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5533E" w:rsidRPr="007323E8" w14:paraId="27483493" w14:textId="77777777">
        <w:trPr>
          <w:trHeight w:hRule="exact" w:val="1417"/>
          <w:jc w:val="center"/>
        </w:trPr>
        <w:tc>
          <w:tcPr>
            <w:tcW w:w="6804" w:type="dxa"/>
            <w:tcBorders>
              <w:top w:val="nil"/>
              <w:left w:val="nil"/>
              <w:bottom w:val="nil"/>
              <w:right w:val="nil"/>
            </w:tcBorders>
            <w:vAlign w:val="center"/>
          </w:tcPr>
          <w:p w14:paraId="143A721B" w14:textId="77777777" w:rsidR="0065533E" w:rsidRPr="007323E8" w:rsidRDefault="004051E0">
            <w:pPr>
              <w:pStyle w:val="EPName"/>
            </w:pPr>
            <w:r w:rsidRPr="007323E8">
              <w:t>Europos Parl</w:t>
            </w:r>
            <w:r w:rsidR="00562FC8" w:rsidRPr="007323E8">
              <w:t>ament</w:t>
            </w:r>
            <w:r w:rsidRPr="007323E8">
              <w:t>as</w:t>
            </w:r>
          </w:p>
          <w:p w14:paraId="21383979" w14:textId="77777777" w:rsidR="0065533E" w:rsidRPr="007323E8" w:rsidRDefault="00562FC8">
            <w:pPr>
              <w:pStyle w:val="EPTerm"/>
            </w:pPr>
            <w:r w:rsidRPr="007323E8">
              <w:t>2024-2029</w:t>
            </w:r>
          </w:p>
        </w:tc>
        <w:tc>
          <w:tcPr>
            <w:tcW w:w="2268" w:type="dxa"/>
            <w:tcBorders>
              <w:top w:val="nil"/>
              <w:left w:val="nil"/>
              <w:bottom w:val="nil"/>
              <w:right w:val="nil"/>
            </w:tcBorders>
          </w:tcPr>
          <w:p w14:paraId="05018B43" w14:textId="77777777" w:rsidR="0065533E" w:rsidRPr="007323E8" w:rsidRDefault="0099577A">
            <w:pPr>
              <w:pStyle w:val="EPLogo"/>
            </w:pPr>
            <w:r w:rsidRPr="007323E8">
              <w:pict w14:anchorId="48E7E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815BDD4" w14:textId="77777777" w:rsidR="0065533E" w:rsidRPr="007323E8" w:rsidRDefault="00562FC8">
      <w:pPr>
        <w:pStyle w:val="LineTop"/>
      </w:pPr>
      <w:r w:rsidRPr="007323E8">
        <w:t xml:space="preserve"> </w:t>
      </w:r>
    </w:p>
    <w:p w14:paraId="15201A00" w14:textId="77777777" w:rsidR="0065533E" w:rsidRPr="007323E8" w:rsidRDefault="00562FC8">
      <w:pPr>
        <w:pStyle w:val="EPBody"/>
      </w:pPr>
      <w:r w:rsidRPr="007323E8">
        <w:rPr>
          <w:rStyle w:val="HideTWBExt"/>
          <w:rFonts w:eastAsia="Times New Roman"/>
          <w:i w:val="0"/>
          <w:noProof w:val="0"/>
        </w:rPr>
        <w:t>&lt;Commission&gt;</w:t>
      </w:r>
      <w:r w:rsidRPr="007323E8">
        <w:rPr>
          <w:rStyle w:val="HideTWBInt"/>
          <w:i w:val="0"/>
          <w:noProof w:val="0"/>
        </w:rPr>
        <w:t>{HOUS}</w:t>
      </w:r>
      <w:r w:rsidRPr="007323E8">
        <w:t>S</w:t>
      </w:r>
      <w:r w:rsidR="004051E0" w:rsidRPr="007323E8">
        <w:t>pecialusis komitetas būsto krizės Europos Sąjungoje klausimais</w:t>
      </w:r>
      <w:r w:rsidRPr="007323E8">
        <w:rPr>
          <w:rStyle w:val="HideTWBExt"/>
          <w:rFonts w:eastAsia="Times New Roman"/>
          <w:i w:val="0"/>
          <w:noProof w:val="0"/>
        </w:rPr>
        <w:t>&lt;/Commission&gt;</w:t>
      </w:r>
    </w:p>
    <w:p w14:paraId="0B923D62" w14:textId="77777777" w:rsidR="0065533E" w:rsidRPr="007323E8" w:rsidRDefault="00562FC8">
      <w:pPr>
        <w:pStyle w:val="LineBottom"/>
      </w:pPr>
      <w:r w:rsidRPr="007323E8">
        <w:t xml:space="preserve"> </w:t>
      </w:r>
    </w:p>
    <w:p w14:paraId="044981BE" w14:textId="77777777" w:rsidR="0065533E" w:rsidRPr="007323E8" w:rsidRDefault="00562FC8">
      <w:pPr>
        <w:pStyle w:val="CoverReference"/>
      </w:pPr>
      <w:r w:rsidRPr="007323E8">
        <w:rPr>
          <w:rStyle w:val="HideTWBExt"/>
          <w:rFonts w:eastAsia="Times New Roman"/>
          <w:b w:val="0"/>
          <w:noProof w:val="0"/>
        </w:rPr>
        <w:t>&lt;RefProc&gt;</w:t>
      </w:r>
      <w:r w:rsidRPr="007323E8">
        <w:t>2025/2070</w:t>
      </w:r>
      <w:r w:rsidRPr="007323E8">
        <w:rPr>
          <w:rStyle w:val="HideTWBExt"/>
          <w:rFonts w:eastAsia="Times New Roman"/>
          <w:b w:val="0"/>
          <w:noProof w:val="0"/>
        </w:rPr>
        <w:t>&lt;/RefProc&gt;&lt;RefTypeProc&gt;</w:t>
      </w:r>
      <w:r w:rsidRPr="007323E8">
        <w:t>(INI)</w:t>
      </w:r>
      <w:r w:rsidRPr="007323E8">
        <w:rPr>
          <w:rStyle w:val="HideTWBExt"/>
          <w:rFonts w:eastAsia="Times New Roman"/>
          <w:b w:val="0"/>
          <w:noProof w:val="0"/>
        </w:rPr>
        <w:t>&lt;/RefTypeProc&gt;</w:t>
      </w:r>
    </w:p>
    <w:p w14:paraId="1302FECA" w14:textId="77777777" w:rsidR="0065533E" w:rsidRPr="007323E8" w:rsidRDefault="00562FC8">
      <w:pPr>
        <w:pStyle w:val="CoverDate"/>
      </w:pPr>
      <w:r w:rsidRPr="007323E8">
        <w:rPr>
          <w:rStyle w:val="HideTWBExt"/>
          <w:noProof w:val="0"/>
        </w:rPr>
        <w:t>&lt;Date&gt;</w:t>
      </w:r>
      <w:r w:rsidRPr="007323E8">
        <w:rPr>
          <w:rStyle w:val="HideTWBInt"/>
          <w:noProof w:val="0"/>
        </w:rPr>
        <w:t>{22/10/2025}</w:t>
      </w:r>
      <w:r w:rsidRPr="007323E8">
        <w:t>22.10.2025</w:t>
      </w:r>
      <w:r w:rsidRPr="007323E8">
        <w:rPr>
          <w:rStyle w:val="HideTWBExt"/>
          <w:noProof w:val="0"/>
        </w:rPr>
        <w:t>&lt;/Date&gt;</w:t>
      </w:r>
    </w:p>
    <w:p w14:paraId="74F537AA" w14:textId="77777777" w:rsidR="0065533E" w:rsidRPr="007323E8" w:rsidRDefault="00562FC8">
      <w:pPr>
        <w:pStyle w:val="CoverDocType"/>
      </w:pPr>
      <w:r w:rsidRPr="007323E8">
        <w:rPr>
          <w:rStyle w:val="HideTWBExt"/>
          <w:b w:val="0"/>
          <w:noProof w:val="0"/>
        </w:rPr>
        <w:t>&lt;TypeAM&gt;</w:t>
      </w:r>
      <w:r w:rsidR="004051E0" w:rsidRPr="007323E8">
        <w:t>PAKEITIMAI</w:t>
      </w:r>
      <w:r w:rsidRPr="007323E8">
        <w:rPr>
          <w:rStyle w:val="HideTWBExt"/>
          <w:b w:val="0"/>
          <w:noProof w:val="0"/>
        </w:rPr>
        <w:t>&lt;/TypeAM&gt;</w:t>
      </w:r>
    </w:p>
    <w:p w14:paraId="7E655C01" w14:textId="77777777" w:rsidR="0065533E" w:rsidRPr="007323E8" w:rsidRDefault="00562FC8">
      <w:pPr>
        <w:pStyle w:val="CoverDocType24a"/>
      </w:pPr>
      <w:r w:rsidRPr="007323E8">
        <w:rPr>
          <w:rStyle w:val="HideTWBExt"/>
          <w:rFonts w:eastAsia="Times New Roman"/>
          <w:b w:val="0"/>
          <w:noProof w:val="0"/>
        </w:rPr>
        <w:t>&lt;RangeAM&gt;</w:t>
      </w:r>
      <w:r w:rsidRPr="007323E8">
        <w:t>1201 - 1456</w:t>
      </w:r>
      <w:r w:rsidRPr="007323E8">
        <w:rPr>
          <w:rStyle w:val="HideTWBExt"/>
          <w:rFonts w:eastAsia="Times New Roman"/>
          <w:b w:val="0"/>
          <w:noProof w:val="0"/>
        </w:rPr>
        <w:t>&lt;/RangeAM&gt;</w:t>
      </w:r>
    </w:p>
    <w:p w14:paraId="11879E42" w14:textId="77777777" w:rsidR="0065533E" w:rsidRPr="007323E8" w:rsidRDefault="00562FC8">
      <w:pPr>
        <w:pStyle w:val="CoverBold"/>
      </w:pPr>
      <w:r w:rsidRPr="007323E8">
        <w:rPr>
          <w:rStyle w:val="HideTWBExt"/>
          <w:b w:val="0"/>
          <w:noProof w:val="0"/>
        </w:rPr>
        <w:t>&lt;TitreType&gt;</w:t>
      </w:r>
      <w:r w:rsidR="004051E0" w:rsidRPr="007323E8">
        <w:t>Pranešimo projektas</w:t>
      </w:r>
      <w:r w:rsidRPr="007323E8">
        <w:rPr>
          <w:rStyle w:val="HideTWBExt"/>
          <w:b w:val="0"/>
          <w:noProof w:val="0"/>
        </w:rPr>
        <w:t>&lt;/TitreType&gt;</w:t>
      </w:r>
    </w:p>
    <w:p w14:paraId="1ACF0240" w14:textId="77777777" w:rsidR="0065533E" w:rsidRPr="007323E8" w:rsidRDefault="00562FC8">
      <w:pPr>
        <w:pStyle w:val="CoverBold"/>
      </w:pPr>
      <w:r w:rsidRPr="007323E8">
        <w:rPr>
          <w:rStyle w:val="HideTWBExt"/>
          <w:b w:val="0"/>
          <w:noProof w:val="0"/>
        </w:rPr>
        <w:t>&lt;Rapporteur&gt;</w:t>
      </w:r>
      <w:r w:rsidRPr="007323E8">
        <w:t>Borja Giménez Larraz</w:t>
      </w:r>
      <w:r w:rsidRPr="007323E8">
        <w:rPr>
          <w:rStyle w:val="HideTWBExt"/>
          <w:b w:val="0"/>
          <w:noProof w:val="0"/>
        </w:rPr>
        <w:t>&lt;/Rapporteur&gt;</w:t>
      </w:r>
    </w:p>
    <w:p w14:paraId="1296148A" w14:textId="77777777" w:rsidR="0065533E" w:rsidRPr="007323E8" w:rsidRDefault="00562FC8">
      <w:pPr>
        <w:pStyle w:val="CoverNormal24a"/>
      </w:pPr>
      <w:r w:rsidRPr="007323E8">
        <w:rPr>
          <w:rStyle w:val="HideTWBExt"/>
          <w:noProof w:val="0"/>
        </w:rPr>
        <w:t>&lt;DocRefPE&gt;</w:t>
      </w:r>
      <w:r w:rsidRPr="007323E8">
        <w:t>(PE772.037v01-00)</w:t>
      </w:r>
      <w:r w:rsidRPr="007323E8">
        <w:rPr>
          <w:rStyle w:val="HideTWBExt"/>
          <w:noProof w:val="0"/>
        </w:rPr>
        <w:t>&lt;/DocRefPE&gt;</w:t>
      </w:r>
    </w:p>
    <w:p w14:paraId="229EA9F5" w14:textId="77777777" w:rsidR="0065533E" w:rsidRPr="007323E8" w:rsidRDefault="00562FC8">
      <w:pPr>
        <w:pStyle w:val="CoverNormal"/>
      </w:pPr>
      <w:r w:rsidRPr="007323E8">
        <w:rPr>
          <w:rStyle w:val="HideTWBExt"/>
          <w:noProof w:val="0"/>
        </w:rPr>
        <w:t>&lt;Titre&gt;</w:t>
      </w:r>
      <w:r w:rsidR="004051E0" w:rsidRPr="007323E8">
        <w:t>Būsto krizė Europos Sąjungoje siekiant pasiūlyti sprendimų dėl deramo, tvaraus ir įperkamo būsto</w:t>
      </w:r>
      <w:r w:rsidRPr="007323E8">
        <w:rPr>
          <w:rStyle w:val="HideTWBExt"/>
          <w:noProof w:val="0"/>
        </w:rPr>
        <w:t>&lt;/Titre&gt;</w:t>
      </w:r>
    </w:p>
    <w:p w14:paraId="3BEADBD8" w14:textId="77777777" w:rsidR="0065533E" w:rsidRPr="007323E8" w:rsidRDefault="00562FC8">
      <w:pPr>
        <w:pStyle w:val="CoverNormal24a"/>
      </w:pPr>
      <w:r w:rsidRPr="007323E8">
        <w:rPr>
          <w:rStyle w:val="HideTWBExt"/>
          <w:noProof w:val="0"/>
        </w:rPr>
        <w:t>&lt;DocRef&gt;</w:t>
      </w:r>
      <w:r w:rsidRPr="007323E8">
        <w:t>(2025/2070(INI))</w:t>
      </w:r>
      <w:r w:rsidRPr="007323E8">
        <w:rPr>
          <w:rStyle w:val="HideTWBExt"/>
          <w:noProof w:val="0"/>
        </w:rPr>
        <w:t>&lt;/DocRef&gt;</w:t>
      </w:r>
    </w:p>
    <w:p w14:paraId="3C00BE04" w14:textId="77777777" w:rsidR="0065533E" w:rsidRPr="007323E8" w:rsidRDefault="00562FC8">
      <w:r w:rsidRPr="007323E8">
        <w:br w:type="page"/>
      </w:r>
      <w:r w:rsidRPr="007323E8">
        <w:lastRenderedPageBreak/>
        <w:t>AM_Com_NonLegReport</w:t>
      </w:r>
    </w:p>
    <w:p w14:paraId="03868369" w14:textId="77777777" w:rsidR="004051E0" w:rsidRPr="007323E8" w:rsidRDefault="00562FC8" w:rsidP="004051E0">
      <w:pPr>
        <w:pStyle w:val="AmNumberTabs"/>
      </w:pPr>
      <w:r w:rsidRPr="007323E8">
        <w:br w:type="page"/>
      </w:r>
      <w:r w:rsidR="004051E0" w:rsidRPr="007323E8">
        <w:rPr>
          <w:rStyle w:val="HideTWBExt"/>
          <w:b w:val="0"/>
          <w:noProof w:val="0"/>
        </w:rPr>
        <w:lastRenderedPageBreak/>
        <w:t>&lt;RepeatBlock-Amend&gt;&lt;Amend&gt;</w:t>
      </w:r>
      <w:r w:rsidR="004051E0" w:rsidRPr="007323E8">
        <w:t>Pakeitimas</w:t>
      </w:r>
      <w:r w:rsidR="004051E0" w:rsidRPr="007323E8">
        <w:tab/>
      </w:r>
      <w:r w:rsidR="004051E0" w:rsidRPr="007323E8">
        <w:tab/>
      </w:r>
      <w:r w:rsidR="004051E0" w:rsidRPr="007323E8">
        <w:rPr>
          <w:rStyle w:val="HideTWBExt"/>
          <w:b w:val="0"/>
          <w:noProof w:val="0"/>
        </w:rPr>
        <w:t>&lt;NumAm&gt;</w:t>
      </w:r>
      <w:r w:rsidR="004051E0" w:rsidRPr="007323E8">
        <w:t>1201</w:t>
      </w:r>
      <w:r w:rsidR="004051E0" w:rsidRPr="007323E8">
        <w:rPr>
          <w:rStyle w:val="HideTWBExt"/>
          <w:b w:val="0"/>
          <w:noProof w:val="0"/>
        </w:rPr>
        <w:t>&lt;/NumAm&gt;</w:t>
      </w:r>
    </w:p>
    <w:p w14:paraId="5A6C1275"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7F0CFEFF" w14:textId="77777777" w:rsidR="004051E0" w:rsidRPr="007323E8" w:rsidRDefault="004051E0" w:rsidP="004051E0">
      <w:pPr>
        <w:pStyle w:val="NormalBold"/>
      </w:pPr>
      <w:r w:rsidRPr="007323E8">
        <w:rPr>
          <w:rStyle w:val="HideTWBExt"/>
          <w:b w:val="0"/>
          <w:noProof w:val="0"/>
        </w:rPr>
        <w:t>&lt;/RepeatBlock-By&gt;</w:t>
      </w:r>
    </w:p>
    <w:p w14:paraId="309F7D7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19C14D1" w14:textId="77777777" w:rsidR="004051E0" w:rsidRPr="007323E8" w:rsidRDefault="004051E0" w:rsidP="004051E0">
      <w:pPr>
        <w:pStyle w:val="NormalBold"/>
      </w:pPr>
      <w:r w:rsidRPr="007323E8">
        <w:rPr>
          <w:rStyle w:val="HideTWBExt"/>
          <w:b w:val="0"/>
          <w:noProof w:val="0"/>
        </w:rPr>
        <w:t>&lt;Article&gt;</w:t>
      </w:r>
      <w:r w:rsidRPr="007323E8">
        <w:t>21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4B08F76" w14:textId="77777777" w:rsidTr="00851E9F">
        <w:trPr>
          <w:trHeight w:hRule="exact" w:val="240"/>
          <w:jc w:val="center"/>
        </w:trPr>
        <w:tc>
          <w:tcPr>
            <w:tcW w:w="9752" w:type="dxa"/>
            <w:gridSpan w:val="2"/>
            <w:tcBorders>
              <w:top w:val="nil"/>
              <w:left w:val="nil"/>
              <w:bottom w:val="nil"/>
              <w:right w:val="nil"/>
            </w:tcBorders>
          </w:tcPr>
          <w:p w14:paraId="0BD77BAF" w14:textId="77777777" w:rsidR="004051E0" w:rsidRPr="007323E8" w:rsidRDefault="004051E0" w:rsidP="00851E9F"/>
        </w:tc>
      </w:tr>
      <w:tr w:rsidR="004051E0" w:rsidRPr="007323E8" w14:paraId="582CCDCA" w14:textId="77777777" w:rsidTr="00851E9F">
        <w:trPr>
          <w:trHeight w:val="240"/>
          <w:jc w:val="center"/>
        </w:trPr>
        <w:tc>
          <w:tcPr>
            <w:tcW w:w="4876" w:type="dxa"/>
            <w:tcBorders>
              <w:top w:val="nil"/>
              <w:left w:val="nil"/>
              <w:bottom w:val="nil"/>
              <w:right w:val="nil"/>
            </w:tcBorders>
          </w:tcPr>
          <w:p w14:paraId="647C861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8322E74" w14:textId="77777777" w:rsidR="004051E0" w:rsidRPr="007323E8" w:rsidRDefault="004051E0" w:rsidP="00851E9F">
            <w:pPr>
              <w:pStyle w:val="AmColumnHeading"/>
            </w:pPr>
            <w:r w:rsidRPr="007323E8">
              <w:t>Pakeitimas</w:t>
            </w:r>
          </w:p>
        </w:tc>
      </w:tr>
      <w:tr w:rsidR="004051E0" w:rsidRPr="007323E8" w14:paraId="28FFBB91" w14:textId="77777777" w:rsidTr="00851E9F">
        <w:trPr>
          <w:jc w:val="center"/>
        </w:trPr>
        <w:tc>
          <w:tcPr>
            <w:tcW w:w="4876" w:type="dxa"/>
            <w:tcBorders>
              <w:top w:val="nil"/>
              <w:left w:val="nil"/>
              <w:bottom w:val="nil"/>
              <w:right w:val="nil"/>
            </w:tcBorders>
          </w:tcPr>
          <w:p w14:paraId="49DF9A52" w14:textId="77777777" w:rsidR="004051E0" w:rsidRPr="007323E8" w:rsidRDefault="004051E0" w:rsidP="00851E9F">
            <w:pPr>
              <w:pStyle w:val="Normal6a"/>
            </w:pPr>
            <w:r w:rsidRPr="007323E8">
              <w:t>21.</w:t>
            </w:r>
            <w:r w:rsidRPr="007323E8">
              <w:tab/>
              <w:t xml:space="preserve">pritaria vaidmeniui, kurį EIB atlieka skatinant </w:t>
            </w:r>
            <w:r w:rsidRPr="007323E8">
              <w:rPr>
                <w:b/>
                <w:bCs/>
                <w:i/>
                <w:iCs/>
              </w:rPr>
              <w:t>viešąjį</w:t>
            </w:r>
            <w:r w:rsidRPr="007323E8">
              <w:t xml:space="preserve"> finansavimą</w:t>
            </w:r>
            <w:r w:rsidRPr="007323E8">
              <w:rPr>
                <w:b/>
                <w:bCs/>
                <w:i/>
                <w:iCs/>
              </w:rPr>
              <w:t xml:space="preserve"> ir privatųjį finansavimą</w:t>
            </w:r>
            <w:r w:rsidRPr="007323E8">
              <w:t xml:space="preserve"> įperkamo būsto sektoriui; remia EIB grupės įperkamo būsto veiksmų planą ir tai, kad ji siekia bendradarbiauti su Komisija, kad būtų galima spręsti bendras problemas, su kuriomis susiduriama sudarant galimybę pasinaudoti finansavimu įperkamam būstui</w:t>
            </w:r>
            <w:r w:rsidRPr="007323E8">
              <w:rPr>
                <w:b/>
                <w:bCs/>
                <w:i/>
                <w:iCs/>
              </w:rPr>
              <w:t>, šiuo tikslu, be kita ko, skatinant investicijas į novatorišką statybą, kad būtų galima sumažinti sąnaudas ir statybos laiką</w:t>
            </w:r>
            <w:r w:rsidRPr="007323E8">
              <w:t xml:space="preserve">; remia visos Europos mastu veikiančios investicijų platformos kūrimą </w:t>
            </w:r>
            <w:r w:rsidRPr="007323E8">
              <w:rPr>
                <w:b/>
                <w:bCs/>
                <w:i/>
                <w:iCs/>
              </w:rPr>
              <w:t xml:space="preserve">drauge su nacionaliniais skatinamąjį finansavimą teikiančiais bankais ir institucijomis, taip siekiant padidinti finansavimą </w:t>
            </w:r>
            <w:r w:rsidRPr="007323E8">
              <w:t>būsto</w:t>
            </w:r>
            <w:r w:rsidRPr="007323E8">
              <w:rPr>
                <w:b/>
                <w:bCs/>
                <w:i/>
                <w:iCs/>
              </w:rPr>
              <w:t xml:space="preserve"> sektoriui ir, kai reikia, remti valstybes nares joms kuriant galimybes teikiančią politiką, kartu užtikrinant </w:t>
            </w:r>
            <w:r w:rsidRPr="007323E8">
              <w:t>EIB</w:t>
            </w:r>
            <w:r w:rsidRPr="007323E8">
              <w:rPr>
                <w:b/>
                <w:bCs/>
                <w:i/>
                <w:iCs/>
              </w:rPr>
              <w:t>, kaip investicijų banko, vaidmenį ir užtikrinat, kad jis ir toliau būtų AAA reitingo;</w:t>
            </w:r>
            <w:r w:rsidRPr="007323E8">
              <w:rPr>
                <w:b/>
                <w:i/>
              </w:rPr>
              <w:t xml:space="preserve"> </w:t>
            </w:r>
            <w:r w:rsidRPr="007323E8">
              <w:t>palankiai vertina</w:t>
            </w:r>
            <w:r w:rsidRPr="007323E8">
              <w:rPr>
                <w:b/>
                <w:bCs/>
                <w:i/>
                <w:iCs/>
              </w:rPr>
              <w:t xml:space="preserve"> finansuojamų projektų rūšis, pvz., įperkamą būstą svarbiausių profesijų atstovams, studentų apgyvendinimą ir vyresnio amžiaus žmonių būstus</w:t>
            </w:r>
            <w:r w:rsidRPr="007323E8">
              <w:t xml:space="preserve">; </w:t>
            </w:r>
            <w:r w:rsidRPr="007323E8">
              <w:rPr>
                <w:b/>
                <w:i/>
              </w:rPr>
              <w:t xml:space="preserve">remia tai, kad kuriamas internetinis portalas „Daugiau namų. Geresni namai“ (angl. </w:t>
            </w:r>
            <w:r w:rsidRPr="007323E8">
              <w:rPr>
                <w:b/>
              </w:rPr>
              <w:t>More homes. Better homes</w:t>
            </w:r>
            <w:r w:rsidRPr="007323E8">
              <w:rPr>
                <w:b/>
                <w:i/>
              </w:rPr>
              <w:t>), kuris yra vienas iš visos Europos mastu veikiančios investicijų platformos elementų;</w:t>
            </w:r>
          </w:p>
        </w:tc>
        <w:tc>
          <w:tcPr>
            <w:tcW w:w="4876" w:type="dxa"/>
            <w:tcBorders>
              <w:top w:val="nil"/>
              <w:left w:val="nil"/>
              <w:bottom w:val="nil"/>
              <w:right w:val="nil"/>
            </w:tcBorders>
          </w:tcPr>
          <w:p w14:paraId="223010C3" w14:textId="77777777" w:rsidR="004051E0" w:rsidRPr="007323E8" w:rsidRDefault="004051E0" w:rsidP="00851E9F">
            <w:pPr>
              <w:pStyle w:val="Normal6a"/>
            </w:pPr>
            <w:r w:rsidRPr="007323E8">
              <w:t>21.</w:t>
            </w:r>
            <w:r w:rsidRPr="007323E8">
              <w:tab/>
              <w:t xml:space="preserve">pritaria vaidmeniui, kurį EIB atlieka skatinant finansavimą įperkamo būsto sektoriui; remia EIB grupės įperkamo būsto veiksmų planą ir tai, kad ji siekia bendradarbiauti su Komisija, kad būtų galima spręsti bendras problemas, su kuriomis susiduriama sudarant galimybę pasinaudoti finansavimu įperkamam būstui; remia visos Europos mastu veikiančios investicijų </w:t>
            </w:r>
            <w:r w:rsidRPr="007323E8">
              <w:rPr>
                <w:b/>
                <w:bCs/>
                <w:i/>
                <w:iCs/>
              </w:rPr>
              <w:t xml:space="preserve">į įperkamą ir tvarų būstą </w:t>
            </w:r>
            <w:r w:rsidRPr="007323E8">
              <w:t>platformos kūrimą</w:t>
            </w:r>
            <w:r w:rsidRPr="007323E8">
              <w:rPr>
                <w:b/>
                <w:bCs/>
                <w:i/>
                <w:iCs/>
              </w:rPr>
              <w:t>;</w:t>
            </w:r>
            <w:r w:rsidRPr="007323E8">
              <w:rPr>
                <w:b/>
                <w:i/>
              </w:rPr>
              <w:t xml:space="preserve"> </w:t>
            </w:r>
            <w:r w:rsidRPr="007323E8">
              <w:rPr>
                <w:b/>
                <w:bCs/>
                <w:i/>
                <w:iCs/>
              </w:rPr>
              <w:t xml:space="preserve">pabrėžia, kad turėtų būti suteikta galimybė taikyti 0 proc. palūkanų normą vietos valdžios institucijoms ir pelno nesiekiančioms </w:t>
            </w:r>
            <w:r w:rsidRPr="007323E8">
              <w:t>būsto</w:t>
            </w:r>
            <w:r w:rsidRPr="007323E8">
              <w:rPr>
                <w:b/>
                <w:bCs/>
                <w:i/>
                <w:iCs/>
              </w:rPr>
              <w:t xml:space="preserve"> teikimo įmonėms per šią platformą arba tiesiogiai iš </w:t>
            </w:r>
            <w:r w:rsidRPr="007323E8">
              <w:t>EIB</w:t>
            </w:r>
            <w:r w:rsidRPr="007323E8">
              <w:rPr>
                <w:b/>
                <w:bCs/>
                <w:i/>
                <w:iCs/>
              </w:rPr>
              <w:t xml:space="preserve"> ilgalaikėms paskoloms;</w:t>
            </w:r>
            <w:r w:rsidRPr="007323E8">
              <w:rPr>
                <w:b/>
                <w:i/>
              </w:rPr>
              <w:t xml:space="preserve"> </w:t>
            </w:r>
            <w:r w:rsidRPr="007323E8">
              <w:t>palankiai vertina</w:t>
            </w:r>
            <w:r w:rsidRPr="007323E8">
              <w:rPr>
                <w:b/>
                <w:bCs/>
                <w:i/>
                <w:iCs/>
              </w:rPr>
              <w:t xml:space="preserve"> </w:t>
            </w:r>
            <w:r w:rsidRPr="007323E8">
              <w:t xml:space="preserve">Europos </w:t>
            </w:r>
            <w:r w:rsidRPr="007323E8">
              <w:rPr>
                <w:b/>
                <w:bCs/>
                <w:i/>
                <w:iCs/>
              </w:rPr>
              <w:t>investicijų banko (EIB) naująjį vieno langelio principu veikiantį būsto portalą, skirtą teikti konsultacijas ir finansavimą, siekiant remti inovacijas statybos sektoriuje, statyti įperkamus būstus ir investuoti į energijos vartojimo efektyvumą bei būsto fondo renovaciją visoje Europoje</w:t>
            </w:r>
            <w:r w:rsidRPr="007323E8">
              <w:t>;</w:t>
            </w:r>
          </w:p>
        </w:tc>
      </w:tr>
    </w:tbl>
    <w:p w14:paraId="75CB826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B561291" w14:textId="77777777" w:rsidR="004051E0" w:rsidRPr="007323E8" w:rsidRDefault="004051E0" w:rsidP="004051E0">
      <w:r w:rsidRPr="007323E8">
        <w:rPr>
          <w:rStyle w:val="HideTWBExt"/>
          <w:noProof w:val="0"/>
        </w:rPr>
        <w:t>&lt;/Amend&gt;</w:t>
      </w:r>
    </w:p>
    <w:p w14:paraId="50130F3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1202</w:t>
      </w:r>
      <w:r w:rsidRPr="007323E8">
        <w:rPr>
          <w:rStyle w:val="HideTWBExt"/>
          <w:b w:val="0"/>
          <w:noProof w:val="0"/>
        </w:rPr>
        <w:t>&lt;/NumAm&gt;</w:t>
      </w:r>
    </w:p>
    <w:p w14:paraId="063C1A03" w14:textId="77777777" w:rsidR="004051E0" w:rsidRPr="007323E8" w:rsidRDefault="004051E0" w:rsidP="004051E0">
      <w:pPr>
        <w:pStyle w:val="NormalBold"/>
      </w:pPr>
      <w:r w:rsidRPr="007323E8">
        <w:rPr>
          <w:rStyle w:val="HideTWBExt"/>
          <w:b w:val="0"/>
          <w:noProof w:val="0"/>
        </w:rPr>
        <w:lastRenderedPageBreak/>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Rosa Estaràs Ferragut</w:t>
      </w:r>
      <w:r w:rsidRPr="007323E8">
        <w:rPr>
          <w:rStyle w:val="HideTWBExt"/>
          <w:b w:val="0"/>
          <w:noProof w:val="0"/>
        </w:rPr>
        <w:t>&lt;/Members&gt;</w:t>
      </w:r>
    </w:p>
    <w:p w14:paraId="4ABE94D2" w14:textId="77777777" w:rsidR="004051E0" w:rsidRPr="007323E8" w:rsidRDefault="004051E0" w:rsidP="004051E0">
      <w:pPr>
        <w:pStyle w:val="NormalBold"/>
      </w:pPr>
      <w:r w:rsidRPr="007323E8">
        <w:rPr>
          <w:rStyle w:val="HideTWBExt"/>
          <w:b w:val="0"/>
          <w:noProof w:val="0"/>
        </w:rPr>
        <w:t>&lt;/RepeatBlock-By&gt;</w:t>
      </w:r>
    </w:p>
    <w:p w14:paraId="0C600AD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B8BB530" w14:textId="77777777" w:rsidR="004051E0" w:rsidRPr="007323E8" w:rsidRDefault="004051E0" w:rsidP="004051E0">
      <w:pPr>
        <w:pStyle w:val="NormalBold"/>
      </w:pPr>
      <w:r w:rsidRPr="007323E8">
        <w:rPr>
          <w:rStyle w:val="HideTWBExt"/>
          <w:b w:val="0"/>
          <w:noProof w:val="0"/>
        </w:rPr>
        <w:t>&lt;Article&gt;</w:t>
      </w:r>
      <w:r w:rsidRPr="007323E8">
        <w:t>21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C8723A0" w14:textId="77777777" w:rsidTr="00851E9F">
        <w:trPr>
          <w:trHeight w:hRule="exact" w:val="240"/>
          <w:jc w:val="center"/>
        </w:trPr>
        <w:tc>
          <w:tcPr>
            <w:tcW w:w="9752" w:type="dxa"/>
            <w:gridSpan w:val="2"/>
            <w:tcBorders>
              <w:top w:val="nil"/>
              <w:left w:val="nil"/>
              <w:bottom w:val="nil"/>
              <w:right w:val="nil"/>
            </w:tcBorders>
          </w:tcPr>
          <w:p w14:paraId="19B2D44C" w14:textId="77777777" w:rsidR="004051E0" w:rsidRPr="007323E8" w:rsidRDefault="004051E0" w:rsidP="00851E9F"/>
        </w:tc>
      </w:tr>
      <w:tr w:rsidR="004051E0" w:rsidRPr="007323E8" w14:paraId="2517AA26" w14:textId="77777777" w:rsidTr="00851E9F">
        <w:trPr>
          <w:trHeight w:val="240"/>
          <w:jc w:val="center"/>
        </w:trPr>
        <w:tc>
          <w:tcPr>
            <w:tcW w:w="4876" w:type="dxa"/>
            <w:tcBorders>
              <w:top w:val="nil"/>
              <w:left w:val="nil"/>
              <w:bottom w:val="nil"/>
              <w:right w:val="nil"/>
            </w:tcBorders>
          </w:tcPr>
          <w:p w14:paraId="676E9DE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9AD36AF" w14:textId="77777777" w:rsidR="004051E0" w:rsidRPr="007323E8" w:rsidRDefault="004051E0" w:rsidP="00851E9F">
            <w:pPr>
              <w:pStyle w:val="AmColumnHeading"/>
            </w:pPr>
            <w:r w:rsidRPr="007323E8">
              <w:t>Pakeitimas</w:t>
            </w:r>
          </w:p>
        </w:tc>
      </w:tr>
      <w:tr w:rsidR="004051E0" w:rsidRPr="007323E8" w14:paraId="04B21F02" w14:textId="77777777" w:rsidTr="00851E9F">
        <w:trPr>
          <w:jc w:val="center"/>
        </w:trPr>
        <w:tc>
          <w:tcPr>
            <w:tcW w:w="4876" w:type="dxa"/>
            <w:tcBorders>
              <w:top w:val="nil"/>
              <w:left w:val="nil"/>
              <w:bottom w:val="nil"/>
              <w:right w:val="nil"/>
            </w:tcBorders>
          </w:tcPr>
          <w:p w14:paraId="17E72DBA" w14:textId="77777777" w:rsidR="004051E0" w:rsidRPr="007323E8" w:rsidRDefault="004051E0" w:rsidP="00851E9F">
            <w:pPr>
              <w:pStyle w:val="Normal6a"/>
            </w:pPr>
            <w:r w:rsidRPr="007323E8">
              <w:t>21.</w:t>
            </w:r>
            <w:r w:rsidRPr="007323E8">
              <w:tab/>
              <w:t xml:space="preserve">pritaria vaidmeniui, kurį EIB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finansuojamų projektų rūšis, pvz., įperkamą būstą svarbiausių profesijų atstovams, studentų apgyvendinimą ir vyresnio amžiaus žmonių būstus; remia tai, kad kuriamas internetinis portalas „Daugiau namų. Geresni namai“ (angl. </w:t>
            </w:r>
            <w:r w:rsidRPr="007323E8">
              <w:rPr>
                <w:i/>
                <w:iCs/>
              </w:rPr>
              <w:t>More homes. Better homes</w:t>
            </w:r>
            <w:r w:rsidRPr="007323E8">
              <w:t>), kuris yra vienas iš visos Europos mastu veikiančios investicijų platformos elementų;</w:t>
            </w:r>
          </w:p>
        </w:tc>
        <w:tc>
          <w:tcPr>
            <w:tcW w:w="4876" w:type="dxa"/>
            <w:tcBorders>
              <w:top w:val="nil"/>
              <w:left w:val="nil"/>
              <w:bottom w:val="nil"/>
              <w:right w:val="nil"/>
            </w:tcBorders>
          </w:tcPr>
          <w:p w14:paraId="1AD1FBB5" w14:textId="77777777" w:rsidR="004051E0" w:rsidRPr="007323E8" w:rsidRDefault="004051E0" w:rsidP="00851E9F">
            <w:pPr>
              <w:pStyle w:val="Normal6a"/>
            </w:pPr>
            <w:r w:rsidRPr="007323E8">
              <w:t>21.</w:t>
            </w:r>
            <w:r w:rsidRPr="007323E8">
              <w:tab/>
              <w:t>pritaria vaidmeniui, kurį EIB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w:t>
            </w:r>
            <w:r w:rsidRPr="007323E8">
              <w:rPr>
                <w:b/>
                <w:bCs/>
                <w:i/>
                <w:iCs/>
              </w:rPr>
              <w:t>;</w:t>
            </w:r>
            <w:r w:rsidRPr="007323E8">
              <w:rPr>
                <w:b/>
                <w:i/>
              </w:rPr>
              <w:t xml:space="preserve"> </w:t>
            </w:r>
            <w:r w:rsidRPr="007323E8">
              <w:rPr>
                <w:b/>
                <w:bCs/>
                <w:i/>
                <w:iCs/>
              </w:rPr>
              <w:t>pabrėžia, kad veiksmų planas turėtų būti įgyvendinamas glaudžiai bendradarbiaujant su nacionaliniais skatinamąjį finansavimą teikiančiais bankais ir institucijomis, siekiant pasinaudoti jų patirtimi ir ryšiais</w:t>
            </w:r>
            <w:r w:rsidRPr="007323E8">
              <w:t xml:space="preserve">;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finansuojamų projektų rūšis, pvz., įperkamą būstą svarbiausių profesijų atstovams, studentų apgyvendinimą ir vyresnio amžiaus žmonių būstus; remia tai, kad kuriamas internetinis portalas „Daugiau namų. Geresni namai“ (angl. </w:t>
            </w:r>
            <w:r w:rsidRPr="007323E8">
              <w:rPr>
                <w:i/>
                <w:iCs/>
              </w:rPr>
              <w:t>More homes. Better homes</w:t>
            </w:r>
            <w:r w:rsidRPr="007323E8">
              <w:t>), kuris yra vienas iš visos Europos mastu veikiančios investicijų platformos elementų;</w:t>
            </w:r>
          </w:p>
        </w:tc>
      </w:tr>
    </w:tbl>
    <w:p w14:paraId="405C3172"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BE1B237" w14:textId="77777777" w:rsidR="004051E0" w:rsidRPr="007323E8" w:rsidRDefault="004051E0" w:rsidP="004051E0">
      <w:r w:rsidRPr="007323E8">
        <w:rPr>
          <w:rStyle w:val="HideTWBExt"/>
          <w:noProof w:val="0"/>
        </w:rPr>
        <w:t>&lt;/Amend&gt;</w:t>
      </w:r>
    </w:p>
    <w:p w14:paraId="0C7EAC9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1203</w:t>
      </w:r>
      <w:r w:rsidRPr="007323E8">
        <w:rPr>
          <w:rStyle w:val="HideTWBExt"/>
          <w:b w:val="0"/>
          <w:noProof w:val="0"/>
        </w:rPr>
        <w:t>&lt;/NumAm&gt;</w:t>
      </w:r>
    </w:p>
    <w:p w14:paraId="72B0EB8F" w14:textId="77777777" w:rsidR="004051E0" w:rsidRPr="007323E8" w:rsidRDefault="004051E0" w:rsidP="004051E0">
      <w:pPr>
        <w:pStyle w:val="NormalBold"/>
      </w:pPr>
      <w:r w:rsidRPr="007323E8">
        <w:rPr>
          <w:rStyle w:val="HideTWBExt"/>
          <w:b w:val="0"/>
          <w:noProof w:val="0"/>
        </w:rPr>
        <w:t>&lt;RepeatBlock-By&gt;&lt;Members&gt;</w:t>
      </w:r>
      <w:r w:rsidRPr="007323E8">
        <w:t>Oihane Agirregoitia Martínez</w:t>
      </w:r>
      <w:r w:rsidRPr="007323E8">
        <w:rPr>
          <w:rStyle w:val="HideTWBExt"/>
          <w:b w:val="0"/>
          <w:noProof w:val="0"/>
        </w:rPr>
        <w:t>&lt;/Members&gt;</w:t>
      </w:r>
    </w:p>
    <w:p w14:paraId="0849B5B4" w14:textId="77777777" w:rsidR="004051E0" w:rsidRPr="007323E8" w:rsidRDefault="004051E0" w:rsidP="004051E0">
      <w:pPr>
        <w:pStyle w:val="NormalBold"/>
      </w:pPr>
      <w:r w:rsidRPr="007323E8">
        <w:rPr>
          <w:rStyle w:val="HideTWBExt"/>
          <w:b w:val="0"/>
          <w:noProof w:val="0"/>
        </w:rPr>
        <w:t>&lt;/RepeatBlock-By&gt;</w:t>
      </w:r>
    </w:p>
    <w:p w14:paraId="0ECC6B7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343B375" w14:textId="77777777" w:rsidR="004051E0" w:rsidRPr="007323E8" w:rsidRDefault="004051E0" w:rsidP="004051E0">
      <w:pPr>
        <w:pStyle w:val="NormalBold"/>
      </w:pPr>
      <w:r w:rsidRPr="007323E8">
        <w:rPr>
          <w:rStyle w:val="HideTWBExt"/>
          <w:b w:val="0"/>
          <w:noProof w:val="0"/>
        </w:rPr>
        <w:t>&lt;Article&gt;</w:t>
      </w:r>
      <w:r w:rsidRPr="007323E8">
        <w:t>21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270CA72" w14:textId="77777777" w:rsidTr="00851E9F">
        <w:trPr>
          <w:trHeight w:hRule="exact" w:val="240"/>
          <w:jc w:val="center"/>
        </w:trPr>
        <w:tc>
          <w:tcPr>
            <w:tcW w:w="9752" w:type="dxa"/>
            <w:gridSpan w:val="2"/>
            <w:tcBorders>
              <w:top w:val="nil"/>
              <w:left w:val="nil"/>
              <w:bottom w:val="nil"/>
              <w:right w:val="nil"/>
            </w:tcBorders>
          </w:tcPr>
          <w:p w14:paraId="674879AD" w14:textId="77777777" w:rsidR="004051E0" w:rsidRPr="007323E8" w:rsidRDefault="004051E0" w:rsidP="00851E9F"/>
        </w:tc>
      </w:tr>
      <w:tr w:rsidR="004051E0" w:rsidRPr="007323E8" w14:paraId="50CC1DFB" w14:textId="77777777" w:rsidTr="00851E9F">
        <w:trPr>
          <w:trHeight w:val="240"/>
          <w:jc w:val="center"/>
        </w:trPr>
        <w:tc>
          <w:tcPr>
            <w:tcW w:w="4876" w:type="dxa"/>
            <w:tcBorders>
              <w:top w:val="nil"/>
              <w:left w:val="nil"/>
              <w:bottom w:val="nil"/>
              <w:right w:val="nil"/>
            </w:tcBorders>
          </w:tcPr>
          <w:p w14:paraId="1C136722"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F685686" w14:textId="77777777" w:rsidR="004051E0" w:rsidRPr="007323E8" w:rsidRDefault="004051E0" w:rsidP="00851E9F">
            <w:pPr>
              <w:pStyle w:val="AmColumnHeading"/>
            </w:pPr>
            <w:r w:rsidRPr="007323E8">
              <w:t>Pakeitimas</w:t>
            </w:r>
          </w:p>
        </w:tc>
      </w:tr>
      <w:tr w:rsidR="004051E0" w:rsidRPr="007323E8" w14:paraId="5ABC3ADC" w14:textId="77777777" w:rsidTr="00851E9F">
        <w:trPr>
          <w:jc w:val="center"/>
        </w:trPr>
        <w:tc>
          <w:tcPr>
            <w:tcW w:w="4876" w:type="dxa"/>
            <w:tcBorders>
              <w:top w:val="nil"/>
              <w:left w:val="nil"/>
              <w:bottom w:val="nil"/>
              <w:right w:val="nil"/>
            </w:tcBorders>
          </w:tcPr>
          <w:p w14:paraId="41A71514" w14:textId="77777777" w:rsidR="004051E0" w:rsidRPr="007323E8" w:rsidRDefault="004051E0" w:rsidP="00851E9F">
            <w:pPr>
              <w:pStyle w:val="Normal6a"/>
            </w:pPr>
            <w:r w:rsidRPr="007323E8">
              <w:t>21.</w:t>
            </w:r>
            <w:r w:rsidRPr="007323E8">
              <w:tab/>
              <w:t xml:space="preserve">pritaria vaidmeniui, kurį EIB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finansuojamų projektų rūšis, pvz., įperkamą būstą svarbiausių profesijų atstovams, studentų apgyvendinimą ir vyresnio amžiaus žmonių būstus; remia tai, kad kuriamas internetinis portalas „Daugiau namų. Geresni namai“ (angl. </w:t>
            </w:r>
            <w:r w:rsidRPr="007323E8">
              <w:rPr>
                <w:i/>
                <w:iCs/>
              </w:rPr>
              <w:t>More homes. Better homes</w:t>
            </w:r>
            <w:r w:rsidRPr="007323E8">
              <w:t>), kuris yra vienas iš visos Europos mastu veikiančios investicijų platformos elementų;</w:t>
            </w:r>
          </w:p>
        </w:tc>
        <w:tc>
          <w:tcPr>
            <w:tcW w:w="4876" w:type="dxa"/>
            <w:tcBorders>
              <w:top w:val="nil"/>
              <w:left w:val="nil"/>
              <w:bottom w:val="nil"/>
              <w:right w:val="nil"/>
            </w:tcBorders>
          </w:tcPr>
          <w:p w14:paraId="41E07383" w14:textId="77777777" w:rsidR="004051E0" w:rsidRPr="007323E8" w:rsidRDefault="004051E0" w:rsidP="00851E9F">
            <w:pPr>
              <w:pStyle w:val="Normal6a"/>
            </w:pPr>
            <w:r w:rsidRPr="007323E8">
              <w:t>21.</w:t>
            </w:r>
            <w:r w:rsidRPr="007323E8">
              <w:tab/>
              <w:t xml:space="preserve">pritaria vaidmeniui, kurį EIB atlieka skatinant viešąjį finansavimą ir privatųjį finansavimą įperkamo </w:t>
            </w:r>
            <w:r w:rsidRPr="007323E8">
              <w:rPr>
                <w:b/>
                <w:i/>
              </w:rPr>
              <w:t>ir prieinamo</w:t>
            </w:r>
            <w:r w:rsidRPr="007323E8">
              <w:t xml:space="preserve"> būsto sektoriui</w:t>
            </w:r>
            <w:r w:rsidRPr="007323E8">
              <w:rPr>
                <w:b/>
                <w:i/>
              </w:rPr>
              <w:t>, taip pat jo tarpininkaujamam vaidmeniui teikiant ilgalaikes paskolas su mažomis palūkanomis, siekiant tiesiogiai skatinti apsaugoto būsto statybą ir renovaciją</w:t>
            </w:r>
            <w:r w:rsidRPr="007323E8">
              <w:t xml:space="preserve">;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finansuojamų projektų rūšis, pvz., įperkamą būstą svarbiausių profesijų atstovams, studentų apgyvendinimą ir vyresnio amžiaus žmonių būstus; remia tai, kad kuriamas internetinis portalas „Daugiau namų. Geresni namai“ (angl. </w:t>
            </w:r>
            <w:r w:rsidRPr="007323E8">
              <w:rPr>
                <w:i/>
                <w:iCs/>
              </w:rPr>
              <w:t>More homes. Better homes</w:t>
            </w:r>
            <w:r w:rsidRPr="007323E8">
              <w:t>), kuris yra vienas iš visos Europos mastu veikiančios investicijų platformos elementų;</w:t>
            </w:r>
          </w:p>
        </w:tc>
      </w:tr>
    </w:tbl>
    <w:p w14:paraId="022AF4B3"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{ES}</w:t>
      </w:r>
      <w:r w:rsidRPr="007323E8">
        <w:t>es</w:t>
      </w:r>
      <w:r w:rsidRPr="007323E8">
        <w:rPr>
          <w:rStyle w:val="HideTWBExt"/>
          <w:noProof w:val="0"/>
        </w:rPr>
        <w:t>&lt;/Original&gt;</w:t>
      </w:r>
    </w:p>
    <w:p w14:paraId="44FA2449" w14:textId="77777777" w:rsidR="004051E0" w:rsidRPr="007323E8" w:rsidRDefault="004051E0" w:rsidP="004051E0">
      <w:r w:rsidRPr="007323E8">
        <w:rPr>
          <w:rStyle w:val="HideTWBExt"/>
          <w:noProof w:val="0"/>
        </w:rPr>
        <w:t>&lt;/Amend&gt;</w:t>
      </w:r>
    </w:p>
    <w:p w14:paraId="4B4ED34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1204</w:t>
      </w:r>
      <w:r w:rsidRPr="007323E8">
        <w:rPr>
          <w:rStyle w:val="HideTWBExt"/>
          <w:b w:val="0"/>
          <w:noProof w:val="0"/>
        </w:rPr>
        <w:t>&lt;/NumAm&gt;</w:t>
      </w:r>
    </w:p>
    <w:p w14:paraId="2A0BEB3D" w14:textId="77777777" w:rsidR="004051E0" w:rsidRPr="007323E8" w:rsidRDefault="004051E0" w:rsidP="004051E0">
      <w:pPr>
        <w:pStyle w:val="NormalBold"/>
      </w:pPr>
      <w:r w:rsidRPr="007323E8">
        <w:rPr>
          <w:rStyle w:val="HideTWBExt"/>
          <w:b w:val="0"/>
          <w:noProof w:val="0"/>
        </w:rPr>
        <w:t>&lt;RepeatBlock-By&gt;&lt;Members&gt;</w:t>
      </w:r>
      <w:r w:rsidRPr="007323E8">
        <w:t>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264C4F97" w14:textId="77777777" w:rsidR="004051E0" w:rsidRPr="007323E8" w:rsidRDefault="004051E0" w:rsidP="004051E0">
      <w:r w:rsidRPr="007323E8">
        <w:rPr>
          <w:rStyle w:val="HideTWBExt"/>
          <w:noProof w:val="0"/>
        </w:rPr>
        <w:t>&lt;AuNomDe&gt;</w:t>
      </w:r>
      <w:r w:rsidRPr="007323E8">
        <w:rPr>
          <w:rStyle w:val="HideTWBInt"/>
          <w:noProof w:val="0"/>
        </w:rPr>
        <w:t>{The Left}</w:t>
      </w:r>
      <w:r w:rsidRPr="007323E8">
        <w:t>The Left frakcijos vardu</w:t>
      </w:r>
      <w:r w:rsidRPr="007323E8">
        <w:rPr>
          <w:rStyle w:val="HideTWBExt"/>
          <w:noProof w:val="0"/>
        </w:rPr>
        <w:t>&lt;/AuNomDe&gt;</w:t>
      </w:r>
    </w:p>
    <w:p w14:paraId="589611D2" w14:textId="77777777" w:rsidR="004051E0" w:rsidRPr="007323E8" w:rsidRDefault="004051E0" w:rsidP="004051E0">
      <w:pPr>
        <w:pStyle w:val="NormalBold"/>
      </w:pPr>
      <w:r w:rsidRPr="007323E8">
        <w:rPr>
          <w:rStyle w:val="HideTWBExt"/>
          <w:b w:val="0"/>
          <w:noProof w:val="0"/>
        </w:rPr>
        <w:t>&lt;Members&gt;</w:t>
      </w:r>
      <w:r w:rsidRPr="007323E8">
        <w:t>Irene Montero, Ilaria Salis, Martin Schirdewan</w:t>
      </w:r>
      <w:r w:rsidRPr="007323E8">
        <w:rPr>
          <w:rStyle w:val="HideTWBExt"/>
          <w:b w:val="0"/>
          <w:noProof w:val="0"/>
        </w:rPr>
        <w:t>&lt;/Members&gt;</w:t>
      </w:r>
    </w:p>
    <w:p w14:paraId="10368773" w14:textId="77777777" w:rsidR="004051E0" w:rsidRPr="007323E8" w:rsidRDefault="004051E0" w:rsidP="004051E0">
      <w:r w:rsidRPr="007323E8">
        <w:rPr>
          <w:rStyle w:val="HideTWBExt"/>
          <w:noProof w:val="0"/>
        </w:rPr>
        <w:t>&lt;AuNomDe&gt;</w:t>
      </w:r>
      <w:r w:rsidRPr="007323E8">
        <w:rPr>
          <w:rStyle w:val="HideTWBInt"/>
          <w:noProof w:val="0"/>
        </w:rPr>
        <w:t>{HOUS}</w:t>
      </w:r>
      <w:r w:rsidRPr="007323E8">
        <w:t>Specialiojo komiteto būsto krizės Europos Sąjungoje klausimais vardu</w:t>
      </w:r>
      <w:r w:rsidRPr="007323E8">
        <w:rPr>
          <w:rStyle w:val="HideTWBExt"/>
          <w:noProof w:val="0"/>
        </w:rPr>
        <w:t>&lt;/AuNomDe&gt;</w:t>
      </w:r>
    </w:p>
    <w:p w14:paraId="16F6F84F" w14:textId="77777777" w:rsidR="004051E0" w:rsidRPr="007323E8" w:rsidRDefault="004051E0" w:rsidP="004051E0">
      <w:pPr>
        <w:pStyle w:val="NormalBold"/>
      </w:pPr>
      <w:r w:rsidRPr="007323E8">
        <w:rPr>
          <w:rStyle w:val="HideTWBExt"/>
          <w:b w:val="0"/>
          <w:noProof w:val="0"/>
        </w:rPr>
        <w:t>&lt;Members&gt;</w:t>
      </w:r>
      <w:r w:rsidRPr="007323E8">
        <w:t>Leila Chaibi</w:t>
      </w:r>
      <w:r w:rsidRPr="007323E8">
        <w:rPr>
          <w:rStyle w:val="HideTWBExt"/>
          <w:b w:val="0"/>
          <w:noProof w:val="0"/>
        </w:rPr>
        <w:t>&lt;/Members&gt;</w:t>
      </w:r>
    </w:p>
    <w:p w14:paraId="1BA0A4A6" w14:textId="77777777" w:rsidR="004051E0" w:rsidRPr="007323E8" w:rsidRDefault="004051E0" w:rsidP="004051E0">
      <w:pPr>
        <w:pStyle w:val="NormalBold"/>
      </w:pPr>
      <w:r w:rsidRPr="007323E8">
        <w:rPr>
          <w:rStyle w:val="HideTWBExt"/>
          <w:b w:val="0"/>
          <w:noProof w:val="0"/>
        </w:rPr>
        <w:t>&lt;/RepeatBlock-By&gt;</w:t>
      </w:r>
    </w:p>
    <w:p w14:paraId="7CD945C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655C199" w14:textId="77777777" w:rsidR="004051E0" w:rsidRPr="007323E8" w:rsidRDefault="004051E0" w:rsidP="004051E0">
      <w:pPr>
        <w:pStyle w:val="NormalBold"/>
      </w:pPr>
      <w:r w:rsidRPr="007323E8">
        <w:rPr>
          <w:rStyle w:val="HideTWBExt"/>
          <w:b w:val="0"/>
          <w:noProof w:val="0"/>
        </w:rPr>
        <w:t>&lt;Article&gt;</w:t>
      </w:r>
      <w:r w:rsidRPr="007323E8">
        <w:t>21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E9A535B" w14:textId="77777777" w:rsidTr="00851E9F">
        <w:trPr>
          <w:trHeight w:hRule="exact" w:val="240"/>
          <w:jc w:val="center"/>
        </w:trPr>
        <w:tc>
          <w:tcPr>
            <w:tcW w:w="9752" w:type="dxa"/>
            <w:gridSpan w:val="2"/>
            <w:tcBorders>
              <w:top w:val="nil"/>
              <w:left w:val="nil"/>
              <w:bottom w:val="nil"/>
              <w:right w:val="nil"/>
            </w:tcBorders>
          </w:tcPr>
          <w:p w14:paraId="12F0E553" w14:textId="77777777" w:rsidR="004051E0" w:rsidRPr="007323E8" w:rsidRDefault="004051E0" w:rsidP="00851E9F"/>
        </w:tc>
      </w:tr>
      <w:tr w:rsidR="004051E0" w:rsidRPr="007323E8" w14:paraId="35F0574C" w14:textId="77777777" w:rsidTr="00851E9F">
        <w:trPr>
          <w:trHeight w:val="240"/>
          <w:jc w:val="center"/>
        </w:trPr>
        <w:tc>
          <w:tcPr>
            <w:tcW w:w="4876" w:type="dxa"/>
            <w:tcBorders>
              <w:top w:val="nil"/>
              <w:left w:val="nil"/>
              <w:bottom w:val="nil"/>
              <w:right w:val="nil"/>
            </w:tcBorders>
          </w:tcPr>
          <w:p w14:paraId="417C985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3EDD424" w14:textId="77777777" w:rsidR="004051E0" w:rsidRPr="007323E8" w:rsidRDefault="004051E0" w:rsidP="00851E9F">
            <w:pPr>
              <w:pStyle w:val="AmColumnHeading"/>
            </w:pPr>
            <w:r w:rsidRPr="007323E8">
              <w:t>Pakeitimas</w:t>
            </w:r>
          </w:p>
        </w:tc>
      </w:tr>
      <w:tr w:rsidR="004051E0" w:rsidRPr="007323E8" w14:paraId="44EC5958" w14:textId="77777777" w:rsidTr="00851E9F">
        <w:trPr>
          <w:jc w:val="center"/>
        </w:trPr>
        <w:tc>
          <w:tcPr>
            <w:tcW w:w="4876" w:type="dxa"/>
            <w:tcBorders>
              <w:top w:val="nil"/>
              <w:left w:val="nil"/>
              <w:bottom w:val="nil"/>
              <w:right w:val="nil"/>
            </w:tcBorders>
          </w:tcPr>
          <w:p w14:paraId="6051DFDD" w14:textId="77777777" w:rsidR="004051E0" w:rsidRPr="007323E8" w:rsidRDefault="004051E0" w:rsidP="00851E9F">
            <w:pPr>
              <w:pStyle w:val="Normal6a"/>
            </w:pPr>
            <w:r w:rsidRPr="007323E8">
              <w:t>21.</w:t>
            </w:r>
            <w:r w:rsidRPr="007323E8">
              <w:tab/>
              <w:t>pritaria vaidmeniui, kurį EIB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w:t>
            </w:r>
            <w:r w:rsidRPr="007323E8">
              <w:rPr>
                <w:b/>
                <w:bCs/>
                <w:i/>
                <w:iCs/>
              </w:rPr>
              <w:t>, kartu užtikrinant EIB, kaip investicijų banko, vaidmenį ir užtikrinat, kad jis ir toliau būtų AAA reitingo</w:t>
            </w:r>
            <w:r w:rsidRPr="007323E8">
              <w:t xml:space="preserve">; palankiai vertina finansuojamų projektų rūšis, pvz., įperkamą būstą svarbiausių profesijų atstovams, studentų apgyvendinimą ir vyresnio amžiaus žmonių būstus; remia tai, kad kuriamas internetinis portalas „Daugiau namų. Geresni namai“ (angl. </w:t>
            </w:r>
            <w:r w:rsidRPr="007323E8">
              <w:rPr>
                <w:i/>
                <w:iCs/>
              </w:rPr>
              <w:t>More homes. Better homes</w:t>
            </w:r>
            <w:r w:rsidRPr="007323E8">
              <w:t xml:space="preserve">), kuris yra </w:t>
            </w:r>
            <w:r w:rsidRPr="007323E8">
              <w:lastRenderedPageBreak/>
              <w:t>vienas iš visos Europos mastu veikiančios investicijų platformos elementų;</w:t>
            </w:r>
          </w:p>
        </w:tc>
        <w:tc>
          <w:tcPr>
            <w:tcW w:w="4876" w:type="dxa"/>
            <w:tcBorders>
              <w:top w:val="nil"/>
              <w:left w:val="nil"/>
              <w:bottom w:val="nil"/>
              <w:right w:val="nil"/>
            </w:tcBorders>
          </w:tcPr>
          <w:p w14:paraId="400618A5" w14:textId="77777777" w:rsidR="004051E0" w:rsidRPr="007323E8" w:rsidRDefault="004051E0" w:rsidP="00851E9F">
            <w:pPr>
              <w:pStyle w:val="Normal6a"/>
            </w:pPr>
            <w:r w:rsidRPr="007323E8">
              <w:lastRenderedPageBreak/>
              <w:t>21.</w:t>
            </w:r>
            <w:r w:rsidRPr="007323E8">
              <w:tab/>
              <w:t>pritaria vaidmeniui, kurį EIB atlieka skatinant viešąjį finansavimą ir privatųjį finansavimą įperkamo būsto sektoriui</w:t>
            </w:r>
            <w:r w:rsidRPr="007323E8">
              <w:rPr>
                <w:b/>
                <w:bCs/>
                <w:i/>
                <w:iCs/>
              </w:rPr>
              <w:t>;</w:t>
            </w:r>
            <w:r w:rsidRPr="007323E8">
              <w:rPr>
                <w:b/>
                <w:i/>
              </w:rPr>
              <w:t xml:space="preserve"> </w:t>
            </w:r>
            <w:r w:rsidRPr="007323E8">
              <w:rPr>
                <w:b/>
                <w:bCs/>
                <w:i/>
                <w:iCs/>
              </w:rPr>
              <w:t>primena, kokie svarbūs nacionaliniai viešieji investiciniai bankai, kurie teikia daug didesnį finansavimą nei EIB</w:t>
            </w:r>
            <w:r w:rsidRPr="007323E8">
              <w:t xml:space="preserve">;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w:t>
            </w:r>
            <w:r w:rsidRPr="007323E8">
              <w:rPr>
                <w:b/>
                <w:bCs/>
                <w:i/>
                <w:iCs/>
              </w:rPr>
              <w:t xml:space="preserve">renovaciją ir </w:t>
            </w:r>
            <w:r w:rsidRPr="007323E8">
              <w:t>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palankiai vertina finansuojamų projektų rūšis, pvz., įperkamą būstą svarbiausių profesijų atstovams, studentų apgyvendinimą</w:t>
            </w:r>
            <w:r w:rsidRPr="007323E8">
              <w:rPr>
                <w:b/>
                <w:bCs/>
                <w:i/>
                <w:iCs/>
              </w:rPr>
              <w:t>, kooperatyvus</w:t>
            </w:r>
            <w:r w:rsidRPr="007323E8">
              <w:t xml:space="preserve"> ir vyresnio amžiaus žmonių būstus</w:t>
            </w:r>
            <w:r w:rsidRPr="007323E8">
              <w:rPr>
                <w:b/>
                <w:bCs/>
                <w:i/>
                <w:iCs/>
              </w:rPr>
              <w:t>,</w:t>
            </w:r>
            <w:r w:rsidRPr="007323E8">
              <w:t xml:space="preserve"> </w:t>
            </w:r>
            <w:r w:rsidRPr="007323E8">
              <w:rPr>
                <w:b/>
                <w:bCs/>
                <w:i/>
                <w:iCs/>
              </w:rPr>
              <w:t>kaip įdomius sprendimus tik tuomet, kai nėra galimybės suteikti viešąjį ir socialinį būstą</w:t>
            </w:r>
            <w:r w:rsidRPr="007323E8">
              <w:t xml:space="preserve">; remia tai, kad kuriamas </w:t>
            </w:r>
            <w:r w:rsidRPr="007323E8">
              <w:lastRenderedPageBreak/>
              <w:t xml:space="preserve">internetinis portalas „Daugiau namų. Geresni namai“ (angl. </w:t>
            </w:r>
            <w:r w:rsidRPr="007323E8">
              <w:rPr>
                <w:i/>
                <w:iCs/>
              </w:rPr>
              <w:t>More homes. Better homes</w:t>
            </w:r>
            <w:r w:rsidRPr="007323E8">
              <w:t>), kuris yra vienas iš visos Europos mastu veikiančios investicijų platformos elementų;</w:t>
            </w:r>
          </w:p>
        </w:tc>
      </w:tr>
    </w:tbl>
    <w:p w14:paraId="3A2C51EC"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14F931D" w14:textId="77777777" w:rsidR="004051E0" w:rsidRPr="007323E8" w:rsidRDefault="004051E0" w:rsidP="004051E0">
      <w:r w:rsidRPr="007323E8">
        <w:rPr>
          <w:rStyle w:val="HideTWBExt"/>
          <w:noProof w:val="0"/>
        </w:rPr>
        <w:t>&lt;/Amend&gt;</w:t>
      </w:r>
    </w:p>
    <w:p w14:paraId="74CBAB3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1205</w:t>
      </w:r>
      <w:r w:rsidRPr="007323E8">
        <w:rPr>
          <w:rStyle w:val="HideTWBExt"/>
          <w:b w:val="0"/>
          <w:noProof w:val="0"/>
        </w:rPr>
        <w:t>&lt;/NumAm&gt;</w:t>
      </w:r>
    </w:p>
    <w:p w14:paraId="4473EAC4"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Rosa Estaràs Ferragut</w:t>
      </w:r>
      <w:r w:rsidRPr="007323E8">
        <w:rPr>
          <w:rStyle w:val="HideTWBExt"/>
          <w:b w:val="0"/>
          <w:noProof w:val="0"/>
        </w:rPr>
        <w:t>&lt;/Members&gt;</w:t>
      </w:r>
    </w:p>
    <w:p w14:paraId="2E024B3A" w14:textId="77777777" w:rsidR="004051E0" w:rsidRPr="007323E8" w:rsidRDefault="004051E0" w:rsidP="004051E0">
      <w:pPr>
        <w:pStyle w:val="NormalBold"/>
      </w:pPr>
      <w:r w:rsidRPr="007323E8">
        <w:rPr>
          <w:rStyle w:val="HideTWBExt"/>
          <w:b w:val="0"/>
          <w:noProof w:val="0"/>
        </w:rPr>
        <w:t>&lt;/RepeatBlock-By&gt;</w:t>
      </w:r>
    </w:p>
    <w:p w14:paraId="290CCAB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ACA5FE4" w14:textId="77777777" w:rsidR="004051E0" w:rsidRPr="007323E8" w:rsidRDefault="004051E0" w:rsidP="004051E0">
      <w:pPr>
        <w:pStyle w:val="NormalBold"/>
      </w:pPr>
      <w:r w:rsidRPr="007323E8">
        <w:rPr>
          <w:rStyle w:val="HideTWBExt"/>
          <w:b w:val="0"/>
          <w:noProof w:val="0"/>
        </w:rPr>
        <w:t>&lt;Article&gt;</w:t>
      </w:r>
      <w:r w:rsidRPr="007323E8">
        <w:t>21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C7DA762" w14:textId="77777777" w:rsidTr="00851E9F">
        <w:trPr>
          <w:trHeight w:hRule="exact" w:val="240"/>
          <w:jc w:val="center"/>
        </w:trPr>
        <w:tc>
          <w:tcPr>
            <w:tcW w:w="9752" w:type="dxa"/>
            <w:gridSpan w:val="2"/>
            <w:tcBorders>
              <w:top w:val="nil"/>
              <w:left w:val="nil"/>
              <w:bottom w:val="nil"/>
              <w:right w:val="nil"/>
            </w:tcBorders>
          </w:tcPr>
          <w:p w14:paraId="70CDA69C" w14:textId="77777777" w:rsidR="004051E0" w:rsidRPr="007323E8" w:rsidRDefault="004051E0" w:rsidP="00851E9F"/>
        </w:tc>
      </w:tr>
      <w:tr w:rsidR="004051E0" w:rsidRPr="007323E8" w14:paraId="5C57BB96" w14:textId="77777777" w:rsidTr="00851E9F">
        <w:trPr>
          <w:trHeight w:val="240"/>
          <w:jc w:val="center"/>
        </w:trPr>
        <w:tc>
          <w:tcPr>
            <w:tcW w:w="4876" w:type="dxa"/>
            <w:tcBorders>
              <w:top w:val="nil"/>
              <w:left w:val="nil"/>
              <w:bottom w:val="nil"/>
              <w:right w:val="nil"/>
            </w:tcBorders>
          </w:tcPr>
          <w:p w14:paraId="1B8B260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43FBD8E" w14:textId="77777777" w:rsidR="004051E0" w:rsidRPr="007323E8" w:rsidRDefault="004051E0" w:rsidP="00851E9F">
            <w:pPr>
              <w:pStyle w:val="AmColumnHeading"/>
            </w:pPr>
            <w:r w:rsidRPr="007323E8">
              <w:t>Pakeitimas</w:t>
            </w:r>
          </w:p>
        </w:tc>
      </w:tr>
      <w:tr w:rsidR="004051E0" w:rsidRPr="007323E8" w14:paraId="20DA4F95" w14:textId="77777777" w:rsidTr="00851E9F">
        <w:trPr>
          <w:jc w:val="center"/>
        </w:trPr>
        <w:tc>
          <w:tcPr>
            <w:tcW w:w="4876" w:type="dxa"/>
            <w:tcBorders>
              <w:top w:val="nil"/>
              <w:left w:val="nil"/>
              <w:bottom w:val="nil"/>
              <w:right w:val="nil"/>
            </w:tcBorders>
          </w:tcPr>
          <w:p w14:paraId="2CC462E1" w14:textId="77777777" w:rsidR="004051E0" w:rsidRPr="007323E8" w:rsidRDefault="004051E0" w:rsidP="00851E9F">
            <w:pPr>
              <w:pStyle w:val="Normal6a"/>
            </w:pPr>
            <w:r w:rsidRPr="007323E8">
              <w:t>21.</w:t>
            </w:r>
            <w:r w:rsidRPr="007323E8">
              <w:tab/>
              <w:t xml:space="preserve">pritaria vaidmeniui, kurį EIB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finansuojamų projektų rūšis, pvz., įperkamą būstą svarbiausių profesijų atstovams, studentų apgyvendinimą ir vyresnio amžiaus žmonių būstus; remia tai, </w:t>
            </w:r>
            <w:r w:rsidRPr="007323E8">
              <w:lastRenderedPageBreak/>
              <w:t xml:space="preserve">kad kuriamas internetinis portalas „Daugiau namų. Geresni namai“ (angl. </w:t>
            </w:r>
            <w:r w:rsidRPr="007323E8">
              <w:rPr>
                <w:i/>
                <w:iCs/>
              </w:rPr>
              <w:t>More homes. Better homes</w:t>
            </w:r>
            <w:r w:rsidRPr="007323E8">
              <w:t>), kuris yra vienas iš visos Europos mastu veikiančios investicijų platformos elementų;</w:t>
            </w:r>
          </w:p>
        </w:tc>
        <w:tc>
          <w:tcPr>
            <w:tcW w:w="4876" w:type="dxa"/>
            <w:tcBorders>
              <w:top w:val="nil"/>
              <w:left w:val="nil"/>
              <w:bottom w:val="nil"/>
              <w:right w:val="nil"/>
            </w:tcBorders>
          </w:tcPr>
          <w:p w14:paraId="05120F1C" w14:textId="77777777" w:rsidR="004051E0" w:rsidRPr="007323E8" w:rsidRDefault="004051E0" w:rsidP="00851E9F">
            <w:pPr>
              <w:pStyle w:val="Normal6a"/>
            </w:pPr>
            <w:r w:rsidRPr="007323E8">
              <w:lastRenderedPageBreak/>
              <w:t>21.</w:t>
            </w:r>
            <w:r w:rsidRPr="007323E8">
              <w:tab/>
              <w:t>pritaria vaidmeniui, kurį EIB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w:t>
            </w:r>
            <w:r w:rsidRPr="007323E8">
              <w:rPr>
                <w:b/>
                <w:bCs/>
                <w:i/>
                <w:iCs/>
              </w:rPr>
              <w:t>, Europos Tarybos plėtros banku</w:t>
            </w:r>
            <w:r w:rsidRPr="007323E8">
              <w:t xml:space="preserve">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finansuojamų projektų rūšis, pvz., įperkamą būstą svarbiausių profesijų atstovams, studentų apgyvendinimą ir vyresnio amžiaus </w:t>
            </w:r>
            <w:r w:rsidRPr="007323E8">
              <w:lastRenderedPageBreak/>
              <w:t xml:space="preserve">žmonių būstus; remia tai, kad kuriamas internetinis portalas „Daugiau namų. Geresni namai“ (angl. </w:t>
            </w:r>
            <w:r w:rsidRPr="007323E8">
              <w:rPr>
                <w:i/>
                <w:iCs/>
              </w:rPr>
              <w:t>More homes. Better homes</w:t>
            </w:r>
            <w:r w:rsidRPr="007323E8">
              <w:t>), kuris yra vienas iš visos Europos mastu veikiančios investicijų platformos elementų;</w:t>
            </w:r>
          </w:p>
        </w:tc>
      </w:tr>
    </w:tbl>
    <w:p w14:paraId="722BD99F"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748A871" w14:textId="77777777" w:rsidR="004051E0" w:rsidRPr="007323E8" w:rsidRDefault="004051E0" w:rsidP="004051E0">
      <w:r w:rsidRPr="007323E8">
        <w:rPr>
          <w:rStyle w:val="HideTWBExt"/>
          <w:noProof w:val="0"/>
        </w:rPr>
        <w:t>&lt;/Amend&gt;</w:t>
      </w:r>
    </w:p>
    <w:p w14:paraId="5972BE4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1206</w:t>
      </w:r>
      <w:r w:rsidRPr="007323E8">
        <w:rPr>
          <w:rStyle w:val="HideTWBExt"/>
          <w:b w:val="0"/>
          <w:noProof w:val="0"/>
        </w:rPr>
        <w:t>&lt;/NumAm&gt;</w:t>
      </w:r>
    </w:p>
    <w:p w14:paraId="21FBAC93"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Maravillas Abadía Jover, Regina Doherty, Isabelle Le Callennec, Alma Ezcurra Almansa, Rosa Estaràs Ferragut</w:t>
      </w:r>
      <w:r w:rsidRPr="007323E8">
        <w:rPr>
          <w:rStyle w:val="HideTWBExt"/>
          <w:b w:val="0"/>
          <w:noProof w:val="0"/>
        </w:rPr>
        <w:t>&lt;/Members&gt;</w:t>
      </w:r>
    </w:p>
    <w:p w14:paraId="4F184F01" w14:textId="77777777" w:rsidR="004051E0" w:rsidRPr="007323E8" w:rsidRDefault="004051E0" w:rsidP="004051E0">
      <w:pPr>
        <w:pStyle w:val="NormalBold"/>
      </w:pPr>
      <w:r w:rsidRPr="007323E8">
        <w:rPr>
          <w:rStyle w:val="HideTWBExt"/>
          <w:b w:val="0"/>
          <w:noProof w:val="0"/>
        </w:rPr>
        <w:t>&lt;/RepeatBlock-By&gt;</w:t>
      </w:r>
    </w:p>
    <w:p w14:paraId="729BBDC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BCBF153" w14:textId="77777777" w:rsidR="004051E0" w:rsidRPr="007323E8" w:rsidRDefault="004051E0" w:rsidP="004051E0">
      <w:pPr>
        <w:pStyle w:val="NormalBold"/>
      </w:pPr>
      <w:r w:rsidRPr="007323E8">
        <w:rPr>
          <w:rStyle w:val="HideTWBExt"/>
          <w:b w:val="0"/>
          <w:noProof w:val="0"/>
        </w:rPr>
        <w:t>&lt;Article&gt;</w:t>
      </w:r>
      <w:r w:rsidRPr="007323E8">
        <w:t>21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C1F6814" w14:textId="77777777" w:rsidTr="00851E9F">
        <w:trPr>
          <w:trHeight w:hRule="exact" w:val="240"/>
          <w:jc w:val="center"/>
        </w:trPr>
        <w:tc>
          <w:tcPr>
            <w:tcW w:w="9752" w:type="dxa"/>
            <w:gridSpan w:val="2"/>
            <w:tcBorders>
              <w:top w:val="nil"/>
              <w:left w:val="nil"/>
              <w:bottom w:val="nil"/>
              <w:right w:val="nil"/>
            </w:tcBorders>
          </w:tcPr>
          <w:p w14:paraId="39F5F75C" w14:textId="77777777" w:rsidR="004051E0" w:rsidRPr="007323E8" w:rsidRDefault="004051E0" w:rsidP="00851E9F"/>
        </w:tc>
      </w:tr>
      <w:tr w:rsidR="004051E0" w:rsidRPr="007323E8" w14:paraId="39B47579" w14:textId="77777777" w:rsidTr="00851E9F">
        <w:trPr>
          <w:trHeight w:val="240"/>
          <w:jc w:val="center"/>
        </w:trPr>
        <w:tc>
          <w:tcPr>
            <w:tcW w:w="4876" w:type="dxa"/>
            <w:tcBorders>
              <w:top w:val="nil"/>
              <w:left w:val="nil"/>
              <w:bottom w:val="nil"/>
              <w:right w:val="nil"/>
            </w:tcBorders>
          </w:tcPr>
          <w:p w14:paraId="4BE89112"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4123628" w14:textId="77777777" w:rsidR="004051E0" w:rsidRPr="007323E8" w:rsidRDefault="004051E0" w:rsidP="00851E9F">
            <w:pPr>
              <w:pStyle w:val="AmColumnHeading"/>
            </w:pPr>
            <w:r w:rsidRPr="007323E8">
              <w:t>Pakeitimas</w:t>
            </w:r>
          </w:p>
        </w:tc>
      </w:tr>
      <w:tr w:rsidR="004051E0" w:rsidRPr="007323E8" w14:paraId="4FE70106" w14:textId="77777777" w:rsidTr="00851E9F">
        <w:trPr>
          <w:jc w:val="center"/>
        </w:trPr>
        <w:tc>
          <w:tcPr>
            <w:tcW w:w="4876" w:type="dxa"/>
            <w:tcBorders>
              <w:top w:val="nil"/>
              <w:left w:val="nil"/>
              <w:bottom w:val="nil"/>
              <w:right w:val="nil"/>
            </w:tcBorders>
          </w:tcPr>
          <w:p w14:paraId="5B0B6DBC" w14:textId="77777777" w:rsidR="004051E0" w:rsidRPr="007323E8" w:rsidRDefault="004051E0" w:rsidP="00851E9F">
            <w:pPr>
              <w:pStyle w:val="Normal6a"/>
            </w:pPr>
            <w:r w:rsidRPr="007323E8">
              <w:t>21.</w:t>
            </w:r>
            <w:r w:rsidRPr="007323E8">
              <w:tab/>
              <w:t xml:space="preserve">pritaria vaidmeniui, kurį EIB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finansuojamų projektų rūšis, pvz., įperkamą būstą svarbiausių profesijų atstovams, studentų apgyvendinimą ir </w:t>
            </w:r>
            <w:r w:rsidRPr="007323E8">
              <w:lastRenderedPageBreak/>
              <w:t xml:space="preserve">vyresnio amžiaus žmonių būstus; remia tai, kad kuriamas internetinis portalas „Daugiau namų. Geresni namai“ (angl. </w:t>
            </w:r>
            <w:r w:rsidRPr="007323E8">
              <w:rPr>
                <w:i/>
                <w:iCs/>
              </w:rPr>
              <w:t>More homes. Better homes</w:t>
            </w:r>
            <w:r w:rsidRPr="007323E8">
              <w:t>), kuris yra vienas iš visos Europos mastu veikiančios investicijų platformos elementų;</w:t>
            </w:r>
          </w:p>
        </w:tc>
        <w:tc>
          <w:tcPr>
            <w:tcW w:w="4876" w:type="dxa"/>
            <w:tcBorders>
              <w:top w:val="nil"/>
              <w:left w:val="nil"/>
              <w:bottom w:val="nil"/>
              <w:right w:val="nil"/>
            </w:tcBorders>
          </w:tcPr>
          <w:p w14:paraId="607DA9C6" w14:textId="77777777" w:rsidR="004051E0" w:rsidRPr="007323E8" w:rsidRDefault="004051E0" w:rsidP="00851E9F">
            <w:pPr>
              <w:pStyle w:val="Normal6a"/>
            </w:pPr>
            <w:r w:rsidRPr="007323E8">
              <w:lastRenderedPageBreak/>
              <w:t>21.</w:t>
            </w:r>
            <w:r w:rsidRPr="007323E8">
              <w:tab/>
              <w:t xml:space="preserve">pritaria vaidmeniui, kurį EIB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finansuojamų projektų rūšis, pvz., įperkamą būstą svarbiausių profesijų atstovams, studentų apgyvendinimą ir </w:t>
            </w:r>
            <w:r w:rsidRPr="007323E8">
              <w:lastRenderedPageBreak/>
              <w:t>vyresnio amžiaus žmonių būstus</w:t>
            </w:r>
            <w:r w:rsidRPr="007323E8">
              <w:rPr>
                <w:b/>
                <w:bCs/>
                <w:i/>
                <w:iCs/>
              </w:rPr>
              <w:t>, atsižvelgiant į paramą vietos bendruomenėje</w:t>
            </w:r>
            <w:r w:rsidRPr="007323E8">
              <w:t xml:space="preserve">; remia tai, kad kuriamas internetinis portalas „Daugiau namų. Geresni namai“ (angl. </w:t>
            </w:r>
            <w:r w:rsidRPr="007323E8">
              <w:rPr>
                <w:i/>
                <w:iCs/>
              </w:rPr>
              <w:t>More homes. Better homes</w:t>
            </w:r>
            <w:r w:rsidRPr="007323E8">
              <w:t>), kuris yra vienas iš visos Europos mastu veikiančios investicijų platformos elementų;</w:t>
            </w:r>
          </w:p>
        </w:tc>
      </w:tr>
    </w:tbl>
    <w:p w14:paraId="6C1F12D3"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F222C13" w14:textId="77777777" w:rsidR="004051E0" w:rsidRPr="007323E8" w:rsidRDefault="004051E0" w:rsidP="004051E0">
      <w:r w:rsidRPr="007323E8">
        <w:rPr>
          <w:rStyle w:val="HideTWBExt"/>
          <w:noProof w:val="0"/>
        </w:rPr>
        <w:t>&lt;/Amend&gt;</w:t>
      </w:r>
    </w:p>
    <w:p w14:paraId="5D01C5D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1207</w:t>
      </w:r>
      <w:r w:rsidRPr="007323E8">
        <w:rPr>
          <w:rStyle w:val="HideTWBExt"/>
          <w:b w:val="0"/>
          <w:noProof w:val="0"/>
        </w:rPr>
        <w:t>&lt;/NumAm&gt;</w:t>
      </w:r>
    </w:p>
    <w:p w14:paraId="280ED8F1"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5CA54C3F" w14:textId="77777777" w:rsidR="004051E0" w:rsidRPr="007323E8" w:rsidRDefault="004051E0" w:rsidP="004051E0">
      <w:pPr>
        <w:pStyle w:val="NormalBold"/>
      </w:pPr>
      <w:r w:rsidRPr="007323E8">
        <w:rPr>
          <w:rStyle w:val="HideTWBExt"/>
          <w:b w:val="0"/>
          <w:noProof w:val="0"/>
        </w:rPr>
        <w:t>&lt;/RepeatBlock-By&gt;</w:t>
      </w:r>
    </w:p>
    <w:p w14:paraId="4C6AFDA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F91D7AB" w14:textId="77777777" w:rsidR="004051E0" w:rsidRPr="007323E8" w:rsidRDefault="004051E0" w:rsidP="004051E0">
      <w:pPr>
        <w:pStyle w:val="NormalBold"/>
      </w:pPr>
      <w:r w:rsidRPr="007323E8">
        <w:rPr>
          <w:rStyle w:val="HideTWBExt"/>
          <w:b w:val="0"/>
          <w:noProof w:val="0"/>
        </w:rPr>
        <w:t>&lt;Article&gt;</w:t>
      </w:r>
      <w:r w:rsidRPr="007323E8">
        <w:t>21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D0AEB48" w14:textId="77777777" w:rsidTr="00851E9F">
        <w:trPr>
          <w:trHeight w:hRule="exact" w:val="240"/>
          <w:jc w:val="center"/>
        </w:trPr>
        <w:tc>
          <w:tcPr>
            <w:tcW w:w="9752" w:type="dxa"/>
            <w:gridSpan w:val="2"/>
            <w:tcBorders>
              <w:top w:val="nil"/>
              <w:left w:val="nil"/>
              <w:bottom w:val="nil"/>
              <w:right w:val="nil"/>
            </w:tcBorders>
          </w:tcPr>
          <w:p w14:paraId="590B9974" w14:textId="77777777" w:rsidR="004051E0" w:rsidRPr="007323E8" w:rsidRDefault="004051E0" w:rsidP="00851E9F"/>
        </w:tc>
      </w:tr>
      <w:tr w:rsidR="004051E0" w:rsidRPr="007323E8" w14:paraId="332A5FAD" w14:textId="77777777" w:rsidTr="00851E9F">
        <w:trPr>
          <w:trHeight w:val="240"/>
          <w:jc w:val="center"/>
        </w:trPr>
        <w:tc>
          <w:tcPr>
            <w:tcW w:w="4876" w:type="dxa"/>
            <w:tcBorders>
              <w:top w:val="nil"/>
              <w:left w:val="nil"/>
              <w:bottom w:val="nil"/>
              <w:right w:val="nil"/>
            </w:tcBorders>
          </w:tcPr>
          <w:p w14:paraId="16F0F17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46C2092" w14:textId="77777777" w:rsidR="004051E0" w:rsidRPr="007323E8" w:rsidRDefault="004051E0" w:rsidP="00851E9F">
            <w:pPr>
              <w:pStyle w:val="AmColumnHeading"/>
            </w:pPr>
            <w:r w:rsidRPr="007323E8">
              <w:t>Pakeitimas</w:t>
            </w:r>
          </w:p>
        </w:tc>
      </w:tr>
      <w:tr w:rsidR="004051E0" w:rsidRPr="007323E8" w14:paraId="3387D70C" w14:textId="77777777" w:rsidTr="00851E9F">
        <w:trPr>
          <w:jc w:val="center"/>
        </w:trPr>
        <w:tc>
          <w:tcPr>
            <w:tcW w:w="4876" w:type="dxa"/>
            <w:tcBorders>
              <w:top w:val="nil"/>
              <w:left w:val="nil"/>
              <w:bottom w:val="nil"/>
              <w:right w:val="nil"/>
            </w:tcBorders>
          </w:tcPr>
          <w:p w14:paraId="7BA53321" w14:textId="77777777" w:rsidR="004051E0" w:rsidRPr="007323E8" w:rsidRDefault="004051E0" w:rsidP="00851E9F">
            <w:pPr>
              <w:pStyle w:val="Normal6a"/>
            </w:pPr>
            <w:r w:rsidRPr="007323E8">
              <w:t>21.</w:t>
            </w:r>
            <w:r w:rsidRPr="007323E8">
              <w:tab/>
              <w:t xml:space="preserve">pritaria vaidmeniui, kurį EIB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finansuojamų projektų rūšis, pvz., </w:t>
            </w:r>
            <w:r w:rsidRPr="007323E8">
              <w:lastRenderedPageBreak/>
              <w:t xml:space="preserve">įperkamą būstą svarbiausių profesijų atstovams, studentų apgyvendinimą ir vyresnio amžiaus žmonių būstus; remia tai, kad kuriamas internetinis portalas „Daugiau namų. Geresni namai“ (angl. </w:t>
            </w:r>
            <w:r w:rsidRPr="007323E8">
              <w:rPr>
                <w:i/>
                <w:iCs/>
              </w:rPr>
              <w:t>More homes. Better homes</w:t>
            </w:r>
            <w:r w:rsidRPr="007323E8">
              <w:t>), kuris yra vienas iš visos Europos mastu veikiančios investicijų platformos elementų;</w:t>
            </w:r>
          </w:p>
        </w:tc>
        <w:tc>
          <w:tcPr>
            <w:tcW w:w="4876" w:type="dxa"/>
            <w:tcBorders>
              <w:top w:val="nil"/>
              <w:left w:val="nil"/>
              <w:bottom w:val="nil"/>
              <w:right w:val="nil"/>
            </w:tcBorders>
          </w:tcPr>
          <w:p w14:paraId="0BA77D8A" w14:textId="77777777" w:rsidR="004051E0" w:rsidRPr="007323E8" w:rsidRDefault="004051E0" w:rsidP="00851E9F">
            <w:pPr>
              <w:pStyle w:val="Normal6a"/>
            </w:pPr>
            <w:r w:rsidRPr="007323E8">
              <w:lastRenderedPageBreak/>
              <w:t>21.</w:t>
            </w:r>
            <w:r w:rsidRPr="007323E8">
              <w:tab/>
              <w:t>pritaria vaidmeniui, kurį EIB</w:t>
            </w:r>
            <w:r w:rsidRPr="007323E8">
              <w:rPr>
                <w:b/>
                <w:bCs/>
                <w:i/>
                <w:iCs/>
              </w:rPr>
              <w:t>, nacionaliniai skatinamąją finansavimą teikiantys bankai ir institucijos</w:t>
            </w:r>
            <w:r w:rsidRPr="007323E8">
              <w:t xml:space="preserve">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w:t>
            </w:r>
            <w:r w:rsidRPr="007323E8">
              <w:lastRenderedPageBreak/>
              <w:t xml:space="preserve">finansuojamų projektų rūšis, pvz., įperkamą būstą svarbiausių profesijų atstovams, studentų apgyvendinimą ir vyresnio amžiaus žmonių būstus; remia tai, kad kuriamas internetinis portalas „Daugiau namų. Geresni namai“ (angl. </w:t>
            </w:r>
            <w:r w:rsidRPr="007323E8">
              <w:rPr>
                <w:i/>
                <w:iCs/>
              </w:rPr>
              <w:t>More homes. Better homes</w:t>
            </w:r>
            <w:r w:rsidRPr="007323E8">
              <w:t>), kuris yra vienas iš visos Europos mastu veikiančios investicijų platformos elementų;</w:t>
            </w:r>
          </w:p>
        </w:tc>
      </w:tr>
    </w:tbl>
    <w:p w14:paraId="7D51BEDF"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4147735" w14:textId="77777777" w:rsidR="004051E0" w:rsidRPr="007323E8" w:rsidRDefault="004051E0" w:rsidP="004051E0">
      <w:r w:rsidRPr="007323E8">
        <w:rPr>
          <w:rStyle w:val="HideTWBExt"/>
          <w:noProof w:val="0"/>
        </w:rPr>
        <w:t>&lt;/Amend&gt;</w:t>
      </w:r>
    </w:p>
    <w:p w14:paraId="602E126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1208</w:t>
      </w:r>
      <w:r w:rsidRPr="007323E8">
        <w:rPr>
          <w:rStyle w:val="HideTWBExt"/>
          <w:b w:val="0"/>
          <w:noProof w:val="0"/>
        </w:rPr>
        <w:t>&lt;/NumAm&gt;</w:t>
      </w:r>
    </w:p>
    <w:p w14:paraId="6284032E"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Rosa Estaràs Ferragut</w:t>
      </w:r>
      <w:r w:rsidRPr="007323E8">
        <w:rPr>
          <w:rStyle w:val="HideTWBExt"/>
          <w:b w:val="0"/>
          <w:noProof w:val="0"/>
        </w:rPr>
        <w:t>&lt;/Members&gt;</w:t>
      </w:r>
    </w:p>
    <w:p w14:paraId="7D7AE3C8" w14:textId="77777777" w:rsidR="004051E0" w:rsidRPr="007323E8" w:rsidRDefault="004051E0" w:rsidP="004051E0">
      <w:pPr>
        <w:pStyle w:val="NormalBold"/>
      </w:pPr>
      <w:r w:rsidRPr="007323E8">
        <w:rPr>
          <w:rStyle w:val="HideTWBExt"/>
          <w:b w:val="0"/>
          <w:noProof w:val="0"/>
        </w:rPr>
        <w:t>&lt;/RepeatBlock-By&gt;</w:t>
      </w:r>
    </w:p>
    <w:p w14:paraId="6E817B5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864E8CE" w14:textId="77777777" w:rsidR="004051E0" w:rsidRPr="007323E8" w:rsidRDefault="004051E0" w:rsidP="004051E0">
      <w:pPr>
        <w:pStyle w:val="NormalBold"/>
      </w:pPr>
      <w:r w:rsidRPr="007323E8">
        <w:rPr>
          <w:rStyle w:val="HideTWBExt"/>
          <w:b w:val="0"/>
          <w:noProof w:val="0"/>
        </w:rPr>
        <w:t>&lt;Article&gt;</w:t>
      </w:r>
      <w:r w:rsidRPr="007323E8">
        <w:t>21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90B19DE" w14:textId="77777777" w:rsidTr="00851E9F">
        <w:trPr>
          <w:trHeight w:hRule="exact" w:val="240"/>
          <w:jc w:val="center"/>
        </w:trPr>
        <w:tc>
          <w:tcPr>
            <w:tcW w:w="9752" w:type="dxa"/>
            <w:gridSpan w:val="2"/>
            <w:tcBorders>
              <w:top w:val="nil"/>
              <w:left w:val="nil"/>
              <w:bottom w:val="nil"/>
              <w:right w:val="nil"/>
            </w:tcBorders>
          </w:tcPr>
          <w:p w14:paraId="524415F4" w14:textId="77777777" w:rsidR="004051E0" w:rsidRPr="007323E8" w:rsidRDefault="004051E0" w:rsidP="00851E9F"/>
        </w:tc>
      </w:tr>
      <w:tr w:rsidR="004051E0" w:rsidRPr="007323E8" w14:paraId="27F9B3EF" w14:textId="77777777" w:rsidTr="00851E9F">
        <w:trPr>
          <w:trHeight w:val="240"/>
          <w:jc w:val="center"/>
        </w:trPr>
        <w:tc>
          <w:tcPr>
            <w:tcW w:w="4876" w:type="dxa"/>
            <w:tcBorders>
              <w:top w:val="nil"/>
              <w:left w:val="nil"/>
              <w:bottom w:val="nil"/>
              <w:right w:val="nil"/>
            </w:tcBorders>
          </w:tcPr>
          <w:p w14:paraId="59EC268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38ECA74" w14:textId="77777777" w:rsidR="004051E0" w:rsidRPr="007323E8" w:rsidRDefault="004051E0" w:rsidP="00851E9F">
            <w:pPr>
              <w:pStyle w:val="AmColumnHeading"/>
            </w:pPr>
            <w:r w:rsidRPr="007323E8">
              <w:t>Pakeitimas</w:t>
            </w:r>
          </w:p>
        </w:tc>
      </w:tr>
      <w:tr w:rsidR="004051E0" w:rsidRPr="007323E8" w14:paraId="61B234E9" w14:textId="77777777" w:rsidTr="00851E9F">
        <w:trPr>
          <w:jc w:val="center"/>
        </w:trPr>
        <w:tc>
          <w:tcPr>
            <w:tcW w:w="4876" w:type="dxa"/>
            <w:tcBorders>
              <w:top w:val="nil"/>
              <w:left w:val="nil"/>
              <w:bottom w:val="nil"/>
              <w:right w:val="nil"/>
            </w:tcBorders>
          </w:tcPr>
          <w:p w14:paraId="3178B1F7" w14:textId="77777777" w:rsidR="004051E0" w:rsidRPr="007323E8" w:rsidRDefault="004051E0" w:rsidP="00851E9F">
            <w:pPr>
              <w:pStyle w:val="Normal6a"/>
            </w:pPr>
            <w:r w:rsidRPr="007323E8">
              <w:t>21.</w:t>
            </w:r>
            <w:r w:rsidRPr="007323E8">
              <w:tab/>
              <w:t xml:space="preserve">pritaria vaidmeniui, kurį EIB atlieka skatinant viešąjį finansavimą ir privatųjį finansavimą įperkamo būsto sektoriui; remia EIB grupės įperkamo būsto veiksmų planą ir tai, kad ji siekia bendradarbiauti su Komisija, kad būtų galima spręsti bendras problemas, su kuriomis susiduriama sudarant galimybę pasinaudoti finansavimu įperkamam būstui, šiuo tikslu, be kita ko, skatinant investicijas į novatorišką statybą, kad būtų galima sumažinti sąnaudas ir statybos laiką; remia visos Europos mastu veikiančios investicijų platformos kūrimą drauge su nacionaliniais skatinamąjį finansavimą teikiančiais bankais ir institucijomis, taip siekiant padidinti finansavimą būsto sektoriui ir, kai reikia, remti valstybes nares joms kuriant galimybes teikiančią politiką, kartu užtikrinant EIB, kaip investicijų banko, vaidmenį ir užtikrinat, kad jis ir toliau būtų AAA reitingo; palankiai vertina </w:t>
            </w:r>
            <w:r w:rsidRPr="007323E8">
              <w:lastRenderedPageBreak/>
              <w:t xml:space="preserve">finansuojamų projektų rūšis, pvz., įperkamą būstą svarbiausių profesijų atstovams, studentų apgyvendinimą ir vyresnio amžiaus žmonių būstus; remia tai, kad kuriamas internetinis portalas „Daugiau namų. Geresni namai“ (angl. </w:t>
            </w:r>
            <w:r w:rsidRPr="007323E8">
              <w:rPr>
                <w:i/>
                <w:iCs/>
              </w:rPr>
              <w:t>More homes. Better homes</w:t>
            </w:r>
            <w:r w:rsidRPr="007323E8">
              <w:t>), kuris yra vienas iš visos Europos mastu veikiančios investicijų platformos elementų;</w:t>
            </w:r>
          </w:p>
        </w:tc>
        <w:tc>
          <w:tcPr>
            <w:tcW w:w="4876" w:type="dxa"/>
            <w:tcBorders>
              <w:top w:val="nil"/>
              <w:left w:val="nil"/>
              <w:bottom w:val="nil"/>
              <w:right w:val="nil"/>
            </w:tcBorders>
          </w:tcPr>
          <w:p w14:paraId="7E5017E9" w14:textId="77777777" w:rsidR="004051E0" w:rsidRPr="007323E8" w:rsidRDefault="004051E0" w:rsidP="00851E9F">
            <w:pPr>
              <w:pStyle w:val="Normal6a"/>
            </w:pPr>
            <w:r w:rsidRPr="007323E8">
              <w:rPr>
                <w:i/>
                <w:iCs/>
              </w:rPr>
              <w:lastRenderedPageBreak/>
              <w:t>(Tekstas lietuvių kalba nekeičiamas.)</w:t>
            </w:r>
          </w:p>
        </w:tc>
      </w:tr>
    </w:tbl>
    <w:p w14:paraId="0CA4C4C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81EFDD6" w14:textId="77777777" w:rsidR="004051E0" w:rsidRPr="007323E8" w:rsidRDefault="004051E0" w:rsidP="004051E0">
      <w:r w:rsidRPr="007323E8">
        <w:rPr>
          <w:rStyle w:val="HideTWBExt"/>
          <w:noProof w:val="0"/>
        </w:rPr>
        <w:t>&lt;/Amend&gt;</w:t>
      </w:r>
    </w:p>
    <w:p w14:paraId="47FCBCE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1209</w:t>
      </w:r>
      <w:r w:rsidRPr="007323E8">
        <w:rPr>
          <w:rStyle w:val="HideTWBExt"/>
          <w:b w:val="0"/>
          <w:noProof w:val="0"/>
        </w:rPr>
        <w:t>&lt;/NumAm&gt;</w:t>
      </w:r>
    </w:p>
    <w:p w14:paraId="45E7D2AB" w14:textId="77777777" w:rsidR="004051E0" w:rsidRPr="007323E8" w:rsidRDefault="004051E0" w:rsidP="004051E0">
      <w:pPr>
        <w:pStyle w:val="NormalBold"/>
      </w:pPr>
      <w:r w:rsidRPr="007323E8">
        <w:rPr>
          <w:rStyle w:val="HideTWBExt"/>
          <w:b w:val="0"/>
          <w:noProof w:val="0"/>
        </w:rPr>
        <w:t>&lt;RepeatBlock-By&gt;&lt;Members&gt;</w:t>
      </w:r>
      <w:r w:rsidRPr="007323E8">
        <w:t>Nikolina Brnjac</w:t>
      </w:r>
      <w:r w:rsidRPr="007323E8">
        <w:rPr>
          <w:rStyle w:val="HideTWBExt"/>
          <w:b w:val="0"/>
          <w:noProof w:val="0"/>
        </w:rPr>
        <w:t>&lt;/Members&gt;</w:t>
      </w:r>
    </w:p>
    <w:p w14:paraId="6989C169" w14:textId="77777777" w:rsidR="004051E0" w:rsidRPr="007323E8" w:rsidRDefault="004051E0" w:rsidP="004051E0">
      <w:pPr>
        <w:pStyle w:val="NormalBold"/>
      </w:pPr>
      <w:r w:rsidRPr="007323E8">
        <w:rPr>
          <w:rStyle w:val="HideTWBExt"/>
          <w:b w:val="0"/>
          <w:noProof w:val="0"/>
        </w:rPr>
        <w:t>&lt;/RepeatBlock-By&gt;</w:t>
      </w:r>
    </w:p>
    <w:p w14:paraId="64CDCA6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5DBF6BD" w14:textId="77777777" w:rsidR="004051E0" w:rsidRPr="007323E8" w:rsidRDefault="004051E0" w:rsidP="004051E0">
      <w:pPr>
        <w:pStyle w:val="NormalBold"/>
      </w:pPr>
      <w:r w:rsidRPr="007323E8">
        <w:rPr>
          <w:rStyle w:val="HideTWBExt"/>
          <w:b w:val="0"/>
          <w:noProof w:val="0"/>
        </w:rPr>
        <w:t>&lt;Article&gt;</w:t>
      </w:r>
      <w:r w:rsidRPr="007323E8">
        <w:t>21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008A9FC" w14:textId="77777777" w:rsidTr="00851E9F">
        <w:trPr>
          <w:trHeight w:hRule="exact" w:val="240"/>
          <w:jc w:val="center"/>
        </w:trPr>
        <w:tc>
          <w:tcPr>
            <w:tcW w:w="9752" w:type="dxa"/>
            <w:gridSpan w:val="2"/>
            <w:tcBorders>
              <w:top w:val="nil"/>
              <w:left w:val="nil"/>
              <w:bottom w:val="nil"/>
              <w:right w:val="nil"/>
            </w:tcBorders>
          </w:tcPr>
          <w:p w14:paraId="22959883" w14:textId="77777777" w:rsidR="004051E0" w:rsidRPr="007323E8" w:rsidRDefault="004051E0" w:rsidP="00851E9F"/>
        </w:tc>
      </w:tr>
      <w:tr w:rsidR="004051E0" w:rsidRPr="007323E8" w14:paraId="6EA13333" w14:textId="77777777" w:rsidTr="00851E9F">
        <w:trPr>
          <w:trHeight w:val="240"/>
          <w:jc w:val="center"/>
        </w:trPr>
        <w:tc>
          <w:tcPr>
            <w:tcW w:w="4876" w:type="dxa"/>
            <w:tcBorders>
              <w:top w:val="nil"/>
              <w:left w:val="nil"/>
              <w:bottom w:val="nil"/>
              <w:right w:val="nil"/>
            </w:tcBorders>
          </w:tcPr>
          <w:p w14:paraId="476E24E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78B8604" w14:textId="77777777" w:rsidR="004051E0" w:rsidRPr="007323E8" w:rsidRDefault="004051E0" w:rsidP="00851E9F">
            <w:pPr>
              <w:pStyle w:val="AmColumnHeading"/>
            </w:pPr>
            <w:r w:rsidRPr="007323E8">
              <w:t>Pakeitimas</w:t>
            </w:r>
          </w:p>
        </w:tc>
      </w:tr>
      <w:tr w:rsidR="004051E0" w:rsidRPr="007323E8" w14:paraId="6A683A65" w14:textId="77777777" w:rsidTr="00851E9F">
        <w:trPr>
          <w:jc w:val="center"/>
        </w:trPr>
        <w:tc>
          <w:tcPr>
            <w:tcW w:w="4876" w:type="dxa"/>
            <w:tcBorders>
              <w:top w:val="nil"/>
              <w:left w:val="nil"/>
              <w:bottom w:val="nil"/>
              <w:right w:val="nil"/>
            </w:tcBorders>
          </w:tcPr>
          <w:p w14:paraId="39360D03" w14:textId="77777777" w:rsidR="004051E0" w:rsidRPr="007323E8" w:rsidRDefault="004051E0" w:rsidP="00851E9F">
            <w:pPr>
              <w:pStyle w:val="Normal6a"/>
            </w:pPr>
          </w:p>
        </w:tc>
        <w:tc>
          <w:tcPr>
            <w:tcW w:w="4876" w:type="dxa"/>
            <w:tcBorders>
              <w:top w:val="nil"/>
              <w:left w:val="nil"/>
              <w:bottom w:val="nil"/>
              <w:right w:val="nil"/>
            </w:tcBorders>
          </w:tcPr>
          <w:p w14:paraId="699DEBB4" w14:textId="77777777" w:rsidR="004051E0" w:rsidRPr="007323E8" w:rsidRDefault="004051E0" w:rsidP="00851E9F">
            <w:pPr>
              <w:pStyle w:val="Normal6a"/>
            </w:pPr>
            <w:r w:rsidRPr="007323E8">
              <w:rPr>
                <w:b/>
                <w:i/>
              </w:rPr>
              <w:t>21a.</w:t>
            </w:r>
            <w:r w:rsidRPr="007323E8">
              <w:tab/>
            </w:r>
            <w:r w:rsidRPr="007323E8">
              <w:rPr>
                <w:b/>
                <w:i/>
              </w:rPr>
              <w:t xml:space="preserve">pripažįsta papildomą Europos investicijų banko (EIB) ir nacionalinių skatinamąjį finansavimą teikiančių bankų ir institucijų vaidmenį sutelkiant viešąsias lėšas ir pritraukiant privačiojo sektoriaus lėšas įperkamo būsto sektoriui, ir pabrėžia, kad reikia laikytis suderinto ir papildančio požiūrio; pabrėžia, kad EIB grupės įperkamo būsto veiksmų planas turėtų būti įgyvendinamas bendradarbiaujant su nacionaliniais skatinamąjį finansavimą teikiančiais bankais ir institucijomis, pasinaudojant jų ilgamete patirtimi ir regioniniais ryšiais įperkamo ir socialinio būsto finansavimo srityje; pritaria visos Europos mastu veikiančios investicijų platformos, skirtos padidinti būsto sektoriui skirtą finansavimą, kūrimui, kartu pakartodamas, kad ji turėtų būti kuriama remiantis atviros architektūros modeliu, užtikrinant reikšmingą ir veiksmingą nacionalinių skatinamąjį finansavimą teikiančių bankų ir institucijų dalyvavimą; pabrėžia, jog siekiant užtikrinti, kad visi tiekimo kanalai būtų </w:t>
            </w:r>
            <w:r w:rsidRPr="007323E8">
              <w:rPr>
                <w:b/>
                <w:i/>
              </w:rPr>
              <w:lastRenderedPageBreak/>
              <w:t>įvairūs ir gerai subalansuoti, nacionaliniai skatinamąjį finansavimą teikiantys bankai ir institucijos nuo pat pradžių turėtų būti įtraukti į bet kokio ES lygmens portalo ar priemonės kūrimą;</w:t>
            </w:r>
          </w:p>
        </w:tc>
      </w:tr>
    </w:tbl>
    <w:p w14:paraId="3B952502"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3B9A247" w14:textId="77777777" w:rsidR="004051E0" w:rsidRPr="007323E8" w:rsidRDefault="004051E0" w:rsidP="004051E0">
      <w:r w:rsidRPr="007323E8">
        <w:rPr>
          <w:rStyle w:val="HideTWBExt"/>
          <w:noProof w:val="0"/>
        </w:rPr>
        <w:t>&lt;/Amend&gt;</w:t>
      </w:r>
    </w:p>
    <w:p w14:paraId="639374D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1210</w:t>
      </w:r>
      <w:r w:rsidRPr="007323E8">
        <w:rPr>
          <w:rStyle w:val="HideTWBExt"/>
          <w:b w:val="0"/>
          <w:noProof w:val="0"/>
        </w:rPr>
        <w:t>&lt;/NumAm&gt;</w:t>
      </w:r>
    </w:p>
    <w:p w14:paraId="2AF6C117" w14:textId="77777777" w:rsidR="004051E0" w:rsidRPr="007323E8" w:rsidRDefault="004051E0" w:rsidP="004051E0">
      <w:pPr>
        <w:pStyle w:val="NormalBold"/>
      </w:pPr>
      <w:r w:rsidRPr="007323E8">
        <w:rPr>
          <w:rStyle w:val="HideTWBExt"/>
          <w:b w:val="0"/>
          <w:noProof w:val="0"/>
        </w:rPr>
        <w:t>&lt;RepeatBlock-By&gt;&lt;Members&gt;</w:t>
      </w:r>
      <w:r w:rsidRPr="007323E8">
        <w:t>Nora Mebarek</w:t>
      </w:r>
      <w:r w:rsidRPr="007323E8">
        <w:rPr>
          <w:rStyle w:val="HideTWBExt"/>
          <w:b w:val="0"/>
          <w:noProof w:val="0"/>
        </w:rPr>
        <w:t>&lt;/Members&gt;</w:t>
      </w:r>
    </w:p>
    <w:p w14:paraId="575A466D" w14:textId="77777777" w:rsidR="004051E0" w:rsidRPr="007323E8" w:rsidRDefault="004051E0" w:rsidP="004051E0">
      <w:pPr>
        <w:pStyle w:val="NormalBold"/>
      </w:pPr>
      <w:r w:rsidRPr="007323E8">
        <w:rPr>
          <w:rStyle w:val="HideTWBExt"/>
          <w:b w:val="0"/>
          <w:noProof w:val="0"/>
        </w:rPr>
        <w:t>&lt;/RepeatBlock-By&gt;</w:t>
      </w:r>
    </w:p>
    <w:p w14:paraId="3D4CB0D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22921DD" w14:textId="77777777" w:rsidR="004051E0" w:rsidRPr="007323E8" w:rsidRDefault="004051E0" w:rsidP="004051E0">
      <w:pPr>
        <w:pStyle w:val="NormalBold"/>
      </w:pPr>
      <w:r w:rsidRPr="007323E8">
        <w:rPr>
          <w:rStyle w:val="HideTWBExt"/>
          <w:b w:val="0"/>
          <w:noProof w:val="0"/>
        </w:rPr>
        <w:t>&lt;Article&gt;</w:t>
      </w:r>
      <w:r w:rsidRPr="007323E8">
        <w:t>21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D30F34E" w14:textId="77777777" w:rsidTr="00851E9F">
        <w:trPr>
          <w:trHeight w:hRule="exact" w:val="240"/>
          <w:jc w:val="center"/>
        </w:trPr>
        <w:tc>
          <w:tcPr>
            <w:tcW w:w="9752" w:type="dxa"/>
            <w:gridSpan w:val="2"/>
            <w:tcBorders>
              <w:top w:val="nil"/>
              <w:left w:val="nil"/>
              <w:bottom w:val="nil"/>
              <w:right w:val="nil"/>
            </w:tcBorders>
          </w:tcPr>
          <w:p w14:paraId="3F04FB7E" w14:textId="77777777" w:rsidR="004051E0" w:rsidRPr="007323E8" w:rsidRDefault="004051E0" w:rsidP="00851E9F"/>
        </w:tc>
      </w:tr>
      <w:tr w:rsidR="004051E0" w:rsidRPr="007323E8" w14:paraId="7967D02F" w14:textId="77777777" w:rsidTr="00851E9F">
        <w:trPr>
          <w:trHeight w:val="240"/>
          <w:jc w:val="center"/>
        </w:trPr>
        <w:tc>
          <w:tcPr>
            <w:tcW w:w="4876" w:type="dxa"/>
            <w:tcBorders>
              <w:top w:val="nil"/>
              <w:left w:val="nil"/>
              <w:bottom w:val="nil"/>
              <w:right w:val="nil"/>
            </w:tcBorders>
          </w:tcPr>
          <w:p w14:paraId="19F2CBB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27DA677" w14:textId="77777777" w:rsidR="004051E0" w:rsidRPr="007323E8" w:rsidRDefault="004051E0" w:rsidP="00851E9F">
            <w:pPr>
              <w:pStyle w:val="AmColumnHeading"/>
            </w:pPr>
            <w:r w:rsidRPr="007323E8">
              <w:t>Pakeitimas</w:t>
            </w:r>
          </w:p>
        </w:tc>
      </w:tr>
      <w:tr w:rsidR="004051E0" w:rsidRPr="007323E8" w14:paraId="2934735E" w14:textId="77777777" w:rsidTr="00851E9F">
        <w:trPr>
          <w:jc w:val="center"/>
        </w:trPr>
        <w:tc>
          <w:tcPr>
            <w:tcW w:w="4876" w:type="dxa"/>
            <w:tcBorders>
              <w:top w:val="nil"/>
              <w:left w:val="nil"/>
              <w:bottom w:val="nil"/>
              <w:right w:val="nil"/>
            </w:tcBorders>
          </w:tcPr>
          <w:p w14:paraId="1EAA9AAE" w14:textId="77777777" w:rsidR="004051E0" w:rsidRPr="007323E8" w:rsidRDefault="004051E0" w:rsidP="00851E9F">
            <w:pPr>
              <w:pStyle w:val="Normal6a"/>
            </w:pPr>
          </w:p>
        </w:tc>
        <w:tc>
          <w:tcPr>
            <w:tcW w:w="4876" w:type="dxa"/>
            <w:tcBorders>
              <w:top w:val="nil"/>
              <w:left w:val="nil"/>
              <w:bottom w:val="nil"/>
              <w:right w:val="nil"/>
            </w:tcBorders>
          </w:tcPr>
          <w:p w14:paraId="11FCC594" w14:textId="77777777" w:rsidR="004051E0" w:rsidRPr="007323E8" w:rsidRDefault="004051E0" w:rsidP="00851E9F">
            <w:pPr>
              <w:pStyle w:val="Normal6a"/>
            </w:pPr>
            <w:r w:rsidRPr="007323E8">
              <w:rPr>
                <w:b/>
                <w:i/>
              </w:rPr>
              <w:t>21a.</w:t>
            </w:r>
            <w:r w:rsidRPr="007323E8">
              <w:tab/>
            </w:r>
            <w:r w:rsidRPr="007323E8">
              <w:rPr>
                <w:b/>
                <w:i/>
              </w:rPr>
              <w:t xml:space="preserve">pripažįsta papildomą Europos investicijų banko (EIB) ir nacionalinių skatinamąjį finansavimą teikiančių bankų ir institucijų vaidmenį sutelkiant viešąsias lėšas ir pritraukiant privačiojo sektoriaus lėšas įperkamo būsto sektoriui, ir pabrėžia, kad reikia laikytis suderinto ir papildančio požiūrio; pabrėžia, kad EIB grupės įperkamo būsto veiksmų planas turėtų būti įgyvendinamas bendradarbiaujant su nacionaliniais skatinamąjį finansavimą teikiančiais bankais ir institucijomis, pasinaudojant jų ilgamete patirtimi ir regioniniais ryšiais įperkamo ir socialinio būsto finansavimo srityje; pritaria visos Europos mastu veikiančios investicijų platformos, skirtos padidinti būsto sektoriui skirtą finansavimą, kūrimui, kartu pakartodamas, kad ji turėtų būti kuriama remiantis atviros architektūros modeliu, užtikrinant reikšmingą ir veiksmingą nacionalinių skatinamąjį finansavimą teikiančių bankų ir institucijų dalyvavimą; pabrėžia, jog siekiant užtikrinti, kad visi tiekimo kanalai būtų įvairūs ir gerai subalansuoti, nacionaliniai skatinamąjį finansavimą teikiantys bankai ir institucijos nuo pat pradžių turėtų būti įtraukti į bet kokio ES </w:t>
            </w:r>
            <w:r w:rsidRPr="007323E8">
              <w:rPr>
                <w:b/>
                <w:i/>
              </w:rPr>
              <w:lastRenderedPageBreak/>
              <w:t>lygmens portalo ar priemonės kūrimą;</w:t>
            </w:r>
          </w:p>
        </w:tc>
      </w:tr>
    </w:tbl>
    <w:p w14:paraId="5C3AA441"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0BC39EA" w14:textId="77777777" w:rsidR="004051E0" w:rsidRPr="007323E8" w:rsidRDefault="004051E0" w:rsidP="004051E0">
      <w:r w:rsidRPr="007323E8">
        <w:rPr>
          <w:rStyle w:val="HideTWBExt"/>
          <w:noProof w:val="0"/>
        </w:rPr>
        <w:t>&lt;/Amend&gt;</w:t>
      </w:r>
    </w:p>
    <w:p w14:paraId="600699D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1211</w:t>
      </w:r>
      <w:r w:rsidRPr="007323E8">
        <w:rPr>
          <w:rStyle w:val="HideTWBExt"/>
          <w:b w:val="0"/>
          <w:noProof w:val="0"/>
        </w:rPr>
        <w:t>&lt;/NumAm&gt;</w:t>
      </w:r>
    </w:p>
    <w:p w14:paraId="784923D9"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Markus Ferber, Sebastião Bugalho, Maravillas Abadía Jover, Regina Doherty, Isabelle Le Callennec, Alma Ezcurra Almansa, Marco Falcone, Rosa Estaràs Ferragut</w:t>
      </w:r>
      <w:r w:rsidRPr="007323E8">
        <w:rPr>
          <w:rStyle w:val="HideTWBExt"/>
          <w:b w:val="0"/>
          <w:noProof w:val="0"/>
        </w:rPr>
        <w:t>&lt;/Members&gt;</w:t>
      </w:r>
    </w:p>
    <w:p w14:paraId="28F12C00" w14:textId="77777777" w:rsidR="004051E0" w:rsidRPr="007323E8" w:rsidRDefault="004051E0" w:rsidP="004051E0">
      <w:pPr>
        <w:pStyle w:val="NormalBold"/>
      </w:pPr>
      <w:r w:rsidRPr="007323E8">
        <w:rPr>
          <w:rStyle w:val="HideTWBExt"/>
          <w:b w:val="0"/>
          <w:noProof w:val="0"/>
        </w:rPr>
        <w:t>&lt;/RepeatBlock-By&gt;</w:t>
      </w:r>
    </w:p>
    <w:p w14:paraId="4731D2B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D6CB035" w14:textId="77777777" w:rsidR="004051E0" w:rsidRPr="007323E8" w:rsidRDefault="004051E0" w:rsidP="004051E0">
      <w:pPr>
        <w:pStyle w:val="NormalBold"/>
      </w:pPr>
      <w:r w:rsidRPr="007323E8">
        <w:rPr>
          <w:rStyle w:val="HideTWBExt"/>
          <w:b w:val="0"/>
          <w:noProof w:val="0"/>
        </w:rPr>
        <w:t>&lt;Article&gt;</w:t>
      </w:r>
      <w:r w:rsidRPr="007323E8">
        <w:t>21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2E63848" w14:textId="77777777" w:rsidTr="00851E9F">
        <w:trPr>
          <w:trHeight w:hRule="exact" w:val="240"/>
          <w:jc w:val="center"/>
        </w:trPr>
        <w:tc>
          <w:tcPr>
            <w:tcW w:w="9752" w:type="dxa"/>
            <w:gridSpan w:val="2"/>
            <w:tcBorders>
              <w:top w:val="nil"/>
              <w:left w:val="nil"/>
              <w:bottom w:val="nil"/>
              <w:right w:val="nil"/>
            </w:tcBorders>
          </w:tcPr>
          <w:p w14:paraId="2DB0CE47" w14:textId="77777777" w:rsidR="004051E0" w:rsidRPr="007323E8" w:rsidRDefault="004051E0" w:rsidP="00851E9F"/>
        </w:tc>
      </w:tr>
      <w:tr w:rsidR="004051E0" w:rsidRPr="007323E8" w14:paraId="58BDF3A0" w14:textId="77777777" w:rsidTr="00851E9F">
        <w:trPr>
          <w:trHeight w:val="240"/>
          <w:jc w:val="center"/>
        </w:trPr>
        <w:tc>
          <w:tcPr>
            <w:tcW w:w="4876" w:type="dxa"/>
            <w:tcBorders>
              <w:top w:val="nil"/>
              <w:left w:val="nil"/>
              <w:bottom w:val="nil"/>
              <w:right w:val="nil"/>
            </w:tcBorders>
          </w:tcPr>
          <w:p w14:paraId="050A0EB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DE3D70D" w14:textId="77777777" w:rsidR="004051E0" w:rsidRPr="007323E8" w:rsidRDefault="004051E0" w:rsidP="00851E9F">
            <w:pPr>
              <w:pStyle w:val="AmColumnHeading"/>
            </w:pPr>
            <w:r w:rsidRPr="007323E8">
              <w:t>Pakeitimas</w:t>
            </w:r>
          </w:p>
        </w:tc>
      </w:tr>
      <w:tr w:rsidR="004051E0" w:rsidRPr="007323E8" w14:paraId="1D79B20F" w14:textId="77777777" w:rsidTr="00851E9F">
        <w:trPr>
          <w:jc w:val="center"/>
        </w:trPr>
        <w:tc>
          <w:tcPr>
            <w:tcW w:w="4876" w:type="dxa"/>
            <w:tcBorders>
              <w:top w:val="nil"/>
              <w:left w:val="nil"/>
              <w:bottom w:val="nil"/>
              <w:right w:val="nil"/>
            </w:tcBorders>
          </w:tcPr>
          <w:p w14:paraId="0A381C2B" w14:textId="77777777" w:rsidR="004051E0" w:rsidRPr="007323E8" w:rsidRDefault="004051E0" w:rsidP="00851E9F">
            <w:pPr>
              <w:pStyle w:val="Normal6a"/>
            </w:pPr>
          </w:p>
        </w:tc>
        <w:tc>
          <w:tcPr>
            <w:tcW w:w="4876" w:type="dxa"/>
            <w:tcBorders>
              <w:top w:val="nil"/>
              <w:left w:val="nil"/>
              <w:bottom w:val="nil"/>
              <w:right w:val="nil"/>
            </w:tcBorders>
          </w:tcPr>
          <w:p w14:paraId="259D4556" w14:textId="77777777" w:rsidR="004051E0" w:rsidRPr="007323E8" w:rsidRDefault="004051E0" w:rsidP="00851E9F">
            <w:pPr>
              <w:pStyle w:val="Normal6a"/>
            </w:pPr>
            <w:r w:rsidRPr="007323E8">
              <w:rPr>
                <w:b/>
                <w:i/>
              </w:rPr>
              <w:t>21a.</w:t>
            </w:r>
            <w:r w:rsidRPr="007323E8">
              <w:tab/>
            </w:r>
            <w:r w:rsidRPr="007323E8">
              <w:rPr>
                <w:b/>
                <w:i/>
              </w:rPr>
              <w:t>pabrėžia, kad pastangos įveikti būsto krizę turi būti fiskališkai tvarios; mano, kad viešųjų investicijų srityje pirmenybė turėtų būti teikiama efektyvumui ir ekonomiškumui, ir jos neturėtų pakenkti skolos tvarumui ar valstybių narių fiskaliniams įsipareigojimams; pažymi, kad valdant viešuosius biudžetus Europos Sąjungoje patiriama sunkumų; pabrėžia, kad būsto finansavimo sprendimas negali apsiriboti tik didesnėmis viešosiomis išlaidomis; pabrėžia, kad viešosioms išlaidoms statybai ar kitoms su būstu susijusioms išlaidų kategorijoms, kaip ir kitoms išlaidų rūšims, taikomos Sąjungos fiskalinės taisyklės;</w:t>
            </w:r>
          </w:p>
        </w:tc>
      </w:tr>
    </w:tbl>
    <w:p w14:paraId="60B0BDA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7692940" w14:textId="77777777" w:rsidR="004051E0" w:rsidRPr="007323E8" w:rsidRDefault="004051E0" w:rsidP="004051E0">
      <w:r w:rsidRPr="007323E8">
        <w:rPr>
          <w:rStyle w:val="HideTWBExt"/>
          <w:noProof w:val="0"/>
        </w:rPr>
        <w:t>&lt;/Amend&gt;</w:t>
      </w:r>
    </w:p>
    <w:p w14:paraId="18607E2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1212</w:t>
      </w:r>
      <w:r w:rsidRPr="007323E8">
        <w:rPr>
          <w:rStyle w:val="HideTWBExt"/>
          <w:b w:val="0"/>
          <w:noProof w:val="0"/>
        </w:rPr>
        <w:t>&lt;/NumAm&gt;</w:t>
      </w:r>
    </w:p>
    <w:p w14:paraId="48D55CFD" w14:textId="77777777" w:rsidR="004051E0" w:rsidRPr="007323E8" w:rsidRDefault="004051E0" w:rsidP="004051E0">
      <w:pPr>
        <w:pStyle w:val="NormalBold"/>
      </w:pPr>
      <w:r w:rsidRPr="007323E8">
        <w:rPr>
          <w:rStyle w:val="HideTWBExt"/>
          <w:b w:val="0"/>
          <w:noProof w:val="0"/>
        </w:rPr>
        <w:t>&lt;RepeatBlock-By&gt;&lt;Members&gt;</w:t>
      </w:r>
      <w:r w:rsidRPr="007323E8">
        <w:t>Rachel Blom, Julie Rechagneux, Klara Dostalova, Mathilde Androuët</w:t>
      </w:r>
      <w:r w:rsidRPr="007323E8">
        <w:rPr>
          <w:rStyle w:val="HideTWBExt"/>
          <w:b w:val="0"/>
          <w:noProof w:val="0"/>
        </w:rPr>
        <w:t>&lt;/Members&gt;</w:t>
      </w:r>
    </w:p>
    <w:p w14:paraId="3C5D2B2E" w14:textId="77777777" w:rsidR="004051E0" w:rsidRPr="007323E8" w:rsidRDefault="004051E0" w:rsidP="004051E0">
      <w:pPr>
        <w:pStyle w:val="NormalBold"/>
      </w:pPr>
      <w:r w:rsidRPr="007323E8">
        <w:rPr>
          <w:rStyle w:val="HideTWBExt"/>
          <w:b w:val="0"/>
          <w:noProof w:val="0"/>
        </w:rPr>
        <w:t>&lt;/RepeatBlock-By&gt;</w:t>
      </w:r>
    </w:p>
    <w:p w14:paraId="5D4E524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0B88F4C" w14:textId="77777777" w:rsidR="004051E0" w:rsidRPr="007323E8" w:rsidRDefault="004051E0" w:rsidP="004051E0">
      <w:pPr>
        <w:pStyle w:val="NormalBold"/>
      </w:pPr>
      <w:r w:rsidRPr="007323E8">
        <w:rPr>
          <w:rStyle w:val="HideTWBExt"/>
          <w:b w:val="0"/>
          <w:noProof w:val="0"/>
        </w:rPr>
        <w:t>&lt;Article&gt;</w:t>
      </w:r>
      <w:r w:rsidRPr="007323E8">
        <w:t>21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A4B38F1" w14:textId="77777777" w:rsidTr="00851E9F">
        <w:trPr>
          <w:trHeight w:hRule="exact" w:val="240"/>
          <w:jc w:val="center"/>
        </w:trPr>
        <w:tc>
          <w:tcPr>
            <w:tcW w:w="9752" w:type="dxa"/>
            <w:gridSpan w:val="2"/>
            <w:tcBorders>
              <w:top w:val="nil"/>
              <w:left w:val="nil"/>
              <w:bottom w:val="nil"/>
              <w:right w:val="nil"/>
            </w:tcBorders>
          </w:tcPr>
          <w:p w14:paraId="635E0DFB" w14:textId="77777777" w:rsidR="004051E0" w:rsidRPr="007323E8" w:rsidRDefault="004051E0" w:rsidP="00851E9F"/>
        </w:tc>
      </w:tr>
      <w:tr w:rsidR="004051E0" w:rsidRPr="007323E8" w14:paraId="4C9523D9" w14:textId="77777777" w:rsidTr="00851E9F">
        <w:trPr>
          <w:trHeight w:val="240"/>
          <w:jc w:val="center"/>
        </w:trPr>
        <w:tc>
          <w:tcPr>
            <w:tcW w:w="4876" w:type="dxa"/>
            <w:tcBorders>
              <w:top w:val="nil"/>
              <w:left w:val="nil"/>
              <w:bottom w:val="nil"/>
              <w:right w:val="nil"/>
            </w:tcBorders>
          </w:tcPr>
          <w:p w14:paraId="22D4387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286E893" w14:textId="77777777" w:rsidR="004051E0" w:rsidRPr="007323E8" w:rsidRDefault="004051E0" w:rsidP="00851E9F">
            <w:pPr>
              <w:pStyle w:val="AmColumnHeading"/>
            </w:pPr>
            <w:r w:rsidRPr="007323E8">
              <w:t>Pakeitimas</w:t>
            </w:r>
          </w:p>
        </w:tc>
      </w:tr>
      <w:tr w:rsidR="004051E0" w:rsidRPr="007323E8" w14:paraId="55F2EB36" w14:textId="77777777" w:rsidTr="00851E9F">
        <w:trPr>
          <w:jc w:val="center"/>
        </w:trPr>
        <w:tc>
          <w:tcPr>
            <w:tcW w:w="4876" w:type="dxa"/>
            <w:tcBorders>
              <w:top w:val="nil"/>
              <w:left w:val="nil"/>
              <w:bottom w:val="nil"/>
              <w:right w:val="nil"/>
            </w:tcBorders>
          </w:tcPr>
          <w:p w14:paraId="108D0A83" w14:textId="77777777" w:rsidR="004051E0" w:rsidRPr="007323E8" w:rsidRDefault="004051E0" w:rsidP="00851E9F">
            <w:pPr>
              <w:pStyle w:val="Normal6a"/>
            </w:pPr>
          </w:p>
        </w:tc>
        <w:tc>
          <w:tcPr>
            <w:tcW w:w="4876" w:type="dxa"/>
            <w:tcBorders>
              <w:top w:val="nil"/>
              <w:left w:val="nil"/>
              <w:bottom w:val="nil"/>
              <w:right w:val="nil"/>
            </w:tcBorders>
          </w:tcPr>
          <w:p w14:paraId="0DD8EC6E" w14:textId="77777777" w:rsidR="004051E0" w:rsidRPr="007323E8" w:rsidRDefault="004051E0" w:rsidP="00851E9F">
            <w:pPr>
              <w:pStyle w:val="Normal6a"/>
            </w:pPr>
            <w:r w:rsidRPr="007323E8">
              <w:rPr>
                <w:b/>
                <w:i/>
              </w:rPr>
              <w:t>21a.</w:t>
            </w:r>
            <w:r w:rsidRPr="007323E8">
              <w:tab/>
            </w:r>
            <w:r w:rsidRPr="007323E8">
              <w:rPr>
                <w:b/>
                <w:i/>
              </w:rPr>
              <w:t>nepaisant galiojančių nuostatų, valstybėms narėms turėtų būti leidžiama teikti valstybės pagalbą vidutines pajamas gaunančioms šeimoms skirto būsto („viduriniosios klasės būsto“) statybai, tiekimui ar renovacijai, jeigu tokia pagalba yra būtina siekiant išspręsti rinkos nepakankamumo problemas, kurios trukdo gauti tinkamą ir įperkamą būstą;</w:t>
            </w:r>
            <w:r w:rsidRPr="007323E8">
              <w:t xml:space="preserve"> </w:t>
            </w:r>
            <w:r w:rsidRPr="007323E8">
              <w:rPr>
                <w:b/>
                <w:i/>
              </w:rPr>
              <w:t>pabrėžia, kad nacionalinės institucijos yra geriausiai pasirengusios įvertinti būsto poreikius ir parengti jų konkrečioms rinkoms pritaikytas paramos schemas;</w:t>
            </w:r>
          </w:p>
        </w:tc>
      </w:tr>
    </w:tbl>
    <w:p w14:paraId="633659B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{NL}</w:t>
      </w:r>
      <w:r w:rsidRPr="007323E8">
        <w:t>nl</w:t>
      </w:r>
      <w:r w:rsidRPr="007323E8">
        <w:rPr>
          <w:rStyle w:val="HideTWBExt"/>
          <w:noProof w:val="0"/>
        </w:rPr>
        <w:t>&lt;/Original&gt;</w:t>
      </w:r>
    </w:p>
    <w:p w14:paraId="371DDA24" w14:textId="77777777" w:rsidR="004051E0" w:rsidRPr="007323E8" w:rsidRDefault="004051E0" w:rsidP="004051E0">
      <w:r w:rsidRPr="007323E8">
        <w:rPr>
          <w:rStyle w:val="HideTWBExt"/>
          <w:noProof w:val="0"/>
        </w:rPr>
        <w:t>&lt;/Amend&gt;</w:t>
      </w:r>
    </w:p>
    <w:p w14:paraId="0F46642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1213</w:t>
      </w:r>
      <w:r w:rsidRPr="007323E8">
        <w:rPr>
          <w:rStyle w:val="HideTWBExt"/>
          <w:b w:val="0"/>
          <w:noProof w:val="0"/>
        </w:rPr>
        <w:t>&lt;/NumAm&gt;</w:t>
      </w:r>
    </w:p>
    <w:p w14:paraId="1A7E0F08" w14:textId="77777777" w:rsidR="004051E0" w:rsidRPr="007323E8" w:rsidRDefault="004051E0" w:rsidP="004051E0">
      <w:pPr>
        <w:pStyle w:val="NormalBold"/>
      </w:pPr>
      <w:r w:rsidRPr="007323E8">
        <w:rPr>
          <w:rStyle w:val="HideTWBExt"/>
          <w:b w:val="0"/>
          <w:noProof w:val="0"/>
        </w:rPr>
        <w:t>&lt;RepeatBlock-By&gt;&lt;Members&gt;</w:t>
      </w:r>
      <w:r w:rsidRPr="007323E8">
        <w:t>Marco Falcone, Flavio Tosi, Caterina Chinnici, Letizia Moratti, Massimiliano Salini, Salvatore De Meo, Giusi Princi, Fulvio Martusciello</w:t>
      </w:r>
      <w:r w:rsidRPr="007323E8">
        <w:rPr>
          <w:rStyle w:val="HideTWBExt"/>
          <w:b w:val="0"/>
          <w:noProof w:val="0"/>
        </w:rPr>
        <w:t>&lt;/Members&gt;</w:t>
      </w:r>
    </w:p>
    <w:p w14:paraId="711362F8" w14:textId="77777777" w:rsidR="004051E0" w:rsidRPr="007323E8" w:rsidRDefault="004051E0" w:rsidP="004051E0">
      <w:pPr>
        <w:pStyle w:val="NormalBold"/>
      </w:pPr>
      <w:r w:rsidRPr="007323E8">
        <w:rPr>
          <w:rStyle w:val="HideTWBExt"/>
          <w:b w:val="0"/>
          <w:noProof w:val="0"/>
        </w:rPr>
        <w:t>&lt;/RepeatBlock-By&gt;</w:t>
      </w:r>
    </w:p>
    <w:p w14:paraId="0FC8C5B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45606FA" w14:textId="77777777" w:rsidR="004051E0" w:rsidRPr="007323E8" w:rsidRDefault="004051E0" w:rsidP="004051E0">
      <w:pPr>
        <w:pStyle w:val="NormalBold"/>
      </w:pPr>
      <w:r w:rsidRPr="007323E8">
        <w:rPr>
          <w:rStyle w:val="HideTWBExt"/>
          <w:b w:val="0"/>
          <w:noProof w:val="0"/>
        </w:rPr>
        <w:t>&lt;Article&gt;</w:t>
      </w:r>
      <w:r w:rsidRPr="007323E8">
        <w:t>21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44F38B7" w14:textId="77777777" w:rsidTr="00851E9F">
        <w:trPr>
          <w:trHeight w:hRule="exact" w:val="240"/>
          <w:jc w:val="center"/>
        </w:trPr>
        <w:tc>
          <w:tcPr>
            <w:tcW w:w="9752" w:type="dxa"/>
            <w:gridSpan w:val="2"/>
            <w:tcBorders>
              <w:top w:val="nil"/>
              <w:left w:val="nil"/>
              <w:bottom w:val="nil"/>
              <w:right w:val="nil"/>
            </w:tcBorders>
          </w:tcPr>
          <w:p w14:paraId="13566436" w14:textId="77777777" w:rsidR="004051E0" w:rsidRPr="007323E8" w:rsidRDefault="004051E0" w:rsidP="00851E9F"/>
        </w:tc>
      </w:tr>
      <w:tr w:rsidR="004051E0" w:rsidRPr="007323E8" w14:paraId="14BEBC6B" w14:textId="77777777" w:rsidTr="00851E9F">
        <w:trPr>
          <w:trHeight w:val="240"/>
          <w:jc w:val="center"/>
        </w:trPr>
        <w:tc>
          <w:tcPr>
            <w:tcW w:w="4876" w:type="dxa"/>
            <w:tcBorders>
              <w:top w:val="nil"/>
              <w:left w:val="nil"/>
              <w:bottom w:val="nil"/>
              <w:right w:val="nil"/>
            </w:tcBorders>
          </w:tcPr>
          <w:p w14:paraId="1E3FC12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EE22554" w14:textId="77777777" w:rsidR="004051E0" w:rsidRPr="007323E8" w:rsidRDefault="004051E0" w:rsidP="00851E9F">
            <w:pPr>
              <w:pStyle w:val="AmColumnHeading"/>
            </w:pPr>
            <w:r w:rsidRPr="007323E8">
              <w:t>Pakeitimas</w:t>
            </w:r>
          </w:p>
        </w:tc>
      </w:tr>
      <w:tr w:rsidR="004051E0" w:rsidRPr="007323E8" w14:paraId="0601466B" w14:textId="77777777" w:rsidTr="00851E9F">
        <w:trPr>
          <w:jc w:val="center"/>
        </w:trPr>
        <w:tc>
          <w:tcPr>
            <w:tcW w:w="4876" w:type="dxa"/>
            <w:tcBorders>
              <w:top w:val="nil"/>
              <w:left w:val="nil"/>
              <w:bottom w:val="nil"/>
              <w:right w:val="nil"/>
            </w:tcBorders>
          </w:tcPr>
          <w:p w14:paraId="744F117C" w14:textId="77777777" w:rsidR="004051E0" w:rsidRPr="007323E8" w:rsidRDefault="004051E0" w:rsidP="00851E9F">
            <w:pPr>
              <w:pStyle w:val="Normal6a"/>
            </w:pPr>
          </w:p>
        </w:tc>
        <w:tc>
          <w:tcPr>
            <w:tcW w:w="4876" w:type="dxa"/>
            <w:tcBorders>
              <w:top w:val="nil"/>
              <w:left w:val="nil"/>
              <w:bottom w:val="nil"/>
              <w:right w:val="nil"/>
            </w:tcBorders>
          </w:tcPr>
          <w:p w14:paraId="185EC03B" w14:textId="77777777" w:rsidR="004051E0" w:rsidRPr="007323E8" w:rsidRDefault="004051E0" w:rsidP="00851E9F">
            <w:pPr>
              <w:pStyle w:val="Normal6a"/>
            </w:pPr>
            <w:r w:rsidRPr="007323E8">
              <w:rPr>
                <w:b/>
                <w:i/>
              </w:rPr>
              <w:t>21a.</w:t>
            </w:r>
            <w:r w:rsidRPr="007323E8">
              <w:tab/>
            </w:r>
            <w:r w:rsidRPr="007323E8">
              <w:rPr>
                <w:b/>
                <w:i/>
              </w:rPr>
              <w:t>mano, kad visiškai laikantis ES konkurencijos taisyklių, tikslingas ir proporcingas valstybės pagalbos naudojimas gali būti esminė priemonė, padedanti remti socialinio ir įperkamo būsto statybą, renovaciją ir modernizavimą; pabrėžia, kad tokios priemonės, tinkamai įtrauktos į vidaus rinkos taisykles, gali ne tik padėti užtikrinti teisę į būstą, bet ir skatinti užimtumą, teritorinę sanglaudą ir vietos bendruomenių ekonominį stabilumą;</w:t>
            </w:r>
          </w:p>
        </w:tc>
      </w:tr>
    </w:tbl>
    <w:p w14:paraId="79F7261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97C9161" w14:textId="77777777" w:rsidR="004051E0" w:rsidRPr="007323E8" w:rsidRDefault="004051E0" w:rsidP="004051E0">
      <w:r w:rsidRPr="007323E8">
        <w:rPr>
          <w:rStyle w:val="HideTWBExt"/>
          <w:noProof w:val="0"/>
        </w:rPr>
        <w:t>&lt;/Amend&gt;</w:t>
      </w:r>
    </w:p>
    <w:p w14:paraId="5AE1EE0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1214</w:t>
      </w:r>
      <w:r w:rsidRPr="007323E8">
        <w:rPr>
          <w:rStyle w:val="HideTWBExt"/>
          <w:b w:val="0"/>
          <w:noProof w:val="0"/>
        </w:rPr>
        <w:t>&lt;/NumAm&gt;</w:t>
      </w:r>
    </w:p>
    <w:p w14:paraId="28769BA7" w14:textId="77777777" w:rsidR="004051E0" w:rsidRPr="007323E8" w:rsidRDefault="004051E0" w:rsidP="004051E0">
      <w:pPr>
        <w:pStyle w:val="NormalBold"/>
      </w:pPr>
      <w:r w:rsidRPr="007323E8">
        <w:rPr>
          <w:rStyle w:val="HideTWBExt"/>
          <w:b w:val="0"/>
          <w:noProof w:val="0"/>
        </w:rPr>
        <w:lastRenderedPageBreak/>
        <w:t>&lt;RepeatBlock-By&gt;&lt;Members&gt;</w:t>
      </w:r>
      <w:r w:rsidRPr="007323E8">
        <w:t>Klara Dostalova, Julie Rechagneux, Ondřej Knotek, Jaroslav Bžoch, Rachel Blom, Tomáš Kubín</w:t>
      </w:r>
      <w:r w:rsidRPr="007323E8">
        <w:rPr>
          <w:rStyle w:val="HideTWBExt"/>
          <w:b w:val="0"/>
          <w:noProof w:val="0"/>
        </w:rPr>
        <w:t>&lt;/Members&gt;</w:t>
      </w:r>
    </w:p>
    <w:p w14:paraId="693E2637" w14:textId="77777777" w:rsidR="004051E0" w:rsidRPr="007323E8" w:rsidRDefault="004051E0" w:rsidP="004051E0">
      <w:pPr>
        <w:pStyle w:val="NormalBold"/>
      </w:pPr>
      <w:r w:rsidRPr="007323E8">
        <w:rPr>
          <w:rStyle w:val="HideTWBExt"/>
          <w:b w:val="0"/>
          <w:noProof w:val="0"/>
        </w:rPr>
        <w:t>&lt;/RepeatBlock-By&gt;</w:t>
      </w:r>
    </w:p>
    <w:p w14:paraId="104CEFF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29D8980" w14:textId="77777777" w:rsidR="004051E0" w:rsidRPr="007323E8" w:rsidRDefault="004051E0" w:rsidP="004051E0">
      <w:pPr>
        <w:pStyle w:val="NormalBold"/>
      </w:pPr>
      <w:r w:rsidRPr="007323E8">
        <w:rPr>
          <w:rStyle w:val="HideTWBExt"/>
          <w:b w:val="0"/>
          <w:noProof w:val="0"/>
        </w:rPr>
        <w:t>&lt;Article&gt;</w:t>
      </w:r>
      <w:r w:rsidRPr="007323E8">
        <w:t>21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C8E1413" w14:textId="77777777" w:rsidTr="00851E9F">
        <w:trPr>
          <w:trHeight w:hRule="exact" w:val="240"/>
          <w:jc w:val="center"/>
        </w:trPr>
        <w:tc>
          <w:tcPr>
            <w:tcW w:w="9752" w:type="dxa"/>
            <w:gridSpan w:val="2"/>
            <w:tcBorders>
              <w:top w:val="nil"/>
              <w:left w:val="nil"/>
              <w:bottom w:val="nil"/>
              <w:right w:val="nil"/>
            </w:tcBorders>
          </w:tcPr>
          <w:p w14:paraId="20B0E000" w14:textId="77777777" w:rsidR="004051E0" w:rsidRPr="007323E8" w:rsidRDefault="004051E0" w:rsidP="00851E9F"/>
        </w:tc>
      </w:tr>
      <w:tr w:rsidR="004051E0" w:rsidRPr="007323E8" w14:paraId="641B6E9A" w14:textId="77777777" w:rsidTr="00851E9F">
        <w:trPr>
          <w:trHeight w:val="240"/>
          <w:jc w:val="center"/>
        </w:trPr>
        <w:tc>
          <w:tcPr>
            <w:tcW w:w="4876" w:type="dxa"/>
            <w:tcBorders>
              <w:top w:val="nil"/>
              <w:left w:val="nil"/>
              <w:bottom w:val="nil"/>
              <w:right w:val="nil"/>
            </w:tcBorders>
          </w:tcPr>
          <w:p w14:paraId="31A4FFF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1FC38CA" w14:textId="77777777" w:rsidR="004051E0" w:rsidRPr="007323E8" w:rsidRDefault="004051E0" w:rsidP="00851E9F">
            <w:pPr>
              <w:pStyle w:val="AmColumnHeading"/>
            </w:pPr>
            <w:r w:rsidRPr="007323E8">
              <w:t>Pakeitimas</w:t>
            </w:r>
          </w:p>
        </w:tc>
      </w:tr>
      <w:tr w:rsidR="004051E0" w:rsidRPr="007323E8" w14:paraId="348E1065" w14:textId="77777777" w:rsidTr="00851E9F">
        <w:trPr>
          <w:jc w:val="center"/>
        </w:trPr>
        <w:tc>
          <w:tcPr>
            <w:tcW w:w="4876" w:type="dxa"/>
            <w:tcBorders>
              <w:top w:val="nil"/>
              <w:left w:val="nil"/>
              <w:bottom w:val="nil"/>
              <w:right w:val="nil"/>
            </w:tcBorders>
          </w:tcPr>
          <w:p w14:paraId="0B6F0641" w14:textId="77777777" w:rsidR="004051E0" w:rsidRPr="007323E8" w:rsidRDefault="004051E0" w:rsidP="00851E9F">
            <w:pPr>
              <w:pStyle w:val="Normal6a"/>
            </w:pPr>
          </w:p>
        </w:tc>
        <w:tc>
          <w:tcPr>
            <w:tcW w:w="4876" w:type="dxa"/>
            <w:tcBorders>
              <w:top w:val="nil"/>
              <w:left w:val="nil"/>
              <w:bottom w:val="nil"/>
              <w:right w:val="nil"/>
            </w:tcBorders>
          </w:tcPr>
          <w:p w14:paraId="3D4FAC34" w14:textId="77777777" w:rsidR="004051E0" w:rsidRPr="007323E8" w:rsidRDefault="004051E0" w:rsidP="00851E9F">
            <w:pPr>
              <w:pStyle w:val="Normal6a"/>
            </w:pPr>
            <w:r w:rsidRPr="007323E8">
              <w:rPr>
                <w:b/>
                <w:i/>
              </w:rPr>
              <w:t>21a.</w:t>
            </w:r>
            <w:r w:rsidRPr="007323E8">
              <w:tab/>
            </w:r>
            <w:r w:rsidRPr="007323E8">
              <w:rPr>
                <w:b/>
                <w:i/>
              </w:rPr>
              <w:t>pabrėžia, kad įperkamo būsto prieinamumas neturi būti siejamas su papildomų aplinkos ar klimato srities tikslų įgyvendinimu; pabrėžia, kad būsto politika turėtų būti visų pirma orientuota į saugaus ir įperkamo būsto teikimą piliečiams, o ekologinių tikslų gali būti siekiama naudojant atskiras specialias priemones;</w:t>
            </w:r>
          </w:p>
        </w:tc>
      </w:tr>
    </w:tbl>
    <w:p w14:paraId="4917D3C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2252289" w14:textId="77777777" w:rsidR="004051E0" w:rsidRPr="007323E8" w:rsidRDefault="004051E0" w:rsidP="004051E0">
      <w:r w:rsidRPr="007323E8">
        <w:rPr>
          <w:rStyle w:val="HideTWBExt"/>
          <w:noProof w:val="0"/>
        </w:rPr>
        <w:t>&lt;/Amend&gt;</w:t>
      </w:r>
    </w:p>
    <w:p w14:paraId="55AAAB0C"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1215</w:t>
      </w:r>
      <w:r w:rsidRPr="007323E8">
        <w:rPr>
          <w:rStyle w:val="HideTWBExt"/>
          <w:b w:val="0"/>
          <w:noProof w:val="0"/>
        </w:rPr>
        <w:t>&lt;/NumAm&gt;</w:t>
      </w:r>
    </w:p>
    <w:p w14:paraId="0F70DDEE"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Jagna Marczułajtis-Walczak, Daniel Buda, Niels Geuking, Markus Ferber, Maravillas Abadía Jover, Regina Doherty, Isabelle Le Callennec, Alma Ezcurra Almansa, Rosa Estaràs Ferragut</w:t>
      </w:r>
      <w:r w:rsidRPr="007323E8">
        <w:rPr>
          <w:rStyle w:val="HideTWBExt"/>
          <w:b w:val="0"/>
          <w:noProof w:val="0"/>
        </w:rPr>
        <w:t>&lt;/Members&gt;</w:t>
      </w:r>
    </w:p>
    <w:p w14:paraId="77FE9C85" w14:textId="77777777" w:rsidR="004051E0" w:rsidRPr="007323E8" w:rsidRDefault="004051E0" w:rsidP="004051E0">
      <w:pPr>
        <w:pStyle w:val="NormalBold"/>
      </w:pPr>
      <w:r w:rsidRPr="007323E8">
        <w:rPr>
          <w:rStyle w:val="HideTWBExt"/>
          <w:b w:val="0"/>
          <w:noProof w:val="0"/>
        </w:rPr>
        <w:t>&lt;/RepeatBlock-By&gt;</w:t>
      </w:r>
    </w:p>
    <w:p w14:paraId="7DC788D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AD95095" w14:textId="77777777" w:rsidR="004051E0" w:rsidRPr="007323E8" w:rsidRDefault="004051E0" w:rsidP="004051E0">
      <w:pPr>
        <w:pStyle w:val="NormalBold"/>
      </w:pPr>
      <w:r w:rsidRPr="007323E8">
        <w:rPr>
          <w:rStyle w:val="HideTWBExt"/>
          <w:b w:val="0"/>
          <w:noProof w:val="0"/>
        </w:rPr>
        <w:t>&lt;Article&gt;</w:t>
      </w:r>
      <w:r w:rsidRPr="007323E8">
        <w:t>21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759822F" w14:textId="77777777" w:rsidTr="00851E9F">
        <w:trPr>
          <w:trHeight w:hRule="exact" w:val="240"/>
          <w:jc w:val="center"/>
        </w:trPr>
        <w:tc>
          <w:tcPr>
            <w:tcW w:w="9752" w:type="dxa"/>
            <w:gridSpan w:val="2"/>
            <w:tcBorders>
              <w:top w:val="nil"/>
              <w:left w:val="nil"/>
              <w:bottom w:val="nil"/>
              <w:right w:val="nil"/>
            </w:tcBorders>
          </w:tcPr>
          <w:p w14:paraId="2DF5520D" w14:textId="77777777" w:rsidR="004051E0" w:rsidRPr="007323E8" w:rsidRDefault="004051E0" w:rsidP="00851E9F"/>
        </w:tc>
      </w:tr>
      <w:tr w:rsidR="004051E0" w:rsidRPr="007323E8" w14:paraId="40287556" w14:textId="77777777" w:rsidTr="00851E9F">
        <w:trPr>
          <w:trHeight w:val="240"/>
          <w:jc w:val="center"/>
        </w:trPr>
        <w:tc>
          <w:tcPr>
            <w:tcW w:w="4876" w:type="dxa"/>
            <w:tcBorders>
              <w:top w:val="nil"/>
              <w:left w:val="nil"/>
              <w:bottom w:val="nil"/>
              <w:right w:val="nil"/>
            </w:tcBorders>
          </w:tcPr>
          <w:p w14:paraId="7FE4072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9F391AC" w14:textId="77777777" w:rsidR="004051E0" w:rsidRPr="007323E8" w:rsidRDefault="004051E0" w:rsidP="00851E9F">
            <w:pPr>
              <w:pStyle w:val="AmColumnHeading"/>
            </w:pPr>
            <w:r w:rsidRPr="007323E8">
              <w:t>Pakeitimas</w:t>
            </w:r>
          </w:p>
        </w:tc>
      </w:tr>
      <w:tr w:rsidR="004051E0" w:rsidRPr="007323E8" w14:paraId="13F7E294" w14:textId="77777777" w:rsidTr="00851E9F">
        <w:trPr>
          <w:jc w:val="center"/>
        </w:trPr>
        <w:tc>
          <w:tcPr>
            <w:tcW w:w="4876" w:type="dxa"/>
            <w:tcBorders>
              <w:top w:val="nil"/>
              <w:left w:val="nil"/>
              <w:bottom w:val="nil"/>
              <w:right w:val="nil"/>
            </w:tcBorders>
          </w:tcPr>
          <w:p w14:paraId="6B2A35C3" w14:textId="77777777" w:rsidR="004051E0" w:rsidRPr="007323E8" w:rsidRDefault="004051E0" w:rsidP="00851E9F">
            <w:pPr>
              <w:pStyle w:val="Normal6a"/>
            </w:pPr>
          </w:p>
        </w:tc>
        <w:tc>
          <w:tcPr>
            <w:tcW w:w="4876" w:type="dxa"/>
            <w:tcBorders>
              <w:top w:val="nil"/>
              <w:left w:val="nil"/>
              <w:bottom w:val="nil"/>
              <w:right w:val="nil"/>
            </w:tcBorders>
          </w:tcPr>
          <w:p w14:paraId="4D5D6BA8" w14:textId="77777777" w:rsidR="004051E0" w:rsidRPr="007323E8" w:rsidRDefault="004051E0" w:rsidP="00851E9F">
            <w:pPr>
              <w:pStyle w:val="Normal6a"/>
            </w:pPr>
            <w:r w:rsidRPr="007323E8">
              <w:rPr>
                <w:b/>
                <w:i/>
              </w:rPr>
              <w:t>21b.</w:t>
            </w:r>
            <w:r w:rsidRPr="007323E8">
              <w:tab/>
            </w:r>
            <w:r w:rsidRPr="007323E8">
              <w:rPr>
                <w:b/>
                <w:i/>
              </w:rPr>
              <w:t>pabrėžia, kad subsidijos nėra perspektyvus ilgalaikis sprendimas, kuris padėtų padidinti būsto prieinamumą, jei pasiūla išlieka ribota; atkreipia dėmesį į tai, kad subsidijos galiausiai bus įskaičiuotos į rinkos dalyvių kainas ir gali tik dar labiau padidinti kainas; mano, kad dėl to dauguma subsidijų reiškia neveiksmingą viešųjų lėšų panaudojimą;</w:t>
            </w:r>
          </w:p>
        </w:tc>
      </w:tr>
    </w:tbl>
    <w:p w14:paraId="27BBF36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07478C6" w14:textId="77777777" w:rsidR="004051E0" w:rsidRPr="007323E8" w:rsidRDefault="004051E0" w:rsidP="004051E0">
      <w:r w:rsidRPr="007323E8">
        <w:rPr>
          <w:rStyle w:val="HideTWBExt"/>
          <w:noProof w:val="0"/>
        </w:rPr>
        <w:t>&lt;/Amend&gt;</w:t>
      </w:r>
    </w:p>
    <w:p w14:paraId="3F4A280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1216</w:t>
      </w:r>
      <w:r w:rsidRPr="007323E8">
        <w:rPr>
          <w:rStyle w:val="HideTWBExt"/>
          <w:b w:val="0"/>
          <w:noProof w:val="0"/>
        </w:rPr>
        <w:t>&lt;/NumAm&gt;</w:t>
      </w:r>
    </w:p>
    <w:p w14:paraId="1AEEAE86" w14:textId="77777777" w:rsidR="004051E0" w:rsidRPr="007323E8" w:rsidRDefault="004051E0" w:rsidP="004051E0">
      <w:pPr>
        <w:pStyle w:val="NormalBold"/>
      </w:pPr>
      <w:r w:rsidRPr="007323E8">
        <w:rPr>
          <w:rStyle w:val="HideTWBExt"/>
          <w:b w:val="0"/>
          <w:noProof w:val="0"/>
        </w:rPr>
        <w:lastRenderedPageBreak/>
        <w:t>&lt;RepeatBlock-By&gt;&lt;Members&gt;</w:t>
      </w:r>
      <w:r w:rsidRPr="007323E8">
        <w:t>Marco Falcone, Flavio Tosi, Caterina Chinnici, Letizia Moratti, Massimiliano Salini, Salvatore De Meo, Giusi Princi, Fulvio Martusciello</w:t>
      </w:r>
      <w:r w:rsidRPr="007323E8">
        <w:rPr>
          <w:rStyle w:val="HideTWBExt"/>
          <w:b w:val="0"/>
          <w:noProof w:val="0"/>
        </w:rPr>
        <w:t>&lt;/Members&gt;</w:t>
      </w:r>
    </w:p>
    <w:p w14:paraId="51AA0892" w14:textId="77777777" w:rsidR="004051E0" w:rsidRPr="007323E8" w:rsidRDefault="004051E0" w:rsidP="004051E0">
      <w:pPr>
        <w:pStyle w:val="NormalBold"/>
      </w:pPr>
      <w:r w:rsidRPr="007323E8">
        <w:rPr>
          <w:rStyle w:val="HideTWBExt"/>
          <w:b w:val="0"/>
          <w:noProof w:val="0"/>
        </w:rPr>
        <w:t>&lt;/RepeatBlock-By&gt;</w:t>
      </w:r>
    </w:p>
    <w:p w14:paraId="0317A43B"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D042115" w14:textId="77777777" w:rsidR="004051E0" w:rsidRPr="007323E8" w:rsidRDefault="004051E0" w:rsidP="004051E0">
      <w:pPr>
        <w:pStyle w:val="NormalBold"/>
      </w:pPr>
      <w:r w:rsidRPr="007323E8">
        <w:rPr>
          <w:rStyle w:val="HideTWBExt"/>
          <w:b w:val="0"/>
          <w:noProof w:val="0"/>
        </w:rPr>
        <w:t>&lt;Article&gt;</w:t>
      </w:r>
      <w:r w:rsidRPr="007323E8">
        <w:t>21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3B3ECA5" w14:textId="77777777" w:rsidTr="00851E9F">
        <w:trPr>
          <w:trHeight w:hRule="exact" w:val="240"/>
          <w:jc w:val="center"/>
        </w:trPr>
        <w:tc>
          <w:tcPr>
            <w:tcW w:w="9752" w:type="dxa"/>
            <w:gridSpan w:val="2"/>
            <w:tcBorders>
              <w:top w:val="nil"/>
              <w:left w:val="nil"/>
              <w:bottom w:val="nil"/>
              <w:right w:val="nil"/>
            </w:tcBorders>
          </w:tcPr>
          <w:p w14:paraId="6275FE91" w14:textId="77777777" w:rsidR="004051E0" w:rsidRPr="007323E8" w:rsidRDefault="004051E0" w:rsidP="00851E9F"/>
        </w:tc>
      </w:tr>
      <w:tr w:rsidR="004051E0" w:rsidRPr="007323E8" w14:paraId="34577140" w14:textId="77777777" w:rsidTr="00851E9F">
        <w:trPr>
          <w:trHeight w:val="240"/>
          <w:jc w:val="center"/>
        </w:trPr>
        <w:tc>
          <w:tcPr>
            <w:tcW w:w="4876" w:type="dxa"/>
            <w:tcBorders>
              <w:top w:val="nil"/>
              <w:left w:val="nil"/>
              <w:bottom w:val="nil"/>
              <w:right w:val="nil"/>
            </w:tcBorders>
          </w:tcPr>
          <w:p w14:paraId="088A6C5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16AAC0E" w14:textId="77777777" w:rsidR="004051E0" w:rsidRPr="007323E8" w:rsidRDefault="004051E0" w:rsidP="00851E9F">
            <w:pPr>
              <w:pStyle w:val="AmColumnHeading"/>
            </w:pPr>
            <w:r w:rsidRPr="007323E8">
              <w:t>Pakeitimas</w:t>
            </w:r>
          </w:p>
        </w:tc>
      </w:tr>
      <w:tr w:rsidR="004051E0" w:rsidRPr="007323E8" w14:paraId="1A204484" w14:textId="77777777" w:rsidTr="00851E9F">
        <w:trPr>
          <w:jc w:val="center"/>
        </w:trPr>
        <w:tc>
          <w:tcPr>
            <w:tcW w:w="4876" w:type="dxa"/>
            <w:tcBorders>
              <w:top w:val="nil"/>
              <w:left w:val="nil"/>
              <w:bottom w:val="nil"/>
              <w:right w:val="nil"/>
            </w:tcBorders>
          </w:tcPr>
          <w:p w14:paraId="19A067C3" w14:textId="77777777" w:rsidR="004051E0" w:rsidRPr="007323E8" w:rsidRDefault="004051E0" w:rsidP="00851E9F">
            <w:pPr>
              <w:pStyle w:val="Normal6a"/>
            </w:pPr>
          </w:p>
        </w:tc>
        <w:tc>
          <w:tcPr>
            <w:tcW w:w="4876" w:type="dxa"/>
            <w:tcBorders>
              <w:top w:val="nil"/>
              <w:left w:val="nil"/>
              <w:bottom w:val="nil"/>
              <w:right w:val="nil"/>
            </w:tcBorders>
          </w:tcPr>
          <w:p w14:paraId="39B97091" w14:textId="77777777" w:rsidR="004051E0" w:rsidRPr="007323E8" w:rsidRDefault="004051E0" w:rsidP="00851E9F">
            <w:pPr>
              <w:pStyle w:val="Normal6a"/>
            </w:pPr>
            <w:r w:rsidRPr="007323E8">
              <w:rPr>
                <w:b/>
                <w:i/>
              </w:rPr>
              <w:t>21b.</w:t>
            </w:r>
            <w:r w:rsidRPr="007323E8">
              <w:tab/>
            </w:r>
            <w:r w:rsidRPr="007323E8">
              <w:rPr>
                <w:b/>
                <w:i/>
              </w:rPr>
              <w:t>primena, jog pats Europos Parlamentas nustatė principą, kad išlaidos, susijusios su būsto politika, gali būti skiriamos neatsižvelgiant į biudžeto suvaržymus;</w:t>
            </w:r>
          </w:p>
        </w:tc>
      </w:tr>
    </w:tbl>
    <w:p w14:paraId="62F14DA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E3BCC83" w14:textId="77777777" w:rsidR="004051E0" w:rsidRPr="007323E8" w:rsidRDefault="004051E0" w:rsidP="004051E0">
      <w:r w:rsidRPr="007323E8">
        <w:rPr>
          <w:rStyle w:val="HideTWBExt"/>
          <w:noProof w:val="0"/>
        </w:rPr>
        <w:t>&lt;/Amend&gt;</w:t>
      </w:r>
    </w:p>
    <w:p w14:paraId="3721B22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1217</w:t>
      </w:r>
      <w:r w:rsidRPr="007323E8">
        <w:rPr>
          <w:rStyle w:val="HideTWBExt"/>
          <w:b w:val="0"/>
          <w:noProof w:val="0"/>
        </w:rPr>
        <w:t>&lt;/NumAm&gt;</w:t>
      </w:r>
    </w:p>
    <w:p w14:paraId="22BD5A77"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Markus Ferber, Sebastião Bugalho, Maravillas Abadía Jover, Regina Doherty, Isabelle Le Callennec, Alma Ezcurra Almansa, Rosa Estaràs Ferragut</w:t>
      </w:r>
      <w:r w:rsidRPr="007323E8">
        <w:rPr>
          <w:rStyle w:val="HideTWBExt"/>
          <w:b w:val="0"/>
          <w:noProof w:val="0"/>
        </w:rPr>
        <w:t>&lt;/Members&gt;</w:t>
      </w:r>
    </w:p>
    <w:p w14:paraId="55445335" w14:textId="77777777" w:rsidR="004051E0" w:rsidRPr="007323E8" w:rsidRDefault="004051E0" w:rsidP="004051E0">
      <w:pPr>
        <w:pStyle w:val="NormalBold"/>
      </w:pPr>
      <w:r w:rsidRPr="007323E8">
        <w:rPr>
          <w:rStyle w:val="HideTWBExt"/>
          <w:b w:val="0"/>
          <w:noProof w:val="0"/>
        </w:rPr>
        <w:t>&lt;/RepeatBlock-By&gt;</w:t>
      </w:r>
    </w:p>
    <w:p w14:paraId="3938F923"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9BA883C" w14:textId="77777777" w:rsidR="004051E0" w:rsidRPr="007323E8" w:rsidRDefault="004051E0" w:rsidP="004051E0">
      <w:pPr>
        <w:pStyle w:val="NormalBold"/>
      </w:pPr>
      <w:r w:rsidRPr="007323E8">
        <w:rPr>
          <w:rStyle w:val="HideTWBExt"/>
          <w:b w:val="0"/>
          <w:noProof w:val="0"/>
        </w:rPr>
        <w:t>&lt;Article&gt;</w:t>
      </w:r>
      <w:r w:rsidRPr="007323E8">
        <w:t>21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13A2921" w14:textId="77777777" w:rsidTr="00851E9F">
        <w:trPr>
          <w:trHeight w:hRule="exact" w:val="240"/>
          <w:jc w:val="center"/>
        </w:trPr>
        <w:tc>
          <w:tcPr>
            <w:tcW w:w="9752" w:type="dxa"/>
            <w:gridSpan w:val="2"/>
            <w:tcBorders>
              <w:top w:val="nil"/>
              <w:left w:val="nil"/>
              <w:bottom w:val="nil"/>
              <w:right w:val="nil"/>
            </w:tcBorders>
          </w:tcPr>
          <w:p w14:paraId="64093B70" w14:textId="77777777" w:rsidR="004051E0" w:rsidRPr="007323E8" w:rsidRDefault="004051E0" w:rsidP="00851E9F"/>
        </w:tc>
      </w:tr>
      <w:tr w:rsidR="004051E0" w:rsidRPr="007323E8" w14:paraId="1F2CBB1C" w14:textId="77777777" w:rsidTr="00851E9F">
        <w:trPr>
          <w:trHeight w:val="240"/>
          <w:jc w:val="center"/>
        </w:trPr>
        <w:tc>
          <w:tcPr>
            <w:tcW w:w="4876" w:type="dxa"/>
            <w:tcBorders>
              <w:top w:val="nil"/>
              <w:left w:val="nil"/>
              <w:bottom w:val="nil"/>
              <w:right w:val="nil"/>
            </w:tcBorders>
          </w:tcPr>
          <w:p w14:paraId="3F48B0F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2BA466D" w14:textId="77777777" w:rsidR="004051E0" w:rsidRPr="007323E8" w:rsidRDefault="004051E0" w:rsidP="00851E9F">
            <w:pPr>
              <w:pStyle w:val="AmColumnHeading"/>
            </w:pPr>
            <w:r w:rsidRPr="007323E8">
              <w:t>Pakeitimas</w:t>
            </w:r>
          </w:p>
        </w:tc>
      </w:tr>
      <w:tr w:rsidR="004051E0" w:rsidRPr="007323E8" w14:paraId="6A67DF15" w14:textId="77777777" w:rsidTr="00851E9F">
        <w:trPr>
          <w:jc w:val="center"/>
        </w:trPr>
        <w:tc>
          <w:tcPr>
            <w:tcW w:w="4876" w:type="dxa"/>
            <w:tcBorders>
              <w:top w:val="nil"/>
              <w:left w:val="nil"/>
              <w:bottom w:val="nil"/>
              <w:right w:val="nil"/>
            </w:tcBorders>
          </w:tcPr>
          <w:p w14:paraId="1212F026" w14:textId="77777777" w:rsidR="004051E0" w:rsidRPr="007323E8" w:rsidRDefault="004051E0" w:rsidP="00851E9F">
            <w:pPr>
              <w:pStyle w:val="Normal6a"/>
            </w:pPr>
          </w:p>
        </w:tc>
        <w:tc>
          <w:tcPr>
            <w:tcW w:w="4876" w:type="dxa"/>
            <w:tcBorders>
              <w:top w:val="nil"/>
              <w:left w:val="nil"/>
              <w:bottom w:val="nil"/>
              <w:right w:val="nil"/>
            </w:tcBorders>
          </w:tcPr>
          <w:p w14:paraId="7B93A683" w14:textId="77777777" w:rsidR="004051E0" w:rsidRPr="007323E8" w:rsidRDefault="004051E0" w:rsidP="00851E9F">
            <w:pPr>
              <w:pStyle w:val="Normal6a"/>
            </w:pPr>
            <w:r w:rsidRPr="007323E8">
              <w:rPr>
                <w:b/>
                <w:i/>
              </w:rPr>
              <w:t>21c.</w:t>
            </w:r>
            <w:r w:rsidRPr="007323E8">
              <w:tab/>
            </w:r>
            <w:r w:rsidRPr="007323E8">
              <w:rPr>
                <w:b/>
                <w:i/>
              </w:rPr>
              <w:t>atkreipia dėmesį į tai, kad didėjanti būsto paklausa, nesant didesnės būsto pasiūlos, lems tik kainų kilimą; pabrėžia, kad bet kokios priemonės, turinčios įtakos paklausai, turi būti papildytos priemonėmis, kuriomis skatinama būsto pasiūla;</w:t>
            </w:r>
          </w:p>
        </w:tc>
      </w:tr>
    </w:tbl>
    <w:p w14:paraId="2DE60D4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D9774A4" w14:textId="77777777" w:rsidR="004051E0" w:rsidRPr="007323E8" w:rsidRDefault="004051E0" w:rsidP="004051E0">
      <w:r w:rsidRPr="007323E8">
        <w:rPr>
          <w:rStyle w:val="HideTWBExt"/>
          <w:noProof w:val="0"/>
        </w:rPr>
        <w:t>&lt;/Amend&gt;</w:t>
      </w:r>
    </w:p>
    <w:p w14:paraId="6662A55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1218</w:t>
      </w:r>
      <w:r w:rsidRPr="007323E8">
        <w:rPr>
          <w:rStyle w:val="HideTWBExt"/>
          <w:b w:val="0"/>
          <w:noProof w:val="0"/>
        </w:rPr>
        <w:t>&lt;/NumAm&gt;</w:t>
      </w:r>
    </w:p>
    <w:p w14:paraId="716E2537"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29969FAD" w14:textId="77777777" w:rsidR="004051E0" w:rsidRPr="007323E8" w:rsidRDefault="004051E0" w:rsidP="004051E0">
      <w:pPr>
        <w:pStyle w:val="NormalBold"/>
      </w:pPr>
      <w:r w:rsidRPr="007323E8">
        <w:rPr>
          <w:rStyle w:val="HideTWBExt"/>
          <w:b w:val="0"/>
          <w:noProof w:val="0"/>
        </w:rPr>
        <w:t>&lt;/RepeatBlock-By&gt;</w:t>
      </w:r>
    </w:p>
    <w:p w14:paraId="12786A8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09B2C69" w14:textId="77777777" w:rsidR="004051E0" w:rsidRPr="007323E8" w:rsidRDefault="004051E0" w:rsidP="004051E0">
      <w:pPr>
        <w:pStyle w:val="NormalBold"/>
      </w:pPr>
      <w:r w:rsidRPr="007323E8">
        <w:rPr>
          <w:rStyle w:val="HideTWBExt"/>
          <w:b w:val="0"/>
          <w:noProof w:val="0"/>
        </w:rPr>
        <w:t>&lt;Article&gt;</w:t>
      </w:r>
      <w:r w:rsidRPr="007323E8">
        <w:t>16 paantraštė</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E2717B0" w14:textId="77777777" w:rsidTr="00851E9F">
        <w:trPr>
          <w:trHeight w:hRule="exact" w:val="240"/>
          <w:jc w:val="center"/>
        </w:trPr>
        <w:tc>
          <w:tcPr>
            <w:tcW w:w="9752" w:type="dxa"/>
            <w:gridSpan w:val="2"/>
            <w:tcBorders>
              <w:top w:val="nil"/>
              <w:left w:val="nil"/>
              <w:bottom w:val="nil"/>
              <w:right w:val="nil"/>
            </w:tcBorders>
          </w:tcPr>
          <w:p w14:paraId="4C03858C" w14:textId="77777777" w:rsidR="004051E0" w:rsidRPr="007323E8" w:rsidRDefault="004051E0" w:rsidP="00851E9F"/>
        </w:tc>
      </w:tr>
      <w:tr w:rsidR="004051E0" w:rsidRPr="007323E8" w14:paraId="302F3A54" w14:textId="77777777" w:rsidTr="00851E9F">
        <w:trPr>
          <w:trHeight w:val="240"/>
          <w:jc w:val="center"/>
        </w:trPr>
        <w:tc>
          <w:tcPr>
            <w:tcW w:w="4876" w:type="dxa"/>
            <w:tcBorders>
              <w:top w:val="nil"/>
              <w:left w:val="nil"/>
              <w:bottom w:val="nil"/>
              <w:right w:val="nil"/>
            </w:tcBorders>
          </w:tcPr>
          <w:p w14:paraId="7CC48DE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B83F3DE" w14:textId="77777777" w:rsidR="004051E0" w:rsidRPr="007323E8" w:rsidRDefault="004051E0" w:rsidP="00851E9F">
            <w:pPr>
              <w:pStyle w:val="AmColumnHeading"/>
            </w:pPr>
            <w:r w:rsidRPr="007323E8">
              <w:t>Pakeitimas</w:t>
            </w:r>
          </w:p>
        </w:tc>
      </w:tr>
      <w:tr w:rsidR="004051E0" w:rsidRPr="007323E8" w14:paraId="64B66A3F" w14:textId="77777777" w:rsidTr="00851E9F">
        <w:trPr>
          <w:jc w:val="center"/>
        </w:trPr>
        <w:tc>
          <w:tcPr>
            <w:tcW w:w="4876" w:type="dxa"/>
            <w:tcBorders>
              <w:top w:val="nil"/>
              <w:left w:val="nil"/>
              <w:bottom w:val="nil"/>
              <w:right w:val="nil"/>
            </w:tcBorders>
          </w:tcPr>
          <w:p w14:paraId="1EDD8893" w14:textId="77777777" w:rsidR="004051E0" w:rsidRPr="007323E8" w:rsidRDefault="004051E0" w:rsidP="00851E9F">
            <w:pPr>
              <w:pStyle w:val="Normal6a"/>
            </w:pPr>
            <w:r w:rsidRPr="007323E8">
              <w:rPr>
                <w:b/>
                <w:bCs/>
                <w:i/>
                <w:iCs/>
              </w:rPr>
              <w:t>Parama</w:t>
            </w:r>
            <w:r w:rsidRPr="007323E8">
              <w:t xml:space="preserve"> </w:t>
            </w:r>
            <w:r w:rsidRPr="007323E8">
              <w:rPr>
                <w:b/>
                <w:bCs/>
                <w:i/>
                <w:iCs/>
              </w:rPr>
              <w:t>būsto</w:t>
            </w:r>
            <w:r w:rsidRPr="007323E8">
              <w:t xml:space="preserve"> </w:t>
            </w:r>
            <w:r w:rsidRPr="007323E8">
              <w:rPr>
                <w:b/>
                <w:bCs/>
                <w:i/>
                <w:iCs/>
              </w:rPr>
              <w:t>paklausai</w:t>
            </w:r>
          </w:p>
        </w:tc>
        <w:tc>
          <w:tcPr>
            <w:tcW w:w="4876" w:type="dxa"/>
            <w:tcBorders>
              <w:top w:val="nil"/>
              <w:left w:val="nil"/>
              <w:bottom w:val="nil"/>
              <w:right w:val="nil"/>
            </w:tcBorders>
          </w:tcPr>
          <w:p w14:paraId="33CD43FF" w14:textId="77777777" w:rsidR="004051E0" w:rsidRPr="007323E8" w:rsidRDefault="004051E0" w:rsidP="00851E9F">
            <w:pPr>
              <w:pStyle w:val="Normal6a"/>
            </w:pPr>
            <w:r w:rsidRPr="007323E8">
              <w:rPr>
                <w:b/>
                <w:bCs/>
                <w:i/>
                <w:iCs/>
              </w:rPr>
              <w:t>Galimybės gauti įperkamą ir tinkamą būstą už prieinamą kainą užtikrinimas visiems</w:t>
            </w:r>
          </w:p>
        </w:tc>
      </w:tr>
    </w:tbl>
    <w:p w14:paraId="4516E03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9A42B9F" w14:textId="77777777" w:rsidR="004051E0" w:rsidRPr="007323E8" w:rsidRDefault="004051E0" w:rsidP="004051E0">
      <w:r w:rsidRPr="007323E8">
        <w:rPr>
          <w:rStyle w:val="HideTWBExt"/>
          <w:noProof w:val="0"/>
        </w:rPr>
        <w:t>&lt;/Amend&gt;</w:t>
      </w:r>
    </w:p>
    <w:p w14:paraId="4A2A287C"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1219</w:t>
      </w:r>
      <w:r w:rsidRPr="007323E8">
        <w:rPr>
          <w:rStyle w:val="HideTWBExt"/>
          <w:b w:val="0"/>
          <w:noProof w:val="0"/>
        </w:rPr>
        <w:t>&lt;/NumAm&gt;</w:t>
      </w:r>
    </w:p>
    <w:p w14:paraId="4E5FFFF4"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53EB047D" w14:textId="77777777" w:rsidR="004051E0" w:rsidRPr="007323E8" w:rsidRDefault="004051E0" w:rsidP="004051E0">
      <w:pPr>
        <w:pStyle w:val="NormalBold"/>
      </w:pPr>
      <w:r w:rsidRPr="007323E8">
        <w:rPr>
          <w:rStyle w:val="HideTWBExt"/>
          <w:b w:val="0"/>
          <w:noProof w:val="0"/>
        </w:rPr>
        <w:t>&lt;/RepeatBlock-By&gt;</w:t>
      </w:r>
    </w:p>
    <w:p w14:paraId="7A1808D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7194E93" w14:textId="77777777" w:rsidR="004051E0" w:rsidRPr="007323E8" w:rsidRDefault="004051E0" w:rsidP="004051E0">
      <w:pPr>
        <w:pStyle w:val="NormalBold"/>
      </w:pPr>
      <w:r w:rsidRPr="007323E8">
        <w:rPr>
          <w:rStyle w:val="HideTWBExt"/>
          <w:b w:val="0"/>
          <w:noProof w:val="0"/>
        </w:rPr>
        <w:t>&lt;Article&gt;</w:t>
      </w:r>
      <w:r w:rsidRPr="007323E8">
        <w:t>21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F24B8B6" w14:textId="77777777" w:rsidTr="00851E9F">
        <w:trPr>
          <w:trHeight w:hRule="exact" w:val="240"/>
          <w:jc w:val="center"/>
        </w:trPr>
        <w:tc>
          <w:tcPr>
            <w:tcW w:w="9752" w:type="dxa"/>
            <w:gridSpan w:val="2"/>
            <w:tcBorders>
              <w:top w:val="nil"/>
              <w:left w:val="nil"/>
              <w:bottom w:val="nil"/>
              <w:right w:val="nil"/>
            </w:tcBorders>
          </w:tcPr>
          <w:p w14:paraId="70E7FEBE" w14:textId="77777777" w:rsidR="004051E0" w:rsidRPr="007323E8" w:rsidRDefault="004051E0" w:rsidP="00851E9F"/>
        </w:tc>
      </w:tr>
      <w:tr w:rsidR="004051E0" w:rsidRPr="007323E8" w14:paraId="0D290618" w14:textId="77777777" w:rsidTr="00851E9F">
        <w:trPr>
          <w:trHeight w:val="240"/>
          <w:jc w:val="center"/>
        </w:trPr>
        <w:tc>
          <w:tcPr>
            <w:tcW w:w="4876" w:type="dxa"/>
            <w:tcBorders>
              <w:top w:val="nil"/>
              <w:left w:val="nil"/>
              <w:bottom w:val="nil"/>
              <w:right w:val="nil"/>
            </w:tcBorders>
          </w:tcPr>
          <w:p w14:paraId="0ECED0F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F3486ED" w14:textId="77777777" w:rsidR="004051E0" w:rsidRPr="007323E8" w:rsidRDefault="004051E0" w:rsidP="00851E9F">
            <w:pPr>
              <w:pStyle w:val="AmColumnHeading"/>
            </w:pPr>
            <w:r w:rsidRPr="007323E8">
              <w:t>Pakeitimas</w:t>
            </w:r>
          </w:p>
        </w:tc>
      </w:tr>
      <w:tr w:rsidR="004051E0" w:rsidRPr="007323E8" w14:paraId="3EDD878C" w14:textId="77777777" w:rsidTr="00851E9F">
        <w:trPr>
          <w:jc w:val="center"/>
        </w:trPr>
        <w:tc>
          <w:tcPr>
            <w:tcW w:w="4876" w:type="dxa"/>
            <w:tcBorders>
              <w:top w:val="nil"/>
              <w:left w:val="nil"/>
              <w:bottom w:val="nil"/>
              <w:right w:val="nil"/>
            </w:tcBorders>
          </w:tcPr>
          <w:p w14:paraId="79DB91F2" w14:textId="77777777" w:rsidR="004051E0" w:rsidRPr="007323E8" w:rsidRDefault="004051E0" w:rsidP="00851E9F">
            <w:pPr>
              <w:pStyle w:val="Normal6a"/>
            </w:pPr>
          </w:p>
        </w:tc>
        <w:tc>
          <w:tcPr>
            <w:tcW w:w="4876" w:type="dxa"/>
            <w:tcBorders>
              <w:top w:val="nil"/>
              <w:left w:val="nil"/>
              <w:bottom w:val="nil"/>
              <w:right w:val="nil"/>
            </w:tcBorders>
          </w:tcPr>
          <w:p w14:paraId="777AD8D6" w14:textId="77777777" w:rsidR="004051E0" w:rsidRPr="007323E8" w:rsidRDefault="004051E0" w:rsidP="00851E9F">
            <w:pPr>
              <w:pStyle w:val="Normal6a"/>
            </w:pPr>
            <w:r w:rsidRPr="007323E8">
              <w:rPr>
                <w:b/>
                <w:i/>
              </w:rPr>
              <w:t>21a.</w:t>
            </w:r>
            <w:r w:rsidRPr="007323E8">
              <w:tab/>
            </w:r>
            <w:r w:rsidRPr="007323E8">
              <w:rPr>
                <w:b/>
                <w:i/>
              </w:rPr>
              <w:t>pabrėžia, kad lygiateisė galimybė gauti tinkamą, saugų ir įperkamą būstą yra pagrindinė žmogaus teisė ir kad dėl diskriminacijos būsto rinkoje ir toliau daugelis europiečių neturi šios teisės; smerkia bet kokią tiesioginę ar netiesioginę diskriminaciją dėl etninės ar rasinės kilmės, lyties, seksualinės orientacijos ar lytinės tapatybės, užimtumo statuso, negalios, amžiaus, religijos ar tikėjimo, šeiminės padėties, pilietybės ar socialinės ir ekonominės padėties;</w:t>
            </w:r>
          </w:p>
        </w:tc>
      </w:tr>
    </w:tbl>
    <w:p w14:paraId="53A5DEC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D612941" w14:textId="77777777" w:rsidR="004051E0" w:rsidRPr="007323E8" w:rsidRDefault="004051E0" w:rsidP="004051E0">
      <w:r w:rsidRPr="007323E8">
        <w:rPr>
          <w:rStyle w:val="HideTWBExt"/>
          <w:noProof w:val="0"/>
        </w:rPr>
        <w:t>&lt;/Amend&gt;</w:t>
      </w:r>
    </w:p>
    <w:p w14:paraId="337860B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1220</w:t>
      </w:r>
      <w:r w:rsidRPr="007323E8">
        <w:rPr>
          <w:rStyle w:val="HideTWBExt"/>
          <w:b w:val="0"/>
          <w:noProof w:val="0"/>
        </w:rPr>
        <w:t>&lt;/NumAm&gt;</w:t>
      </w:r>
    </w:p>
    <w:p w14:paraId="2C23AFAA"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7016DC67" w14:textId="77777777" w:rsidR="004051E0" w:rsidRPr="007323E8" w:rsidRDefault="004051E0" w:rsidP="004051E0">
      <w:pPr>
        <w:pStyle w:val="NormalBold"/>
      </w:pPr>
      <w:r w:rsidRPr="007323E8">
        <w:rPr>
          <w:rStyle w:val="HideTWBExt"/>
          <w:b w:val="0"/>
          <w:noProof w:val="0"/>
        </w:rPr>
        <w:t>&lt;/RepeatBlock-By&gt;</w:t>
      </w:r>
    </w:p>
    <w:p w14:paraId="38125ED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3CD4F06" w14:textId="77777777" w:rsidR="004051E0" w:rsidRPr="007323E8" w:rsidRDefault="004051E0" w:rsidP="004051E0">
      <w:pPr>
        <w:pStyle w:val="NormalBold"/>
      </w:pPr>
      <w:r w:rsidRPr="007323E8">
        <w:rPr>
          <w:rStyle w:val="HideTWBExt"/>
          <w:b w:val="0"/>
          <w:noProof w:val="0"/>
        </w:rPr>
        <w:t>&lt;Article&gt;</w:t>
      </w:r>
      <w:r w:rsidRPr="007323E8">
        <w:t>16 a paantraštė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8888A35" w14:textId="77777777" w:rsidTr="00851E9F">
        <w:trPr>
          <w:trHeight w:hRule="exact" w:val="240"/>
          <w:jc w:val="center"/>
        </w:trPr>
        <w:tc>
          <w:tcPr>
            <w:tcW w:w="9752" w:type="dxa"/>
            <w:gridSpan w:val="2"/>
            <w:tcBorders>
              <w:top w:val="nil"/>
              <w:left w:val="nil"/>
              <w:bottom w:val="nil"/>
              <w:right w:val="nil"/>
            </w:tcBorders>
          </w:tcPr>
          <w:p w14:paraId="665D68C0" w14:textId="77777777" w:rsidR="004051E0" w:rsidRPr="007323E8" w:rsidRDefault="004051E0" w:rsidP="00851E9F"/>
        </w:tc>
      </w:tr>
      <w:tr w:rsidR="004051E0" w:rsidRPr="007323E8" w14:paraId="1AF2F73B" w14:textId="77777777" w:rsidTr="00851E9F">
        <w:trPr>
          <w:trHeight w:val="240"/>
          <w:jc w:val="center"/>
        </w:trPr>
        <w:tc>
          <w:tcPr>
            <w:tcW w:w="4876" w:type="dxa"/>
            <w:tcBorders>
              <w:top w:val="nil"/>
              <w:left w:val="nil"/>
              <w:bottom w:val="nil"/>
              <w:right w:val="nil"/>
            </w:tcBorders>
          </w:tcPr>
          <w:p w14:paraId="192AE1C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D2476EC" w14:textId="77777777" w:rsidR="004051E0" w:rsidRPr="007323E8" w:rsidRDefault="004051E0" w:rsidP="00851E9F">
            <w:pPr>
              <w:pStyle w:val="AmColumnHeading"/>
            </w:pPr>
            <w:r w:rsidRPr="007323E8">
              <w:t>Pakeitimas</w:t>
            </w:r>
          </w:p>
        </w:tc>
      </w:tr>
      <w:tr w:rsidR="004051E0" w:rsidRPr="007323E8" w14:paraId="3A359D5A" w14:textId="77777777" w:rsidTr="00851E9F">
        <w:trPr>
          <w:jc w:val="center"/>
        </w:trPr>
        <w:tc>
          <w:tcPr>
            <w:tcW w:w="4876" w:type="dxa"/>
            <w:tcBorders>
              <w:top w:val="nil"/>
              <w:left w:val="nil"/>
              <w:bottom w:val="nil"/>
              <w:right w:val="nil"/>
            </w:tcBorders>
          </w:tcPr>
          <w:p w14:paraId="76034E73" w14:textId="77777777" w:rsidR="004051E0" w:rsidRPr="007323E8" w:rsidRDefault="004051E0" w:rsidP="00851E9F">
            <w:pPr>
              <w:pStyle w:val="Normal6a"/>
            </w:pPr>
          </w:p>
        </w:tc>
        <w:tc>
          <w:tcPr>
            <w:tcW w:w="4876" w:type="dxa"/>
            <w:tcBorders>
              <w:top w:val="nil"/>
              <w:left w:val="nil"/>
              <w:bottom w:val="nil"/>
              <w:right w:val="nil"/>
            </w:tcBorders>
          </w:tcPr>
          <w:p w14:paraId="77E57E92" w14:textId="77777777" w:rsidR="004051E0" w:rsidRPr="007323E8" w:rsidRDefault="004051E0" w:rsidP="00851E9F">
            <w:pPr>
              <w:pStyle w:val="Normal6a"/>
            </w:pPr>
            <w:r w:rsidRPr="007323E8">
              <w:rPr>
                <w:b/>
                <w:i/>
              </w:rPr>
              <w:t xml:space="preserve">Į lyčių lygybę orientuotų ir jaunimo </w:t>
            </w:r>
            <w:r w:rsidRPr="007323E8">
              <w:rPr>
                <w:b/>
                <w:i/>
              </w:rPr>
              <w:lastRenderedPageBreak/>
              <w:t>poreikius atitinkančių, prieinamų ir nediskriminacinių būsto modelių užtikrinimas</w:t>
            </w:r>
          </w:p>
        </w:tc>
      </w:tr>
    </w:tbl>
    <w:p w14:paraId="35E25858"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763E8DB" w14:textId="77777777" w:rsidR="004051E0" w:rsidRPr="007323E8" w:rsidRDefault="004051E0" w:rsidP="004051E0">
      <w:r w:rsidRPr="007323E8">
        <w:rPr>
          <w:rStyle w:val="HideTWBExt"/>
          <w:noProof w:val="0"/>
        </w:rPr>
        <w:t>&lt;/Amend&gt;</w:t>
      </w:r>
    </w:p>
    <w:p w14:paraId="5EE8FEE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1221</w:t>
      </w:r>
      <w:r w:rsidRPr="007323E8">
        <w:rPr>
          <w:rStyle w:val="HideTWBExt"/>
          <w:b w:val="0"/>
          <w:noProof w:val="0"/>
        </w:rPr>
        <w:t>&lt;/NumAm&gt;</w:t>
      </w:r>
    </w:p>
    <w:p w14:paraId="2B890DD0"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43E3A91F" w14:textId="77777777" w:rsidR="004051E0" w:rsidRPr="007323E8" w:rsidRDefault="004051E0" w:rsidP="004051E0">
      <w:pPr>
        <w:pStyle w:val="NormalBold"/>
      </w:pPr>
      <w:r w:rsidRPr="007323E8">
        <w:rPr>
          <w:rStyle w:val="HideTWBExt"/>
          <w:b w:val="0"/>
          <w:noProof w:val="0"/>
        </w:rPr>
        <w:t>&lt;/RepeatBlock-By&gt;</w:t>
      </w:r>
    </w:p>
    <w:p w14:paraId="0FDBEBD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2F29DCD" w14:textId="77777777" w:rsidR="004051E0" w:rsidRPr="007323E8" w:rsidRDefault="004051E0" w:rsidP="004051E0">
      <w:pPr>
        <w:pStyle w:val="NormalBold"/>
      </w:pPr>
      <w:r w:rsidRPr="007323E8">
        <w:rPr>
          <w:rStyle w:val="HideTWBExt"/>
          <w:b w:val="0"/>
          <w:noProof w:val="0"/>
        </w:rPr>
        <w:t>&lt;Article&gt;</w:t>
      </w:r>
      <w:r w:rsidRPr="007323E8">
        <w:t>21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CCF44FE" w14:textId="77777777" w:rsidTr="00851E9F">
        <w:trPr>
          <w:trHeight w:hRule="exact" w:val="240"/>
          <w:jc w:val="center"/>
        </w:trPr>
        <w:tc>
          <w:tcPr>
            <w:tcW w:w="9752" w:type="dxa"/>
            <w:gridSpan w:val="2"/>
            <w:tcBorders>
              <w:top w:val="nil"/>
              <w:left w:val="nil"/>
              <w:bottom w:val="nil"/>
              <w:right w:val="nil"/>
            </w:tcBorders>
          </w:tcPr>
          <w:p w14:paraId="309C7207" w14:textId="77777777" w:rsidR="004051E0" w:rsidRPr="007323E8" w:rsidRDefault="004051E0" w:rsidP="00851E9F"/>
        </w:tc>
      </w:tr>
      <w:tr w:rsidR="004051E0" w:rsidRPr="007323E8" w14:paraId="5EF09AFF" w14:textId="77777777" w:rsidTr="00851E9F">
        <w:trPr>
          <w:trHeight w:val="240"/>
          <w:jc w:val="center"/>
        </w:trPr>
        <w:tc>
          <w:tcPr>
            <w:tcW w:w="4876" w:type="dxa"/>
            <w:tcBorders>
              <w:top w:val="nil"/>
              <w:left w:val="nil"/>
              <w:bottom w:val="nil"/>
              <w:right w:val="nil"/>
            </w:tcBorders>
          </w:tcPr>
          <w:p w14:paraId="3696BBE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FB49CCF" w14:textId="77777777" w:rsidR="004051E0" w:rsidRPr="007323E8" w:rsidRDefault="004051E0" w:rsidP="00851E9F">
            <w:pPr>
              <w:pStyle w:val="AmColumnHeading"/>
            </w:pPr>
            <w:r w:rsidRPr="007323E8">
              <w:t>Pakeitimas</w:t>
            </w:r>
          </w:p>
        </w:tc>
      </w:tr>
      <w:tr w:rsidR="004051E0" w:rsidRPr="007323E8" w14:paraId="6D3C7DFB" w14:textId="77777777" w:rsidTr="00851E9F">
        <w:trPr>
          <w:jc w:val="center"/>
        </w:trPr>
        <w:tc>
          <w:tcPr>
            <w:tcW w:w="4876" w:type="dxa"/>
            <w:tcBorders>
              <w:top w:val="nil"/>
              <w:left w:val="nil"/>
              <w:bottom w:val="nil"/>
              <w:right w:val="nil"/>
            </w:tcBorders>
          </w:tcPr>
          <w:p w14:paraId="4F7714C2" w14:textId="77777777" w:rsidR="004051E0" w:rsidRPr="007323E8" w:rsidRDefault="004051E0" w:rsidP="00851E9F">
            <w:pPr>
              <w:pStyle w:val="Normal6a"/>
            </w:pPr>
          </w:p>
        </w:tc>
        <w:tc>
          <w:tcPr>
            <w:tcW w:w="4876" w:type="dxa"/>
            <w:tcBorders>
              <w:top w:val="nil"/>
              <w:left w:val="nil"/>
              <w:bottom w:val="nil"/>
              <w:right w:val="nil"/>
            </w:tcBorders>
          </w:tcPr>
          <w:p w14:paraId="26643470" w14:textId="77777777" w:rsidR="004051E0" w:rsidRPr="007323E8" w:rsidRDefault="004051E0" w:rsidP="00851E9F">
            <w:pPr>
              <w:pStyle w:val="Normal6a"/>
            </w:pPr>
            <w:r w:rsidRPr="007323E8">
              <w:rPr>
                <w:b/>
                <w:i/>
              </w:rPr>
              <w:t>21b.</w:t>
            </w:r>
            <w:r w:rsidRPr="007323E8">
              <w:tab/>
            </w:r>
            <w:r w:rsidRPr="007323E8">
              <w:rPr>
                <w:b/>
                <w:i/>
              </w:rPr>
              <w:t>su susirūpinimu pažymi, kad pažeidžiamos grupės, įskaitant vaikus ir jaunimą, moteris, vienišų tėvų šeimas, LGBTIQ+ asmenis, romų ir klajoklių bendruomenes, migrantus ir pabėgėlius, asmenis su negalia, mažas pajamas gaunančius darbuotojus ir asmenis, patiriančius skurdą, turinčius nestabilų darbą ar susiduriančius su nedarbu, neproporcingai kenčia nuo atskirties būsto rinkoje ir nevienodų sąlygų nuomos ir nekilnojamojo turto rinkose; ragina Komisiją pasiūlyti teisines priemones, kad būtų visapusiškai kovojama su diskriminacija ES, stiprinamos lygybės institucijos ir lygybė bei prieinamumas taptų privalomomis sąlygomis viešosioms investicijoms ir įgyvendinant ES finansuojamus būsto projektus, užtikrinant, kad Europos būsto politikoje nė vienas nebūtų paliktas nuošalyje;</w:t>
            </w:r>
          </w:p>
        </w:tc>
      </w:tr>
    </w:tbl>
    <w:p w14:paraId="44BA097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009B056" w14:textId="77777777" w:rsidR="004051E0" w:rsidRPr="007323E8" w:rsidRDefault="004051E0" w:rsidP="004051E0">
      <w:r w:rsidRPr="007323E8">
        <w:rPr>
          <w:rStyle w:val="HideTWBExt"/>
          <w:noProof w:val="0"/>
        </w:rPr>
        <w:t>&lt;/Amend&gt;</w:t>
      </w:r>
    </w:p>
    <w:p w14:paraId="7EBE9D1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1222</w:t>
      </w:r>
      <w:r w:rsidRPr="007323E8">
        <w:rPr>
          <w:rStyle w:val="HideTWBExt"/>
          <w:b w:val="0"/>
          <w:noProof w:val="0"/>
        </w:rPr>
        <w:t>&lt;/NumAm&gt;</w:t>
      </w:r>
    </w:p>
    <w:p w14:paraId="719E8BD8"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6A67D8B9" w14:textId="77777777" w:rsidR="004051E0" w:rsidRPr="007323E8" w:rsidRDefault="004051E0" w:rsidP="004051E0">
      <w:pPr>
        <w:pStyle w:val="NormalBold"/>
      </w:pPr>
      <w:r w:rsidRPr="007323E8">
        <w:rPr>
          <w:rStyle w:val="HideTWBExt"/>
          <w:b w:val="0"/>
          <w:noProof w:val="0"/>
        </w:rPr>
        <w:t>&lt;/RepeatBlock-By&gt;</w:t>
      </w:r>
    </w:p>
    <w:p w14:paraId="2CF229C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1392802" w14:textId="77777777" w:rsidR="004051E0" w:rsidRPr="007323E8" w:rsidRDefault="004051E0" w:rsidP="004051E0">
      <w:pPr>
        <w:pStyle w:val="NormalBold"/>
      </w:pPr>
      <w:r w:rsidRPr="007323E8">
        <w:rPr>
          <w:rStyle w:val="HideTWBExt"/>
          <w:b w:val="0"/>
          <w:noProof w:val="0"/>
        </w:rPr>
        <w:lastRenderedPageBreak/>
        <w:t>&lt;Article&gt;</w:t>
      </w:r>
      <w:r w:rsidRPr="007323E8">
        <w:t>21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2A545F8" w14:textId="77777777" w:rsidTr="00851E9F">
        <w:trPr>
          <w:trHeight w:hRule="exact" w:val="240"/>
          <w:jc w:val="center"/>
        </w:trPr>
        <w:tc>
          <w:tcPr>
            <w:tcW w:w="9752" w:type="dxa"/>
            <w:gridSpan w:val="2"/>
            <w:tcBorders>
              <w:top w:val="nil"/>
              <w:left w:val="nil"/>
              <w:bottom w:val="nil"/>
              <w:right w:val="nil"/>
            </w:tcBorders>
          </w:tcPr>
          <w:p w14:paraId="68C0AC77" w14:textId="77777777" w:rsidR="004051E0" w:rsidRPr="007323E8" w:rsidRDefault="004051E0" w:rsidP="00851E9F"/>
        </w:tc>
      </w:tr>
      <w:tr w:rsidR="004051E0" w:rsidRPr="007323E8" w14:paraId="24E79BBF" w14:textId="77777777" w:rsidTr="00851E9F">
        <w:trPr>
          <w:trHeight w:val="240"/>
          <w:jc w:val="center"/>
        </w:trPr>
        <w:tc>
          <w:tcPr>
            <w:tcW w:w="4876" w:type="dxa"/>
            <w:tcBorders>
              <w:top w:val="nil"/>
              <w:left w:val="nil"/>
              <w:bottom w:val="nil"/>
              <w:right w:val="nil"/>
            </w:tcBorders>
          </w:tcPr>
          <w:p w14:paraId="597A14C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B7C26C1" w14:textId="77777777" w:rsidR="004051E0" w:rsidRPr="007323E8" w:rsidRDefault="004051E0" w:rsidP="00851E9F">
            <w:pPr>
              <w:pStyle w:val="AmColumnHeading"/>
            </w:pPr>
            <w:r w:rsidRPr="007323E8">
              <w:t>Pakeitimas</w:t>
            </w:r>
          </w:p>
        </w:tc>
      </w:tr>
      <w:tr w:rsidR="004051E0" w:rsidRPr="007323E8" w14:paraId="33665474" w14:textId="77777777" w:rsidTr="00851E9F">
        <w:trPr>
          <w:jc w:val="center"/>
        </w:trPr>
        <w:tc>
          <w:tcPr>
            <w:tcW w:w="4876" w:type="dxa"/>
            <w:tcBorders>
              <w:top w:val="nil"/>
              <w:left w:val="nil"/>
              <w:bottom w:val="nil"/>
              <w:right w:val="nil"/>
            </w:tcBorders>
          </w:tcPr>
          <w:p w14:paraId="644EBBDC" w14:textId="77777777" w:rsidR="004051E0" w:rsidRPr="007323E8" w:rsidRDefault="004051E0" w:rsidP="00851E9F">
            <w:pPr>
              <w:pStyle w:val="Normal6a"/>
            </w:pPr>
          </w:p>
        </w:tc>
        <w:tc>
          <w:tcPr>
            <w:tcW w:w="4876" w:type="dxa"/>
            <w:tcBorders>
              <w:top w:val="nil"/>
              <w:left w:val="nil"/>
              <w:bottom w:val="nil"/>
              <w:right w:val="nil"/>
            </w:tcBorders>
          </w:tcPr>
          <w:p w14:paraId="3B89E015" w14:textId="77777777" w:rsidR="004051E0" w:rsidRPr="007323E8" w:rsidRDefault="004051E0" w:rsidP="00851E9F">
            <w:pPr>
              <w:pStyle w:val="Normal6a"/>
            </w:pPr>
            <w:r w:rsidRPr="007323E8">
              <w:rPr>
                <w:b/>
                <w:i/>
              </w:rPr>
              <w:t>21a.</w:t>
            </w:r>
            <w:r w:rsidRPr="007323E8">
              <w:tab/>
            </w:r>
            <w:r w:rsidRPr="007323E8">
              <w:rPr>
                <w:b/>
                <w:i/>
              </w:rPr>
              <w:t>pabrėžia, kad būsto klausimas taip pat turi būti sprendžiamas kaip pagrindinis feministinis klausimas; labai apgailestauja dėl to, kad moterys ir asmenys, neatitinkantys visuomenėje vyraujančio supratimo apie asmens lytiškumą, paprastai yra nepalankesnėje padėtyje dėl galimybės gauti tinkamą būstą dėl nuolatinės su lytimi susijusios nelygybės ir diskriminacijos, įskaitant vyrų ir moterų darbo užmokesčio skirtumus, vyrų ir moterų pensijų skirtumus ir nemokamą priežiūrą, todėl jie vidutiniškai gauna mažesnes pajamas, turi mažiau kapitalo ir mažiau galimybių gauti hipotekos paskolas; labai apgailestauja, kad dėl visų šių veiksnių didesnė jų turimų pajamų dalis skiriama būsto išlaidoms; smerkia tai, kad vienišos moterys ir moterys, auginančios vaikus vienos, taip pat patiriančios įvairių formų diskriminaciją, pavyzdžiui, migrantės, moterys su negalia, kitai rasei ar etninei grupei priklausančios moterys arba LGTBIQ+ moterys, patiria daug didesnę riziką gyventi pavojingomis, neoriomis ir nesaugiomis sąlygomis ir didesnę grėsmę tapti benamėmis bei patirti smurtą;</w:t>
            </w:r>
          </w:p>
        </w:tc>
      </w:tr>
    </w:tbl>
    <w:p w14:paraId="77C2C34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5CA4C2B" w14:textId="77777777" w:rsidR="004051E0" w:rsidRPr="007323E8" w:rsidRDefault="004051E0" w:rsidP="004051E0">
      <w:r w:rsidRPr="007323E8">
        <w:rPr>
          <w:rStyle w:val="HideTWBExt"/>
          <w:noProof w:val="0"/>
        </w:rPr>
        <w:t>&lt;/Amend&gt;</w:t>
      </w:r>
    </w:p>
    <w:p w14:paraId="3CD8CB4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1223</w:t>
      </w:r>
      <w:r w:rsidRPr="007323E8">
        <w:rPr>
          <w:rStyle w:val="HideTWBExt"/>
          <w:b w:val="0"/>
          <w:noProof w:val="0"/>
        </w:rPr>
        <w:t>&lt;/NumAm&gt;</w:t>
      </w:r>
    </w:p>
    <w:p w14:paraId="63FB9C2A"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46A2DFA2" w14:textId="77777777" w:rsidR="004051E0" w:rsidRPr="007323E8" w:rsidRDefault="004051E0" w:rsidP="004051E0">
      <w:pPr>
        <w:pStyle w:val="NormalBold"/>
      </w:pPr>
      <w:r w:rsidRPr="007323E8">
        <w:rPr>
          <w:rStyle w:val="HideTWBExt"/>
          <w:b w:val="0"/>
          <w:noProof w:val="0"/>
        </w:rPr>
        <w:t>&lt;/RepeatBlock-By&gt;</w:t>
      </w:r>
    </w:p>
    <w:p w14:paraId="716A24A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00D6D4B" w14:textId="77777777" w:rsidR="004051E0" w:rsidRPr="007323E8" w:rsidRDefault="004051E0" w:rsidP="004051E0">
      <w:pPr>
        <w:pStyle w:val="NormalBold"/>
      </w:pPr>
      <w:r w:rsidRPr="007323E8">
        <w:rPr>
          <w:rStyle w:val="HideTWBExt"/>
          <w:b w:val="0"/>
          <w:noProof w:val="0"/>
        </w:rPr>
        <w:t>&lt;Article&gt;</w:t>
      </w:r>
      <w:r w:rsidRPr="007323E8">
        <w:t>21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AE82890" w14:textId="77777777" w:rsidTr="00851E9F">
        <w:trPr>
          <w:trHeight w:hRule="exact" w:val="240"/>
          <w:jc w:val="center"/>
        </w:trPr>
        <w:tc>
          <w:tcPr>
            <w:tcW w:w="9752" w:type="dxa"/>
            <w:gridSpan w:val="2"/>
            <w:tcBorders>
              <w:top w:val="nil"/>
              <w:left w:val="nil"/>
              <w:bottom w:val="nil"/>
              <w:right w:val="nil"/>
            </w:tcBorders>
          </w:tcPr>
          <w:p w14:paraId="6E26A07F" w14:textId="77777777" w:rsidR="004051E0" w:rsidRPr="007323E8" w:rsidRDefault="004051E0" w:rsidP="00851E9F"/>
        </w:tc>
      </w:tr>
      <w:tr w:rsidR="004051E0" w:rsidRPr="007323E8" w14:paraId="3660C1B1" w14:textId="77777777" w:rsidTr="00851E9F">
        <w:trPr>
          <w:trHeight w:val="240"/>
          <w:jc w:val="center"/>
        </w:trPr>
        <w:tc>
          <w:tcPr>
            <w:tcW w:w="4876" w:type="dxa"/>
            <w:tcBorders>
              <w:top w:val="nil"/>
              <w:left w:val="nil"/>
              <w:bottom w:val="nil"/>
              <w:right w:val="nil"/>
            </w:tcBorders>
          </w:tcPr>
          <w:p w14:paraId="1769030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2A67199" w14:textId="77777777" w:rsidR="004051E0" w:rsidRPr="007323E8" w:rsidRDefault="004051E0" w:rsidP="00851E9F">
            <w:pPr>
              <w:pStyle w:val="AmColumnHeading"/>
            </w:pPr>
            <w:r w:rsidRPr="007323E8">
              <w:t>Pakeitimas</w:t>
            </w:r>
          </w:p>
        </w:tc>
      </w:tr>
      <w:tr w:rsidR="004051E0" w:rsidRPr="007323E8" w14:paraId="78836F04" w14:textId="77777777" w:rsidTr="00851E9F">
        <w:trPr>
          <w:jc w:val="center"/>
        </w:trPr>
        <w:tc>
          <w:tcPr>
            <w:tcW w:w="4876" w:type="dxa"/>
            <w:tcBorders>
              <w:top w:val="nil"/>
              <w:left w:val="nil"/>
              <w:bottom w:val="nil"/>
              <w:right w:val="nil"/>
            </w:tcBorders>
          </w:tcPr>
          <w:p w14:paraId="38F3653D" w14:textId="77777777" w:rsidR="004051E0" w:rsidRPr="007323E8" w:rsidRDefault="004051E0" w:rsidP="00851E9F">
            <w:pPr>
              <w:pStyle w:val="Normal6a"/>
            </w:pPr>
          </w:p>
        </w:tc>
        <w:tc>
          <w:tcPr>
            <w:tcW w:w="4876" w:type="dxa"/>
            <w:tcBorders>
              <w:top w:val="nil"/>
              <w:left w:val="nil"/>
              <w:bottom w:val="nil"/>
              <w:right w:val="nil"/>
            </w:tcBorders>
          </w:tcPr>
          <w:p w14:paraId="6C7FA901" w14:textId="77777777" w:rsidR="004051E0" w:rsidRPr="007323E8" w:rsidRDefault="004051E0" w:rsidP="00851E9F">
            <w:pPr>
              <w:pStyle w:val="Normal6a"/>
            </w:pPr>
            <w:r w:rsidRPr="007323E8">
              <w:rPr>
                <w:b/>
                <w:i/>
              </w:rPr>
              <w:t>21b.</w:t>
            </w:r>
            <w:r w:rsidRPr="007323E8">
              <w:tab/>
            </w:r>
            <w:r w:rsidRPr="007323E8">
              <w:rPr>
                <w:b/>
                <w:i/>
              </w:rPr>
              <w:t xml:space="preserve">mano, kad šalinant dabartinę krizę, susijusią su prieinamomis, tvariomis ir tinkamomis gyvenimo </w:t>
            </w:r>
            <w:r w:rsidRPr="007323E8">
              <w:rPr>
                <w:b/>
                <w:i/>
              </w:rPr>
              <w:lastRenderedPageBreak/>
              <w:t>sąlygomis, reikėtų laikytis horizontaliosios, visa apimančios, lyčiai atžvalgios ir sąveikinės perspektyvos, kad būtų visapusiškai sprendžiami visi moterų ir asmenų, neatitinkančių visuomenėje vyraujančio supratimo apie asmens lytiškumą, patiriami diskriminacijos aspektai; taip pat mano, kad labai svarbu priimti konkrečias priemones, kuriomis siekiama apsaugoti nuo smurto dėl lyties nukentėjusius asmenis, įskaitant galimybę nedelsiant apsigyventi laikinuose prieglaudos ir priežiūros centruose; yra tvirtai įsitikinęs, kad reikia papildomų priemonių, kuriomis siekiama skatinti gauti deramą ir tinkamą būstą nuo smurto dėl lyties nukentėjusiems asmenims, įskaitant nuomos subsidijas ir kitą finansinę pagalbą būsto išlaidoms padengti, nes šios priemonės labai svarbios jų atsigavimui ir socialinei reintegracijai, užtikrinant, kad jie galėtų išvengti pavojingų situacijų ir kurti saugią ir nepriklausomą ateitį, kurioje nėra smurto;</w:t>
            </w:r>
          </w:p>
        </w:tc>
      </w:tr>
    </w:tbl>
    <w:p w14:paraId="6546DCC5"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A905631" w14:textId="77777777" w:rsidR="004051E0" w:rsidRPr="007323E8" w:rsidRDefault="004051E0" w:rsidP="004051E0">
      <w:r w:rsidRPr="007323E8">
        <w:rPr>
          <w:rStyle w:val="HideTWBExt"/>
          <w:noProof w:val="0"/>
        </w:rPr>
        <w:t>&lt;/Amend&gt;</w:t>
      </w:r>
    </w:p>
    <w:p w14:paraId="3E4793D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1224</w:t>
      </w:r>
      <w:r w:rsidRPr="007323E8">
        <w:rPr>
          <w:rStyle w:val="HideTWBExt"/>
          <w:b w:val="0"/>
          <w:noProof w:val="0"/>
        </w:rPr>
        <w:t>&lt;/NumAm&gt;</w:t>
      </w:r>
    </w:p>
    <w:p w14:paraId="5AFF19C9"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078D11D5" w14:textId="77777777" w:rsidR="004051E0" w:rsidRPr="007323E8" w:rsidRDefault="004051E0" w:rsidP="004051E0">
      <w:pPr>
        <w:pStyle w:val="NormalBold"/>
      </w:pPr>
      <w:r w:rsidRPr="007323E8">
        <w:rPr>
          <w:rStyle w:val="HideTWBExt"/>
          <w:b w:val="0"/>
          <w:noProof w:val="0"/>
        </w:rPr>
        <w:t>&lt;/RepeatBlock-By&gt;</w:t>
      </w:r>
    </w:p>
    <w:p w14:paraId="49F1DBB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E87C6D0" w14:textId="77777777" w:rsidR="004051E0" w:rsidRPr="007323E8" w:rsidRDefault="004051E0" w:rsidP="004051E0">
      <w:pPr>
        <w:pStyle w:val="NormalBold"/>
      </w:pPr>
      <w:r w:rsidRPr="007323E8">
        <w:rPr>
          <w:rStyle w:val="HideTWBExt"/>
          <w:b w:val="0"/>
          <w:noProof w:val="0"/>
        </w:rPr>
        <w:t>&lt;Article&gt;</w:t>
      </w:r>
      <w:r w:rsidRPr="007323E8">
        <w:t>21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3DCB9DD" w14:textId="77777777" w:rsidTr="00851E9F">
        <w:trPr>
          <w:trHeight w:hRule="exact" w:val="240"/>
          <w:jc w:val="center"/>
        </w:trPr>
        <w:tc>
          <w:tcPr>
            <w:tcW w:w="9752" w:type="dxa"/>
            <w:gridSpan w:val="2"/>
            <w:tcBorders>
              <w:top w:val="nil"/>
              <w:left w:val="nil"/>
              <w:bottom w:val="nil"/>
              <w:right w:val="nil"/>
            </w:tcBorders>
          </w:tcPr>
          <w:p w14:paraId="19E2FBA5" w14:textId="77777777" w:rsidR="004051E0" w:rsidRPr="007323E8" w:rsidRDefault="004051E0" w:rsidP="00851E9F"/>
        </w:tc>
      </w:tr>
      <w:tr w:rsidR="004051E0" w:rsidRPr="007323E8" w14:paraId="34080161" w14:textId="77777777" w:rsidTr="00851E9F">
        <w:trPr>
          <w:trHeight w:val="240"/>
          <w:jc w:val="center"/>
        </w:trPr>
        <w:tc>
          <w:tcPr>
            <w:tcW w:w="4876" w:type="dxa"/>
            <w:tcBorders>
              <w:top w:val="nil"/>
              <w:left w:val="nil"/>
              <w:bottom w:val="nil"/>
              <w:right w:val="nil"/>
            </w:tcBorders>
          </w:tcPr>
          <w:p w14:paraId="35D333B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273EAEC" w14:textId="77777777" w:rsidR="004051E0" w:rsidRPr="007323E8" w:rsidRDefault="004051E0" w:rsidP="00851E9F">
            <w:pPr>
              <w:pStyle w:val="AmColumnHeading"/>
            </w:pPr>
            <w:r w:rsidRPr="007323E8">
              <w:t>Pakeitimas</w:t>
            </w:r>
          </w:p>
        </w:tc>
      </w:tr>
      <w:tr w:rsidR="004051E0" w:rsidRPr="007323E8" w14:paraId="7959B3B1" w14:textId="77777777" w:rsidTr="00851E9F">
        <w:trPr>
          <w:jc w:val="center"/>
        </w:trPr>
        <w:tc>
          <w:tcPr>
            <w:tcW w:w="4876" w:type="dxa"/>
            <w:tcBorders>
              <w:top w:val="nil"/>
              <w:left w:val="nil"/>
              <w:bottom w:val="nil"/>
              <w:right w:val="nil"/>
            </w:tcBorders>
          </w:tcPr>
          <w:p w14:paraId="3229AF12" w14:textId="77777777" w:rsidR="004051E0" w:rsidRPr="007323E8" w:rsidRDefault="004051E0" w:rsidP="00851E9F">
            <w:pPr>
              <w:pStyle w:val="Normal6a"/>
            </w:pPr>
          </w:p>
        </w:tc>
        <w:tc>
          <w:tcPr>
            <w:tcW w:w="4876" w:type="dxa"/>
            <w:tcBorders>
              <w:top w:val="nil"/>
              <w:left w:val="nil"/>
              <w:bottom w:val="nil"/>
              <w:right w:val="nil"/>
            </w:tcBorders>
          </w:tcPr>
          <w:p w14:paraId="042E254D" w14:textId="77777777" w:rsidR="004051E0" w:rsidRPr="007323E8" w:rsidRDefault="004051E0" w:rsidP="00851E9F">
            <w:pPr>
              <w:pStyle w:val="Normal6a"/>
            </w:pPr>
            <w:r w:rsidRPr="007323E8">
              <w:rPr>
                <w:b/>
                <w:i/>
              </w:rPr>
              <w:t>21c.</w:t>
            </w:r>
            <w:r w:rsidRPr="007323E8">
              <w:tab/>
            </w:r>
            <w:r w:rsidRPr="007323E8">
              <w:rPr>
                <w:b/>
                <w:i/>
              </w:rPr>
              <w:t xml:space="preserve">pabrėžia, kad svarbu integruoti lyčiai atžvalgų būsto projektavimą ir planavimą; yra tvirtai įsitikinęs, kad „į moteris orientuotoje būsto politikoje“ turi būti konkrečiai atsižvelgiama į moterų kasdienio gyvenimo modelius, nes joms, be darbo, vis dar tenka neproporcinga nemokamos priežiūros ir namų ruošos darbų našta, integruojant pagrindinius </w:t>
            </w:r>
            <w:r w:rsidRPr="007323E8">
              <w:rPr>
                <w:b/>
                <w:i/>
              </w:rPr>
              <w:lastRenderedPageBreak/>
              <w:t>tikslus, kad būtų palengvinti namų ir šeimos darbai, skatinant kaimynų paramos struktūras ir kuriant saugią ir patogią gyvenamąją aplinką, kurioje moterys jaustųsi saugios, ypač naktį;</w:t>
            </w:r>
          </w:p>
        </w:tc>
      </w:tr>
    </w:tbl>
    <w:p w14:paraId="014F7A67"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1176083" w14:textId="77777777" w:rsidR="004051E0" w:rsidRPr="007323E8" w:rsidRDefault="004051E0" w:rsidP="004051E0">
      <w:r w:rsidRPr="007323E8">
        <w:rPr>
          <w:rStyle w:val="HideTWBExt"/>
          <w:noProof w:val="0"/>
        </w:rPr>
        <w:t>&lt;/Amend&gt;</w:t>
      </w:r>
    </w:p>
    <w:p w14:paraId="58DE6A0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1225</w:t>
      </w:r>
      <w:r w:rsidRPr="007323E8">
        <w:rPr>
          <w:rStyle w:val="HideTWBExt"/>
          <w:b w:val="0"/>
          <w:noProof w:val="0"/>
        </w:rPr>
        <w:t>&lt;/NumAm&gt;</w:t>
      </w:r>
    </w:p>
    <w:p w14:paraId="6796EEE0"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24570123" w14:textId="77777777" w:rsidR="004051E0" w:rsidRPr="007323E8" w:rsidRDefault="004051E0" w:rsidP="004051E0">
      <w:pPr>
        <w:pStyle w:val="NormalBold"/>
      </w:pPr>
      <w:r w:rsidRPr="007323E8">
        <w:rPr>
          <w:rStyle w:val="HideTWBExt"/>
          <w:b w:val="0"/>
          <w:noProof w:val="0"/>
        </w:rPr>
        <w:t>&lt;/RepeatBlock-By&gt;</w:t>
      </w:r>
    </w:p>
    <w:p w14:paraId="38D3558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E86317B" w14:textId="77777777" w:rsidR="004051E0" w:rsidRPr="007323E8" w:rsidRDefault="004051E0" w:rsidP="004051E0">
      <w:pPr>
        <w:pStyle w:val="NormalBold"/>
      </w:pPr>
      <w:r w:rsidRPr="007323E8">
        <w:rPr>
          <w:rStyle w:val="HideTWBExt"/>
          <w:b w:val="0"/>
          <w:noProof w:val="0"/>
        </w:rPr>
        <w:t>&lt;Article&gt;</w:t>
      </w:r>
      <w:r w:rsidRPr="007323E8">
        <w:t>21 d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1E5B0CB" w14:textId="77777777" w:rsidTr="00851E9F">
        <w:trPr>
          <w:trHeight w:hRule="exact" w:val="240"/>
          <w:jc w:val="center"/>
        </w:trPr>
        <w:tc>
          <w:tcPr>
            <w:tcW w:w="9752" w:type="dxa"/>
            <w:gridSpan w:val="2"/>
            <w:tcBorders>
              <w:top w:val="nil"/>
              <w:left w:val="nil"/>
              <w:bottom w:val="nil"/>
              <w:right w:val="nil"/>
            </w:tcBorders>
          </w:tcPr>
          <w:p w14:paraId="1D25100E" w14:textId="77777777" w:rsidR="004051E0" w:rsidRPr="007323E8" w:rsidRDefault="004051E0" w:rsidP="00851E9F"/>
        </w:tc>
      </w:tr>
      <w:tr w:rsidR="004051E0" w:rsidRPr="007323E8" w14:paraId="77266128" w14:textId="77777777" w:rsidTr="00851E9F">
        <w:trPr>
          <w:trHeight w:val="240"/>
          <w:jc w:val="center"/>
        </w:trPr>
        <w:tc>
          <w:tcPr>
            <w:tcW w:w="4876" w:type="dxa"/>
            <w:tcBorders>
              <w:top w:val="nil"/>
              <w:left w:val="nil"/>
              <w:bottom w:val="nil"/>
              <w:right w:val="nil"/>
            </w:tcBorders>
          </w:tcPr>
          <w:p w14:paraId="53BC2F1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566786A" w14:textId="77777777" w:rsidR="004051E0" w:rsidRPr="007323E8" w:rsidRDefault="004051E0" w:rsidP="00851E9F">
            <w:pPr>
              <w:pStyle w:val="AmColumnHeading"/>
            </w:pPr>
            <w:r w:rsidRPr="007323E8">
              <w:t>Pakeitimas</w:t>
            </w:r>
          </w:p>
        </w:tc>
      </w:tr>
      <w:tr w:rsidR="004051E0" w:rsidRPr="007323E8" w14:paraId="5DB6AFA9" w14:textId="77777777" w:rsidTr="00851E9F">
        <w:trPr>
          <w:jc w:val="center"/>
        </w:trPr>
        <w:tc>
          <w:tcPr>
            <w:tcW w:w="4876" w:type="dxa"/>
            <w:tcBorders>
              <w:top w:val="nil"/>
              <w:left w:val="nil"/>
              <w:bottom w:val="nil"/>
              <w:right w:val="nil"/>
            </w:tcBorders>
          </w:tcPr>
          <w:p w14:paraId="166A360B" w14:textId="77777777" w:rsidR="004051E0" w:rsidRPr="007323E8" w:rsidRDefault="004051E0" w:rsidP="00851E9F">
            <w:pPr>
              <w:pStyle w:val="Normal6a"/>
            </w:pPr>
          </w:p>
        </w:tc>
        <w:tc>
          <w:tcPr>
            <w:tcW w:w="4876" w:type="dxa"/>
            <w:tcBorders>
              <w:top w:val="nil"/>
              <w:left w:val="nil"/>
              <w:bottom w:val="nil"/>
              <w:right w:val="nil"/>
            </w:tcBorders>
          </w:tcPr>
          <w:p w14:paraId="03A7F6E0" w14:textId="77777777" w:rsidR="004051E0" w:rsidRPr="007323E8" w:rsidRDefault="004051E0" w:rsidP="00851E9F">
            <w:pPr>
              <w:pStyle w:val="Normal6a"/>
            </w:pPr>
            <w:r w:rsidRPr="007323E8">
              <w:rPr>
                <w:b/>
                <w:i/>
              </w:rPr>
              <w:t>21d.</w:t>
            </w:r>
            <w:r w:rsidRPr="007323E8">
              <w:tab/>
            </w:r>
            <w:r w:rsidRPr="007323E8">
              <w:rPr>
                <w:b/>
                <w:i/>
              </w:rPr>
              <w:t>pabrėžia, kad būtina integruoti lyčių aspektą į visą būsto politiką ir miestų plėtros procesus bei planavimo lygmenis, nustatant ir sistemingai atsižvelgiant į skirtingus poreikius ir gyvenimo patirtį, susijusią su lytimi ir gyvenimo etapais, įskaitant vaikų, globėjų, migrantų ir pagyvenusių moterų poreikius ir patirtį;</w:t>
            </w:r>
          </w:p>
        </w:tc>
      </w:tr>
    </w:tbl>
    <w:p w14:paraId="447DE0C1"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C241758" w14:textId="77777777" w:rsidR="004051E0" w:rsidRPr="007323E8" w:rsidRDefault="004051E0" w:rsidP="004051E0">
      <w:r w:rsidRPr="007323E8">
        <w:rPr>
          <w:rStyle w:val="HideTWBExt"/>
          <w:noProof w:val="0"/>
        </w:rPr>
        <w:t>&lt;/Amend&gt;</w:t>
      </w:r>
    </w:p>
    <w:p w14:paraId="7FA04C8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1226</w:t>
      </w:r>
      <w:r w:rsidRPr="007323E8">
        <w:rPr>
          <w:rStyle w:val="HideTWBExt"/>
          <w:b w:val="0"/>
          <w:noProof w:val="0"/>
        </w:rPr>
        <w:t>&lt;/NumAm&gt;</w:t>
      </w:r>
    </w:p>
    <w:p w14:paraId="43A4D4C6"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258381FA" w14:textId="77777777" w:rsidR="004051E0" w:rsidRPr="007323E8" w:rsidRDefault="004051E0" w:rsidP="004051E0">
      <w:pPr>
        <w:pStyle w:val="NormalBold"/>
      </w:pPr>
      <w:r w:rsidRPr="007323E8">
        <w:rPr>
          <w:rStyle w:val="HideTWBExt"/>
          <w:b w:val="0"/>
          <w:noProof w:val="0"/>
        </w:rPr>
        <w:t>&lt;/RepeatBlock-By&gt;</w:t>
      </w:r>
    </w:p>
    <w:p w14:paraId="411E29B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D3224EC" w14:textId="77777777" w:rsidR="004051E0" w:rsidRPr="007323E8" w:rsidRDefault="004051E0" w:rsidP="004051E0">
      <w:pPr>
        <w:pStyle w:val="NormalBold"/>
      </w:pPr>
      <w:r w:rsidRPr="007323E8">
        <w:rPr>
          <w:rStyle w:val="HideTWBExt"/>
          <w:b w:val="0"/>
          <w:noProof w:val="0"/>
        </w:rPr>
        <w:t>&lt;Article&gt;</w:t>
      </w:r>
      <w:r w:rsidRPr="007323E8">
        <w:t>21 e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EEE8D28" w14:textId="77777777" w:rsidTr="00851E9F">
        <w:trPr>
          <w:trHeight w:hRule="exact" w:val="240"/>
          <w:jc w:val="center"/>
        </w:trPr>
        <w:tc>
          <w:tcPr>
            <w:tcW w:w="9752" w:type="dxa"/>
            <w:gridSpan w:val="2"/>
            <w:tcBorders>
              <w:top w:val="nil"/>
              <w:left w:val="nil"/>
              <w:bottom w:val="nil"/>
              <w:right w:val="nil"/>
            </w:tcBorders>
          </w:tcPr>
          <w:p w14:paraId="47BF3F5C" w14:textId="77777777" w:rsidR="004051E0" w:rsidRPr="007323E8" w:rsidRDefault="004051E0" w:rsidP="00851E9F"/>
        </w:tc>
      </w:tr>
      <w:tr w:rsidR="004051E0" w:rsidRPr="007323E8" w14:paraId="766005A3" w14:textId="77777777" w:rsidTr="00851E9F">
        <w:trPr>
          <w:trHeight w:val="240"/>
          <w:jc w:val="center"/>
        </w:trPr>
        <w:tc>
          <w:tcPr>
            <w:tcW w:w="4876" w:type="dxa"/>
            <w:tcBorders>
              <w:top w:val="nil"/>
              <w:left w:val="nil"/>
              <w:bottom w:val="nil"/>
              <w:right w:val="nil"/>
            </w:tcBorders>
          </w:tcPr>
          <w:p w14:paraId="70A9FE1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4867C6C" w14:textId="77777777" w:rsidR="004051E0" w:rsidRPr="007323E8" w:rsidRDefault="004051E0" w:rsidP="00851E9F">
            <w:pPr>
              <w:pStyle w:val="AmColumnHeading"/>
            </w:pPr>
            <w:r w:rsidRPr="007323E8">
              <w:t>Pakeitimas</w:t>
            </w:r>
          </w:p>
        </w:tc>
      </w:tr>
      <w:tr w:rsidR="004051E0" w:rsidRPr="007323E8" w14:paraId="51C4F333" w14:textId="77777777" w:rsidTr="00851E9F">
        <w:trPr>
          <w:jc w:val="center"/>
        </w:trPr>
        <w:tc>
          <w:tcPr>
            <w:tcW w:w="4876" w:type="dxa"/>
            <w:tcBorders>
              <w:top w:val="nil"/>
              <w:left w:val="nil"/>
              <w:bottom w:val="nil"/>
              <w:right w:val="nil"/>
            </w:tcBorders>
          </w:tcPr>
          <w:p w14:paraId="5CC52637" w14:textId="77777777" w:rsidR="004051E0" w:rsidRPr="007323E8" w:rsidRDefault="004051E0" w:rsidP="00851E9F">
            <w:pPr>
              <w:pStyle w:val="Normal6a"/>
            </w:pPr>
          </w:p>
        </w:tc>
        <w:tc>
          <w:tcPr>
            <w:tcW w:w="4876" w:type="dxa"/>
            <w:tcBorders>
              <w:top w:val="nil"/>
              <w:left w:val="nil"/>
              <w:bottom w:val="nil"/>
              <w:right w:val="nil"/>
            </w:tcBorders>
          </w:tcPr>
          <w:p w14:paraId="1257EA51" w14:textId="77777777" w:rsidR="004051E0" w:rsidRPr="007323E8" w:rsidRDefault="004051E0" w:rsidP="00851E9F">
            <w:pPr>
              <w:pStyle w:val="Normal6a"/>
            </w:pPr>
            <w:r w:rsidRPr="007323E8">
              <w:rPr>
                <w:b/>
                <w:i/>
              </w:rPr>
              <w:t>21e.</w:t>
            </w:r>
            <w:r w:rsidRPr="007323E8">
              <w:tab/>
            </w:r>
            <w:r w:rsidRPr="007323E8">
              <w:rPr>
                <w:b/>
                <w:i/>
              </w:rPr>
              <w:t xml:space="preserve">smerkia tai, kad finansinių struktūrų įtakos augimas ir spekuliacijomis grindžiamas būsto sektorius mažina jaunimo galimybes įsigyti stabilų, tvarų ir tinkamą būstą, o tai labai prisideda prie finansinio nesaugumo jausmo; smerkia tai, kad dėl sparčiai kylančių nuomos kainų ir prastų </w:t>
            </w:r>
            <w:r w:rsidRPr="007323E8">
              <w:rPr>
                <w:b/>
                <w:i/>
              </w:rPr>
              <w:lastRenderedPageBreak/>
              <w:t>nuomininkų apsaugos teisės aktų nuomojamas būstas daugeliui jaunuolių tapo nepasiekiamas ir nesaugus, dėl to jie turi prastas gyvenimo sąlygas, patiria iškeldinimą ir išnaudojimą;</w:t>
            </w:r>
          </w:p>
        </w:tc>
      </w:tr>
    </w:tbl>
    <w:p w14:paraId="0BB2DA33"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76994DE" w14:textId="77777777" w:rsidR="004051E0" w:rsidRPr="007323E8" w:rsidRDefault="004051E0" w:rsidP="004051E0">
      <w:r w:rsidRPr="007323E8">
        <w:rPr>
          <w:rStyle w:val="HideTWBExt"/>
          <w:noProof w:val="0"/>
        </w:rPr>
        <w:t>&lt;/Amend&gt;</w:t>
      </w:r>
    </w:p>
    <w:p w14:paraId="5880E74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1227</w:t>
      </w:r>
      <w:r w:rsidRPr="007323E8">
        <w:rPr>
          <w:rStyle w:val="HideTWBExt"/>
          <w:b w:val="0"/>
          <w:noProof w:val="0"/>
        </w:rPr>
        <w:t>&lt;/NumAm&gt;</w:t>
      </w:r>
    </w:p>
    <w:p w14:paraId="64359ECE"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781A2305" w14:textId="77777777" w:rsidR="004051E0" w:rsidRPr="007323E8" w:rsidRDefault="004051E0" w:rsidP="004051E0">
      <w:pPr>
        <w:pStyle w:val="NormalBold"/>
      </w:pPr>
      <w:r w:rsidRPr="007323E8">
        <w:rPr>
          <w:rStyle w:val="HideTWBExt"/>
          <w:b w:val="0"/>
          <w:noProof w:val="0"/>
        </w:rPr>
        <w:t>&lt;/RepeatBlock-By&gt;</w:t>
      </w:r>
    </w:p>
    <w:p w14:paraId="1DBE5D0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B03595E"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48FC057" w14:textId="77777777" w:rsidTr="00851E9F">
        <w:trPr>
          <w:trHeight w:hRule="exact" w:val="240"/>
          <w:jc w:val="center"/>
        </w:trPr>
        <w:tc>
          <w:tcPr>
            <w:tcW w:w="9752" w:type="dxa"/>
            <w:gridSpan w:val="2"/>
            <w:tcBorders>
              <w:top w:val="nil"/>
              <w:left w:val="nil"/>
              <w:bottom w:val="nil"/>
              <w:right w:val="nil"/>
            </w:tcBorders>
          </w:tcPr>
          <w:p w14:paraId="3A8828BD" w14:textId="77777777" w:rsidR="004051E0" w:rsidRPr="007323E8" w:rsidRDefault="004051E0" w:rsidP="00851E9F"/>
        </w:tc>
      </w:tr>
      <w:tr w:rsidR="004051E0" w:rsidRPr="007323E8" w14:paraId="50994223" w14:textId="77777777" w:rsidTr="00851E9F">
        <w:trPr>
          <w:trHeight w:val="240"/>
          <w:jc w:val="center"/>
        </w:trPr>
        <w:tc>
          <w:tcPr>
            <w:tcW w:w="4876" w:type="dxa"/>
            <w:tcBorders>
              <w:top w:val="nil"/>
              <w:left w:val="nil"/>
              <w:bottom w:val="nil"/>
              <w:right w:val="nil"/>
            </w:tcBorders>
          </w:tcPr>
          <w:p w14:paraId="69D28FB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DE12019" w14:textId="77777777" w:rsidR="004051E0" w:rsidRPr="007323E8" w:rsidRDefault="004051E0" w:rsidP="00851E9F">
            <w:pPr>
              <w:pStyle w:val="AmColumnHeading"/>
            </w:pPr>
            <w:r w:rsidRPr="007323E8">
              <w:t>Pakeitimas</w:t>
            </w:r>
          </w:p>
        </w:tc>
      </w:tr>
      <w:tr w:rsidR="004051E0" w:rsidRPr="007323E8" w14:paraId="2DD24127" w14:textId="77777777" w:rsidTr="00851E9F">
        <w:trPr>
          <w:jc w:val="center"/>
        </w:trPr>
        <w:tc>
          <w:tcPr>
            <w:tcW w:w="4876" w:type="dxa"/>
            <w:tcBorders>
              <w:top w:val="nil"/>
              <w:left w:val="nil"/>
              <w:bottom w:val="nil"/>
              <w:right w:val="nil"/>
            </w:tcBorders>
          </w:tcPr>
          <w:p w14:paraId="228B1780" w14:textId="77777777" w:rsidR="004051E0" w:rsidRPr="007323E8" w:rsidRDefault="004051E0" w:rsidP="00851E9F">
            <w:pPr>
              <w:pStyle w:val="Normal6a"/>
            </w:pPr>
            <w:r w:rsidRPr="007323E8">
              <w:t>22.</w:t>
            </w:r>
            <w:r w:rsidRPr="007323E8">
              <w:tab/>
              <w:t>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w:t>
            </w:r>
          </w:p>
        </w:tc>
        <w:tc>
          <w:tcPr>
            <w:tcW w:w="4876" w:type="dxa"/>
            <w:tcBorders>
              <w:top w:val="nil"/>
              <w:left w:val="nil"/>
              <w:bottom w:val="nil"/>
              <w:right w:val="nil"/>
            </w:tcBorders>
          </w:tcPr>
          <w:p w14:paraId="4D115AB9"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kuriose jaunuoliai vėliau išsikelia iš šeimos namų </w:t>
            </w:r>
            <w:r w:rsidRPr="007323E8">
              <w:rPr>
                <w:b/>
                <w:bCs/>
                <w:i/>
                <w:iCs/>
              </w:rPr>
              <w:t>ne dėl savo pasirinkimo, bet dėl didelių nuomos išlaidų, didėjančių hipotekos palūkanų normų ir socialinio bei pradinio būsto trūkumo;</w:t>
            </w:r>
            <w:r w:rsidRPr="007323E8">
              <w:rPr>
                <w:b/>
                <w:i/>
              </w:rPr>
              <w:t xml:space="preserve"> </w:t>
            </w:r>
            <w:r w:rsidRPr="007323E8">
              <w:rPr>
                <w:b/>
                <w:bCs/>
                <w:i/>
                <w:iCs/>
              </w:rPr>
              <w:t>pažymi, kad jaunimas vis labiau priklauso nuo nuomos rinkos kaip pagrindinės būsto nuosavybės formos</w:t>
            </w:r>
            <w:r w:rsidRPr="007323E8">
              <w:rPr>
                <w:b/>
                <w:bCs/>
                <w:i/>
                <w:iCs/>
                <w:vertAlign w:val="superscript"/>
              </w:rPr>
              <w:t>1a</w:t>
            </w:r>
            <w:r w:rsidRPr="007323E8">
              <w:rPr>
                <w:b/>
                <w:bCs/>
                <w:i/>
                <w:iCs/>
              </w:rPr>
              <w:t>, todėl ragina stiprinti nuomininkų teises ir apsaugą, siekiant užtikrinti stabilumą, prieinamumą ir nuosavybės saugumą jaunesnėms kartoms</w:t>
            </w:r>
            <w:r w:rsidRPr="007323E8">
              <w:t xml:space="preserve">; ragina </w:t>
            </w:r>
            <w:r w:rsidRPr="007323E8">
              <w:rPr>
                <w:b/>
                <w:bCs/>
                <w:i/>
                <w:iCs/>
              </w:rPr>
              <w:t>Komisiją tirti ir skatinti regioninę ir vietos geriausią patirtį, susijusią su būsto iniciatyvomis jaunimui, įskaitant pirmą kartą būstą perkančių asmenų programas, griežtesnį nuomos reglamentavimą ir subsidijas;</w:t>
            </w:r>
            <w:r w:rsidRPr="007323E8">
              <w:rPr>
                <w:b/>
                <w:i/>
              </w:rPr>
              <w:t xml:space="preserve"> </w:t>
            </w:r>
            <w:r w:rsidRPr="007323E8">
              <w:rPr>
                <w:b/>
                <w:bCs/>
                <w:i/>
                <w:iCs/>
              </w:rPr>
              <w:t>ragina</w:t>
            </w:r>
            <w:r w:rsidRPr="007323E8">
              <w:t xml:space="preserve"> valstybes nares ir vietos valdžios institucijas skatinti priemones, kuriomis būtų sudaromos sąlygos jaunuoliams gauti </w:t>
            </w:r>
            <w:r w:rsidRPr="007323E8">
              <w:rPr>
                <w:b/>
                <w:bCs/>
                <w:i/>
                <w:iCs/>
              </w:rPr>
              <w:t xml:space="preserve">įperkamą nuomą arba savininko gyvenamą būstą ir </w:t>
            </w:r>
            <w:r w:rsidRPr="007323E8">
              <w:t xml:space="preserve">kreditą būstui įsigyti, be kita ko, įgyvendinant tokias iniciatyvas kaip mažesni sandorių mokesčiai, taikomi </w:t>
            </w:r>
            <w:r w:rsidRPr="007323E8">
              <w:lastRenderedPageBreak/>
              <w:t xml:space="preserve">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 </w:t>
            </w:r>
            <w:r w:rsidRPr="007323E8">
              <w:rPr>
                <w:b/>
                <w:i/>
              </w:rPr>
              <w:t>pabrėžia, kad įperkamas būstas jaunuoliams, patenkantiems į darbo rinką, turi būti pripažintas kaip strateginis socialinės ir darbo politikos aspektas; ragina valstybes nares įtraukti jaunimo būsto poreikius į savo nacionalines reformų programas pagal Europos semestrą; ragina ES fondus numatyti specialias paskatas įperkamo ir socialinio būsto jaunimui statybai;</w:t>
            </w:r>
          </w:p>
        </w:tc>
      </w:tr>
      <w:tr w:rsidR="004051E0" w:rsidRPr="007323E8" w14:paraId="4E9DAA5D" w14:textId="77777777" w:rsidTr="00851E9F">
        <w:trPr>
          <w:jc w:val="center"/>
        </w:trPr>
        <w:tc>
          <w:tcPr>
            <w:tcW w:w="4876" w:type="dxa"/>
            <w:tcBorders>
              <w:top w:val="nil"/>
              <w:left w:val="nil"/>
              <w:bottom w:val="nil"/>
              <w:right w:val="nil"/>
            </w:tcBorders>
          </w:tcPr>
          <w:p w14:paraId="761A35C1" w14:textId="77777777" w:rsidR="004051E0" w:rsidRPr="007323E8" w:rsidRDefault="004051E0" w:rsidP="00851E9F"/>
        </w:tc>
        <w:tc>
          <w:tcPr>
            <w:tcW w:w="4876" w:type="dxa"/>
            <w:tcBorders>
              <w:top w:val="nil"/>
              <w:left w:val="nil"/>
              <w:bottom w:val="nil"/>
              <w:right w:val="nil"/>
            </w:tcBorders>
          </w:tcPr>
          <w:p w14:paraId="668D1CFB" w14:textId="77777777" w:rsidR="004051E0" w:rsidRPr="007323E8" w:rsidRDefault="004051E0" w:rsidP="00851E9F">
            <w:pPr>
              <w:pStyle w:val="Normal6a"/>
            </w:pPr>
            <w:r w:rsidRPr="007323E8">
              <w:rPr>
                <w:b/>
                <w:i/>
              </w:rPr>
              <w:t>_________________</w:t>
            </w:r>
          </w:p>
        </w:tc>
      </w:tr>
      <w:tr w:rsidR="004051E0" w:rsidRPr="007323E8" w14:paraId="6FC6CE96" w14:textId="77777777" w:rsidTr="00851E9F">
        <w:trPr>
          <w:jc w:val="center"/>
        </w:trPr>
        <w:tc>
          <w:tcPr>
            <w:tcW w:w="4876" w:type="dxa"/>
            <w:tcBorders>
              <w:top w:val="nil"/>
              <w:left w:val="nil"/>
              <w:bottom w:val="nil"/>
              <w:right w:val="nil"/>
            </w:tcBorders>
          </w:tcPr>
          <w:p w14:paraId="119DA22E" w14:textId="77777777" w:rsidR="004051E0" w:rsidRPr="007323E8" w:rsidRDefault="004051E0" w:rsidP="00851E9F"/>
        </w:tc>
        <w:tc>
          <w:tcPr>
            <w:tcW w:w="4876" w:type="dxa"/>
            <w:tcBorders>
              <w:top w:val="nil"/>
              <w:left w:val="nil"/>
              <w:bottom w:val="nil"/>
              <w:right w:val="nil"/>
            </w:tcBorders>
          </w:tcPr>
          <w:p w14:paraId="676383DE" w14:textId="77777777" w:rsidR="004051E0" w:rsidRPr="007323E8" w:rsidRDefault="004051E0" w:rsidP="00851E9F">
            <w:pPr>
              <w:pStyle w:val="Normal6a"/>
            </w:pPr>
            <w:r w:rsidRPr="007323E8">
              <w:rPr>
                <w:b/>
                <w:bCs/>
                <w:i/>
                <w:iCs/>
                <w:vertAlign w:val="superscript"/>
              </w:rPr>
              <w:t>1a</w:t>
            </w:r>
            <w:r w:rsidRPr="007323E8">
              <w:rPr>
                <w:b/>
                <w:bCs/>
                <w:i/>
                <w:iCs/>
              </w:rPr>
              <w:t xml:space="preserve"> G. Paz-Pardo, „Jaunesniosios kartos ir prarasta svajonė turėti nuosavą būstą“ (angl. </w:t>
            </w:r>
            <w:r w:rsidRPr="007323E8">
              <w:rPr>
                <w:b/>
                <w:bCs/>
              </w:rPr>
              <w:t>Younger generations and the lost dream of home ownership</w:t>
            </w:r>
            <w:r w:rsidRPr="007323E8">
              <w:rPr>
                <w:b/>
                <w:bCs/>
                <w:i/>
                <w:iCs/>
              </w:rPr>
              <w:t>), Europos Centrinio Banko svetainė, 2022 m. sausio 26 d.</w:t>
            </w:r>
          </w:p>
        </w:tc>
      </w:tr>
    </w:tbl>
    <w:p w14:paraId="38F042C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43DE676" w14:textId="77777777" w:rsidR="004051E0" w:rsidRPr="007323E8" w:rsidRDefault="004051E0" w:rsidP="004051E0">
      <w:r w:rsidRPr="007323E8">
        <w:rPr>
          <w:rStyle w:val="HideTWBExt"/>
          <w:noProof w:val="0"/>
        </w:rPr>
        <w:t>&lt;/Amend&gt;</w:t>
      </w:r>
    </w:p>
    <w:p w14:paraId="05BF42D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1228</w:t>
      </w:r>
      <w:r w:rsidRPr="007323E8">
        <w:rPr>
          <w:rStyle w:val="HideTWBExt"/>
          <w:b w:val="0"/>
          <w:noProof w:val="0"/>
        </w:rPr>
        <w:t>&lt;/NumAm&gt;</w:t>
      </w:r>
    </w:p>
    <w:p w14:paraId="15740341"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1EADA397" w14:textId="77777777" w:rsidR="004051E0" w:rsidRPr="007323E8" w:rsidRDefault="004051E0" w:rsidP="004051E0">
      <w:pPr>
        <w:pStyle w:val="NormalBold"/>
      </w:pPr>
      <w:r w:rsidRPr="007323E8">
        <w:rPr>
          <w:rStyle w:val="HideTWBExt"/>
          <w:b w:val="0"/>
          <w:noProof w:val="0"/>
        </w:rPr>
        <w:t>&lt;/RepeatBlock-By&gt;</w:t>
      </w:r>
    </w:p>
    <w:p w14:paraId="06699C9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CA82FCF"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4B66AE6" w14:textId="77777777" w:rsidTr="00851E9F">
        <w:trPr>
          <w:trHeight w:hRule="exact" w:val="240"/>
          <w:jc w:val="center"/>
        </w:trPr>
        <w:tc>
          <w:tcPr>
            <w:tcW w:w="9752" w:type="dxa"/>
            <w:gridSpan w:val="2"/>
            <w:tcBorders>
              <w:top w:val="nil"/>
              <w:left w:val="nil"/>
              <w:bottom w:val="nil"/>
              <w:right w:val="nil"/>
            </w:tcBorders>
          </w:tcPr>
          <w:p w14:paraId="7B3ED676" w14:textId="77777777" w:rsidR="004051E0" w:rsidRPr="007323E8" w:rsidRDefault="004051E0" w:rsidP="00851E9F"/>
        </w:tc>
      </w:tr>
      <w:tr w:rsidR="004051E0" w:rsidRPr="007323E8" w14:paraId="1DB12ADB" w14:textId="77777777" w:rsidTr="00851E9F">
        <w:trPr>
          <w:trHeight w:val="240"/>
          <w:jc w:val="center"/>
        </w:trPr>
        <w:tc>
          <w:tcPr>
            <w:tcW w:w="4876" w:type="dxa"/>
            <w:tcBorders>
              <w:top w:val="nil"/>
              <w:left w:val="nil"/>
              <w:bottom w:val="nil"/>
              <w:right w:val="nil"/>
            </w:tcBorders>
          </w:tcPr>
          <w:p w14:paraId="552FC11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4103AEC" w14:textId="77777777" w:rsidR="004051E0" w:rsidRPr="007323E8" w:rsidRDefault="004051E0" w:rsidP="00851E9F">
            <w:pPr>
              <w:pStyle w:val="AmColumnHeading"/>
            </w:pPr>
            <w:r w:rsidRPr="007323E8">
              <w:t>Pakeitimas</w:t>
            </w:r>
          </w:p>
        </w:tc>
      </w:tr>
      <w:tr w:rsidR="004051E0" w:rsidRPr="007323E8" w14:paraId="2C0F1057" w14:textId="77777777" w:rsidTr="00851E9F">
        <w:trPr>
          <w:jc w:val="center"/>
        </w:trPr>
        <w:tc>
          <w:tcPr>
            <w:tcW w:w="4876" w:type="dxa"/>
            <w:tcBorders>
              <w:top w:val="nil"/>
              <w:left w:val="nil"/>
              <w:bottom w:val="nil"/>
              <w:right w:val="nil"/>
            </w:tcBorders>
          </w:tcPr>
          <w:p w14:paraId="30C5D319" w14:textId="77777777" w:rsidR="004051E0" w:rsidRPr="007323E8" w:rsidRDefault="004051E0" w:rsidP="00851E9F">
            <w:pPr>
              <w:pStyle w:val="Normal6a"/>
            </w:pPr>
            <w:r w:rsidRPr="007323E8">
              <w:lastRenderedPageBreak/>
              <w:t>22.</w:t>
            </w:r>
            <w:r w:rsidRPr="007323E8">
              <w:tab/>
              <w:t>pabrėžia, kad reikia skirti ypač daug dėmesio jaunesnėms ir būsimoms kartoms</w:t>
            </w:r>
            <w:r w:rsidRPr="007323E8">
              <w:rPr>
                <w:b/>
                <w:bCs/>
                <w:i/>
                <w:iCs/>
              </w:rPr>
              <w:t>, visų pirma vietovėse, kuriose žemas ekonominio savarankiškumo lygis ir kuriose jaunuoliai vėliau išsikelia iš šeimos namų</w:t>
            </w:r>
            <w:r w:rsidRPr="007323E8">
              <w:t>; ragina valstybes nares ir vietos valdžios institucijas skatinti priemones, kuriomis būtų sudaromos sąlygos jaunuoliams gauti kreditą būstui įsigyti</w:t>
            </w:r>
            <w:r w:rsidRPr="007323E8">
              <w:rPr>
                <w:b/>
                <w:bCs/>
                <w:i/>
                <w:iCs/>
              </w:rPr>
              <w:t>, be kita ko, įgyvendinant tokias iniciatyvas kaip mažesni sandorių mokesčiai, taikomi jauniems pirkėjams ir pirmą kartą būstą perkantiems asmenims;</w:t>
            </w:r>
            <w:r w:rsidRPr="007323E8">
              <w:rPr>
                <w:b/>
                <w:i/>
              </w:rPr>
              <w:t xml:space="preserve"> ragina nuo sandorių mokesčių atleisti pirmą kartą būstą perkančius asmenis, kurie tame nekilnojamojo turto objekte gyvena tam tikrą laiką; pritaria tam, kad pirmą kartą būstą perkantiems asmenims būtų skiriamos paskolos, kurioms taikomos žemos palūkanų normos; </w:t>
            </w:r>
            <w:r w:rsidRPr="007323E8">
              <w:rPr>
                <w:b/>
                <w:bCs/>
                <w:i/>
                <w:iCs/>
              </w:rPr>
              <w:t xml:space="preserve">ragina nustatyti garantijas, kurias taikant būtų </w:t>
            </w:r>
            <w:r w:rsidRPr="007323E8">
              <w:t>padengiama iki 100 proc. investicijų sumos</w:t>
            </w:r>
            <w:r w:rsidRPr="007323E8">
              <w:rPr>
                <w:b/>
                <w:bCs/>
                <w:i/>
                <w:iCs/>
              </w:rPr>
              <w:t>, siekiant sudaryti palankesnes sąlygas jauniems pirmą kartą būstą perkantiems asmenims gauti kreditą</w:t>
            </w:r>
            <w:r w:rsidRPr="007323E8">
              <w:t>, nekeliant pavojaus namų ūkių finansiniam stabilumui ar nesudarant spaudimo didinti rinkos kainas;</w:t>
            </w:r>
          </w:p>
        </w:tc>
        <w:tc>
          <w:tcPr>
            <w:tcW w:w="4876" w:type="dxa"/>
            <w:tcBorders>
              <w:top w:val="nil"/>
              <w:left w:val="nil"/>
              <w:bottom w:val="nil"/>
              <w:right w:val="nil"/>
            </w:tcBorders>
          </w:tcPr>
          <w:p w14:paraId="3040411F" w14:textId="77777777" w:rsidR="004051E0" w:rsidRPr="007323E8" w:rsidRDefault="004051E0" w:rsidP="00851E9F">
            <w:pPr>
              <w:pStyle w:val="Normal6a"/>
            </w:pPr>
            <w:r w:rsidRPr="007323E8">
              <w:t>22.</w:t>
            </w:r>
            <w:r w:rsidRPr="007323E8">
              <w:tab/>
            </w:r>
            <w:r w:rsidRPr="007323E8">
              <w:rPr>
                <w:b/>
                <w:i/>
              </w:rPr>
              <w:t>mano, kad reikėtų skatinti gyvenamųjų patalpų nuomą, siūlant ilgesnio nuomos laikotarpio galimybes, mechanizmus, kuriais užtikrinamas nuolatinis įperkamumas, visų pirma vietovėse, kuriose būsto paklausa gerokai viršija pasiūlą, ypač daug dėmesio skiriant jaunimui, vienišoms moterims ir vienišų tėvų šeimoms; mano, kad nekilnojamojo turto savininkams turi būti teisiškai nustatyta pareiga užtikrinti tinkamas ir saugias gyvenimo sąlygas, o visi nuomojami nekilnojamojo turto objektai prieš nuomą turi atitikti privalomus minimalius standartus;</w:t>
            </w:r>
            <w:r w:rsidRPr="007323E8">
              <w:t xml:space="preserve"> pabrėžia, kad reikia skirti ypač daug dėmesio jaunesnėms ir būsimoms kartoms</w:t>
            </w:r>
            <w:r w:rsidRPr="007323E8">
              <w:rPr>
                <w:b/>
                <w:bCs/>
                <w:i/>
                <w:iCs/>
              </w:rPr>
              <w:t>;</w:t>
            </w:r>
            <w:r w:rsidRPr="007323E8">
              <w:rPr>
                <w:b/>
                <w:i/>
              </w:rPr>
              <w:t xml:space="preserve"> </w:t>
            </w:r>
            <w:r w:rsidRPr="007323E8">
              <w:rPr>
                <w:b/>
                <w:bCs/>
                <w:i/>
                <w:iCs/>
              </w:rPr>
              <w:t>pabrėžia, kad jaunimo galimybės įsigyti būstą neturėtų apsiriboti nuosavo būsto įsigijimu, bet taip pat turėtų apimti socialinį ir viešąjį būstą, nuomos kainos reguliavimo sistemas, kooperatyvinius būstus ir kitas saugias nuomos galimybes</w:t>
            </w:r>
            <w:r w:rsidRPr="007323E8">
              <w:t>; ragina valstybes nares ir vietos valdžios institucijas skatinti priemones, kuriomis būtų sudaromos sąlygos jaunuoliams gauti kreditą būstui įsigyti</w:t>
            </w:r>
            <w:r w:rsidRPr="007323E8">
              <w:rPr>
                <w:b/>
                <w:bCs/>
                <w:i/>
                <w:iCs/>
              </w:rPr>
              <w:t>, pripažįstant, kad reikia užtikrinti geresnes galimybes gauti hipotekos paskolas jaunuoliams, kurių finansinė padėtis yra silpnesnė, be kita ko, taikant veiksmingesnes ir tvirtesnes viešąsias garantijų sistemas, pagal kurias</w:t>
            </w:r>
            <w:r w:rsidRPr="007323E8">
              <w:t xml:space="preserve"> padengiama iki 100 proc. investicijų sumos, nekeliant pavojaus namų ūkių finansiniam stabilumui ar nesudarant spaudimo didinti rinkos kainas;</w:t>
            </w:r>
          </w:p>
        </w:tc>
      </w:tr>
    </w:tbl>
    <w:p w14:paraId="58F2976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DA7DE74" w14:textId="77777777" w:rsidR="004051E0" w:rsidRPr="007323E8" w:rsidRDefault="004051E0" w:rsidP="004051E0">
      <w:r w:rsidRPr="007323E8">
        <w:rPr>
          <w:rStyle w:val="HideTWBExt"/>
          <w:noProof w:val="0"/>
        </w:rPr>
        <w:t>&lt;/Amend&gt;</w:t>
      </w:r>
    </w:p>
    <w:p w14:paraId="5C0DE84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1229</w:t>
      </w:r>
      <w:r w:rsidRPr="007323E8">
        <w:rPr>
          <w:rStyle w:val="HideTWBExt"/>
          <w:b w:val="0"/>
          <w:noProof w:val="0"/>
        </w:rPr>
        <w:t>&lt;/NumAm&gt;</w:t>
      </w:r>
    </w:p>
    <w:p w14:paraId="1C94A112" w14:textId="77777777" w:rsidR="004051E0" w:rsidRPr="007323E8" w:rsidRDefault="004051E0" w:rsidP="004051E0">
      <w:pPr>
        <w:pStyle w:val="NormalBold"/>
      </w:pPr>
      <w:r w:rsidRPr="007323E8">
        <w:rPr>
          <w:rStyle w:val="HideTWBExt"/>
          <w:b w:val="0"/>
          <w:noProof w:val="0"/>
        </w:rPr>
        <w:t>&lt;RepeatBlock-By&gt;&lt;Members&gt;</w:t>
      </w:r>
      <w:r w:rsidRPr="007323E8">
        <w:t>Niels Geuking</w:t>
      </w:r>
      <w:r w:rsidRPr="007323E8">
        <w:rPr>
          <w:rStyle w:val="HideTWBExt"/>
          <w:b w:val="0"/>
          <w:noProof w:val="0"/>
        </w:rPr>
        <w:t>&lt;/Members&gt;</w:t>
      </w:r>
    </w:p>
    <w:p w14:paraId="0CF3E8A3" w14:textId="77777777" w:rsidR="004051E0" w:rsidRPr="007323E8" w:rsidRDefault="004051E0" w:rsidP="004051E0">
      <w:pPr>
        <w:pStyle w:val="NormalBold"/>
      </w:pPr>
      <w:r w:rsidRPr="007323E8">
        <w:rPr>
          <w:rStyle w:val="HideTWBExt"/>
          <w:b w:val="0"/>
          <w:noProof w:val="0"/>
        </w:rPr>
        <w:t>&lt;/RepeatBlock-By&gt;</w:t>
      </w:r>
    </w:p>
    <w:p w14:paraId="0430786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288C4D0"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76659A4" w14:textId="77777777" w:rsidTr="00851E9F">
        <w:trPr>
          <w:trHeight w:hRule="exact" w:val="240"/>
          <w:jc w:val="center"/>
        </w:trPr>
        <w:tc>
          <w:tcPr>
            <w:tcW w:w="9752" w:type="dxa"/>
            <w:gridSpan w:val="2"/>
            <w:tcBorders>
              <w:top w:val="nil"/>
              <w:left w:val="nil"/>
              <w:bottom w:val="nil"/>
              <w:right w:val="nil"/>
            </w:tcBorders>
          </w:tcPr>
          <w:p w14:paraId="63F349E2" w14:textId="77777777" w:rsidR="004051E0" w:rsidRPr="007323E8" w:rsidRDefault="004051E0" w:rsidP="00851E9F"/>
        </w:tc>
      </w:tr>
      <w:tr w:rsidR="004051E0" w:rsidRPr="007323E8" w14:paraId="5097B1F7" w14:textId="77777777" w:rsidTr="00851E9F">
        <w:trPr>
          <w:trHeight w:val="240"/>
          <w:jc w:val="center"/>
        </w:trPr>
        <w:tc>
          <w:tcPr>
            <w:tcW w:w="4876" w:type="dxa"/>
            <w:tcBorders>
              <w:top w:val="nil"/>
              <w:left w:val="nil"/>
              <w:bottom w:val="nil"/>
              <w:right w:val="nil"/>
            </w:tcBorders>
          </w:tcPr>
          <w:p w14:paraId="7C89A9B0" w14:textId="77777777" w:rsidR="004051E0" w:rsidRPr="007323E8" w:rsidRDefault="004051E0" w:rsidP="00851E9F">
            <w:pPr>
              <w:pStyle w:val="AmColumnHeading"/>
            </w:pPr>
            <w:r w:rsidRPr="007323E8">
              <w:lastRenderedPageBreak/>
              <w:t>Pasiūlymas dėl rezoliucijos</w:t>
            </w:r>
          </w:p>
        </w:tc>
        <w:tc>
          <w:tcPr>
            <w:tcW w:w="4876" w:type="dxa"/>
            <w:tcBorders>
              <w:top w:val="nil"/>
              <w:left w:val="nil"/>
              <w:bottom w:val="nil"/>
              <w:right w:val="nil"/>
            </w:tcBorders>
          </w:tcPr>
          <w:p w14:paraId="483FBF38" w14:textId="77777777" w:rsidR="004051E0" w:rsidRPr="007323E8" w:rsidRDefault="004051E0" w:rsidP="00851E9F">
            <w:pPr>
              <w:pStyle w:val="AmColumnHeading"/>
            </w:pPr>
            <w:r w:rsidRPr="007323E8">
              <w:t>Pakeitimas</w:t>
            </w:r>
          </w:p>
        </w:tc>
      </w:tr>
      <w:tr w:rsidR="004051E0" w:rsidRPr="007323E8" w14:paraId="4F9346F0" w14:textId="77777777" w:rsidTr="00851E9F">
        <w:trPr>
          <w:jc w:val="center"/>
        </w:trPr>
        <w:tc>
          <w:tcPr>
            <w:tcW w:w="4876" w:type="dxa"/>
            <w:tcBorders>
              <w:top w:val="nil"/>
              <w:left w:val="nil"/>
              <w:bottom w:val="nil"/>
              <w:right w:val="nil"/>
            </w:tcBorders>
          </w:tcPr>
          <w:p w14:paraId="66933CC6" w14:textId="77777777" w:rsidR="004051E0" w:rsidRPr="007323E8" w:rsidRDefault="004051E0" w:rsidP="00851E9F">
            <w:pPr>
              <w:pStyle w:val="Normal6a"/>
            </w:pPr>
            <w:r w:rsidRPr="007323E8">
              <w:t>22.</w:t>
            </w:r>
            <w:r w:rsidRPr="007323E8">
              <w:tab/>
              <w:t>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w:t>
            </w:r>
          </w:p>
        </w:tc>
        <w:tc>
          <w:tcPr>
            <w:tcW w:w="4876" w:type="dxa"/>
            <w:tcBorders>
              <w:top w:val="nil"/>
              <w:left w:val="nil"/>
              <w:bottom w:val="nil"/>
              <w:right w:val="nil"/>
            </w:tcBorders>
          </w:tcPr>
          <w:p w14:paraId="398F7549"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 </w:t>
            </w:r>
            <w:r w:rsidRPr="007323E8">
              <w:rPr>
                <w:b/>
                <w:i/>
              </w:rPr>
              <w:t>pabrėžia, kad svarbu supaprastinti administracines ir su sandoriais susijusias procedūras, įskaitant papildomas ir su būstu susijusias išlaidas, siekiant didinti skaidrumą, nuspėjamumą ir įperkamumą, visų pirma jaunimui ir pirmą kartą būstą perkantiems asmenims visoje Sąjungoje;</w:t>
            </w:r>
          </w:p>
        </w:tc>
      </w:tr>
    </w:tbl>
    <w:p w14:paraId="601541B9"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A873C90" w14:textId="77777777" w:rsidR="004051E0" w:rsidRPr="007323E8" w:rsidRDefault="004051E0" w:rsidP="004051E0">
      <w:r w:rsidRPr="007323E8">
        <w:rPr>
          <w:rStyle w:val="HideTWBExt"/>
          <w:noProof w:val="0"/>
        </w:rPr>
        <w:t>&lt;/Amend&gt;</w:t>
      </w:r>
    </w:p>
    <w:p w14:paraId="212B187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1230</w:t>
      </w:r>
      <w:r w:rsidRPr="007323E8">
        <w:rPr>
          <w:rStyle w:val="HideTWBExt"/>
          <w:b w:val="0"/>
          <w:noProof w:val="0"/>
        </w:rPr>
        <w:t>&lt;/NumAm&gt;</w:t>
      </w:r>
    </w:p>
    <w:p w14:paraId="0D55360A"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1906DDB3" w14:textId="77777777" w:rsidR="004051E0" w:rsidRPr="007323E8" w:rsidRDefault="004051E0" w:rsidP="004051E0">
      <w:pPr>
        <w:pStyle w:val="NormalBold"/>
      </w:pPr>
      <w:r w:rsidRPr="007323E8">
        <w:rPr>
          <w:rStyle w:val="HideTWBExt"/>
          <w:b w:val="0"/>
          <w:noProof w:val="0"/>
        </w:rPr>
        <w:t>&lt;/RepeatBlock-By&gt;</w:t>
      </w:r>
    </w:p>
    <w:p w14:paraId="3773DB1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2A9E57D"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814A08C" w14:textId="77777777" w:rsidTr="00851E9F">
        <w:trPr>
          <w:trHeight w:hRule="exact" w:val="240"/>
          <w:jc w:val="center"/>
        </w:trPr>
        <w:tc>
          <w:tcPr>
            <w:tcW w:w="9752" w:type="dxa"/>
            <w:gridSpan w:val="2"/>
            <w:tcBorders>
              <w:top w:val="nil"/>
              <w:left w:val="nil"/>
              <w:bottom w:val="nil"/>
              <w:right w:val="nil"/>
            </w:tcBorders>
          </w:tcPr>
          <w:p w14:paraId="7AD5D335" w14:textId="77777777" w:rsidR="004051E0" w:rsidRPr="007323E8" w:rsidRDefault="004051E0" w:rsidP="00851E9F"/>
        </w:tc>
      </w:tr>
      <w:tr w:rsidR="004051E0" w:rsidRPr="007323E8" w14:paraId="3C99BD8C" w14:textId="77777777" w:rsidTr="00851E9F">
        <w:trPr>
          <w:trHeight w:val="240"/>
          <w:jc w:val="center"/>
        </w:trPr>
        <w:tc>
          <w:tcPr>
            <w:tcW w:w="4876" w:type="dxa"/>
            <w:tcBorders>
              <w:top w:val="nil"/>
              <w:left w:val="nil"/>
              <w:bottom w:val="nil"/>
              <w:right w:val="nil"/>
            </w:tcBorders>
          </w:tcPr>
          <w:p w14:paraId="4A600448" w14:textId="77777777" w:rsidR="004051E0" w:rsidRPr="007323E8" w:rsidRDefault="004051E0" w:rsidP="00851E9F">
            <w:pPr>
              <w:pStyle w:val="AmColumnHeading"/>
            </w:pPr>
            <w:r w:rsidRPr="007323E8">
              <w:lastRenderedPageBreak/>
              <w:t>Pasiūlymas dėl rezoliucijos</w:t>
            </w:r>
          </w:p>
        </w:tc>
        <w:tc>
          <w:tcPr>
            <w:tcW w:w="4876" w:type="dxa"/>
            <w:tcBorders>
              <w:top w:val="nil"/>
              <w:left w:val="nil"/>
              <w:bottom w:val="nil"/>
              <w:right w:val="nil"/>
            </w:tcBorders>
          </w:tcPr>
          <w:p w14:paraId="60912DDF" w14:textId="77777777" w:rsidR="004051E0" w:rsidRPr="007323E8" w:rsidRDefault="004051E0" w:rsidP="00851E9F">
            <w:pPr>
              <w:pStyle w:val="AmColumnHeading"/>
            </w:pPr>
            <w:r w:rsidRPr="007323E8">
              <w:t>Pakeitimas</w:t>
            </w:r>
          </w:p>
        </w:tc>
      </w:tr>
      <w:tr w:rsidR="004051E0" w:rsidRPr="007323E8" w14:paraId="4E4626A1" w14:textId="77777777" w:rsidTr="00851E9F">
        <w:trPr>
          <w:jc w:val="center"/>
        </w:trPr>
        <w:tc>
          <w:tcPr>
            <w:tcW w:w="4876" w:type="dxa"/>
            <w:tcBorders>
              <w:top w:val="nil"/>
              <w:left w:val="nil"/>
              <w:bottom w:val="nil"/>
              <w:right w:val="nil"/>
            </w:tcBorders>
          </w:tcPr>
          <w:p w14:paraId="71096F29" w14:textId="77777777" w:rsidR="004051E0" w:rsidRPr="007323E8" w:rsidRDefault="004051E0" w:rsidP="00851E9F">
            <w:pPr>
              <w:pStyle w:val="Normal6a"/>
            </w:pPr>
            <w:r w:rsidRPr="007323E8">
              <w:t>22.</w:t>
            </w:r>
            <w:r w:rsidRPr="007323E8">
              <w:tab/>
              <w:t>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w:t>
            </w:r>
          </w:p>
        </w:tc>
        <w:tc>
          <w:tcPr>
            <w:tcW w:w="4876" w:type="dxa"/>
            <w:tcBorders>
              <w:top w:val="nil"/>
              <w:left w:val="nil"/>
              <w:bottom w:val="nil"/>
              <w:right w:val="nil"/>
            </w:tcBorders>
          </w:tcPr>
          <w:p w14:paraId="11FA66CB"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 </w:t>
            </w:r>
            <w:r w:rsidRPr="007323E8">
              <w:rPr>
                <w:b/>
                <w:i/>
              </w:rPr>
              <w:t>pabrėžia, kad vien finansinės priemonės nėra pakankamos, jei jos nėra papildomos būsto pasiūlos didinimu, todėl ragina valstybes nares derinti paramą jaunimui su priemonėmis, skirtomis paspartinti gyvenamųjų namų statybą;</w:t>
            </w:r>
          </w:p>
        </w:tc>
      </w:tr>
    </w:tbl>
    <w:p w14:paraId="7444C0C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CA3BD41" w14:textId="77777777" w:rsidR="004051E0" w:rsidRPr="007323E8" w:rsidRDefault="004051E0" w:rsidP="004051E0">
      <w:r w:rsidRPr="007323E8">
        <w:rPr>
          <w:rStyle w:val="HideTWBExt"/>
          <w:noProof w:val="0"/>
        </w:rPr>
        <w:t>&lt;/Amend&gt;</w:t>
      </w:r>
    </w:p>
    <w:p w14:paraId="00A013F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1231</w:t>
      </w:r>
      <w:r w:rsidRPr="007323E8">
        <w:rPr>
          <w:rStyle w:val="HideTWBExt"/>
          <w:b w:val="0"/>
          <w:noProof w:val="0"/>
        </w:rPr>
        <w:t>&lt;/NumAm&gt;</w:t>
      </w:r>
    </w:p>
    <w:p w14:paraId="182A00A3" w14:textId="77777777" w:rsidR="004051E0" w:rsidRPr="007323E8" w:rsidRDefault="004051E0" w:rsidP="004051E0">
      <w:pPr>
        <w:pStyle w:val="NormalBold"/>
      </w:pPr>
      <w:r w:rsidRPr="007323E8">
        <w:rPr>
          <w:rStyle w:val="HideTWBExt"/>
          <w:b w:val="0"/>
          <w:noProof w:val="0"/>
        </w:rPr>
        <w:t>&lt;RepeatBlock-By&gt;&lt;Members&gt;</w:t>
      </w:r>
      <w:r w:rsidRPr="007323E8">
        <w:t>Borja Giménez Larraz, Nikolina Brnjac, Jagna Marczułajtis-Walczak, Daniel Buda, Niels Geuking, David Casa, Sebastião Bugalho, Maravillas Abadía Jover, Isabelle Le Callennec, Alma Ezcurra Almansa, Marco Falcone, Rosa Estaràs Ferragut</w:t>
      </w:r>
      <w:r w:rsidRPr="007323E8">
        <w:rPr>
          <w:rStyle w:val="HideTWBExt"/>
          <w:b w:val="0"/>
          <w:noProof w:val="0"/>
        </w:rPr>
        <w:t>&lt;/Members&gt;</w:t>
      </w:r>
    </w:p>
    <w:p w14:paraId="1E6718E7" w14:textId="77777777" w:rsidR="004051E0" w:rsidRPr="007323E8" w:rsidRDefault="004051E0" w:rsidP="004051E0">
      <w:pPr>
        <w:pStyle w:val="NormalBold"/>
      </w:pPr>
      <w:r w:rsidRPr="007323E8">
        <w:rPr>
          <w:rStyle w:val="HideTWBExt"/>
          <w:b w:val="0"/>
          <w:noProof w:val="0"/>
        </w:rPr>
        <w:t>&lt;/RepeatBlock-By&gt;</w:t>
      </w:r>
    </w:p>
    <w:p w14:paraId="743310E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61D1C5D"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03C1EC3" w14:textId="77777777" w:rsidTr="00851E9F">
        <w:trPr>
          <w:trHeight w:hRule="exact" w:val="240"/>
          <w:jc w:val="center"/>
        </w:trPr>
        <w:tc>
          <w:tcPr>
            <w:tcW w:w="9752" w:type="dxa"/>
            <w:gridSpan w:val="2"/>
            <w:tcBorders>
              <w:top w:val="nil"/>
              <w:left w:val="nil"/>
              <w:bottom w:val="nil"/>
              <w:right w:val="nil"/>
            </w:tcBorders>
          </w:tcPr>
          <w:p w14:paraId="05D6104D" w14:textId="77777777" w:rsidR="004051E0" w:rsidRPr="007323E8" w:rsidRDefault="004051E0" w:rsidP="00851E9F"/>
        </w:tc>
      </w:tr>
      <w:tr w:rsidR="004051E0" w:rsidRPr="007323E8" w14:paraId="3580C413" w14:textId="77777777" w:rsidTr="00851E9F">
        <w:trPr>
          <w:trHeight w:val="240"/>
          <w:jc w:val="center"/>
        </w:trPr>
        <w:tc>
          <w:tcPr>
            <w:tcW w:w="4876" w:type="dxa"/>
            <w:tcBorders>
              <w:top w:val="nil"/>
              <w:left w:val="nil"/>
              <w:bottom w:val="nil"/>
              <w:right w:val="nil"/>
            </w:tcBorders>
          </w:tcPr>
          <w:p w14:paraId="1D74C89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43F8FEA" w14:textId="77777777" w:rsidR="004051E0" w:rsidRPr="007323E8" w:rsidRDefault="004051E0" w:rsidP="00851E9F">
            <w:pPr>
              <w:pStyle w:val="AmColumnHeading"/>
            </w:pPr>
            <w:r w:rsidRPr="007323E8">
              <w:t>Pakeitimas</w:t>
            </w:r>
          </w:p>
        </w:tc>
      </w:tr>
      <w:tr w:rsidR="004051E0" w:rsidRPr="007323E8" w14:paraId="26525317" w14:textId="77777777" w:rsidTr="00851E9F">
        <w:trPr>
          <w:jc w:val="center"/>
        </w:trPr>
        <w:tc>
          <w:tcPr>
            <w:tcW w:w="4876" w:type="dxa"/>
            <w:tcBorders>
              <w:top w:val="nil"/>
              <w:left w:val="nil"/>
              <w:bottom w:val="nil"/>
              <w:right w:val="nil"/>
            </w:tcBorders>
          </w:tcPr>
          <w:p w14:paraId="27EECBFE"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w:t>
            </w:r>
            <w:r w:rsidRPr="007323E8">
              <w:rPr>
                <w:b/>
                <w:bCs/>
                <w:i/>
                <w:iCs/>
              </w:rPr>
              <w:t>ragina nustatyti</w:t>
            </w:r>
            <w:r w:rsidRPr="007323E8">
              <w:t xml:space="preserve"> garantijas, kurias taikant būtų </w:t>
            </w:r>
            <w:r w:rsidRPr="007323E8">
              <w:rPr>
                <w:b/>
                <w:bCs/>
                <w:i/>
                <w:iCs/>
              </w:rPr>
              <w:t>padengiama</w:t>
            </w:r>
            <w:r w:rsidRPr="007323E8">
              <w:t xml:space="preserve"> iki 100 proc. </w:t>
            </w:r>
            <w:r w:rsidRPr="007323E8">
              <w:rPr>
                <w:b/>
                <w:bCs/>
                <w:i/>
                <w:iCs/>
              </w:rPr>
              <w:t>investicijų sumos, siekiant sudaryti palankesnes sąlygas jauniems pirmą kartą būstą perkantiems asmenims gauti kreditą</w:t>
            </w:r>
            <w:r w:rsidRPr="007323E8">
              <w:t>, nekeliant pavojaus namų ūkių finansiniam stabilumui ar nesudarant spaudimo didinti rinkos kainas;</w:t>
            </w:r>
          </w:p>
        </w:tc>
        <w:tc>
          <w:tcPr>
            <w:tcW w:w="4876" w:type="dxa"/>
            <w:tcBorders>
              <w:top w:val="nil"/>
              <w:left w:val="nil"/>
              <w:bottom w:val="nil"/>
              <w:right w:val="nil"/>
            </w:tcBorders>
          </w:tcPr>
          <w:p w14:paraId="0F14A6DE"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w:t>
            </w:r>
            <w:r w:rsidRPr="007323E8">
              <w:rPr>
                <w:b/>
                <w:bCs/>
                <w:i/>
                <w:iCs/>
              </w:rPr>
              <w:t xml:space="preserve">mano, kad nustačius vyriausybės remiamas </w:t>
            </w:r>
            <w:r w:rsidRPr="007323E8">
              <w:t>garantijas, kurias taikant</w:t>
            </w:r>
            <w:r w:rsidRPr="007323E8">
              <w:rPr>
                <w:b/>
                <w:bCs/>
                <w:i/>
                <w:iCs/>
              </w:rPr>
              <w:t xml:space="preserve"> siekiama</w:t>
            </w:r>
            <w:r w:rsidRPr="007323E8">
              <w:t xml:space="preserve"> </w:t>
            </w:r>
            <w:r w:rsidRPr="007323E8">
              <w:rPr>
                <w:b/>
                <w:bCs/>
                <w:i/>
                <w:iCs/>
              </w:rPr>
              <w:t>sudaryti palankesnes sąlygas jauniems pirmą kartą būstą perkantiems asmenims</w:t>
            </w:r>
            <w:r w:rsidRPr="007323E8">
              <w:t xml:space="preserve"> </w:t>
            </w:r>
            <w:r w:rsidRPr="007323E8">
              <w:rPr>
                <w:b/>
                <w:bCs/>
                <w:i/>
                <w:iCs/>
              </w:rPr>
              <w:t xml:space="preserve">patenkinti </w:t>
            </w:r>
            <w:r w:rsidRPr="007323E8">
              <w:t>iki 100 proc.</w:t>
            </w:r>
            <w:r w:rsidRPr="007323E8">
              <w:rPr>
                <w:b/>
                <w:bCs/>
                <w:i/>
                <w:iCs/>
              </w:rPr>
              <w:t xml:space="preserve"> finansavimo poreikių, visų pirma padengiant pradinio įnašo dalį, kuri nėra finansuojama esamomis hipotekomis</w:t>
            </w:r>
            <w:r w:rsidRPr="007323E8">
              <w:t>, nekeliant pavojaus namų ūkių finansiniam stabilumui ar nesudarant spaudimo didinti rinkos kainas</w:t>
            </w:r>
            <w:r w:rsidRPr="007323E8">
              <w:rPr>
                <w:b/>
                <w:bCs/>
                <w:i/>
                <w:iCs/>
              </w:rPr>
              <w:t>, galėtų padėti pagerinti jaunimo galimybes gauti įperkamą būstą, atsižvelgiant į tam tikrus valstybių narių poreikius</w:t>
            </w:r>
            <w:r w:rsidRPr="007323E8">
              <w:t>;</w:t>
            </w:r>
          </w:p>
        </w:tc>
      </w:tr>
    </w:tbl>
    <w:p w14:paraId="3F4A54E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1A8CB16" w14:textId="77777777" w:rsidR="004051E0" w:rsidRPr="007323E8" w:rsidRDefault="004051E0" w:rsidP="004051E0">
      <w:r w:rsidRPr="007323E8">
        <w:rPr>
          <w:rStyle w:val="HideTWBExt"/>
          <w:noProof w:val="0"/>
        </w:rPr>
        <w:t>&lt;/Amend&gt;</w:t>
      </w:r>
    </w:p>
    <w:p w14:paraId="6383CD4D"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1232</w:t>
      </w:r>
      <w:r w:rsidRPr="007323E8">
        <w:rPr>
          <w:rStyle w:val="HideTWBExt"/>
          <w:b w:val="0"/>
          <w:noProof w:val="0"/>
        </w:rPr>
        <w:t>&lt;/NumAm&gt;</w:t>
      </w:r>
    </w:p>
    <w:p w14:paraId="5267F9A9" w14:textId="77777777" w:rsidR="004051E0" w:rsidRPr="007323E8" w:rsidRDefault="004051E0" w:rsidP="004051E0">
      <w:pPr>
        <w:pStyle w:val="NormalBold"/>
      </w:pPr>
      <w:r w:rsidRPr="007323E8">
        <w:rPr>
          <w:rStyle w:val="HideTWBExt"/>
          <w:b w:val="0"/>
          <w:noProof w:val="0"/>
        </w:rPr>
        <w:t>&lt;RepeatBlock-By&gt;&lt;Members&gt;</w:t>
      </w:r>
      <w:r w:rsidRPr="007323E8">
        <w:t>Dirk Gotink, Markus Ferber</w:t>
      </w:r>
      <w:r w:rsidRPr="007323E8">
        <w:rPr>
          <w:rStyle w:val="HideTWBExt"/>
          <w:b w:val="0"/>
          <w:noProof w:val="0"/>
        </w:rPr>
        <w:t>&lt;/Members&gt;</w:t>
      </w:r>
    </w:p>
    <w:p w14:paraId="79E19771" w14:textId="77777777" w:rsidR="004051E0" w:rsidRPr="007323E8" w:rsidRDefault="004051E0" w:rsidP="004051E0">
      <w:pPr>
        <w:pStyle w:val="NormalBold"/>
      </w:pPr>
      <w:r w:rsidRPr="007323E8">
        <w:rPr>
          <w:rStyle w:val="HideTWBExt"/>
          <w:b w:val="0"/>
          <w:noProof w:val="0"/>
        </w:rPr>
        <w:t>&lt;/RepeatBlock-By&gt;</w:t>
      </w:r>
    </w:p>
    <w:p w14:paraId="5E7BBC1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BEBA9E1"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1639455" w14:textId="77777777" w:rsidTr="00851E9F">
        <w:trPr>
          <w:trHeight w:hRule="exact" w:val="240"/>
          <w:jc w:val="center"/>
        </w:trPr>
        <w:tc>
          <w:tcPr>
            <w:tcW w:w="9752" w:type="dxa"/>
            <w:gridSpan w:val="2"/>
            <w:tcBorders>
              <w:top w:val="nil"/>
              <w:left w:val="nil"/>
              <w:bottom w:val="nil"/>
              <w:right w:val="nil"/>
            </w:tcBorders>
          </w:tcPr>
          <w:p w14:paraId="2AE0E951" w14:textId="77777777" w:rsidR="004051E0" w:rsidRPr="007323E8" w:rsidRDefault="004051E0" w:rsidP="00851E9F"/>
        </w:tc>
      </w:tr>
      <w:tr w:rsidR="004051E0" w:rsidRPr="007323E8" w14:paraId="0C7E4138" w14:textId="77777777" w:rsidTr="00851E9F">
        <w:trPr>
          <w:trHeight w:val="240"/>
          <w:jc w:val="center"/>
        </w:trPr>
        <w:tc>
          <w:tcPr>
            <w:tcW w:w="4876" w:type="dxa"/>
            <w:tcBorders>
              <w:top w:val="nil"/>
              <w:left w:val="nil"/>
              <w:bottom w:val="nil"/>
              <w:right w:val="nil"/>
            </w:tcBorders>
          </w:tcPr>
          <w:p w14:paraId="343E346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16E389A" w14:textId="77777777" w:rsidR="004051E0" w:rsidRPr="007323E8" w:rsidRDefault="004051E0" w:rsidP="00851E9F">
            <w:pPr>
              <w:pStyle w:val="AmColumnHeading"/>
            </w:pPr>
            <w:r w:rsidRPr="007323E8">
              <w:t>Pakeitimas</w:t>
            </w:r>
          </w:p>
        </w:tc>
      </w:tr>
      <w:tr w:rsidR="004051E0" w:rsidRPr="007323E8" w14:paraId="62A58428" w14:textId="77777777" w:rsidTr="00851E9F">
        <w:trPr>
          <w:jc w:val="center"/>
        </w:trPr>
        <w:tc>
          <w:tcPr>
            <w:tcW w:w="4876" w:type="dxa"/>
            <w:tcBorders>
              <w:top w:val="nil"/>
              <w:left w:val="nil"/>
              <w:bottom w:val="nil"/>
              <w:right w:val="nil"/>
            </w:tcBorders>
          </w:tcPr>
          <w:p w14:paraId="6298A994" w14:textId="77777777" w:rsidR="004051E0" w:rsidRPr="007323E8" w:rsidRDefault="004051E0" w:rsidP="00851E9F">
            <w:pPr>
              <w:pStyle w:val="Normal6a"/>
            </w:pPr>
            <w:r w:rsidRPr="007323E8">
              <w:lastRenderedPageBreak/>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w:t>
            </w:r>
            <w:r w:rsidRPr="007323E8">
              <w:rPr>
                <w:b/>
                <w:i/>
              </w:rPr>
              <w:t>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w:t>
            </w:r>
          </w:p>
        </w:tc>
        <w:tc>
          <w:tcPr>
            <w:tcW w:w="4876" w:type="dxa"/>
            <w:tcBorders>
              <w:top w:val="nil"/>
              <w:left w:val="nil"/>
              <w:bottom w:val="nil"/>
              <w:right w:val="nil"/>
            </w:tcBorders>
          </w:tcPr>
          <w:p w14:paraId="15AE815D" w14:textId="77777777" w:rsidR="004051E0" w:rsidRPr="007323E8" w:rsidRDefault="004051E0" w:rsidP="00851E9F">
            <w:pPr>
              <w:pStyle w:val="Normal6a"/>
            </w:pPr>
            <w:r w:rsidRPr="007323E8">
              <w:t>22.</w:t>
            </w:r>
            <w:r w:rsidRPr="007323E8">
              <w:tab/>
              <w:t>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w:t>
            </w:r>
          </w:p>
        </w:tc>
      </w:tr>
    </w:tbl>
    <w:p w14:paraId="02CBD54A"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0C23ACB" w14:textId="77777777" w:rsidR="004051E0" w:rsidRPr="007323E8" w:rsidRDefault="004051E0" w:rsidP="004051E0">
      <w:r w:rsidRPr="007323E8">
        <w:rPr>
          <w:rStyle w:val="HideTWBExt"/>
          <w:noProof w:val="0"/>
        </w:rPr>
        <w:t>&lt;/Amend&gt;</w:t>
      </w:r>
    </w:p>
    <w:p w14:paraId="16565F7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1233</w:t>
      </w:r>
      <w:r w:rsidRPr="007323E8">
        <w:rPr>
          <w:rStyle w:val="HideTWBExt"/>
          <w:b w:val="0"/>
          <w:noProof w:val="0"/>
        </w:rPr>
        <w:t>&lt;/NumAm&gt;</w:t>
      </w:r>
    </w:p>
    <w:p w14:paraId="0A98D097" w14:textId="77777777" w:rsidR="004051E0" w:rsidRPr="007323E8" w:rsidRDefault="004051E0" w:rsidP="004051E0">
      <w:pPr>
        <w:pStyle w:val="NormalBold"/>
      </w:pPr>
      <w:r w:rsidRPr="007323E8">
        <w:rPr>
          <w:rStyle w:val="HideTWBExt"/>
          <w:b w:val="0"/>
          <w:noProof w:val="0"/>
        </w:rPr>
        <w:t>&lt;RepeatBlock-By&gt;&lt;Members&gt;</w:t>
      </w:r>
      <w:r w:rsidRPr="007323E8">
        <w:t>Borja Giménez Larraz, Nikolina Brnjac, Jagna Marczułajtis-Walczak, Daniel Buda, Niels Geuking, David Casa, Sebastião Bugalho, Maravillas Abadía Jover, Regina Doherty, Isabelle Le Callennec, Alma Ezcurra Almansa, Marco Falcone, Rosa Estaràs Ferragut</w:t>
      </w:r>
      <w:r w:rsidRPr="007323E8">
        <w:rPr>
          <w:rStyle w:val="HideTWBExt"/>
          <w:b w:val="0"/>
          <w:noProof w:val="0"/>
        </w:rPr>
        <w:t>&lt;/Members&gt;</w:t>
      </w:r>
    </w:p>
    <w:p w14:paraId="2386F677" w14:textId="77777777" w:rsidR="004051E0" w:rsidRPr="007323E8" w:rsidRDefault="004051E0" w:rsidP="004051E0">
      <w:pPr>
        <w:pStyle w:val="NormalBold"/>
      </w:pPr>
      <w:r w:rsidRPr="007323E8">
        <w:rPr>
          <w:rStyle w:val="HideTWBExt"/>
          <w:b w:val="0"/>
          <w:noProof w:val="0"/>
        </w:rPr>
        <w:t>&lt;/RepeatBlock-By&gt;</w:t>
      </w:r>
    </w:p>
    <w:p w14:paraId="0BAA034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44BAE28"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87E8263" w14:textId="77777777" w:rsidTr="00851E9F">
        <w:trPr>
          <w:trHeight w:hRule="exact" w:val="240"/>
          <w:jc w:val="center"/>
        </w:trPr>
        <w:tc>
          <w:tcPr>
            <w:tcW w:w="9752" w:type="dxa"/>
            <w:gridSpan w:val="2"/>
            <w:tcBorders>
              <w:top w:val="nil"/>
              <w:left w:val="nil"/>
              <w:bottom w:val="nil"/>
              <w:right w:val="nil"/>
            </w:tcBorders>
          </w:tcPr>
          <w:p w14:paraId="3664EA55" w14:textId="77777777" w:rsidR="004051E0" w:rsidRPr="007323E8" w:rsidRDefault="004051E0" w:rsidP="00851E9F"/>
        </w:tc>
      </w:tr>
      <w:tr w:rsidR="004051E0" w:rsidRPr="007323E8" w14:paraId="20C89AC6" w14:textId="77777777" w:rsidTr="00851E9F">
        <w:trPr>
          <w:trHeight w:val="240"/>
          <w:jc w:val="center"/>
        </w:trPr>
        <w:tc>
          <w:tcPr>
            <w:tcW w:w="4876" w:type="dxa"/>
            <w:tcBorders>
              <w:top w:val="nil"/>
              <w:left w:val="nil"/>
              <w:bottom w:val="nil"/>
              <w:right w:val="nil"/>
            </w:tcBorders>
          </w:tcPr>
          <w:p w14:paraId="085D030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34B09EC" w14:textId="77777777" w:rsidR="004051E0" w:rsidRPr="007323E8" w:rsidRDefault="004051E0" w:rsidP="00851E9F">
            <w:pPr>
              <w:pStyle w:val="AmColumnHeading"/>
            </w:pPr>
            <w:r w:rsidRPr="007323E8">
              <w:t>Pakeitimas</w:t>
            </w:r>
          </w:p>
        </w:tc>
      </w:tr>
      <w:tr w:rsidR="004051E0" w:rsidRPr="007323E8" w14:paraId="3A4297F8" w14:textId="77777777" w:rsidTr="00851E9F">
        <w:trPr>
          <w:jc w:val="center"/>
        </w:trPr>
        <w:tc>
          <w:tcPr>
            <w:tcW w:w="4876" w:type="dxa"/>
            <w:tcBorders>
              <w:top w:val="nil"/>
              <w:left w:val="nil"/>
              <w:bottom w:val="nil"/>
              <w:right w:val="nil"/>
            </w:tcBorders>
          </w:tcPr>
          <w:p w14:paraId="4AE6511B"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w:t>
            </w:r>
            <w:r w:rsidRPr="007323E8">
              <w:lastRenderedPageBreak/>
              <w:t xml:space="preserve">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w:t>
            </w:r>
            <w:r w:rsidRPr="007323E8">
              <w:rPr>
                <w:b/>
                <w:bCs/>
                <w:i/>
                <w:iCs/>
              </w:rPr>
              <w:t>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w:t>
            </w:r>
            <w:r w:rsidRPr="007323E8">
              <w:t>;</w:t>
            </w:r>
          </w:p>
        </w:tc>
        <w:tc>
          <w:tcPr>
            <w:tcW w:w="4876" w:type="dxa"/>
            <w:tcBorders>
              <w:top w:val="nil"/>
              <w:left w:val="nil"/>
              <w:bottom w:val="nil"/>
              <w:right w:val="nil"/>
            </w:tcBorders>
          </w:tcPr>
          <w:p w14:paraId="00C254F9" w14:textId="77777777" w:rsidR="004051E0" w:rsidRPr="007323E8" w:rsidRDefault="004051E0" w:rsidP="00851E9F">
            <w:pPr>
              <w:pStyle w:val="Normal6a"/>
            </w:pPr>
            <w:r w:rsidRPr="007323E8">
              <w:lastRenderedPageBreak/>
              <w:t>22.</w:t>
            </w:r>
            <w:r w:rsidRPr="007323E8">
              <w:tab/>
              <w:t xml:space="preserve">pabrėžia, kad reikia skirti ypač daug dėmesio jaunesnėms ir būsimoms kartoms, visų pirma vietovėse, kuriose žemas ekonominio savarankiškumo lygis ir </w:t>
            </w:r>
            <w:r w:rsidRPr="007323E8">
              <w:lastRenderedPageBreak/>
              <w:t xml:space="preserve">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w:t>
            </w:r>
            <w:r w:rsidRPr="007323E8">
              <w:rPr>
                <w:b/>
                <w:bCs/>
                <w:i/>
                <w:iCs/>
              </w:rPr>
              <w:t>vyriausybės remiamomis garantijomis turi būti užtikrinta, kad bankai atliktų išsamų rizikos vertinimą, atidžiai įvertintų, kam suteikti hipoteką, ir atsakingai valdytų savo paskolų portfelius, taip subalansuojant paskatas, skatinant bankus teikti kreditus, užtikrinant finansinį stabilumą ir prisidedant prie tvarios ir teisingos būsto finansavimo sistemos</w:t>
            </w:r>
            <w:r w:rsidRPr="007323E8">
              <w:t>;</w:t>
            </w:r>
          </w:p>
        </w:tc>
      </w:tr>
    </w:tbl>
    <w:p w14:paraId="27CCD1D3"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79A4A97" w14:textId="77777777" w:rsidR="004051E0" w:rsidRPr="007323E8" w:rsidRDefault="004051E0" w:rsidP="004051E0">
      <w:r w:rsidRPr="007323E8">
        <w:rPr>
          <w:rStyle w:val="HideTWBExt"/>
          <w:noProof w:val="0"/>
        </w:rPr>
        <w:t>&lt;/Amend&gt;</w:t>
      </w:r>
    </w:p>
    <w:p w14:paraId="752C72D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1234</w:t>
      </w:r>
      <w:r w:rsidRPr="007323E8">
        <w:rPr>
          <w:rStyle w:val="HideTWBExt"/>
          <w:b w:val="0"/>
          <w:noProof w:val="0"/>
        </w:rPr>
        <w:t>&lt;/NumAm&gt;</w:t>
      </w:r>
    </w:p>
    <w:p w14:paraId="453FC421" w14:textId="77777777" w:rsidR="004051E0" w:rsidRPr="007323E8" w:rsidRDefault="004051E0" w:rsidP="004051E0">
      <w:pPr>
        <w:pStyle w:val="NormalBold"/>
      </w:pPr>
      <w:r w:rsidRPr="007323E8">
        <w:rPr>
          <w:rStyle w:val="HideTWBExt"/>
          <w:b w:val="0"/>
          <w:noProof w:val="0"/>
        </w:rPr>
        <w:t>&lt;RepeatBlock-By&gt;&lt;Members&gt;</w:t>
      </w:r>
      <w:r w:rsidRPr="007323E8">
        <w:t>Andreas Schieder</w:t>
      </w:r>
      <w:r w:rsidRPr="007323E8">
        <w:rPr>
          <w:rStyle w:val="HideTWBExt"/>
          <w:b w:val="0"/>
          <w:noProof w:val="0"/>
        </w:rPr>
        <w:t>&lt;/Members&gt;</w:t>
      </w:r>
    </w:p>
    <w:p w14:paraId="3A540E37" w14:textId="77777777" w:rsidR="004051E0" w:rsidRPr="007323E8" w:rsidRDefault="004051E0" w:rsidP="004051E0">
      <w:pPr>
        <w:pStyle w:val="NormalBold"/>
      </w:pPr>
      <w:r w:rsidRPr="007323E8">
        <w:rPr>
          <w:rStyle w:val="HideTWBExt"/>
          <w:b w:val="0"/>
          <w:noProof w:val="0"/>
        </w:rPr>
        <w:t>&lt;/RepeatBlock-By&gt;</w:t>
      </w:r>
    </w:p>
    <w:p w14:paraId="45B220DB"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DA35955"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7F7FD9F" w14:textId="77777777" w:rsidTr="00851E9F">
        <w:trPr>
          <w:trHeight w:hRule="exact" w:val="240"/>
          <w:jc w:val="center"/>
        </w:trPr>
        <w:tc>
          <w:tcPr>
            <w:tcW w:w="9752" w:type="dxa"/>
            <w:gridSpan w:val="2"/>
            <w:tcBorders>
              <w:top w:val="nil"/>
              <w:left w:val="nil"/>
              <w:bottom w:val="nil"/>
              <w:right w:val="nil"/>
            </w:tcBorders>
          </w:tcPr>
          <w:p w14:paraId="5EA701AC" w14:textId="77777777" w:rsidR="004051E0" w:rsidRPr="007323E8" w:rsidRDefault="004051E0" w:rsidP="00851E9F"/>
        </w:tc>
      </w:tr>
      <w:tr w:rsidR="004051E0" w:rsidRPr="007323E8" w14:paraId="38884708" w14:textId="77777777" w:rsidTr="00851E9F">
        <w:trPr>
          <w:trHeight w:val="240"/>
          <w:jc w:val="center"/>
        </w:trPr>
        <w:tc>
          <w:tcPr>
            <w:tcW w:w="4876" w:type="dxa"/>
            <w:tcBorders>
              <w:top w:val="nil"/>
              <w:left w:val="nil"/>
              <w:bottom w:val="nil"/>
              <w:right w:val="nil"/>
            </w:tcBorders>
          </w:tcPr>
          <w:p w14:paraId="0FC9AA4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697619B" w14:textId="77777777" w:rsidR="004051E0" w:rsidRPr="007323E8" w:rsidRDefault="004051E0" w:rsidP="00851E9F">
            <w:pPr>
              <w:pStyle w:val="AmColumnHeading"/>
            </w:pPr>
            <w:r w:rsidRPr="007323E8">
              <w:t>Pakeitimas</w:t>
            </w:r>
          </w:p>
        </w:tc>
      </w:tr>
      <w:tr w:rsidR="004051E0" w:rsidRPr="007323E8" w14:paraId="5D5035F8" w14:textId="77777777" w:rsidTr="00851E9F">
        <w:trPr>
          <w:jc w:val="center"/>
        </w:trPr>
        <w:tc>
          <w:tcPr>
            <w:tcW w:w="4876" w:type="dxa"/>
            <w:tcBorders>
              <w:top w:val="nil"/>
              <w:left w:val="nil"/>
              <w:bottom w:val="nil"/>
              <w:right w:val="nil"/>
            </w:tcBorders>
          </w:tcPr>
          <w:p w14:paraId="5F19E1EF" w14:textId="77777777" w:rsidR="004051E0" w:rsidRPr="007323E8" w:rsidRDefault="004051E0" w:rsidP="00851E9F">
            <w:pPr>
              <w:pStyle w:val="Normal6a"/>
            </w:pPr>
            <w:r w:rsidRPr="007323E8">
              <w:t>22.</w:t>
            </w:r>
            <w:r w:rsidRPr="007323E8">
              <w:tab/>
              <w:t>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w:t>
            </w:r>
            <w:r w:rsidRPr="007323E8">
              <w:rPr>
                <w:b/>
                <w:bCs/>
                <w:i/>
                <w:iCs/>
              </w:rPr>
              <w:t xml:space="preserve">, kuriomis būtų sudaromos sąlygos jaunuoliams gauti kreditą būstui įsigyti, </w:t>
            </w:r>
            <w:r w:rsidRPr="007323E8">
              <w:rPr>
                <w:b/>
                <w:bCs/>
                <w:i/>
                <w:iCs/>
              </w:rPr>
              <w:lastRenderedPageBreak/>
              <w:t>be kita ko, įgyvendinant tokias iniciatyvas kaip mažesni sandorių mokesčiai, taikomi jauniems pirkėjams ir pirmą kartą būstą perkantiems asmenims;</w:t>
            </w:r>
            <w:r w:rsidRPr="007323E8">
              <w:rPr>
                <w:b/>
                <w:i/>
              </w:rPr>
              <w:t xml:space="preserve"> ragina nuo sandorių mokesčių atleisti pirmą kartą būstą perkančius asmenis, kurie tame nekilnojamojo turto objekte gyvena tam tikrą laiką; </w:t>
            </w:r>
            <w:r w:rsidRPr="007323E8">
              <w:rPr>
                <w:b/>
                <w:bCs/>
                <w:i/>
                <w:iCs/>
              </w:rPr>
              <w:t>pritaria tam, kad pirmą kartą būstą perkantiems asmenims būtų skiriamos paskolos, kurioms taikomos žemos palūkanų normos</w:t>
            </w:r>
            <w:r w:rsidRPr="007323E8">
              <w:t xml:space="preserve">; ragina </w:t>
            </w:r>
            <w:r w:rsidRPr="007323E8">
              <w:rPr>
                <w:b/>
                <w:bCs/>
                <w:i/>
                <w:iCs/>
              </w:rPr>
              <w:t xml:space="preserve">nustatyti garantijas, kurias taikant būtų padengiama iki 100 proc. investicijų sumos, siekiant sudaryti palankesnes sąlygas </w:t>
            </w:r>
            <w:r w:rsidRPr="007323E8">
              <w:t xml:space="preserve">jauniems </w:t>
            </w:r>
            <w:r w:rsidRPr="007323E8">
              <w:rPr>
                <w:b/>
                <w:bCs/>
                <w:i/>
                <w:iCs/>
              </w:rPr>
              <w:t xml:space="preserve">pirmą kartą būstą perkantiems </w:t>
            </w:r>
            <w:r w:rsidRPr="007323E8">
              <w:t xml:space="preserve">asmenims </w:t>
            </w:r>
            <w:r w:rsidRPr="007323E8">
              <w:rPr>
                <w:b/>
                <w:bCs/>
                <w:i/>
                <w:iCs/>
              </w:rPr>
              <w:t>gauti kreditą, nekeliant pavojaus namų ūkių finansiniam stabilumui ar nesudarant spaudimo didinti rinkos kainas</w:t>
            </w:r>
            <w:r w:rsidRPr="007323E8">
              <w:t>;</w:t>
            </w:r>
          </w:p>
        </w:tc>
        <w:tc>
          <w:tcPr>
            <w:tcW w:w="4876" w:type="dxa"/>
            <w:tcBorders>
              <w:top w:val="nil"/>
              <w:left w:val="nil"/>
              <w:bottom w:val="nil"/>
              <w:right w:val="nil"/>
            </w:tcBorders>
          </w:tcPr>
          <w:p w14:paraId="7EFD7A77" w14:textId="77777777" w:rsidR="004051E0" w:rsidRPr="007323E8" w:rsidRDefault="004051E0" w:rsidP="00851E9F">
            <w:pPr>
              <w:pStyle w:val="Normal6a"/>
            </w:pPr>
            <w:r w:rsidRPr="007323E8">
              <w:lastRenderedPageBreak/>
              <w:t>22.</w:t>
            </w:r>
            <w:r w:rsidRPr="007323E8">
              <w:tab/>
              <w:t>pabrėžia, kad reikia skirti ypač daug dėmesio jaunesnėms ir būsimoms kartoms</w:t>
            </w:r>
            <w:r w:rsidRPr="007323E8">
              <w:rPr>
                <w:b/>
                <w:bCs/>
                <w:i/>
                <w:iCs/>
              </w:rPr>
              <w:t>, kad būtų galima gauti saugų, įperkamą ir kokybišką būstą</w:t>
            </w:r>
            <w:r w:rsidRPr="007323E8">
              <w:t xml:space="preserve">, visų pirma vietovėse, kuriose žemas ekonominio savarankiškumo lygis ir kuriose jaunuoliai vėliau išsikelia iš šeimos namų; ragina valstybes nares ir vietos valdžios institucijas skatinti </w:t>
            </w:r>
            <w:r w:rsidRPr="007323E8">
              <w:rPr>
                <w:b/>
                <w:bCs/>
                <w:i/>
                <w:iCs/>
              </w:rPr>
              <w:t xml:space="preserve">nuosavybės teisių </w:t>
            </w:r>
            <w:r w:rsidRPr="007323E8">
              <w:rPr>
                <w:b/>
                <w:bCs/>
                <w:i/>
                <w:iCs/>
              </w:rPr>
              <w:lastRenderedPageBreak/>
              <w:t>neutralumo</w:t>
            </w:r>
            <w:r w:rsidRPr="007323E8">
              <w:t xml:space="preserve"> priemones</w:t>
            </w:r>
            <w:r w:rsidRPr="007323E8">
              <w:rPr>
                <w:b/>
                <w:bCs/>
                <w:i/>
                <w:iCs/>
              </w:rPr>
              <w:t>, kad būtų teikiama įvairių tinkamų būsto sprendimų, nepriklausomai nuo pajamų, amžiaus ar lyties;</w:t>
            </w:r>
            <w:r w:rsidRPr="007323E8">
              <w:rPr>
                <w:b/>
                <w:i/>
              </w:rPr>
              <w:t xml:space="preserve"> </w:t>
            </w:r>
            <w:r w:rsidRPr="007323E8">
              <w:rPr>
                <w:b/>
                <w:bCs/>
                <w:i/>
                <w:iCs/>
              </w:rPr>
              <w:t>ragina valstybes nares ir vietos valdžios institucijas teikti įvairius įperkamo būsto sprendimus, pritaikytus įvairiems jaunimo poreikiams, įskaitant socialinį, viešąjį, kooperatinį, pameistrių ir studentų būstą, taip pat bendro gyvenimo galimybes, tiek tarpusavyje, tiek su vyresniais žmonėmis nepakankamai naudojamuose namų ūkiuose</w:t>
            </w:r>
            <w:r w:rsidRPr="007323E8">
              <w:t xml:space="preserve">; </w:t>
            </w:r>
            <w:r w:rsidRPr="007323E8">
              <w:rPr>
                <w:b/>
                <w:bCs/>
                <w:i/>
                <w:iCs/>
              </w:rPr>
              <w:t xml:space="preserve">primygtinai </w:t>
            </w:r>
            <w:r w:rsidRPr="007323E8">
              <w:t xml:space="preserve">ragina </w:t>
            </w:r>
            <w:r w:rsidRPr="007323E8">
              <w:rPr>
                <w:b/>
                <w:bCs/>
                <w:i/>
                <w:iCs/>
              </w:rPr>
              <w:t xml:space="preserve">investuoti į įperkamos nuomos galimybes ir būsto pašalpas, siekiant užtikrinti lygias galimybes visiems </w:t>
            </w:r>
            <w:r w:rsidRPr="007323E8">
              <w:t>jauniems asmenims</w:t>
            </w:r>
            <w:r w:rsidRPr="007323E8">
              <w:rPr>
                <w:b/>
                <w:bCs/>
                <w:i/>
                <w:iCs/>
              </w:rPr>
              <w:t>, nepriklausomai nuo jų pajamų ar finansinės padėties</w:t>
            </w:r>
            <w:r w:rsidRPr="007323E8">
              <w:t>;</w:t>
            </w:r>
            <w:r w:rsidRPr="007323E8">
              <w:rPr>
                <w:b/>
                <w:i/>
              </w:rPr>
              <w:t> </w:t>
            </w:r>
          </w:p>
        </w:tc>
      </w:tr>
    </w:tbl>
    <w:p w14:paraId="693345FB"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F1094AF" w14:textId="77777777" w:rsidR="004051E0" w:rsidRPr="007323E8" w:rsidRDefault="004051E0" w:rsidP="004051E0">
      <w:r w:rsidRPr="007323E8">
        <w:rPr>
          <w:rStyle w:val="HideTWBExt"/>
          <w:noProof w:val="0"/>
        </w:rPr>
        <w:t>&lt;/Amend&gt;</w:t>
      </w:r>
    </w:p>
    <w:p w14:paraId="6A24E9F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1235</w:t>
      </w:r>
      <w:r w:rsidRPr="007323E8">
        <w:rPr>
          <w:rStyle w:val="HideTWBExt"/>
          <w:b w:val="0"/>
          <w:noProof w:val="0"/>
        </w:rPr>
        <w:t>&lt;/NumAm&gt;</w:t>
      </w:r>
    </w:p>
    <w:p w14:paraId="2531AF2F" w14:textId="77777777" w:rsidR="004051E0" w:rsidRPr="007323E8" w:rsidRDefault="004051E0" w:rsidP="004051E0">
      <w:pPr>
        <w:pStyle w:val="NormalBold"/>
      </w:pPr>
      <w:r w:rsidRPr="007323E8">
        <w:rPr>
          <w:rStyle w:val="HideTWBExt"/>
          <w:b w:val="0"/>
          <w:noProof w:val="0"/>
        </w:rPr>
        <w:t>&lt;RepeatBlock-By&gt;&lt;Members&gt;</w:t>
      </w:r>
      <w:r w:rsidRPr="007323E8">
        <w:t>Julie Rechagneux, Marie Dauchy, Anne-Sophie Frigout, France Jamet, Mathilde Androuët, Catherine Griset, György Hölvényi, Marie-Luce Brasier-Clain, Aleksandar Nikolic, Mélanie Disdier, Klara Dostalova, Rachel Blom</w:t>
      </w:r>
      <w:r w:rsidRPr="007323E8">
        <w:rPr>
          <w:rStyle w:val="HideTWBExt"/>
          <w:b w:val="0"/>
          <w:noProof w:val="0"/>
        </w:rPr>
        <w:t>&lt;/Members&gt;</w:t>
      </w:r>
    </w:p>
    <w:p w14:paraId="7E1A65DA" w14:textId="77777777" w:rsidR="004051E0" w:rsidRPr="007323E8" w:rsidRDefault="004051E0" w:rsidP="004051E0">
      <w:pPr>
        <w:pStyle w:val="NormalBold"/>
      </w:pPr>
      <w:r w:rsidRPr="007323E8">
        <w:rPr>
          <w:rStyle w:val="HideTWBExt"/>
          <w:b w:val="0"/>
          <w:noProof w:val="0"/>
        </w:rPr>
        <w:t>&lt;/RepeatBlock-By&gt;</w:t>
      </w:r>
    </w:p>
    <w:p w14:paraId="55C25CD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C70C607"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D4B04B3" w14:textId="77777777" w:rsidTr="00851E9F">
        <w:trPr>
          <w:trHeight w:hRule="exact" w:val="240"/>
          <w:jc w:val="center"/>
        </w:trPr>
        <w:tc>
          <w:tcPr>
            <w:tcW w:w="9752" w:type="dxa"/>
            <w:gridSpan w:val="2"/>
            <w:tcBorders>
              <w:top w:val="nil"/>
              <w:left w:val="nil"/>
              <w:bottom w:val="nil"/>
              <w:right w:val="nil"/>
            </w:tcBorders>
          </w:tcPr>
          <w:p w14:paraId="2D69C22D" w14:textId="77777777" w:rsidR="004051E0" w:rsidRPr="007323E8" w:rsidRDefault="004051E0" w:rsidP="00851E9F"/>
        </w:tc>
      </w:tr>
      <w:tr w:rsidR="004051E0" w:rsidRPr="007323E8" w14:paraId="6AC1B20A" w14:textId="77777777" w:rsidTr="00851E9F">
        <w:trPr>
          <w:trHeight w:val="240"/>
          <w:jc w:val="center"/>
        </w:trPr>
        <w:tc>
          <w:tcPr>
            <w:tcW w:w="4876" w:type="dxa"/>
            <w:tcBorders>
              <w:top w:val="nil"/>
              <w:left w:val="nil"/>
              <w:bottom w:val="nil"/>
              <w:right w:val="nil"/>
            </w:tcBorders>
          </w:tcPr>
          <w:p w14:paraId="5200246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A80D03D" w14:textId="77777777" w:rsidR="004051E0" w:rsidRPr="007323E8" w:rsidRDefault="004051E0" w:rsidP="00851E9F">
            <w:pPr>
              <w:pStyle w:val="AmColumnHeading"/>
            </w:pPr>
            <w:r w:rsidRPr="007323E8">
              <w:t>Pakeitimas</w:t>
            </w:r>
          </w:p>
        </w:tc>
      </w:tr>
      <w:tr w:rsidR="004051E0" w:rsidRPr="007323E8" w14:paraId="5F47B321" w14:textId="77777777" w:rsidTr="00851E9F">
        <w:trPr>
          <w:jc w:val="center"/>
        </w:trPr>
        <w:tc>
          <w:tcPr>
            <w:tcW w:w="4876" w:type="dxa"/>
            <w:tcBorders>
              <w:top w:val="nil"/>
              <w:left w:val="nil"/>
              <w:bottom w:val="nil"/>
              <w:right w:val="nil"/>
            </w:tcBorders>
          </w:tcPr>
          <w:p w14:paraId="23D80978"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w:t>
            </w:r>
            <w:r w:rsidRPr="007323E8">
              <w:lastRenderedPageBreak/>
              <w:t>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w:t>
            </w:r>
          </w:p>
        </w:tc>
        <w:tc>
          <w:tcPr>
            <w:tcW w:w="4876" w:type="dxa"/>
            <w:tcBorders>
              <w:top w:val="nil"/>
              <w:left w:val="nil"/>
              <w:bottom w:val="nil"/>
              <w:right w:val="nil"/>
            </w:tcBorders>
          </w:tcPr>
          <w:p w14:paraId="31F00049" w14:textId="77777777" w:rsidR="004051E0" w:rsidRPr="007323E8" w:rsidRDefault="004051E0" w:rsidP="00851E9F">
            <w:pPr>
              <w:pStyle w:val="Normal6a"/>
            </w:pPr>
            <w:r w:rsidRPr="007323E8">
              <w:lastRenderedPageBreak/>
              <w:t>22.</w:t>
            </w:r>
            <w:r w:rsidRPr="007323E8">
              <w:tab/>
              <w:t>pabrėžia, kad reikia skirti ypač daug dėmesio jaunesnėms ir būsimoms kartoms</w:t>
            </w:r>
            <w:r w:rsidRPr="007323E8">
              <w:rPr>
                <w:b/>
                <w:bCs/>
                <w:i/>
                <w:iCs/>
              </w:rPr>
              <w:t>, nes tai yra Sąjungos valstybių narių konkurencingumo pagrindui</w:t>
            </w:r>
            <w:r w:rsidRPr="007323E8">
              <w:t xml:space="preserve">,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w:t>
            </w:r>
            <w:r w:rsidRPr="007323E8">
              <w:lastRenderedPageBreak/>
              <w:t>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w:t>
            </w:r>
          </w:p>
        </w:tc>
      </w:tr>
    </w:tbl>
    <w:p w14:paraId="5CAFE52F"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2F82100" w14:textId="77777777" w:rsidR="004051E0" w:rsidRPr="007323E8" w:rsidRDefault="004051E0" w:rsidP="004051E0">
      <w:r w:rsidRPr="007323E8">
        <w:rPr>
          <w:rStyle w:val="HideTWBExt"/>
          <w:noProof w:val="0"/>
        </w:rPr>
        <w:t>&lt;/Amend&gt;</w:t>
      </w:r>
    </w:p>
    <w:p w14:paraId="6416F08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1236</w:t>
      </w:r>
      <w:r w:rsidRPr="007323E8">
        <w:rPr>
          <w:rStyle w:val="HideTWBExt"/>
          <w:b w:val="0"/>
          <w:noProof w:val="0"/>
        </w:rPr>
        <w:t>&lt;/NumAm&gt;</w:t>
      </w:r>
    </w:p>
    <w:p w14:paraId="5F16BB6B" w14:textId="77777777" w:rsidR="004051E0" w:rsidRPr="007323E8" w:rsidRDefault="004051E0" w:rsidP="004051E0">
      <w:pPr>
        <w:pStyle w:val="NormalBold"/>
      </w:pPr>
      <w:r w:rsidRPr="007323E8">
        <w:rPr>
          <w:rStyle w:val="HideTWBExt"/>
          <w:b w:val="0"/>
          <w:noProof w:val="0"/>
        </w:rPr>
        <w:t>&lt;RepeatBlock-By&gt;&lt;Members&gt;</w:t>
      </w:r>
      <w:r w:rsidRPr="007323E8">
        <w:t>Julie Rechagneux, Marie-Luce Brasier-Clain, Aleksandar Nikolic, Rachel Blom</w:t>
      </w:r>
      <w:r w:rsidRPr="007323E8">
        <w:rPr>
          <w:rStyle w:val="HideTWBExt"/>
          <w:b w:val="0"/>
          <w:noProof w:val="0"/>
        </w:rPr>
        <w:t>&lt;/Members&gt;</w:t>
      </w:r>
    </w:p>
    <w:p w14:paraId="0620D72F" w14:textId="77777777" w:rsidR="004051E0" w:rsidRPr="007323E8" w:rsidRDefault="004051E0" w:rsidP="004051E0">
      <w:pPr>
        <w:pStyle w:val="NormalBold"/>
      </w:pPr>
      <w:r w:rsidRPr="007323E8">
        <w:rPr>
          <w:rStyle w:val="HideTWBExt"/>
          <w:b w:val="0"/>
          <w:noProof w:val="0"/>
        </w:rPr>
        <w:t>&lt;/RepeatBlock-By&gt;</w:t>
      </w:r>
    </w:p>
    <w:p w14:paraId="34EBDB5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74AC4CA"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B1D2838" w14:textId="77777777" w:rsidTr="00851E9F">
        <w:trPr>
          <w:trHeight w:hRule="exact" w:val="240"/>
          <w:jc w:val="center"/>
        </w:trPr>
        <w:tc>
          <w:tcPr>
            <w:tcW w:w="9752" w:type="dxa"/>
            <w:gridSpan w:val="2"/>
            <w:tcBorders>
              <w:top w:val="nil"/>
              <w:left w:val="nil"/>
              <w:bottom w:val="nil"/>
              <w:right w:val="nil"/>
            </w:tcBorders>
          </w:tcPr>
          <w:p w14:paraId="6A6C62F4" w14:textId="77777777" w:rsidR="004051E0" w:rsidRPr="007323E8" w:rsidRDefault="004051E0" w:rsidP="00851E9F"/>
        </w:tc>
      </w:tr>
      <w:tr w:rsidR="004051E0" w:rsidRPr="007323E8" w14:paraId="63D0DAB8" w14:textId="77777777" w:rsidTr="00851E9F">
        <w:trPr>
          <w:trHeight w:val="240"/>
          <w:jc w:val="center"/>
        </w:trPr>
        <w:tc>
          <w:tcPr>
            <w:tcW w:w="4876" w:type="dxa"/>
            <w:tcBorders>
              <w:top w:val="nil"/>
              <w:left w:val="nil"/>
              <w:bottom w:val="nil"/>
              <w:right w:val="nil"/>
            </w:tcBorders>
          </w:tcPr>
          <w:p w14:paraId="089CD6A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3E42E4C" w14:textId="77777777" w:rsidR="004051E0" w:rsidRPr="007323E8" w:rsidRDefault="004051E0" w:rsidP="00851E9F">
            <w:pPr>
              <w:pStyle w:val="AmColumnHeading"/>
            </w:pPr>
            <w:r w:rsidRPr="007323E8">
              <w:t>Pakeitimas</w:t>
            </w:r>
          </w:p>
        </w:tc>
      </w:tr>
      <w:tr w:rsidR="004051E0" w:rsidRPr="007323E8" w14:paraId="52DD71EF" w14:textId="77777777" w:rsidTr="00851E9F">
        <w:trPr>
          <w:jc w:val="center"/>
        </w:trPr>
        <w:tc>
          <w:tcPr>
            <w:tcW w:w="4876" w:type="dxa"/>
            <w:tcBorders>
              <w:top w:val="nil"/>
              <w:left w:val="nil"/>
              <w:bottom w:val="nil"/>
              <w:right w:val="nil"/>
            </w:tcBorders>
          </w:tcPr>
          <w:p w14:paraId="5E63BF20"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w:t>
            </w:r>
            <w:r w:rsidRPr="007323E8">
              <w:lastRenderedPageBreak/>
              <w:t>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w:t>
            </w:r>
          </w:p>
        </w:tc>
        <w:tc>
          <w:tcPr>
            <w:tcW w:w="4876" w:type="dxa"/>
            <w:tcBorders>
              <w:top w:val="nil"/>
              <w:left w:val="nil"/>
              <w:bottom w:val="nil"/>
              <w:right w:val="nil"/>
            </w:tcBorders>
          </w:tcPr>
          <w:p w14:paraId="33A81940" w14:textId="77777777" w:rsidR="004051E0" w:rsidRPr="007323E8" w:rsidRDefault="004051E0" w:rsidP="00851E9F">
            <w:pPr>
              <w:pStyle w:val="Normal6a"/>
            </w:pPr>
            <w:r w:rsidRPr="007323E8">
              <w:lastRenderedPageBreak/>
              <w:t>22.</w:t>
            </w:r>
            <w:r w:rsidRPr="007323E8">
              <w:tab/>
              <w:t>pabrėžia, kad reikia skirti ypač daug dėmesio jaunesnėms ir būsimoms kartoms</w:t>
            </w:r>
            <w:r w:rsidRPr="007323E8">
              <w:rPr>
                <w:b/>
                <w:i/>
              </w:rPr>
              <w:t>, kurios yra ES valstybių narių konkurencingumo pagrindas</w:t>
            </w:r>
            <w:r w:rsidRPr="007323E8">
              <w:t xml:space="preserve">,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w:t>
            </w:r>
            <w:r w:rsidRPr="007323E8">
              <w:lastRenderedPageBreak/>
              <w:t>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w:t>
            </w:r>
          </w:p>
        </w:tc>
      </w:tr>
    </w:tbl>
    <w:p w14:paraId="1468B4D2"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{FR}</w:t>
      </w:r>
      <w:r w:rsidRPr="007323E8">
        <w:t>fr</w:t>
      </w:r>
      <w:r w:rsidRPr="007323E8">
        <w:rPr>
          <w:rStyle w:val="HideTWBExt"/>
          <w:noProof w:val="0"/>
        </w:rPr>
        <w:t>&lt;/Original&gt;</w:t>
      </w:r>
    </w:p>
    <w:p w14:paraId="0FED8B59" w14:textId="77777777" w:rsidR="004051E0" w:rsidRPr="007323E8" w:rsidRDefault="004051E0" w:rsidP="004051E0">
      <w:r w:rsidRPr="007323E8">
        <w:rPr>
          <w:rStyle w:val="HideTWBExt"/>
          <w:noProof w:val="0"/>
        </w:rPr>
        <w:t>&lt;/Amend&gt;</w:t>
      </w:r>
    </w:p>
    <w:p w14:paraId="27078B8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1237</w:t>
      </w:r>
      <w:r w:rsidRPr="007323E8">
        <w:rPr>
          <w:rStyle w:val="HideTWBExt"/>
          <w:b w:val="0"/>
          <w:noProof w:val="0"/>
        </w:rPr>
        <w:t>&lt;/NumAm&gt;</w:t>
      </w:r>
    </w:p>
    <w:p w14:paraId="677FBA37"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Maravillas Abadía Jover, Inese Vaidere, Regina Doherty, Isabelle Le Callennec, Alma Ezcurra Almansa, Marco Falcone, Rosa Estaràs Ferragut</w:t>
      </w:r>
      <w:r w:rsidRPr="007323E8">
        <w:rPr>
          <w:rStyle w:val="HideTWBExt"/>
          <w:b w:val="0"/>
          <w:noProof w:val="0"/>
        </w:rPr>
        <w:t>&lt;/Members&gt;</w:t>
      </w:r>
    </w:p>
    <w:p w14:paraId="2A17AE77" w14:textId="77777777" w:rsidR="004051E0" w:rsidRPr="007323E8" w:rsidRDefault="004051E0" w:rsidP="004051E0">
      <w:pPr>
        <w:pStyle w:val="NormalBold"/>
      </w:pPr>
      <w:r w:rsidRPr="007323E8">
        <w:rPr>
          <w:rStyle w:val="HideTWBExt"/>
          <w:b w:val="0"/>
          <w:noProof w:val="0"/>
        </w:rPr>
        <w:t>&lt;/RepeatBlock-By&gt;</w:t>
      </w:r>
    </w:p>
    <w:p w14:paraId="698CE6F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D8491FA"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12D9A05" w14:textId="77777777" w:rsidTr="00851E9F">
        <w:trPr>
          <w:trHeight w:hRule="exact" w:val="240"/>
          <w:jc w:val="center"/>
        </w:trPr>
        <w:tc>
          <w:tcPr>
            <w:tcW w:w="9752" w:type="dxa"/>
            <w:gridSpan w:val="2"/>
            <w:tcBorders>
              <w:top w:val="nil"/>
              <w:left w:val="nil"/>
              <w:bottom w:val="nil"/>
              <w:right w:val="nil"/>
            </w:tcBorders>
          </w:tcPr>
          <w:p w14:paraId="41E10946" w14:textId="77777777" w:rsidR="004051E0" w:rsidRPr="007323E8" w:rsidRDefault="004051E0" w:rsidP="00851E9F"/>
        </w:tc>
      </w:tr>
      <w:tr w:rsidR="004051E0" w:rsidRPr="007323E8" w14:paraId="5414CAF0" w14:textId="77777777" w:rsidTr="00851E9F">
        <w:trPr>
          <w:trHeight w:val="240"/>
          <w:jc w:val="center"/>
        </w:trPr>
        <w:tc>
          <w:tcPr>
            <w:tcW w:w="4876" w:type="dxa"/>
            <w:tcBorders>
              <w:top w:val="nil"/>
              <w:left w:val="nil"/>
              <w:bottom w:val="nil"/>
              <w:right w:val="nil"/>
            </w:tcBorders>
          </w:tcPr>
          <w:p w14:paraId="7D7A989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33DC754" w14:textId="77777777" w:rsidR="004051E0" w:rsidRPr="007323E8" w:rsidRDefault="004051E0" w:rsidP="00851E9F">
            <w:pPr>
              <w:pStyle w:val="AmColumnHeading"/>
            </w:pPr>
            <w:r w:rsidRPr="007323E8">
              <w:t>Pakeitimas</w:t>
            </w:r>
          </w:p>
        </w:tc>
      </w:tr>
      <w:tr w:rsidR="004051E0" w:rsidRPr="007323E8" w14:paraId="0AF6268E" w14:textId="77777777" w:rsidTr="00851E9F">
        <w:trPr>
          <w:jc w:val="center"/>
        </w:trPr>
        <w:tc>
          <w:tcPr>
            <w:tcW w:w="4876" w:type="dxa"/>
            <w:tcBorders>
              <w:top w:val="nil"/>
              <w:left w:val="nil"/>
              <w:bottom w:val="nil"/>
              <w:right w:val="nil"/>
            </w:tcBorders>
          </w:tcPr>
          <w:p w14:paraId="3CBA48D5"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w:t>
            </w:r>
            <w:r w:rsidRPr="007323E8">
              <w:lastRenderedPageBreak/>
              <w:t>iki 100 proc. investicijų sumos, siekiant sudaryti palankesnes sąlygas jauniems pirmą kartą būstą perkantiems asmenims gauti kreditą, nekeliant pavojaus namų ūkių finansiniam stabilumui ar nesudarant spaudimo didinti rinkos kainas;</w:t>
            </w:r>
          </w:p>
        </w:tc>
        <w:tc>
          <w:tcPr>
            <w:tcW w:w="4876" w:type="dxa"/>
            <w:tcBorders>
              <w:top w:val="nil"/>
              <w:left w:val="nil"/>
              <w:bottom w:val="nil"/>
              <w:right w:val="nil"/>
            </w:tcBorders>
          </w:tcPr>
          <w:p w14:paraId="5188DF95" w14:textId="77777777" w:rsidR="004051E0" w:rsidRPr="007323E8" w:rsidRDefault="004051E0" w:rsidP="00851E9F">
            <w:pPr>
              <w:pStyle w:val="Normal6a"/>
            </w:pPr>
            <w:r w:rsidRPr="007323E8">
              <w:lastRenderedPageBreak/>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w:t>
            </w:r>
            <w:r w:rsidRPr="007323E8">
              <w:rPr>
                <w:b/>
                <w:bCs/>
                <w:i/>
                <w:iCs/>
              </w:rPr>
              <w:t>supaprastintose procedūrose</w:t>
            </w:r>
            <w:r w:rsidRPr="007323E8">
              <w:t xml:space="preserve">;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w:t>
            </w:r>
            <w:r w:rsidRPr="007323E8">
              <w:lastRenderedPageBreak/>
              <w:t>garantijas, kurias taikant būtų padengiama iki 100 proc. investicijų sumos, siekiant sudaryti palankesnes sąlygas jauniems pirmą kartą būstą perkantiems asmenims gauti kreditą, nekeliant pavojaus namų ūkių finansiniam stabilumui ar nesudarant spaudimo didinti rinkos kainas;</w:t>
            </w:r>
          </w:p>
        </w:tc>
      </w:tr>
    </w:tbl>
    <w:p w14:paraId="2031DDBF"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41498CB" w14:textId="77777777" w:rsidR="004051E0" w:rsidRPr="007323E8" w:rsidRDefault="004051E0" w:rsidP="004051E0">
      <w:r w:rsidRPr="007323E8">
        <w:rPr>
          <w:rStyle w:val="HideTWBExt"/>
          <w:noProof w:val="0"/>
        </w:rPr>
        <w:t>&lt;/Amend&gt;</w:t>
      </w:r>
    </w:p>
    <w:p w14:paraId="1536644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1238</w:t>
      </w:r>
      <w:r w:rsidRPr="007323E8">
        <w:rPr>
          <w:rStyle w:val="HideTWBExt"/>
          <w:b w:val="0"/>
          <w:noProof w:val="0"/>
        </w:rPr>
        <w:t>&lt;/NumAm&gt;</w:t>
      </w:r>
    </w:p>
    <w:p w14:paraId="62B120E0" w14:textId="77777777" w:rsidR="004051E0" w:rsidRPr="007323E8" w:rsidRDefault="004051E0" w:rsidP="004051E0">
      <w:pPr>
        <w:pStyle w:val="NormalBold"/>
      </w:pPr>
      <w:r w:rsidRPr="007323E8">
        <w:rPr>
          <w:rStyle w:val="HideTWBExt"/>
          <w:b w:val="0"/>
          <w:noProof w:val="0"/>
        </w:rPr>
        <w:t>&lt;RepeatBlock-By&gt;&lt;Members&gt;</w:t>
      </w:r>
      <w:r w:rsidRPr="007323E8">
        <w:t>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4047169A" w14:textId="77777777" w:rsidR="004051E0" w:rsidRPr="007323E8" w:rsidRDefault="004051E0" w:rsidP="004051E0">
      <w:r w:rsidRPr="007323E8">
        <w:rPr>
          <w:rStyle w:val="HideTWBExt"/>
          <w:noProof w:val="0"/>
        </w:rPr>
        <w:t>&lt;AuNomDe&gt;</w:t>
      </w:r>
      <w:r w:rsidRPr="007323E8">
        <w:rPr>
          <w:rStyle w:val="HideTWBInt"/>
          <w:noProof w:val="0"/>
        </w:rPr>
        <w:t>{The Left}</w:t>
      </w:r>
      <w:r w:rsidRPr="007323E8">
        <w:t>The Left frakcijos vardu</w:t>
      </w:r>
      <w:r w:rsidRPr="007323E8">
        <w:rPr>
          <w:rStyle w:val="HideTWBExt"/>
          <w:noProof w:val="0"/>
        </w:rPr>
        <w:t>&lt;/AuNomDe&gt;</w:t>
      </w:r>
    </w:p>
    <w:p w14:paraId="023AFB00" w14:textId="77777777" w:rsidR="004051E0" w:rsidRPr="007323E8" w:rsidRDefault="004051E0" w:rsidP="004051E0">
      <w:pPr>
        <w:pStyle w:val="NormalBold"/>
      </w:pPr>
      <w:r w:rsidRPr="007323E8">
        <w:rPr>
          <w:rStyle w:val="HideTWBExt"/>
          <w:b w:val="0"/>
          <w:noProof w:val="0"/>
        </w:rPr>
        <w:t>&lt;Members&gt;</w:t>
      </w:r>
      <w:r w:rsidRPr="007323E8">
        <w:t>Irene Montero, Ilaria Salis, Martin Schirdewan</w:t>
      </w:r>
      <w:r w:rsidRPr="007323E8">
        <w:rPr>
          <w:rStyle w:val="HideTWBExt"/>
          <w:b w:val="0"/>
          <w:noProof w:val="0"/>
        </w:rPr>
        <w:t>&lt;/Members&gt;</w:t>
      </w:r>
    </w:p>
    <w:p w14:paraId="2BBBD571" w14:textId="77777777" w:rsidR="004051E0" w:rsidRPr="007323E8" w:rsidRDefault="004051E0" w:rsidP="004051E0">
      <w:r w:rsidRPr="007323E8">
        <w:rPr>
          <w:rStyle w:val="HideTWBExt"/>
          <w:noProof w:val="0"/>
        </w:rPr>
        <w:t>&lt;AuNomDe&gt;</w:t>
      </w:r>
      <w:r w:rsidRPr="007323E8">
        <w:rPr>
          <w:rStyle w:val="HideTWBInt"/>
          <w:noProof w:val="0"/>
        </w:rPr>
        <w:t>{HOUS}</w:t>
      </w:r>
      <w:r w:rsidRPr="007323E8">
        <w:t>Specialiojo komiteto būsto krizės Europos Sąjungoje klausimais vardu</w:t>
      </w:r>
      <w:r w:rsidRPr="007323E8">
        <w:rPr>
          <w:rStyle w:val="HideTWBExt"/>
          <w:noProof w:val="0"/>
        </w:rPr>
        <w:t>&lt;/AuNomDe&gt;</w:t>
      </w:r>
    </w:p>
    <w:p w14:paraId="5FF80A7F" w14:textId="77777777" w:rsidR="004051E0" w:rsidRPr="007323E8" w:rsidRDefault="004051E0" w:rsidP="004051E0">
      <w:pPr>
        <w:pStyle w:val="NormalBold"/>
      </w:pPr>
      <w:r w:rsidRPr="007323E8">
        <w:rPr>
          <w:rStyle w:val="HideTWBExt"/>
          <w:b w:val="0"/>
          <w:noProof w:val="0"/>
        </w:rPr>
        <w:t>&lt;Members&gt;</w:t>
      </w:r>
      <w:r w:rsidRPr="007323E8">
        <w:t>Leila Chaibi</w:t>
      </w:r>
      <w:r w:rsidRPr="007323E8">
        <w:rPr>
          <w:rStyle w:val="HideTWBExt"/>
          <w:b w:val="0"/>
          <w:noProof w:val="0"/>
        </w:rPr>
        <w:t>&lt;/Members&gt;</w:t>
      </w:r>
    </w:p>
    <w:p w14:paraId="49B78EB1" w14:textId="77777777" w:rsidR="004051E0" w:rsidRPr="007323E8" w:rsidRDefault="004051E0" w:rsidP="004051E0">
      <w:pPr>
        <w:pStyle w:val="NormalBold"/>
      </w:pPr>
      <w:r w:rsidRPr="007323E8">
        <w:rPr>
          <w:rStyle w:val="HideTWBExt"/>
          <w:b w:val="0"/>
          <w:noProof w:val="0"/>
        </w:rPr>
        <w:t>&lt;/RepeatBlock-By&gt;</w:t>
      </w:r>
    </w:p>
    <w:p w14:paraId="21E9ED0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635E488"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558F191" w14:textId="77777777" w:rsidTr="00851E9F">
        <w:trPr>
          <w:trHeight w:hRule="exact" w:val="240"/>
          <w:jc w:val="center"/>
        </w:trPr>
        <w:tc>
          <w:tcPr>
            <w:tcW w:w="9752" w:type="dxa"/>
            <w:gridSpan w:val="2"/>
            <w:tcBorders>
              <w:top w:val="nil"/>
              <w:left w:val="nil"/>
              <w:bottom w:val="nil"/>
              <w:right w:val="nil"/>
            </w:tcBorders>
          </w:tcPr>
          <w:p w14:paraId="7C8CEC7A" w14:textId="77777777" w:rsidR="004051E0" w:rsidRPr="007323E8" w:rsidRDefault="004051E0" w:rsidP="00851E9F"/>
        </w:tc>
      </w:tr>
      <w:tr w:rsidR="004051E0" w:rsidRPr="007323E8" w14:paraId="590692B3" w14:textId="77777777" w:rsidTr="00851E9F">
        <w:trPr>
          <w:trHeight w:val="240"/>
          <w:jc w:val="center"/>
        </w:trPr>
        <w:tc>
          <w:tcPr>
            <w:tcW w:w="4876" w:type="dxa"/>
            <w:tcBorders>
              <w:top w:val="nil"/>
              <w:left w:val="nil"/>
              <w:bottom w:val="nil"/>
              <w:right w:val="nil"/>
            </w:tcBorders>
          </w:tcPr>
          <w:p w14:paraId="00381B3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379217E" w14:textId="77777777" w:rsidR="004051E0" w:rsidRPr="007323E8" w:rsidRDefault="004051E0" w:rsidP="00851E9F">
            <w:pPr>
              <w:pStyle w:val="AmColumnHeading"/>
            </w:pPr>
            <w:r w:rsidRPr="007323E8">
              <w:t>Pakeitimas</w:t>
            </w:r>
          </w:p>
        </w:tc>
      </w:tr>
      <w:tr w:rsidR="004051E0" w:rsidRPr="007323E8" w14:paraId="743D714F" w14:textId="77777777" w:rsidTr="00851E9F">
        <w:trPr>
          <w:jc w:val="center"/>
        </w:trPr>
        <w:tc>
          <w:tcPr>
            <w:tcW w:w="4876" w:type="dxa"/>
            <w:tcBorders>
              <w:top w:val="nil"/>
              <w:left w:val="nil"/>
              <w:bottom w:val="nil"/>
              <w:right w:val="nil"/>
            </w:tcBorders>
          </w:tcPr>
          <w:p w14:paraId="6C36C084"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w:t>
            </w:r>
            <w:r w:rsidRPr="007323E8">
              <w:rPr>
                <w:b/>
                <w:bCs/>
                <w:i/>
                <w:iCs/>
              </w:rPr>
              <w:t>kreditą</w:t>
            </w:r>
            <w:r w:rsidRPr="007323E8">
              <w:t xml:space="preserve"> </w:t>
            </w:r>
            <w:r w:rsidRPr="007323E8">
              <w:rPr>
                <w:b/>
                <w:bCs/>
                <w:i/>
                <w:iCs/>
              </w:rPr>
              <w:t>būstui įsigyti</w:t>
            </w:r>
            <w:r w:rsidRPr="007323E8">
              <w:t xml:space="preserve">, be kita ko, </w:t>
            </w:r>
            <w:r w:rsidRPr="007323E8">
              <w:rPr>
                <w:b/>
                <w:bCs/>
                <w:i/>
                <w:iCs/>
              </w:rPr>
              <w:t xml:space="preserve">įgyvendinant </w:t>
            </w:r>
            <w:r w:rsidRPr="007323E8">
              <w:t xml:space="preserve">tokias </w:t>
            </w:r>
            <w:r w:rsidRPr="007323E8">
              <w:rPr>
                <w:b/>
                <w:bCs/>
                <w:i/>
                <w:iCs/>
              </w:rPr>
              <w:t>iniciatyvas</w:t>
            </w:r>
            <w:r w:rsidRPr="007323E8">
              <w:t xml:space="preserve"> kaip mažesni sandorių mokesčiai, taikomi jauniems pirkėjams ir pirmą kartą būstą perkantiems asmenims</w:t>
            </w:r>
            <w:r w:rsidRPr="007323E8">
              <w:rPr>
                <w:b/>
                <w:bCs/>
                <w:i/>
                <w:iCs/>
              </w:rPr>
              <w:t>;</w:t>
            </w:r>
            <w:r w:rsidRPr="007323E8">
              <w:rPr>
                <w:b/>
                <w:i/>
              </w:rPr>
              <w:t xml:space="preserve"> ragina nuo sandorių mokesčių atleisti pirmą kartą būstą perkančius asmenis, kurie tame nekilnojamojo turto objekte gyvena tam tikrą laiką; </w:t>
            </w:r>
            <w:r w:rsidRPr="007323E8">
              <w:rPr>
                <w:b/>
                <w:bCs/>
                <w:i/>
                <w:iCs/>
              </w:rPr>
              <w:t>pritaria tam, kad pirmą kartą būstą perkantiems asmenims būtų skiriamos paskolos, kurioms taikomos žemos palūkanų normos</w:t>
            </w:r>
            <w:r w:rsidRPr="007323E8">
              <w:t xml:space="preserve">; ragina nustatyti garantijas, kurias taikant būtų padengiama </w:t>
            </w:r>
            <w:r w:rsidRPr="007323E8">
              <w:lastRenderedPageBreak/>
              <w:t>iki 100 proc. investicijų sumos, siekiant sudaryti palankesnes sąlygas jauniems pirmą kartą būstą perkantiems asmenims gauti kreditą, nekeliant pavojaus namų ūkių finansiniam stabilumui ar nesudarant spaudimo didinti rinkos kainas;</w:t>
            </w:r>
          </w:p>
        </w:tc>
        <w:tc>
          <w:tcPr>
            <w:tcW w:w="4876" w:type="dxa"/>
            <w:tcBorders>
              <w:top w:val="nil"/>
              <w:left w:val="nil"/>
              <w:bottom w:val="nil"/>
              <w:right w:val="nil"/>
            </w:tcBorders>
          </w:tcPr>
          <w:p w14:paraId="0B8479B3" w14:textId="77777777" w:rsidR="004051E0" w:rsidRPr="007323E8" w:rsidRDefault="004051E0" w:rsidP="00851E9F">
            <w:pPr>
              <w:pStyle w:val="Normal6a"/>
            </w:pPr>
            <w:r w:rsidRPr="007323E8">
              <w:lastRenderedPageBreak/>
              <w:t>22.</w:t>
            </w:r>
            <w:r w:rsidRPr="007323E8">
              <w:tab/>
              <w:t>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galimybės jaunuoliams gauti</w:t>
            </w:r>
            <w:r w:rsidRPr="007323E8">
              <w:rPr>
                <w:b/>
                <w:bCs/>
                <w:i/>
                <w:iCs/>
              </w:rPr>
              <w:t xml:space="preserve"> tinkamą ir prieinamą būstą pradedant aukštąjį mokslą, taip pat būsto paskolas, kai jie pradeda svarstyti galimybę įsigyti nekilnojamąjį turtą</w:t>
            </w:r>
            <w:r w:rsidRPr="007323E8">
              <w:t>, be kita ko,</w:t>
            </w:r>
            <w:r w:rsidRPr="007323E8">
              <w:rPr>
                <w:b/>
                <w:bCs/>
                <w:i/>
                <w:iCs/>
              </w:rPr>
              <w:t xml:space="preserve"> taikant skatinamąsias priemones, </w:t>
            </w:r>
            <w:r w:rsidRPr="007323E8">
              <w:t xml:space="preserve">tokias kaip </w:t>
            </w:r>
            <w:r w:rsidRPr="007323E8">
              <w:rPr>
                <w:b/>
                <w:bCs/>
                <w:i/>
                <w:iCs/>
              </w:rPr>
              <w:t>nuomos kainų ribojimas, kaip tai daro daugelis savivaldybių, ir</w:t>
            </w:r>
            <w:r w:rsidRPr="007323E8">
              <w:t xml:space="preserve"> mažesni sandorių mokesčiai, taikomi jauniems pirkėjams ir pirmą kartą būstą perkantiems asmenims; ragina nustatyti garantijas, kurias taikant būtų padengiama iki 100 proc. investicijų sumos, siekiant sudaryti palankesnes sąlygas jauniems </w:t>
            </w:r>
            <w:r w:rsidRPr="007323E8">
              <w:lastRenderedPageBreak/>
              <w:t>pirmą kartą būstą perkantiems asmenims gauti kreditą, nekeliant pavojaus namų ūkių finansiniam stabilumui ar nesudarant spaudimo didinti rinkos kainas;</w:t>
            </w:r>
          </w:p>
        </w:tc>
      </w:tr>
    </w:tbl>
    <w:p w14:paraId="7430E71F"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31F812F" w14:textId="77777777" w:rsidR="004051E0" w:rsidRPr="007323E8" w:rsidRDefault="004051E0" w:rsidP="004051E0">
      <w:r w:rsidRPr="007323E8">
        <w:rPr>
          <w:rStyle w:val="HideTWBExt"/>
          <w:noProof w:val="0"/>
        </w:rPr>
        <w:t>&lt;/Amend&gt;</w:t>
      </w:r>
    </w:p>
    <w:p w14:paraId="3AAB915C"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1239</w:t>
      </w:r>
      <w:r w:rsidRPr="007323E8">
        <w:rPr>
          <w:rStyle w:val="HideTWBExt"/>
          <w:b w:val="0"/>
          <w:noProof w:val="0"/>
        </w:rPr>
        <w:t>&lt;/NumAm&gt;</w:t>
      </w:r>
    </w:p>
    <w:p w14:paraId="62F4537B"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Martin Hojsík, Oihane Agirregoitia Martínez</w:t>
      </w:r>
      <w:r w:rsidRPr="007323E8">
        <w:rPr>
          <w:rStyle w:val="HideTWBExt"/>
          <w:b w:val="0"/>
          <w:noProof w:val="0"/>
        </w:rPr>
        <w:t>&lt;/Members&gt;</w:t>
      </w:r>
    </w:p>
    <w:p w14:paraId="52338673" w14:textId="77777777" w:rsidR="004051E0" w:rsidRPr="007323E8" w:rsidRDefault="004051E0" w:rsidP="004051E0">
      <w:pPr>
        <w:pStyle w:val="NormalBold"/>
      </w:pPr>
      <w:r w:rsidRPr="007323E8">
        <w:rPr>
          <w:rStyle w:val="HideTWBExt"/>
          <w:b w:val="0"/>
          <w:noProof w:val="0"/>
        </w:rPr>
        <w:t>&lt;/RepeatBlock-By&gt;</w:t>
      </w:r>
    </w:p>
    <w:p w14:paraId="1DB9D1C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CB19DA0" w14:textId="77777777" w:rsidR="004051E0" w:rsidRPr="007323E8" w:rsidRDefault="004051E0" w:rsidP="004051E0">
      <w:pPr>
        <w:pStyle w:val="NormalBold"/>
      </w:pPr>
      <w:r w:rsidRPr="007323E8">
        <w:rPr>
          <w:rStyle w:val="HideTWBExt"/>
          <w:b w:val="0"/>
          <w:noProof w:val="0"/>
        </w:rPr>
        <w:t>&lt;Article&gt;</w:t>
      </w:r>
      <w:r w:rsidRPr="007323E8">
        <w:t>22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E32B429" w14:textId="77777777" w:rsidTr="00851E9F">
        <w:trPr>
          <w:trHeight w:hRule="exact" w:val="240"/>
          <w:jc w:val="center"/>
        </w:trPr>
        <w:tc>
          <w:tcPr>
            <w:tcW w:w="9752" w:type="dxa"/>
            <w:gridSpan w:val="2"/>
            <w:tcBorders>
              <w:top w:val="nil"/>
              <w:left w:val="nil"/>
              <w:bottom w:val="nil"/>
              <w:right w:val="nil"/>
            </w:tcBorders>
          </w:tcPr>
          <w:p w14:paraId="44F8F744" w14:textId="77777777" w:rsidR="004051E0" w:rsidRPr="007323E8" w:rsidRDefault="004051E0" w:rsidP="00851E9F"/>
        </w:tc>
      </w:tr>
      <w:tr w:rsidR="004051E0" w:rsidRPr="007323E8" w14:paraId="6FE80045" w14:textId="77777777" w:rsidTr="00851E9F">
        <w:trPr>
          <w:trHeight w:val="240"/>
          <w:jc w:val="center"/>
        </w:trPr>
        <w:tc>
          <w:tcPr>
            <w:tcW w:w="4876" w:type="dxa"/>
            <w:tcBorders>
              <w:top w:val="nil"/>
              <w:left w:val="nil"/>
              <w:bottom w:val="nil"/>
              <w:right w:val="nil"/>
            </w:tcBorders>
          </w:tcPr>
          <w:p w14:paraId="1A36552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16E4F61" w14:textId="77777777" w:rsidR="004051E0" w:rsidRPr="007323E8" w:rsidRDefault="004051E0" w:rsidP="00851E9F">
            <w:pPr>
              <w:pStyle w:val="AmColumnHeading"/>
            </w:pPr>
            <w:r w:rsidRPr="007323E8">
              <w:t>Pakeitimas</w:t>
            </w:r>
          </w:p>
        </w:tc>
      </w:tr>
      <w:tr w:rsidR="004051E0" w:rsidRPr="007323E8" w14:paraId="39B4FEDB" w14:textId="77777777" w:rsidTr="00851E9F">
        <w:trPr>
          <w:jc w:val="center"/>
        </w:trPr>
        <w:tc>
          <w:tcPr>
            <w:tcW w:w="4876" w:type="dxa"/>
            <w:tcBorders>
              <w:top w:val="nil"/>
              <w:left w:val="nil"/>
              <w:bottom w:val="nil"/>
              <w:right w:val="nil"/>
            </w:tcBorders>
          </w:tcPr>
          <w:p w14:paraId="325F5493" w14:textId="77777777" w:rsidR="004051E0" w:rsidRPr="007323E8" w:rsidRDefault="004051E0" w:rsidP="00851E9F">
            <w:pPr>
              <w:pStyle w:val="Normal6a"/>
            </w:pPr>
            <w:r w:rsidRPr="007323E8">
              <w:t>22.</w:t>
            </w:r>
            <w:r w:rsidRPr="007323E8">
              <w:tab/>
              <w:t xml:space="preserve">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 </w:t>
            </w:r>
            <w:r w:rsidRPr="007323E8">
              <w:rPr>
                <w:b/>
                <w:bCs/>
                <w:i/>
                <w:iCs/>
              </w:rPr>
              <w:t xml:space="preserve">ar nesudarant spaudimo didinti </w:t>
            </w:r>
            <w:r w:rsidRPr="007323E8">
              <w:t xml:space="preserve">rinkos </w:t>
            </w:r>
            <w:r w:rsidRPr="007323E8">
              <w:rPr>
                <w:b/>
                <w:bCs/>
                <w:i/>
                <w:iCs/>
              </w:rPr>
              <w:t>kainas</w:t>
            </w:r>
            <w:r w:rsidRPr="007323E8">
              <w:t>;</w:t>
            </w:r>
          </w:p>
        </w:tc>
        <w:tc>
          <w:tcPr>
            <w:tcW w:w="4876" w:type="dxa"/>
            <w:tcBorders>
              <w:top w:val="nil"/>
              <w:left w:val="nil"/>
              <w:bottom w:val="nil"/>
              <w:right w:val="nil"/>
            </w:tcBorders>
          </w:tcPr>
          <w:p w14:paraId="0E3C4879" w14:textId="77777777" w:rsidR="004051E0" w:rsidRPr="007323E8" w:rsidRDefault="004051E0" w:rsidP="00851E9F">
            <w:pPr>
              <w:pStyle w:val="Normal6a"/>
            </w:pPr>
            <w:r w:rsidRPr="007323E8">
              <w:t>22.</w:t>
            </w:r>
            <w:r w:rsidRPr="007323E8">
              <w:tab/>
              <w:t>pabrėžia, kad reikia skirti ypač daug dėmesio jaunesnėms ir būsimoms kartoms, visų pirma vietovėse, kuriose žemas ekonominio savarankiškumo lygis ir kuriose jaunuoliai vėliau išsikelia iš šeimos namų; ragina valstybes nares ir vietos valdžios institucijas skatinti priemones, kuriomis būtų sudaromos sąlygos jaunuoliams gauti kreditą būstui įsigyti, be kita ko, įgyvendinant tokias iniciatyvas kaip mažesni sandorių mokesčiai, taikomi jauniems pirkėjams ir pirmą kartą būstą perkantiems asmenims; ragina nuo sandorių mokesčių atleisti pirmą kartą būstą perkančius asmenis, kurie tame nekilnojamojo turto objekte gyvena tam tikrą laiką; pritaria tam, kad pirmą kartą būstą perkantiems asmenims būtų skiriamos paskolos, kurioms taikomos žemos palūkanų normos; ragina nustatyti garantijas, kurias taikant būtų padengiama iki 100 proc. investicijų sumos, siekiant sudaryti palankesnes sąlygas jauniems pirmą kartą būstą perkantiems asmenims gauti kreditą, nekeliant pavojaus namų ūkių finansiniam stabilumui</w:t>
            </w:r>
            <w:r w:rsidRPr="007323E8">
              <w:rPr>
                <w:b/>
                <w:bCs/>
                <w:i/>
                <w:iCs/>
              </w:rPr>
              <w:t xml:space="preserve"> ir ribojant </w:t>
            </w:r>
            <w:r w:rsidRPr="007323E8">
              <w:t xml:space="preserve">rinkos </w:t>
            </w:r>
            <w:r w:rsidRPr="007323E8">
              <w:rPr>
                <w:b/>
                <w:bCs/>
                <w:i/>
                <w:iCs/>
              </w:rPr>
              <w:t>iškraipymus</w:t>
            </w:r>
            <w:r w:rsidRPr="007323E8">
              <w:t>;</w:t>
            </w:r>
          </w:p>
        </w:tc>
      </w:tr>
    </w:tbl>
    <w:p w14:paraId="6FA1FA89"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41557F3" w14:textId="77777777" w:rsidR="004051E0" w:rsidRPr="007323E8" w:rsidRDefault="004051E0" w:rsidP="004051E0">
      <w:r w:rsidRPr="007323E8">
        <w:rPr>
          <w:rStyle w:val="HideTWBExt"/>
          <w:noProof w:val="0"/>
        </w:rPr>
        <w:t>&lt;/Amend&gt;</w:t>
      </w:r>
    </w:p>
    <w:p w14:paraId="31DBDA9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1240</w:t>
      </w:r>
      <w:r w:rsidRPr="007323E8">
        <w:rPr>
          <w:rStyle w:val="HideTWBExt"/>
          <w:b w:val="0"/>
          <w:noProof w:val="0"/>
        </w:rPr>
        <w:t>&lt;/NumAm&gt;</w:t>
      </w:r>
    </w:p>
    <w:p w14:paraId="5A5EDB54"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04110FFE" w14:textId="77777777" w:rsidR="004051E0" w:rsidRPr="007323E8" w:rsidRDefault="004051E0" w:rsidP="004051E0">
      <w:pPr>
        <w:pStyle w:val="NormalBold"/>
      </w:pPr>
      <w:r w:rsidRPr="007323E8">
        <w:rPr>
          <w:rStyle w:val="HideTWBExt"/>
          <w:b w:val="0"/>
          <w:noProof w:val="0"/>
        </w:rPr>
        <w:t>&lt;/RepeatBlock-By&gt;</w:t>
      </w:r>
    </w:p>
    <w:p w14:paraId="1D9F3B06"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0A80E0E" w14:textId="77777777" w:rsidR="004051E0" w:rsidRPr="007323E8" w:rsidRDefault="004051E0" w:rsidP="004051E0">
      <w:pPr>
        <w:pStyle w:val="NormalBold"/>
      </w:pPr>
      <w:r w:rsidRPr="007323E8">
        <w:rPr>
          <w:rStyle w:val="HideTWBExt"/>
          <w:b w:val="0"/>
          <w:noProof w:val="0"/>
        </w:rPr>
        <w:t>&lt;Article&gt;</w:t>
      </w:r>
      <w:r w:rsidRPr="007323E8">
        <w:t>22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94D28E9" w14:textId="77777777" w:rsidTr="00851E9F">
        <w:trPr>
          <w:trHeight w:hRule="exact" w:val="240"/>
          <w:jc w:val="center"/>
        </w:trPr>
        <w:tc>
          <w:tcPr>
            <w:tcW w:w="9752" w:type="dxa"/>
            <w:gridSpan w:val="2"/>
            <w:tcBorders>
              <w:top w:val="nil"/>
              <w:left w:val="nil"/>
              <w:bottom w:val="nil"/>
              <w:right w:val="nil"/>
            </w:tcBorders>
          </w:tcPr>
          <w:p w14:paraId="4A2FDD64" w14:textId="77777777" w:rsidR="004051E0" w:rsidRPr="007323E8" w:rsidRDefault="004051E0" w:rsidP="00851E9F"/>
        </w:tc>
      </w:tr>
      <w:tr w:rsidR="004051E0" w:rsidRPr="007323E8" w14:paraId="2E4F7313" w14:textId="77777777" w:rsidTr="00851E9F">
        <w:trPr>
          <w:trHeight w:val="240"/>
          <w:jc w:val="center"/>
        </w:trPr>
        <w:tc>
          <w:tcPr>
            <w:tcW w:w="4876" w:type="dxa"/>
            <w:tcBorders>
              <w:top w:val="nil"/>
              <w:left w:val="nil"/>
              <w:bottom w:val="nil"/>
              <w:right w:val="nil"/>
            </w:tcBorders>
          </w:tcPr>
          <w:p w14:paraId="102740F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CF356A2" w14:textId="77777777" w:rsidR="004051E0" w:rsidRPr="007323E8" w:rsidRDefault="004051E0" w:rsidP="00851E9F">
            <w:pPr>
              <w:pStyle w:val="AmColumnHeading"/>
            </w:pPr>
            <w:r w:rsidRPr="007323E8">
              <w:t>Pakeitimas</w:t>
            </w:r>
          </w:p>
        </w:tc>
      </w:tr>
      <w:tr w:rsidR="004051E0" w:rsidRPr="007323E8" w14:paraId="18AC9436" w14:textId="77777777" w:rsidTr="00851E9F">
        <w:trPr>
          <w:jc w:val="center"/>
        </w:trPr>
        <w:tc>
          <w:tcPr>
            <w:tcW w:w="4876" w:type="dxa"/>
            <w:tcBorders>
              <w:top w:val="nil"/>
              <w:left w:val="nil"/>
              <w:bottom w:val="nil"/>
              <w:right w:val="nil"/>
            </w:tcBorders>
          </w:tcPr>
          <w:p w14:paraId="38FE5ACC" w14:textId="77777777" w:rsidR="004051E0" w:rsidRPr="007323E8" w:rsidRDefault="004051E0" w:rsidP="00851E9F">
            <w:pPr>
              <w:pStyle w:val="Normal6a"/>
            </w:pPr>
          </w:p>
        </w:tc>
        <w:tc>
          <w:tcPr>
            <w:tcW w:w="4876" w:type="dxa"/>
            <w:tcBorders>
              <w:top w:val="nil"/>
              <w:left w:val="nil"/>
              <w:bottom w:val="nil"/>
              <w:right w:val="nil"/>
            </w:tcBorders>
          </w:tcPr>
          <w:p w14:paraId="10EE151C" w14:textId="77777777" w:rsidR="004051E0" w:rsidRPr="007323E8" w:rsidRDefault="004051E0" w:rsidP="00851E9F">
            <w:pPr>
              <w:pStyle w:val="Normal6a"/>
            </w:pPr>
            <w:r w:rsidRPr="007323E8">
              <w:rPr>
                <w:b/>
                <w:i/>
              </w:rPr>
              <w:t>22a.</w:t>
            </w:r>
            <w:r w:rsidRPr="007323E8">
              <w:tab/>
            </w:r>
            <w:r w:rsidRPr="007323E8">
              <w:rPr>
                <w:b/>
                <w:i/>
              </w:rPr>
              <w:t>ragina Komisiją ir valstybes nares stiprinti reguliavimo ir makroprudencines priemones hipotekos rinkose, kurios palankios pirmą kartą nekilnojamąjį turtą įsigyjantiems asmenims, riboja paskolas būsto pirkimui nuomai ir paskolas nekilnojamojo turto investiciniams fondams, siekiant sumažinti su nekilnojamojo turto finansavimu susijusią sisteminę riziką ir kartu skatinti lygias galimybes įsigyti būstą;</w:t>
            </w:r>
          </w:p>
        </w:tc>
      </w:tr>
    </w:tbl>
    <w:p w14:paraId="2FBEA89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055B16C" w14:textId="77777777" w:rsidR="004051E0" w:rsidRPr="007323E8" w:rsidRDefault="004051E0" w:rsidP="004051E0">
      <w:r w:rsidRPr="007323E8">
        <w:rPr>
          <w:rStyle w:val="HideTWBExt"/>
          <w:noProof w:val="0"/>
        </w:rPr>
        <w:t>&lt;/Amend&gt;</w:t>
      </w:r>
    </w:p>
    <w:p w14:paraId="3284418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1241</w:t>
      </w:r>
      <w:r w:rsidRPr="007323E8">
        <w:rPr>
          <w:rStyle w:val="HideTWBExt"/>
          <w:b w:val="0"/>
          <w:noProof w:val="0"/>
        </w:rPr>
        <w:t>&lt;/NumAm&gt;</w:t>
      </w:r>
    </w:p>
    <w:p w14:paraId="16D34C03" w14:textId="77777777" w:rsidR="004051E0" w:rsidRPr="007323E8" w:rsidRDefault="004051E0" w:rsidP="004051E0">
      <w:pPr>
        <w:pStyle w:val="NormalBold"/>
      </w:pPr>
      <w:r w:rsidRPr="007323E8">
        <w:rPr>
          <w:rStyle w:val="HideTWBExt"/>
          <w:b w:val="0"/>
          <w:noProof w:val="0"/>
        </w:rPr>
        <w:t>&lt;RepeatBlock-By&gt;&lt;Members&gt;</w:t>
      </w:r>
      <w:r w:rsidRPr="007323E8">
        <w:t>Ciaran Mullooly</w:t>
      </w:r>
      <w:r w:rsidRPr="007323E8">
        <w:rPr>
          <w:rStyle w:val="HideTWBExt"/>
          <w:b w:val="0"/>
          <w:noProof w:val="0"/>
        </w:rPr>
        <w:t>&lt;/Members&gt;</w:t>
      </w:r>
    </w:p>
    <w:p w14:paraId="4317D2C0" w14:textId="77777777" w:rsidR="004051E0" w:rsidRPr="007323E8" w:rsidRDefault="004051E0" w:rsidP="004051E0">
      <w:pPr>
        <w:pStyle w:val="NormalBold"/>
      </w:pPr>
      <w:r w:rsidRPr="007323E8">
        <w:rPr>
          <w:rStyle w:val="HideTWBExt"/>
          <w:b w:val="0"/>
          <w:noProof w:val="0"/>
        </w:rPr>
        <w:t>&lt;/RepeatBlock-By&gt;</w:t>
      </w:r>
    </w:p>
    <w:p w14:paraId="03FCEA6B"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8B9B61C" w14:textId="77777777" w:rsidR="004051E0" w:rsidRPr="007323E8" w:rsidRDefault="004051E0" w:rsidP="004051E0">
      <w:pPr>
        <w:pStyle w:val="NormalBold"/>
      </w:pPr>
      <w:r w:rsidRPr="007323E8">
        <w:rPr>
          <w:rStyle w:val="HideTWBExt"/>
          <w:b w:val="0"/>
          <w:noProof w:val="0"/>
        </w:rPr>
        <w:t>&lt;Article&gt;</w:t>
      </w:r>
      <w:r w:rsidRPr="007323E8">
        <w:t>22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05835C8" w14:textId="77777777" w:rsidTr="00851E9F">
        <w:trPr>
          <w:trHeight w:hRule="exact" w:val="240"/>
          <w:jc w:val="center"/>
        </w:trPr>
        <w:tc>
          <w:tcPr>
            <w:tcW w:w="9752" w:type="dxa"/>
            <w:gridSpan w:val="2"/>
            <w:tcBorders>
              <w:top w:val="nil"/>
              <w:left w:val="nil"/>
              <w:bottom w:val="nil"/>
              <w:right w:val="nil"/>
            </w:tcBorders>
          </w:tcPr>
          <w:p w14:paraId="278BFC3B" w14:textId="77777777" w:rsidR="004051E0" w:rsidRPr="007323E8" w:rsidRDefault="004051E0" w:rsidP="00851E9F"/>
        </w:tc>
      </w:tr>
      <w:tr w:rsidR="004051E0" w:rsidRPr="007323E8" w14:paraId="06A7C9B2" w14:textId="77777777" w:rsidTr="00851E9F">
        <w:trPr>
          <w:trHeight w:val="240"/>
          <w:jc w:val="center"/>
        </w:trPr>
        <w:tc>
          <w:tcPr>
            <w:tcW w:w="4876" w:type="dxa"/>
            <w:tcBorders>
              <w:top w:val="nil"/>
              <w:left w:val="nil"/>
              <w:bottom w:val="nil"/>
              <w:right w:val="nil"/>
            </w:tcBorders>
          </w:tcPr>
          <w:p w14:paraId="1314050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211F9C6" w14:textId="77777777" w:rsidR="004051E0" w:rsidRPr="007323E8" w:rsidRDefault="004051E0" w:rsidP="00851E9F">
            <w:pPr>
              <w:pStyle w:val="AmColumnHeading"/>
            </w:pPr>
            <w:r w:rsidRPr="007323E8">
              <w:t>Pakeitimas</w:t>
            </w:r>
          </w:p>
        </w:tc>
      </w:tr>
      <w:tr w:rsidR="004051E0" w:rsidRPr="007323E8" w14:paraId="32EEF0FF" w14:textId="77777777" w:rsidTr="00851E9F">
        <w:trPr>
          <w:jc w:val="center"/>
        </w:trPr>
        <w:tc>
          <w:tcPr>
            <w:tcW w:w="4876" w:type="dxa"/>
            <w:tcBorders>
              <w:top w:val="nil"/>
              <w:left w:val="nil"/>
              <w:bottom w:val="nil"/>
              <w:right w:val="nil"/>
            </w:tcBorders>
          </w:tcPr>
          <w:p w14:paraId="6DF15DF2" w14:textId="77777777" w:rsidR="004051E0" w:rsidRPr="007323E8" w:rsidRDefault="004051E0" w:rsidP="00851E9F">
            <w:pPr>
              <w:pStyle w:val="Normal6a"/>
            </w:pPr>
          </w:p>
        </w:tc>
        <w:tc>
          <w:tcPr>
            <w:tcW w:w="4876" w:type="dxa"/>
            <w:tcBorders>
              <w:top w:val="nil"/>
              <w:left w:val="nil"/>
              <w:bottom w:val="nil"/>
              <w:right w:val="nil"/>
            </w:tcBorders>
          </w:tcPr>
          <w:p w14:paraId="5FAE0B28" w14:textId="77777777" w:rsidR="004051E0" w:rsidRPr="007323E8" w:rsidRDefault="004051E0" w:rsidP="00851E9F">
            <w:pPr>
              <w:pStyle w:val="Normal6a"/>
            </w:pPr>
            <w:r w:rsidRPr="007323E8">
              <w:rPr>
                <w:b/>
                <w:i/>
              </w:rPr>
              <w:t>22a.</w:t>
            </w:r>
            <w:r w:rsidRPr="007323E8">
              <w:tab/>
            </w:r>
            <w:r w:rsidRPr="007323E8">
              <w:rPr>
                <w:b/>
                <w:i/>
              </w:rPr>
              <w:t>ragina valstybes nares skubiai pritaikyti planavimo teisės aktus, kad jaunuoliai galėtų statyti įperkamas gyvenamąsias patalpas šeimos žemėje, taip sudarant sąlygas kaimo ir kartų tarpusavio būsto sprendimams;</w:t>
            </w:r>
          </w:p>
        </w:tc>
      </w:tr>
    </w:tbl>
    <w:p w14:paraId="13A03CF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54F4013" w14:textId="77777777" w:rsidR="004051E0" w:rsidRPr="007323E8" w:rsidRDefault="004051E0" w:rsidP="004051E0">
      <w:r w:rsidRPr="007323E8">
        <w:rPr>
          <w:rStyle w:val="HideTWBExt"/>
          <w:noProof w:val="0"/>
        </w:rPr>
        <w:t>&lt;/Amend&gt;</w:t>
      </w:r>
    </w:p>
    <w:p w14:paraId="4C59CDCD" w14:textId="77777777" w:rsidR="004051E0" w:rsidRPr="007323E8" w:rsidRDefault="004051E0" w:rsidP="004051E0">
      <w:pPr>
        <w:pStyle w:val="AmNumberTabs"/>
      </w:pPr>
      <w:r w:rsidRPr="007323E8">
        <w:rPr>
          <w:rStyle w:val="HideTWBExt"/>
          <w:b w:val="0"/>
          <w:noProof w:val="0"/>
        </w:rPr>
        <w:lastRenderedPageBreak/>
        <w:t>&lt;Amend&gt;</w:t>
      </w:r>
      <w:r w:rsidRPr="007323E8">
        <w:t>Pakeitimas</w:t>
      </w:r>
      <w:r w:rsidRPr="007323E8">
        <w:tab/>
      </w:r>
      <w:r w:rsidRPr="007323E8">
        <w:tab/>
      </w:r>
      <w:r w:rsidRPr="007323E8">
        <w:rPr>
          <w:rStyle w:val="HideTWBExt"/>
          <w:b w:val="0"/>
          <w:noProof w:val="0"/>
        </w:rPr>
        <w:t>&lt;NumAm&gt;</w:t>
      </w:r>
      <w:r w:rsidRPr="007323E8">
        <w:t>1242</w:t>
      </w:r>
      <w:r w:rsidRPr="007323E8">
        <w:rPr>
          <w:rStyle w:val="HideTWBExt"/>
          <w:b w:val="0"/>
          <w:noProof w:val="0"/>
        </w:rPr>
        <w:t>&lt;/NumAm&gt;</w:t>
      </w:r>
    </w:p>
    <w:p w14:paraId="2C391474" w14:textId="77777777" w:rsidR="004051E0" w:rsidRPr="007323E8" w:rsidRDefault="004051E0" w:rsidP="004051E0">
      <w:pPr>
        <w:pStyle w:val="NormalBold"/>
      </w:pPr>
      <w:r w:rsidRPr="007323E8">
        <w:rPr>
          <w:rStyle w:val="HideTWBExt"/>
          <w:b w:val="0"/>
          <w:noProof w:val="0"/>
        </w:rPr>
        <w:t>&lt;RepeatBlock-By&gt;&lt;Members&gt;</w:t>
      </w:r>
      <w:r w:rsidRPr="007323E8">
        <w:t>Ciaran Mullooly</w:t>
      </w:r>
      <w:r w:rsidRPr="007323E8">
        <w:rPr>
          <w:rStyle w:val="HideTWBExt"/>
          <w:b w:val="0"/>
          <w:noProof w:val="0"/>
        </w:rPr>
        <w:t>&lt;/Members&gt;</w:t>
      </w:r>
    </w:p>
    <w:p w14:paraId="24D27DF5" w14:textId="77777777" w:rsidR="004051E0" w:rsidRPr="007323E8" w:rsidRDefault="004051E0" w:rsidP="004051E0">
      <w:pPr>
        <w:pStyle w:val="NormalBold"/>
      </w:pPr>
      <w:r w:rsidRPr="007323E8">
        <w:rPr>
          <w:rStyle w:val="HideTWBExt"/>
          <w:b w:val="0"/>
          <w:noProof w:val="0"/>
        </w:rPr>
        <w:t>&lt;/RepeatBlock-By&gt;</w:t>
      </w:r>
    </w:p>
    <w:p w14:paraId="3A36F55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96F2CE6" w14:textId="77777777" w:rsidR="004051E0" w:rsidRPr="007323E8" w:rsidRDefault="004051E0" w:rsidP="004051E0">
      <w:pPr>
        <w:pStyle w:val="NormalBold"/>
      </w:pPr>
      <w:r w:rsidRPr="007323E8">
        <w:rPr>
          <w:rStyle w:val="HideTWBExt"/>
          <w:b w:val="0"/>
          <w:noProof w:val="0"/>
        </w:rPr>
        <w:t>&lt;Article&gt;</w:t>
      </w:r>
      <w:r w:rsidRPr="007323E8">
        <w:t>22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39610A7" w14:textId="77777777" w:rsidTr="00851E9F">
        <w:trPr>
          <w:trHeight w:hRule="exact" w:val="240"/>
          <w:jc w:val="center"/>
        </w:trPr>
        <w:tc>
          <w:tcPr>
            <w:tcW w:w="9752" w:type="dxa"/>
            <w:gridSpan w:val="2"/>
            <w:tcBorders>
              <w:top w:val="nil"/>
              <w:left w:val="nil"/>
              <w:bottom w:val="nil"/>
              <w:right w:val="nil"/>
            </w:tcBorders>
          </w:tcPr>
          <w:p w14:paraId="691A5E07" w14:textId="77777777" w:rsidR="004051E0" w:rsidRPr="007323E8" w:rsidRDefault="004051E0" w:rsidP="00851E9F"/>
        </w:tc>
      </w:tr>
      <w:tr w:rsidR="004051E0" w:rsidRPr="007323E8" w14:paraId="1A8BE513" w14:textId="77777777" w:rsidTr="00851E9F">
        <w:trPr>
          <w:trHeight w:val="240"/>
          <w:jc w:val="center"/>
        </w:trPr>
        <w:tc>
          <w:tcPr>
            <w:tcW w:w="4876" w:type="dxa"/>
            <w:tcBorders>
              <w:top w:val="nil"/>
              <w:left w:val="nil"/>
              <w:bottom w:val="nil"/>
              <w:right w:val="nil"/>
            </w:tcBorders>
          </w:tcPr>
          <w:p w14:paraId="1F09B5E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2943396" w14:textId="77777777" w:rsidR="004051E0" w:rsidRPr="007323E8" w:rsidRDefault="004051E0" w:rsidP="00851E9F">
            <w:pPr>
              <w:pStyle w:val="AmColumnHeading"/>
            </w:pPr>
            <w:r w:rsidRPr="007323E8">
              <w:t>Pakeitimas</w:t>
            </w:r>
          </w:p>
        </w:tc>
      </w:tr>
      <w:tr w:rsidR="004051E0" w:rsidRPr="007323E8" w14:paraId="0E12A6A0" w14:textId="77777777" w:rsidTr="00851E9F">
        <w:trPr>
          <w:jc w:val="center"/>
        </w:trPr>
        <w:tc>
          <w:tcPr>
            <w:tcW w:w="4876" w:type="dxa"/>
            <w:tcBorders>
              <w:top w:val="nil"/>
              <w:left w:val="nil"/>
              <w:bottom w:val="nil"/>
              <w:right w:val="nil"/>
            </w:tcBorders>
          </w:tcPr>
          <w:p w14:paraId="03DFCCBE" w14:textId="77777777" w:rsidR="004051E0" w:rsidRPr="007323E8" w:rsidRDefault="004051E0" w:rsidP="00851E9F">
            <w:pPr>
              <w:pStyle w:val="Normal6a"/>
            </w:pPr>
          </w:p>
        </w:tc>
        <w:tc>
          <w:tcPr>
            <w:tcW w:w="4876" w:type="dxa"/>
            <w:tcBorders>
              <w:top w:val="nil"/>
              <w:left w:val="nil"/>
              <w:bottom w:val="nil"/>
              <w:right w:val="nil"/>
            </w:tcBorders>
          </w:tcPr>
          <w:p w14:paraId="3BBE4966" w14:textId="77777777" w:rsidR="004051E0" w:rsidRPr="007323E8" w:rsidRDefault="004051E0" w:rsidP="00851E9F">
            <w:pPr>
              <w:pStyle w:val="Normal6a"/>
            </w:pPr>
            <w:r w:rsidRPr="007323E8">
              <w:rPr>
                <w:b/>
                <w:i/>
              </w:rPr>
              <w:t>24b.</w:t>
            </w:r>
            <w:r w:rsidRPr="007323E8">
              <w:tab/>
            </w:r>
            <w:r w:rsidRPr="007323E8">
              <w:rPr>
                <w:b/>
                <w:i/>
              </w:rPr>
              <w:t>primygtinai ragina valstybes nares sukurti tinkamą sistemą, kurioje būtų nustatyti kriterijai, pagal kuriuos kolegijos ir universitetai galėtų skolintis lėšų studentų būsto statybai; </w:t>
            </w:r>
          </w:p>
        </w:tc>
      </w:tr>
    </w:tbl>
    <w:p w14:paraId="7C8EF00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29C6889" w14:textId="77777777" w:rsidR="004051E0" w:rsidRPr="007323E8" w:rsidRDefault="004051E0" w:rsidP="004051E0">
      <w:r w:rsidRPr="007323E8">
        <w:rPr>
          <w:rStyle w:val="HideTWBExt"/>
          <w:noProof w:val="0"/>
        </w:rPr>
        <w:t>&lt;/Amend&gt;</w:t>
      </w:r>
    </w:p>
    <w:p w14:paraId="156317A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1243</w:t>
      </w:r>
      <w:r w:rsidRPr="007323E8">
        <w:rPr>
          <w:rStyle w:val="HideTWBExt"/>
          <w:b w:val="0"/>
          <w:noProof w:val="0"/>
        </w:rPr>
        <w:t>&lt;/NumAm&gt;</w:t>
      </w:r>
    </w:p>
    <w:p w14:paraId="158E3663"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0BC91E9A" w14:textId="77777777" w:rsidR="004051E0" w:rsidRPr="007323E8" w:rsidRDefault="004051E0" w:rsidP="004051E0">
      <w:pPr>
        <w:pStyle w:val="NormalBold"/>
      </w:pPr>
      <w:r w:rsidRPr="007323E8">
        <w:rPr>
          <w:rStyle w:val="HideTWBExt"/>
          <w:b w:val="0"/>
          <w:noProof w:val="0"/>
        </w:rPr>
        <w:t>&lt;/RepeatBlock-By&gt;</w:t>
      </w:r>
    </w:p>
    <w:p w14:paraId="3DA7BAF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6BD227F" w14:textId="77777777" w:rsidR="004051E0" w:rsidRPr="007323E8" w:rsidRDefault="004051E0" w:rsidP="004051E0">
      <w:pPr>
        <w:pStyle w:val="NormalBold"/>
      </w:pPr>
      <w:r w:rsidRPr="007323E8">
        <w:rPr>
          <w:rStyle w:val="HideTWBExt"/>
          <w:b w:val="0"/>
          <w:noProof w:val="0"/>
        </w:rPr>
        <w:t>&lt;Article&gt;</w:t>
      </w:r>
      <w:r w:rsidRPr="007323E8">
        <w:t>23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EE8B369" w14:textId="77777777" w:rsidTr="00851E9F">
        <w:trPr>
          <w:trHeight w:hRule="exact" w:val="240"/>
          <w:jc w:val="center"/>
        </w:trPr>
        <w:tc>
          <w:tcPr>
            <w:tcW w:w="9752" w:type="dxa"/>
            <w:gridSpan w:val="2"/>
            <w:tcBorders>
              <w:top w:val="nil"/>
              <w:left w:val="nil"/>
              <w:bottom w:val="nil"/>
              <w:right w:val="nil"/>
            </w:tcBorders>
          </w:tcPr>
          <w:p w14:paraId="00E150E3" w14:textId="77777777" w:rsidR="004051E0" w:rsidRPr="007323E8" w:rsidRDefault="004051E0" w:rsidP="00851E9F"/>
        </w:tc>
      </w:tr>
      <w:tr w:rsidR="004051E0" w:rsidRPr="007323E8" w14:paraId="1E9A5FF7" w14:textId="77777777" w:rsidTr="00851E9F">
        <w:trPr>
          <w:trHeight w:val="240"/>
          <w:jc w:val="center"/>
        </w:trPr>
        <w:tc>
          <w:tcPr>
            <w:tcW w:w="4876" w:type="dxa"/>
            <w:tcBorders>
              <w:top w:val="nil"/>
              <w:left w:val="nil"/>
              <w:bottom w:val="nil"/>
              <w:right w:val="nil"/>
            </w:tcBorders>
          </w:tcPr>
          <w:p w14:paraId="20379DA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0A82B86" w14:textId="77777777" w:rsidR="004051E0" w:rsidRPr="007323E8" w:rsidRDefault="004051E0" w:rsidP="00851E9F">
            <w:pPr>
              <w:pStyle w:val="AmColumnHeading"/>
            </w:pPr>
            <w:r w:rsidRPr="007323E8">
              <w:t>Pakeitimas</w:t>
            </w:r>
          </w:p>
        </w:tc>
      </w:tr>
      <w:tr w:rsidR="004051E0" w:rsidRPr="007323E8" w14:paraId="39226BEB" w14:textId="77777777" w:rsidTr="00851E9F">
        <w:trPr>
          <w:jc w:val="center"/>
        </w:trPr>
        <w:tc>
          <w:tcPr>
            <w:tcW w:w="4876" w:type="dxa"/>
            <w:tcBorders>
              <w:top w:val="nil"/>
              <w:left w:val="nil"/>
              <w:bottom w:val="nil"/>
              <w:right w:val="nil"/>
            </w:tcBorders>
          </w:tcPr>
          <w:p w14:paraId="2360479F" w14:textId="77777777" w:rsidR="004051E0" w:rsidRPr="007323E8" w:rsidRDefault="004051E0" w:rsidP="00851E9F">
            <w:pPr>
              <w:pStyle w:val="Normal6a"/>
            </w:pPr>
            <w:r w:rsidRPr="007323E8">
              <w:t>23.</w:t>
            </w:r>
            <w:r w:rsidRPr="007323E8">
              <w:tab/>
              <w:t>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w:t>
            </w:r>
          </w:p>
        </w:tc>
        <w:tc>
          <w:tcPr>
            <w:tcW w:w="4876" w:type="dxa"/>
            <w:tcBorders>
              <w:top w:val="nil"/>
              <w:left w:val="nil"/>
              <w:bottom w:val="nil"/>
              <w:right w:val="nil"/>
            </w:tcBorders>
          </w:tcPr>
          <w:p w14:paraId="3FA85DC7" w14:textId="77777777" w:rsidR="004051E0" w:rsidRPr="007323E8" w:rsidRDefault="004051E0" w:rsidP="00851E9F">
            <w:pPr>
              <w:pStyle w:val="Normal6a"/>
            </w:pPr>
            <w:r w:rsidRPr="007323E8">
              <w:t>23.</w:t>
            </w:r>
            <w:r w:rsidRPr="007323E8">
              <w:tab/>
              <w:t xml:space="preserve">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 </w:t>
            </w:r>
            <w:r w:rsidRPr="007323E8">
              <w:rPr>
                <w:b/>
                <w:i/>
              </w:rPr>
              <w:t>pabrėžia, kad svarbu plėsti įperkamų bendrabučių ir praktiškų studentų apgyvendinimo galimybių pasiūlą, kad parama būtų teikiama ne tik tarptautinių judumo programų dalyviams, bet ir daugumai studentų, kurie kasdien susiduria su apgyvendinimo problemomis;</w:t>
            </w:r>
          </w:p>
        </w:tc>
      </w:tr>
    </w:tbl>
    <w:p w14:paraId="7892DAE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4E5BE05" w14:textId="77777777" w:rsidR="004051E0" w:rsidRPr="007323E8" w:rsidRDefault="004051E0" w:rsidP="004051E0">
      <w:r w:rsidRPr="007323E8">
        <w:rPr>
          <w:rStyle w:val="HideTWBExt"/>
          <w:noProof w:val="0"/>
        </w:rPr>
        <w:t>&lt;/Amend&gt;</w:t>
      </w:r>
    </w:p>
    <w:p w14:paraId="6CB78C7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1244</w:t>
      </w:r>
      <w:r w:rsidRPr="007323E8">
        <w:rPr>
          <w:rStyle w:val="HideTWBExt"/>
          <w:b w:val="0"/>
          <w:noProof w:val="0"/>
        </w:rPr>
        <w:t>&lt;/NumAm&gt;</w:t>
      </w:r>
    </w:p>
    <w:p w14:paraId="5894E2CF" w14:textId="77777777" w:rsidR="004051E0" w:rsidRPr="007323E8" w:rsidRDefault="004051E0" w:rsidP="004051E0">
      <w:pPr>
        <w:pStyle w:val="NormalBold"/>
      </w:pPr>
      <w:r w:rsidRPr="007323E8">
        <w:rPr>
          <w:rStyle w:val="HideTWBExt"/>
          <w:b w:val="0"/>
          <w:noProof w:val="0"/>
        </w:rPr>
        <w:lastRenderedPageBreak/>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62CE0BEB" w14:textId="77777777" w:rsidR="004051E0" w:rsidRPr="007323E8" w:rsidRDefault="004051E0" w:rsidP="004051E0">
      <w:pPr>
        <w:pStyle w:val="NormalBold"/>
      </w:pPr>
      <w:r w:rsidRPr="007323E8">
        <w:rPr>
          <w:rStyle w:val="HideTWBExt"/>
          <w:b w:val="0"/>
          <w:noProof w:val="0"/>
        </w:rPr>
        <w:t>&lt;/RepeatBlock-By&gt;</w:t>
      </w:r>
    </w:p>
    <w:p w14:paraId="15AC25B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82FB42D" w14:textId="77777777" w:rsidR="004051E0" w:rsidRPr="007323E8" w:rsidRDefault="004051E0" w:rsidP="004051E0">
      <w:pPr>
        <w:pStyle w:val="NormalBold"/>
      </w:pPr>
      <w:r w:rsidRPr="007323E8">
        <w:rPr>
          <w:rStyle w:val="HideTWBExt"/>
          <w:b w:val="0"/>
          <w:noProof w:val="0"/>
        </w:rPr>
        <w:t>&lt;Article&gt;</w:t>
      </w:r>
      <w:r w:rsidRPr="007323E8">
        <w:t>23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643A6D9" w14:textId="77777777" w:rsidTr="00851E9F">
        <w:trPr>
          <w:trHeight w:hRule="exact" w:val="240"/>
          <w:jc w:val="center"/>
        </w:trPr>
        <w:tc>
          <w:tcPr>
            <w:tcW w:w="9752" w:type="dxa"/>
            <w:gridSpan w:val="2"/>
            <w:tcBorders>
              <w:top w:val="nil"/>
              <w:left w:val="nil"/>
              <w:bottom w:val="nil"/>
              <w:right w:val="nil"/>
            </w:tcBorders>
          </w:tcPr>
          <w:p w14:paraId="291FDBE5" w14:textId="77777777" w:rsidR="004051E0" w:rsidRPr="007323E8" w:rsidRDefault="004051E0" w:rsidP="00851E9F"/>
        </w:tc>
      </w:tr>
      <w:tr w:rsidR="004051E0" w:rsidRPr="007323E8" w14:paraId="071DE9DA" w14:textId="77777777" w:rsidTr="00851E9F">
        <w:trPr>
          <w:trHeight w:val="240"/>
          <w:jc w:val="center"/>
        </w:trPr>
        <w:tc>
          <w:tcPr>
            <w:tcW w:w="4876" w:type="dxa"/>
            <w:tcBorders>
              <w:top w:val="nil"/>
              <w:left w:val="nil"/>
              <w:bottom w:val="nil"/>
              <w:right w:val="nil"/>
            </w:tcBorders>
          </w:tcPr>
          <w:p w14:paraId="2C64B7B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EE7A126" w14:textId="77777777" w:rsidR="004051E0" w:rsidRPr="007323E8" w:rsidRDefault="004051E0" w:rsidP="00851E9F">
            <w:pPr>
              <w:pStyle w:val="AmColumnHeading"/>
            </w:pPr>
            <w:r w:rsidRPr="007323E8">
              <w:t>Pakeitimas</w:t>
            </w:r>
          </w:p>
        </w:tc>
      </w:tr>
      <w:tr w:rsidR="004051E0" w:rsidRPr="007323E8" w14:paraId="00FE8B7D" w14:textId="77777777" w:rsidTr="00851E9F">
        <w:trPr>
          <w:jc w:val="center"/>
        </w:trPr>
        <w:tc>
          <w:tcPr>
            <w:tcW w:w="4876" w:type="dxa"/>
            <w:tcBorders>
              <w:top w:val="nil"/>
              <w:left w:val="nil"/>
              <w:bottom w:val="nil"/>
              <w:right w:val="nil"/>
            </w:tcBorders>
          </w:tcPr>
          <w:p w14:paraId="21A108C5" w14:textId="77777777" w:rsidR="004051E0" w:rsidRPr="007323E8" w:rsidRDefault="004051E0" w:rsidP="00851E9F">
            <w:pPr>
              <w:pStyle w:val="Normal6a"/>
            </w:pPr>
            <w:r w:rsidRPr="007323E8">
              <w:t>23.</w:t>
            </w:r>
            <w:r w:rsidRPr="007323E8">
              <w:tab/>
              <w:t>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w:t>
            </w:r>
          </w:p>
        </w:tc>
        <w:tc>
          <w:tcPr>
            <w:tcW w:w="4876" w:type="dxa"/>
            <w:tcBorders>
              <w:top w:val="nil"/>
              <w:left w:val="nil"/>
              <w:bottom w:val="nil"/>
              <w:right w:val="nil"/>
            </w:tcBorders>
          </w:tcPr>
          <w:p w14:paraId="39DA265D" w14:textId="77777777" w:rsidR="004051E0" w:rsidRPr="007323E8" w:rsidRDefault="004051E0" w:rsidP="00851E9F">
            <w:pPr>
              <w:pStyle w:val="Normal6a"/>
            </w:pPr>
            <w:r w:rsidRPr="007323E8">
              <w:t>23.</w:t>
            </w:r>
            <w:r w:rsidRPr="007323E8">
              <w:tab/>
            </w:r>
            <w:r w:rsidRPr="007323E8">
              <w:rPr>
                <w:b/>
                <w:bCs/>
                <w:i/>
                <w:iCs/>
              </w:rPr>
              <w:t xml:space="preserve">primygtinai </w:t>
            </w:r>
            <w:r w:rsidRPr="007323E8">
              <w:t xml:space="preserve">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 </w:t>
            </w:r>
            <w:r w:rsidRPr="007323E8">
              <w:rPr>
                <w:b/>
                <w:i/>
              </w:rPr>
              <w:t>ragina Komisiją ir valstybes nares kovoti su piktnaudžiavimu nuomojant nekilnojamąjį turtą, kuris dažnai neatitinka minimalių standartų, taikant prievartos priemones tokiems nuomotojams;</w:t>
            </w:r>
          </w:p>
        </w:tc>
      </w:tr>
    </w:tbl>
    <w:p w14:paraId="4039FBB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B7BB737" w14:textId="77777777" w:rsidR="004051E0" w:rsidRPr="007323E8" w:rsidRDefault="004051E0" w:rsidP="004051E0">
      <w:r w:rsidRPr="007323E8">
        <w:rPr>
          <w:rStyle w:val="HideTWBExt"/>
          <w:noProof w:val="0"/>
        </w:rPr>
        <w:t>&lt;/Amend&gt;</w:t>
      </w:r>
    </w:p>
    <w:p w14:paraId="24307C5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1245</w:t>
      </w:r>
      <w:r w:rsidRPr="007323E8">
        <w:rPr>
          <w:rStyle w:val="HideTWBExt"/>
          <w:b w:val="0"/>
          <w:noProof w:val="0"/>
        </w:rPr>
        <w:t>&lt;/NumAm&gt;</w:t>
      </w:r>
    </w:p>
    <w:p w14:paraId="731EFAC2"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0686C690" w14:textId="77777777" w:rsidR="004051E0" w:rsidRPr="007323E8" w:rsidRDefault="004051E0" w:rsidP="004051E0">
      <w:pPr>
        <w:pStyle w:val="NormalBold"/>
      </w:pPr>
      <w:r w:rsidRPr="007323E8">
        <w:rPr>
          <w:rStyle w:val="HideTWBExt"/>
          <w:b w:val="0"/>
          <w:noProof w:val="0"/>
        </w:rPr>
        <w:t>&lt;/RepeatBlock-By&gt;</w:t>
      </w:r>
    </w:p>
    <w:p w14:paraId="7B7C2CF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5D52750" w14:textId="77777777" w:rsidR="004051E0" w:rsidRPr="007323E8" w:rsidRDefault="004051E0" w:rsidP="004051E0">
      <w:pPr>
        <w:pStyle w:val="NormalBold"/>
      </w:pPr>
      <w:r w:rsidRPr="007323E8">
        <w:rPr>
          <w:rStyle w:val="HideTWBExt"/>
          <w:b w:val="0"/>
          <w:noProof w:val="0"/>
        </w:rPr>
        <w:t>&lt;Article&gt;</w:t>
      </w:r>
      <w:r w:rsidRPr="007323E8">
        <w:t>23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1F1209F" w14:textId="77777777" w:rsidTr="00851E9F">
        <w:trPr>
          <w:trHeight w:hRule="exact" w:val="240"/>
          <w:jc w:val="center"/>
        </w:trPr>
        <w:tc>
          <w:tcPr>
            <w:tcW w:w="9752" w:type="dxa"/>
            <w:gridSpan w:val="2"/>
            <w:tcBorders>
              <w:top w:val="nil"/>
              <w:left w:val="nil"/>
              <w:bottom w:val="nil"/>
              <w:right w:val="nil"/>
            </w:tcBorders>
          </w:tcPr>
          <w:p w14:paraId="3D521B61" w14:textId="77777777" w:rsidR="004051E0" w:rsidRPr="007323E8" w:rsidRDefault="004051E0" w:rsidP="00851E9F"/>
        </w:tc>
      </w:tr>
      <w:tr w:rsidR="004051E0" w:rsidRPr="007323E8" w14:paraId="5509D6BF" w14:textId="77777777" w:rsidTr="00851E9F">
        <w:trPr>
          <w:trHeight w:val="240"/>
          <w:jc w:val="center"/>
        </w:trPr>
        <w:tc>
          <w:tcPr>
            <w:tcW w:w="4876" w:type="dxa"/>
            <w:tcBorders>
              <w:top w:val="nil"/>
              <w:left w:val="nil"/>
              <w:bottom w:val="nil"/>
              <w:right w:val="nil"/>
            </w:tcBorders>
          </w:tcPr>
          <w:p w14:paraId="6A7D391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103420D" w14:textId="77777777" w:rsidR="004051E0" w:rsidRPr="007323E8" w:rsidRDefault="004051E0" w:rsidP="00851E9F">
            <w:pPr>
              <w:pStyle w:val="AmColumnHeading"/>
            </w:pPr>
            <w:r w:rsidRPr="007323E8">
              <w:t>Pakeitimas</w:t>
            </w:r>
          </w:p>
        </w:tc>
      </w:tr>
      <w:tr w:rsidR="004051E0" w:rsidRPr="007323E8" w14:paraId="53924849" w14:textId="77777777" w:rsidTr="00851E9F">
        <w:trPr>
          <w:jc w:val="center"/>
        </w:trPr>
        <w:tc>
          <w:tcPr>
            <w:tcW w:w="4876" w:type="dxa"/>
            <w:tcBorders>
              <w:top w:val="nil"/>
              <w:left w:val="nil"/>
              <w:bottom w:val="nil"/>
              <w:right w:val="nil"/>
            </w:tcBorders>
          </w:tcPr>
          <w:p w14:paraId="7580380C" w14:textId="77777777" w:rsidR="004051E0" w:rsidRPr="007323E8" w:rsidRDefault="004051E0" w:rsidP="00851E9F">
            <w:pPr>
              <w:pStyle w:val="Normal6a"/>
            </w:pPr>
            <w:r w:rsidRPr="007323E8">
              <w:t>23.</w:t>
            </w:r>
            <w:r w:rsidRPr="007323E8">
              <w:tab/>
              <w:t xml:space="preserve">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w:t>
            </w:r>
            <w:r w:rsidRPr="007323E8">
              <w:lastRenderedPageBreak/>
              <w:t>stažuotes;</w:t>
            </w:r>
          </w:p>
        </w:tc>
        <w:tc>
          <w:tcPr>
            <w:tcW w:w="4876" w:type="dxa"/>
            <w:tcBorders>
              <w:top w:val="nil"/>
              <w:left w:val="nil"/>
              <w:bottom w:val="nil"/>
              <w:right w:val="nil"/>
            </w:tcBorders>
          </w:tcPr>
          <w:p w14:paraId="52F31C52" w14:textId="77777777" w:rsidR="004051E0" w:rsidRPr="007323E8" w:rsidRDefault="004051E0" w:rsidP="00851E9F">
            <w:pPr>
              <w:pStyle w:val="Normal6a"/>
            </w:pPr>
            <w:r w:rsidRPr="007323E8">
              <w:lastRenderedPageBreak/>
              <w:t>23.</w:t>
            </w:r>
            <w:r w:rsidRPr="007323E8">
              <w:tab/>
              <w:t xml:space="preserve">ragina Komisiją ir valstybes nares propaguoti geresnes galimybes </w:t>
            </w:r>
            <w:r w:rsidRPr="007323E8">
              <w:rPr>
                <w:b/>
                <w:bCs/>
                <w:i/>
                <w:iCs/>
              </w:rPr>
              <w:t xml:space="preserve">studentams </w:t>
            </w:r>
            <w:r w:rsidRPr="007323E8">
              <w:t xml:space="preserve">naudotis nuomojamo būsto sprendimais, pvz., </w:t>
            </w:r>
            <w:r w:rsidRPr="007323E8">
              <w:rPr>
                <w:b/>
                <w:bCs/>
                <w:i/>
                <w:iCs/>
              </w:rPr>
              <w:t xml:space="preserve">specialaus viešai valdomo </w:t>
            </w:r>
            <w:r w:rsidRPr="007323E8">
              <w:t xml:space="preserve">studentų apgyvendinimo paslaugas, visų pirma siekiant remti nacionalinį studentų, persikeliančių į kitą miestą, judumą, taip pat patirtį, įgyjamą dalyvaujant programoje „Erasmus +“, akademinius mainus ir </w:t>
            </w:r>
            <w:r w:rsidRPr="007323E8">
              <w:lastRenderedPageBreak/>
              <w:t xml:space="preserve">stažuotes; </w:t>
            </w:r>
            <w:r w:rsidRPr="007323E8">
              <w:rPr>
                <w:b/>
                <w:i/>
              </w:rPr>
              <w:t>be to, ragina įtraukti specialias gaires dėl teisės į būstą į programą „Erasmus +“ 2028–2033 m., kad visi studentai, visų pirma tarptautiniai studentai, būtų informuoti apie savo teises kiekvienoje valstybėje narėje;</w:t>
            </w:r>
          </w:p>
        </w:tc>
      </w:tr>
    </w:tbl>
    <w:p w14:paraId="2DEBF1D6"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FA96600" w14:textId="77777777" w:rsidR="004051E0" w:rsidRPr="007323E8" w:rsidRDefault="004051E0" w:rsidP="004051E0">
      <w:r w:rsidRPr="007323E8">
        <w:rPr>
          <w:rStyle w:val="HideTWBExt"/>
          <w:noProof w:val="0"/>
        </w:rPr>
        <w:t>&lt;/Amend&gt;</w:t>
      </w:r>
    </w:p>
    <w:p w14:paraId="30BADDE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1246</w:t>
      </w:r>
      <w:r w:rsidRPr="007323E8">
        <w:rPr>
          <w:rStyle w:val="HideTWBExt"/>
          <w:b w:val="0"/>
          <w:noProof w:val="0"/>
        </w:rPr>
        <w:t>&lt;/NumAm&gt;</w:t>
      </w:r>
    </w:p>
    <w:p w14:paraId="0BDEA5FB"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77924C39" w14:textId="77777777" w:rsidR="004051E0" w:rsidRPr="007323E8" w:rsidRDefault="004051E0" w:rsidP="004051E0">
      <w:pPr>
        <w:pStyle w:val="NormalBold"/>
      </w:pPr>
      <w:r w:rsidRPr="007323E8">
        <w:rPr>
          <w:rStyle w:val="HideTWBExt"/>
          <w:b w:val="0"/>
          <w:noProof w:val="0"/>
        </w:rPr>
        <w:t>&lt;/RepeatBlock-By&gt;</w:t>
      </w:r>
    </w:p>
    <w:p w14:paraId="42830FD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9033239" w14:textId="77777777" w:rsidR="004051E0" w:rsidRPr="007323E8" w:rsidRDefault="004051E0" w:rsidP="004051E0">
      <w:pPr>
        <w:pStyle w:val="NormalBold"/>
      </w:pPr>
      <w:r w:rsidRPr="007323E8">
        <w:rPr>
          <w:rStyle w:val="HideTWBExt"/>
          <w:b w:val="0"/>
          <w:noProof w:val="0"/>
        </w:rPr>
        <w:t>&lt;Article&gt;</w:t>
      </w:r>
      <w:r w:rsidRPr="007323E8">
        <w:t>23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DA3F198" w14:textId="77777777" w:rsidTr="00851E9F">
        <w:trPr>
          <w:trHeight w:hRule="exact" w:val="240"/>
          <w:jc w:val="center"/>
        </w:trPr>
        <w:tc>
          <w:tcPr>
            <w:tcW w:w="9752" w:type="dxa"/>
            <w:gridSpan w:val="2"/>
            <w:tcBorders>
              <w:top w:val="nil"/>
              <w:left w:val="nil"/>
              <w:bottom w:val="nil"/>
              <w:right w:val="nil"/>
            </w:tcBorders>
          </w:tcPr>
          <w:p w14:paraId="4AAA985D" w14:textId="77777777" w:rsidR="004051E0" w:rsidRPr="007323E8" w:rsidRDefault="004051E0" w:rsidP="00851E9F"/>
        </w:tc>
      </w:tr>
      <w:tr w:rsidR="004051E0" w:rsidRPr="007323E8" w14:paraId="50BB3855" w14:textId="77777777" w:rsidTr="00851E9F">
        <w:trPr>
          <w:trHeight w:val="240"/>
          <w:jc w:val="center"/>
        </w:trPr>
        <w:tc>
          <w:tcPr>
            <w:tcW w:w="4876" w:type="dxa"/>
            <w:tcBorders>
              <w:top w:val="nil"/>
              <w:left w:val="nil"/>
              <w:bottom w:val="nil"/>
              <w:right w:val="nil"/>
            </w:tcBorders>
          </w:tcPr>
          <w:p w14:paraId="6578047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8506EE6" w14:textId="77777777" w:rsidR="004051E0" w:rsidRPr="007323E8" w:rsidRDefault="004051E0" w:rsidP="00851E9F">
            <w:pPr>
              <w:pStyle w:val="AmColumnHeading"/>
            </w:pPr>
            <w:r w:rsidRPr="007323E8">
              <w:t>Pakeitimas</w:t>
            </w:r>
          </w:p>
        </w:tc>
      </w:tr>
      <w:tr w:rsidR="004051E0" w:rsidRPr="007323E8" w14:paraId="36F08FD1" w14:textId="77777777" w:rsidTr="00851E9F">
        <w:trPr>
          <w:jc w:val="center"/>
        </w:trPr>
        <w:tc>
          <w:tcPr>
            <w:tcW w:w="4876" w:type="dxa"/>
            <w:tcBorders>
              <w:top w:val="nil"/>
              <w:left w:val="nil"/>
              <w:bottom w:val="nil"/>
              <w:right w:val="nil"/>
            </w:tcBorders>
          </w:tcPr>
          <w:p w14:paraId="396CF95C" w14:textId="77777777" w:rsidR="004051E0" w:rsidRPr="007323E8" w:rsidRDefault="004051E0" w:rsidP="00851E9F">
            <w:pPr>
              <w:pStyle w:val="Normal6a"/>
            </w:pPr>
            <w:r w:rsidRPr="007323E8">
              <w:t>23.</w:t>
            </w:r>
            <w:r w:rsidRPr="007323E8">
              <w:tab/>
              <w:t>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w:t>
            </w:r>
          </w:p>
        </w:tc>
        <w:tc>
          <w:tcPr>
            <w:tcW w:w="4876" w:type="dxa"/>
            <w:tcBorders>
              <w:top w:val="nil"/>
              <w:left w:val="nil"/>
              <w:bottom w:val="nil"/>
              <w:right w:val="nil"/>
            </w:tcBorders>
          </w:tcPr>
          <w:p w14:paraId="24A70827" w14:textId="77777777" w:rsidR="004051E0" w:rsidRPr="007323E8" w:rsidRDefault="004051E0" w:rsidP="00851E9F">
            <w:pPr>
              <w:pStyle w:val="Normal6a"/>
            </w:pPr>
            <w:r w:rsidRPr="007323E8">
              <w:t>23.</w:t>
            </w:r>
            <w:r w:rsidRPr="007323E8">
              <w:tab/>
              <w:t xml:space="preserve">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 </w:t>
            </w:r>
            <w:r w:rsidRPr="007323E8">
              <w:rPr>
                <w:b/>
                <w:i/>
              </w:rPr>
              <w:t>ragina valstybes nares parengti nacionalines būsto strategijas, įtraukti nuostatas dėl studentų būsto ir pašalinti studentų paklausą iš bendrosios būsto rinkos, gerinant viešojo ir privačiojo studentų būsto fondą;</w:t>
            </w:r>
          </w:p>
        </w:tc>
      </w:tr>
    </w:tbl>
    <w:p w14:paraId="45CA21F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686B150" w14:textId="77777777" w:rsidR="004051E0" w:rsidRPr="007323E8" w:rsidRDefault="004051E0" w:rsidP="004051E0">
      <w:r w:rsidRPr="007323E8">
        <w:rPr>
          <w:rStyle w:val="HideTWBExt"/>
          <w:noProof w:val="0"/>
        </w:rPr>
        <w:t>&lt;/Amend&gt;</w:t>
      </w:r>
    </w:p>
    <w:p w14:paraId="284D321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1247</w:t>
      </w:r>
      <w:r w:rsidRPr="007323E8">
        <w:rPr>
          <w:rStyle w:val="HideTWBExt"/>
          <w:b w:val="0"/>
          <w:noProof w:val="0"/>
        </w:rPr>
        <w:t>&lt;/NumAm&gt;</w:t>
      </w:r>
    </w:p>
    <w:p w14:paraId="34866E26"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243C7595" w14:textId="77777777" w:rsidR="004051E0" w:rsidRPr="007323E8" w:rsidRDefault="004051E0" w:rsidP="004051E0">
      <w:pPr>
        <w:pStyle w:val="NormalBold"/>
      </w:pPr>
      <w:r w:rsidRPr="007323E8">
        <w:rPr>
          <w:rStyle w:val="HideTWBExt"/>
          <w:b w:val="0"/>
          <w:noProof w:val="0"/>
        </w:rPr>
        <w:t>&lt;/RepeatBlock-By&gt;</w:t>
      </w:r>
    </w:p>
    <w:p w14:paraId="3E779D6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DDF9008" w14:textId="77777777" w:rsidR="004051E0" w:rsidRPr="007323E8" w:rsidRDefault="004051E0" w:rsidP="004051E0">
      <w:pPr>
        <w:pStyle w:val="NormalBold"/>
      </w:pPr>
      <w:r w:rsidRPr="007323E8">
        <w:rPr>
          <w:rStyle w:val="HideTWBExt"/>
          <w:b w:val="0"/>
          <w:noProof w:val="0"/>
        </w:rPr>
        <w:t>&lt;Article&gt;</w:t>
      </w:r>
      <w:r w:rsidRPr="007323E8">
        <w:t>23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1DC16FF" w14:textId="77777777" w:rsidTr="00851E9F">
        <w:trPr>
          <w:trHeight w:hRule="exact" w:val="240"/>
          <w:jc w:val="center"/>
        </w:trPr>
        <w:tc>
          <w:tcPr>
            <w:tcW w:w="9752" w:type="dxa"/>
            <w:gridSpan w:val="2"/>
            <w:tcBorders>
              <w:top w:val="nil"/>
              <w:left w:val="nil"/>
              <w:bottom w:val="nil"/>
              <w:right w:val="nil"/>
            </w:tcBorders>
          </w:tcPr>
          <w:p w14:paraId="54A53B2D" w14:textId="77777777" w:rsidR="004051E0" w:rsidRPr="007323E8" w:rsidRDefault="004051E0" w:rsidP="00851E9F"/>
        </w:tc>
      </w:tr>
      <w:tr w:rsidR="004051E0" w:rsidRPr="007323E8" w14:paraId="098CFA53" w14:textId="77777777" w:rsidTr="00851E9F">
        <w:trPr>
          <w:trHeight w:val="240"/>
          <w:jc w:val="center"/>
        </w:trPr>
        <w:tc>
          <w:tcPr>
            <w:tcW w:w="4876" w:type="dxa"/>
            <w:tcBorders>
              <w:top w:val="nil"/>
              <w:left w:val="nil"/>
              <w:bottom w:val="nil"/>
              <w:right w:val="nil"/>
            </w:tcBorders>
          </w:tcPr>
          <w:p w14:paraId="536B12D2"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DBDE87E" w14:textId="77777777" w:rsidR="004051E0" w:rsidRPr="007323E8" w:rsidRDefault="004051E0" w:rsidP="00851E9F">
            <w:pPr>
              <w:pStyle w:val="AmColumnHeading"/>
            </w:pPr>
            <w:r w:rsidRPr="007323E8">
              <w:t>Pakeitimas</w:t>
            </w:r>
          </w:p>
        </w:tc>
      </w:tr>
      <w:tr w:rsidR="004051E0" w:rsidRPr="007323E8" w14:paraId="6E311C86" w14:textId="77777777" w:rsidTr="00851E9F">
        <w:trPr>
          <w:jc w:val="center"/>
        </w:trPr>
        <w:tc>
          <w:tcPr>
            <w:tcW w:w="4876" w:type="dxa"/>
            <w:tcBorders>
              <w:top w:val="nil"/>
              <w:left w:val="nil"/>
              <w:bottom w:val="nil"/>
              <w:right w:val="nil"/>
            </w:tcBorders>
          </w:tcPr>
          <w:p w14:paraId="006BFFBF" w14:textId="77777777" w:rsidR="004051E0" w:rsidRPr="007323E8" w:rsidRDefault="004051E0" w:rsidP="00851E9F">
            <w:pPr>
              <w:pStyle w:val="Normal6a"/>
            </w:pPr>
            <w:r w:rsidRPr="007323E8">
              <w:t>23.</w:t>
            </w:r>
            <w:r w:rsidRPr="007323E8">
              <w:tab/>
              <w:t>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w:t>
            </w:r>
          </w:p>
        </w:tc>
        <w:tc>
          <w:tcPr>
            <w:tcW w:w="4876" w:type="dxa"/>
            <w:tcBorders>
              <w:top w:val="nil"/>
              <w:left w:val="nil"/>
              <w:bottom w:val="nil"/>
              <w:right w:val="nil"/>
            </w:tcBorders>
          </w:tcPr>
          <w:p w14:paraId="4A3F01B3" w14:textId="77777777" w:rsidR="004051E0" w:rsidRPr="007323E8" w:rsidRDefault="004051E0" w:rsidP="00851E9F">
            <w:pPr>
              <w:pStyle w:val="Normal6a"/>
            </w:pPr>
            <w:r w:rsidRPr="007323E8">
              <w:t>23.</w:t>
            </w:r>
            <w:r w:rsidRPr="007323E8">
              <w:tab/>
              <w:t xml:space="preserve">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 </w:t>
            </w:r>
            <w:r w:rsidRPr="007323E8">
              <w:rPr>
                <w:b/>
                <w:i/>
              </w:rPr>
              <w:t>ragina Sąjungą įtraukti jaunimo apgyvendinimą į savo investicijų ir politikos darbotvarkę, be kita ko, remiant studentų centrų ir kitų jaunimo apgyvendinimo iniciatyvų finansavimą per viešojo ir privačiojo sektorių partnerystes;</w:t>
            </w:r>
          </w:p>
        </w:tc>
      </w:tr>
    </w:tbl>
    <w:p w14:paraId="6D20269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574FD2C" w14:textId="77777777" w:rsidR="004051E0" w:rsidRPr="007323E8" w:rsidRDefault="004051E0" w:rsidP="004051E0">
      <w:r w:rsidRPr="007323E8">
        <w:rPr>
          <w:rStyle w:val="HideTWBExt"/>
          <w:noProof w:val="0"/>
        </w:rPr>
        <w:t>&lt;/Amend&gt;</w:t>
      </w:r>
    </w:p>
    <w:p w14:paraId="742128C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1248</w:t>
      </w:r>
      <w:r w:rsidRPr="007323E8">
        <w:rPr>
          <w:rStyle w:val="HideTWBExt"/>
          <w:b w:val="0"/>
          <w:noProof w:val="0"/>
        </w:rPr>
        <w:t>&lt;/NumAm&gt;</w:t>
      </w:r>
    </w:p>
    <w:p w14:paraId="3725F8B7" w14:textId="77777777" w:rsidR="004051E0" w:rsidRPr="007323E8" w:rsidRDefault="004051E0" w:rsidP="004051E0">
      <w:pPr>
        <w:pStyle w:val="NormalBold"/>
      </w:pPr>
      <w:r w:rsidRPr="007323E8">
        <w:rPr>
          <w:rStyle w:val="HideTWBExt"/>
          <w:b w:val="0"/>
          <w:noProof w:val="0"/>
        </w:rPr>
        <w:t>&lt;RepeatBlock-By&gt;&lt;Members&gt;</w:t>
      </w:r>
      <w:r w:rsidRPr="007323E8">
        <w:t>Oihane Agirregoitia Martínez</w:t>
      </w:r>
      <w:r w:rsidRPr="007323E8">
        <w:rPr>
          <w:rStyle w:val="HideTWBExt"/>
          <w:b w:val="0"/>
          <w:noProof w:val="0"/>
        </w:rPr>
        <w:t>&lt;/Members&gt;</w:t>
      </w:r>
    </w:p>
    <w:p w14:paraId="46C354BB" w14:textId="77777777" w:rsidR="004051E0" w:rsidRPr="007323E8" w:rsidRDefault="004051E0" w:rsidP="004051E0">
      <w:pPr>
        <w:pStyle w:val="NormalBold"/>
      </w:pPr>
      <w:r w:rsidRPr="007323E8">
        <w:rPr>
          <w:rStyle w:val="HideTWBExt"/>
          <w:b w:val="0"/>
          <w:noProof w:val="0"/>
        </w:rPr>
        <w:t>&lt;/RepeatBlock-By&gt;</w:t>
      </w:r>
    </w:p>
    <w:p w14:paraId="4E96520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7D53340" w14:textId="77777777" w:rsidR="004051E0" w:rsidRPr="007323E8" w:rsidRDefault="004051E0" w:rsidP="004051E0">
      <w:pPr>
        <w:pStyle w:val="NormalBold"/>
      </w:pPr>
      <w:r w:rsidRPr="007323E8">
        <w:rPr>
          <w:rStyle w:val="HideTWBExt"/>
          <w:b w:val="0"/>
          <w:noProof w:val="0"/>
        </w:rPr>
        <w:t>&lt;Article&gt;</w:t>
      </w:r>
      <w:r w:rsidRPr="007323E8">
        <w:t>23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39B9E69" w14:textId="77777777" w:rsidTr="00851E9F">
        <w:trPr>
          <w:trHeight w:hRule="exact" w:val="240"/>
          <w:jc w:val="center"/>
        </w:trPr>
        <w:tc>
          <w:tcPr>
            <w:tcW w:w="9752" w:type="dxa"/>
            <w:gridSpan w:val="2"/>
            <w:tcBorders>
              <w:top w:val="nil"/>
              <w:left w:val="nil"/>
              <w:bottom w:val="nil"/>
              <w:right w:val="nil"/>
            </w:tcBorders>
          </w:tcPr>
          <w:p w14:paraId="491C093F" w14:textId="77777777" w:rsidR="004051E0" w:rsidRPr="007323E8" w:rsidRDefault="004051E0" w:rsidP="00851E9F"/>
        </w:tc>
      </w:tr>
      <w:tr w:rsidR="004051E0" w:rsidRPr="007323E8" w14:paraId="353BC1FA" w14:textId="77777777" w:rsidTr="00851E9F">
        <w:trPr>
          <w:trHeight w:val="240"/>
          <w:jc w:val="center"/>
        </w:trPr>
        <w:tc>
          <w:tcPr>
            <w:tcW w:w="4876" w:type="dxa"/>
            <w:tcBorders>
              <w:top w:val="nil"/>
              <w:left w:val="nil"/>
              <w:bottom w:val="nil"/>
              <w:right w:val="nil"/>
            </w:tcBorders>
          </w:tcPr>
          <w:p w14:paraId="14190AE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FC3CA7C" w14:textId="77777777" w:rsidR="004051E0" w:rsidRPr="007323E8" w:rsidRDefault="004051E0" w:rsidP="00851E9F">
            <w:pPr>
              <w:pStyle w:val="AmColumnHeading"/>
            </w:pPr>
            <w:r w:rsidRPr="007323E8">
              <w:t>Pakeitimas</w:t>
            </w:r>
          </w:p>
        </w:tc>
      </w:tr>
      <w:tr w:rsidR="004051E0" w:rsidRPr="007323E8" w14:paraId="5A504FAF" w14:textId="77777777" w:rsidTr="00851E9F">
        <w:trPr>
          <w:jc w:val="center"/>
        </w:trPr>
        <w:tc>
          <w:tcPr>
            <w:tcW w:w="4876" w:type="dxa"/>
            <w:tcBorders>
              <w:top w:val="nil"/>
              <w:left w:val="nil"/>
              <w:bottom w:val="nil"/>
              <w:right w:val="nil"/>
            </w:tcBorders>
          </w:tcPr>
          <w:p w14:paraId="508D5FDF" w14:textId="77777777" w:rsidR="004051E0" w:rsidRPr="007323E8" w:rsidRDefault="004051E0" w:rsidP="00851E9F">
            <w:pPr>
              <w:pStyle w:val="Normal6a"/>
            </w:pPr>
            <w:r w:rsidRPr="007323E8">
              <w:t>23.</w:t>
            </w:r>
            <w:r w:rsidRPr="007323E8">
              <w:tab/>
              <w:t>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w:t>
            </w:r>
          </w:p>
        </w:tc>
        <w:tc>
          <w:tcPr>
            <w:tcW w:w="4876" w:type="dxa"/>
            <w:tcBorders>
              <w:top w:val="nil"/>
              <w:left w:val="nil"/>
              <w:bottom w:val="nil"/>
              <w:right w:val="nil"/>
            </w:tcBorders>
          </w:tcPr>
          <w:p w14:paraId="5AA3D5DC" w14:textId="77777777" w:rsidR="004051E0" w:rsidRPr="007323E8" w:rsidRDefault="004051E0" w:rsidP="00851E9F">
            <w:pPr>
              <w:pStyle w:val="Normal6a"/>
            </w:pPr>
            <w:r w:rsidRPr="007323E8">
              <w:t>23.</w:t>
            </w:r>
            <w:r w:rsidRPr="007323E8">
              <w:tab/>
              <w:t xml:space="preserve">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 </w:t>
            </w:r>
            <w:r w:rsidRPr="007323E8">
              <w:rPr>
                <w:b/>
                <w:i/>
              </w:rPr>
              <w:t>taip pat primena apie darbuotojus, kurie buvo priversti persikelti dėl su darbu susijusių priežasčių, nes tai turi tiesioginės įtakos viešųjų paslaugų kokybei ir teikimo dažnumui;</w:t>
            </w:r>
          </w:p>
        </w:tc>
      </w:tr>
    </w:tbl>
    <w:p w14:paraId="560DC29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{ES}</w:t>
      </w:r>
      <w:r w:rsidRPr="007323E8">
        <w:t>es</w:t>
      </w:r>
      <w:r w:rsidRPr="007323E8">
        <w:rPr>
          <w:rStyle w:val="HideTWBExt"/>
          <w:noProof w:val="0"/>
        </w:rPr>
        <w:t>&lt;/Original&gt;</w:t>
      </w:r>
    </w:p>
    <w:p w14:paraId="68EF08C6" w14:textId="77777777" w:rsidR="004051E0" w:rsidRPr="007323E8" w:rsidRDefault="004051E0" w:rsidP="004051E0">
      <w:r w:rsidRPr="007323E8">
        <w:rPr>
          <w:rStyle w:val="HideTWBExt"/>
          <w:noProof w:val="0"/>
        </w:rPr>
        <w:t>&lt;/Amend&gt;</w:t>
      </w:r>
    </w:p>
    <w:p w14:paraId="35307FAD" w14:textId="77777777" w:rsidR="004051E0" w:rsidRPr="007323E8" w:rsidRDefault="004051E0" w:rsidP="004051E0">
      <w:pPr>
        <w:pStyle w:val="AmNumberTabs"/>
      </w:pPr>
      <w:r w:rsidRPr="007323E8">
        <w:rPr>
          <w:rStyle w:val="HideTWBExt"/>
          <w:b w:val="0"/>
          <w:noProof w:val="0"/>
        </w:rPr>
        <w:lastRenderedPageBreak/>
        <w:t>&lt;Amend&gt;</w:t>
      </w:r>
      <w:r w:rsidRPr="007323E8">
        <w:t>Pakeitimas</w:t>
      </w:r>
      <w:r w:rsidRPr="007323E8">
        <w:tab/>
      </w:r>
      <w:r w:rsidRPr="007323E8">
        <w:tab/>
      </w:r>
      <w:r w:rsidRPr="007323E8">
        <w:rPr>
          <w:rStyle w:val="HideTWBExt"/>
          <w:b w:val="0"/>
          <w:noProof w:val="0"/>
        </w:rPr>
        <w:t>&lt;NumAm&gt;</w:t>
      </w:r>
      <w:r w:rsidRPr="007323E8">
        <w:t>1249</w:t>
      </w:r>
      <w:r w:rsidRPr="007323E8">
        <w:rPr>
          <w:rStyle w:val="HideTWBExt"/>
          <w:b w:val="0"/>
          <w:noProof w:val="0"/>
        </w:rPr>
        <w:t>&lt;/NumAm&gt;</w:t>
      </w:r>
    </w:p>
    <w:p w14:paraId="209EF155" w14:textId="77777777" w:rsidR="004051E0" w:rsidRPr="007323E8" w:rsidRDefault="004051E0" w:rsidP="004051E0">
      <w:pPr>
        <w:pStyle w:val="NormalBold"/>
      </w:pPr>
      <w:r w:rsidRPr="007323E8">
        <w:rPr>
          <w:rStyle w:val="HideTWBExt"/>
          <w:b w:val="0"/>
          <w:noProof w:val="0"/>
        </w:rPr>
        <w:t>&lt;RepeatBlock-By&gt;&lt;Members&gt;</w:t>
      </w:r>
      <w:r w:rsidRPr="007323E8">
        <w:t>Ciaran Mullooly, Brigitte van den Berg</w:t>
      </w:r>
      <w:r w:rsidRPr="007323E8">
        <w:rPr>
          <w:rStyle w:val="HideTWBExt"/>
          <w:b w:val="0"/>
          <w:noProof w:val="0"/>
        </w:rPr>
        <w:t>&lt;/Members&gt;</w:t>
      </w:r>
    </w:p>
    <w:p w14:paraId="0C9D096C" w14:textId="77777777" w:rsidR="004051E0" w:rsidRPr="007323E8" w:rsidRDefault="004051E0" w:rsidP="004051E0">
      <w:pPr>
        <w:pStyle w:val="NormalBold"/>
      </w:pPr>
      <w:r w:rsidRPr="007323E8">
        <w:rPr>
          <w:rStyle w:val="HideTWBExt"/>
          <w:b w:val="0"/>
          <w:noProof w:val="0"/>
        </w:rPr>
        <w:t>&lt;/RepeatBlock-By&gt;</w:t>
      </w:r>
    </w:p>
    <w:p w14:paraId="7F7F28E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C5140B8" w14:textId="77777777" w:rsidR="004051E0" w:rsidRPr="007323E8" w:rsidRDefault="004051E0" w:rsidP="004051E0">
      <w:pPr>
        <w:pStyle w:val="NormalBold"/>
      </w:pPr>
      <w:r w:rsidRPr="007323E8">
        <w:rPr>
          <w:rStyle w:val="HideTWBExt"/>
          <w:b w:val="0"/>
          <w:noProof w:val="0"/>
        </w:rPr>
        <w:t>&lt;Article&gt;</w:t>
      </w:r>
      <w:r w:rsidRPr="007323E8">
        <w:t>23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27BF524" w14:textId="77777777" w:rsidTr="00851E9F">
        <w:trPr>
          <w:trHeight w:hRule="exact" w:val="240"/>
          <w:jc w:val="center"/>
        </w:trPr>
        <w:tc>
          <w:tcPr>
            <w:tcW w:w="9752" w:type="dxa"/>
            <w:gridSpan w:val="2"/>
            <w:tcBorders>
              <w:top w:val="nil"/>
              <w:left w:val="nil"/>
              <w:bottom w:val="nil"/>
              <w:right w:val="nil"/>
            </w:tcBorders>
          </w:tcPr>
          <w:p w14:paraId="642CB72C" w14:textId="77777777" w:rsidR="004051E0" w:rsidRPr="007323E8" w:rsidRDefault="004051E0" w:rsidP="00851E9F"/>
        </w:tc>
      </w:tr>
      <w:tr w:rsidR="004051E0" w:rsidRPr="007323E8" w14:paraId="579D7A3A" w14:textId="77777777" w:rsidTr="00851E9F">
        <w:trPr>
          <w:trHeight w:val="240"/>
          <w:jc w:val="center"/>
        </w:trPr>
        <w:tc>
          <w:tcPr>
            <w:tcW w:w="4876" w:type="dxa"/>
            <w:tcBorders>
              <w:top w:val="nil"/>
              <w:left w:val="nil"/>
              <w:bottom w:val="nil"/>
              <w:right w:val="nil"/>
            </w:tcBorders>
          </w:tcPr>
          <w:p w14:paraId="08783DF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7EE2F69" w14:textId="77777777" w:rsidR="004051E0" w:rsidRPr="007323E8" w:rsidRDefault="004051E0" w:rsidP="00851E9F">
            <w:pPr>
              <w:pStyle w:val="AmColumnHeading"/>
            </w:pPr>
            <w:r w:rsidRPr="007323E8">
              <w:t>Pakeitimas</w:t>
            </w:r>
          </w:p>
        </w:tc>
      </w:tr>
      <w:tr w:rsidR="004051E0" w:rsidRPr="007323E8" w14:paraId="45F6E9FF" w14:textId="77777777" w:rsidTr="00851E9F">
        <w:trPr>
          <w:jc w:val="center"/>
        </w:trPr>
        <w:tc>
          <w:tcPr>
            <w:tcW w:w="4876" w:type="dxa"/>
            <w:tcBorders>
              <w:top w:val="nil"/>
              <w:left w:val="nil"/>
              <w:bottom w:val="nil"/>
              <w:right w:val="nil"/>
            </w:tcBorders>
          </w:tcPr>
          <w:p w14:paraId="4F66EDEB" w14:textId="77777777" w:rsidR="004051E0" w:rsidRPr="007323E8" w:rsidRDefault="004051E0" w:rsidP="00851E9F">
            <w:pPr>
              <w:pStyle w:val="Normal6a"/>
            </w:pPr>
            <w:r w:rsidRPr="007323E8">
              <w:t>23.</w:t>
            </w:r>
            <w:r w:rsidRPr="007323E8">
              <w:tab/>
              <w:t>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w:t>
            </w:r>
          </w:p>
        </w:tc>
        <w:tc>
          <w:tcPr>
            <w:tcW w:w="4876" w:type="dxa"/>
            <w:tcBorders>
              <w:top w:val="nil"/>
              <w:left w:val="nil"/>
              <w:bottom w:val="nil"/>
              <w:right w:val="nil"/>
            </w:tcBorders>
          </w:tcPr>
          <w:p w14:paraId="3AC22AF6" w14:textId="77777777" w:rsidR="004051E0" w:rsidRPr="007323E8" w:rsidRDefault="004051E0" w:rsidP="00851E9F">
            <w:pPr>
              <w:pStyle w:val="Normal6a"/>
            </w:pPr>
            <w:r w:rsidRPr="007323E8">
              <w:t>23.</w:t>
            </w:r>
            <w:r w:rsidRPr="007323E8">
              <w:tab/>
              <w:t xml:space="preserve">ragina Komisiją ir valstybes nares propaguoti geresnes galimybes naudotis nuomojamo būsto sprendimais, pvz., studentų apgyvendinimo paslaugas, visų pirma siekiant remti nacionalinį studentų, persikeliančių į kitą miestą, judumą, taip pat patirtį, įgyjamą dalyvaujant programoje „Erasmus +“, akademinius mainus ir stažuotes; </w:t>
            </w:r>
            <w:r w:rsidRPr="007323E8">
              <w:rPr>
                <w:b/>
                <w:i/>
              </w:rPr>
              <w:t>ragina valstybes nares skatinti kurti prieinamą studentų apgyvendinimą netoli aukštojo mokslo įstaigų, kad būtų patenkinta auganti paklausa;</w:t>
            </w:r>
          </w:p>
        </w:tc>
      </w:tr>
    </w:tbl>
    <w:p w14:paraId="2C7BB22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06F60AF" w14:textId="77777777" w:rsidR="004051E0" w:rsidRPr="007323E8" w:rsidRDefault="004051E0" w:rsidP="004051E0">
      <w:r w:rsidRPr="007323E8">
        <w:rPr>
          <w:rStyle w:val="HideTWBExt"/>
          <w:noProof w:val="0"/>
        </w:rPr>
        <w:t>&lt;/Amend&gt;</w:t>
      </w:r>
    </w:p>
    <w:p w14:paraId="6BDCE87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1250</w:t>
      </w:r>
      <w:r w:rsidRPr="007323E8">
        <w:rPr>
          <w:rStyle w:val="HideTWBExt"/>
          <w:b w:val="0"/>
          <w:noProof w:val="0"/>
        </w:rPr>
        <w:t>&lt;/NumAm&gt;</w:t>
      </w:r>
    </w:p>
    <w:p w14:paraId="14CF4E10"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6FF28910" w14:textId="77777777" w:rsidR="004051E0" w:rsidRPr="007323E8" w:rsidRDefault="004051E0" w:rsidP="004051E0">
      <w:pPr>
        <w:pStyle w:val="NormalBold"/>
      </w:pPr>
      <w:r w:rsidRPr="007323E8">
        <w:rPr>
          <w:rStyle w:val="HideTWBExt"/>
          <w:b w:val="0"/>
          <w:noProof w:val="0"/>
        </w:rPr>
        <w:t>&lt;/RepeatBlock-By&gt;</w:t>
      </w:r>
    </w:p>
    <w:p w14:paraId="46810F1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02BDA83" w14:textId="77777777" w:rsidR="004051E0" w:rsidRPr="007323E8" w:rsidRDefault="004051E0" w:rsidP="004051E0">
      <w:pPr>
        <w:pStyle w:val="NormalBold"/>
      </w:pPr>
      <w:r w:rsidRPr="007323E8">
        <w:rPr>
          <w:rStyle w:val="HideTWBExt"/>
          <w:b w:val="0"/>
          <w:noProof w:val="0"/>
        </w:rPr>
        <w:t>&lt;Article&gt;</w:t>
      </w:r>
      <w:r w:rsidRPr="007323E8">
        <w:t>23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2F62AD4" w14:textId="77777777" w:rsidTr="00851E9F">
        <w:trPr>
          <w:trHeight w:hRule="exact" w:val="240"/>
          <w:jc w:val="center"/>
        </w:trPr>
        <w:tc>
          <w:tcPr>
            <w:tcW w:w="9752" w:type="dxa"/>
            <w:gridSpan w:val="2"/>
            <w:tcBorders>
              <w:top w:val="nil"/>
              <w:left w:val="nil"/>
              <w:bottom w:val="nil"/>
              <w:right w:val="nil"/>
            </w:tcBorders>
          </w:tcPr>
          <w:p w14:paraId="0D6ABD8B" w14:textId="77777777" w:rsidR="004051E0" w:rsidRPr="007323E8" w:rsidRDefault="004051E0" w:rsidP="00851E9F"/>
        </w:tc>
      </w:tr>
      <w:tr w:rsidR="004051E0" w:rsidRPr="007323E8" w14:paraId="460807D6" w14:textId="77777777" w:rsidTr="00851E9F">
        <w:trPr>
          <w:trHeight w:val="240"/>
          <w:jc w:val="center"/>
        </w:trPr>
        <w:tc>
          <w:tcPr>
            <w:tcW w:w="4876" w:type="dxa"/>
            <w:tcBorders>
              <w:top w:val="nil"/>
              <w:left w:val="nil"/>
              <w:bottom w:val="nil"/>
              <w:right w:val="nil"/>
            </w:tcBorders>
          </w:tcPr>
          <w:p w14:paraId="48D5DCB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F81EA58" w14:textId="77777777" w:rsidR="004051E0" w:rsidRPr="007323E8" w:rsidRDefault="004051E0" w:rsidP="00851E9F">
            <w:pPr>
              <w:pStyle w:val="AmColumnHeading"/>
            </w:pPr>
            <w:r w:rsidRPr="007323E8">
              <w:t>Pakeitimas</w:t>
            </w:r>
          </w:p>
        </w:tc>
      </w:tr>
      <w:tr w:rsidR="004051E0" w:rsidRPr="007323E8" w14:paraId="3E5F93E6" w14:textId="77777777" w:rsidTr="00851E9F">
        <w:trPr>
          <w:jc w:val="center"/>
        </w:trPr>
        <w:tc>
          <w:tcPr>
            <w:tcW w:w="4876" w:type="dxa"/>
            <w:tcBorders>
              <w:top w:val="nil"/>
              <w:left w:val="nil"/>
              <w:bottom w:val="nil"/>
              <w:right w:val="nil"/>
            </w:tcBorders>
          </w:tcPr>
          <w:p w14:paraId="3D217CBA" w14:textId="77777777" w:rsidR="004051E0" w:rsidRPr="007323E8" w:rsidRDefault="004051E0" w:rsidP="00851E9F">
            <w:pPr>
              <w:pStyle w:val="Normal6a"/>
            </w:pPr>
            <w:r w:rsidRPr="007323E8">
              <w:t>23.</w:t>
            </w:r>
            <w:r w:rsidRPr="007323E8">
              <w:tab/>
              <w:t xml:space="preserve">ragina Komisiją ir valstybes nares </w:t>
            </w:r>
            <w:r w:rsidRPr="007323E8">
              <w:rPr>
                <w:b/>
                <w:bCs/>
                <w:i/>
                <w:iCs/>
              </w:rPr>
              <w:t>propaguoti geresnes galimybes naudotis</w:t>
            </w:r>
            <w:r w:rsidRPr="007323E8">
              <w:t xml:space="preserve"> nuomojamo būsto </w:t>
            </w:r>
            <w:r w:rsidRPr="007323E8">
              <w:rPr>
                <w:b/>
                <w:bCs/>
                <w:i/>
                <w:iCs/>
              </w:rPr>
              <w:t>sprendimais</w:t>
            </w:r>
            <w:r w:rsidRPr="007323E8">
              <w:t xml:space="preserve">, </w:t>
            </w:r>
            <w:r w:rsidRPr="007323E8">
              <w:rPr>
                <w:b/>
                <w:bCs/>
                <w:i/>
                <w:iCs/>
              </w:rPr>
              <w:t>pvz., studentų apgyvendinimo paslaugas, visų pirma siekiant remti</w:t>
            </w:r>
            <w:r w:rsidRPr="007323E8">
              <w:t xml:space="preserve"> nacionalinį studentų, persikeliančių į kitą miestą, judumą, taip pat patirtį, įgyjamą dalyvaujant programoje „Erasmus +“, akademinius mainus ir stažuotes;</w:t>
            </w:r>
          </w:p>
        </w:tc>
        <w:tc>
          <w:tcPr>
            <w:tcW w:w="4876" w:type="dxa"/>
            <w:tcBorders>
              <w:top w:val="nil"/>
              <w:left w:val="nil"/>
              <w:bottom w:val="nil"/>
              <w:right w:val="nil"/>
            </w:tcBorders>
          </w:tcPr>
          <w:p w14:paraId="48BAB932" w14:textId="77777777" w:rsidR="004051E0" w:rsidRPr="007323E8" w:rsidRDefault="004051E0" w:rsidP="00851E9F">
            <w:pPr>
              <w:pStyle w:val="Normal6a"/>
            </w:pPr>
            <w:r w:rsidRPr="007323E8">
              <w:t>23.</w:t>
            </w:r>
            <w:r w:rsidRPr="007323E8">
              <w:tab/>
              <w:t xml:space="preserve">ragina Komisiją ir valstybes nares </w:t>
            </w:r>
            <w:r w:rsidRPr="007323E8">
              <w:rPr>
                <w:b/>
                <w:bCs/>
                <w:i/>
                <w:iCs/>
              </w:rPr>
              <w:t xml:space="preserve">užtikrinti įperkamo, tvaraus ir tinkamo </w:t>
            </w:r>
            <w:r w:rsidRPr="007323E8">
              <w:t xml:space="preserve">nuomojamo būsto </w:t>
            </w:r>
            <w:r w:rsidRPr="007323E8">
              <w:rPr>
                <w:b/>
                <w:bCs/>
                <w:i/>
                <w:iCs/>
              </w:rPr>
              <w:t>sprendimus</w:t>
            </w:r>
            <w:r w:rsidRPr="007323E8">
              <w:t xml:space="preserve">, </w:t>
            </w:r>
            <w:r w:rsidRPr="007323E8">
              <w:rPr>
                <w:b/>
                <w:bCs/>
                <w:i/>
                <w:iCs/>
              </w:rPr>
              <w:t>įskaitant viešosios arba ne pelno siekiančios nuosavybės reikalavimų studentų būstams užtikrinimą, taip pat jų prieinamumo didinimą, remiant</w:t>
            </w:r>
            <w:r w:rsidRPr="007323E8">
              <w:t xml:space="preserve"> nacionalinį studentų, persikeliančių į kitą miestą, judumą, taip pat patirtį, įgyjamą dalyvaujant programoje „Erasmus +“, akademinius mainus ir stažuotes;</w:t>
            </w:r>
          </w:p>
        </w:tc>
      </w:tr>
    </w:tbl>
    <w:p w14:paraId="73B9A52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4010D9A" w14:textId="77777777" w:rsidR="004051E0" w:rsidRPr="007323E8" w:rsidRDefault="004051E0" w:rsidP="004051E0">
      <w:r w:rsidRPr="007323E8">
        <w:rPr>
          <w:rStyle w:val="HideTWBExt"/>
          <w:noProof w:val="0"/>
        </w:rPr>
        <w:t>&lt;/Amend&gt;</w:t>
      </w:r>
    </w:p>
    <w:p w14:paraId="2773975A" w14:textId="77777777" w:rsidR="004051E0" w:rsidRPr="007323E8" w:rsidRDefault="004051E0" w:rsidP="004051E0">
      <w:pPr>
        <w:pStyle w:val="AmNumberTabs"/>
      </w:pPr>
      <w:r w:rsidRPr="007323E8">
        <w:rPr>
          <w:rStyle w:val="HideTWBExt"/>
          <w:b w:val="0"/>
          <w:noProof w:val="0"/>
        </w:rPr>
        <w:lastRenderedPageBreak/>
        <w:t>&lt;Amend&gt;</w:t>
      </w:r>
      <w:r w:rsidRPr="007323E8">
        <w:t>Pakeitimas</w:t>
      </w:r>
      <w:r w:rsidRPr="007323E8">
        <w:tab/>
      </w:r>
      <w:r w:rsidRPr="007323E8">
        <w:tab/>
      </w:r>
      <w:r w:rsidRPr="007323E8">
        <w:rPr>
          <w:rStyle w:val="HideTWBExt"/>
          <w:b w:val="0"/>
          <w:noProof w:val="0"/>
        </w:rPr>
        <w:t>&lt;NumAm&gt;</w:t>
      </w:r>
      <w:r w:rsidRPr="007323E8">
        <w:t>1251</w:t>
      </w:r>
      <w:r w:rsidRPr="007323E8">
        <w:rPr>
          <w:rStyle w:val="HideTWBExt"/>
          <w:b w:val="0"/>
          <w:noProof w:val="0"/>
        </w:rPr>
        <w:t>&lt;/NumAm&gt;</w:t>
      </w:r>
    </w:p>
    <w:p w14:paraId="18821956" w14:textId="77777777" w:rsidR="004051E0" w:rsidRPr="007323E8" w:rsidRDefault="004051E0" w:rsidP="004051E0">
      <w:pPr>
        <w:pStyle w:val="NormalBold"/>
      </w:pPr>
      <w:r w:rsidRPr="007323E8">
        <w:rPr>
          <w:rStyle w:val="HideTWBExt"/>
          <w:b w:val="0"/>
          <w:noProof w:val="0"/>
        </w:rPr>
        <w:t>&lt;RepeatBlock-By&gt;&lt;Members&gt;</w:t>
      </w:r>
      <w:r w:rsidRPr="007323E8">
        <w:t>Georgiana Teodorescu, Antonella Sberna, Alessandro Ciriani, Lara Magoni, Nora Junco García</w:t>
      </w:r>
      <w:r w:rsidRPr="007323E8">
        <w:rPr>
          <w:rStyle w:val="HideTWBExt"/>
          <w:b w:val="0"/>
          <w:noProof w:val="0"/>
        </w:rPr>
        <w:t>&lt;/Members&gt;</w:t>
      </w:r>
    </w:p>
    <w:p w14:paraId="5212B036" w14:textId="77777777" w:rsidR="004051E0" w:rsidRPr="007323E8" w:rsidRDefault="004051E0" w:rsidP="004051E0">
      <w:pPr>
        <w:pStyle w:val="NormalBold"/>
      </w:pPr>
      <w:r w:rsidRPr="007323E8">
        <w:rPr>
          <w:rStyle w:val="HideTWBExt"/>
          <w:b w:val="0"/>
          <w:noProof w:val="0"/>
        </w:rPr>
        <w:t>&lt;/RepeatBlock-By&gt;</w:t>
      </w:r>
    </w:p>
    <w:p w14:paraId="31FEFBC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E0D09C9" w14:textId="77777777" w:rsidR="004051E0" w:rsidRPr="007323E8" w:rsidRDefault="004051E0" w:rsidP="004051E0">
      <w:pPr>
        <w:pStyle w:val="NormalBold"/>
      </w:pPr>
      <w:r w:rsidRPr="007323E8">
        <w:rPr>
          <w:rStyle w:val="HideTWBExt"/>
          <w:b w:val="0"/>
          <w:noProof w:val="0"/>
        </w:rPr>
        <w:t>&lt;Article&gt;</w:t>
      </w:r>
      <w:r w:rsidRPr="007323E8">
        <w:t>23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55C020E" w14:textId="77777777" w:rsidTr="00851E9F">
        <w:trPr>
          <w:trHeight w:hRule="exact" w:val="240"/>
          <w:jc w:val="center"/>
        </w:trPr>
        <w:tc>
          <w:tcPr>
            <w:tcW w:w="9752" w:type="dxa"/>
            <w:gridSpan w:val="2"/>
            <w:tcBorders>
              <w:top w:val="nil"/>
              <w:left w:val="nil"/>
              <w:bottom w:val="nil"/>
              <w:right w:val="nil"/>
            </w:tcBorders>
          </w:tcPr>
          <w:p w14:paraId="753D225B" w14:textId="77777777" w:rsidR="004051E0" w:rsidRPr="007323E8" w:rsidRDefault="004051E0" w:rsidP="00851E9F"/>
        </w:tc>
      </w:tr>
      <w:tr w:rsidR="004051E0" w:rsidRPr="007323E8" w14:paraId="3268FCED" w14:textId="77777777" w:rsidTr="00851E9F">
        <w:trPr>
          <w:trHeight w:val="240"/>
          <w:jc w:val="center"/>
        </w:trPr>
        <w:tc>
          <w:tcPr>
            <w:tcW w:w="4876" w:type="dxa"/>
            <w:tcBorders>
              <w:top w:val="nil"/>
              <w:left w:val="nil"/>
              <w:bottom w:val="nil"/>
              <w:right w:val="nil"/>
            </w:tcBorders>
          </w:tcPr>
          <w:p w14:paraId="75C7BCC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AA3365B" w14:textId="77777777" w:rsidR="004051E0" w:rsidRPr="007323E8" w:rsidRDefault="004051E0" w:rsidP="00851E9F">
            <w:pPr>
              <w:pStyle w:val="AmColumnHeading"/>
            </w:pPr>
            <w:r w:rsidRPr="007323E8">
              <w:t>Pakeitimas</w:t>
            </w:r>
          </w:p>
        </w:tc>
      </w:tr>
      <w:tr w:rsidR="004051E0" w:rsidRPr="007323E8" w14:paraId="3B9320FD" w14:textId="77777777" w:rsidTr="00851E9F">
        <w:trPr>
          <w:jc w:val="center"/>
        </w:trPr>
        <w:tc>
          <w:tcPr>
            <w:tcW w:w="4876" w:type="dxa"/>
            <w:tcBorders>
              <w:top w:val="nil"/>
              <w:left w:val="nil"/>
              <w:bottom w:val="nil"/>
              <w:right w:val="nil"/>
            </w:tcBorders>
          </w:tcPr>
          <w:p w14:paraId="00BBEEF6" w14:textId="77777777" w:rsidR="004051E0" w:rsidRPr="007323E8" w:rsidRDefault="004051E0" w:rsidP="00851E9F">
            <w:pPr>
              <w:pStyle w:val="Normal6a"/>
            </w:pPr>
          </w:p>
        </w:tc>
        <w:tc>
          <w:tcPr>
            <w:tcW w:w="4876" w:type="dxa"/>
            <w:tcBorders>
              <w:top w:val="nil"/>
              <w:left w:val="nil"/>
              <w:bottom w:val="nil"/>
              <w:right w:val="nil"/>
            </w:tcBorders>
          </w:tcPr>
          <w:p w14:paraId="44CB0532" w14:textId="77777777" w:rsidR="004051E0" w:rsidRPr="007323E8" w:rsidRDefault="004051E0" w:rsidP="00851E9F">
            <w:pPr>
              <w:pStyle w:val="Normal6a"/>
            </w:pPr>
            <w:r w:rsidRPr="007323E8">
              <w:rPr>
                <w:b/>
                <w:i/>
              </w:rPr>
              <w:t>23a.</w:t>
            </w:r>
            <w:r w:rsidRPr="007323E8">
              <w:tab/>
            </w:r>
            <w:r w:rsidRPr="007323E8">
              <w:rPr>
                <w:b/>
                <w:i/>
              </w:rPr>
              <w:t>ragina Komisiją pradėti kurti Europos studentų apgyvendinimo modelį, kuris apimtų ne tik apgyvendinimą, bet ir studentų gerovės, bendruomeninio gyvenimo ir asmeninio tobulėjimo skatinimą; pabrėžia, kad siekiant užtikrinti prieinamą kokybišką studentų apgyvendinimą, kurį teikiant siūlomos švietimo ir bendruomenės paslaugos, reikia novatoriškų bendrų viešojo ir privačiojo sektorių finansavimo sistemų, kuriose viešoji parama papildytų privačiojo sektoriaus įnašą; rekomenduoja kitame ES biudžete numatyti bandomąjį projektą, kuriuo būtų siekiama visose valstybėse narėse atkartoti ir plėsti integruotus studentų apgyvendinimo modelius, pagal kuriuos prieinamas apgyvendinimas derinamas su švietimo ir bendruomenės programomis, remiamomis bendromis viešojo ir privačiojo finansavimo sistemomis; ragina, kad įgyvendinant bandomąjį projektą būtų sukaupta įrodymų, kuriais galima remtis formuojant būsimą ES politiką studentų būsto, jaunimo įgūdžių ir gerovės srityse;</w:t>
            </w:r>
          </w:p>
        </w:tc>
      </w:tr>
    </w:tbl>
    <w:p w14:paraId="1665565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8AE0592" w14:textId="77777777" w:rsidR="004051E0" w:rsidRPr="007323E8" w:rsidRDefault="004051E0" w:rsidP="004051E0">
      <w:r w:rsidRPr="007323E8">
        <w:rPr>
          <w:rStyle w:val="HideTWBExt"/>
          <w:noProof w:val="0"/>
        </w:rPr>
        <w:t>&lt;/Amend&gt;</w:t>
      </w:r>
    </w:p>
    <w:p w14:paraId="5718943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1252</w:t>
      </w:r>
      <w:r w:rsidRPr="007323E8">
        <w:rPr>
          <w:rStyle w:val="HideTWBExt"/>
          <w:b w:val="0"/>
          <w:noProof w:val="0"/>
        </w:rPr>
        <w:t>&lt;/NumAm&gt;</w:t>
      </w:r>
    </w:p>
    <w:p w14:paraId="64FA1A0E"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Rosa Estaràs Ferragut</w:t>
      </w:r>
      <w:r w:rsidRPr="007323E8">
        <w:rPr>
          <w:rStyle w:val="HideTWBExt"/>
          <w:b w:val="0"/>
          <w:noProof w:val="0"/>
        </w:rPr>
        <w:t>&lt;/Members&gt;</w:t>
      </w:r>
    </w:p>
    <w:p w14:paraId="69C66765" w14:textId="77777777" w:rsidR="004051E0" w:rsidRPr="007323E8" w:rsidRDefault="004051E0" w:rsidP="004051E0">
      <w:pPr>
        <w:pStyle w:val="NormalBold"/>
      </w:pPr>
      <w:r w:rsidRPr="007323E8">
        <w:rPr>
          <w:rStyle w:val="HideTWBExt"/>
          <w:b w:val="0"/>
          <w:noProof w:val="0"/>
        </w:rPr>
        <w:t>&lt;/RepeatBlock-By&gt;</w:t>
      </w:r>
    </w:p>
    <w:p w14:paraId="7B79858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0036A5A" w14:textId="77777777" w:rsidR="004051E0" w:rsidRPr="007323E8" w:rsidRDefault="004051E0" w:rsidP="004051E0">
      <w:pPr>
        <w:pStyle w:val="NormalBold"/>
      </w:pPr>
      <w:r w:rsidRPr="007323E8">
        <w:rPr>
          <w:rStyle w:val="HideTWBExt"/>
          <w:b w:val="0"/>
          <w:noProof w:val="0"/>
        </w:rPr>
        <w:lastRenderedPageBreak/>
        <w:t>&lt;Article&gt;</w:t>
      </w:r>
      <w:r w:rsidRPr="007323E8">
        <w:t>23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4C9921A" w14:textId="77777777" w:rsidTr="00851E9F">
        <w:trPr>
          <w:trHeight w:hRule="exact" w:val="240"/>
          <w:jc w:val="center"/>
        </w:trPr>
        <w:tc>
          <w:tcPr>
            <w:tcW w:w="9752" w:type="dxa"/>
            <w:gridSpan w:val="2"/>
            <w:tcBorders>
              <w:top w:val="nil"/>
              <w:left w:val="nil"/>
              <w:bottom w:val="nil"/>
              <w:right w:val="nil"/>
            </w:tcBorders>
          </w:tcPr>
          <w:p w14:paraId="1E13B313" w14:textId="77777777" w:rsidR="004051E0" w:rsidRPr="007323E8" w:rsidRDefault="004051E0" w:rsidP="00851E9F"/>
        </w:tc>
      </w:tr>
      <w:tr w:rsidR="004051E0" w:rsidRPr="007323E8" w14:paraId="5FE351E2" w14:textId="77777777" w:rsidTr="00851E9F">
        <w:trPr>
          <w:trHeight w:val="240"/>
          <w:jc w:val="center"/>
        </w:trPr>
        <w:tc>
          <w:tcPr>
            <w:tcW w:w="4876" w:type="dxa"/>
            <w:tcBorders>
              <w:top w:val="nil"/>
              <w:left w:val="nil"/>
              <w:bottom w:val="nil"/>
              <w:right w:val="nil"/>
            </w:tcBorders>
          </w:tcPr>
          <w:p w14:paraId="73F6F1E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3AC3111" w14:textId="77777777" w:rsidR="004051E0" w:rsidRPr="007323E8" w:rsidRDefault="004051E0" w:rsidP="00851E9F">
            <w:pPr>
              <w:pStyle w:val="AmColumnHeading"/>
            </w:pPr>
            <w:r w:rsidRPr="007323E8">
              <w:t>Pakeitimas</w:t>
            </w:r>
          </w:p>
        </w:tc>
      </w:tr>
      <w:tr w:rsidR="004051E0" w:rsidRPr="007323E8" w14:paraId="40956E38" w14:textId="77777777" w:rsidTr="00851E9F">
        <w:trPr>
          <w:jc w:val="center"/>
        </w:trPr>
        <w:tc>
          <w:tcPr>
            <w:tcW w:w="4876" w:type="dxa"/>
            <w:tcBorders>
              <w:top w:val="nil"/>
              <w:left w:val="nil"/>
              <w:bottom w:val="nil"/>
              <w:right w:val="nil"/>
            </w:tcBorders>
          </w:tcPr>
          <w:p w14:paraId="2EC93CD8" w14:textId="77777777" w:rsidR="004051E0" w:rsidRPr="007323E8" w:rsidRDefault="004051E0" w:rsidP="00851E9F">
            <w:pPr>
              <w:pStyle w:val="Normal6a"/>
            </w:pPr>
          </w:p>
        </w:tc>
        <w:tc>
          <w:tcPr>
            <w:tcW w:w="4876" w:type="dxa"/>
            <w:tcBorders>
              <w:top w:val="nil"/>
              <w:left w:val="nil"/>
              <w:bottom w:val="nil"/>
              <w:right w:val="nil"/>
            </w:tcBorders>
          </w:tcPr>
          <w:p w14:paraId="792FF9F7" w14:textId="77777777" w:rsidR="004051E0" w:rsidRPr="007323E8" w:rsidRDefault="004051E0" w:rsidP="00851E9F">
            <w:pPr>
              <w:pStyle w:val="Normal6a"/>
            </w:pPr>
            <w:r w:rsidRPr="007323E8">
              <w:rPr>
                <w:b/>
                <w:i/>
              </w:rPr>
              <w:t>23a.</w:t>
            </w:r>
            <w:r w:rsidRPr="007323E8">
              <w:tab/>
            </w:r>
            <w:r w:rsidRPr="007323E8">
              <w:rPr>
                <w:b/>
                <w:i/>
              </w:rPr>
              <w:t>ragina apsvarstyti mokesčių lengvatas nekilnojamojo turto savininkams, kurie ilgalaikėmis sutartimis nuomoja būstą šeimoms ar jaunimui, visų pirma vietovėse, kuriose rinkos jėgos lemia sparčiai augančias būsto išlaidas; siūlo, kad kitos finansinės paskatos nekilnojamojo turto savininkams taip pat padėtų sumažinti kainas ir padidinti nuomai skirtų būstų skaičių; pabrėžia, kad svarbu supaprastinti administracines ir su sandoriais susijusias procedūras, įskaitant papildomas ir su būstu susijusias išlaidas, siekiant didinti skaidrumą, nuspėjamumą ir įperkamumą, visų pirma jaunimui ir pirmą kartą būstą perkantiems asmenims visoje Sąjungoje;</w:t>
            </w:r>
          </w:p>
        </w:tc>
      </w:tr>
    </w:tbl>
    <w:p w14:paraId="3FB22CF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174CD2A" w14:textId="77777777" w:rsidR="004051E0" w:rsidRPr="007323E8" w:rsidRDefault="004051E0" w:rsidP="004051E0">
      <w:r w:rsidRPr="007323E8">
        <w:rPr>
          <w:rStyle w:val="HideTWBExt"/>
          <w:noProof w:val="0"/>
        </w:rPr>
        <w:t>&lt;/Amend&gt;</w:t>
      </w:r>
    </w:p>
    <w:p w14:paraId="68EF834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1253</w:t>
      </w:r>
      <w:r w:rsidRPr="007323E8">
        <w:rPr>
          <w:rStyle w:val="HideTWBExt"/>
          <w:b w:val="0"/>
          <w:noProof w:val="0"/>
        </w:rPr>
        <w:t>&lt;/NumAm&gt;</w:t>
      </w:r>
    </w:p>
    <w:p w14:paraId="478BE50D" w14:textId="77777777" w:rsidR="004051E0" w:rsidRPr="007323E8" w:rsidRDefault="004051E0" w:rsidP="004051E0">
      <w:pPr>
        <w:pStyle w:val="NormalBold"/>
      </w:pPr>
      <w:r w:rsidRPr="007323E8">
        <w:rPr>
          <w:rStyle w:val="HideTWBExt"/>
          <w:b w:val="0"/>
          <w:noProof w:val="0"/>
        </w:rPr>
        <w:t>&lt;RepeatBlock-By&gt;&lt;Members&gt;</w:t>
      </w:r>
      <w:r w:rsidRPr="007323E8">
        <w:t>Marco Falcone, Flavio Tosi, Caterina Chinnici, Letizia Moratti, Massimiliano Salini, Salvatore De Meo, Giusi Princi, Fulvio Martusciello</w:t>
      </w:r>
      <w:r w:rsidRPr="007323E8">
        <w:rPr>
          <w:rStyle w:val="HideTWBExt"/>
          <w:b w:val="0"/>
          <w:noProof w:val="0"/>
        </w:rPr>
        <w:t>&lt;/Members&gt;</w:t>
      </w:r>
    </w:p>
    <w:p w14:paraId="5CDF0EA5" w14:textId="77777777" w:rsidR="004051E0" w:rsidRPr="007323E8" w:rsidRDefault="004051E0" w:rsidP="004051E0">
      <w:pPr>
        <w:pStyle w:val="NormalBold"/>
      </w:pPr>
      <w:r w:rsidRPr="007323E8">
        <w:rPr>
          <w:rStyle w:val="HideTWBExt"/>
          <w:b w:val="0"/>
          <w:noProof w:val="0"/>
        </w:rPr>
        <w:t>&lt;/RepeatBlock-By&gt;</w:t>
      </w:r>
    </w:p>
    <w:p w14:paraId="7441B17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7434203" w14:textId="77777777" w:rsidR="004051E0" w:rsidRPr="007323E8" w:rsidRDefault="004051E0" w:rsidP="004051E0">
      <w:pPr>
        <w:pStyle w:val="NormalBold"/>
      </w:pPr>
      <w:r w:rsidRPr="007323E8">
        <w:rPr>
          <w:rStyle w:val="HideTWBExt"/>
          <w:b w:val="0"/>
          <w:noProof w:val="0"/>
        </w:rPr>
        <w:t>&lt;Article&gt;</w:t>
      </w:r>
      <w:r w:rsidRPr="007323E8">
        <w:t>23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BA8F144" w14:textId="77777777" w:rsidTr="00851E9F">
        <w:trPr>
          <w:trHeight w:hRule="exact" w:val="240"/>
          <w:jc w:val="center"/>
        </w:trPr>
        <w:tc>
          <w:tcPr>
            <w:tcW w:w="9752" w:type="dxa"/>
            <w:gridSpan w:val="2"/>
            <w:tcBorders>
              <w:top w:val="nil"/>
              <w:left w:val="nil"/>
              <w:bottom w:val="nil"/>
              <w:right w:val="nil"/>
            </w:tcBorders>
          </w:tcPr>
          <w:p w14:paraId="0A481DB9" w14:textId="77777777" w:rsidR="004051E0" w:rsidRPr="007323E8" w:rsidRDefault="004051E0" w:rsidP="00851E9F"/>
        </w:tc>
      </w:tr>
      <w:tr w:rsidR="004051E0" w:rsidRPr="007323E8" w14:paraId="01114435" w14:textId="77777777" w:rsidTr="00851E9F">
        <w:trPr>
          <w:trHeight w:val="240"/>
          <w:jc w:val="center"/>
        </w:trPr>
        <w:tc>
          <w:tcPr>
            <w:tcW w:w="4876" w:type="dxa"/>
            <w:tcBorders>
              <w:top w:val="nil"/>
              <w:left w:val="nil"/>
              <w:bottom w:val="nil"/>
              <w:right w:val="nil"/>
            </w:tcBorders>
          </w:tcPr>
          <w:p w14:paraId="6B3C73E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9363EBB" w14:textId="77777777" w:rsidR="004051E0" w:rsidRPr="007323E8" w:rsidRDefault="004051E0" w:rsidP="00851E9F">
            <w:pPr>
              <w:pStyle w:val="AmColumnHeading"/>
            </w:pPr>
            <w:r w:rsidRPr="007323E8">
              <w:t>Pakeitimas</w:t>
            </w:r>
          </w:p>
        </w:tc>
      </w:tr>
      <w:tr w:rsidR="004051E0" w:rsidRPr="007323E8" w14:paraId="57AC9921" w14:textId="77777777" w:rsidTr="00851E9F">
        <w:trPr>
          <w:jc w:val="center"/>
        </w:trPr>
        <w:tc>
          <w:tcPr>
            <w:tcW w:w="4876" w:type="dxa"/>
            <w:tcBorders>
              <w:top w:val="nil"/>
              <w:left w:val="nil"/>
              <w:bottom w:val="nil"/>
              <w:right w:val="nil"/>
            </w:tcBorders>
          </w:tcPr>
          <w:p w14:paraId="0E72688B" w14:textId="77777777" w:rsidR="004051E0" w:rsidRPr="007323E8" w:rsidRDefault="004051E0" w:rsidP="00851E9F">
            <w:pPr>
              <w:pStyle w:val="Normal6a"/>
            </w:pPr>
          </w:p>
        </w:tc>
        <w:tc>
          <w:tcPr>
            <w:tcW w:w="4876" w:type="dxa"/>
            <w:tcBorders>
              <w:top w:val="nil"/>
              <w:left w:val="nil"/>
              <w:bottom w:val="nil"/>
              <w:right w:val="nil"/>
            </w:tcBorders>
          </w:tcPr>
          <w:p w14:paraId="56215451" w14:textId="77777777" w:rsidR="004051E0" w:rsidRPr="007323E8" w:rsidRDefault="004051E0" w:rsidP="00851E9F">
            <w:pPr>
              <w:pStyle w:val="Normal6a"/>
            </w:pPr>
            <w:r w:rsidRPr="007323E8">
              <w:rPr>
                <w:b/>
                <w:i/>
              </w:rPr>
              <w:t>23a.</w:t>
            </w:r>
            <w:r w:rsidRPr="007323E8">
              <w:tab/>
            </w:r>
            <w:r w:rsidRPr="007323E8">
              <w:rPr>
                <w:b/>
                <w:i/>
              </w:rPr>
              <w:t>ragina Komisiją pradėti kurti Europos studentų apgyvendinimo modelį, kuris apimtų ne tik apgyvendinimą, bet ir studentų gerovės, bendruomeninio gyvenimo ir asmeninio tobulėjimo skatinimą; pabrėžia, kad ES būsto politika turėtų būti suderinta su bendrais tikslais, susijusiais su gyvenimo įgūdžiais, pilietiniu aktyvumu ir psichine sveikata, kaip nustatyta komunikate „Įgūdžių sąjunga“ ir 2019–2027 m. ES jaunimo strategijoje;</w:t>
            </w:r>
          </w:p>
        </w:tc>
      </w:tr>
    </w:tbl>
    <w:p w14:paraId="137B6626"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00A8D82" w14:textId="77777777" w:rsidR="004051E0" w:rsidRPr="007323E8" w:rsidRDefault="004051E0" w:rsidP="004051E0">
      <w:r w:rsidRPr="007323E8">
        <w:rPr>
          <w:rStyle w:val="HideTWBExt"/>
          <w:noProof w:val="0"/>
        </w:rPr>
        <w:t>&lt;/Amend&gt;</w:t>
      </w:r>
    </w:p>
    <w:p w14:paraId="2FE3759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1254</w:t>
      </w:r>
      <w:r w:rsidRPr="007323E8">
        <w:rPr>
          <w:rStyle w:val="HideTWBExt"/>
          <w:b w:val="0"/>
          <w:noProof w:val="0"/>
        </w:rPr>
        <w:t>&lt;/NumAm&gt;</w:t>
      </w:r>
    </w:p>
    <w:p w14:paraId="4421FE23"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671F709C" w14:textId="77777777" w:rsidR="004051E0" w:rsidRPr="007323E8" w:rsidRDefault="004051E0" w:rsidP="004051E0">
      <w:pPr>
        <w:pStyle w:val="NormalBold"/>
      </w:pPr>
      <w:r w:rsidRPr="007323E8">
        <w:rPr>
          <w:rStyle w:val="HideTWBExt"/>
          <w:b w:val="0"/>
          <w:noProof w:val="0"/>
        </w:rPr>
        <w:t>&lt;/RepeatBlock-By&gt;</w:t>
      </w:r>
    </w:p>
    <w:p w14:paraId="3C30001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8805005" w14:textId="77777777" w:rsidR="004051E0" w:rsidRPr="007323E8" w:rsidRDefault="004051E0" w:rsidP="004051E0">
      <w:pPr>
        <w:pStyle w:val="NormalBold"/>
      </w:pPr>
      <w:r w:rsidRPr="007323E8">
        <w:rPr>
          <w:rStyle w:val="HideTWBExt"/>
          <w:b w:val="0"/>
          <w:noProof w:val="0"/>
        </w:rPr>
        <w:t>&lt;Article&gt;</w:t>
      </w:r>
      <w:r w:rsidRPr="007323E8">
        <w:t>23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626628F" w14:textId="77777777" w:rsidTr="00851E9F">
        <w:trPr>
          <w:trHeight w:hRule="exact" w:val="240"/>
          <w:jc w:val="center"/>
        </w:trPr>
        <w:tc>
          <w:tcPr>
            <w:tcW w:w="9752" w:type="dxa"/>
            <w:gridSpan w:val="2"/>
            <w:tcBorders>
              <w:top w:val="nil"/>
              <w:left w:val="nil"/>
              <w:bottom w:val="nil"/>
              <w:right w:val="nil"/>
            </w:tcBorders>
          </w:tcPr>
          <w:p w14:paraId="0D8A853E" w14:textId="77777777" w:rsidR="004051E0" w:rsidRPr="007323E8" w:rsidRDefault="004051E0" w:rsidP="00851E9F"/>
        </w:tc>
      </w:tr>
      <w:tr w:rsidR="004051E0" w:rsidRPr="007323E8" w14:paraId="2C728B86" w14:textId="77777777" w:rsidTr="00851E9F">
        <w:trPr>
          <w:trHeight w:val="240"/>
          <w:jc w:val="center"/>
        </w:trPr>
        <w:tc>
          <w:tcPr>
            <w:tcW w:w="4876" w:type="dxa"/>
            <w:tcBorders>
              <w:top w:val="nil"/>
              <w:left w:val="nil"/>
              <w:bottom w:val="nil"/>
              <w:right w:val="nil"/>
            </w:tcBorders>
          </w:tcPr>
          <w:p w14:paraId="599FC2E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1058956" w14:textId="77777777" w:rsidR="004051E0" w:rsidRPr="007323E8" w:rsidRDefault="004051E0" w:rsidP="00851E9F">
            <w:pPr>
              <w:pStyle w:val="AmColumnHeading"/>
            </w:pPr>
            <w:r w:rsidRPr="007323E8">
              <w:t>Pakeitimas</w:t>
            </w:r>
          </w:p>
        </w:tc>
      </w:tr>
      <w:tr w:rsidR="004051E0" w:rsidRPr="007323E8" w14:paraId="7CE8A78E" w14:textId="77777777" w:rsidTr="00851E9F">
        <w:trPr>
          <w:jc w:val="center"/>
        </w:trPr>
        <w:tc>
          <w:tcPr>
            <w:tcW w:w="4876" w:type="dxa"/>
            <w:tcBorders>
              <w:top w:val="nil"/>
              <w:left w:val="nil"/>
              <w:bottom w:val="nil"/>
              <w:right w:val="nil"/>
            </w:tcBorders>
          </w:tcPr>
          <w:p w14:paraId="415F6102" w14:textId="77777777" w:rsidR="004051E0" w:rsidRPr="007323E8" w:rsidRDefault="004051E0" w:rsidP="00851E9F">
            <w:pPr>
              <w:pStyle w:val="Normal6a"/>
            </w:pPr>
          </w:p>
        </w:tc>
        <w:tc>
          <w:tcPr>
            <w:tcW w:w="4876" w:type="dxa"/>
            <w:tcBorders>
              <w:top w:val="nil"/>
              <w:left w:val="nil"/>
              <w:bottom w:val="nil"/>
              <w:right w:val="nil"/>
            </w:tcBorders>
          </w:tcPr>
          <w:p w14:paraId="03194E97" w14:textId="77777777" w:rsidR="004051E0" w:rsidRPr="007323E8" w:rsidRDefault="004051E0" w:rsidP="00851E9F">
            <w:pPr>
              <w:pStyle w:val="Normal6a"/>
            </w:pPr>
            <w:r w:rsidRPr="007323E8">
              <w:rPr>
                <w:b/>
                <w:i/>
              </w:rPr>
              <w:t>23a.</w:t>
            </w:r>
            <w:r w:rsidRPr="007323E8">
              <w:tab/>
            </w:r>
            <w:r w:rsidRPr="007323E8">
              <w:rPr>
                <w:b/>
                <w:i/>
              </w:rPr>
              <w:t>pabrėžia, kad įperkamas studentų būstas turi būti pripažintas kaip strateginis švietimo politikos aspektas, ir ragina jį įtraukti į valstybių narių nacionalines reformų programas pagal Europos semestrą; ragina ES skirti lėšų tikslinėms paskatoms, skirtoms įperkamo ir tinkamo studentų būsto statybai;</w:t>
            </w:r>
          </w:p>
        </w:tc>
      </w:tr>
    </w:tbl>
    <w:p w14:paraId="0470F55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C80D3A8" w14:textId="77777777" w:rsidR="004051E0" w:rsidRPr="007323E8" w:rsidRDefault="004051E0" w:rsidP="004051E0">
      <w:r w:rsidRPr="007323E8">
        <w:rPr>
          <w:rStyle w:val="HideTWBExt"/>
          <w:noProof w:val="0"/>
        </w:rPr>
        <w:t>&lt;/Amend&gt;</w:t>
      </w:r>
    </w:p>
    <w:p w14:paraId="7544D80D"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1255</w:t>
      </w:r>
      <w:r w:rsidRPr="007323E8">
        <w:rPr>
          <w:rStyle w:val="HideTWBExt"/>
          <w:b w:val="0"/>
          <w:noProof w:val="0"/>
        </w:rPr>
        <w:t>&lt;/NumAm&gt;</w:t>
      </w:r>
    </w:p>
    <w:p w14:paraId="6D216D05"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36605439" w14:textId="77777777" w:rsidR="004051E0" w:rsidRPr="007323E8" w:rsidRDefault="004051E0" w:rsidP="004051E0">
      <w:pPr>
        <w:pStyle w:val="NormalBold"/>
      </w:pPr>
      <w:r w:rsidRPr="007323E8">
        <w:rPr>
          <w:rStyle w:val="HideTWBExt"/>
          <w:b w:val="0"/>
          <w:noProof w:val="0"/>
        </w:rPr>
        <w:t>&lt;/RepeatBlock-By&gt;</w:t>
      </w:r>
    </w:p>
    <w:p w14:paraId="288BEED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B5689AC" w14:textId="77777777" w:rsidR="004051E0" w:rsidRPr="007323E8" w:rsidRDefault="004051E0" w:rsidP="004051E0">
      <w:pPr>
        <w:pStyle w:val="NormalBold"/>
      </w:pPr>
      <w:r w:rsidRPr="007323E8">
        <w:rPr>
          <w:rStyle w:val="HideTWBExt"/>
          <w:b w:val="0"/>
          <w:noProof w:val="0"/>
        </w:rPr>
        <w:t>&lt;Article&gt;</w:t>
      </w:r>
      <w:r w:rsidRPr="007323E8">
        <w:t>23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F04775E" w14:textId="77777777" w:rsidTr="00851E9F">
        <w:trPr>
          <w:trHeight w:hRule="exact" w:val="240"/>
          <w:jc w:val="center"/>
        </w:trPr>
        <w:tc>
          <w:tcPr>
            <w:tcW w:w="9752" w:type="dxa"/>
            <w:gridSpan w:val="2"/>
            <w:tcBorders>
              <w:top w:val="nil"/>
              <w:left w:val="nil"/>
              <w:bottom w:val="nil"/>
              <w:right w:val="nil"/>
            </w:tcBorders>
          </w:tcPr>
          <w:p w14:paraId="61EC3D9C" w14:textId="77777777" w:rsidR="004051E0" w:rsidRPr="007323E8" w:rsidRDefault="004051E0" w:rsidP="00851E9F"/>
        </w:tc>
      </w:tr>
      <w:tr w:rsidR="004051E0" w:rsidRPr="007323E8" w14:paraId="11F98AE5" w14:textId="77777777" w:rsidTr="00851E9F">
        <w:trPr>
          <w:trHeight w:val="240"/>
          <w:jc w:val="center"/>
        </w:trPr>
        <w:tc>
          <w:tcPr>
            <w:tcW w:w="4876" w:type="dxa"/>
            <w:tcBorders>
              <w:top w:val="nil"/>
              <w:left w:val="nil"/>
              <w:bottom w:val="nil"/>
              <w:right w:val="nil"/>
            </w:tcBorders>
          </w:tcPr>
          <w:p w14:paraId="296427F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25F02C2" w14:textId="77777777" w:rsidR="004051E0" w:rsidRPr="007323E8" w:rsidRDefault="004051E0" w:rsidP="00851E9F">
            <w:pPr>
              <w:pStyle w:val="AmColumnHeading"/>
            </w:pPr>
            <w:r w:rsidRPr="007323E8">
              <w:t>Pakeitimas</w:t>
            </w:r>
          </w:p>
        </w:tc>
      </w:tr>
      <w:tr w:rsidR="004051E0" w:rsidRPr="007323E8" w14:paraId="67179144" w14:textId="77777777" w:rsidTr="00851E9F">
        <w:trPr>
          <w:jc w:val="center"/>
        </w:trPr>
        <w:tc>
          <w:tcPr>
            <w:tcW w:w="4876" w:type="dxa"/>
            <w:tcBorders>
              <w:top w:val="nil"/>
              <w:left w:val="nil"/>
              <w:bottom w:val="nil"/>
              <w:right w:val="nil"/>
            </w:tcBorders>
          </w:tcPr>
          <w:p w14:paraId="2D52326F" w14:textId="77777777" w:rsidR="004051E0" w:rsidRPr="007323E8" w:rsidRDefault="004051E0" w:rsidP="00851E9F">
            <w:pPr>
              <w:pStyle w:val="Normal6a"/>
            </w:pPr>
          </w:p>
        </w:tc>
        <w:tc>
          <w:tcPr>
            <w:tcW w:w="4876" w:type="dxa"/>
            <w:tcBorders>
              <w:top w:val="nil"/>
              <w:left w:val="nil"/>
              <w:bottom w:val="nil"/>
              <w:right w:val="nil"/>
            </w:tcBorders>
          </w:tcPr>
          <w:p w14:paraId="4565A27E" w14:textId="77777777" w:rsidR="004051E0" w:rsidRPr="007323E8" w:rsidRDefault="004051E0" w:rsidP="00851E9F">
            <w:pPr>
              <w:pStyle w:val="Normal6a"/>
            </w:pPr>
            <w:r w:rsidRPr="007323E8">
              <w:rPr>
                <w:b/>
                <w:i/>
              </w:rPr>
              <w:t>23a.</w:t>
            </w:r>
            <w:r w:rsidRPr="007323E8">
              <w:tab/>
            </w:r>
            <w:r w:rsidRPr="007323E8">
              <w:rPr>
                <w:b/>
                <w:i/>
              </w:rPr>
              <w:t>ragina Komisiją ir valstybes nares didinti paramą su renovacija susijusiems įgūdžiams, įskaitant energiją taupančius ir žiedinės statybos metodus, visų pirma MVĮ vadovaujamiems operatoriams ir profesinio mokymo programose;</w:t>
            </w:r>
          </w:p>
        </w:tc>
      </w:tr>
    </w:tbl>
    <w:p w14:paraId="0E2CC13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5FCF07C" w14:textId="77777777" w:rsidR="004051E0" w:rsidRPr="007323E8" w:rsidRDefault="004051E0" w:rsidP="004051E0">
      <w:r w:rsidRPr="007323E8">
        <w:rPr>
          <w:rStyle w:val="HideTWBExt"/>
          <w:noProof w:val="0"/>
        </w:rPr>
        <w:t>&lt;/Amend&gt;</w:t>
      </w:r>
    </w:p>
    <w:p w14:paraId="33A2A3E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1256</w:t>
      </w:r>
      <w:r w:rsidRPr="007323E8">
        <w:rPr>
          <w:rStyle w:val="HideTWBExt"/>
          <w:b w:val="0"/>
          <w:noProof w:val="0"/>
        </w:rPr>
        <w:t>&lt;/NumAm&gt;</w:t>
      </w:r>
    </w:p>
    <w:p w14:paraId="0176D37A" w14:textId="77777777" w:rsidR="004051E0" w:rsidRPr="007323E8" w:rsidRDefault="004051E0" w:rsidP="004051E0">
      <w:pPr>
        <w:pStyle w:val="NormalBold"/>
      </w:pPr>
      <w:r w:rsidRPr="007323E8">
        <w:rPr>
          <w:rStyle w:val="HideTWBExt"/>
          <w:b w:val="0"/>
          <w:noProof w:val="0"/>
        </w:rPr>
        <w:lastRenderedPageBreak/>
        <w:t>&lt;RepeatBlock-By&gt;&lt;Members&gt;</w:t>
      </w:r>
      <w:r w:rsidRPr="007323E8">
        <w:t>Klara Dostalova, Julie Rechagneux, Ondřej Knotek, Jaroslav Bžoch, Tomáš Kubín</w:t>
      </w:r>
      <w:r w:rsidRPr="007323E8">
        <w:rPr>
          <w:rStyle w:val="HideTWBExt"/>
          <w:b w:val="0"/>
          <w:noProof w:val="0"/>
        </w:rPr>
        <w:t>&lt;/Members&gt;</w:t>
      </w:r>
    </w:p>
    <w:p w14:paraId="469B9AC7" w14:textId="77777777" w:rsidR="004051E0" w:rsidRPr="007323E8" w:rsidRDefault="004051E0" w:rsidP="004051E0">
      <w:pPr>
        <w:pStyle w:val="NormalBold"/>
      </w:pPr>
      <w:r w:rsidRPr="007323E8">
        <w:rPr>
          <w:rStyle w:val="HideTWBExt"/>
          <w:b w:val="0"/>
          <w:noProof w:val="0"/>
        </w:rPr>
        <w:t>&lt;/RepeatBlock-By&gt;</w:t>
      </w:r>
    </w:p>
    <w:p w14:paraId="5A8DAB9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7FDC436" w14:textId="77777777" w:rsidR="004051E0" w:rsidRPr="007323E8" w:rsidRDefault="004051E0" w:rsidP="004051E0">
      <w:pPr>
        <w:pStyle w:val="NormalBold"/>
      </w:pPr>
      <w:r w:rsidRPr="007323E8">
        <w:rPr>
          <w:rStyle w:val="HideTWBExt"/>
          <w:b w:val="0"/>
          <w:noProof w:val="0"/>
        </w:rPr>
        <w:t>&lt;Article&gt;</w:t>
      </w:r>
      <w:r w:rsidRPr="007323E8">
        <w:t>23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63F9008" w14:textId="77777777" w:rsidTr="00851E9F">
        <w:trPr>
          <w:trHeight w:hRule="exact" w:val="240"/>
          <w:jc w:val="center"/>
        </w:trPr>
        <w:tc>
          <w:tcPr>
            <w:tcW w:w="9752" w:type="dxa"/>
            <w:gridSpan w:val="2"/>
            <w:tcBorders>
              <w:top w:val="nil"/>
              <w:left w:val="nil"/>
              <w:bottom w:val="nil"/>
              <w:right w:val="nil"/>
            </w:tcBorders>
          </w:tcPr>
          <w:p w14:paraId="2D5D101A" w14:textId="77777777" w:rsidR="004051E0" w:rsidRPr="007323E8" w:rsidRDefault="004051E0" w:rsidP="00851E9F"/>
        </w:tc>
      </w:tr>
      <w:tr w:rsidR="004051E0" w:rsidRPr="007323E8" w14:paraId="2382320E" w14:textId="77777777" w:rsidTr="00851E9F">
        <w:trPr>
          <w:trHeight w:val="240"/>
          <w:jc w:val="center"/>
        </w:trPr>
        <w:tc>
          <w:tcPr>
            <w:tcW w:w="4876" w:type="dxa"/>
            <w:tcBorders>
              <w:top w:val="nil"/>
              <w:left w:val="nil"/>
              <w:bottom w:val="nil"/>
              <w:right w:val="nil"/>
            </w:tcBorders>
          </w:tcPr>
          <w:p w14:paraId="2F8573E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DBC1519" w14:textId="77777777" w:rsidR="004051E0" w:rsidRPr="007323E8" w:rsidRDefault="004051E0" w:rsidP="00851E9F">
            <w:pPr>
              <w:pStyle w:val="AmColumnHeading"/>
            </w:pPr>
            <w:r w:rsidRPr="007323E8">
              <w:t>Pakeitimas</w:t>
            </w:r>
          </w:p>
        </w:tc>
      </w:tr>
      <w:tr w:rsidR="004051E0" w:rsidRPr="007323E8" w14:paraId="382FD7EB" w14:textId="77777777" w:rsidTr="00851E9F">
        <w:trPr>
          <w:jc w:val="center"/>
        </w:trPr>
        <w:tc>
          <w:tcPr>
            <w:tcW w:w="4876" w:type="dxa"/>
            <w:tcBorders>
              <w:top w:val="nil"/>
              <w:left w:val="nil"/>
              <w:bottom w:val="nil"/>
              <w:right w:val="nil"/>
            </w:tcBorders>
          </w:tcPr>
          <w:p w14:paraId="54C711FC" w14:textId="77777777" w:rsidR="004051E0" w:rsidRPr="007323E8" w:rsidRDefault="004051E0" w:rsidP="00851E9F">
            <w:pPr>
              <w:pStyle w:val="Normal6a"/>
            </w:pPr>
          </w:p>
        </w:tc>
        <w:tc>
          <w:tcPr>
            <w:tcW w:w="4876" w:type="dxa"/>
            <w:tcBorders>
              <w:top w:val="nil"/>
              <w:left w:val="nil"/>
              <w:bottom w:val="nil"/>
              <w:right w:val="nil"/>
            </w:tcBorders>
          </w:tcPr>
          <w:p w14:paraId="7409D4A6" w14:textId="77777777" w:rsidR="004051E0" w:rsidRPr="007323E8" w:rsidRDefault="004051E0" w:rsidP="00851E9F">
            <w:pPr>
              <w:pStyle w:val="Normal6a"/>
            </w:pPr>
            <w:r w:rsidRPr="007323E8">
              <w:rPr>
                <w:b/>
                <w:i/>
              </w:rPr>
              <w:t>23a.</w:t>
            </w:r>
            <w:r w:rsidRPr="007323E8">
              <w:tab/>
            </w:r>
            <w:r w:rsidRPr="007323E8">
              <w:rPr>
                <w:b/>
                <w:i/>
              </w:rPr>
              <w:t>ragina valstybes nares sukurti garantijų sistemas ar kitas finansines priemones, kad jaunoms šeimoms būtų lengviau gauti hipotekos paskolas, kartu užtikrinant, kad tokios priemonės nepadidintų būsto kainų;</w:t>
            </w:r>
          </w:p>
        </w:tc>
      </w:tr>
    </w:tbl>
    <w:p w14:paraId="1E7B36B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7EE532E" w14:textId="77777777" w:rsidR="004051E0" w:rsidRPr="007323E8" w:rsidRDefault="004051E0" w:rsidP="004051E0">
      <w:r w:rsidRPr="007323E8">
        <w:rPr>
          <w:rStyle w:val="HideTWBExt"/>
          <w:noProof w:val="0"/>
        </w:rPr>
        <w:t>&lt;/Amend&gt;</w:t>
      </w:r>
    </w:p>
    <w:p w14:paraId="0CFA09F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1257</w:t>
      </w:r>
      <w:r w:rsidRPr="007323E8">
        <w:rPr>
          <w:rStyle w:val="HideTWBExt"/>
          <w:b w:val="0"/>
          <w:noProof w:val="0"/>
        </w:rPr>
        <w:t>&lt;/NumAm&gt;</w:t>
      </w:r>
    </w:p>
    <w:p w14:paraId="6F5D251D" w14:textId="77777777" w:rsidR="004051E0" w:rsidRPr="007323E8" w:rsidRDefault="004051E0" w:rsidP="004051E0">
      <w:pPr>
        <w:pStyle w:val="NormalBold"/>
      </w:pPr>
      <w:r w:rsidRPr="007323E8">
        <w:rPr>
          <w:rStyle w:val="HideTWBExt"/>
          <w:b w:val="0"/>
          <w:noProof w:val="0"/>
        </w:rPr>
        <w:t>&lt;RepeatBlock-By&gt;&lt;Members&gt;</w:t>
      </w:r>
      <w:r w:rsidRPr="007323E8">
        <w:t>Marco Falcone, Flavio Tosi, Caterina Chinnici, Letizia Moratti, Massimiliano Salini, Salvatore De Meo, Giusi Princi, Fulvio Martusciello</w:t>
      </w:r>
      <w:r w:rsidRPr="007323E8">
        <w:rPr>
          <w:rStyle w:val="HideTWBExt"/>
          <w:b w:val="0"/>
          <w:noProof w:val="0"/>
        </w:rPr>
        <w:t>&lt;/Members&gt;</w:t>
      </w:r>
    </w:p>
    <w:p w14:paraId="6365C850" w14:textId="77777777" w:rsidR="004051E0" w:rsidRPr="007323E8" w:rsidRDefault="004051E0" w:rsidP="004051E0">
      <w:pPr>
        <w:pStyle w:val="NormalBold"/>
      </w:pPr>
      <w:r w:rsidRPr="007323E8">
        <w:rPr>
          <w:rStyle w:val="HideTWBExt"/>
          <w:b w:val="0"/>
          <w:noProof w:val="0"/>
        </w:rPr>
        <w:t>&lt;/RepeatBlock-By&gt;</w:t>
      </w:r>
    </w:p>
    <w:p w14:paraId="52C28BC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C799F59" w14:textId="77777777" w:rsidR="004051E0" w:rsidRPr="007323E8" w:rsidRDefault="004051E0" w:rsidP="004051E0">
      <w:pPr>
        <w:pStyle w:val="NormalBold"/>
      </w:pPr>
      <w:r w:rsidRPr="007323E8">
        <w:rPr>
          <w:rStyle w:val="HideTWBExt"/>
          <w:b w:val="0"/>
          <w:noProof w:val="0"/>
        </w:rPr>
        <w:t>&lt;Article&gt;</w:t>
      </w:r>
      <w:r w:rsidRPr="007323E8">
        <w:t>23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AC910FE" w14:textId="77777777" w:rsidTr="00851E9F">
        <w:trPr>
          <w:trHeight w:hRule="exact" w:val="240"/>
          <w:jc w:val="center"/>
        </w:trPr>
        <w:tc>
          <w:tcPr>
            <w:tcW w:w="9752" w:type="dxa"/>
            <w:gridSpan w:val="2"/>
            <w:tcBorders>
              <w:top w:val="nil"/>
              <w:left w:val="nil"/>
              <w:bottom w:val="nil"/>
              <w:right w:val="nil"/>
            </w:tcBorders>
          </w:tcPr>
          <w:p w14:paraId="30E2E071" w14:textId="77777777" w:rsidR="004051E0" w:rsidRPr="007323E8" w:rsidRDefault="004051E0" w:rsidP="00851E9F"/>
        </w:tc>
      </w:tr>
      <w:tr w:rsidR="004051E0" w:rsidRPr="007323E8" w14:paraId="7BE1375E" w14:textId="77777777" w:rsidTr="00851E9F">
        <w:trPr>
          <w:trHeight w:val="240"/>
          <w:jc w:val="center"/>
        </w:trPr>
        <w:tc>
          <w:tcPr>
            <w:tcW w:w="4876" w:type="dxa"/>
            <w:tcBorders>
              <w:top w:val="nil"/>
              <w:left w:val="nil"/>
              <w:bottom w:val="nil"/>
              <w:right w:val="nil"/>
            </w:tcBorders>
          </w:tcPr>
          <w:p w14:paraId="5E9D8DC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D5408C4" w14:textId="77777777" w:rsidR="004051E0" w:rsidRPr="007323E8" w:rsidRDefault="004051E0" w:rsidP="00851E9F">
            <w:pPr>
              <w:pStyle w:val="AmColumnHeading"/>
            </w:pPr>
            <w:r w:rsidRPr="007323E8">
              <w:t>Pakeitimas</w:t>
            </w:r>
          </w:p>
        </w:tc>
      </w:tr>
      <w:tr w:rsidR="004051E0" w:rsidRPr="007323E8" w14:paraId="3A49D53D" w14:textId="77777777" w:rsidTr="00851E9F">
        <w:trPr>
          <w:jc w:val="center"/>
        </w:trPr>
        <w:tc>
          <w:tcPr>
            <w:tcW w:w="4876" w:type="dxa"/>
            <w:tcBorders>
              <w:top w:val="nil"/>
              <w:left w:val="nil"/>
              <w:bottom w:val="nil"/>
              <w:right w:val="nil"/>
            </w:tcBorders>
          </w:tcPr>
          <w:p w14:paraId="0A160E22" w14:textId="77777777" w:rsidR="004051E0" w:rsidRPr="007323E8" w:rsidRDefault="004051E0" w:rsidP="00851E9F">
            <w:pPr>
              <w:pStyle w:val="Normal6a"/>
            </w:pPr>
          </w:p>
        </w:tc>
        <w:tc>
          <w:tcPr>
            <w:tcW w:w="4876" w:type="dxa"/>
            <w:tcBorders>
              <w:top w:val="nil"/>
              <w:left w:val="nil"/>
              <w:bottom w:val="nil"/>
              <w:right w:val="nil"/>
            </w:tcBorders>
          </w:tcPr>
          <w:p w14:paraId="0B28E0EF" w14:textId="77777777" w:rsidR="004051E0" w:rsidRPr="007323E8" w:rsidRDefault="004051E0" w:rsidP="00851E9F">
            <w:pPr>
              <w:pStyle w:val="Normal6a"/>
            </w:pPr>
            <w:r w:rsidRPr="007323E8">
              <w:rPr>
                <w:b/>
                <w:i/>
              </w:rPr>
              <w:t>23b.</w:t>
            </w:r>
            <w:r w:rsidRPr="007323E8">
              <w:tab/>
            </w:r>
            <w:r w:rsidRPr="007323E8">
              <w:rPr>
                <w:b/>
                <w:i/>
              </w:rPr>
              <w:t>pabrėžia, kad siekiant užtikrinti prieinamą kokybišką studentų apgyvendinimą, kurį teikiant siūlomos švietimo ir bendruomenės paslaugos, reikia novatoriškų bendrų viešojo ir privačiojo sektorių finansavimo sistemų, kuriose viešoji parama papildytų privačiojo ir ne pelno sektorių, turinčių įrodytos patirties studentų būsto srityje, įnašą;</w:t>
            </w:r>
          </w:p>
        </w:tc>
      </w:tr>
    </w:tbl>
    <w:p w14:paraId="3D8669A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88F824E" w14:textId="77777777" w:rsidR="004051E0" w:rsidRPr="007323E8" w:rsidRDefault="004051E0" w:rsidP="004051E0">
      <w:r w:rsidRPr="007323E8">
        <w:rPr>
          <w:rStyle w:val="HideTWBExt"/>
          <w:noProof w:val="0"/>
        </w:rPr>
        <w:t>&lt;/Amend&gt;</w:t>
      </w:r>
    </w:p>
    <w:p w14:paraId="6486E05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1258</w:t>
      </w:r>
      <w:r w:rsidRPr="007323E8">
        <w:rPr>
          <w:rStyle w:val="HideTWBExt"/>
          <w:b w:val="0"/>
          <w:noProof w:val="0"/>
        </w:rPr>
        <w:t>&lt;/NumAm&gt;</w:t>
      </w:r>
    </w:p>
    <w:p w14:paraId="25599365"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78785418" w14:textId="77777777" w:rsidR="004051E0" w:rsidRPr="007323E8" w:rsidRDefault="004051E0" w:rsidP="004051E0">
      <w:pPr>
        <w:pStyle w:val="NormalBold"/>
      </w:pPr>
      <w:r w:rsidRPr="007323E8">
        <w:rPr>
          <w:rStyle w:val="HideTWBExt"/>
          <w:b w:val="0"/>
          <w:noProof w:val="0"/>
        </w:rPr>
        <w:t>&lt;/RepeatBlock-By&gt;</w:t>
      </w:r>
    </w:p>
    <w:p w14:paraId="3B3F04B8" w14:textId="77777777" w:rsidR="004051E0" w:rsidRPr="007323E8" w:rsidRDefault="004051E0" w:rsidP="004051E0">
      <w:pPr>
        <w:pStyle w:val="NormalBold"/>
      </w:pPr>
      <w:r w:rsidRPr="007323E8">
        <w:rPr>
          <w:rStyle w:val="HideTWBExt"/>
          <w:b w:val="0"/>
          <w:noProof w:val="0"/>
        </w:rPr>
        <w:lastRenderedPageBreak/>
        <w:t>&lt;DocAmend&gt;</w:t>
      </w:r>
      <w:r w:rsidRPr="007323E8">
        <w:t>Pasiūlymas dėl rezoliucijos</w:t>
      </w:r>
      <w:r w:rsidRPr="007323E8">
        <w:rPr>
          <w:rStyle w:val="HideTWBExt"/>
          <w:b w:val="0"/>
          <w:noProof w:val="0"/>
        </w:rPr>
        <w:t>&lt;/DocAmend&gt;</w:t>
      </w:r>
    </w:p>
    <w:p w14:paraId="7BA4E52D" w14:textId="77777777" w:rsidR="004051E0" w:rsidRPr="007323E8" w:rsidRDefault="004051E0" w:rsidP="004051E0">
      <w:pPr>
        <w:pStyle w:val="NormalBold"/>
      </w:pPr>
      <w:r w:rsidRPr="007323E8">
        <w:rPr>
          <w:rStyle w:val="HideTWBExt"/>
          <w:b w:val="0"/>
          <w:noProof w:val="0"/>
        </w:rPr>
        <w:t>&lt;Article&gt;</w:t>
      </w:r>
      <w:r w:rsidRPr="007323E8">
        <w:t>17 a paantraštė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A3BFADF" w14:textId="77777777" w:rsidTr="00851E9F">
        <w:trPr>
          <w:trHeight w:hRule="exact" w:val="240"/>
          <w:jc w:val="center"/>
        </w:trPr>
        <w:tc>
          <w:tcPr>
            <w:tcW w:w="9752" w:type="dxa"/>
            <w:gridSpan w:val="2"/>
            <w:tcBorders>
              <w:top w:val="nil"/>
              <w:left w:val="nil"/>
              <w:bottom w:val="nil"/>
              <w:right w:val="nil"/>
            </w:tcBorders>
          </w:tcPr>
          <w:p w14:paraId="7FF8E37C" w14:textId="77777777" w:rsidR="004051E0" w:rsidRPr="007323E8" w:rsidRDefault="004051E0" w:rsidP="00851E9F"/>
        </w:tc>
      </w:tr>
      <w:tr w:rsidR="004051E0" w:rsidRPr="007323E8" w14:paraId="7CC933B2" w14:textId="77777777" w:rsidTr="00851E9F">
        <w:trPr>
          <w:trHeight w:val="240"/>
          <w:jc w:val="center"/>
        </w:trPr>
        <w:tc>
          <w:tcPr>
            <w:tcW w:w="4876" w:type="dxa"/>
            <w:tcBorders>
              <w:top w:val="nil"/>
              <w:left w:val="nil"/>
              <w:bottom w:val="nil"/>
              <w:right w:val="nil"/>
            </w:tcBorders>
          </w:tcPr>
          <w:p w14:paraId="3A13E30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7F8545D" w14:textId="77777777" w:rsidR="004051E0" w:rsidRPr="007323E8" w:rsidRDefault="004051E0" w:rsidP="00851E9F">
            <w:pPr>
              <w:pStyle w:val="AmColumnHeading"/>
            </w:pPr>
            <w:r w:rsidRPr="007323E8">
              <w:t>Pakeitimas</w:t>
            </w:r>
          </w:p>
        </w:tc>
      </w:tr>
      <w:tr w:rsidR="004051E0" w:rsidRPr="007323E8" w14:paraId="107C5992" w14:textId="77777777" w:rsidTr="00851E9F">
        <w:trPr>
          <w:jc w:val="center"/>
        </w:trPr>
        <w:tc>
          <w:tcPr>
            <w:tcW w:w="4876" w:type="dxa"/>
            <w:tcBorders>
              <w:top w:val="nil"/>
              <w:left w:val="nil"/>
              <w:bottom w:val="nil"/>
              <w:right w:val="nil"/>
            </w:tcBorders>
          </w:tcPr>
          <w:p w14:paraId="4DD1318B" w14:textId="77777777" w:rsidR="004051E0" w:rsidRPr="007323E8" w:rsidRDefault="004051E0" w:rsidP="00851E9F">
            <w:pPr>
              <w:pStyle w:val="Normal6a"/>
            </w:pPr>
          </w:p>
        </w:tc>
        <w:tc>
          <w:tcPr>
            <w:tcW w:w="4876" w:type="dxa"/>
            <w:tcBorders>
              <w:top w:val="nil"/>
              <w:left w:val="nil"/>
              <w:bottom w:val="nil"/>
              <w:right w:val="nil"/>
            </w:tcBorders>
          </w:tcPr>
          <w:p w14:paraId="6D668154" w14:textId="77777777" w:rsidR="004051E0" w:rsidRPr="007323E8" w:rsidRDefault="004051E0" w:rsidP="00851E9F">
            <w:pPr>
              <w:pStyle w:val="Normal6a"/>
            </w:pPr>
            <w:r w:rsidRPr="007323E8">
              <w:rPr>
                <w:b/>
                <w:i/>
              </w:rPr>
              <w:t>Vaikai</w:t>
            </w:r>
          </w:p>
        </w:tc>
      </w:tr>
    </w:tbl>
    <w:p w14:paraId="0D84F8C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149A43E" w14:textId="77777777" w:rsidR="004051E0" w:rsidRPr="007323E8" w:rsidRDefault="004051E0" w:rsidP="004051E0">
      <w:r w:rsidRPr="007323E8">
        <w:rPr>
          <w:rStyle w:val="HideTWBExt"/>
          <w:noProof w:val="0"/>
        </w:rPr>
        <w:t>&lt;/Amend&gt;</w:t>
      </w:r>
    </w:p>
    <w:p w14:paraId="412EBB3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1259</w:t>
      </w:r>
      <w:r w:rsidRPr="007323E8">
        <w:rPr>
          <w:rStyle w:val="HideTWBExt"/>
          <w:b w:val="0"/>
          <w:noProof w:val="0"/>
        </w:rPr>
        <w:t>&lt;/NumAm&gt;</w:t>
      </w:r>
    </w:p>
    <w:p w14:paraId="38D0D48B"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3E76AEBD" w14:textId="77777777" w:rsidR="004051E0" w:rsidRPr="007323E8" w:rsidRDefault="004051E0" w:rsidP="004051E0">
      <w:pPr>
        <w:pStyle w:val="NormalBold"/>
      </w:pPr>
      <w:r w:rsidRPr="007323E8">
        <w:rPr>
          <w:rStyle w:val="HideTWBExt"/>
          <w:b w:val="0"/>
          <w:noProof w:val="0"/>
        </w:rPr>
        <w:t>&lt;/RepeatBlock-By&gt;</w:t>
      </w:r>
    </w:p>
    <w:p w14:paraId="6A1A651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1A635A6" w14:textId="77777777" w:rsidR="004051E0" w:rsidRPr="007323E8" w:rsidRDefault="004051E0" w:rsidP="004051E0">
      <w:pPr>
        <w:pStyle w:val="NormalBold"/>
      </w:pPr>
      <w:r w:rsidRPr="007323E8">
        <w:rPr>
          <w:rStyle w:val="HideTWBExt"/>
          <w:b w:val="0"/>
          <w:noProof w:val="0"/>
        </w:rPr>
        <w:t>&lt;Article&gt;</w:t>
      </w:r>
      <w:r w:rsidRPr="007323E8">
        <w:t>23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8941F33" w14:textId="77777777" w:rsidTr="00851E9F">
        <w:trPr>
          <w:trHeight w:hRule="exact" w:val="240"/>
          <w:jc w:val="center"/>
        </w:trPr>
        <w:tc>
          <w:tcPr>
            <w:tcW w:w="9752" w:type="dxa"/>
            <w:gridSpan w:val="2"/>
            <w:tcBorders>
              <w:top w:val="nil"/>
              <w:left w:val="nil"/>
              <w:bottom w:val="nil"/>
              <w:right w:val="nil"/>
            </w:tcBorders>
          </w:tcPr>
          <w:p w14:paraId="3064DD8C" w14:textId="77777777" w:rsidR="004051E0" w:rsidRPr="007323E8" w:rsidRDefault="004051E0" w:rsidP="00851E9F"/>
        </w:tc>
      </w:tr>
      <w:tr w:rsidR="004051E0" w:rsidRPr="007323E8" w14:paraId="78C4EC26" w14:textId="77777777" w:rsidTr="00851E9F">
        <w:trPr>
          <w:trHeight w:val="240"/>
          <w:jc w:val="center"/>
        </w:trPr>
        <w:tc>
          <w:tcPr>
            <w:tcW w:w="4876" w:type="dxa"/>
            <w:tcBorders>
              <w:top w:val="nil"/>
              <w:left w:val="nil"/>
              <w:bottom w:val="nil"/>
              <w:right w:val="nil"/>
            </w:tcBorders>
          </w:tcPr>
          <w:p w14:paraId="557DAB1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11A4B3B" w14:textId="77777777" w:rsidR="004051E0" w:rsidRPr="007323E8" w:rsidRDefault="004051E0" w:rsidP="00851E9F">
            <w:pPr>
              <w:pStyle w:val="AmColumnHeading"/>
            </w:pPr>
            <w:r w:rsidRPr="007323E8">
              <w:t>Pakeitimas</w:t>
            </w:r>
          </w:p>
        </w:tc>
      </w:tr>
      <w:tr w:rsidR="004051E0" w:rsidRPr="007323E8" w14:paraId="2A0C41B0" w14:textId="77777777" w:rsidTr="00851E9F">
        <w:trPr>
          <w:jc w:val="center"/>
        </w:trPr>
        <w:tc>
          <w:tcPr>
            <w:tcW w:w="4876" w:type="dxa"/>
            <w:tcBorders>
              <w:top w:val="nil"/>
              <w:left w:val="nil"/>
              <w:bottom w:val="nil"/>
              <w:right w:val="nil"/>
            </w:tcBorders>
          </w:tcPr>
          <w:p w14:paraId="35A46637" w14:textId="77777777" w:rsidR="004051E0" w:rsidRPr="007323E8" w:rsidRDefault="004051E0" w:rsidP="00851E9F">
            <w:pPr>
              <w:pStyle w:val="Normal6a"/>
            </w:pPr>
          </w:p>
        </w:tc>
        <w:tc>
          <w:tcPr>
            <w:tcW w:w="4876" w:type="dxa"/>
            <w:tcBorders>
              <w:top w:val="nil"/>
              <w:left w:val="nil"/>
              <w:bottom w:val="nil"/>
              <w:right w:val="nil"/>
            </w:tcBorders>
          </w:tcPr>
          <w:p w14:paraId="7EF221EB" w14:textId="77777777" w:rsidR="004051E0" w:rsidRPr="007323E8" w:rsidRDefault="004051E0" w:rsidP="00851E9F">
            <w:pPr>
              <w:pStyle w:val="Normal6a"/>
            </w:pPr>
            <w:r w:rsidRPr="007323E8">
              <w:rPr>
                <w:b/>
                <w:i/>
              </w:rPr>
              <w:t>23b.</w:t>
            </w:r>
            <w:r w:rsidRPr="007323E8">
              <w:tab/>
            </w:r>
            <w:r w:rsidRPr="007323E8">
              <w:rPr>
                <w:b/>
                <w:i/>
              </w:rPr>
              <w:t>ragina Komisiją pasiūlyti privalomą ES įsipareigojimą panaikinti vaikų būsto skurdą, laikantis Europos socialinių teisių ramsčio ir JT vaiko teisių konvencijos, užtikrinant, kad iki 2030 m. nė vienas vaikas negyventų šaltame, karštame, perpildytame ar netinkamame būste; pabrėžia, kad gyvenimas nesaugiuose ar netinkamuose būstuose pažeidžia vaikų pagrindines teises ir kenkia jų sveikatai, švietimui ir lygioms galimybėms;</w:t>
            </w:r>
          </w:p>
        </w:tc>
      </w:tr>
    </w:tbl>
    <w:p w14:paraId="3340C69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70F7DE6" w14:textId="77777777" w:rsidR="004051E0" w:rsidRPr="007323E8" w:rsidRDefault="004051E0" w:rsidP="004051E0">
      <w:r w:rsidRPr="007323E8">
        <w:rPr>
          <w:rStyle w:val="HideTWBExt"/>
          <w:noProof w:val="0"/>
        </w:rPr>
        <w:t>&lt;/Amend&gt;</w:t>
      </w:r>
    </w:p>
    <w:p w14:paraId="085DC1B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1260</w:t>
      </w:r>
      <w:r w:rsidRPr="007323E8">
        <w:rPr>
          <w:rStyle w:val="HideTWBExt"/>
          <w:b w:val="0"/>
          <w:noProof w:val="0"/>
        </w:rPr>
        <w:t>&lt;/NumAm&gt;</w:t>
      </w:r>
    </w:p>
    <w:p w14:paraId="0FDE39B1" w14:textId="77777777" w:rsidR="004051E0" w:rsidRPr="007323E8" w:rsidRDefault="004051E0" w:rsidP="004051E0">
      <w:pPr>
        <w:pStyle w:val="NormalBold"/>
      </w:pPr>
      <w:r w:rsidRPr="007323E8">
        <w:rPr>
          <w:rStyle w:val="HideTWBExt"/>
          <w:b w:val="0"/>
          <w:noProof w:val="0"/>
        </w:rPr>
        <w:t>&lt;RepeatBlock-By&gt;&lt;Members&gt;</w:t>
      </w:r>
      <w:r w:rsidRPr="007323E8">
        <w:t>Marco Falcone, Flavio Tosi, Caterina Chinnici, Letizia Moratti, Massimiliano Salini, Salvatore De Meo, Giusi Princi, Fulvio Martusciello</w:t>
      </w:r>
      <w:r w:rsidRPr="007323E8">
        <w:rPr>
          <w:rStyle w:val="HideTWBExt"/>
          <w:b w:val="0"/>
          <w:noProof w:val="0"/>
        </w:rPr>
        <w:t>&lt;/Members&gt;</w:t>
      </w:r>
    </w:p>
    <w:p w14:paraId="5B580075" w14:textId="77777777" w:rsidR="004051E0" w:rsidRPr="007323E8" w:rsidRDefault="004051E0" w:rsidP="004051E0">
      <w:pPr>
        <w:pStyle w:val="NormalBold"/>
      </w:pPr>
      <w:r w:rsidRPr="007323E8">
        <w:rPr>
          <w:rStyle w:val="HideTWBExt"/>
          <w:b w:val="0"/>
          <w:noProof w:val="0"/>
        </w:rPr>
        <w:t>&lt;/RepeatBlock-By&gt;</w:t>
      </w:r>
    </w:p>
    <w:p w14:paraId="5A167B7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B8A9051" w14:textId="77777777" w:rsidR="004051E0" w:rsidRPr="007323E8" w:rsidRDefault="004051E0" w:rsidP="004051E0">
      <w:pPr>
        <w:pStyle w:val="NormalBold"/>
      </w:pPr>
      <w:r w:rsidRPr="007323E8">
        <w:rPr>
          <w:rStyle w:val="HideTWBExt"/>
          <w:b w:val="0"/>
          <w:noProof w:val="0"/>
        </w:rPr>
        <w:t>&lt;Article&gt;</w:t>
      </w:r>
      <w:r w:rsidRPr="007323E8">
        <w:t>23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4D6DB40" w14:textId="77777777" w:rsidTr="00851E9F">
        <w:trPr>
          <w:trHeight w:hRule="exact" w:val="240"/>
          <w:jc w:val="center"/>
        </w:trPr>
        <w:tc>
          <w:tcPr>
            <w:tcW w:w="9752" w:type="dxa"/>
            <w:gridSpan w:val="2"/>
            <w:tcBorders>
              <w:top w:val="nil"/>
              <w:left w:val="nil"/>
              <w:bottom w:val="nil"/>
              <w:right w:val="nil"/>
            </w:tcBorders>
          </w:tcPr>
          <w:p w14:paraId="7DCF4D56" w14:textId="77777777" w:rsidR="004051E0" w:rsidRPr="007323E8" w:rsidRDefault="004051E0" w:rsidP="00851E9F"/>
        </w:tc>
      </w:tr>
      <w:tr w:rsidR="004051E0" w:rsidRPr="007323E8" w14:paraId="5E100079" w14:textId="77777777" w:rsidTr="00851E9F">
        <w:trPr>
          <w:trHeight w:val="240"/>
          <w:jc w:val="center"/>
        </w:trPr>
        <w:tc>
          <w:tcPr>
            <w:tcW w:w="4876" w:type="dxa"/>
            <w:tcBorders>
              <w:top w:val="nil"/>
              <w:left w:val="nil"/>
              <w:bottom w:val="nil"/>
              <w:right w:val="nil"/>
            </w:tcBorders>
          </w:tcPr>
          <w:p w14:paraId="11A5D53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1F20E01" w14:textId="77777777" w:rsidR="004051E0" w:rsidRPr="007323E8" w:rsidRDefault="004051E0" w:rsidP="00851E9F">
            <w:pPr>
              <w:pStyle w:val="AmColumnHeading"/>
            </w:pPr>
            <w:r w:rsidRPr="007323E8">
              <w:t>Pakeitimas</w:t>
            </w:r>
          </w:p>
        </w:tc>
      </w:tr>
      <w:tr w:rsidR="004051E0" w:rsidRPr="007323E8" w14:paraId="3E3F6FD0" w14:textId="77777777" w:rsidTr="00851E9F">
        <w:trPr>
          <w:jc w:val="center"/>
        </w:trPr>
        <w:tc>
          <w:tcPr>
            <w:tcW w:w="4876" w:type="dxa"/>
            <w:tcBorders>
              <w:top w:val="nil"/>
              <w:left w:val="nil"/>
              <w:bottom w:val="nil"/>
              <w:right w:val="nil"/>
            </w:tcBorders>
          </w:tcPr>
          <w:p w14:paraId="26EF0012" w14:textId="77777777" w:rsidR="004051E0" w:rsidRPr="007323E8" w:rsidRDefault="004051E0" w:rsidP="00851E9F">
            <w:pPr>
              <w:pStyle w:val="Normal6a"/>
            </w:pPr>
          </w:p>
        </w:tc>
        <w:tc>
          <w:tcPr>
            <w:tcW w:w="4876" w:type="dxa"/>
            <w:tcBorders>
              <w:top w:val="nil"/>
              <w:left w:val="nil"/>
              <w:bottom w:val="nil"/>
              <w:right w:val="nil"/>
            </w:tcBorders>
          </w:tcPr>
          <w:p w14:paraId="39E26B69" w14:textId="77777777" w:rsidR="004051E0" w:rsidRPr="007323E8" w:rsidRDefault="004051E0" w:rsidP="00851E9F">
            <w:pPr>
              <w:pStyle w:val="Normal6a"/>
            </w:pPr>
            <w:r w:rsidRPr="007323E8">
              <w:rPr>
                <w:b/>
                <w:i/>
              </w:rPr>
              <w:t>23c.</w:t>
            </w:r>
            <w:r w:rsidRPr="007323E8">
              <w:tab/>
            </w:r>
            <w:r w:rsidRPr="007323E8">
              <w:rPr>
                <w:b/>
                <w:i/>
              </w:rPr>
              <w:t xml:space="preserve">ragina sukurti specialią </w:t>
            </w:r>
            <w:r w:rsidRPr="007323E8">
              <w:rPr>
                <w:b/>
                <w:i/>
              </w:rPr>
              <w:lastRenderedPageBreak/>
              <w:t>finansavimo liniją kokybiškam studentų būstui, kuriame be paprasto apgyvendinimo būtų teikiamos švietimo ir bendruomenės paslaugos, pagal dabartinius ir būsimus Europos finansavimo instrumentus, apimančius būstą, taip pat pagal Europos investicijų banko (EIB) visos Europos investicijų platformą, skirtą tvariam ir prieinamam būstui;</w:t>
            </w:r>
          </w:p>
        </w:tc>
      </w:tr>
    </w:tbl>
    <w:p w14:paraId="22B16225"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A0EE848" w14:textId="77777777" w:rsidR="004051E0" w:rsidRPr="007323E8" w:rsidRDefault="004051E0" w:rsidP="004051E0">
      <w:r w:rsidRPr="007323E8">
        <w:rPr>
          <w:rStyle w:val="HideTWBExt"/>
          <w:noProof w:val="0"/>
        </w:rPr>
        <w:t>&lt;/Amend&gt;</w:t>
      </w:r>
    </w:p>
    <w:p w14:paraId="78F1C68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1261</w:t>
      </w:r>
      <w:r w:rsidRPr="007323E8">
        <w:rPr>
          <w:rStyle w:val="HideTWBExt"/>
          <w:b w:val="0"/>
          <w:noProof w:val="0"/>
        </w:rPr>
        <w:t>&lt;/NumAm&gt;</w:t>
      </w:r>
    </w:p>
    <w:p w14:paraId="6E5A27F8"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13BC49E9" w14:textId="77777777" w:rsidR="004051E0" w:rsidRPr="007323E8" w:rsidRDefault="004051E0" w:rsidP="004051E0">
      <w:pPr>
        <w:pStyle w:val="NormalBold"/>
      </w:pPr>
      <w:r w:rsidRPr="007323E8">
        <w:rPr>
          <w:rStyle w:val="HideTWBExt"/>
          <w:b w:val="0"/>
          <w:noProof w:val="0"/>
        </w:rPr>
        <w:t>&lt;/RepeatBlock-By&gt;</w:t>
      </w:r>
    </w:p>
    <w:p w14:paraId="396C2A0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594A20A" w14:textId="77777777" w:rsidR="004051E0" w:rsidRPr="007323E8" w:rsidRDefault="004051E0" w:rsidP="004051E0">
      <w:pPr>
        <w:pStyle w:val="NormalBold"/>
      </w:pPr>
      <w:r w:rsidRPr="007323E8">
        <w:rPr>
          <w:rStyle w:val="HideTWBExt"/>
          <w:b w:val="0"/>
          <w:noProof w:val="0"/>
        </w:rPr>
        <w:t>&lt;Article&gt;</w:t>
      </w:r>
      <w:r w:rsidRPr="007323E8">
        <w:t>23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6B3F5DD" w14:textId="77777777" w:rsidTr="00851E9F">
        <w:trPr>
          <w:trHeight w:hRule="exact" w:val="240"/>
          <w:jc w:val="center"/>
        </w:trPr>
        <w:tc>
          <w:tcPr>
            <w:tcW w:w="9752" w:type="dxa"/>
            <w:gridSpan w:val="2"/>
            <w:tcBorders>
              <w:top w:val="nil"/>
              <w:left w:val="nil"/>
              <w:bottom w:val="nil"/>
              <w:right w:val="nil"/>
            </w:tcBorders>
          </w:tcPr>
          <w:p w14:paraId="32191128" w14:textId="77777777" w:rsidR="004051E0" w:rsidRPr="007323E8" w:rsidRDefault="004051E0" w:rsidP="00851E9F"/>
        </w:tc>
      </w:tr>
      <w:tr w:rsidR="004051E0" w:rsidRPr="007323E8" w14:paraId="527BB47B" w14:textId="77777777" w:rsidTr="00851E9F">
        <w:trPr>
          <w:trHeight w:val="240"/>
          <w:jc w:val="center"/>
        </w:trPr>
        <w:tc>
          <w:tcPr>
            <w:tcW w:w="4876" w:type="dxa"/>
            <w:tcBorders>
              <w:top w:val="nil"/>
              <w:left w:val="nil"/>
              <w:bottom w:val="nil"/>
              <w:right w:val="nil"/>
            </w:tcBorders>
          </w:tcPr>
          <w:p w14:paraId="40EBD9F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3154819" w14:textId="77777777" w:rsidR="004051E0" w:rsidRPr="007323E8" w:rsidRDefault="004051E0" w:rsidP="00851E9F">
            <w:pPr>
              <w:pStyle w:val="AmColumnHeading"/>
            </w:pPr>
            <w:r w:rsidRPr="007323E8">
              <w:t>Pakeitimas</w:t>
            </w:r>
          </w:p>
        </w:tc>
      </w:tr>
      <w:tr w:rsidR="004051E0" w:rsidRPr="007323E8" w14:paraId="10585EA1" w14:textId="77777777" w:rsidTr="00851E9F">
        <w:trPr>
          <w:jc w:val="center"/>
        </w:trPr>
        <w:tc>
          <w:tcPr>
            <w:tcW w:w="4876" w:type="dxa"/>
            <w:tcBorders>
              <w:top w:val="nil"/>
              <w:left w:val="nil"/>
              <w:bottom w:val="nil"/>
              <w:right w:val="nil"/>
            </w:tcBorders>
          </w:tcPr>
          <w:p w14:paraId="6EC7C4DF" w14:textId="77777777" w:rsidR="004051E0" w:rsidRPr="007323E8" w:rsidRDefault="004051E0" w:rsidP="00851E9F">
            <w:pPr>
              <w:pStyle w:val="Normal6a"/>
            </w:pPr>
          </w:p>
        </w:tc>
        <w:tc>
          <w:tcPr>
            <w:tcW w:w="4876" w:type="dxa"/>
            <w:tcBorders>
              <w:top w:val="nil"/>
              <w:left w:val="nil"/>
              <w:bottom w:val="nil"/>
              <w:right w:val="nil"/>
            </w:tcBorders>
          </w:tcPr>
          <w:p w14:paraId="00D89853" w14:textId="77777777" w:rsidR="004051E0" w:rsidRPr="007323E8" w:rsidRDefault="004051E0" w:rsidP="00851E9F">
            <w:pPr>
              <w:pStyle w:val="Normal6a"/>
            </w:pPr>
            <w:r w:rsidRPr="007323E8">
              <w:rPr>
                <w:b/>
                <w:i/>
              </w:rPr>
              <w:t>23c.</w:t>
            </w:r>
            <w:r w:rsidRPr="007323E8">
              <w:tab/>
            </w:r>
            <w:r w:rsidRPr="007323E8">
              <w:rPr>
                <w:b/>
                <w:i/>
              </w:rPr>
              <w:t>ragina valstybes nares priimti privalomus nacionalinius tikslus ir priemones, kad būtų užkirstas kelias vaikų iškeldinimui, įskaitant aiškų draudimą iškeldinti šeimas su vaikais; ragina nedelsiant imtis viešųjų intervencinių priemonių sunkumų patiriančioms šeimoms, aktyvuojant specialias viešąsias lėšas, kurias tiesiogiai valdo vietos valdžios institucijos, siekiant suteikti laikiną prieglobstį arba užtikrinti nuolatinę nuomą, kartu sprendžiant trumpalaikio pažeidžiamumo problemą;</w:t>
            </w:r>
          </w:p>
        </w:tc>
      </w:tr>
    </w:tbl>
    <w:p w14:paraId="2932FBF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3F9F26A" w14:textId="77777777" w:rsidR="004051E0" w:rsidRPr="007323E8" w:rsidRDefault="004051E0" w:rsidP="004051E0">
      <w:r w:rsidRPr="007323E8">
        <w:rPr>
          <w:rStyle w:val="HideTWBExt"/>
          <w:noProof w:val="0"/>
        </w:rPr>
        <w:t>&lt;/Amend&gt;</w:t>
      </w:r>
    </w:p>
    <w:p w14:paraId="46D5920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1262</w:t>
      </w:r>
      <w:r w:rsidRPr="007323E8">
        <w:rPr>
          <w:rStyle w:val="HideTWBExt"/>
          <w:b w:val="0"/>
          <w:noProof w:val="0"/>
        </w:rPr>
        <w:t>&lt;/NumAm&gt;</w:t>
      </w:r>
    </w:p>
    <w:p w14:paraId="0A4F091F"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151D907A" w14:textId="77777777" w:rsidR="004051E0" w:rsidRPr="007323E8" w:rsidRDefault="004051E0" w:rsidP="004051E0">
      <w:pPr>
        <w:pStyle w:val="NormalBold"/>
      </w:pPr>
      <w:r w:rsidRPr="007323E8">
        <w:rPr>
          <w:rStyle w:val="HideTWBExt"/>
          <w:b w:val="0"/>
          <w:noProof w:val="0"/>
        </w:rPr>
        <w:t>&lt;/RepeatBlock-By&gt;</w:t>
      </w:r>
    </w:p>
    <w:p w14:paraId="2A3C643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9DDB89E" w14:textId="77777777" w:rsidR="004051E0" w:rsidRPr="007323E8" w:rsidRDefault="004051E0" w:rsidP="004051E0">
      <w:pPr>
        <w:pStyle w:val="NormalBold"/>
      </w:pPr>
      <w:r w:rsidRPr="007323E8">
        <w:rPr>
          <w:rStyle w:val="HideTWBExt"/>
          <w:b w:val="0"/>
          <w:noProof w:val="0"/>
        </w:rPr>
        <w:lastRenderedPageBreak/>
        <w:t>&lt;Article&gt;</w:t>
      </w:r>
      <w:r w:rsidRPr="007323E8">
        <w:t>23 d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0E438B1" w14:textId="77777777" w:rsidTr="00851E9F">
        <w:trPr>
          <w:trHeight w:hRule="exact" w:val="240"/>
          <w:jc w:val="center"/>
        </w:trPr>
        <w:tc>
          <w:tcPr>
            <w:tcW w:w="9752" w:type="dxa"/>
            <w:gridSpan w:val="2"/>
            <w:tcBorders>
              <w:top w:val="nil"/>
              <w:left w:val="nil"/>
              <w:bottom w:val="nil"/>
              <w:right w:val="nil"/>
            </w:tcBorders>
          </w:tcPr>
          <w:p w14:paraId="7A008466" w14:textId="77777777" w:rsidR="004051E0" w:rsidRPr="007323E8" w:rsidRDefault="004051E0" w:rsidP="00851E9F"/>
        </w:tc>
      </w:tr>
      <w:tr w:rsidR="004051E0" w:rsidRPr="007323E8" w14:paraId="5341C0C4" w14:textId="77777777" w:rsidTr="00851E9F">
        <w:trPr>
          <w:trHeight w:val="240"/>
          <w:jc w:val="center"/>
        </w:trPr>
        <w:tc>
          <w:tcPr>
            <w:tcW w:w="4876" w:type="dxa"/>
            <w:tcBorders>
              <w:top w:val="nil"/>
              <w:left w:val="nil"/>
              <w:bottom w:val="nil"/>
              <w:right w:val="nil"/>
            </w:tcBorders>
          </w:tcPr>
          <w:p w14:paraId="4E5F86B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1BEE41B" w14:textId="77777777" w:rsidR="004051E0" w:rsidRPr="007323E8" w:rsidRDefault="004051E0" w:rsidP="00851E9F">
            <w:pPr>
              <w:pStyle w:val="AmColumnHeading"/>
            </w:pPr>
            <w:r w:rsidRPr="007323E8">
              <w:t>Pakeitimas</w:t>
            </w:r>
          </w:p>
        </w:tc>
      </w:tr>
      <w:tr w:rsidR="004051E0" w:rsidRPr="007323E8" w14:paraId="54A34F1B" w14:textId="77777777" w:rsidTr="00851E9F">
        <w:trPr>
          <w:jc w:val="center"/>
        </w:trPr>
        <w:tc>
          <w:tcPr>
            <w:tcW w:w="4876" w:type="dxa"/>
            <w:tcBorders>
              <w:top w:val="nil"/>
              <w:left w:val="nil"/>
              <w:bottom w:val="nil"/>
              <w:right w:val="nil"/>
            </w:tcBorders>
          </w:tcPr>
          <w:p w14:paraId="1C8CFAB1" w14:textId="77777777" w:rsidR="004051E0" w:rsidRPr="007323E8" w:rsidRDefault="004051E0" w:rsidP="00851E9F">
            <w:pPr>
              <w:pStyle w:val="Normal6a"/>
            </w:pPr>
          </w:p>
        </w:tc>
        <w:tc>
          <w:tcPr>
            <w:tcW w:w="4876" w:type="dxa"/>
            <w:tcBorders>
              <w:top w:val="nil"/>
              <w:left w:val="nil"/>
              <w:bottom w:val="nil"/>
              <w:right w:val="nil"/>
            </w:tcBorders>
          </w:tcPr>
          <w:p w14:paraId="677A29D2" w14:textId="77777777" w:rsidR="004051E0" w:rsidRPr="007323E8" w:rsidRDefault="004051E0" w:rsidP="00851E9F">
            <w:pPr>
              <w:pStyle w:val="Normal6a"/>
            </w:pPr>
            <w:r w:rsidRPr="007323E8">
              <w:rPr>
                <w:b/>
                <w:i/>
              </w:rPr>
              <w:t>23d.</w:t>
            </w:r>
            <w:r w:rsidRPr="007323E8">
              <w:tab/>
            </w:r>
            <w:r w:rsidRPr="007323E8">
              <w:rPr>
                <w:b/>
                <w:i/>
              </w:rPr>
              <w:t>reikalauja gerokai sustiprinti Europos vaiko garantijų sistemą, skiriant specialų ne mažesnį kaip 20 mlrd. EUR biudžetą, kad būtų užtikrinta galimybė gauti tinkamą būstą ir patenkinti susijusius socialinius poreikius; ragina kasmet stebėti ir teikti ataskaitas apie pažangą, padarytą siekiant panaikinti vaikų būsto skurdą visoje Sąjungoje;</w:t>
            </w:r>
          </w:p>
        </w:tc>
      </w:tr>
    </w:tbl>
    <w:p w14:paraId="181E954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8518FCB" w14:textId="77777777" w:rsidR="004051E0" w:rsidRPr="007323E8" w:rsidRDefault="004051E0" w:rsidP="004051E0">
      <w:r w:rsidRPr="007323E8">
        <w:rPr>
          <w:rStyle w:val="HideTWBExt"/>
          <w:noProof w:val="0"/>
        </w:rPr>
        <w:t>&lt;/Amend&gt;</w:t>
      </w:r>
    </w:p>
    <w:p w14:paraId="1C06582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1263</w:t>
      </w:r>
      <w:r w:rsidRPr="007323E8">
        <w:rPr>
          <w:rStyle w:val="HideTWBExt"/>
          <w:b w:val="0"/>
          <w:noProof w:val="0"/>
        </w:rPr>
        <w:t>&lt;/NumAm&gt;</w:t>
      </w:r>
    </w:p>
    <w:p w14:paraId="3A6FCDB8"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6E33DC9D" w14:textId="77777777" w:rsidR="004051E0" w:rsidRPr="007323E8" w:rsidRDefault="004051E0" w:rsidP="004051E0">
      <w:pPr>
        <w:pStyle w:val="NormalBold"/>
      </w:pPr>
      <w:r w:rsidRPr="007323E8">
        <w:rPr>
          <w:rStyle w:val="HideTWBExt"/>
          <w:b w:val="0"/>
          <w:noProof w:val="0"/>
        </w:rPr>
        <w:t>&lt;/RepeatBlock-By&gt;</w:t>
      </w:r>
    </w:p>
    <w:p w14:paraId="56A36BE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66F0994" w14:textId="77777777" w:rsidR="004051E0" w:rsidRPr="007323E8" w:rsidRDefault="004051E0" w:rsidP="004051E0">
      <w:pPr>
        <w:pStyle w:val="NormalBold"/>
      </w:pPr>
      <w:r w:rsidRPr="007323E8">
        <w:rPr>
          <w:rStyle w:val="HideTWBExt"/>
          <w:b w:val="0"/>
          <w:noProof w:val="0"/>
        </w:rPr>
        <w:t>&lt;Article&gt;</w:t>
      </w:r>
      <w:r w:rsidRPr="007323E8">
        <w:t>23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BBCD9D0" w14:textId="77777777" w:rsidTr="00851E9F">
        <w:trPr>
          <w:trHeight w:hRule="exact" w:val="240"/>
          <w:jc w:val="center"/>
        </w:trPr>
        <w:tc>
          <w:tcPr>
            <w:tcW w:w="9752" w:type="dxa"/>
            <w:gridSpan w:val="2"/>
            <w:tcBorders>
              <w:top w:val="nil"/>
              <w:left w:val="nil"/>
              <w:bottom w:val="nil"/>
              <w:right w:val="nil"/>
            </w:tcBorders>
          </w:tcPr>
          <w:p w14:paraId="7CCF675A" w14:textId="77777777" w:rsidR="004051E0" w:rsidRPr="007323E8" w:rsidRDefault="004051E0" w:rsidP="00851E9F"/>
        </w:tc>
      </w:tr>
      <w:tr w:rsidR="004051E0" w:rsidRPr="007323E8" w14:paraId="02D6F6DE" w14:textId="77777777" w:rsidTr="00851E9F">
        <w:trPr>
          <w:trHeight w:val="240"/>
          <w:jc w:val="center"/>
        </w:trPr>
        <w:tc>
          <w:tcPr>
            <w:tcW w:w="4876" w:type="dxa"/>
            <w:tcBorders>
              <w:top w:val="nil"/>
              <w:left w:val="nil"/>
              <w:bottom w:val="nil"/>
              <w:right w:val="nil"/>
            </w:tcBorders>
          </w:tcPr>
          <w:p w14:paraId="56FCCC9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B428AE3" w14:textId="77777777" w:rsidR="004051E0" w:rsidRPr="007323E8" w:rsidRDefault="004051E0" w:rsidP="00851E9F">
            <w:pPr>
              <w:pStyle w:val="AmColumnHeading"/>
            </w:pPr>
            <w:r w:rsidRPr="007323E8">
              <w:t>Pakeitimas</w:t>
            </w:r>
          </w:p>
        </w:tc>
      </w:tr>
      <w:tr w:rsidR="004051E0" w:rsidRPr="007323E8" w14:paraId="2557CA92" w14:textId="77777777" w:rsidTr="00851E9F">
        <w:trPr>
          <w:jc w:val="center"/>
        </w:trPr>
        <w:tc>
          <w:tcPr>
            <w:tcW w:w="4876" w:type="dxa"/>
            <w:tcBorders>
              <w:top w:val="nil"/>
              <w:left w:val="nil"/>
              <w:bottom w:val="nil"/>
              <w:right w:val="nil"/>
            </w:tcBorders>
          </w:tcPr>
          <w:p w14:paraId="0BC9524E" w14:textId="77777777" w:rsidR="004051E0" w:rsidRPr="007323E8" w:rsidRDefault="004051E0" w:rsidP="00851E9F">
            <w:pPr>
              <w:pStyle w:val="Normal6a"/>
            </w:pPr>
          </w:p>
        </w:tc>
        <w:tc>
          <w:tcPr>
            <w:tcW w:w="4876" w:type="dxa"/>
            <w:tcBorders>
              <w:top w:val="nil"/>
              <w:left w:val="nil"/>
              <w:bottom w:val="nil"/>
              <w:right w:val="nil"/>
            </w:tcBorders>
          </w:tcPr>
          <w:p w14:paraId="456741E5" w14:textId="77777777" w:rsidR="004051E0" w:rsidRPr="007323E8" w:rsidRDefault="004051E0" w:rsidP="00851E9F">
            <w:pPr>
              <w:pStyle w:val="Normal6a"/>
            </w:pPr>
            <w:r w:rsidRPr="007323E8">
              <w:rPr>
                <w:b/>
                <w:i/>
              </w:rPr>
              <w:t>23b.</w:t>
            </w:r>
            <w:r w:rsidRPr="007323E8">
              <w:tab/>
            </w:r>
            <w:r w:rsidRPr="007323E8">
              <w:rPr>
                <w:b/>
                <w:i/>
              </w:rPr>
              <w:t>yra tvirtai įsitikinęs, kad studentų būsto finansavimas ir spekuliacija turi būti panaikinti, užtikrinant viešosios arba ne pelno siekiančios nuosavybės reikalavimus, garantuojant, kad studentų būstas išliktų nuolat tinkamas, tvarus ir įperkamas studentams;</w:t>
            </w:r>
          </w:p>
        </w:tc>
      </w:tr>
    </w:tbl>
    <w:p w14:paraId="34030C2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3F6B23F" w14:textId="77777777" w:rsidR="004051E0" w:rsidRPr="007323E8" w:rsidRDefault="004051E0" w:rsidP="004051E0">
      <w:r w:rsidRPr="007323E8">
        <w:rPr>
          <w:rStyle w:val="HideTWBExt"/>
          <w:noProof w:val="0"/>
        </w:rPr>
        <w:t>&lt;/Amend&gt;</w:t>
      </w:r>
    </w:p>
    <w:p w14:paraId="5A2118E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1264</w:t>
      </w:r>
      <w:r w:rsidRPr="007323E8">
        <w:rPr>
          <w:rStyle w:val="HideTWBExt"/>
          <w:b w:val="0"/>
          <w:noProof w:val="0"/>
        </w:rPr>
        <w:t>&lt;/NumAm&gt;</w:t>
      </w:r>
    </w:p>
    <w:p w14:paraId="42C5B6EE" w14:textId="77777777" w:rsidR="004051E0" w:rsidRPr="007323E8" w:rsidRDefault="004051E0" w:rsidP="004051E0">
      <w:pPr>
        <w:pStyle w:val="NormalBold"/>
      </w:pPr>
      <w:r w:rsidRPr="007323E8">
        <w:rPr>
          <w:rStyle w:val="HideTWBExt"/>
          <w:b w:val="0"/>
          <w:noProof w:val="0"/>
        </w:rPr>
        <w:t>&lt;RepeatBlock-By&gt;&lt;Members&gt;</w:t>
      </w:r>
      <w:r w:rsidRPr="007323E8">
        <w:t>Georgiana Teodorescu, Antonella Sberna, Alessandro Ciriani, Lara Magoni, Nora Junco García</w:t>
      </w:r>
      <w:r w:rsidRPr="007323E8">
        <w:rPr>
          <w:rStyle w:val="HideTWBExt"/>
          <w:b w:val="0"/>
          <w:noProof w:val="0"/>
        </w:rPr>
        <w:t>&lt;/Members&gt;</w:t>
      </w:r>
    </w:p>
    <w:p w14:paraId="36078DD8" w14:textId="77777777" w:rsidR="004051E0" w:rsidRPr="007323E8" w:rsidRDefault="004051E0" w:rsidP="004051E0">
      <w:pPr>
        <w:pStyle w:val="NormalBold"/>
      </w:pPr>
      <w:r w:rsidRPr="007323E8">
        <w:rPr>
          <w:rStyle w:val="HideTWBExt"/>
          <w:b w:val="0"/>
          <w:noProof w:val="0"/>
        </w:rPr>
        <w:t>&lt;/RepeatBlock-By&gt;</w:t>
      </w:r>
    </w:p>
    <w:p w14:paraId="5AD978F3"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401E82E"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5771ED3" w14:textId="77777777" w:rsidTr="00851E9F">
        <w:trPr>
          <w:trHeight w:hRule="exact" w:val="240"/>
          <w:jc w:val="center"/>
        </w:trPr>
        <w:tc>
          <w:tcPr>
            <w:tcW w:w="9752" w:type="dxa"/>
            <w:gridSpan w:val="2"/>
            <w:tcBorders>
              <w:top w:val="nil"/>
              <w:left w:val="nil"/>
              <w:bottom w:val="nil"/>
              <w:right w:val="nil"/>
            </w:tcBorders>
          </w:tcPr>
          <w:p w14:paraId="383507C0" w14:textId="77777777" w:rsidR="004051E0" w:rsidRPr="007323E8" w:rsidRDefault="004051E0" w:rsidP="00851E9F"/>
        </w:tc>
      </w:tr>
      <w:tr w:rsidR="004051E0" w:rsidRPr="007323E8" w14:paraId="136ED8B8" w14:textId="77777777" w:rsidTr="00851E9F">
        <w:trPr>
          <w:trHeight w:val="240"/>
          <w:jc w:val="center"/>
        </w:trPr>
        <w:tc>
          <w:tcPr>
            <w:tcW w:w="4876" w:type="dxa"/>
            <w:tcBorders>
              <w:top w:val="nil"/>
              <w:left w:val="nil"/>
              <w:bottom w:val="nil"/>
              <w:right w:val="nil"/>
            </w:tcBorders>
          </w:tcPr>
          <w:p w14:paraId="25E668D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350879A" w14:textId="77777777" w:rsidR="004051E0" w:rsidRPr="007323E8" w:rsidRDefault="004051E0" w:rsidP="00851E9F">
            <w:pPr>
              <w:pStyle w:val="AmColumnHeading"/>
            </w:pPr>
            <w:r w:rsidRPr="007323E8">
              <w:t>Pakeitimas</w:t>
            </w:r>
          </w:p>
        </w:tc>
      </w:tr>
      <w:tr w:rsidR="004051E0" w:rsidRPr="007323E8" w14:paraId="5FCA08BE" w14:textId="77777777" w:rsidTr="00851E9F">
        <w:trPr>
          <w:jc w:val="center"/>
        </w:trPr>
        <w:tc>
          <w:tcPr>
            <w:tcW w:w="4876" w:type="dxa"/>
            <w:tcBorders>
              <w:top w:val="nil"/>
              <w:left w:val="nil"/>
              <w:bottom w:val="nil"/>
              <w:right w:val="nil"/>
            </w:tcBorders>
          </w:tcPr>
          <w:p w14:paraId="1E7CC00C" w14:textId="77777777" w:rsidR="004051E0" w:rsidRPr="007323E8" w:rsidRDefault="004051E0" w:rsidP="00851E9F">
            <w:pPr>
              <w:pStyle w:val="Normal6a"/>
            </w:pPr>
            <w:r w:rsidRPr="007323E8">
              <w:t>24.</w:t>
            </w:r>
            <w:r w:rsidRPr="007323E8">
              <w:tab/>
              <w:t xml:space="preserve">ragina valstybes nares išnagrinėti </w:t>
            </w:r>
            <w:r w:rsidRPr="007323E8">
              <w:lastRenderedPageBreak/>
              <w:t xml:space="preserve">galimybę taikyti tikslines programas, </w:t>
            </w:r>
            <w:r w:rsidRPr="007323E8">
              <w:rPr>
                <w:b/>
                <w:bCs/>
                <w:i/>
                <w:iCs/>
              </w:rPr>
              <w:t>įskaitant įperkamo būsto teikimą</w:t>
            </w:r>
            <w:r w:rsidRPr="007323E8">
              <w:t>, siekiant spręsti problemas, susijusias su mažas ir vidutines pajamas gaunančių namų ūkių galimybėmis įsigyti būstą, ypač daug dėmesio skiriant strateginių sričių ir svarbiausiems darbuotojams, pvz., gydytojams ir slaugytojams, mokytojams</w:t>
            </w:r>
            <w:r w:rsidRPr="007323E8">
              <w:rPr>
                <w:b/>
                <w:bCs/>
                <w:i/>
                <w:iCs/>
              </w:rPr>
              <w:t xml:space="preserve"> ir apsaugos</w:t>
            </w:r>
            <w:r w:rsidRPr="007323E8">
              <w:t xml:space="preserve"> pareigūnams;</w:t>
            </w:r>
          </w:p>
        </w:tc>
        <w:tc>
          <w:tcPr>
            <w:tcW w:w="4876" w:type="dxa"/>
            <w:tcBorders>
              <w:top w:val="nil"/>
              <w:left w:val="nil"/>
              <w:bottom w:val="nil"/>
              <w:right w:val="nil"/>
            </w:tcBorders>
          </w:tcPr>
          <w:p w14:paraId="32E03E7D" w14:textId="77777777" w:rsidR="004051E0" w:rsidRPr="007323E8" w:rsidRDefault="004051E0" w:rsidP="00851E9F">
            <w:pPr>
              <w:pStyle w:val="Normal6a"/>
            </w:pPr>
            <w:r w:rsidRPr="007323E8">
              <w:lastRenderedPageBreak/>
              <w:t>24.</w:t>
            </w:r>
            <w:r w:rsidRPr="007323E8">
              <w:tab/>
              <w:t xml:space="preserve">ragina valstybes nares išnagrinėti </w:t>
            </w:r>
            <w:r w:rsidRPr="007323E8">
              <w:lastRenderedPageBreak/>
              <w:t xml:space="preserve">galimybę taikyti tikslines </w:t>
            </w:r>
            <w:r w:rsidRPr="007323E8">
              <w:rPr>
                <w:b/>
                <w:bCs/>
                <w:i/>
                <w:iCs/>
              </w:rPr>
              <w:t xml:space="preserve">socialinio būsto </w:t>
            </w:r>
            <w:r w:rsidRPr="007323E8">
              <w:t xml:space="preserve">programas, </w:t>
            </w:r>
            <w:r w:rsidRPr="007323E8">
              <w:rPr>
                <w:b/>
                <w:bCs/>
                <w:i/>
                <w:iCs/>
              </w:rPr>
              <w:t>kurių prieigos kriterijai būtų suderinti su faktinėmis įmokų mokėjimo galimybėmis, ir kuriose būtų numatytos tokios priemonės kaip pajamomis indeksuotos prieinamos nuomos kainos, ilgalaikės būsto nuomos schemos jauniems darbuotojams ir tiksliniai kredito garantijų mechanizmai</w:t>
            </w:r>
            <w:r w:rsidRPr="007323E8">
              <w:t>, siekiant spręsti problemas, susijusias su mažas ir vidutines pajamas gaunančių namų ūkių galimybėmis įsigyti būstą, ypač daug dėmesio skiriant strateginių sričių ir svarbiausiems darbuotojams, pvz., gydytojams ir slaugytojams, mokytojams</w:t>
            </w:r>
            <w:r w:rsidRPr="007323E8">
              <w:rPr>
                <w:b/>
                <w:bCs/>
                <w:i/>
                <w:iCs/>
              </w:rPr>
              <w:t>, teisėsaugos</w:t>
            </w:r>
            <w:r w:rsidRPr="007323E8">
              <w:t xml:space="preserve"> pareigūnams</w:t>
            </w:r>
            <w:r w:rsidRPr="007323E8">
              <w:rPr>
                <w:b/>
                <w:bCs/>
                <w:i/>
                <w:iCs/>
              </w:rPr>
              <w:t>, gaisrininkams, socialiniams ir priežiūros darbuotojams ir kitiems pagrindiniams viešosios tarnybos pareigūnams, kartu užtikrinant subalansuotas sutartines sistemas, kuriomis būtų apsaugoti tiek pažeidžiami nuomininkai, tiek smulkieji nuomotojai nuo nemokėjimo ar piktnaudžiavimo, kurie kenkia pasitikėjimui nuomos rinka</w:t>
            </w:r>
            <w:r w:rsidRPr="007323E8">
              <w:t>;</w:t>
            </w:r>
          </w:p>
        </w:tc>
      </w:tr>
    </w:tbl>
    <w:p w14:paraId="64BE37DD"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0720721" w14:textId="77777777" w:rsidR="004051E0" w:rsidRPr="007323E8" w:rsidRDefault="004051E0" w:rsidP="004051E0">
      <w:r w:rsidRPr="007323E8">
        <w:rPr>
          <w:rStyle w:val="HideTWBExt"/>
          <w:noProof w:val="0"/>
        </w:rPr>
        <w:t>&lt;/Amend&gt;</w:t>
      </w:r>
    </w:p>
    <w:p w14:paraId="618861C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1265</w:t>
      </w:r>
      <w:r w:rsidRPr="007323E8">
        <w:rPr>
          <w:rStyle w:val="HideTWBExt"/>
          <w:b w:val="0"/>
          <w:noProof w:val="0"/>
        </w:rPr>
        <w:t>&lt;/NumAm&gt;</w:t>
      </w:r>
    </w:p>
    <w:p w14:paraId="481B81E1"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6252813C" w14:textId="77777777" w:rsidR="004051E0" w:rsidRPr="007323E8" w:rsidRDefault="004051E0" w:rsidP="004051E0">
      <w:pPr>
        <w:pStyle w:val="NormalBold"/>
      </w:pPr>
      <w:r w:rsidRPr="007323E8">
        <w:rPr>
          <w:rStyle w:val="HideTWBExt"/>
          <w:b w:val="0"/>
          <w:noProof w:val="0"/>
        </w:rPr>
        <w:t>&lt;/RepeatBlock-By&gt;</w:t>
      </w:r>
    </w:p>
    <w:p w14:paraId="1234B53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B19A1DB"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F0F9C67" w14:textId="77777777" w:rsidTr="00851E9F">
        <w:trPr>
          <w:trHeight w:hRule="exact" w:val="240"/>
          <w:jc w:val="center"/>
        </w:trPr>
        <w:tc>
          <w:tcPr>
            <w:tcW w:w="9752" w:type="dxa"/>
            <w:gridSpan w:val="2"/>
            <w:tcBorders>
              <w:top w:val="nil"/>
              <w:left w:val="nil"/>
              <w:bottom w:val="nil"/>
              <w:right w:val="nil"/>
            </w:tcBorders>
          </w:tcPr>
          <w:p w14:paraId="716306FA" w14:textId="77777777" w:rsidR="004051E0" w:rsidRPr="007323E8" w:rsidRDefault="004051E0" w:rsidP="00851E9F"/>
        </w:tc>
      </w:tr>
      <w:tr w:rsidR="004051E0" w:rsidRPr="007323E8" w14:paraId="5B14FD45" w14:textId="77777777" w:rsidTr="00851E9F">
        <w:trPr>
          <w:trHeight w:val="240"/>
          <w:jc w:val="center"/>
        </w:trPr>
        <w:tc>
          <w:tcPr>
            <w:tcW w:w="4876" w:type="dxa"/>
            <w:tcBorders>
              <w:top w:val="nil"/>
              <w:left w:val="nil"/>
              <w:bottom w:val="nil"/>
              <w:right w:val="nil"/>
            </w:tcBorders>
          </w:tcPr>
          <w:p w14:paraId="14F017B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9CAFB3B" w14:textId="77777777" w:rsidR="004051E0" w:rsidRPr="007323E8" w:rsidRDefault="004051E0" w:rsidP="00851E9F">
            <w:pPr>
              <w:pStyle w:val="AmColumnHeading"/>
            </w:pPr>
            <w:r w:rsidRPr="007323E8">
              <w:t>Pakeitimas</w:t>
            </w:r>
          </w:p>
        </w:tc>
      </w:tr>
      <w:tr w:rsidR="004051E0" w:rsidRPr="007323E8" w14:paraId="0ADB8B71" w14:textId="77777777" w:rsidTr="00851E9F">
        <w:trPr>
          <w:jc w:val="center"/>
        </w:trPr>
        <w:tc>
          <w:tcPr>
            <w:tcW w:w="4876" w:type="dxa"/>
            <w:tcBorders>
              <w:top w:val="nil"/>
              <w:left w:val="nil"/>
              <w:bottom w:val="nil"/>
              <w:right w:val="nil"/>
            </w:tcBorders>
          </w:tcPr>
          <w:p w14:paraId="4F451D0D" w14:textId="77777777" w:rsidR="004051E0" w:rsidRPr="007323E8" w:rsidRDefault="004051E0" w:rsidP="00851E9F">
            <w:pPr>
              <w:pStyle w:val="Normal6a"/>
            </w:pPr>
            <w:r w:rsidRPr="007323E8">
              <w:t>24.</w:t>
            </w:r>
            <w:r w:rsidRPr="007323E8">
              <w:tab/>
              <w:t xml:space="preserve">ragina valstybes nares </w:t>
            </w:r>
            <w:r w:rsidRPr="007323E8">
              <w:rPr>
                <w:b/>
                <w:bCs/>
                <w:i/>
                <w:iCs/>
              </w:rPr>
              <w:t>išnagrinėti galimybę taikyti</w:t>
            </w:r>
            <w:r w:rsidRPr="007323E8">
              <w:t xml:space="preserve"> tikslines programas</w:t>
            </w:r>
            <w:r w:rsidRPr="007323E8">
              <w:rPr>
                <w:b/>
                <w:bCs/>
                <w:i/>
                <w:iCs/>
              </w:rPr>
              <w:t>, įskaitant įperkamo būsto teikimą</w:t>
            </w:r>
            <w:r w:rsidRPr="007323E8">
              <w:t>, siekiant spręsti problemas, susijusias su mažas ir vidutines pajamas gaunančių namų ūkių galimybėmis įsigyti būstą,</w:t>
            </w:r>
            <w:r w:rsidRPr="007323E8">
              <w:rPr>
                <w:b/>
                <w:bCs/>
                <w:i/>
                <w:iCs/>
              </w:rPr>
              <w:t xml:space="preserve"> ypač daug dėmesio skiriant strateginių sričių ir svarbiausiems darbuotojams, pvz., gydytojams ir slaugytojams, mokytojams </w:t>
            </w:r>
            <w:r w:rsidRPr="007323E8">
              <w:rPr>
                <w:b/>
                <w:bCs/>
                <w:i/>
                <w:iCs/>
              </w:rPr>
              <w:lastRenderedPageBreak/>
              <w:t>ir apsaugos pareigūnams</w:t>
            </w:r>
            <w:r w:rsidRPr="007323E8">
              <w:t>;</w:t>
            </w:r>
          </w:p>
        </w:tc>
        <w:tc>
          <w:tcPr>
            <w:tcW w:w="4876" w:type="dxa"/>
            <w:tcBorders>
              <w:top w:val="nil"/>
              <w:left w:val="nil"/>
              <w:bottom w:val="nil"/>
              <w:right w:val="nil"/>
            </w:tcBorders>
          </w:tcPr>
          <w:p w14:paraId="29786586" w14:textId="77777777" w:rsidR="004051E0" w:rsidRPr="007323E8" w:rsidRDefault="004051E0" w:rsidP="00851E9F">
            <w:pPr>
              <w:pStyle w:val="Normal6a"/>
            </w:pPr>
            <w:r w:rsidRPr="007323E8">
              <w:lastRenderedPageBreak/>
              <w:t>24.</w:t>
            </w:r>
            <w:r w:rsidRPr="007323E8">
              <w:tab/>
              <w:t xml:space="preserve">ragina valstybes nares </w:t>
            </w:r>
            <w:r w:rsidRPr="007323E8">
              <w:rPr>
                <w:b/>
                <w:bCs/>
                <w:i/>
                <w:iCs/>
              </w:rPr>
              <w:t>parengti</w:t>
            </w:r>
            <w:r w:rsidRPr="007323E8">
              <w:t xml:space="preserve"> tikslines programas, siekiant spręsti problemas, susijusias su mažas ir vidutines pajamas gaunančių namų ūkių galimybėmis įsigyti būstą, </w:t>
            </w:r>
            <w:r w:rsidRPr="007323E8">
              <w:rPr>
                <w:b/>
                <w:bCs/>
                <w:i/>
                <w:iCs/>
              </w:rPr>
              <w:t>taip pat pajamų neturintiems namų ūkiams;</w:t>
            </w:r>
            <w:r w:rsidRPr="007323E8">
              <w:rPr>
                <w:b/>
                <w:i/>
              </w:rPr>
              <w:t xml:space="preserve"> </w:t>
            </w:r>
            <w:r w:rsidRPr="007323E8">
              <w:rPr>
                <w:b/>
                <w:bCs/>
                <w:i/>
                <w:iCs/>
              </w:rPr>
              <w:t xml:space="preserve">pabrėžia, kad ES ir nacionalinis finansavimas turi būti skiriamas šioms grupėms, nustatant aiškius tikslus, kad bent 30 proc. naujai </w:t>
            </w:r>
            <w:r w:rsidRPr="007323E8">
              <w:rPr>
                <w:b/>
                <w:bCs/>
                <w:i/>
                <w:iCs/>
              </w:rPr>
              <w:lastRenderedPageBreak/>
              <w:t>finansuojamo būsto būtų prieinamas mažas pajamas gaunantiems asmenims ir 30 proc. – vidutines pajamas gaunantiems asmenims</w:t>
            </w:r>
            <w:r w:rsidRPr="007323E8">
              <w:t xml:space="preserve">; </w:t>
            </w:r>
            <w:r w:rsidRPr="007323E8">
              <w:rPr>
                <w:b/>
                <w:i/>
              </w:rPr>
              <w:t>ragina remti visą įperkamo būsto galimybių pasirinkimą, įskaitant nuomos, viešuosius, kooperatinius ir ne pelno modelius; pabrėžia, kad priemonės, skirtos mažas ir vidutines pajamas gaunantiems namų ūkiams, turi užtikrinti ilgalaikį prieinamumą, apsaugą nuo spekuliacinio spaudimo ir stabilių, saugių nuomos sutarčių skatinimą;</w:t>
            </w:r>
          </w:p>
        </w:tc>
      </w:tr>
    </w:tbl>
    <w:p w14:paraId="238125A6"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C8E229A" w14:textId="77777777" w:rsidR="004051E0" w:rsidRPr="007323E8" w:rsidRDefault="004051E0" w:rsidP="004051E0">
      <w:r w:rsidRPr="007323E8">
        <w:rPr>
          <w:rStyle w:val="HideTWBExt"/>
          <w:noProof w:val="0"/>
        </w:rPr>
        <w:t>&lt;/Amend&gt;</w:t>
      </w:r>
    </w:p>
    <w:p w14:paraId="63D24AD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1266</w:t>
      </w:r>
      <w:r w:rsidRPr="007323E8">
        <w:rPr>
          <w:rStyle w:val="HideTWBExt"/>
          <w:b w:val="0"/>
          <w:noProof w:val="0"/>
        </w:rPr>
        <w:t>&lt;/NumAm&gt;</w:t>
      </w:r>
    </w:p>
    <w:p w14:paraId="158E9664"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1A2C4436" w14:textId="77777777" w:rsidR="004051E0" w:rsidRPr="007323E8" w:rsidRDefault="004051E0" w:rsidP="004051E0">
      <w:pPr>
        <w:pStyle w:val="NormalBold"/>
      </w:pPr>
      <w:r w:rsidRPr="007323E8">
        <w:rPr>
          <w:rStyle w:val="HideTWBExt"/>
          <w:b w:val="0"/>
          <w:noProof w:val="0"/>
        </w:rPr>
        <w:t>&lt;/RepeatBlock-By&gt;</w:t>
      </w:r>
    </w:p>
    <w:p w14:paraId="2F4182D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F4546EC"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36F2148" w14:textId="77777777" w:rsidTr="00851E9F">
        <w:trPr>
          <w:trHeight w:hRule="exact" w:val="240"/>
          <w:jc w:val="center"/>
        </w:trPr>
        <w:tc>
          <w:tcPr>
            <w:tcW w:w="9752" w:type="dxa"/>
            <w:gridSpan w:val="2"/>
            <w:tcBorders>
              <w:top w:val="nil"/>
              <w:left w:val="nil"/>
              <w:bottom w:val="nil"/>
              <w:right w:val="nil"/>
            </w:tcBorders>
          </w:tcPr>
          <w:p w14:paraId="1FBEBD41" w14:textId="77777777" w:rsidR="004051E0" w:rsidRPr="007323E8" w:rsidRDefault="004051E0" w:rsidP="00851E9F"/>
        </w:tc>
      </w:tr>
      <w:tr w:rsidR="004051E0" w:rsidRPr="007323E8" w14:paraId="35538942" w14:textId="77777777" w:rsidTr="00851E9F">
        <w:trPr>
          <w:trHeight w:val="240"/>
          <w:jc w:val="center"/>
        </w:trPr>
        <w:tc>
          <w:tcPr>
            <w:tcW w:w="4876" w:type="dxa"/>
            <w:tcBorders>
              <w:top w:val="nil"/>
              <w:left w:val="nil"/>
              <w:bottom w:val="nil"/>
              <w:right w:val="nil"/>
            </w:tcBorders>
          </w:tcPr>
          <w:p w14:paraId="095CA99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2E3B996" w14:textId="77777777" w:rsidR="004051E0" w:rsidRPr="007323E8" w:rsidRDefault="004051E0" w:rsidP="00851E9F">
            <w:pPr>
              <w:pStyle w:val="AmColumnHeading"/>
            </w:pPr>
            <w:r w:rsidRPr="007323E8">
              <w:t>Pakeitimas</w:t>
            </w:r>
          </w:p>
        </w:tc>
      </w:tr>
      <w:tr w:rsidR="004051E0" w:rsidRPr="007323E8" w14:paraId="4DDC020F" w14:textId="77777777" w:rsidTr="00851E9F">
        <w:trPr>
          <w:jc w:val="center"/>
        </w:trPr>
        <w:tc>
          <w:tcPr>
            <w:tcW w:w="4876" w:type="dxa"/>
            <w:tcBorders>
              <w:top w:val="nil"/>
              <w:left w:val="nil"/>
              <w:bottom w:val="nil"/>
              <w:right w:val="nil"/>
            </w:tcBorders>
          </w:tcPr>
          <w:p w14:paraId="60C573AE"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p>
        </w:tc>
        <w:tc>
          <w:tcPr>
            <w:tcW w:w="4876" w:type="dxa"/>
            <w:tcBorders>
              <w:top w:val="nil"/>
              <w:left w:val="nil"/>
              <w:bottom w:val="nil"/>
              <w:right w:val="nil"/>
            </w:tcBorders>
          </w:tcPr>
          <w:p w14:paraId="11F3B7B9" w14:textId="77777777" w:rsidR="004051E0" w:rsidRPr="007323E8" w:rsidRDefault="004051E0" w:rsidP="00851E9F">
            <w:pPr>
              <w:pStyle w:val="Normal6a"/>
            </w:pPr>
            <w:r w:rsidRPr="007323E8">
              <w:t>24.</w:t>
            </w:r>
            <w:r w:rsidRPr="007323E8">
              <w:tab/>
              <w:t xml:space="preserve">ragina valstybes nares išnagrinėti galimybę taikyti tikslines programas, įskaitant įperkamo būsto teikimą, siekiant spręsti problemas, susijusias su mažas ir vidutines pajamas gaunančių namų ūkių galimybėmis įsigyti būstą, </w:t>
            </w:r>
            <w:r w:rsidRPr="007323E8">
              <w:rPr>
                <w:b/>
                <w:bCs/>
                <w:i/>
                <w:iCs/>
              </w:rPr>
              <w:t xml:space="preserve">teikiant didelį prioritetą valstybių narių šeimoms ir piliečiams ir </w:t>
            </w:r>
            <w:r w:rsidRPr="007323E8">
              <w:t xml:space="preserve">ypač daug dėmesio skiriant strateginių sričių ir svarbiausiems darbuotojams, pvz., gydytojams ir slaugytojams, mokytojams ir apsaugos pareigūnams; </w:t>
            </w:r>
            <w:r w:rsidRPr="007323E8">
              <w:rPr>
                <w:b/>
                <w:i/>
              </w:rPr>
              <w:t>pabrėžia, kad šios programos turėtų išlikti pirmiausia nacionalinių ir vietos valdžios institucijų atsakomybe, atspindėtų vietos poreikius ir būtų išvengta nereikalingų ES lygmens intervencinių veiksmų;</w:t>
            </w:r>
          </w:p>
        </w:tc>
      </w:tr>
    </w:tbl>
    <w:p w14:paraId="0C47C8BA"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8EC41CA" w14:textId="77777777" w:rsidR="004051E0" w:rsidRPr="007323E8" w:rsidRDefault="004051E0" w:rsidP="004051E0">
      <w:r w:rsidRPr="007323E8">
        <w:rPr>
          <w:rStyle w:val="HideTWBExt"/>
          <w:noProof w:val="0"/>
        </w:rPr>
        <w:t>&lt;/Amend&gt;</w:t>
      </w:r>
    </w:p>
    <w:p w14:paraId="5AA4C164" w14:textId="77777777" w:rsidR="004051E0" w:rsidRPr="007323E8" w:rsidRDefault="004051E0" w:rsidP="004051E0">
      <w:pPr>
        <w:pStyle w:val="AmNumberTabs"/>
      </w:pPr>
      <w:r w:rsidRPr="007323E8">
        <w:rPr>
          <w:rStyle w:val="HideTWBExt"/>
          <w:b w:val="0"/>
          <w:noProof w:val="0"/>
        </w:rPr>
        <w:lastRenderedPageBreak/>
        <w:t>&lt;Amend&gt;</w:t>
      </w:r>
      <w:r w:rsidRPr="007323E8">
        <w:t>Pakeitimas</w:t>
      </w:r>
      <w:r w:rsidRPr="007323E8">
        <w:tab/>
      </w:r>
      <w:r w:rsidRPr="007323E8">
        <w:tab/>
      </w:r>
      <w:r w:rsidRPr="007323E8">
        <w:rPr>
          <w:rStyle w:val="HideTWBExt"/>
          <w:b w:val="0"/>
          <w:noProof w:val="0"/>
        </w:rPr>
        <w:t>&lt;NumAm&gt;</w:t>
      </w:r>
      <w:r w:rsidRPr="007323E8">
        <w:t>1267</w:t>
      </w:r>
      <w:r w:rsidRPr="007323E8">
        <w:rPr>
          <w:rStyle w:val="HideTWBExt"/>
          <w:b w:val="0"/>
          <w:noProof w:val="0"/>
        </w:rPr>
        <w:t>&lt;/NumAm&gt;</w:t>
      </w:r>
    </w:p>
    <w:p w14:paraId="7D9BFF74" w14:textId="77777777" w:rsidR="004051E0" w:rsidRPr="007323E8" w:rsidRDefault="004051E0" w:rsidP="004051E0">
      <w:pPr>
        <w:pStyle w:val="NormalBold"/>
      </w:pPr>
      <w:r w:rsidRPr="007323E8">
        <w:rPr>
          <w:rStyle w:val="HideTWBExt"/>
          <w:b w:val="0"/>
          <w:noProof w:val="0"/>
        </w:rPr>
        <w:t>&lt;RepeatBlock-By&gt;&lt;Members&gt;</w:t>
      </w:r>
      <w:r w:rsidRPr="007323E8">
        <w:t>Inese Vaidere</w:t>
      </w:r>
      <w:r w:rsidRPr="007323E8">
        <w:rPr>
          <w:rStyle w:val="HideTWBExt"/>
          <w:b w:val="0"/>
          <w:noProof w:val="0"/>
        </w:rPr>
        <w:t>&lt;/Members&gt;</w:t>
      </w:r>
    </w:p>
    <w:p w14:paraId="64A3F515" w14:textId="77777777" w:rsidR="004051E0" w:rsidRPr="007323E8" w:rsidRDefault="004051E0" w:rsidP="004051E0">
      <w:pPr>
        <w:pStyle w:val="NormalBold"/>
      </w:pPr>
      <w:r w:rsidRPr="007323E8">
        <w:rPr>
          <w:rStyle w:val="HideTWBExt"/>
          <w:b w:val="0"/>
          <w:noProof w:val="0"/>
        </w:rPr>
        <w:t>&lt;/RepeatBlock-By&gt;</w:t>
      </w:r>
    </w:p>
    <w:p w14:paraId="00FE0ED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D8CB470"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7A53060" w14:textId="77777777" w:rsidTr="00851E9F">
        <w:trPr>
          <w:trHeight w:hRule="exact" w:val="240"/>
          <w:jc w:val="center"/>
        </w:trPr>
        <w:tc>
          <w:tcPr>
            <w:tcW w:w="9752" w:type="dxa"/>
            <w:gridSpan w:val="2"/>
            <w:tcBorders>
              <w:top w:val="nil"/>
              <w:left w:val="nil"/>
              <w:bottom w:val="nil"/>
              <w:right w:val="nil"/>
            </w:tcBorders>
          </w:tcPr>
          <w:p w14:paraId="09F2EE1B" w14:textId="77777777" w:rsidR="004051E0" w:rsidRPr="007323E8" w:rsidRDefault="004051E0" w:rsidP="00851E9F"/>
        </w:tc>
      </w:tr>
      <w:tr w:rsidR="004051E0" w:rsidRPr="007323E8" w14:paraId="0D2E38AF" w14:textId="77777777" w:rsidTr="00851E9F">
        <w:trPr>
          <w:trHeight w:val="240"/>
          <w:jc w:val="center"/>
        </w:trPr>
        <w:tc>
          <w:tcPr>
            <w:tcW w:w="4876" w:type="dxa"/>
            <w:tcBorders>
              <w:top w:val="nil"/>
              <w:left w:val="nil"/>
              <w:bottom w:val="nil"/>
              <w:right w:val="nil"/>
            </w:tcBorders>
          </w:tcPr>
          <w:p w14:paraId="273DBBA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6553065" w14:textId="77777777" w:rsidR="004051E0" w:rsidRPr="007323E8" w:rsidRDefault="004051E0" w:rsidP="00851E9F">
            <w:pPr>
              <w:pStyle w:val="AmColumnHeading"/>
            </w:pPr>
            <w:r w:rsidRPr="007323E8">
              <w:t>Pakeitimas</w:t>
            </w:r>
          </w:p>
        </w:tc>
      </w:tr>
      <w:tr w:rsidR="004051E0" w:rsidRPr="007323E8" w14:paraId="46AECDF1" w14:textId="77777777" w:rsidTr="00851E9F">
        <w:trPr>
          <w:jc w:val="center"/>
        </w:trPr>
        <w:tc>
          <w:tcPr>
            <w:tcW w:w="4876" w:type="dxa"/>
            <w:tcBorders>
              <w:top w:val="nil"/>
              <w:left w:val="nil"/>
              <w:bottom w:val="nil"/>
              <w:right w:val="nil"/>
            </w:tcBorders>
          </w:tcPr>
          <w:p w14:paraId="41414892"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p>
        </w:tc>
        <w:tc>
          <w:tcPr>
            <w:tcW w:w="4876" w:type="dxa"/>
            <w:tcBorders>
              <w:top w:val="nil"/>
              <w:left w:val="nil"/>
              <w:bottom w:val="nil"/>
              <w:right w:val="nil"/>
            </w:tcBorders>
          </w:tcPr>
          <w:p w14:paraId="0089EF52" w14:textId="77777777" w:rsidR="004051E0" w:rsidRPr="007323E8" w:rsidRDefault="004051E0" w:rsidP="00851E9F">
            <w:pPr>
              <w:pStyle w:val="Normal6a"/>
            </w:pPr>
            <w:r w:rsidRPr="007323E8">
              <w:t>24.</w:t>
            </w:r>
            <w:r w:rsidRPr="007323E8">
              <w:tab/>
              <w:t xml:space="preserve">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 </w:t>
            </w:r>
            <w:r w:rsidRPr="007323E8">
              <w:rPr>
                <w:b/>
                <w:i/>
              </w:rPr>
              <w:t>pabrėžia, kad svarbu atsižvelgti į namų ūkių, kurių pajamos viršija socialinio būsto gavimo reikalavimus, tačiau yra nepakankamos, kad jie galėtų įsigyti ar išsinuomoti rinkos kainomis siūlomą būstą, poreikius;</w:t>
            </w:r>
          </w:p>
        </w:tc>
      </w:tr>
    </w:tbl>
    <w:p w14:paraId="3B1F766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10D7F1E" w14:textId="77777777" w:rsidR="004051E0" w:rsidRPr="007323E8" w:rsidRDefault="004051E0" w:rsidP="004051E0">
      <w:r w:rsidRPr="007323E8">
        <w:rPr>
          <w:rStyle w:val="HideTWBExt"/>
          <w:noProof w:val="0"/>
        </w:rPr>
        <w:t>&lt;/Amend&gt;</w:t>
      </w:r>
    </w:p>
    <w:p w14:paraId="3DD282D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1268</w:t>
      </w:r>
      <w:r w:rsidRPr="007323E8">
        <w:rPr>
          <w:rStyle w:val="HideTWBExt"/>
          <w:b w:val="0"/>
          <w:noProof w:val="0"/>
        </w:rPr>
        <w:t>&lt;/NumAm&gt;</w:t>
      </w:r>
    </w:p>
    <w:p w14:paraId="4FF2E70C"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Maravillas Abadía Jover, Regina Doherty, Isabelle Le Callennec, Alma Ezcurra Almansa, Rosa Estaràs Ferragut</w:t>
      </w:r>
      <w:r w:rsidRPr="007323E8">
        <w:rPr>
          <w:rStyle w:val="HideTWBExt"/>
          <w:b w:val="0"/>
          <w:noProof w:val="0"/>
        </w:rPr>
        <w:t>&lt;/Members&gt;</w:t>
      </w:r>
    </w:p>
    <w:p w14:paraId="349688E2" w14:textId="77777777" w:rsidR="004051E0" w:rsidRPr="007323E8" w:rsidRDefault="004051E0" w:rsidP="004051E0">
      <w:pPr>
        <w:pStyle w:val="NormalBold"/>
      </w:pPr>
      <w:r w:rsidRPr="007323E8">
        <w:rPr>
          <w:rStyle w:val="HideTWBExt"/>
          <w:b w:val="0"/>
          <w:noProof w:val="0"/>
        </w:rPr>
        <w:t>&lt;/RepeatBlock-By&gt;</w:t>
      </w:r>
    </w:p>
    <w:p w14:paraId="0E0E118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CC44B0D"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BCEFC60" w14:textId="77777777" w:rsidTr="00851E9F">
        <w:trPr>
          <w:trHeight w:hRule="exact" w:val="240"/>
          <w:jc w:val="center"/>
        </w:trPr>
        <w:tc>
          <w:tcPr>
            <w:tcW w:w="9752" w:type="dxa"/>
            <w:gridSpan w:val="2"/>
            <w:tcBorders>
              <w:top w:val="nil"/>
              <w:left w:val="nil"/>
              <w:bottom w:val="nil"/>
              <w:right w:val="nil"/>
            </w:tcBorders>
          </w:tcPr>
          <w:p w14:paraId="21802317" w14:textId="77777777" w:rsidR="004051E0" w:rsidRPr="007323E8" w:rsidRDefault="004051E0" w:rsidP="00851E9F"/>
        </w:tc>
      </w:tr>
      <w:tr w:rsidR="004051E0" w:rsidRPr="007323E8" w14:paraId="59CCD920" w14:textId="77777777" w:rsidTr="00851E9F">
        <w:trPr>
          <w:trHeight w:val="240"/>
          <w:jc w:val="center"/>
        </w:trPr>
        <w:tc>
          <w:tcPr>
            <w:tcW w:w="4876" w:type="dxa"/>
            <w:tcBorders>
              <w:top w:val="nil"/>
              <w:left w:val="nil"/>
              <w:bottom w:val="nil"/>
              <w:right w:val="nil"/>
            </w:tcBorders>
          </w:tcPr>
          <w:p w14:paraId="5EB4D29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A005514" w14:textId="77777777" w:rsidR="004051E0" w:rsidRPr="007323E8" w:rsidRDefault="004051E0" w:rsidP="00851E9F">
            <w:pPr>
              <w:pStyle w:val="AmColumnHeading"/>
            </w:pPr>
            <w:r w:rsidRPr="007323E8">
              <w:t>Pakeitimas</w:t>
            </w:r>
          </w:p>
        </w:tc>
      </w:tr>
      <w:tr w:rsidR="004051E0" w:rsidRPr="007323E8" w14:paraId="063CAA14" w14:textId="77777777" w:rsidTr="00851E9F">
        <w:trPr>
          <w:jc w:val="center"/>
        </w:trPr>
        <w:tc>
          <w:tcPr>
            <w:tcW w:w="4876" w:type="dxa"/>
            <w:tcBorders>
              <w:top w:val="nil"/>
              <w:left w:val="nil"/>
              <w:bottom w:val="nil"/>
              <w:right w:val="nil"/>
            </w:tcBorders>
          </w:tcPr>
          <w:p w14:paraId="22B279F1" w14:textId="77777777" w:rsidR="004051E0" w:rsidRPr="007323E8" w:rsidRDefault="004051E0" w:rsidP="00851E9F">
            <w:pPr>
              <w:pStyle w:val="Normal6a"/>
            </w:pPr>
            <w:r w:rsidRPr="007323E8">
              <w:t>24.</w:t>
            </w:r>
            <w:r w:rsidRPr="007323E8">
              <w:tab/>
              <w:t xml:space="preserve">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w:t>
            </w:r>
            <w:r w:rsidRPr="007323E8">
              <w:lastRenderedPageBreak/>
              <w:t>apsaugos pareigūnams;</w:t>
            </w:r>
          </w:p>
        </w:tc>
        <w:tc>
          <w:tcPr>
            <w:tcW w:w="4876" w:type="dxa"/>
            <w:tcBorders>
              <w:top w:val="nil"/>
              <w:left w:val="nil"/>
              <w:bottom w:val="nil"/>
              <w:right w:val="nil"/>
            </w:tcBorders>
          </w:tcPr>
          <w:p w14:paraId="33FCD9CF" w14:textId="77777777" w:rsidR="004051E0" w:rsidRPr="007323E8" w:rsidRDefault="004051E0" w:rsidP="00851E9F">
            <w:pPr>
              <w:pStyle w:val="Normal6a"/>
            </w:pPr>
            <w:r w:rsidRPr="007323E8">
              <w:lastRenderedPageBreak/>
              <w:t>24.</w:t>
            </w:r>
            <w:r w:rsidRPr="007323E8">
              <w:tab/>
              <w:t xml:space="preserve">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 </w:t>
            </w:r>
            <w:r w:rsidRPr="007323E8">
              <w:rPr>
                <w:b/>
                <w:i/>
              </w:rPr>
              <w:t xml:space="preserve">ragina valstybes </w:t>
            </w:r>
            <w:r w:rsidRPr="007323E8">
              <w:rPr>
                <w:b/>
                <w:i/>
              </w:rPr>
              <w:lastRenderedPageBreak/>
              <w:t>nares kaip geriausią patirtį nustatyti paslaugų teikimo būsto modelius strateginiams ir ypatingos svarbos darbuotojams;</w:t>
            </w:r>
          </w:p>
        </w:tc>
      </w:tr>
    </w:tbl>
    <w:p w14:paraId="60556681"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74A4744" w14:textId="77777777" w:rsidR="004051E0" w:rsidRPr="007323E8" w:rsidRDefault="004051E0" w:rsidP="004051E0">
      <w:r w:rsidRPr="007323E8">
        <w:rPr>
          <w:rStyle w:val="HideTWBExt"/>
          <w:noProof w:val="0"/>
        </w:rPr>
        <w:t>&lt;/Amend&gt;</w:t>
      </w:r>
    </w:p>
    <w:p w14:paraId="079CE4D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1269</w:t>
      </w:r>
      <w:r w:rsidRPr="007323E8">
        <w:rPr>
          <w:rStyle w:val="HideTWBExt"/>
          <w:b w:val="0"/>
          <w:noProof w:val="0"/>
        </w:rPr>
        <w:t>&lt;/NumAm&gt;</w:t>
      </w:r>
    </w:p>
    <w:p w14:paraId="29036CCA" w14:textId="77777777" w:rsidR="004051E0" w:rsidRPr="007323E8" w:rsidRDefault="004051E0" w:rsidP="004051E0">
      <w:pPr>
        <w:pStyle w:val="NormalBold"/>
      </w:pPr>
      <w:r w:rsidRPr="007323E8">
        <w:rPr>
          <w:rStyle w:val="HideTWBExt"/>
          <w:b w:val="0"/>
          <w:noProof w:val="0"/>
        </w:rPr>
        <w:t>&lt;RepeatBlock-By&gt;&lt;Members&gt;</w:t>
      </w:r>
      <w:r w:rsidRPr="007323E8">
        <w:t>Julie Rechagneux, Marie Dauchy, Anne-Sophie Frigout, France Jamet, Mathilde Androuët, Catherine Griset, György Hölvényi, Marie-Luce Brasier-Clain, Aleksandar Nikolic, Mélanie Disdier, Klara Dostalova</w:t>
      </w:r>
      <w:r w:rsidRPr="007323E8">
        <w:rPr>
          <w:rStyle w:val="HideTWBExt"/>
          <w:b w:val="0"/>
          <w:noProof w:val="0"/>
        </w:rPr>
        <w:t>&lt;/Members&gt;</w:t>
      </w:r>
    </w:p>
    <w:p w14:paraId="037137B6" w14:textId="77777777" w:rsidR="004051E0" w:rsidRPr="007323E8" w:rsidRDefault="004051E0" w:rsidP="004051E0">
      <w:pPr>
        <w:pStyle w:val="NormalBold"/>
      </w:pPr>
      <w:r w:rsidRPr="007323E8">
        <w:rPr>
          <w:rStyle w:val="HideTWBExt"/>
          <w:b w:val="0"/>
          <w:noProof w:val="0"/>
        </w:rPr>
        <w:t>&lt;/RepeatBlock-By&gt;</w:t>
      </w:r>
    </w:p>
    <w:p w14:paraId="2972E8A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8553174"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164F255" w14:textId="77777777" w:rsidTr="00851E9F">
        <w:trPr>
          <w:trHeight w:hRule="exact" w:val="240"/>
          <w:jc w:val="center"/>
        </w:trPr>
        <w:tc>
          <w:tcPr>
            <w:tcW w:w="9752" w:type="dxa"/>
            <w:gridSpan w:val="2"/>
            <w:tcBorders>
              <w:top w:val="nil"/>
              <w:left w:val="nil"/>
              <w:bottom w:val="nil"/>
              <w:right w:val="nil"/>
            </w:tcBorders>
          </w:tcPr>
          <w:p w14:paraId="37570B9A" w14:textId="77777777" w:rsidR="004051E0" w:rsidRPr="007323E8" w:rsidRDefault="004051E0" w:rsidP="00851E9F"/>
        </w:tc>
      </w:tr>
      <w:tr w:rsidR="004051E0" w:rsidRPr="007323E8" w14:paraId="5FDD1287" w14:textId="77777777" w:rsidTr="00851E9F">
        <w:trPr>
          <w:trHeight w:val="240"/>
          <w:jc w:val="center"/>
        </w:trPr>
        <w:tc>
          <w:tcPr>
            <w:tcW w:w="4876" w:type="dxa"/>
            <w:tcBorders>
              <w:top w:val="nil"/>
              <w:left w:val="nil"/>
              <w:bottom w:val="nil"/>
              <w:right w:val="nil"/>
            </w:tcBorders>
          </w:tcPr>
          <w:p w14:paraId="38B1631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834779A" w14:textId="77777777" w:rsidR="004051E0" w:rsidRPr="007323E8" w:rsidRDefault="004051E0" w:rsidP="00851E9F">
            <w:pPr>
              <w:pStyle w:val="AmColumnHeading"/>
            </w:pPr>
            <w:r w:rsidRPr="007323E8">
              <w:t>Pakeitimas</w:t>
            </w:r>
          </w:p>
        </w:tc>
      </w:tr>
      <w:tr w:rsidR="004051E0" w:rsidRPr="007323E8" w14:paraId="337E034E" w14:textId="77777777" w:rsidTr="00851E9F">
        <w:trPr>
          <w:jc w:val="center"/>
        </w:trPr>
        <w:tc>
          <w:tcPr>
            <w:tcW w:w="4876" w:type="dxa"/>
            <w:tcBorders>
              <w:top w:val="nil"/>
              <w:left w:val="nil"/>
              <w:bottom w:val="nil"/>
              <w:right w:val="nil"/>
            </w:tcBorders>
          </w:tcPr>
          <w:p w14:paraId="3F1CBF1A"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p>
        </w:tc>
        <w:tc>
          <w:tcPr>
            <w:tcW w:w="4876" w:type="dxa"/>
            <w:tcBorders>
              <w:top w:val="nil"/>
              <w:left w:val="nil"/>
              <w:bottom w:val="nil"/>
              <w:right w:val="nil"/>
            </w:tcBorders>
          </w:tcPr>
          <w:p w14:paraId="4CDC1E2A"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w:t>
            </w:r>
            <w:r w:rsidRPr="007323E8">
              <w:rPr>
                <w:b/>
                <w:bCs/>
                <w:i/>
                <w:iCs/>
              </w:rPr>
              <w:t>, taip pat gausių šeimų, kurios yra Europos demografinio dinamiškumo pagrindas,</w:t>
            </w:r>
            <w:r w:rsidRPr="007323E8">
              <w:t xml:space="preserve"> galimybėmis įsigyti būstą, ypač daug dėmesio skiriant strateginių sričių ir svarbiausiems darbuotojams, pvz., gydytojams ir slaugytojams, mokytojams ir apsaugos pareigūnams;</w:t>
            </w:r>
          </w:p>
        </w:tc>
      </w:tr>
    </w:tbl>
    <w:p w14:paraId="04519D3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A08B3E0" w14:textId="77777777" w:rsidR="004051E0" w:rsidRPr="007323E8" w:rsidRDefault="004051E0" w:rsidP="004051E0">
      <w:r w:rsidRPr="007323E8">
        <w:rPr>
          <w:rStyle w:val="HideTWBExt"/>
          <w:noProof w:val="0"/>
        </w:rPr>
        <w:t>&lt;/Amend&gt;</w:t>
      </w:r>
    </w:p>
    <w:p w14:paraId="4AE9660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1270</w:t>
      </w:r>
      <w:r w:rsidRPr="007323E8">
        <w:rPr>
          <w:rStyle w:val="HideTWBExt"/>
          <w:b w:val="0"/>
          <w:noProof w:val="0"/>
        </w:rPr>
        <w:t>&lt;/NumAm&gt;</w:t>
      </w:r>
    </w:p>
    <w:p w14:paraId="76FAEEBB"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13A568E2" w14:textId="77777777" w:rsidR="004051E0" w:rsidRPr="007323E8" w:rsidRDefault="004051E0" w:rsidP="004051E0">
      <w:pPr>
        <w:pStyle w:val="NormalBold"/>
      </w:pPr>
      <w:r w:rsidRPr="007323E8">
        <w:rPr>
          <w:rStyle w:val="HideTWBExt"/>
          <w:b w:val="0"/>
          <w:noProof w:val="0"/>
        </w:rPr>
        <w:t>&lt;/RepeatBlock-By&gt;</w:t>
      </w:r>
    </w:p>
    <w:p w14:paraId="4BB55DC6"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7DB4D33"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C6126D8" w14:textId="77777777" w:rsidTr="00851E9F">
        <w:trPr>
          <w:trHeight w:hRule="exact" w:val="240"/>
          <w:jc w:val="center"/>
        </w:trPr>
        <w:tc>
          <w:tcPr>
            <w:tcW w:w="9752" w:type="dxa"/>
            <w:gridSpan w:val="2"/>
            <w:tcBorders>
              <w:top w:val="nil"/>
              <w:left w:val="nil"/>
              <w:bottom w:val="nil"/>
              <w:right w:val="nil"/>
            </w:tcBorders>
          </w:tcPr>
          <w:p w14:paraId="032D4FF5" w14:textId="77777777" w:rsidR="004051E0" w:rsidRPr="007323E8" w:rsidRDefault="004051E0" w:rsidP="00851E9F"/>
        </w:tc>
      </w:tr>
      <w:tr w:rsidR="004051E0" w:rsidRPr="007323E8" w14:paraId="533188A5" w14:textId="77777777" w:rsidTr="00851E9F">
        <w:trPr>
          <w:trHeight w:val="240"/>
          <w:jc w:val="center"/>
        </w:trPr>
        <w:tc>
          <w:tcPr>
            <w:tcW w:w="4876" w:type="dxa"/>
            <w:tcBorders>
              <w:top w:val="nil"/>
              <w:left w:val="nil"/>
              <w:bottom w:val="nil"/>
              <w:right w:val="nil"/>
            </w:tcBorders>
          </w:tcPr>
          <w:p w14:paraId="361C193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EFF4CC8" w14:textId="77777777" w:rsidR="004051E0" w:rsidRPr="007323E8" w:rsidRDefault="004051E0" w:rsidP="00851E9F">
            <w:pPr>
              <w:pStyle w:val="AmColumnHeading"/>
            </w:pPr>
            <w:r w:rsidRPr="007323E8">
              <w:t>Pakeitimas</w:t>
            </w:r>
          </w:p>
        </w:tc>
      </w:tr>
      <w:tr w:rsidR="004051E0" w:rsidRPr="007323E8" w14:paraId="1A2DF2D9" w14:textId="77777777" w:rsidTr="00851E9F">
        <w:trPr>
          <w:jc w:val="center"/>
        </w:trPr>
        <w:tc>
          <w:tcPr>
            <w:tcW w:w="4876" w:type="dxa"/>
            <w:tcBorders>
              <w:top w:val="nil"/>
              <w:left w:val="nil"/>
              <w:bottom w:val="nil"/>
              <w:right w:val="nil"/>
            </w:tcBorders>
          </w:tcPr>
          <w:p w14:paraId="2E5402AD" w14:textId="77777777" w:rsidR="004051E0" w:rsidRPr="007323E8" w:rsidRDefault="004051E0" w:rsidP="00851E9F">
            <w:pPr>
              <w:pStyle w:val="Normal6a"/>
            </w:pPr>
            <w:r w:rsidRPr="007323E8">
              <w:t>24.</w:t>
            </w:r>
            <w:r w:rsidRPr="007323E8">
              <w:tab/>
              <w:t xml:space="preserve">ragina valstybes nares </w:t>
            </w:r>
            <w:r w:rsidRPr="007323E8">
              <w:rPr>
                <w:b/>
                <w:bCs/>
                <w:i/>
                <w:iCs/>
              </w:rPr>
              <w:t>išnagrinėti galimybę taikyti</w:t>
            </w:r>
            <w:r w:rsidRPr="007323E8">
              <w:t xml:space="preserve"> </w:t>
            </w:r>
            <w:r w:rsidRPr="007323E8">
              <w:rPr>
                <w:b/>
                <w:bCs/>
                <w:i/>
                <w:iCs/>
              </w:rPr>
              <w:t>tikslines programas</w:t>
            </w:r>
            <w:r w:rsidRPr="007323E8">
              <w:t xml:space="preserve">, įskaitant įperkamo būsto </w:t>
            </w:r>
            <w:r w:rsidRPr="007323E8">
              <w:rPr>
                <w:b/>
                <w:bCs/>
                <w:i/>
                <w:iCs/>
              </w:rPr>
              <w:t>teikimą</w:t>
            </w:r>
            <w:r w:rsidRPr="007323E8">
              <w:t xml:space="preserve">, siekiant spręsti problemas, susijusias su mažas ir </w:t>
            </w:r>
            <w:r w:rsidRPr="007323E8">
              <w:lastRenderedPageBreak/>
              <w:t xml:space="preserve">vidutines pajamas gaunančių namų ūkių galimybėmis įsigyti būstą, ypač daug dėmesio skiriant strateginių sričių ir svarbiausiems darbuotojams, pvz., </w:t>
            </w:r>
            <w:r w:rsidRPr="007323E8">
              <w:rPr>
                <w:b/>
                <w:bCs/>
                <w:i/>
                <w:iCs/>
              </w:rPr>
              <w:t>gydytojams ir slaugytojams</w:t>
            </w:r>
            <w:r w:rsidRPr="007323E8">
              <w:t>, mokytojams ir apsaugos pareigūnams;</w:t>
            </w:r>
          </w:p>
        </w:tc>
        <w:tc>
          <w:tcPr>
            <w:tcW w:w="4876" w:type="dxa"/>
            <w:tcBorders>
              <w:top w:val="nil"/>
              <w:left w:val="nil"/>
              <w:bottom w:val="nil"/>
              <w:right w:val="nil"/>
            </w:tcBorders>
          </w:tcPr>
          <w:p w14:paraId="67F76D6E" w14:textId="77777777" w:rsidR="004051E0" w:rsidRPr="007323E8" w:rsidRDefault="004051E0" w:rsidP="00851E9F">
            <w:pPr>
              <w:pStyle w:val="Normal6a"/>
            </w:pPr>
            <w:r w:rsidRPr="007323E8">
              <w:lastRenderedPageBreak/>
              <w:t>24.</w:t>
            </w:r>
            <w:r w:rsidRPr="007323E8">
              <w:tab/>
              <w:t xml:space="preserve">ragina valstybes nares </w:t>
            </w:r>
            <w:r w:rsidRPr="007323E8">
              <w:rPr>
                <w:b/>
                <w:bCs/>
                <w:i/>
                <w:iCs/>
              </w:rPr>
              <w:t>visapusiškai įtraukti vietos ir regionų valdžios institucijas į tikslinių būsto planų ir programų rengimą bei įgyvendinimą</w:t>
            </w:r>
            <w:r w:rsidRPr="007323E8">
              <w:t xml:space="preserve">, </w:t>
            </w:r>
            <w:r w:rsidRPr="007323E8">
              <w:lastRenderedPageBreak/>
              <w:t xml:space="preserve">įskaitant įperkamo būsto </w:t>
            </w:r>
            <w:r w:rsidRPr="007323E8">
              <w:rPr>
                <w:b/>
                <w:bCs/>
                <w:i/>
                <w:iCs/>
              </w:rPr>
              <w:t>teikimo srityje</w:t>
            </w:r>
            <w:r w:rsidRPr="007323E8">
              <w:t xml:space="preserve">, siekiant spręsti problemas, susijusias su mažas ir vidutines pajamas gaunančių namų ūkių galimybėmis įsigyti būstą, ypač daug dėmesio skiriant strateginių sričių ir svarbiausiems darbuotojams, pvz., </w:t>
            </w:r>
            <w:r w:rsidRPr="007323E8">
              <w:rPr>
                <w:b/>
                <w:bCs/>
                <w:i/>
                <w:iCs/>
              </w:rPr>
              <w:t>sveikatos priežiūros darbuotojams</w:t>
            </w:r>
            <w:r w:rsidRPr="007323E8">
              <w:t>, mokytojams ir apsaugos pareigūnams;</w:t>
            </w:r>
          </w:p>
        </w:tc>
      </w:tr>
    </w:tbl>
    <w:p w14:paraId="6FCA3929"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BFFBAED" w14:textId="77777777" w:rsidR="004051E0" w:rsidRPr="007323E8" w:rsidRDefault="004051E0" w:rsidP="004051E0">
      <w:r w:rsidRPr="007323E8">
        <w:rPr>
          <w:rStyle w:val="HideTWBExt"/>
          <w:noProof w:val="0"/>
        </w:rPr>
        <w:t>&lt;/Amend&gt;</w:t>
      </w:r>
    </w:p>
    <w:p w14:paraId="5CB2F8A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1271</w:t>
      </w:r>
      <w:r w:rsidRPr="007323E8">
        <w:rPr>
          <w:rStyle w:val="HideTWBExt"/>
          <w:b w:val="0"/>
          <w:noProof w:val="0"/>
        </w:rPr>
        <w:t>&lt;/NumAm&gt;</w:t>
      </w:r>
    </w:p>
    <w:p w14:paraId="58F90CDB" w14:textId="77777777" w:rsidR="004051E0" w:rsidRPr="007323E8" w:rsidRDefault="004051E0" w:rsidP="004051E0">
      <w:pPr>
        <w:pStyle w:val="NormalBold"/>
      </w:pPr>
      <w:r w:rsidRPr="007323E8">
        <w:rPr>
          <w:rStyle w:val="HideTWBExt"/>
          <w:b w:val="0"/>
          <w:noProof w:val="0"/>
        </w:rPr>
        <w:t>&lt;RepeatBlock-By&gt;&lt;Members&gt;</w:t>
      </w:r>
      <w:r w:rsidRPr="007323E8">
        <w:t>Julie Rechagneux, Marie-Luce Brasier-Clain, Aleksandar Nikolic</w:t>
      </w:r>
      <w:r w:rsidRPr="007323E8">
        <w:rPr>
          <w:rStyle w:val="HideTWBExt"/>
          <w:b w:val="0"/>
          <w:noProof w:val="0"/>
        </w:rPr>
        <w:t>&lt;/Members&gt;</w:t>
      </w:r>
    </w:p>
    <w:p w14:paraId="656F1BA0" w14:textId="77777777" w:rsidR="004051E0" w:rsidRPr="007323E8" w:rsidRDefault="004051E0" w:rsidP="004051E0">
      <w:pPr>
        <w:pStyle w:val="NormalBold"/>
      </w:pPr>
      <w:r w:rsidRPr="007323E8">
        <w:rPr>
          <w:rStyle w:val="HideTWBExt"/>
          <w:b w:val="0"/>
          <w:noProof w:val="0"/>
        </w:rPr>
        <w:t>&lt;/RepeatBlock-By&gt;</w:t>
      </w:r>
    </w:p>
    <w:p w14:paraId="7283C2C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3D55870"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9596878" w14:textId="77777777" w:rsidTr="00851E9F">
        <w:trPr>
          <w:trHeight w:hRule="exact" w:val="240"/>
          <w:jc w:val="center"/>
        </w:trPr>
        <w:tc>
          <w:tcPr>
            <w:tcW w:w="9752" w:type="dxa"/>
            <w:gridSpan w:val="2"/>
            <w:tcBorders>
              <w:top w:val="nil"/>
              <w:left w:val="nil"/>
              <w:bottom w:val="nil"/>
              <w:right w:val="nil"/>
            </w:tcBorders>
          </w:tcPr>
          <w:p w14:paraId="6AAEA769" w14:textId="77777777" w:rsidR="004051E0" w:rsidRPr="007323E8" w:rsidRDefault="004051E0" w:rsidP="00851E9F"/>
        </w:tc>
      </w:tr>
      <w:tr w:rsidR="004051E0" w:rsidRPr="007323E8" w14:paraId="297D7B62" w14:textId="77777777" w:rsidTr="00851E9F">
        <w:trPr>
          <w:trHeight w:val="240"/>
          <w:jc w:val="center"/>
        </w:trPr>
        <w:tc>
          <w:tcPr>
            <w:tcW w:w="4876" w:type="dxa"/>
            <w:tcBorders>
              <w:top w:val="nil"/>
              <w:left w:val="nil"/>
              <w:bottom w:val="nil"/>
              <w:right w:val="nil"/>
            </w:tcBorders>
          </w:tcPr>
          <w:p w14:paraId="0609B11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CDA9B1D" w14:textId="77777777" w:rsidR="004051E0" w:rsidRPr="007323E8" w:rsidRDefault="004051E0" w:rsidP="00851E9F">
            <w:pPr>
              <w:pStyle w:val="AmColumnHeading"/>
            </w:pPr>
            <w:r w:rsidRPr="007323E8">
              <w:t>Pakeitimas</w:t>
            </w:r>
          </w:p>
        </w:tc>
      </w:tr>
      <w:tr w:rsidR="004051E0" w:rsidRPr="007323E8" w14:paraId="4CFAB241" w14:textId="77777777" w:rsidTr="00851E9F">
        <w:trPr>
          <w:jc w:val="center"/>
        </w:trPr>
        <w:tc>
          <w:tcPr>
            <w:tcW w:w="4876" w:type="dxa"/>
            <w:tcBorders>
              <w:top w:val="nil"/>
              <w:left w:val="nil"/>
              <w:bottom w:val="nil"/>
              <w:right w:val="nil"/>
            </w:tcBorders>
          </w:tcPr>
          <w:p w14:paraId="4DF31BE4"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p>
        </w:tc>
        <w:tc>
          <w:tcPr>
            <w:tcW w:w="4876" w:type="dxa"/>
            <w:tcBorders>
              <w:top w:val="nil"/>
              <w:left w:val="nil"/>
              <w:bottom w:val="nil"/>
              <w:right w:val="nil"/>
            </w:tcBorders>
          </w:tcPr>
          <w:p w14:paraId="0281EA00"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w:t>
            </w:r>
            <w:r w:rsidRPr="007323E8">
              <w:rPr>
                <w:b/>
                <w:i/>
              </w:rPr>
              <w:t>, taip pat daugiavaikių šeimų, kurios yra Europos demografinio dinamiškumo pagrindas,</w:t>
            </w:r>
            <w:r w:rsidRPr="007323E8">
              <w:t xml:space="preserve"> galimybėmis įsigyti būstą, ypač daug dėmesio skiriant strateginių sričių ir svarbiausiems darbuotojams, pvz., gydytojams ir slaugytojams, mokytojams ir apsaugos pareigūnams;</w:t>
            </w:r>
          </w:p>
        </w:tc>
      </w:tr>
    </w:tbl>
    <w:p w14:paraId="4895408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{FR}</w:t>
      </w:r>
      <w:r w:rsidRPr="007323E8">
        <w:t>fr</w:t>
      </w:r>
      <w:r w:rsidRPr="007323E8">
        <w:rPr>
          <w:rStyle w:val="HideTWBExt"/>
          <w:noProof w:val="0"/>
        </w:rPr>
        <w:t>&lt;/Original&gt;</w:t>
      </w:r>
    </w:p>
    <w:p w14:paraId="20DA695F" w14:textId="77777777" w:rsidR="004051E0" w:rsidRPr="007323E8" w:rsidRDefault="004051E0" w:rsidP="004051E0">
      <w:r w:rsidRPr="007323E8">
        <w:rPr>
          <w:rStyle w:val="HideTWBExt"/>
          <w:noProof w:val="0"/>
        </w:rPr>
        <w:t>&lt;/Amend&gt;</w:t>
      </w:r>
    </w:p>
    <w:p w14:paraId="7609168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1272</w:t>
      </w:r>
      <w:r w:rsidRPr="007323E8">
        <w:rPr>
          <w:rStyle w:val="HideTWBExt"/>
          <w:b w:val="0"/>
          <w:noProof w:val="0"/>
        </w:rPr>
        <w:t>&lt;/NumAm&gt;</w:t>
      </w:r>
    </w:p>
    <w:p w14:paraId="55B35CDD" w14:textId="77777777" w:rsidR="004051E0" w:rsidRPr="007323E8" w:rsidRDefault="004051E0" w:rsidP="004051E0">
      <w:pPr>
        <w:pStyle w:val="NormalBold"/>
      </w:pPr>
      <w:r w:rsidRPr="007323E8">
        <w:rPr>
          <w:rStyle w:val="HideTWBExt"/>
          <w:b w:val="0"/>
          <w:noProof w:val="0"/>
        </w:rPr>
        <w:t>&lt;RepeatBlock-By&gt;&lt;Members&gt;</w:t>
      </w:r>
      <w:r w:rsidRPr="007323E8">
        <w:t>Johan Danielsson</w:t>
      </w:r>
      <w:r w:rsidRPr="007323E8">
        <w:rPr>
          <w:rStyle w:val="HideTWBExt"/>
          <w:b w:val="0"/>
          <w:noProof w:val="0"/>
        </w:rPr>
        <w:t>&lt;/Members&gt;</w:t>
      </w:r>
    </w:p>
    <w:p w14:paraId="5CFE804C" w14:textId="77777777" w:rsidR="004051E0" w:rsidRPr="007323E8" w:rsidRDefault="004051E0" w:rsidP="004051E0">
      <w:pPr>
        <w:pStyle w:val="NormalBold"/>
      </w:pPr>
      <w:r w:rsidRPr="007323E8">
        <w:rPr>
          <w:rStyle w:val="HideTWBExt"/>
          <w:b w:val="0"/>
          <w:noProof w:val="0"/>
        </w:rPr>
        <w:t>&lt;/RepeatBlock-By&gt;</w:t>
      </w:r>
    </w:p>
    <w:p w14:paraId="2A8CC0A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4C850E3"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6893F91" w14:textId="77777777" w:rsidTr="00851E9F">
        <w:trPr>
          <w:trHeight w:hRule="exact" w:val="240"/>
          <w:jc w:val="center"/>
        </w:trPr>
        <w:tc>
          <w:tcPr>
            <w:tcW w:w="9752" w:type="dxa"/>
            <w:gridSpan w:val="2"/>
            <w:tcBorders>
              <w:top w:val="nil"/>
              <w:left w:val="nil"/>
              <w:bottom w:val="nil"/>
              <w:right w:val="nil"/>
            </w:tcBorders>
          </w:tcPr>
          <w:p w14:paraId="43D3FC77" w14:textId="77777777" w:rsidR="004051E0" w:rsidRPr="007323E8" w:rsidRDefault="004051E0" w:rsidP="00851E9F"/>
        </w:tc>
      </w:tr>
      <w:tr w:rsidR="004051E0" w:rsidRPr="007323E8" w14:paraId="6ABA3F1E" w14:textId="77777777" w:rsidTr="00851E9F">
        <w:trPr>
          <w:trHeight w:val="240"/>
          <w:jc w:val="center"/>
        </w:trPr>
        <w:tc>
          <w:tcPr>
            <w:tcW w:w="4876" w:type="dxa"/>
            <w:tcBorders>
              <w:top w:val="nil"/>
              <w:left w:val="nil"/>
              <w:bottom w:val="nil"/>
              <w:right w:val="nil"/>
            </w:tcBorders>
          </w:tcPr>
          <w:p w14:paraId="4A586B7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D1F0972" w14:textId="77777777" w:rsidR="004051E0" w:rsidRPr="007323E8" w:rsidRDefault="004051E0" w:rsidP="00851E9F">
            <w:pPr>
              <w:pStyle w:val="AmColumnHeading"/>
            </w:pPr>
            <w:r w:rsidRPr="007323E8">
              <w:t>Pakeitimas</w:t>
            </w:r>
          </w:p>
        </w:tc>
      </w:tr>
      <w:tr w:rsidR="004051E0" w:rsidRPr="007323E8" w14:paraId="606F7645" w14:textId="77777777" w:rsidTr="00851E9F">
        <w:trPr>
          <w:jc w:val="center"/>
        </w:trPr>
        <w:tc>
          <w:tcPr>
            <w:tcW w:w="4876" w:type="dxa"/>
            <w:tcBorders>
              <w:top w:val="nil"/>
              <w:left w:val="nil"/>
              <w:bottom w:val="nil"/>
              <w:right w:val="nil"/>
            </w:tcBorders>
          </w:tcPr>
          <w:p w14:paraId="06144089" w14:textId="77777777" w:rsidR="004051E0" w:rsidRPr="007323E8" w:rsidRDefault="004051E0" w:rsidP="00851E9F">
            <w:pPr>
              <w:pStyle w:val="Normal6a"/>
            </w:pPr>
            <w:r w:rsidRPr="007323E8">
              <w:t>24.</w:t>
            </w:r>
            <w:r w:rsidRPr="007323E8">
              <w:tab/>
              <w:t xml:space="preserve">ragina valstybes nares išnagrinėti galimybę taikyti tikslines programas, </w:t>
            </w:r>
            <w:r w:rsidRPr="007323E8">
              <w:lastRenderedPageBreak/>
              <w:t>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p>
        </w:tc>
        <w:tc>
          <w:tcPr>
            <w:tcW w:w="4876" w:type="dxa"/>
            <w:tcBorders>
              <w:top w:val="nil"/>
              <w:left w:val="nil"/>
              <w:bottom w:val="nil"/>
              <w:right w:val="nil"/>
            </w:tcBorders>
          </w:tcPr>
          <w:p w14:paraId="51FC8B0E" w14:textId="77777777" w:rsidR="004051E0" w:rsidRPr="007323E8" w:rsidRDefault="004051E0" w:rsidP="00851E9F">
            <w:pPr>
              <w:pStyle w:val="Normal6a"/>
            </w:pPr>
            <w:r w:rsidRPr="007323E8">
              <w:lastRenderedPageBreak/>
              <w:t>24.</w:t>
            </w:r>
            <w:r w:rsidRPr="007323E8">
              <w:tab/>
              <w:t xml:space="preserve">ragina valstybes nares išnagrinėti galimybę taikyti tikslines programas, </w:t>
            </w:r>
            <w:r w:rsidRPr="007323E8">
              <w:lastRenderedPageBreak/>
              <w:t xml:space="preserve">įskaitant įperkamo būsto </w:t>
            </w:r>
            <w:r w:rsidRPr="007323E8">
              <w:rPr>
                <w:b/>
                <w:bCs/>
                <w:i/>
                <w:iCs/>
              </w:rPr>
              <w:t>ir subsidijų šeimoms, o ne būstui,</w:t>
            </w:r>
            <w:r w:rsidRPr="007323E8">
              <w:t xml:space="preserve">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p>
        </w:tc>
      </w:tr>
    </w:tbl>
    <w:p w14:paraId="2F191B45"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137F69D" w14:textId="77777777" w:rsidR="004051E0" w:rsidRPr="007323E8" w:rsidRDefault="004051E0" w:rsidP="004051E0">
      <w:r w:rsidRPr="007323E8">
        <w:rPr>
          <w:rStyle w:val="HideTWBExt"/>
          <w:noProof w:val="0"/>
        </w:rPr>
        <w:t>&lt;/Amend&gt;</w:t>
      </w:r>
    </w:p>
    <w:p w14:paraId="0AFCC8F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1273</w:t>
      </w:r>
      <w:r w:rsidRPr="007323E8">
        <w:rPr>
          <w:rStyle w:val="HideTWBExt"/>
          <w:b w:val="0"/>
          <w:noProof w:val="0"/>
        </w:rPr>
        <w:t>&lt;/NumAm&gt;</w:t>
      </w:r>
    </w:p>
    <w:p w14:paraId="1EB777BD"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Maravillas Abadía Jover, Regina Doherty, Isabelle Le Callennec, Alma Ezcurra Almansa, Marco Falcone, Rosa Estaràs Ferragut</w:t>
      </w:r>
      <w:r w:rsidRPr="007323E8">
        <w:rPr>
          <w:rStyle w:val="HideTWBExt"/>
          <w:b w:val="0"/>
          <w:noProof w:val="0"/>
        </w:rPr>
        <w:t>&lt;/Members&gt;</w:t>
      </w:r>
    </w:p>
    <w:p w14:paraId="7F7961BA" w14:textId="77777777" w:rsidR="004051E0" w:rsidRPr="007323E8" w:rsidRDefault="004051E0" w:rsidP="004051E0">
      <w:pPr>
        <w:pStyle w:val="NormalBold"/>
      </w:pPr>
      <w:r w:rsidRPr="007323E8">
        <w:rPr>
          <w:rStyle w:val="HideTWBExt"/>
          <w:b w:val="0"/>
          <w:noProof w:val="0"/>
        </w:rPr>
        <w:t>&lt;/RepeatBlock-By&gt;</w:t>
      </w:r>
    </w:p>
    <w:p w14:paraId="6EA7152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AE276DF"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AFED08C" w14:textId="77777777" w:rsidTr="00851E9F">
        <w:trPr>
          <w:trHeight w:hRule="exact" w:val="240"/>
          <w:jc w:val="center"/>
        </w:trPr>
        <w:tc>
          <w:tcPr>
            <w:tcW w:w="9752" w:type="dxa"/>
            <w:gridSpan w:val="2"/>
            <w:tcBorders>
              <w:top w:val="nil"/>
              <w:left w:val="nil"/>
              <w:bottom w:val="nil"/>
              <w:right w:val="nil"/>
            </w:tcBorders>
          </w:tcPr>
          <w:p w14:paraId="7CF7016E" w14:textId="77777777" w:rsidR="004051E0" w:rsidRPr="007323E8" w:rsidRDefault="004051E0" w:rsidP="00851E9F"/>
        </w:tc>
      </w:tr>
      <w:tr w:rsidR="004051E0" w:rsidRPr="007323E8" w14:paraId="4126421A" w14:textId="77777777" w:rsidTr="00851E9F">
        <w:trPr>
          <w:trHeight w:val="240"/>
          <w:jc w:val="center"/>
        </w:trPr>
        <w:tc>
          <w:tcPr>
            <w:tcW w:w="4876" w:type="dxa"/>
            <w:tcBorders>
              <w:top w:val="nil"/>
              <w:left w:val="nil"/>
              <w:bottom w:val="nil"/>
              <w:right w:val="nil"/>
            </w:tcBorders>
          </w:tcPr>
          <w:p w14:paraId="0C9360C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CF57F6D" w14:textId="77777777" w:rsidR="004051E0" w:rsidRPr="007323E8" w:rsidRDefault="004051E0" w:rsidP="00851E9F">
            <w:pPr>
              <w:pStyle w:val="AmColumnHeading"/>
            </w:pPr>
            <w:r w:rsidRPr="007323E8">
              <w:t>Pakeitimas</w:t>
            </w:r>
          </w:p>
        </w:tc>
      </w:tr>
      <w:tr w:rsidR="004051E0" w:rsidRPr="007323E8" w14:paraId="6FA80BA8" w14:textId="77777777" w:rsidTr="00851E9F">
        <w:trPr>
          <w:jc w:val="center"/>
        </w:trPr>
        <w:tc>
          <w:tcPr>
            <w:tcW w:w="4876" w:type="dxa"/>
            <w:tcBorders>
              <w:top w:val="nil"/>
              <w:left w:val="nil"/>
              <w:bottom w:val="nil"/>
              <w:right w:val="nil"/>
            </w:tcBorders>
          </w:tcPr>
          <w:p w14:paraId="73C2C08D"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p>
        </w:tc>
        <w:tc>
          <w:tcPr>
            <w:tcW w:w="4876" w:type="dxa"/>
            <w:tcBorders>
              <w:top w:val="nil"/>
              <w:left w:val="nil"/>
              <w:bottom w:val="nil"/>
              <w:right w:val="nil"/>
            </w:tcBorders>
          </w:tcPr>
          <w:p w14:paraId="1161CAA6" w14:textId="77777777" w:rsidR="004051E0" w:rsidRPr="007323E8" w:rsidRDefault="004051E0" w:rsidP="00851E9F">
            <w:pPr>
              <w:pStyle w:val="Normal6a"/>
            </w:pPr>
            <w:r w:rsidRPr="007323E8">
              <w:t>24.</w:t>
            </w:r>
            <w:r w:rsidRPr="007323E8">
              <w:tab/>
              <w:t xml:space="preserve">ragina valstybes nares išnagrinėti galimybę taikyti tikslines programas, įskaitant įperkamo būsto teikimą, siekiant spręsti problemas, susijusias su mažas ir vidutines pajamas gaunančių namų ūkių galimybėmis įsigyti būstą, </w:t>
            </w:r>
            <w:r w:rsidRPr="007323E8">
              <w:rPr>
                <w:b/>
                <w:bCs/>
                <w:i/>
                <w:iCs/>
              </w:rPr>
              <w:t xml:space="preserve">įskaitant mokesčių paskatų teikimą, </w:t>
            </w:r>
            <w:r w:rsidRPr="007323E8">
              <w:t>ypač daug dėmesio skiriant strateginių sričių ir svarbiausiems darbuotojams, pvz., gydytojams ir slaugytojams, mokytojams ir apsaugos pareigūnams;</w:t>
            </w:r>
          </w:p>
        </w:tc>
      </w:tr>
    </w:tbl>
    <w:p w14:paraId="1CD42591"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1B1F722" w14:textId="77777777" w:rsidR="004051E0" w:rsidRPr="007323E8" w:rsidRDefault="004051E0" w:rsidP="004051E0">
      <w:r w:rsidRPr="007323E8">
        <w:rPr>
          <w:rStyle w:val="HideTWBExt"/>
          <w:noProof w:val="0"/>
        </w:rPr>
        <w:t>&lt;/Amend&gt;</w:t>
      </w:r>
    </w:p>
    <w:p w14:paraId="7362837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1274</w:t>
      </w:r>
      <w:r w:rsidRPr="007323E8">
        <w:rPr>
          <w:rStyle w:val="HideTWBExt"/>
          <w:b w:val="0"/>
          <w:noProof w:val="0"/>
        </w:rPr>
        <w:t>&lt;/NumAm&gt;</w:t>
      </w:r>
    </w:p>
    <w:p w14:paraId="2559EA82" w14:textId="77777777" w:rsidR="004051E0" w:rsidRPr="007323E8" w:rsidRDefault="004051E0" w:rsidP="004051E0">
      <w:pPr>
        <w:pStyle w:val="NormalBold"/>
      </w:pPr>
      <w:r w:rsidRPr="007323E8">
        <w:rPr>
          <w:rStyle w:val="HideTWBExt"/>
          <w:b w:val="0"/>
          <w:noProof w:val="0"/>
        </w:rPr>
        <w:t>&lt;RepeatBlock-By&gt;&lt;Members&gt;</w:t>
      </w:r>
      <w:r w:rsidRPr="007323E8">
        <w:t>Oihane Agirregoitia Martínez</w:t>
      </w:r>
      <w:r w:rsidRPr="007323E8">
        <w:rPr>
          <w:rStyle w:val="HideTWBExt"/>
          <w:b w:val="0"/>
          <w:noProof w:val="0"/>
        </w:rPr>
        <w:t>&lt;/Members&gt;</w:t>
      </w:r>
    </w:p>
    <w:p w14:paraId="05865053" w14:textId="77777777" w:rsidR="004051E0" w:rsidRPr="007323E8" w:rsidRDefault="004051E0" w:rsidP="004051E0">
      <w:pPr>
        <w:pStyle w:val="NormalBold"/>
      </w:pPr>
      <w:r w:rsidRPr="007323E8">
        <w:rPr>
          <w:rStyle w:val="HideTWBExt"/>
          <w:b w:val="0"/>
          <w:noProof w:val="0"/>
        </w:rPr>
        <w:t>&lt;/RepeatBlock-By&gt;</w:t>
      </w:r>
    </w:p>
    <w:p w14:paraId="0CC4447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0843C0F"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E1D835E" w14:textId="77777777" w:rsidTr="00851E9F">
        <w:trPr>
          <w:trHeight w:hRule="exact" w:val="240"/>
          <w:jc w:val="center"/>
        </w:trPr>
        <w:tc>
          <w:tcPr>
            <w:tcW w:w="9752" w:type="dxa"/>
            <w:gridSpan w:val="2"/>
            <w:tcBorders>
              <w:top w:val="nil"/>
              <w:left w:val="nil"/>
              <w:bottom w:val="nil"/>
              <w:right w:val="nil"/>
            </w:tcBorders>
          </w:tcPr>
          <w:p w14:paraId="4C0104AF" w14:textId="77777777" w:rsidR="004051E0" w:rsidRPr="007323E8" w:rsidRDefault="004051E0" w:rsidP="00851E9F"/>
        </w:tc>
      </w:tr>
      <w:tr w:rsidR="004051E0" w:rsidRPr="007323E8" w14:paraId="20D0C5B9" w14:textId="77777777" w:rsidTr="00851E9F">
        <w:trPr>
          <w:trHeight w:val="240"/>
          <w:jc w:val="center"/>
        </w:trPr>
        <w:tc>
          <w:tcPr>
            <w:tcW w:w="4876" w:type="dxa"/>
            <w:tcBorders>
              <w:top w:val="nil"/>
              <w:left w:val="nil"/>
              <w:bottom w:val="nil"/>
              <w:right w:val="nil"/>
            </w:tcBorders>
          </w:tcPr>
          <w:p w14:paraId="2D45862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F38CB01" w14:textId="77777777" w:rsidR="004051E0" w:rsidRPr="007323E8" w:rsidRDefault="004051E0" w:rsidP="00851E9F">
            <w:pPr>
              <w:pStyle w:val="AmColumnHeading"/>
            </w:pPr>
            <w:r w:rsidRPr="007323E8">
              <w:t>Pakeitimas</w:t>
            </w:r>
          </w:p>
        </w:tc>
      </w:tr>
      <w:tr w:rsidR="004051E0" w:rsidRPr="007323E8" w14:paraId="366CD942" w14:textId="77777777" w:rsidTr="00851E9F">
        <w:trPr>
          <w:jc w:val="center"/>
        </w:trPr>
        <w:tc>
          <w:tcPr>
            <w:tcW w:w="4876" w:type="dxa"/>
            <w:tcBorders>
              <w:top w:val="nil"/>
              <w:left w:val="nil"/>
              <w:bottom w:val="nil"/>
              <w:right w:val="nil"/>
            </w:tcBorders>
          </w:tcPr>
          <w:p w14:paraId="043E1451" w14:textId="77777777" w:rsidR="004051E0" w:rsidRPr="007323E8" w:rsidRDefault="004051E0" w:rsidP="00851E9F">
            <w:pPr>
              <w:pStyle w:val="Normal6a"/>
            </w:pPr>
            <w:r w:rsidRPr="007323E8">
              <w:lastRenderedPageBreak/>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p>
        </w:tc>
        <w:tc>
          <w:tcPr>
            <w:tcW w:w="4876" w:type="dxa"/>
            <w:tcBorders>
              <w:top w:val="nil"/>
              <w:left w:val="nil"/>
              <w:bottom w:val="nil"/>
              <w:right w:val="nil"/>
            </w:tcBorders>
          </w:tcPr>
          <w:p w14:paraId="5C9E0D30"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r w:rsidRPr="007323E8">
              <w:rPr>
                <w:b/>
                <w:i/>
              </w:rPr>
              <w:t>, taip pat labiausiai skurstantiems namų ūkiams</w:t>
            </w:r>
            <w:r w:rsidRPr="007323E8">
              <w:t>;</w:t>
            </w:r>
          </w:p>
        </w:tc>
      </w:tr>
    </w:tbl>
    <w:p w14:paraId="08D7854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{ES}</w:t>
      </w:r>
      <w:r w:rsidRPr="007323E8">
        <w:t>es</w:t>
      </w:r>
      <w:r w:rsidRPr="007323E8">
        <w:rPr>
          <w:rStyle w:val="HideTWBExt"/>
          <w:noProof w:val="0"/>
        </w:rPr>
        <w:t>&lt;/Original&gt;</w:t>
      </w:r>
    </w:p>
    <w:p w14:paraId="4F1FE501" w14:textId="77777777" w:rsidR="004051E0" w:rsidRPr="007323E8" w:rsidRDefault="004051E0" w:rsidP="004051E0">
      <w:r w:rsidRPr="007323E8">
        <w:rPr>
          <w:rStyle w:val="HideTWBExt"/>
          <w:noProof w:val="0"/>
        </w:rPr>
        <w:t>&lt;/Amend&gt;</w:t>
      </w:r>
    </w:p>
    <w:p w14:paraId="15A141C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1275</w:t>
      </w:r>
      <w:r w:rsidRPr="007323E8">
        <w:rPr>
          <w:rStyle w:val="HideTWBExt"/>
          <w:b w:val="0"/>
          <w:noProof w:val="0"/>
        </w:rPr>
        <w:t>&lt;/NumAm&gt;</w:t>
      </w:r>
    </w:p>
    <w:p w14:paraId="6664ACFB" w14:textId="77777777" w:rsidR="004051E0" w:rsidRPr="007323E8" w:rsidRDefault="004051E0" w:rsidP="004051E0">
      <w:pPr>
        <w:pStyle w:val="NormalBold"/>
      </w:pPr>
      <w:r w:rsidRPr="007323E8">
        <w:rPr>
          <w:rStyle w:val="HideTWBExt"/>
          <w:b w:val="0"/>
          <w:noProof w:val="0"/>
        </w:rPr>
        <w:t>&lt;RepeatBlock-By&gt;&lt;Members&gt;</w:t>
      </w:r>
      <w:r w:rsidRPr="007323E8">
        <w:t>György Hölvényi, Pál Szekeres, Julie Rechagneux</w:t>
      </w:r>
      <w:r w:rsidRPr="007323E8">
        <w:rPr>
          <w:rStyle w:val="HideTWBExt"/>
          <w:b w:val="0"/>
          <w:noProof w:val="0"/>
        </w:rPr>
        <w:t>&lt;/Members&gt;</w:t>
      </w:r>
    </w:p>
    <w:p w14:paraId="3F4CFC8A" w14:textId="77777777" w:rsidR="004051E0" w:rsidRPr="007323E8" w:rsidRDefault="004051E0" w:rsidP="004051E0">
      <w:pPr>
        <w:pStyle w:val="NormalBold"/>
      </w:pPr>
      <w:r w:rsidRPr="007323E8">
        <w:rPr>
          <w:rStyle w:val="HideTWBExt"/>
          <w:b w:val="0"/>
          <w:noProof w:val="0"/>
        </w:rPr>
        <w:t>&lt;/RepeatBlock-By&gt;</w:t>
      </w:r>
    </w:p>
    <w:p w14:paraId="07810E6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D1352B2"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178F88A" w14:textId="77777777" w:rsidTr="00851E9F">
        <w:trPr>
          <w:trHeight w:hRule="exact" w:val="240"/>
          <w:jc w:val="center"/>
        </w:trPr>
        <w:tc>
          <w:tcPr>
            <w:tcW w:w="9752" w:type="dxa"/>
            <w:gridSpan w:val="2"/>
            <w:tcBorders>
              <w:top w:val="nil"/>
              <w:left w:val="nil"/>
              <w:bottom w:val="nil"/>
              <w:right w:val="nil"/>
            </w:tcBorders>
          </w:tcPr>
          <w:p w14:paraId="69587477" w14:textId="77777777" w:rsidR="004051E0" w:rsidRPr="007323E8" w:rsidRDefault="004051E0" w:rsidP="00851E9F"/>
        </w:tc>
      </w:tr>
      <w:tr w:rsidR="004051E0" w:rsidRPr="007323E8" w14:paraId="03521BD7" w14:textId="77777777" w:rsidTr="00851E9F">
        <w:trPr>
          <w:trHeight w:val="240"/>
          <w:jc w:val="center"/>
        </w:trPr>
        <w:tc>
          <w:tcPr>
            <w:tcW w:w="4876" w:type="dxa"/>
            <w:tcBorders>
              <w:top w:val="nil"/>
              <w:left w:val="nil"/>
              <w:bottom w:val="nil"/>
              <w:right w:val="nil"/>
            </w:tcBorders>
          </w:tcPr>
          <w:p w14:paraId="18E36A8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77B6156" w14:textId="77777777" w:rsidR="004051E0" w:rsidRPr="007323E8" w:rsidRDefault="004051E0" w:rsidP="00851E9F">
            <w:pPr>
              <w:pStyle w:val="AmColumnHeading"/>
            </w:pPr>
            <w:r w:rsidRPr="007323E8">
              <w:t>Pakeitimas</w:t>
            </w:r>
          </w:p>
        </w:tc>
      </w:tr>
      <w:tr w:rsidR="004051E0" w:rsidRPr="007323E8" w14:paraId="641E8B68" w14:textId="77777777" w:rsidTr="00851E9F">
        <w:trPr>
          <w:jc w:val="center"/>
        </w:trPr>
        <w:tc>
          <w:tcPr>
            <w:tcW w:w="4876" w:type="dxa"/>
            <w:tcBorders>
              <w:top w:val="nil"/>
              <w:left w:val="nil"/>
              <w:bottom w:val="nil"/>
              <w:right w:val="nil"/>
            </w:tcBorders>
          </w:tcPr>
          <w:p w14:paraId="0002BF02"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p>
        </w:tc>
        <w:tc>
          <w:tcPr>
            <w:tcW w:w="4876" w:type="dxa"/>
            <w:tcBorders>
              <w:top w:val="nil"/>
              <w:left w:val="nil"/>
              <w:bottom w:val="nil"/>
              <w:right w:val="nil"/>
            </w:tcBorders>
          </w:tcPr>
          <w:p w14:paraId="0466502D"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r w:rsidRPr="007323E8">
              <w:rPr>
                <w:b/>
                <w:bCs/>
                <w:i/>
                <w:iCs/>
              </w:rPr>
              <w:t>, taip pat sienų apsaugos pajėgų nariams</w:t>
            </w:r>
            <w:r w:rsidRPr="007323E8">
              <w:t>;</w:t>
            </w:r>
          </w:p>
        </w:tc>
      </w:tr>
    </w:tbl>
    <w:p w14:paraId="02D7059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DFF37B9" w14:textId="77777777" w:rsidR="004051E0" w:rsidRPr="007323E8" w:rsidRDefault="004051E0" w:rsidP="004051E0">
      <w:r w:rsidRPr="007323E8">
        <w:rPr>
          <w:rStyle w:val="HideTWBExt"/>
          <w:noProof w:val="0"/>
        </w:rPr>
        <w:t>&lt;/Amend&gt;</w:t>
      </w:r>
    </w:p>
    <w:p w14:paraId="130965F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1276</w:t>
      </w:r>
      <w:r w:rsidRPr="007323E8">
        <w:rPr>
          <w:rStyle w:val="HideTWBExt"/>
          <w:b w:val="0"/>
          <w:noProof w:val="0"/>
        </w:rPr>
        <w:t>&lt;/NumAm&gt;</w:t>
      </w:r>
    </w:p>
    <w:p w14:paraId="6A997039"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1B731D17" w14:textId="77777777" w:rsidR="004051E0" w:rsidRPr="007323E8" w:rsidRDefault="004051E0" w:rsidP="004051E0">
      <w:pPr>
        <w:pStyle w:val="NormalBold"/>
      </w:pPr>
      <w:r w:rsidRPr="007323E8">
        <w:rPr>
          <w:rStyle w:val="HideTWBExt"/>
          <w:b w:val="0"/>
          <w:noProof w:val="0"/>
        </w:rPr>
        <w:t>&lt;/RepeatBlock-By&gt;</w:t>
      </w:r>
    </w:p>
    <w:p w14:paraId="2A2FC1C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52A3256" w14:textId="77777777" w:rsidR="004051E0" w:rsidRPr="007323E8" w:rsidRDefault="004051E0" w:rsidP="004051E0">
      <w:pPr>
        <w:pStyle w:val="NormalBold"/>
      </w:pPr>
      <w:r w:rsidRPr="007323E8">
        <w:rPr>
          <w:rStyle w:val="HideTWBExt"/>
          <w:b w:val="0"/>
          <w:noProof w:val="0"/>
        </w:rPr>
        <w:t>&lt;Article&gt;</w:t>
      </w:r>
      <w:r w:rsidRPr="007323E8">
        <w:t>24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1AC510F" w14:textId="77777777" w:rsidTr="00851E9F">
        <w:trPr>
          <w:trHeight w:hRule="exact" w:val="240"/>
          <w:jc w:val="center"/>
        </w:trPr>
        <w:tc>
          <w:tcPr>
            <w:tcW w:w="9752" w:type="dxa"/>
            <w:gridSpan w:val="2"/>
            <w:tcBorders>
              <w:top w:val="nil"/>
              <w:left w:val="nil"/>
              <w:bottom w:val="nil"/>
              <w:right w:val="nil"/>
            </w:tcBorders>
          </w:tcPr>
          <w:p w14:paraId="3ED9B973" w14:textId="77777777" w:rsidR="004051E0" w:rsidRPr="007323E8" w:rsidRDefault="004051E0" w:rsidP="00851E9F"/>
        </w:tc>
      </w:tr>
      <w:tr w:rsidR="004051E0" w:rsidRPr="007323E8" w14:paraId="3CB31220" w14:textId="77777777" w:rsidTr="00851E9F">
        <w:trPr>
          <w:trHeight w:val="240"/>
          <w:jc w:val="center"/>
        </w:trPr>
        <w:tc>
          <w:tcPr>
            <w:tcW w:w="4876" w:type="dxa"/>
            <w:tcBorders>
              <w:top w:val="nil"/>
              <w:left w:val="nil"/>
              <w:bottom w:val="nil"/>
              <w:right w:val="nil"/>
            </w:tcBorders>
          </w:tcPr>
          <w:p w14:paraId="0AAE95F4" w14:textId="77777777" w:rsidR="004051E0" w:rsidRPr="007323E8" w:rsidRDefault="004051E0" w:rsidP="00851E9F">
            <w:pPr>
              <w:pStyle w:val="AmColumnHeading"/>
            </w:pPr>
            <w:r w:rsidRPr="007323E8">
              <w:lastRenderedPageBreak/>
              <w:t>Pasiūlymas dėl rezoliucijos</w:t>
            </w:r>
          </w:p>
        </w:tc>
        <w:tc>
          <w:tcPr>
            <w:tcW w:w="4876" w:type="dxa"/>
            <w:tcBorders>
              <w:top w:val="nil"/>
              <w:left w:val="nil"/>
              <w:bottom w:val="nil"/>
              <w:right w:val="nil"/>
            </w:tcBorders>
          </w:tcPr>
          <w:p w14:paraId="66BB5B86" w14:textId="77777777" w:rsidR="004051E0" w:rsidRPr="007323E8" w:rsidRDefault="004051E0" w:rsidP="00851E9F">
            <w:pPr>
              <w:pStyle w:val="AmColumnHeading"/>
            </w:pPr>
            <w:r w:rsidRPr="007323E8">
              <w:t>Pakeitimas</w:t>
            </w:r>
          </w:p>
        </w:tc>
      </w:tr>
      <w:tr w:rsidR="004051E0" w:rsidRPr="007323E8" w14:paraId="17553EF6" w14:textId="77777777" w:rsidTr="00851E9F">
        <w:trPr>
          <w:jc w:val="center"/>
        </w:trPr>
        <w:tc>
          <w:tcPr>
            <w:tcW w:w="4876" w:type="dxa"/>
            <w:tcBorders>
              <w:top w:val="nil"/>
              <w:left w:val="nil"/>
              <w:bottom w:val="nil"/>
              <w:right w:val="nil"/>
            </w:tcBorders>
          </w:tcPr>
          <w:p w14:paraId="3CCB256D"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 ir apsaugos pareigūnams;</w:t>
            </w:r>
          </w:p>
        </w:tc>
        <w:tc>
          <w:tcPr>
            <w:tcW w:w="4876" w:type="dxa"/>
            <w:tcBorders>
              <w:top w:val="nil"/>
              <w:left w:val="nil"/>
              <w:bottom w:val="nil"/>
              <w:right w:val="nil"/>
            </w:tcBorders>
          </w:tcPr>
          <w:p w14:paraId="58678B3B" w14:textId="77777777" w:rsidR="004051E0" w:rsidRPr="007323E8" w:rsidRDefault="004051E0" w:rsidP="00851E9F">
            <w:pPr>
              <w:pStyle w:val="Normal6a"/>
            </w:pPr>
            <w:r w:rsidRPr="007323E8">
              <w:t>24.</w:t>
            </w:r>
            <w:r w:rsidRPr="007323E8">
              <w:tab/>
              <w:t>ragina valstybes nares išnagrinėti galimybę taikyti tikslines programas, įskaitant įperkamo būsto teikimą, siekiant spręsti problemas, susijusias su mažas ir vidutines pajamas gaunančių namų ūkių galimybėmis įsigyti būstą, ypač daug dėmesio skiriant strateginių sričių ir svarbiausiems darbuotojams, pvz., gydytojams ir slaugytojams, mokytojams</w:t>
            </w:r>
            <w:r w:rsidRPr="007323E8">
              <w:rPr>
                <w:b/>
                <w:bCs/>
                <w:i/>
                <w:iCs/>
              </w:rPr>
              <w:t>, mažų garantijų darbą dirbantiems darbuotojams</w:t>
            </w:r>
            <w:r w:rsidRPr="007323E8">
              <w:t xml:space="preserve"> ir apsaugos pareigūnams;</w:t>
            </w:r>
          </w:p>
        </w:tc>
      </w:tr>
    </w:tbl>
    <w:p w14:paraId="3C5D25C1"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C7E3467" w14:textId="77777777" w:rsidR="004051E0" w:rsidRPr="007323E8" w:rsidRDefault="004051E0" w:rsidP="004051E0">
      <w:r w:rsidRPr="007323E8">
        <w:rPr>
          <w:rStyle w:val="HideTWBExt"/>
          <w:noProof w:val="0"/>
        </w:rPr>
        <w:t>&lt;/Amend&gt;</w:t>
      </w:r>
    </w:p>
    <w:p w14:paraId="70AD44B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1277</w:t>
      </w:r>
      <w:r w:rsidRPr="007323E8">
        <w:rPr>
          <w:rStyle w:val="HideTWBExt"/>
          <w:b w:val="0"/>
          <w:noProof w:val="0"/>
        </w:rPr>
        <w:t>&lt;/NumAm&gt;</w:t>
      </w:r>
    </w:p>
    <w:p w14:paraId="4231C62B"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0A8C478D" w14:textId="77777777" w:rsidR="004051E0" w:rsidRPr="007323E8" w:rsidRDefault="004051E0" w:rsidP="004051E0">
      <w:pPr>
        <w:pStyle w:val="NormalBold"/>
      </w:pPr>
      <w:r w:rsidRPr="007323E8">
        <w:rPr>
          <w:rStyle w:val="HideTWBExt"/>
          <w:b w:val="0"/>
          <w:noProof w:val="0"/>
        </w:rPr>
        <w:t>&lt;/RepeatBlock-By&gt;</w:t>
      </w:r>
    </w:p>
    <w:p w14:paraId="42A19D3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D198BF7" w14:textId="77777777" w:rsidR="004051E0" w:rsidRPr="007323E8" w:rsidRDefault="004051E0" w:rsidP="004051E0">
      <w:pPr>
        <w:pStyle w:val="NormalBold"/>
      </w:pPr>
      <w:r w:rsidRPr="007323E8">
        <w:rPr>
          <w:rStyle w:val="HideTWBExt"/>
          <w:b w:val="0"/>
          <w:noProof w:val="0"/>
        </w:rPr>
        <w:t>&lt;Article&gt;</w:t>
      </w:r>
      <w:r w:rsidRPr="007323E8">
        <w:t>24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FCBDB67" w14:textId="77777777" w:rsidTr="00851E9F">
        <w:trPr>
          <w:trHeight w:hRule="exact" w:val="240"/>
          <w:jc w:val="center"/>
        </w:trPr>
        <w:tc>
          <w:tcPr>
            <w:tcW w:w="9752" w:type="dxa"/>
            <w:gridSpan w:val="2"/>
            <w:tcBorders>
              <w:top w:val="nil"/>
              <w:left w:val="nil"/>
              <w:bottom w:val="nil"/>
              <w:right w:val="nil"/>
            </w:tcBorders>
          </w:tcPr>
          <w:p w14:paraId="681B7106" w14:textId="77777777" w:rsidR="004051E0" w:rsidRPr="007323E8" w:rsidRDefault="004051E0" w:rsidP="00851E9F"/>
        </w:tc>
      </w:tr>
      <w:tr w:rsidR="004051E0" w:rsidRPr="007323E8" w14:paraId="3DB50B5F" w14:textId="77777777" w:rsidTr="00851E9F">
        <w:trPr>
          <w:trHeight w:val="240"/>
          <w:jc w:val="center"/>
        </w:trPr>
        <w:tc>
          <w:tcPr>
            <w:tcW w:w="4876" w:type="dxa"/>
            <w:tcBorders>
              <w:top w:val="nil"/>
              <w:left w:val="nil"/>
              <w:bottom w:val="nil"/>
              <w:right w:val="nil"/>
            </w:tcBorders>
          </w:tcPr>
          <w:p w14:paraId="4AACF1A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7BFA1F4" w14:textId="77777777" w:rsidR="004051E0" w:rsidRPr="007323E8" w:rsidRDefault="004051E0" w:rsidP="00851E9F">
            <w:pPr>
              <w:pStyle w:val="AmColumnHeading"/>
            </w:pPr>
            <w:r w:rsidRPr="007323E8">
              <w:t>Pakeitimas</w:t>
            </w:r>
          </w:p>
        </w:tc>
      </w:tr>
      <w:tr w:rsidR="004051E0" w:rsidRPr="007323E8" w14:paraId="19B8EA21" w14:textId="77777777" w:rsidTr="00851E9F">
        <w:trPr>
          <w:jc w:val="center"/>
        </w:trPr>
        <w:tc>
          <w:tcPr>
            <w:tcW w:w="4876" w:type="dxa"/>
            <w:tcBorders>
              <w:top w:val="nil"/>
              <w:left w:val="nil"/>
              <w:bottom w:val="nil"/>
              <w:right w:val="nil"/>
            </w:tcBorders>
          </w:tcPr>
          <w:p w14:paraId="65820D68" w14:textId="77777777" w:rsidR="004051E0" w:rsidRPr="007323E8" w:rsidRDefault="004051E0" w:rsidP="00851E9F">
            <w:pPr>
              <w:pStyle w:val="Normal6a"/>
            </w:pPr>
          </w:p>
        </w:tc>
        <w:tc>
          <w:tcPr>
            <w:tcW w:w="4876" w:type="dxa"/>
            <w:tcBorders>
              <w:top w:val="nil"/>
              <w:left w:val="nil"/>
              <w:bottom w:val="nil"/>
              <w:right w:val="nil"/>
            </w:tcBorders>
          </w:tcPr>
          <w:p w14:paraId="49493D13" w14:textId="77777777" w:rsidR="004051E0" w:rsidRPr="007323E8" w:rsidRDefault="004051E0" w:rsidP="00851E9F">
            <w:pPr>
              <w:pStyle w:val="Normal6a"/>
            </w:pPr>
            <w:r w:rsidRPr="007323E8">
              <w:rPr>
                <w:b/>
                <w:i/>
              </w:rPr>
              <w:t>24a.</w:t>
            </w:r>
            <w:r w:rsidRPr="007323E8">
              <w:tab/>
            </w:r>
            <w:r w:rsidRPr="007323E8">
              <w:rPr>
                <w:b/>
                <w:i/>
              </w:rPr>
              <w:t>yra labai susirūpinęs, kad kai kuriose valstybėse narėse naudojamos „pagrįstos“ arba „įperkamo būsto“ kainos apibrėžtys neatspindi realaus pajamų lygio ir pragyvenimo išlaidų, todėl didelė dalis mažas ir vidutines pajamas gaunančių gyventojų negali įsigyti tinkamo būsto; ragina Komisiją stebėti ir vertinti nacionalines būsto įperkamumo apibrėžtis, siekiant užtikrinti atitiktį Europos socialinių teisių ramsčio tikslams ir Pagrindinių teisių chartijos 34 straipsniui; ragina valstybes nares persvarstyti ir, jei reikia, patikslinti įperkamumo kriterijus, kad jie tikrai atspindėtų pragyvenimo išlaidas ir užtikrintų veiksmingą galimybę mažas ir vidutines pajamas gaunančioms šeimoms įsigyti tinkamą būstą;</w:t>
            </w:r>
          </w:p>
        </w:tc>
      </w:tr>
    </w:tbl>
    <w:p w14:paraId="65FAC0DD"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FC5C60F" w14:textId="77777777" w:rsidR="004051E0" w:rsidRPr="007323E8" w:rsidRDefault="004051E0" w:rsidP="004051E0">
      <w:r w:rsidRPr="007323E8">
        <w:rPr>
          <w:rStyle w:val="HideTWBExt"/>
          <w:noProof w:val="0"/>
        </w:rPr>
        <w:t>&lt;/Amend&gt;</w:t>
      </w:r>
    </w:p>
    <w:p w14:paraId="414C1D3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1278</w:t>
      </w:r>
      <w:r w:rsidRPr="007323E8">
        <w:rPr>
          <w:rStyle w:val="HideTWBExt"/>
          <w:b w:val="0"/>
          <w:noProof w:val="0"/>
        </w:rPr>
        <w:t>&lt;/NumAm&gt;</w:t>
      </w:r>
    </w:p>
    <w:p w14:paraId="200AADAA"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54B519F0" w14:textId="77777777" w:rsidR="004051E0" w:rsidRPr="007323E8" w:rsidRDefault="004051E0" w:rsidP="004051E0">
      <w:pPr>
        <w:pStyle w:val="NormalBold"/>
      </w:pPr>
      <w:r w:rsidRPr="007323E8">
        <w:rPr>
          <w:rStyle w:val="HideTWBExt"/>
          <w:b w:val="0"/>
          <w:noProof w:val="0"/>
        </w:rPr>
        <w:t>&lt;/RepeatBlock-By&gt;</w:t>
      </w:r>
    </w:p>
    <w:p w14:paraId="42B0FB7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AAB873B" w14:textId="77777777" w:rsidR="004051E0" w:rsidRPr="007323E8" w:rsidRDefault="004051E0" w:rsidP="004051E0">
      <w:pPr>
        <w:pStyle w:val="NormalBold"/>
      </w:pPr>
      <w:r w:rsidRPr="007323E8">
        <w:rPr>
          <w:rStyle w:val="HideTWBExt"/>
          <w:b w:val="0"/>
          <w:noProof w:val="0"/>
        </w:rPr>
        <w:t>&lt;Article&gt;</w:t>
      </w:r>
      <w:r w:rsidRPr="007323E8">
        <w:t>24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25DCBBA" w14:textId="77777777" w:rsidTr="00851E9F">
        <w:trPr>
          <w:trHeight w:hRule="exact" w:val="240"/>
          <w:jc w:val="center"/>
        </w:trPr>
        <w:tc>
          <w:tcPr>
            <w:tcW w:w="9752" w:type="dxa"/>
            <w:gridSpan w:val="2"/>
            <w:tcBorders>
              <w:top w:val="nil"/>
              <w:left w:val="nil"/>
              <w:bottom w:val="nil"/>
              <w:right w:val="nil"/>
            </w:tcBorders>
          </w:tcPr>
          <w:p w14:paraId="416FA01A" w14:textId="77777777" w:rsidR="004051E0" w:rsidRPr="007323E8" w:rsidRDefault="004051E0" w:rsidP="00851E9F"/>
        </w:tc>
      </w:tr>
      <w:tr w:rsidR="004051E0" w:rsidRPr="007323E8" w14:paraId="00D3BAFB" w14:textId="77777777" w:rsidTr="00851E9F">
        <w:trPr>
          <w:trHeight w:val="240"/>
          <w:jc w:val="center"/>
        </w:trPr>
        <w:tc>
          <w:tcPr>
            <w:tcW w:w="4876" w:type="dxa"/>
            <w:tcBorders>
              <w:top w:val="nil"/>
              <w:left w:val="nil"/>
              <w:bottom w:val="nil"/>
              <w:right w:val="nil"/>
            </w:tcBorders>
          </w:tcPr>
          <w:p w14:paraId="135D86F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60ECCCE" w14:textId="77777777" w:rsidR="004051E0" w:rsidRPr="007323E8" w:rsidRDefault="004051E0" w:rsidP="00851E9F">
            <w:pPr>
              <w:pStyle w:val="AmColumnHeading"/>
            </w:pPr>
            <w:r w:rsidRPr="007323E8">
              <w:t>Pakeitimas</w:t>
            </w:r>
          </w:p>
        </w:tc>
      </w:tr>
      <w:tr w:rsidR="004051E0" w:rsidRPr="007323E8" w14:paraId="53CF20E5" w14:textId="77777777" w:rsidTr="00851E9F">
        <w:trPr>
          <w:jc w:val="center"/>
        </w:trPr>
        <w:tc>
          <w:tcPr>
            <w:tcW w:w="4876" w:type="dxa"/>
            <w:tcBorders>
              <w:top w:val="nil"/>
              <w:left w:val="nil"/>
              <w:bottom w:val="nil"/>
              <w:right w:val="nil"/>
            </w:tcBorders>
          </w:tcPr>
          <w:p w14:paraId="55B8CEE1" w14:textId="77777777" w:rsidR="004051E0" w:rsidRPr="007323E8" w:rsidRDefault="004051E0" w:rsidP="00851E9F">
            <w:pPr>
              <w:pStyle w:val="Normal6a"/>
            </w:pPr>
          </w:p>
        </w:tc>
        <w:tc>
          <w:tcPr>
            <w:tcW w:w="4876" w:type="dxa"/>
            <w:tcBorders>
              <w:top w:val="nil"/>
              <w:left w:val="nil"/>
              <w:bottom w:val="nil"/>
              <w:right w:val="nil"/>
            </w:tcBorders>
          </w:tcPr>
          <w:p w14:paraId="2DE56136" w14:textId="77777777" w:rsidR="004051E0" w:rsidRPr="007323E8" w:rsidRDefault="004051E0" w:rsidP="00851E9F">
            <w:pPr>
              <w:pStyle w:val="Normal6a"/>
            </w:pPr>
            <w:r w:rsidRPr="007323E8">
              <w:rPr>
                <w:b/>
                <w:i/>
              </w:rPr>
              <w:t>24a.</w:t>
            </w:r>
            <w:r w:rsidRPr="007323E8">
              <w:tab/>
            </w:r>
            <w:r w:rsidRPr="007323E8">
              <w:rPr>
                <w:b/>
                <w:i/>
              </w:rPr>
              <w:t>ragina Komisiją ir valstybes nares užtikrinti, kad pagrindinis būsto politikos tikslas išliktų įperkamumas ir galimybė įsigyti būstą; atkreipia dėmesį į tai, kad aplinkos apsaugos standartai neturi riboti piliečių, visų pirma mažas ir vidutines pajamas gaunančių namų ūkių, galimybių įsigyti tinkamą būstą;</w:t>
            </w:r>
          </w:p>
        </w:tc>
      </w:tr>
    </w:tbl>
    <w:p w14:paraId="4C2DC79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34E8988" w14:textId="77777777" w:rsidR="004051E0" w:rsidRPr="007323E8" w:rsidRDefault="004051E0" w:rsidP="004051E0">
      <w:r w:rsidRPr="007323E8">
        <w:rPr>
          <w:rStyle w:val="HideTWBExt"/>
          <w:noProof w:val="0"/>
        </w:rPr>
        <w:t>&lt;/Amend&gt;</w:t>
      </w:r>
    </w:p>
    <w:p w14:paraId="46FED72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1279</w:t>
      </w:r>
      <w:r w:rsidRPr="007323E8">
        <w:rPr>
          <w:rStyle w:val="HideTWBExt"/>
          <w:b w:val="0"/>
          <w:noProof w:val="0"/>
        </w:rPr>
        <w:t>&lt;/NumAm&gt;</w:t>
      </w:r>
    </w:p>
    <w:p w14:paraId="3992096E" w14:textId="77777777" w:rsidR="004051E0" w:rsidRPr="007323E8" w:rsidRDefault="004051E0" w:rsidP="004051E0">
      <w:pPr>
        <w:pStyle w:val="NormalBold"/>
      </w:pPr>
      <w:r w:rsidRPr="007323E8">
        <w:rPr>
          <w:rStyle w:val="HideTWBExt"/>
          <w:b w:val="0"/>
          <w:noProof w:val="0"/>
        </w:rPr>
        <w:t>&lt;RepeatBlock-By&gt;&lt;Members&gt;</w:t>
      </w:r>
      <w:r w:rsidRPr="007323E8">
        <w:t>Georgiana Teodorescu, Antonella Sberna, Lara Magoni, Alessandro Ciriani, Nora Junco García</w:t>
      </w:r>
      <w:r w:rsidRPr="007323E8">
        <w:rPr>
          <w:rStyle w:val="HideTWBExt"/>
          <w:b w:val="0"/>
          <w:noProof w:val="0"/>
        </w:rPr>
        <w:t>&lt;/Members&gt;</w:t>
      </w:r>
    </w:p>
    <w:p w14:paraId="32809542" w14:textId="77777777" w:rsidR="004051E0" w:rsidRPr="007323E8" w:rsidRDefault="004051E0" w:rsidP="004051E0">
      <w:pPr>
        <w:pStyle w:val="NormalBold"/>
      </w:pPr>
      <w:r w:rsidRPr="007323E8">
        <w:rPr>
          <w:rStyle w:val="HideTWBExt"/>
          <w:b w:val="0"/>
          <w:noProof w:val="0"/>
        </w:rPr>
        <w:t>&lt;/RepeatBlock-By&gt;</w:t>
      </w:r>
    </w:p>
    <w:p w14:paraId="09EAC5B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EAFD4ED" w14:textId="77777777" w:rsidR="004051E0" w:rsidRPr="007323E8" w:rsidRDefault="004051E0" w:rsidP="004051E0">
      <w:pPr>
        <w:pStyle w:val="NormalBold"/>
      </w:pPr>
      <w:r w:rsidRPr="007323E8">
        <w:rPr>
          <w:rStyle w:val="HideTWBExt"/>
          <w:b w:val="0"/>
          <w:noProof w:val="0"/>
        </w:rPr>
        <w:t>&lt;Article&gt;</w:t>
      </w:r>
      <w:r w:rsidRPr="007323E8">
        <w:t>24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73CE9C2" w14:textId="77777777" w:rsidTr="00851E9F">
        <w:trPr>
          <w:trHeight w:hRule="exact" w:val="240"/>
          <w:jc w:val="center"/>
        </w:trPr>
        <w:tc>
          <w:tcPr>
            <w:tcW w:w="9752" w:type="dxa"/>
            <w:gridSpan w:val="2"/>
            <w:tcBorders>
              <w:top w:val="nil"/>
              <w:left w:val="nil"/>
              <w:bottom w:val="nil"/>
              <w:right w:val="nil"/>
            </w:tcBorders>
          </w:tcPr>
          <w:p w14:paraId="0A883A9A" w14:textId="77777777" w:rsidR="004051E0" w:rsidRPr="007323E8" w:rsidRDefault="004051E0" w:rsidP="00851E9F"/>
        </w:tc>
      </w:tr>
      <w:tr w:rsidR="004051E0" w:rsidRPr="007323E8" w14:paraId="373A26EA" w14:textId="77777777" w:rsidTr="00851E9F">
        <w:trPr>
          <w:trHeight w:val="240"/>
          <w:jc w:val="center"/>
        </w:trPr>
        <w:tc>
          <w:tcPr>
            <w:tcW w:w="4876" w:type="dxa"/>
            <w:tcBorders>
              <w:top w:val="nil"/>
              <w:left w:val="nil"/>
              <w:bottom w:val="nil"/>
              <w:right w:val="nil"/>
            </w:tcBorders>
          </w:tcPr>
          <w:p w14:paraId="66E079B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CAA2AD6" w14:textId="77777777" w:rsidR="004051E0" w:rsidRPr="007323E8" w:rsidRDefault="004051E0" w:rsidP="00851E9F">
            <w:pPr>
              <w:pStyle w:val="AmColumnHeading"/>
            </w:pPr>
            <w:r w:rsidRPr="007323E8">
              <w:t>Pakeitimas</w:t>
            </w:r>
          </w:p>
        </w:tc>
      </w:tr>
      <w:tr w:rsidR="004051E0" w:rsidRPr="007323E8" w14:paraId="4633A577" w14:textId="77777777" w:rsidTr="00851E9F">
        <w:trPr>
          <w:jc w:val="center"/>
        </w:trPr>
        <w:tc>
          <w:tcPr>
            <w:tcW w:w="4876" w:type="dxa"/>
            <w:tcBorders>
              <w:top w:val="nil"/>
              <w:left w:val="nil"/>
              <w:bottom w:val="nil"/>
              <w:right w:val="nil"/>
            </w:tcBorders>
          </w:tcPr>
          <w:p w14:paraId="4CF3AA4F" w14:textId="77777777" w:rsidR="004051E0" w:rsidRPr="007323E8" w:rsidRDefault="004051E0" w:rsidP="00851E9F">
            <w:pPr>
              <w:pStyle w:val="Normal6a"/>
            </w:pPr>
          </w:p>
        </w:tc>
        <w:tc>
          <w:tcPr>
            <w:tcW w:w="4876" w:type="dxa"/>
            <w:tcBorders>
              <w:top w:val="nil"/>
              <w:left w:val="nil"/>
              <w:bottom w:val="nil"/>
              <w:right w:val="nil"/>
            </w:tcBorders>
          </w:tcPr>
          <w:p w14:paraId="3AD98798" w14:textId="77777777" w:rsidR="004051E0" w:rsidRPr="007323E8" w:rsidRDefault="004051E0" w:rsidP="00851E9F">
            <w:pPr>
              <w:pStyle w:val="Normal6a"/>
            </w:pPr>
            <w:r w:rsidRPr="007323E8">
              <w:rPr>
                <w:b/>
                <w:i/>
              </w:rPr>
              <w:t>24a.</w:t>
            </w:r>
            <w:r w:rsidRPr="007323E8">
              <w:tab/>
            </w:r>
            <w:r w:rsidRPr="007323E8">
              <w:rPr>
                <w:b/>
                <w:i/>
              </w:rPr>
              <w:t>su dideliu susirūpinimu pažymi, kad perpildyti arba nestabilūs būstai daro neigiamą poveikį vaikų mokymosi rezultatams;</w:t>
            </w:r>
          </w:p>
        </w:tc>
      </w:tr>
    </w:tbl>
    <w:p w14:paraId="465F988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C6A5145" w14:textId="77777777" w:rsidR="004051E0" w:rsidRPr="007323E8" w:rsidRDefault="004051E0" w:rsidP="004051E0">
      <w:r w:rsidRPr="007323E8">
        <w:rPr>
          <w:rStyle w:val="HideTWBExt"/>
          <w:noProof w:val="0"/>
        </w:rPr>
        <w:t>&lt;/Amend&gt;</w:t>
      </w:r>
    </w:p>
    <w:p w14:paraId="75BCBE0C"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1280</w:t>
      </w:r>
      <w:r w:rsidRPr="007323E8">
        <w:rPr>
          <w:rStyle w:val="HideTWBExt"/>
          <w:b w:val="0"/>
          <w:noProof w:val="0"/>
        </w:rPr>
        <w:t>&lt;/NumAm&gt;</w:t>
      </w:r>
    </w:p>
    <w:p w14:paraId="64D3C778"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Isilda Gomes, Joanna Scheuring-Wielgus, Yannis Maniatis, Marko Vešligaj</w:t>
      </w:r>
      <w:r w:rsidRPr="007323E8">
        <w:rPr>
          <w:rStyle w:val="HideTWBExt"/>
          <w:b w:val="0"/>
          <w:noProof w:val="0"/>
        </w:rPr>
        <w:t>&lt;/Members&gt;</w:t>
      </w:r>
    </w:p>
    <w:p w14:paraId="2B984333" w14:textId="77777777" w:rsidR="004051E0" w:rsidRPr="007323E8" w:rsidRDefault="004051E0" w:rsidP="004051E0">
      <w:pPr>
        <w:pStyle w:val="NormalBold"/>
      </w:pPr>
      <w:r w:rsidRPr="007323E8">
        <w:rPr>
          <w:rStyle w:val="HideTWBExt"/>
          <w:b w:val="0"/>
          <w:noProof w:val="0"/>
        </w:rPr>
        <w:t>&lt;/RepeatBlock-By&gt;</w:t>
      </w:r>
    </w:p>
    <w:p w14:paraId="0B56D7FE" w14:textId="77777777" w:rsidR="004051E0" w:rsidRPr="007323E8" w:rsidRDefault="004051E0" w:rsidP="004051E0">
      <w:pPr>
        <w:pStyle w:val="NormalBold"/>
      </w:pPr>
      <w:r w:rsidRPr="007323E8">
        <w:rPr>
          <w:rStyle w:val="HideTWBExt"/>
          <w:b w:val="0"/>
          <w:noProof w:val="0"/>
        </w:rPr>
        <w:lastRenderedPageBreak/>
        <w:t>&lt;DocAmend&gt;</w:t>
      </w:r>
      <w:r w:rsidRPr="007323E8">
        <w:t>Pasiūlymas dėl rezoliucijos</w:t>
      </w:r>
      <w:r w:rsidRPr="007323E8">
        <w:rPr>
          <w:rStyle w:val="HideTWBExt"/>
          <w:b w:val="0"/>
          <w:noProof w:val="0"/>
        </w:rPr>
        <w:t>&lt;/DocAmend&gt;</w:t>
      </w:r>
    </w:p>
    <w:p w14:paraId="1DA8E44C"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D79CD89" w14:textId="77777777" w:rsidTr="00851E9F">
        <w:trPr>
          <w:trHeight w:hRule="exact" w:val="240"/>
          <w:jc w:val="center"/>
        </w:trPr>
        <w:tc>
          <w:tcPr>
            <w:tcW w:w="9752" w:type="dxa"/>
            <w:gridSpan w:val="2"/>
            <w:tcBorders>
              <w:top w:val="nil"/>
              <w:left w:val="nil"/>
              <w:bottom w:val="nil"/>
              <w:right w:val="nil"/>
            </w:tcBorders>
          </w:tcPr>
          <w:p w14:paraId="734AF3D9" w14:textId="77777777" w:rsidR="004051E0" w:rsidRPr="007323E8" w:rsidRDefault="004051E0" w:rsidP="00851E9F"/>
        </w:tc>
      </w:tr>
      <w:tr w:rsidR="004051E0" w:rsidRPr="007323E8" w14:paraId="589CEDB9" w14:textId="77777777" w:rsidTr="00851E9F">
        <w:trPr>
          <w:trHeight w:val="240"/>
          <w:jc w:val="center"/>
        </w:trPr>
        <w:tc>
          <w:tcPr>
            <w:tcW w:w="4876" w:type="dxa"/>
            <w:tcBorders>
              <w:top w:val="nil"/>
              <w:left w:val="nil"/>
              <w:bottom w:val="nil"/>
              <w:right w:val="nil"/>
            </w:tcBorders>
          </w:tcPr>
          <w:p w14:paraId="64CEC46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B528A9F" w14:textId="77777777" w:rsidR="004051E0" w:rsidRPr="007323E8" w:rsidRDefault="004051E0" w:rsidP="00851E9F">
            <w:pPr>
              <w:pStyle w:val="AmColumnHeading"/>
            </w:pPr>
            <w:r w:rsidRPr="007323E8">
              <w:t>Pakeitimas</w:t>
            </w:r>
          </w:p>
        </w:tc>
      </w:tr>
      <w:tr w:rsidR="004051E0" w:rsidRPr="007323E8" w14:paraId="0377F504" w14:textId="77777777" w:rsidTr="00851E9F">
        <w:trPr>
          <w:jc w:val="center"/>
        </w:trPr>
        <w:tc>
          <w:tcPr>
            <w:tcW w:w="4876" w:type="dxa"/>
            <w:tcBorders>
              <w:top w:val="nil"/>
              <w:left w:val="nil"/>
              <w:bottom w:val="nil"/>
              <w:right w:val="nil"/>
            </w:tcBorders>
          </w:tcPr>
          <w:p w14:paraId="1758A4B5" w14:textId="77777777" w:rsidR="004051E0" w:rsidRPr="007323E8" w:rsidRDefault="004051E0" w:rsidP="00851E9F">
            <w:pPr>
              <w:pStyle w:val="Normal6a"/>
            </w:pPr>
            <w:r w:rsidRPr="007323E8">
              <w:rPr>
                <w:b/>
                <w:i/>
              </w:rPr>
              <w:t>25.</w:t>
            </w:r>
            <w:r w:rsidRPr="007323E8">
              <w:tab/>
            </w:r>
            <w:r w:rsidRPr="007323E8">
              <w:rPr>
                <w:b/>
                <w:i/>
              </w:rPr>
              <w:t xml:space="preserve">palankiai vertina tai, kad 2025 m. birželio 5 d. Komisijos pradėjo konsultacijas dėl valstybės pagalbos bendrojo ekonominio intereso paslaugoms peržiūros ir tai, kad vertinama, kokios pasekmės galėtų kilti išplėtus tokių jų aprėptį; pabrėžia, kad svarbu atlikti bet kokių siūlomų bendrojo ekonominio intereso paslaugų taisyklių pakeitimų </w:t>
            </w:r>
            <w:r w:rsidRPr="007323E8">
              <w:rPr>
                <w:b/>
              </w:rPr>
              <w:t>ex ante</w:t>
            </w:r>
            <w:r w:rsidRPr="007323E8">
              <w:rPr>
                <w:b/>
                <w:i/>
              </w:rPr>
              <w:t xml:space="preserve"> poveikio vertinimą atskirai kiekvienai šaliai;</w:t>
            </w:r>
          </w:p>
        </w:tc>
        <w:tc>
          <w:tcPr>
            <w:tcW w:w="4876" w:type="dxa"/>
            <w:tcBorders>
              <w:top w:val="nil"/>
              <w:left w:val="nil"/>
              <w:bottom w:val="nil"/>
              <w:right w:val="nil"/>
            </w:tcBorders>
          </w:tcPr>
          <w:p w14:paraId="3EB366B5" w14:textId="77777777" w:rsidR="004051E0" w:rsidRPr="007323E8" w:rsidRDefault="004051E0" w:rsidP="00851E9F">
            <w:pPr>
              <w:pStyle w:val="Normal6a"/>
            </w:pPr>
            <w:r w:rsidRPr="007323E8">
              <w:rPr>
                <w:b/>
                <w:bCs/>
                <w:i/>
                <w:iCs/>
              </w:rPr>
              <w:t>Išbraukta.</w:t>
            </w:r>
          </w:p>
        </w:tc>
      </w:tr>
    </w:tbl>
    <w:p w14:paraId="2BFF43F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ADF2654" w14:textId="77777777" w:rsidR="004051E0" w:rsidRPr="007323E8" w:rsidRDefault="004051E0" w:rsidP="004051E0">
      <w:r w:rsidRPr="007323E8">
        <w:rPr>
          <w:rStyle w:val="HideTWBExt"/>
          <w:noProof w:val="0"/>
        </w:rPr>
        <w:t>&lt;/Amend&gt;</w:t>
      </w:r>
    </w:p>
    <w:p w14:paraId="5DCE6F4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1281</w:t>
      </w:r>
      <w:r w:rsidRPr="007323E8">
        <w:rPr>
          <w:rStyle w:val="HideTWBExt"/>
          <w:b w:val="0"/>
          <w:noProof w:val="0"/>
        </w:rPr>
        <w:t>&lt;/NumAm&gt;</w:t>
      </w:r>
    </w:p>
    <w:p w14:paraId="53900648"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574DCBED" w14:textId="77777777" w:rsidR="004051E0" w:rsidRPr="007323E8" w:rsidRDefault="004051E0" w:rsidP="004051E0">
      <w:pPr>
        <w:pStyle w:val="NormalBold"/>
      </w:pPr>
      <w:r w:rsidRPr="007323E8">
        <w:rPr>
          <w:rStyle w:val="HideTWBExt"/>
          <w:b w:val="0"/>
          <w:noProof w:val="0"/>
        </w:rPr>
        <w:t>&lt;/RepeatBlock-By&gt;</w:t>
      </w:r>
    </w:p>
    <w:p w14:paraId="5E951FC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9F12FF3"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4D633FE" w14:textId="77777777" w:rsidTr="00851E9F">
        <w:trPr>
          <w:trHeight w:hRule="exact" w:val="240"/>
          <w:jc w:val="center"/>
        </w:trPr>
        <w:tc>
          <w:tcPr>
            <w:tcW w:w="9752" w:type="dxa"/>
            <w:gridSpan w:val="2"/>
            <w:tcBorders>
              <w:top w:val="nil"/>
              <w:left w:val="nil"/>
              <w:bottom w:val="nil"/>
              <w:right w:val="nil"/>
            </w:tcBorders>
          </w:tcPr>
          <w:p w14:paraId="54C92D28" w14:textId="77777777" w:rsidR="004051E0" w:rsidRPr="007323E8" w:rsidRDefault="004051E0" w:rsidP="00851E9F"/>
        </w:tc>
      </w:tr>
      <w:tr w:rsidR="004051E0" w:rsidRPr="007323E8" w14:paraId="1DAA618E" w14:textId="77777777" w:rsidTr="00851E9F">
        <w:trPr>
          <w:trHeight w:val="240"/>
          <w:jc w:val="center"/>
        </w:trPr>
        <w:tc>
          <w:tcPr>
            <w:tcW w:w="4876" w:type="dxa"/>
            <w:tcBorders>
              <w:top w:val="nil"/>
              <w:left w:val="nil"/>
              <w:bottom w:val="nil"/>
              <w:right w:val="nil"/>
            </w:tcBorders>
          </w:tcPr>
          <w:p w14:paraId="689576A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8F5EDA3" w14:textId="77777777" w:rsidR="004051E0" w:rsidRPr="007323E8" w:rsidRDefault="004051E0" w:rsidP="00851E9F">
            <w:pPr>
              <w:pStyle w:val="AmColumnHeading"/>
            </w:pPr>
            <w:r w:rsidRPr="007323E8">
              <w:t>Pakeitimas</w:t>
            </w:r>
          </w:p>
        </w:tc>
      </w:tr>
      <w:tr w:rsidR="004051E0" w:rsidRPr="007323E8" w14:paraId="1B0C4FEE" w14:textId="77777777" w:rsidTr="00851E9F">
        <w:trPr>
          <w:jc w:val="center"/>
        </w:trPr>
        <w:tc>
          <w:tcPr>
            <w:tcW w:w="4876" w:type="dxa"/>
            <w:tcBorders>
              <w:top w:val="nil"/>
              <w:left w:val="nil"/>
              <w:bottom w:val="nil"/>
              <w:right w:val="nil"/>
            </w:tcBorders>
          </w:tcPr>
          <w:p w14:paraId="2C6D482C"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bendrojo ekonominio intereso paslaugoms peržiūros </w:t>
            </w:r>
            <w:r w:rsidRPr="007323E8">
              <w:rPr>
                <w:b/>
                <w:bCs/>
                <w:i/>
                <w:iCs/>
              </w:rPr>
              <w:t>ir tai, kad vertinama, kokios pasekmės galėtų kilti išplėtus tokių jų aprėptį</w:t>
            </w:r>
            <w:r w:rsidRPr="007323E8">
              <w:t xml:space="preserve">; </w:t>
            </w:r>
            <w:r w:rsidRPr="007323E8">
              <w:rPr>
                <w:b/>
                <w:i/>
              </w:rPr>
              <w:t xml:space="preserve">pabrėžia, kad svarbu atlikti bet kokių siūlomų bendrojo ekonominio intereso paslaugų taisyklių pakeitimų </w:t>
            </w:r>
            <w:r w:rsidRPr="007323E8">
              <w:rPr>
                <w:b/>
              </w:rPr>
              <w:t>ex ante</w:t>
            </w:r>
            <w:r w:rsidRPr="007323E8">
              <w:rPr>
                <w:b/>
                <w:i/>
              </w:rPr>
              <w:t xml:space="preserve"> poveikio vertinimą atskirai kiekvienai šaliai;</w:t>
            </w:r>
          </w:p>
        </w:tc>
        <w:tc>
          <w:tcPr>
            <w:tcW w:w="4876" w:type="dxa"/>
            <w:tcBorders>
              <w:top w:val="nil"/>
              <w:left w:val="nil"/>
              <w:bottom w:val="nil"/>
              <w:right w:val="nil"/>
            </w:tcBorders>
          </w:tcPr>
          <w:p w14:paraId="777693AD" w14:textId="77777777" w:rsidR="004051E0" w:rsidRPr="007323E8" w:rsidRDefault="004051E0" w:rsidP="00851E9F">
            <w:pPr>
              <w:pStyle w:val="Normal6a"/>
            </w:pPr>
            <w:r w:rsidRPr="007323E8">
              <w:t>25.</w:t>
            </w:r>
            <w:r w:rsidRPr="007323E8">
              <w:tab/>
            </w:r>
            <w:r w:rsidRPr="007323E8">
              <w:rPr>
                <w:b/>
                <w:i/>
              </w:rPr>
              <w:t xml:space="preserve">laikosi nuomonės, kad valstybės pagalbos taisyklės būsto srityje turi būti persvarstytos, siekiant, be kita ko, pakeisti „socialinio būsto“ sąvoką, kad būtų išplėsta jos aprėptis, nurodant įperkamą, tvarų ir tinkamą būstą, skirtą visų pirma socialiai ir ekonomiškai nepalankioje padėtyje esančių asmenų, pvz., skurdo, socialinės atskirties, benamystės ar gyvenimo netinkamomis ir neoriomis sąlygomis riziką patiriantiems asmenims, taip pat mažas ir vidutines pajamas gaunantiems namų ūkiams, kurie rinkos sąlygomis negali įsigyti tinkamo būsto ir susiduria su struktūrinėmis kliūtimis įsigyti įperkamą būstą, visų pirma didelės paklausos ar nepakankamos pasiūlos rinkose; ragina priimti nuostatas, kuriomis suteikiama galimybė bendrojo </w:t>
            </w:r>
            <w:r w:rsidRPr="007323E8">
              <w:rPr>
                <w:b/>
                <w:i/>
              </w:rPr>
              <w:lastRenderedPageBreak/>
              <w:t>ekonominio intereso paslaugų kompensaciją skirti tik pelno nesiekiantiems „socialinio būsto“ teikėjams;</w:t>
            </w:r>
            <w:r w:rsidRPr="007323E8">
              <w:t xml:space="preserve"> palankiai vertina tai, kad 2025 m. birželio 5 d. </w:t>
            </w:r>
            <w:r w:rsidRPr="007323E8">
              <w:rPr>
                <w:b/>
                <w:bCs/>
                <w:i/>
                <w:iCs/>
              </w:rPr>
              <w:t>Komisija</w:t>
            </w:r>
            <w:r w:rsidRPr="007323E8">
              <w:t xml:space="preserve"> pradėjo konsultacijas dėl valstybės pagalbos bendrojo ekonominio intereso paslaugoms peržiūros;</w:t>
            </w:r>
          </w:p>
        </w:tc>
      </w:tr>
    </w:tbl>
    <w:p w14:paraId="42632F82"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2226417" w14:textId="77777777" w:rsidR="004051E0" w:rsidRPr="007323E8" w:rsidRDefault="004051E0" w:rsidP="004051E0">
      <w:r w:rsidRPr="007323E8">
        <w:rPr>
          <w:rStyle w:val="HideTWBExt"/>
          <w:noProof w:val="0"/>
        </w:rPr>
        <w:t>&lt;/Amend&gt;</w:t>
      </w:r>
    </w:p>
    <w:p w14:paraId="2C66CCB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1282</w:t>
      </w:r>
      <w:r w:rsidRPr="007323E8">
        <w:rPr>
          <w:rStyle w:val="HideTWBExt"/>
          <w:b w:val="0"/>
          <w:noProof w:val="0"/>
        </w:rPr>
        <w:t>&lt;/NumAm&gt;</w:t>
      </w:r>
    </w:p>
    <w:p w14:paraId="7EC7E316"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555FD10E" w14:textId="77777777" w:rsidR="004051E0" w:rsidRPr="007323E8" w:rsidRDefault="004051E0" w:rsidP="004051E0">
      <w:pPr>
        <w:pStyle w:val="NormalBold"/>
      </w:pPr>
      <w:r w:rsidRPr="007323E8">
        <w:rPr>
          <w:rStyle w:val="HideTWBExt"/>
          <w:b w:val="0"/>
          <w:noProof w:val="0"/>
        </w:rPr>
        <w:t>&lt;/RepeatBlock-By&gt;</w:t>
      </w:r>
    </w:p>
    <w:p w14:paraId="57E3EEE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E513EE7"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4876BC8" w14:textId="77777777" w:rsidTr="00851E9F">
        <w:trPr>
          <w:trHeight w:hRule="exact" w:val="240"/>
          <w:jc w:val="center"/>
        </w:trPr>
        <w:tc>
          <w:tcPr>
            <w:tcW w:w="9752" w:type="dxa"/>
            <w:gridSpan w:val="2"/>
            <w:tcBorders>
              <w:top w:val="nil"/>
              <w:left w:val="nil"/>
              <w:bottom w:val="nil"/>
              <w:right w:val="nil"/>
            </w:tcBorders>
          </w:tcPr>
          <w:p w14:paraId="6DE71116" w14:textId="77777777" w:rsidR="004051E0" w:rsidRPr="007323E8" w:rsidRDefault="004051E0" w:rsidP="00851E9F"/>
        </w:tc>
      </w:tr>
      <w:tr w:rsidR="004051E0" w:rsidRPr="007323E8" w14:paraId="415B9548" w14:textId="77777777" w:rsidTr="00851E9F">
        <w:trPr>
          <w:trHeight w:val="240"/>
          <w:jc w:val="center"/>
        </w:trPr>
        <w:tc>
          <w:tcPr>
            <w:tcW w:w="4876" w:type="dxa"/>
            <w:tcBorders>
              <w:top w:val="nil"/>
              <w:left w:val="nil"/>
              <w:bottom w:val="nil"/>
              <w:right w:val="nil"/>
            </w:tcBorders>
          </w:tcPr>
          <w:p w14:paraId="6A3EBBF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3BE94B5" w14:textId="77777777" w:rsidR="004051E0" w:rsidRPr="007323E8" w:rsidRDefault="004051E0" w:rsidP="00851E9F">
            <w:pPr>
              <w:pStyle w:val="AmColumnHeading"/>
            </w:pPr>
            <w:r w:rsidRPr="007323E8">
              <w:t>Pakeitimas</w:t>
            </w:r>
          </w:p>
        </w:tc>
      </w:tr>
      <w:tr w:rsidR="004051E0" w:rsidRPr="007323E8" w14:paraId="3EFE228E" w14:textId="77777777" w:rsidTr="00851E9F">
        <w:trPr>
          <w:jc w:val="center"/>
        </w:trPr>
        <w:tc>
          <w:tcPr>
            <w:tcW w:w="4876" w:type="dxa"/>
            <w:tcBorders>
              <w:top w:val="nil"/>
              <w:left w:val="nil"/>
              <w:bottom w:val="nil"/>
              <w:right w:val="nil"/>
            </w:tcBorders>
          </w:tcPr>
          <w:p w14:paraId="717AC777"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aprėptį; pabrėžia, kad svarbu atlikti bet kokių siūlomų bendrojo ekonominio intereso paslaugų taisyklių pakeitimų</w:t>
            </w:r>
            <w:r w:rsidRPr="007323E8">
              <w:rPr>
                <w:i/>
                <w:iCs/>
              </w:rPr>
              <w:t xml:space="preserve"> ex ante</w:t>
            </w:r>
            <w:r w:rsidRPr="007323E8">
              <w:t xml:space="preserve"> poveikio vertinimą atskirai kiekvienai šaliai;</w:t>
            </w:r>
          </w:p>
        </w:tc>
        <w:tc>
          <w:tcPr>
            <w:tcW w:w="4876" w:type="dxa"/>
            <w:tcBorders>
              <w:top w:val="nil"/>
              <w:left w:val="nil"/>
              <w:bottom w:val="nil"/>
              <w:right w:val="nil"/>
            </w:tcBorders>
          </w:tcPr>
          <w:p w14:paraId="0E43180B"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Komisija</w:t>
            </w:r>
            <w:r w:rsidRPr="007323E8">
              <w:t xml:space="preserve"> pradėjo konsultacijas dėl valstybės pagalbos bendrojo ekonominio intereso paslaugoms peržiūros ir tai, kad vertinama, kokios pasekmės galėtų kilti išplėtus jų aprėptį; pabrėžia, kad svarbu atlikti bet kokių siūlomų bendrojo ekonominio intereso paslaugų taisyklių pakeitimų</w:t>
            </w:r>
            <w:r w:rsidRPr="007323E8">
              <w:rPr>
                <w:i/>
                <w:iCs/>
              </w:rPr>
              <w:t xml:space="preserve"> ex ante</w:t>
            </w:r>
            <w:r w:rsidRPr="007323E8">
              <w:t xml:space="preserve"> poveikio vertinimą atskirai kiekvienai šaliai; </w:t>
            </w:r>
            <w:r w:rsidRPr="007323E8">
              <w:rPr>
                <w:b/>
                <w:i/>
              </w:rPr>
              <w:t>ragina Komisiją priimti naujas taisykles, kuriomis suteikiama galimybė valstybėms narėms teikti pirmenybę investicijoms į socialinį būstą pagal jų poreikius ir viešąjį interesą užtikrinti įperkamą būstą vidutines pajamas gaunantiems asmenims, nedarant įtakos finansavimui, skirtam mažas pajamas gaunančių asmenų būstui; ragina valstybes nares steigti vietos agentūras, kurios dirbtų vietovėse, kuriose yra didelė socialinio būsto paklausa; be to, pabrėžia, kad būsto sektorius turėtų būti laikomas visuotinės svarbos socialine paslauga;</w:t>
            </w:r>
          </w:p>
        </w:tc>
      </w:tr>
    </w:tbl>
    <w:p w14:paraId="36808325"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B33E8F2" w14:textId="77777777" w:rsidR="004051E0" w:rsidRPr="007323E8" w:rsidRDefault="004051E0" w:rsidP="004051E0">
      <w:r w:rsidRPr="007323E8">
        <w:rPr>
          <w:rStyle w:val="HideTWBExt"/>
          <w:noProof w:val="0"/>
        </w:rPr>
        <w:t>&lt;/Amend&gt;</w:t>
      </w:r>
    </w:p>
    <w:p w14:paraId="117C893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1283</w:t>
      </w:r>
      <w:r w:rsidRPr="007323E8">
        <w:rPr>
          <w:rStyle w:val="HideTWBExt"/>
          <w:b w:val="0"/>
          <w:noProof w:val="0"/>
        </w:rPr>
        <w:t>&lt;/NumAm&gt;</w:t>
      </w:r>
    </w:p>
    <w:p w14:paraId="71A8119C" w14:textId="77777777" w:rsidR="004051E0" w:rsidRPr="007323E8" w:rsidRDefault="004051E0" w:rsidP="004051E0">
      <w:pPr>
        <w:pStyle w:val="NormalBold"/>
      </w:pPr>
      <w:r w:rsidRPr="007323E8">
        <w:rPr>
          <w:rStyle w:val="HideTWBExt"/>
          <w:b w:val="0"/>
          <w:noProof w:val="0"/>
        </w:rPr>
        <w:t>&lt;RepeatBlock-By&gt;&lt;Members&gt;</w:t>
      </w:r>
      <w:r w:rsidRPr="007323E8">
        <w:t>Borja Giménez Larraz, Nikolina Brnjac, Jagna Marczułajtis-Walczak, Daniel Buda, Niels Geuking, Markus Ferber, Sebastião Bugalho, Maravillas Abadía Jover, Regina Doherty, Isabelle Le Callennec, Alma Ezcurra Almansa, Rosa Estaràs Ferragut</w:t>
      </w:r>
      <w:r w:rsidRPr="007323E8">
        <w:rPr>
          <w:rStyle w:val="HideTWBExt"/>
          <w:b w:val="0"/>
          <w:noProof w:val="0"/>
        </w:rPr>
        <w:t>&lt;/Members&gt;</w:t>
      </w:r>
    </w:p>
    <w:p w14:paraId="57B894B1" w14:textId="77777777" w:rsidR="004051E0" w:rsidRPr="007323E8" w:rsidRDefault="004051E0" w:rsidP="004051E0">
      <w:pPr>
        <w:pStyle w:val="NormalBold"/>
      </w:pPr>
      <w:r w:rsidRPr="007323E8">
        <w:rPr>
          <w:rStyle w:val="HideTWBExt"/>
          <w:b w:val="0"/>
          <w:noProof w:val="0"/>
        </w:rPr>
        <w:t>&lt;/RepeatBlock-By&gt;</w:t>
      </w:r>
    </w:p>
    <w:p w14:paraId="5F2D306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3A7B58A"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CDA718F" w14:textId="77777777" w:rsidTr="00851E9F">
        <w:trPr>
          <w:trHeight w:hRule="exact" w:val="240"/>
          <w:jc w:val="center"/>
        </w:trPr>
        <w:tc>
          <w:tcPr>
            <w:tcW w:w="9752" w:type="dxa"/>
            <w:gridSpan w:val="2"/>
            <w:tcBorders>
              <w:top w:val="nil"/>
              <w:left w:val="nil"/>
              <w:bottom w:val="nil"/>
              <w:right w:val="nil"/>
            </w:tcBorders>
          </w:tcPr>
          <w:p w14:paraId="33EC5736" w14:textId="77777777" w:rsidR="004051E0" w:rsidRPr="007323E8" w:rsidRDefault="004051E0" w:rsidP="00851E9F"/>
        </w:tc>
      </w:tr>
      <w:tr w:rsidR="004051E0" w:rsidRPr="007323E8" w14:paraId="7497E917" w14:textId="77777777" w:rsidTr="00851E9F">
        <w:trPr>
          <w:trHeight w:val="240"/>
          <w:jc w:val="center"/>
        </w:trPr>
        <w:tc>
          <w:tcPr>
            <w:tcW w:w="4876" w:type="dxa"/>
            <w:tcBorders>
              <w:top w:val="nil"/>
              <w:left w:val="nil"/>
              <w:bottom w:val="nil"/>
              <w:right w:val="nil"/>
            </w:tcBorders>
          </w:tcPr>
          <w:p w14:paraId="3343449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6ABB6FD" w14:textId="77777777" w:rsidR="004051E0" w:rsidRPr="007323E8" w:rsidRDefault="004051E0" w:rsidP="00851E9F">
            <w:pPr>
              <w:pStyle w:val="AmColumnHeading"/>
            </w:pPr>
            <w:r w:rsidRPr="007323E8">
              <w:t>Pakeitimas</w:t>
            </w:r>
          </w:p>
        </w:tc>
      </w:tr>
      <w:tr w:rsidR="004051E0" w:rsidRPr="007323E8" w14:paraId="19F9583A" w14:textId="77777777" w:rsidTr="00851E9F">
        <w:trPr>
          <w:jc w:val="center"/>
        </w:trPr>
        <w:tc>
          <w:tcPr>
            <w:tcW w:w="4876" w:type="dxa"/>
            <w:tcBorders>
              <w:top w:val="nil"/>
              <w:left w:val="nil"/>
              <w:bottom w:val="nil"/>
              <w:right w:val="nil"/>
            </w:tcBorders>
          </w:tcPr>
          <w:p w14:paraId="02D607C1"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aprėptį; pabrėžia, kad svarbu atlikti bet kokių siūlomų bendrojo ekonominio intereso paslaugų taisyklių pakeitimų</w:t>
            </w:r>
            <w:r w:rsidRPr="007323E8">
              <w:rPr>
                <w:i/>
                <w:iCs/>
              </w:rPr>
              <w:t xml:space="preserve"> ex ante</w:t>
            </w:r>
            <w:r w:rsidRPr="007323E8">
              <w:t xml:space="preserve"> poveikio vertinimą atskirai kiekvienai šaliai;</w:t>
            </w:r>
          </w:p>
        </w:tc>
        <w:tc>
          <w:tcPr>
            <w:tcW w:w="4876" w:type="dxa"/>
            <w:tcBorders>
              <w:top w:val="nil"/>
              <w:left w:val="nil"/>
              <w:bottom w:val="nil"/>
              <w:right w:val="nil"/>
            </w:tcBorders>
          </w:tcPr>
          <w:p w14:paraId="67F415E8"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Komisija</w:t>
            </w:r>
            <w:r w:rsidRPr="007323E8">
              <w:t xml:space="preserve"> pradėjo konsultacijas dėl valstybės pagalbos bendrojo ekonominio intereso paslaugoms peržiūros ir tai, kad vertinama, kokios pasekmės galėtų kilti išplėtus jų aprėptį; pabrėžia, kad svarbu atlikti bet kokių siūlomų bendrojo ekonominio intereso paslaugų taisyklių pakeitimų</w:t>
            </w:r>
            <w:r w:rsidRPr="007323E8">
              <w:rPr>
                <w:i/>
                <w:iCs/>
              </w:rPr>
              <w:t xml:space="preserve"> ex ante</w:t>
            </w:r>
            <w:r w:rsidRPr="007323E8">
              <w:t xml:space="preserve"> poveikio vertinimą atskirai kiekvienai šaliai; </w:t>
            </w:r>
            <w:r w:rsidRPr="007323E8">
              <w:rPr>
                <w:b/>
                <w:i/>
              </w:rPr>
              <w:t>pripažįsta riziką, į kurią reikėtų atsižvelgti atliekant šį vertinimą, įskaitant galimą privačiojo ir viešojo sektorių išstūmimą, investicijų iš socialinio būsto perkėlimą, suderinamumą su ES jurisprudencija ir bendrosios rinkos vientisumą;</w:t>
            </w:r>
          </w:p>
        </w:tc>
      </w:tr>
    </w:tbl>
    <w:p w14:paraId="0DBA659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2D908E2" w14:textId="77777777" w:rsidR="004051E0" w:rsidRPr="007323E8" w:rsidRDefault="004051E0" w:rsidP="004051E0">
      <w:r w:rsidRPr="007323E8">
        <w:rPr>
          <w:rStyle w:val="HideTWBExt"/>
          <w:noProof w:val="0"/>
        </w:rPr>
        <w:t>&lt;/Amend&gt;</w:t>
      </w:r>
    </w:p>
    <w:p w14:paraId="1B369F9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1284</w:t>
      </w:r>
      <w:r w:rsidRPr="007323E8">
        <w:rPr>
          <w:rStyle w:val="HideTWBExt"/>
          <w:b w:val="0"/>
          <w:noProof w:val="0"/>
        </w:rPr>
        <w:t>&lt;/NumAm&gt;</w:t>
      </w:r>
    </w:p>
    <w:p w14:paraId="199452DF" w14:textId="77777777" w:rsidR="004051E0" w:rsidRPr="007323E8" w:rsidRDefault="004051E0" w:rsidP="004051E0">
      <w:pPr>
        <w:pStyle w:val="NormalBold"/>
      </w:pPr>
      <w:r w:rsidRPr="007323E8">
        <w:rPr>
          <w:rStyle w:val="HideTWBExt"/>
          <w:b w:val="0"/>
          <w:noProof w:val="0"/>
        </w:rPr>
        <w:t>&lt;RepeatBlock-By&gt;&lt;Members&gt;</w:t>
      </w:r>
      <w:r w:rsidRPr="007323E8">
        <w:t>Borja Giménez Larraz, Nikolina Brnjac, Jagna Marczułajtis-Walczak,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6A3BFCA4" w14:textId="77777777" w:rsidR="004051E0" w:rsidRPr="007323E8" w:rsidRDefault="004051E0" w:rsidP="004051E0">
      <w:pPr>
        <w:pStyle w:val="NormalBold"/>
      </w:pPr>
      <w:r w:rsidRPr="007323E8">
        <w:rPr>
          <w:rStyle w:val="HideTWBExt"/>
          <w:b w:val="0"/>
          <w:noProof w:val="0"/>
        </w:rPr>
        <w:t>&lt;/RepeatBlock-By&gt;</w:t>
      </w:r>
    </w:p>
    <w:p w14:paraId="1A58124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FC2A49B"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2E9B601" w14:textId="77777777" w:rsidTr="00851E9F">
        <w:trPr>
          <w:trHeight w:hRule="exact" w:val="240"/>
          <w:jc w:val="center"/>
        </w:trPr>
        <w:tc>
          <w:tcPr>
            <w:tcW w:w="9752" w:type="dxa"/>
            <w:gridSpan w:val="2"/>
            <w:tcBorders>
              <w:top w:val="nil"/>
              <w:left w:val="nil"/>
              <w:bottom w:val="nil"/>
              <w:right w:val="nil"/>
            </w:tcBorders>
          </w:tcPr>
          <w:p w14:paraId="2931B496" w14:textId="77777777" w:rsidR="004051E0" w:rsidRPr="007323E8" w:rsidRDefault="004051E0" w:rsidP="00851E9F"/>
        </w:tc>
      </w:tr>
      <w:tr w:rsidR="004051E0" w:rsidRPr="007323E8" w14:paraId="309466D9" w14:textId="77777777" w:rsidTr="00851E9F">
        <w:trPr>
          <w:trHeight w:val="240"/>
          <w:jc w:val="center"/>
        </w:trPr>
        <w:tc>
          <w:tcPr>
            <w:tcW w:w="4876" w:type="dxa"/>
            <w:tcBorders>
              <w:top w:val="nil"/>
              <w:left w:val="nil"/>
              <w:bottom w:val="nil"/>
              <w:right w:val="nil"/>
            </w:tcBorders>
          </w:tcPr>
          <w:p w14:paraId="0AF84A9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2513613" w14:textId="77777777" w:rsidR="004051E0" w:rsidRPr="007323E8" w:rsidRDefault="004051E0" w:rsidP="00851E9F">
            <w:pPr>
              <w:pStyle w:val="AmColumnHeading"/>
            </w:pPr>
            <w:r w:rsidRPr="007323E8">
              <w:t>Pakeitimas</w:t>
            </w:r>
          </w:p>
        </w:tc>
      </w:tr>
      <w:tr w:rsidR="004051E0" w:rsidRPr="007323E8" w14:paraId="463E7EE9" w14:textId="77777777" w:rsidTr="00851E9F">
        <w:trPr>
          <w:jc w:val="center"/>
        </w:trPr>
        <w:tc>
          <w:tcPr>
            <w:tcW w:w="4876" w:type="dxa"/>
            <w:tcBorders>
              <w:top w:val="nil"/>
              <w:left w:val="nil"/>
              <w:bottom w:val="nil"/>
              <w:right w:val="nil"/>
            </w:tcBorders>
          </w:tcPr>
          <w:p w14:paraId="483A54B2"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w:t>
            </w:r>
            <w:r w:rsidRPr="007323E8">
              <w:lastRenderedPageBreak/>
              <w:t xml:space="preserve">konsultacijas dėl valstybės pagalbos bendrojo ekonominio intereso paslaugoms peržiūros ir tai, kad vertinama, kokios pasekmės galėtų kilti išplėtus </w:t>
            </w:r>
            <w:r w:rsidRPr="007323E8">
              <w:rPr>
                <w:b/>
                <w:bCs/>
                <w:i/>
                <w:iCs/>
              </w:rPr>
              <w:t>tokių</w:t>
            </w:r>
            <w:r w:rsidRPr="007323E8">
              <w:t xml:space="preserve"> jų aprėptį; pabrėžia, kad svarbu atlikti bet kokių siūlomų bendrojo ekonominio intereso paslaugų taisyklių pakeitimų </w:t>
            </w:r>
            <w:r w:rsidRPr="007323E8">
              <w:rPr>
                <w:i/>
                <w:iCs/>
              </w:rPr>
              <w:t>ex ante</w:t>
            </w:r>
            <w:r w:rsidRPr="007323E8">
              <w:t xml:space="preserve"> poveikio vertinimą atskirai kiekvienai šaliai;</w:t>
            </w:r>
          </w:p>
        </w:tc>
        <w:tc>
          <w:tcPr>
            <w:tcW w:w="4876" w:type="dxa"/>
            <w:tcBorders>
              <w:top w:val="nil"/>
              <w:left w:val="nil"/>
              <w:bottom w:val="nil"/>
              <w:right w:val="nil"/>
            </w:tcBorders>
          </w:tcPr>
          <w:p w14:paraId="00CFFD8B" w14:textId="77777777" w:rsidR="004051E0" w:rsidRPr="007323E8" w:rsidRDefault="004051E0" w:rsidP="00851E9F">
            <w:pPr>
              <w:pStyle w:val="Normal6a"/>
            </w:pPr>
            <w:r w:rsidRPr="007323E8">
              <w:lastRenderedPageBreak/>
              <w:t>25.</w:t>
            </w:r>
            <w:r w:rsidRPr="007323E8">
              <w:tab/>
              <w:t xml:space="preserve">palankiai vertina tai, kad 2025 m. birželio 5 d. </w:t>
            </w:r>
            <w:r w:rsidRPr="007323E8">
              <w:rPr>
                <w:b/>
                <w:bCs/>
                <w:i/>
                <w:iCs/>
              </w:rPr>
              <w:t>Komisija</w:t>
            </w:r>
            <w:r w:rsidRPr="007323E8">
              <w:t xml:space="preserve"> pradėjo konsultacijas </w:t>
            </w:r>
            <w:r w:rsidRPr="007323E8">
              <w:lastRenderedPageBreak/>
              <w:t>dėl valstybės pagalbos bendrojo ekonominio intereso paslaugoms peržiūros ir tai, kad vertinama, kokios pasekmės galėtų kilti išplėtus jų aprėptį; pabrėžia, kad svarbu atlikti bet kokių siūlomų bendrojo ekonominio intereso paslaugų taisyklių pakeitimų</w:t>
            </w:r>
            <w:r w:rsidRPr="007323E8">
              <w:rPr>
                <w:i/>
                <w:iCs/>
              </w:rPr>
              <w:t xml:space="preserve"> ex ante</w:t>
            </w:r>
            <w:r w:rsidRPr="007323E8">
              <w:t xml:space="preserve"> poveikio vertinimą atskirai kiekvienai šaliai; </w:t>
            </w:r>
            <w:r w:rsidRPr="007323E8">
              <w:rPr>
                <w:b/>
                <w:i/>
              </w:rPr>
              <w:t>pabrėžia, jog reikia užtikrinti, kad bet kokia būsima sistema liktų atvira, suteikianti galimybę viešojo ir privačiojo sektorių operatoriams dalyvauti lygiomis teisėmis, taip išsaugant vienodas veiklos sąlygas ir užkertant kelią nepagrįstam rinkos išimtinumui;</w:t>
            </w:r>
          </w:p>
        </w:tc>
      </w:tr>
    </w:tbl>
    <w:p w14:paraId="66977A13"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C331081" w14:textId="77777777" w:rsidR="004051E0" w:rsidRPr="007323E8" w:rsidRDefault="004051E0" w:rsidP="004051E0">
      <w:r w:rsidRPr="007323E8">
        <w:rPr>
          <w:rStyle w:val="HideTWBExt"/>
          <w:noProof w:val="0"/>
        </w:rPr>
        <w:t>&lt;/Amend&gt;</w:t>
      </w:r>
    </w:p>
    <w:p w14:paraId="2E0D0A6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1285</w:t>
      </w:r>
      <w:r w:rsidRPr="007323E8">
        <w:rPr>
          <w:rStyle w:val="HideTWBExt"/>
          <w:b w:val="0"/>
          <w:noProof w:val="0"/>
        </w:rPr>
        <w:t>&lt;/NumAm&gt;</w:t>
      </w:r>
    </w:p>
    <w:p w14:paraId="45547CE3"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Tomáš Kubín</w:t>
      </w:r>
      <w:r w:rsidRPr="007323E8">
        <w:rPr>
          <w:rStyle w:val="HideTWBExt"/>
          <w:b w:val="0"/>
          <w:noProof w:val="0"/>
        </w:rPr>
        <w:t>&lt;/Members&gt;</w:t>
      </w:r>
    </w:p>
    <w:p w14:paraId="5547F325" w14:textId="77777777" w:rsidR="004051E0" w:rsidRPr="007323E8" w:rsidRDefault="004051E0" w:rsidP="004051E0">
      <w:pPr>
        <w:pStyle w:val="NormalBold"/>
      </w:pPr>
      <w:r w:rsidRPr="007323E8">
        <w:rPr>
          <w:rStyle w:val="HideTWBExt"/>
          <w:b w:val="0"/>
          <w:noProof w:val="0"/>
        </w:rPr>
        <w:t>&lt;/RepeatBlock-By&gt;</w:t>
      </w:r>
    </w:p>
    <w:p w14:paraId="4447B4B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DEDE938"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E333FEA" w14:textId="77777777" w:rsidTr="00851E9F">
        <w:trPr>
          <w:trHeight w:hRule="exact" w:val="240"/>
          <w:jc w:val="center"/>
        </w:trPr>
        <w:tc>
          <w:tcPr>
            <w:tcW w:w="9752" w:type="dxa"/>
            <w:gridSpan w:val="2"/>
            <w:tcBorders>
              <w:top w:val="nil"/>
              <w:left w:val="nil"/>
              <w:bottom w:val="nil"/>
              <w:right w:val="nil"/>
            </w:tcBorders>
          </w:tcPr>
          <w:p w14:paraId="7B18B70C" w14:textId="77777777" w:rsidR="004051E0" w:rsidRPr="007323E8" w:rsidRDefault="004051E0" w:rsidP="00851E9F"/>
        </w:tc>
      </w:tr>
      <w:tr w:rsidR="004051E0" w:rsidRPr="007323E8" w14:paraId="36A7767E" w14:textId="77777777" w:rsidTr="00851E9F">
        <w:trPr>
          <w:trHeight w:val="240"/>
          <w:jc w:val="center"/>
        </w:trPr>
        <w:tc>
          <w:tcPr>
            <w:tcW w:w="4876" w:type="dxa"/>
            <w:tcBorders>
              <w:top w:val="nil"/>
              <w:left w:val="nil"/>
              <w:bottom w:val="nil"/>
              <w:right w:val="nil"/>
            </w:tcBorders>
          </w:tcPr>
          <w:p w14:paraId="0F27FE4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C51BC0A" w14:textId="77777777" w:rsidR="004051E0" w:rsidRPr="007323E8" w:rsidRDefault="004051E0" w:rsidP="00851E9F">
            <w:pPr>
              <w:pStyle w:val="AmColumnHeading"/>
            </w:pPr>
            <w:r w:rsidRPr="007323E8">
              <w:t>Pakeitimas</w:t>
            </w:r>
          </w:p>
        </w:tc>
      </w:tr>
      <w:tr w:rsidR="004051E0" w:rsidRPr="007323E8" w14:paraId="5B8C8FD4" w14:textId="77777777" w:rsidTr="00851E9F">
        <w:trPr>
          <w:jc w:val="center"/>
        </w:trPr>
        <w:tc>
          <w:tcPr>
            <w:tcW w:w="4876" w:type="dxa"/>
            <w:tcBorders>
              <w:top w:val="nil"/>
              <w:left w:val="nil"/>
              <w:bottom w:val="nil"/>
              <w:right w:val="nil"/>
            </w:tcBorders>
          </w:tcPr>
          <w:p w14:paraId="517995B7"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aprėptį; pabrėžia, kad svarbu atlikti bet kokių siūlomų bendrojo ekonominio intereso paslaugų taisyklių pakeitimų</w:t>
            </w:r>
            <w:r w:rsidRPr="007323E8">
              <w:rPr>
                <w:i/>
                <w:iCs/>
              </w:rPr>
              <w:t xml:space="preserve"> ex ante</w:t>
            </w:r>
            <w:r w:rsidRPr="007323E8">
              <w:t xml:space="preserve"> poveikio vertinimą atskirai kiekvienai šaliai;</w:t>
            </w:r>
          </w:p>
        </w:tc>
        <w:tc>
          <w:tcPr>
            <w:tcW w:w="4876" w:type="dxa"/>
            <w:tcBorders>
              <w:top w:val="nil"/>
              <w:left w:val="nil"/>
              <w:bottom w:val="nil"/>
              <w:right w:val="nil"/>
            </w:tcBorders>
          </w:tcPr>
          <w:p w14:paraId="4071746F"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Komisija</w:t>
            </w:r>
            <w:r w:rsidRPr="007323E8">
              <w:t xml:space="preserve"> pradėjo konsultacijas dėl valstybės pagalbos bendrojo ekonominio intereso paslaugoms peržiūros ir tai, kad vertinama, kokios pasekmės galėtų kilti išplėtus jų aprėptį; pabrėžia, kad svarbu atlikti bet kokių siūlomų bendrojo ekonominio intereso paslaugų taisyklių pakeitimų </w:t>
            </w:r>
            <w:r w:rsidRPr="007323E8">
              <w:rPr>
                <w:i/>
                <w:iCs/>
              </w:rPr>
              <w:t>ex ante</w:t>
            </w:r>
            <w:r w:rsidRPr="007323E8">
              <w:t xml:space="preserve"> poveikio vertinimą atskirai kiekvienai šaliai; </w:t>
            </w:r>
            <w:r w:rsidRPr="007323E8">
              <w:rPr>
                <w:b/>
                <w:i/>
              </w:rPr>
              <w:t>primena, kad valstybės pagalbos taisyklės neturėtų trukdyti valstybėms narėms šalinti būsto krizės; ragina Komisiją pritaikyti sistemą, kad būtų galima teikti tikslinę viešąją paramą socialiniam ir įperkamam būstui nesukeliant neproporcingos administracinės naštos;</w:t>
            </w:r>
          </w:p>
        </w:tc>
      </w:tr>
    </w:tbl>
    <w:p w14:paraId="3A76992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2DD23AF" w14:textId="77777777" w:rsidR="004051E0" w:rsidRPr="007323E8" w:rsidRDefault="004051E0" w:rsidP="004051E0">
      <w:r w:rsidRPr="007323E8">
        <w:rPr>
          <w:rStyle w:val="HideTWBExt"/>
          <w:noProof w:val="0"/>
        </w:rPr>
        <w:lastRenderedPageBreak/>
        <w:t>&lt;/Amend&gt;</w:t>
      </w:r>
    </w:p>
    <w:p w14:paraId="28AEE03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1286</w:t>
      </w:r>
      <w:r w:rsidRPr="007323E8">
        <w:rPr>
          <w:rStyle w:val="HideTWBExt"/>
          <w:b w:val="0"/>
          <w:noProof w:val="0"/>
        </w:rPr>
        <w:t>&lt;/NumAm&gt;</w:t>
      </w:r>
    </w:p>
    <w:p w14:paraId="57DC90B2" w14:textId="77777777" w:rsidR="004051E0" w:rsidRPr="007323E8" w:rsidRDefault="004051E0" w:rsidP="004051E0">
      <w:pPr>
        <w:pStyle w:val="NormalBold"/>
      </w:pPr>
      <w:r w:rsidRPr="007323E8">
        <w:rPr>
          <w:rStyle w:val="HideTWBExt"/>
          <w:b w:val="0"/>
          <w:noProof w:val="0"/>
        </w:rPr>
        <w:t>&lt;RepeatBlock-By&gt;&lt;Members&gt;</w:t>
      </w:r>
      <w:r w:rsidRPr="007323E8">
        <w:t>Borja Giménez Larraz, Nikolina Brnjac, Jagna Marczułajtis-Walczak, Daniel Buda, Niels Geuking, Markus Ferber, Maravillas Abadía Jover, Regina Doherty, Isabelle Le Callennec, Alma Ezcurra Almansa, Rosa Estaràs Ferragut</w:t>
      </w:r>
      <w:r w:rsidRPr="007323E8">
        <w:rPr>
          <w:rStyle w:val="HideTWBExt"/>
          <w:b w:val="0"/>
          <w:noProof w:val="0"/>
        </w:rPr>
        <w:t>&lt;/Members&gt;</w:t>
      </w:r>
    </w:p>
    <w:p w14:paraId="43A7DA06" w14:textId="77777777" w:rsidR="004051E0" w:rsidRPr="007323E8" w:rsidRDefault="004051E0" w:rsidP="004051E0">
      <w:pPr>
        <w:pStyle w:val="NormalBold"/>
      </w:pPr>
      <w:r w:rsidRPr="007323E8">
        <w:rPr>
          <w:rStyle w:val="HideTWBExt"/>
          <w:b w:val="0"/>
          <w:noProof w:val="0"/>
        </w:rPr>
        <w:t>&lt;/RepeatBlock-By&gt;</w:t>
      </w:r>
    </w:p>
    <w:p w14:paraId="1963FE76"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C25A606"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3CFDF5B" w14:textId="77777777" w:rsidTr="00851E9F">
        <w:trPr>
          <w:trHeight w:hRule="exact" w:val="240"/>
          <w:jc w:val="center"/>
        </w:trPr>
        <w:tc>
          <w:tcPr>
            <w:tcW w:w="9752" w:type="dxa"/>
            <w:gridSpan w:val="2"/>
            <w:tcBorders>
              <w:top w:val="nil"/>
              <w:left w:val="nil"/>
              <w:bottom w:val="nil"/>
              <w:right w:val="nil"/>
            </w:tcBorders>
          </w:tcPr>
          <w:p w14:paraId="3B5EEDA6" w14:textId="77777777" w:rsidR="004051E0" w:rsidRPr="007323E8" w:rsidRDefault="004051E0" w:rsidP="00851E9F"/>
        </w:tc>
      </w:tr>
      <w:tr w:rsidR="004051E0" w:rsidRPr="007323E8" w14:paraId="6347545F" w14:textId="77777777" w:rsidTr="00851E9F">
        <w:trPr>
          <w:trHeight w:val="240"/>
          <w:jc w:val="center"/>
        </w:trPr>
        <w:tc>
          <w:tcPr>
            <w:tcW w:w="4876" w:type="dxa"/>
            <w:tcBorders>
              <w:top w:val="nil"/>
              <w:left w:val="nil"/>
              <w:bottom w:val="nil"/>
              <w:right w:val="nil"/>
            </w:tcBorders>
          </w:tcPr>
          <w:p w14:paraId="18B88F0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B541219" w14:textId="77777777" w:rsidR="004051E0" w:rsidRPr="007323E8" w:rsidRDefault="004051E0" w:rsidP="00851E9F">
            <w:pPr>
              <w:pStyle w:val="AmColumnHeading"/>
            </w:pPr>
            <w:r w:rsidRPr="007323E8">
              <w:t>Pakeitimas</w:t>
            </w:r>
          </w:p>
        </w:tc>
      </w:tr>
      <w:tr w:rsidR="004051E0" w:rsidRPr="007323E8" w14:paraId="216279EE" w14:textId="77777777" w:rsidTr="00851E9F">
        <w:trPr>
          <w:jc w:val="center"/>
        </w:trPr>
        <w:tc>
          <w:tcPr>
            <w:tcW w:w="4876" w:type="dxa"/>
            <w:tcBorders>
              <w:top w:val="nil"/>
              <w:left w:val="nil"/>
              <w:bottom w:val="nil"/>
              <w:right w:val="nil"/>
            </w:tcBorders>
          </w:tcPr>
          <w:p w14:paraId="427CB420"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aprėptį; pabrėžia, kad svarbu atlikti bet kokių siūlomų bendrojo ekonominio intereso paslaugų taisyklių pakeitimų </w:t>
            </w:r>
            <w:r w:rsidRPr="007323E8">
              <w:rPr>
                <w:i/>
                <w:iCs/>
              </w:rPr>
              <w:t>ex ante</w:t>
            </w:r>
            <w:r w:rsidRPr="007323E8">
              <w:t xml:space="preserve"> poveikio vertinimą atskirai kiekvienai šaliai;</w:t>
            </w:r>
          </w:p>
        </w:tc>
        <w:tc>
          <w:tcPr>
            <w:tcW w:w="4876" w:type="dxa"/>
            <w:tcBorders>
              <w:top w:val="nil"/>
              <w:left w:val="nil"/>
              <w:bottom w:val="nil"/>
              <w:right w:val="nil"/>
            </w:tcBorders>
          </w:tcPr>
          <w:p w14:paraId="451713E1"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Komisija</w:t>
            </w:r>
            <w:r w:rsidRPr="007323E8">
              <w:t xml:space="preserve"> pradėjo konsultacijas dėl valstybės pagalbos bendrojo ekonominio intereso paslaugoms peržiūros ir tai, kad vertinama, kokios pasekmės galėtų kilti išplėtus jų aprėptį; pabrėžia, kad svarbu atlikti bet kokių siūlomų bendrojo ekonominio intereso paslaugų taisyklių pakeitimų </w:t>
            </w:r>
            <w:r w:rsidRPr="007323E8">
              <w:rPr>
                <w:i/>
                <w:iCs/>
              </w:rPr>
              <w:t>ex ante</w:t>
            </w:r>
            <w:r w:rsidRPr="007323E8">
              <w:t xml:space="preserve"> poveikio vertinimą atskirai kiekvienai šaliai; </w:t>
            </w:r>
            <w:r w:rsidRPr="007323E8">
              <w:rPr>
                <w:b/>
                <w:i/>
              </w:rPr>
              <w:t>primena, kad pirminis bendrojo ekonominio intereso paslaugų tikslas turi išlikti pagrindinis, nes išplečiant taikymo sritį, kad ji apimtų platesnes tikslinės grupės, kyla pavojus, jog ištekliai bus nukreipti nuo labiausiai pažeidžiamų asmenų;</w:t>
            </w:r>
          </w:p>
        </w:tc>
      </w:tr>
    </w:tbl>
    <w:p w14:paraId="59EC551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A89EF1C" w14:textId="77777777" w:rsidR="004051E0" w:rsidRPr="007323E8" w:rsidRDefault="004051E0" w:rsidP="004051E0">
      <w:r w:rsidRPr="007323E8">
        <w:rPr>
          <w:rStyle w:val="HideTWBExt"/>
          <w:noProof w:val="0"/>
        </w:rPr>
        <w:t>&lt;/Amend&gt;</w:t>
      </w:r>
    </w:p>
    <w:p w14:paraId="78A6DA2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1287</w:t>
      </w:r>
      <w:r w:rsidRPr="007323E8">
        <w:rPr>
          <w:rStyle w:val="HideTWBExt"/>
          <w:b w:val="0"/>
          <w:noProof w:val="0"/>
        </w:rPr>
        <w:t>&lt;/NumAm&gt;</w:t>
      </w:r>
    </w:p>
    <w:p w14:paraId="340B702B" w14:textId="77777777" w:rsidR="004051E0" w:rsidRPr="007323E8" w:rsidRDefault="004051E0" w:rsidP="004051E0">
      <w:pPr>
        <w:pStyle w:val="NormalBold"/>
      </w:pPr>
      <w:r w:rsidRPr="007323E8">
        <w:rPr>
          <w:rStyle w:val="HideTWBExt"/>
          <w:b w:val="0"/>
          <w:noProof w:val="0"/>
        </w:rPr>
        <w:t>&lt;RepeatBlock-By&gt;&lt;Members&gt;</w:t>
      </w:r>
      <w:r w:rsidRPr="007323E8">
        <w:t>Borja Giménez Larraz, Nikolina Brnjac, Jagna Marczułajtis-Walczak, Daniel Buda, Niels Geuking, Markus Ferber, Sebastião Bugalho, Maravillas Abadía Jover, Regina Doherty, Isabelle Le Callennec, Alma Ezcurra Almansa, Rosa Estaràs Ferragut</w:t>
      </w:r>
      <w:r w:rsidRPr="007323E8">
        <w:rPr>
          <w:rStyle w:val="HideTWBExt"/>
          <w:b w:val="0"/>
          <w:noProof w:val="0"/>
        </w:rPr>
        <w:t>&lt;/Members&gt;</w:t>
      </w:r>
    </w:p>
    <w:p w14:paraId="35DAFA69" w14:textId="77777777" w:rsidR="004051E0" w:rsidRPr="007323E8" w:rsidRDefault="004051E0" w:rsidP="004051E0">
      <w:pPr>
        <w:pStyle w:val="NormalBold"/>
      </w:pPr>
      <w:r w:rsidRPr="007323E8">
        <w:rPr>
          <w:rStyle w:val="HideTWBExt"/>
          <w:b w:val="0"/>
          <w:noProof w:val="0"/>
        </w:rPr>
        <w:t>&lt;/RepeatBlock-By&gt;</w:t>
      </w:r>
    </w:p>
    <w:p w14:paraId="2CC5715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D9A500E"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03C4CDF" w14:textId="77777777" w:rsidTr="00851E9F">
        <w:trPr>
          <w:trHeight w:hRule="exact" w:val="240"/>
          <w:jc w:val="center"/>
        </w:trPr>
        <w:tc>
          <w:tcPr>
            <w:tcW w:w="9752" w:type="dxa"/>
            <w:gridSpan w:val="2"/>
            <w:tcBorders>
              <w:top w:val="nil"/>
              <w:left w:val="nil"/>
              <w:bottom w:val="nil"/>
              <w:right w:val="nil"/>
            </w:tcBorders>
          </w:tcPr>
          <w:p w14:paraId="13FDF212" w14:textId="77777777" w:rsidR="004051E0" w:rsidRPr="007323E8" w:rsidRDefault="004051E0" w:rsidP="00851E9F"/>
        </w:tc>
      </w:tr>
      <w:tr w:rsidR="004051E0" w:rsidRPr="007323E8" w14:paraId="5EA4C33C" w14:textId="77777777" w:rsidTr="00851E9F">
        <w:trPr>
          <w:trHeight w:val="240"/>
          <w:jc w:val="center"/>
        </w:trPr>
        <w:tc>
          <w:tcPr>
            <w:tcW w:w="4876" w:type="dxa"/>
            <w:tcBorders>
              <w:top w:val="nil"/>
              <w:left w:val="nil"/>
              <w:bottom w:val="nil"/>
              <w:right w:val="nil"/>
            </w:tcBorders>
          </w:tcPr>
          <w:p w14:paraId="745DC08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BB0F49B" w14:textId="77777777" w:rsidR="004051E0" w:rsidRPr="007323E8" w:rsidRDefault="004051E0" w:rsidP="00851E9F">
            <w:pPr>
              <w:pStyle w:val="AmColumnHeading"/>
            </w:pPr>
            <w:r w:rsidRPr="007323E8">
              <w:t>Pakeitimas</w:t>
            </w:r>
          </w:p>
        </w:tc>
      </w:tr>
      <w:tr w:rsidR="004051E0" w:rsidRPr="007323E8" w14:paraId="56B2E26D" w14:textId="77777777" w:rsidTr="00851E9F">
        <w:trPr>
          <w:jc w:val="center"/>
        </w:trPr>
        <w:tc>
          <w:tcPr>
            <w:tcW w:w="4876" w:type="dxa"/>
            <w:tcBorders>
              <w:top w:val="nil"/>
              <w:left w:val="nil"/>
              <w:bottom w:val="nil"/>
              <w:right w:val="nil"/>
            </w:tcBorders>
          </w:tcPr>
          <w:p w14:paraId="71E2C855"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w:t>
            </w:r>
            <w:r w:rsidRPr="007323E8">
              <w:lastRenderedPageBreak/>
              <w:t xml:space="preserve">bendrojo ekonominio intereso paslaugoms peržiūros ir tai, kad vertinama, kokios pasekmės galėtų kilti išplėtus </w:t>
            </w:r>
            <w:r w:rsidRPr="007323E8">
              <w:rPr>
                <w:b/>
                <w:bCs/>
                <w:i/>
                <w:iCs/>
              </w:rPr>
              <w:t>tokių</w:t>
            </w:r>
            <w:r w:rsidRPr="007323E8">
              <w:t xml:space="preserve"> jų aprėptį; pabrėžia, kad svarbu atlikti bet kokių siūlomų bendrojo ekonominio intereso paslaugų taisyklių pakeitimų </w:t>
            </w:r>
            <w:r w:rsidRPr="007323E8">
              <w:rPr>
                <w:i/>
                <w:iCs/>
              </w:rPr>
              <w:t>ex ante</w:t>
            </w:r>
            <w:r w:rsidRPr="007323E8">
              <w:t xml:space="preserve"> poveikio vertinimą atskirai kiekvienai šaliai;</w:t>
            </w:r>
          </w:p>
        </w:tc>
        <w:tc>
          <w:tcPr>
            <w:tcW w:w="4876" w:type="dxa"/>
            <w:tcBorders>
              <w:top w:val="nil"/>
              <w:left w:val="nil"/>
              <w:bottom w:val="nil"/>
              <w:right w:val="nil"/>
            </w:tcBorders>
          </w:tcPr>
          <w:p w14:paraId="242C6888" w14:textId="77777777" w:rsidR="004051E0" w:rsidRPr="007323E8" w:rsidRDefault="004051E0" w:rsidP="00851E9F">
            <w:pPr>
              <w:pStyle w:val="Normal6a"/>
            </w:pPr>
            <w:r w:rsidRPr="007323E8">
              <w:lastRenderedPageBreak/>
              <w:t>25.</w:t>
            </w:r>
            <w:r w:rsidRPr="007323E8">
              <w:tab/>
              <w:t xml:space="preserve">palankiai vertina tai, kad 2025 m. birželio 5 d. </w:t>
            </w:r>
            <w:r w:rsidRPr="007323E8">
              <w:rPr>
                <w:b/>
                <w:bCs/>
                <w:i/>
                <w:iCs/>
              </w:rPr>
              <w:t>Komisija</w:t>
            </w:r>
            <w:r w:rsidRPr="007323E8">
              <w:t xml:space="preserve"> pradėjo konsultacijas dėl valstybės pagalbos bendrojo </w:t>
            </w:r>
            <w:r w:rsidRPr="007323E8">
              <w:lastRenderedPageBreak/>
              <w:t xml:space="preserve">ekonominio intereso paslaugoms peržiūros ir tai, kad vertinama, kokios pasekmės galėtų kilti išplėtus jų aprėptį; pabrėžia, kad svarbu atlikti bet kokių siūlomų bendrojo ekonominio intereso paslaugų taisyklių pakeitimų </w:t>
            </w:r>
            <w:r w:rsidRPr="007323E8">
              <w:rPr>
                <w:i/>
                <w:iCs/>
              </w:rPr>
              <w:t>ex ante</w:t>
            </w:r>
            <w:r w:rsidRPr="007323E8">
              <w:t xml:space="preserve"> poveikio vertinimą atskirai kiekvienai šaliai; </w:t>
            </w:r>
            <w:r w:rsidRPr="007323E8">
              <w:rPr>
                <w:b/>
                <w:i/>
              </w:rPr>
              <w:t>pabrėžia, kad būtina išlaikyti atsargią pusiausvyrą tarp socialinio būsto poreikių tenkinimo ir konkurencingų, veiksmingų būsto rinkų išsaugojimo;</w:t>
            </w:r>
          </w:p>
        </w:tc>
      </w:tr>
    </w:tbl>
    <w:p w14:paraId="27A55235"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C4F703B" w14:textId="77777777" w:rsidR="004051E0" w:rsidRPr="007323E8" w:rsidRDefault="004051E0" w:rsidP="004051E0">
      <w:r w:rsidRPr="007323E8">
        <w:rPr>
          <w:rStyle w:val="HideTWBExt"/>
          <w:noProof w:val="0"/>
        </w:rPr>
        <w:t>&lt;/Amend&gt;</w:t>
      </w:r>
    </w:p>
    <w:p w14:paraId="5E914B0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1288</w:t>
      </w:r>
      <w:r w:rsidRPr="007323E8">
        <w:rPr>
          <w:rStyle w:val="HideTWBExt"/>
          <w:b w:val="0"/>
          <w:noProof w:val="0"/>
        </w:rPr>
        <w:t>&lt;/NumAm&gt;</w:t>
      </w:r>
    </w:p>
    <w:p w14:paraId="06F7D284" w14:textId="77777777" w:rsidR="004051E0" w:rsidRPr="007323E8" w:rsidRDefault="004051E0" w:rsidP="004051E0">
      <w:pPr>
        <w:pStyle w:val="NormalBold"/>
      </w:pPr>
      <w:r w:rsidRPr="007323E8">
        <w:rPr>
          <w:rStyle w:val="HideTWBExt"/>
          <w:b w:val="0"/>
          <w:noProof w:val="0"/>
        </w:rPr>
        <w:t>&lt;RepeatBlock-By&gt;&lt;Members&gt;</w:t>
      </w:r>
      <w:r w:rsidRPr="007323E8">
        <w:t>Borja Giménez Larraz, Nikolina Brnjac, Jagna Marczułajtis-Walczak, Daniel Buda, Niels Geuking, Markus Ferber, Sebastião Bugalho, Maravillas Abadía Jover, Regina Doherty, Isabelle Le Callennec, Alma Ezcurra Almansa, Marco Falcone, Rosa Estaràs Ferragut</w:t>
      </w:r>
      <w:r w:rsidRPr="007323E8">
        <w:rPr>
          <w:rStyle w:val="HideTWBExt"/>
          <w:b w:val="0"/>
          <w:noProof w:val="0"/>
        </w:rPr>
        <w:t>&lt;/Members&gt;</w:t>
      </w:r>
    </w:p>
    <w:p w14:paraId="6C53C14E" w14:textId="77777777" w:rsidR="004051E0" w:rsidRPr="007323E8" w:rsidRDefault="004051E0" w:rsidP="004051E0">
      <w:pPr>
        <w:pStyle w:val="NormalBold"/>
      </w:pPr>
      <w:r w:rsidRPr="007323E8">
        <w:rPr>
          <w:rStyle w:val="HideTWBExt"/>
          <w:b w:val="0"/>
          <w:noProof w:val="0"/>
        </w:rPr>
        <w:t>&lt;/RepeatBlock-By&gt;</w:t>
      </w:r>
    </w:p>
    <w:p w14:paraId="642BC5B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E4E0653"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B9FE43F" w14:textId="77777777" w:rsidTr="00851E9F">
        <w:trPr>
          <w:trHeight w:hRule="exact" w:val="240"/>
          <w:jc w:val="center"/>
        </w:trPr>
        <w:tc>
          <w:tcPr>
            <w:tcW w:w="9752" w:type="dxa"/>
            <w:gridSpan w:val="2"/>
            <w:tcBorders>
              <w:top w:val="nil"/>
              <w:left w:val="nil"/>
              <w:bottom w:val="nil"/>
              <w:right w:val="nil"/>
            </w:tcBorders>
          </w:tcPr>
          <w:p w14:paraId="1255AB78" w14:textId="77777777" w:rsidR="004051E0" w:rsidRPr="007323E8" w:rsidRDefault="004051E0" w:rsidP="00851E9F"/>
        </w:tc>
      </w:tr>
      <w:tr w:rsidR="004051E0" w:rsidRPr="007323E8" w14:paraId="1A62CDB7" w14:textId="77777777" w:rsidTr="00851E9F">
        <w:trPr>
          <w:trHeight w:val="240"/>
          <w:jc w:val="center"/>
        </w:trPr>
        <w:tc>
          <w:tcPr>
            <w:tcW w:w="4876" w:type="dxa"/>
            <w:tcBorders>
              <w:top w:val="nil"/>
              <w:left w:val="nil"/>
              <w:bottom w:val="nil"/>
              <w:right w:val="nil"/>
            </w:tcBorders>
          </w:tcPr>
          <w:p w14:paraId="400433E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C4912CA" w14:textId="77777777" w:rsidR="004051E0" w:rsidRPr="007323E8" w:rsidRDefault="004051E0" w:rsidP="00851E9F">
            <w:pPr>
              <w:pStyle w:val="AmColumnHeading"/>
            </w:pPr>
            <w:r w:rsidRPr="007323E8">
              <w:t>Pakeitimas</w:t>
            </w:r>
          </w:p>
        </w:tc>
      </w:tr>
      <w:tr w:rsidR="004051E0" w:rsidRPr="007323E8" w14:paraId="3703783E" w14:textId="77777777" w:rsidTr="00851E9F">
        <w:trPr>
          <w:jc w:val="center"/>
        </w:trPr>
        <w:tc>
          <w:tcPr>
            <w:tcW w:w="4876" w:type="dxa"/>
            <w:tcBorders>
              <w:top w:val="nil"/>
              <w:left w:val="nil"/>
              <w:bottom w:val="nil"/>
              <w:right w:val="nil"/>
            </w:tcBorders>
          </w:tcPr>
          <w:p w14:paraId="5B7AA28C"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aprėptį; pabrėžia, kad svarbu atlikti bet kokių siūlomų bendrojo ekonominio intereso paslaugų taisyklių pakeitimų </w:t>
            </w:r>
            <w:r w:rsidRPr="007323E8">
              <w:rPr>
                <w:i/>
                <w:iCs/>
              </w:rPr>
              <w:t>ex ante</w:t>
            </w:r>
            <w:r w:rsidRPr="007323E8">
              <w:t xml:space="preserve"> poveikio vertinimą atskirai kiekvienai šaliai;</w:t>
            </w:r>
          </w:p>
        </w:tc>
        <w:tc>
          <w:tcPr>
            <w:tcW w:w="4876" w:type="dxa"/>
            <w:tcBorders>
              <w:top w:val="nil"/>
              <w:left w:val="nil"/>
              <w:bottom w:val="nil"/>
              <w:right w:val="nil"/>
            </w:tcBorders>
          </w:tcPr>
          <w:p w14:paraId="0ABAB020"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Komisija</w:t>
            </w:r>
            <w:r w:rsidRPr="007323E8">
              <w:t xml:space="preserve"> pradėjo konsultacijas dėl valstybės pagalbos bendrojo ekonominio intereso paslaugoms peržiūros ir tai, kad vertinama, kokios pasekmės galėtų kilti išplėtus jų aprėptį; pabrėžia, kad svarbu atlikti bet kokių siūlomų bendrojo ekonominio intereso paslaugų taisyklių pakeitimų </w:t>
            </w:r>
            <w:r w:rsidRPr="007323E8">
              <w:rPr>
                <w:i/>
                <w:iCs/>
              </w:rPr>
              <w:t>ex ante</w:t>
            </w:r>
            <w:r w:rsidRPr="007323E8">
              <w:t xml:space="preserve"> poveikio vertinimą atskirai kiekvienai šaliai; </w:t>
            </w:r>
            <w:r w:rsidRPr="007323E8">
              <w:rPr>
                <w:b/>
                <w:i/>
              </w:rPr>
              <w:t>yra susirūpinęs dėl to, kad socialinio būsto tikslinės grupės išplėtimas pagal šias taisykles kelia pavojų, jog bus dar labiau iškreiptos rinkos ir pakenkta sąžiningai konkurencijai;</w:t>
            </w:r>
          </w:p>
        </w:tc>
      </w:tr>
    </w:tbl>
    <w:p w14:paraId="1B28BA5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48170F4" w14:textId="77777777" w:rsidR="004051E0" w:rsidRPr="007323E8" w:rsidRDefault="004051E0" w:rsidP="004051E0">
      <w:r w:rsidRPr="007323E8">
        <w:rPr>
          <w:rStyle w:val="HideTWBExt"/>
          <w:noProof w:val="0"/>
        </w:rPr>
        <w:t>&lt;/Amend&gt;</w:t>
      </w:r>
    </w:p>
    <w:p w14:paraId="74D6EFD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1289</w:t>
      </w:r>
      <w:r w:rsidRPr="007323E8">
        <w:rPr>
          <w:rStyle w:val="HideTWBExt"/>
          <w:b w:val="0"/>
          <w:noProof w:val="0"/>
        </w:rPr>
        <w:t>&lt;/NumAm&gt;</w:t>
      </w:r>
    </w:p>
    <w:p w14:paraId="74BC1BF0" w14:textId="77777777" w:rsidR="004051E0" w:rsidRPr="007323E8" w:rsidRDefault="004051E0" w:rsidP="004051E0">
      <w:pPr>
        <w:pStyle w:val="NormalBold"/>
      </w:pPr>
      <w:r w:rsidRPr="007323E8">
        <w:rPr>
          <w:rStyle w:val="HideTWBExt"/>
          <w:b w:val="0"/>
          <w:noProof w:val="0"/>
        </w:rPr>
        <w:lastRenderedPageBreak/>
        <w:t>&lt;RepeatBlock-By&gt;&lt;Members&gt;</w:t>
      </w:r>
      <w:r w:rsidRPr="007323E8">
        <w:t>Brigitte van den Berg, Barry Cowen, Martin Hojsík</w:t>
      </w:r>
      <w:r w:rsidRPr="007323E8">
        <w:rPr>
          <w:rStyle w:val="HideTWBExt"/>
          <w:b w:val="0"/>
          <w:noProof w:val="0"/>
        </w:rPr>
        <w:t>&lt;/Members&gt;</w:t>
      </w:r>
    </w:p>
    <w:p w14:paraId="6F88CABC" w14:textId="77777777" w:rsidR="004051E0" w:rsidRPr="007323E8" w:rsidRDefault="004051E0" w:rsidP="004051E0">
      <w:pPr>
        <w:pStyle w:val="NormalBold"/>
      </w:pPr>
      <w:r w:rsidRPr="007323E8">
        <w:rPr>
          <w:rStyle w:val="HideTWBExt"/>
          <w:b w:val="0"/>
          <w:noProof w:val="0"/>
        </w:rPr>
        <w:t>&lt;/RepeatBlock-By&gt;</w:t>
      </w:r>
    </w:p>
    <w:p w14:paraId="6DD6749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74302FE"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756E7B5" w14:textId="77777777" w:rsidTr="00851E9F">
        <w:trPr>
          <w:trHeight w:hRule="exact" w:val="240"/>
          <w:jc w:val="center"/>
        </w:trPr>
        <w:tc>
          <w:tcPr>
            <w:tcW w:w="9752" w:type="dxa"/>
            <w:gridSpan w:val="2"/>
            <w:tcBorders>
              <w:top w:val="nil"/>
              <w:left w:val="nil"/>
              <w:bottom w:val="nil"/>
              <w:right w:val="nil"/>
            </w:tcBorders>
          </w:tcPr>
          <w:p w14:paraId="40D6B126" w14:textId="77777777" w:rsidR="004051E0" w:rsidRPr="007323E8" w:rsidRDefault="004051E0" w:rsidP="00851E9F"/>
        </w:tc>
      </w:tr>
      <w:tr w:rsidR="004051E0" w:rsidRPr="007323E8" w14:paraId="370A5794" w14:textId="77777777" w:rsidTr="00851E9F">
        <w:trPr>
          <w:trHeight w:val="240"/>
          <w:jc w:val="center"/>
        </w:trPr>
        <w:tc>
          <w:tcPr>
            <w:tcW w:w="4876" w:type="dxa"/>
            <w:tcBorders>
              <w:top w:val="nil"/>
              <w:left w:val="nil"/>
              <w:bottom w:val="nil"/>
              <w:right w:val="nil"/>
            </w:tcBorders>
          </w:tcPr>
          <w:p w14:paraId="2C03C99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85A9B73" w14:textId="77777777" w:rsidR="004051E0" w:rsidRPr="007323E8" w:rsidRDefault="004051E0" w:rsidP="00851E9F">
            <w:pPr>
              <w:pStyle w:val="AmColumnHeading"/>
            </w:pPr>
            <w:r w:rsidRPr="007323E8">
              <w:t>Pakeitimas</w:t>
            </w:r>
          </w:p>
        </w:tc>
      </w:tr>
      <w:tr w:rsidR="004051E0" w:rsidRPr="007323E8" w14:paraId="20581F68" w14:textId="77777777" w:rsidTr="00851E9F">
        <w:trPr>
          <w:jc w:val="center"/>
        </w:trPr>
        <w:tc>
          <w:tcPr>
            <w:tcW w:w="4876" w:type="dxa"/>
            <w:tcBorders>
              <w:top w:val="nil"/>
              <w:left w:val="nil"/>
              <w:bottom w:val="nil"/>
              <w:right w:val="nil"/>
            </w:tcBorders>
          </w:tcPr>
          <w:p w14:paraId="22CEA993" w14:textId="77777777" w:rsidR="004051E0" w:rsidRPr="007323E8" w:rsidRDefault="004051E0" w:rsidP="00851E9F">
            <w:pPr>
              <w:pStyle w:val="Normal6a"/>
            </w:pPr>
            <w:r w:rsidRPr="007323E8">
              <w:t>25.</w:t>
            </w:r>
            <w:r w:rsidRPr="007323E8">
              <w:tab/>
              <w:t xml:space="preserve">palankiai vertina tai, kad </w:t>
            </w:r>
            <w:r w:rsidRPr="007323E8">
              <w:rPr>
                <w:b/>
                <w:bCs/>
                <w:i/>
                <w:iCs/>
              </w:rPr>
              <w:t>2025 m. birželio 5 d.</w:t>
            </w:r>
            <w:r w:rsidRPr="007323E8">
              <w:t xml:space="preserve">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aprėptį; </w:t>
            </w:r>
            <w:r w:rsidRPr="007323E8">
              <w:rPr>
                <w:b/>
                <w:bCs/>
                <w:i/>
                <w:iCs/>
              </w:rPr>
              <w:t>pabrėžia</w:t>
            </w:r>
            <w:r w:rsidRPr="007323E8">
              <w:t xml:space="preserve">, kad </w:t>
            </w:r>
            <w:r w:rsidRPr="007323E8">
              <w:rPr>
                <w:b/>
                <w:bCs/>
                <w:i/>
                <w:iCs/>
              </w:rPr>
              <w:t xml:space="preserve">svarbu atlikti bet kokių siūlomų </w:t>
            </w:r>
            <w:r w:rsidRPr="007323E8">
              <w:t>bendrojo ekonominio intereso paslaugų</w:t>
            </w:r>
            <w:r w:rsidRPr="007323E8">
              <w:rPr>
                <w:b/>
                <w:bCs/>
                <w:i/>
                <w:iCs/>
              </w:rPr>
              <w:t xml:space="preserve"> taisyklių pakeitimų </w:t>
            </w:r>
            <w:r w:rsidRPr="007323E8">
              <w:rPr>
                <w:b/>
                <w:bCs/>
              </w:rPr>
              <w:t>ex ante</w:t>
            </w:r>
            <w:r w:rsidRPr="007323E8">
              <w:rPr>
                <w:b/>
                <w:bCs/>
                <w:i/>
                <w:iCs/>
              </w:rPr>
              <w:t xml:space="preserve"> poveikio vertinimą atskirai kiekvienai šaliai</w:t>
            </w:r>
            <w:r w:rsidRPr="007323E8">
              <w:t>;</w:t>
            </w:r>
          </w:p>
        </w:tc>
        <w:tc>
          <w:tcPr>
            <w:tcW w:w="4876" w:type="dxa"/>
            <w:tcBorders>
              <w:top w:val="nil"/>
              <w:left w:val="nil"/>
              <w:bottom w:val="nil"/>
              <w:right w:val="nil"/>
            </w:tcBorders>
          </w:tcPr>
          <w:p w14:paraId="6D4C39F3" w14:textId="77777777" w:rsidR="004051E0" w:rsidRPr="007323E8" w:rsidRDefault="004051E0" w:rsidP="00851E9F">
            <w:pPr>
              <w:pStyle w:val="Normal6a"/>
            </w:pPr>
            <w:r w:rsidRPr="007323E8">
              <w:t>25.</w:t>
            </w:r>
            <w:r w:rsidRPr="007323E8">
              <w:tab/>
              <w:t xml:space="preserve">palankiai vertina tai, kad </w:t>
            </w:r>
            <w:r w:rsidRPr="007323E8">
              <w:rPr>
                <w:b/>
                <w:bCs/>
                <w:i/>
                <w:iCs/>
              </w:rPr>
              <w:t>Komisija</w:t>
            </w:r>
            <w:r w:rsidRPr="007323E8">
              <w:t xml:space="preserve"> pradėjo </w:t>
            </w:r>
            <w:r w:rsidRPr="007323E8">
              <w:rPr>
                <w:b/>
                <w:bCs/>
                <w:i/>
                <w:iCs/>
              </w:rPr>
              <w:t xml:space="preserve">viešas </w:t>
            </w:r>
            <w:r w:rsidRPr="007323E8">
              <w:t xml:space="preserve">konsultacijas dėl valstybės pagalbos bendrojo ekonominio intereso paslaugoms peržiūros ir tai, kad vertinama, kokios pasekmės galėtų kilti išplėtus jų aprėptį; </w:t>
            </w:r>
            <w:r w:rsidRPr="007323E8">
              <w:rPr>
                <w:b/>
                <w:bCs/>
                <w:i/>
                <w:iCs/>
              </w:rPr>
              <w:t>pažymi</w:t>
            </w:r>
            <w:r w:rsidRPr="007323E8">
              <w:t xml:space="preserve">, kad </w:t>
            </w:r>
            <w:r w:rsidRPr="007323E8">
              <w:rPr>
                <w:b/>
                <w:bCs/>
                <w:i/>
                <w:iCs/>
              </w:rPr>
              <w:t>atlikus</w:t>
            </w:r>
            <w:r w:rsidRPr="007323E8">
              <w:t xml:space="preserve"> bendrojo ekonominio intereso</w:t>
            </w:r>
            <w:r w:rsidRPr="007323E8">
              <w:rPr>
                <w:b/>
                <w:bCs/>
                <w:i/>
                <w:iCs/>
              </w:rPr>
              <w:t xml:space="preserve"> </w:t>
            </w:r>
            <w:r w:rsidRPr="007323E8">
              <w:t xml:space="preserve">paslaugų </w:t>
            </w:r>
            <w:r w:rsidRPr="007323E8">
              <w:rPr>
                <w:b/>
                <w:bCs/>
                <w:i/>
                <w:iCs/>
              </w:rPr>
              <w:t>peržiūrą bus galima lanksčiau skatinti viešąsias investicijas į būstą, kuris nėra socialinis būstas, ir pabrėžia, kad bet kokia valstybės pagalbos taisyklių peržiūra neturėtų būti pakenkta valstybių narių investicijoms į socialinį būstą</w:t>
            </w:r>
            <w:r w:rsidRPr="007323E8">
              <w:t>;</w:t>
            </w:r>
          </w:p>
        </w:tc>
      </w:tr>
    </w:tbl>
    <w:p w14:paraId="6FB9A3A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FC7694D" w14:textId="77777777" w:rsidR="004051E0" w:rsidRPr="007323E8" w:rsidRDefault="004051E0" w:rsidP="004051E0">
      <w:r w:rsidRPr="007323E8">
        <w:rPr>
          <w:rStyle w:val="HideTWBExt"/>
          <w:noProof w:val="0"/>
        </w:rPr>
        <w:t>&lt;/Amend&gt;</w:t>
      </w:r>
    </w:p>
    <w:p w14:paraId="601F74B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1290</w:t>
      </w:r>
      <w:r w:rsidRPr="007323E8">
        <w:rPr>
          <w:rStyle w:val="HideTWBExt"/>
          <w:b w:val="0"/>
          <w:noProof w:val="0"/>
        </w:rPr>
        <w:t>&lt;/NumAm&gt;</w:t>
      </w:r>
    </w:p>
    <w:p w14:paraId="31CE07E5" w14:textId="77777777" w:rsidR="004051E0" w:rsidRPr="007323E8" w:rsidRDefault="004051E0" w:rsidP="004051E0">
      <w:pPr>
        <w:pStyle w:val="NormalBold"/>
      </w:pPr>
      <w:r w:rsidRPr="007323E8">
        <w:rPr>
          <w:rStyle w:val="HideTWBExt"/>
          <w:b w:val="0"/>
          <w:noProof w:val="0"/>
        </w:rPr>
        <w:t>&lt;RepeatBlock-By&gt;&lt;Members&gt;</w:t>
      </w:r>
      <w:r w:rsidRPr="007323E8">
        <w:t>Barry Cowen, Brigitte van den Berg</w:t>
      </w:r>
      <w:r w:rsidRPr="007323E8">
        <w:rPr>
          <w:rStyle w:val="HideTWBExt"/>
          <w:b w:val="0"/>
          <w:noProof w:val="0"/>
        </w:rPr>
        <w:t>&lt;/Members&gt;</w:t>
      </w:r>
    </w:p>
    <w:p w14:paraId="4811AD7D" w14:textId="77777777" w:rsidR="004051E0" w:rsidRPr="007323E8" w:rsidRDefault="004051E0" w:rsidP="004051E0">
      <w:pPr>
        <w:pStyle w:val="NormalBold"/>
      </w:pPr>
      <w:r w:rsidRPr="007323E8">
        <w:rPr>
          <w:rStyle w:val="HideTWBExt"/>
          <w:b w:val="0"/>
          <w:noProof w:val="0"/>
        </w:rPr>
        <w:t>&lt;/RepeatBlock-By&gt;</w:t>
      </w:r>
    </w:p>
    <w:p w14:paraId="6939715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BBD399E"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8673B2A" w14:textId="77777777" w:rsidTr="00851E9F">
        <w:trPr>
          <w:trHeight w:hRule="exact" w:val="240"/>
          <w:jc w:val="center"/>
        </w:trPr>
        <w:tc>
          <w:tcPr>
            <w:tcW w:w="9752" w:type="dxa"/>
            <w:gridSpan w:val="2"/>
            <w:tcBorders>
              <w:top w:val="nil"/>
              <w:left w:val="nil"/>
              <w:bottom w:val="nil"/>
              <w:right w:val="nil"/>
            </w:tcBorders>
          </w:tcPr>
          <w:p w14:paraId="055852A5" w14:textId="77777777" w:rsidR="004051E0" w:rsidRPr="007323E8" w:rsidRDefault="004051E0" w:rsidP="00851E9F"/>
        </w:tc>
      </w:tr>
      <w:tr w:rsidR="004051E0" w:rsidRPr="007323E8" w14:paraId="199592D5" w14:textId="77777777" w:rsidTr="00851E9F">
        <w:trPr>
          <w:trHeight w:val="240"/>
          <w:jc w:val="center"/>
        </w:trPr>
        <w:tc>
          <w:tcPr>
            <w:tcW w:w="4876" w:type="dxa"/>
            <w:tcBorders>
              <w:top w:val="nil"/>
              <w:left w:val="nil"/>
              <w:bottom w:val="nil"/>
              <w:right w:val="nil"/>
            </w:tcBorders>
          </w:tcPr>
          <w:p w14:paraId="1B558F1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C5EBD6B" w14:textId="77777777" w:rsidR="004051E0" w:rsidRPr="007323E8" w:rsidRDefault="004051E0" w:rsidP="00851E9F">
            <w:pPr>
              <w:pStyle w:val="AmColumnHeading"/>
            </w:pPr>
            <w:r w:rsidRPr="007323E8">
              <w:t>Pakeitimas</w:t>
            </w:r>
          </w:p>
        </w:tc>
      </w:tr>
      <w:tr w:rsidR="004051E0" w:rsidRPr="007323E8" w14:paraId="1392E96C" w14:textId="77777777" w:rsidTr="00851E9F">
        <w:trPr>
          <w:jc w:val="center"/>
        </w:trPr>
        <w:tc>
          <w:tcPr>
            <w:tcW w:w="4876" w:type="dxa"/>
            <w:tcBorders>
              <w:top w:val="nil"/>
              <w:left w:val="nil"/>
              <w:bottom w:val="nil"/>
              <w:right w:val="nil"/>
            </w:tcBorders>
          </w:tcPr>
          <w:p w14:paraId="1A2EAA81" w14:textId="77777777" w:rsidR="004051E0" w:rsidRPr="007323E8" w:rsidRDefault="004051E0" w:rsidP="00851E9F">
            <w:pPr>
              <w:pStyle w:val="Normal6a"/>
            </w:pPr>
            <w:r w:rsidRPr="007323E8">
              <w:t>25.</w:t>
            </w:r>
            <w:r w:rsidRPr="007323E8">
              <w:tab/>
              <w:t xml:space="preserve">palankiai vertina tai, kad </w:t>
            </w:r>
            <w:r w:rsidRPr="007323E8">
              <w:rPr>
                <w:b/>
                <w:bCs/>
                <w:i/>
                <w:iCs/>
              </w:rPr>
              <w:t>2025 m. birželio 5 d.</w:t>
            </w:r>
            <w:r w:rsidRPr="007323E8">
              <w:t xml:space="preserve">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aprėptį; </w:t>
            </w:r>
            <w:r w:rsidRPr="007323E8">
              <w:rPr>
                <w:b/>
                <w:bCs/>
                <w:i/>
                <w:iCs/>
              </w:rPr>
              <w:t>pabrėžia</w:t>
            </w:r>
            <w:r w:rsidRPr="007323E8">
              <w:t xml:space="preserve">, kad </w:t>
            </w:r>
            <w:r w:rsidRPr="007323E8">
              <w:rPr>
                <w:b/>
                <w:bCs/>
                <w:i/>
                <w:iCs/>
              </w:rPr>
              <w:t xml:space="preserve">svarbu atlikti bet kokių siūlomų </w:t>
            </w:r>
            <w:r w:rsidRPr="007323E8">
              <w:t>bendrojo ekonominio intereso paslaugų</w:t>
            </w:r>
            <w:r w:rsidRPr="007323E8">
              <w:rPr>
                <w:b/>
                <w:bCs/>
                <w:i/>
                <w:iCs/>
              </w:rPr>
              <w:t xml:space="preserve"> taisyklių pakeitimų </w:t>
            </w:r>
            <w:r w:rsidRPr="007323E8">
              <w:rPr>
                <w:b/>
                <w:bCs/>
              </w:rPr>
              <w:t>ex ante</w:t>
            </w:r>
            <w:r w:rsidRPr="007323E8">
              <w:rPr>
                <w:b/>
                <w:bCs/>
                <w:i/>
                <w:iCs/>
              </w:rPr>
              <w:t xml:space="preserve"> poveikio vertinimą atskirai kiekvienai šaliai</w:t>
            </w:r>
            <w:r w:rsidRPr="007323E8">
              <w:t>;</w:t>
            </w:r>
          </w:p>
        </w:tc>
        <w:tc>
          <w:tcPr>
            <w:tcW w:w="4876" w:type="dxa"/>
            <w:tcBorders>
              <w:top w:val="nil"/>
              <w:left w:val="nil"/>
              <w:bottom w:val="nil"/>
              <w:right w:val="nil"/>
            </w:tcBorders>
          </w:tcPr>
          <w:p w14:paraId="0B4FE864" w14:textId="77777777" w:rsidR="004051E0" w:rsidRPr="007323E8" w:rsidRDefault="004051E0" w:rsidP="00851E9F">
            <w:pPr>
              <w:pStyle w:val="Normal6a"/>
            </w:pPr>
            <w:r w:rsidRPr="007323E8">
              <w:t>25.</w:t>
            </w:r>
            <w:r w:rsidRPr="007323E8">
              <w:tab/>
              <w:t xml:space="preserve">palankiai vertina tai, kad </w:t>
            </w:r>
            <w:r w:rsidRPr="007323E8">
              <w:rPr>
                <w:b/>
                <w:bCs/>
                <w:i/>
                <w:iCs/>
              </w:rPr>
              <w:t>Komisija</w:t>
            </w:r>
            <w:r w:rsidRPr="007323E8">
              <w:t xml:space="preserve"> pradėjo </w:t>
            </w:r>
            <w:r w:rsidRPr="007323E8">
              <w:rPr>
                <w:b/>
                <w:bCs/>
                <w:i/>
                <w:iCs/>
              </w:rPr>
              <w:t xml:space="preserve">viešas </w:t>
            </w:r>
            <w:r w:rsidRPr="007323E8">
              <w:t xml:space="preserve">konsultacijas dėl valstybės pagalbos bendrojo ekonominio intereso paslaugoms peržiūros ir tai, kad vertinama, kokios pasekmės galėtų kilti išplėtus jų aprėptį; </w:t>
            </w:r>
            <w:r w:rsidRPr="007323E8">
              <w:rPr>
                <w:b/>
                <w:bCs/>
                <w:i/>
                <w:iCs/>
              </w:rPr>
              <w:t>pažymi</w:t>
            </w:r>
            <w:r w:rsidRPr="007323E8">
              <w:t xml:space="preserve">, kad </w:t>
            </w:r>
            <w:r w:rsidRPr="007323E8">
              <w:rPr>
                <w:b/>
                <w:bCs/>
                <w:i/>
                <w:iCs/>
              </w:rPr>
              <w:t>atlikus</w:t>
            </w:r>
            <w:r w:rsidRPr="007323E8">
              <w:t xml:space="preserve"> bendrojo ekonominio intereso</w:t>
            </w:r>
            <w:r w:rsidRPr="007323E8">
              <w:rPr>
                <w:b/>
                <w:bCs/>
                <w:i/>
                <w:iCs/>
              </w:rPr>
              <w:t xml:space="preserve"> </w:t>
            </w:r>
            <w:r w:rsidRPr="007323E8">
              <w:t xml:space="preserve">paslaugų </w:t>
            </w:r>
            <w:r w:rsidRPr="007323E8">
              <w:rPr>
                <w:b/>
                <w:bCs/>
                <w:i/>
                <w:iCs/>
              </w:rPr>
              <w:t>peržiūrą bus galima lanksčiau skatinti viešąsias investicijas į būstą, kuris nėra socialinis būstas</w:t>
            </w:r>
            <w:r w:rsidRPr="007323E8">
              <w:t>;</w:t>
            </w:r>
          </w:p>
        </w:tc>
      </w:tr>
    </w:tbl>
    <w:p w14:paraId="0611845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90EC89B" w14:textId="77777777" w:rsidR="004051E0" w:rsidRPr="007323E8" w:rsidRDefault="004051E0" w:rsidP="004051E0">
      <w:r w:rsidRPr="007323E8">
        <w:rPr>
          <w:rStyle w:val="HideTWBExt"/>
          <w:noProof w:val="0"/>
        </w:rPr>
        <w:t>&lt;/Amend&gt;</w:t>
      </w:r>
    </w:p>
    <w:p w14:paraId="7732DBB0" w14:textId="77777777" w:rsidR="004051E0" w:rsidRPr="007323E8" w:rsidRDefault="004051E0" w:rsidP="004051E0">
      <w:pPr>
        <w:pStyle w:val="AmNumberTabs"/>
      </w:pPr>
      <w:r w:rsidRPr="007323E8">
        <w:rPr>
          <w:rStyle w:val="HideTWBExt"/>
          <w:b w:val="0"/>
          <w:noProof w:val="0"/>
        </w:rPr>
        <w:lastRenderedPageBreak/>
        <w:t>&lt;Amend&gt;</w:t>
      </w:r>
      <w:r w:rsidRPr="007323E8">
        <w:t>Pakeitimas</w:t>
      </w:r>
      <w:r w:rsidRPr="007323E8">
        <w:tab/>
      </w:r>
      <w:r w:rsidRPr="007323E8">
        <w:tab/>
      </w:r>
      <w:r w:rsidRPr="007323E8">
        <w:rPr>
          <w:rStyle w:val="HideTWBExt"/>
          <w:b w:val="0"/>
          <w:noProof w:val="0"/>
        </w:rPr>
        <w:t>&lt;NumAm&gt;</w:t>
      </w:r>
      <w:r w:rsidRPr="007323E8">
        <w:t>1291</w:t>
      </w:r>
      <w:r w:rsidRPr="007323E8">
        <w:rPr>
          <w:rStyle w:val="HideTWBExt"/>
          <w:b w:val="0"/>
          <w:noProof w:val="0"/>
        </w:rPr>
        <w:t>&lt;/NumAm&gt;</w:t>
      </w:r>
    </w:p>
    <w:p w14:paraId="7522F907"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7323E8">
        <w:rPr>
          <w:rStyle w:val="HideTWBExt"/>
          <w:b w:val="0"/>
          <w:noProof w:val="0"/>
        </w:rPr>
        <w:t>&lt;/Members&gt;</w:t>
      </w:r>
    </w:p>
    <w:p w14:paraId="59B878C1" w14:textId="77777777" w:rsidR="004051E0" w:rsidRPr="007323E8" w:rsidRDefault="004051E0" w:rsidP="004051E0">
      <w:pPr>
        <w:pStyle w:val="NormalBold"/>
      </w:pPr>
      <w:r w:rsidRPr="007323E8">
        <w:rPr>
          <w:rStyle w:val="HideTWBExt"/>
          <w:b w:val="0"/>
          <w:noProof w:val="0"/>
        </w:rPr>
        <w:t>&lt;/RepeatBlock-By&gt;</w:t>
      </w:r>
    </w:p>
    <w:p w14:paraId="14FD5DA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6FEABD4"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371708F" w14:textId="77777777" w:rsidTr="00851E9F">
        <w:trPr>
          <w:trHeight w:hRule="exact" w:val="240"/>
          <w:jc w:val="center"/>
        </w:trPr>
        <w:tc>
          <w:tcPr>
            <w:tcW w:w="9752" w:type="dxa"/>
            <w:gridSpan w:val="2"/>
            <w:tcBorders>
              <w:top w:val="nil"/>
              <w:left w:val="nil"/>
              <w:bottom w:val="nil"/>
              <w:right w:val="nil"/>
            </w:tcBorders>
          </w:tcPr>
          <w:p w14:paraId="0312CDE5" w14:textId="77777777" w:rsidR="004051E0" w:rsidRPr="007323E8" w:rsidRDefault="004051E0" w:rsidP="00851E9F"/>
        </w:tc>
      </w:tr>
      <w:tr w:rsidR="004051E0" w:rsidRPr="007323E8" w14:paraId="6BCA90C7" w14:textId="77777777" w:rsidTr="00851E9F">
        <w:trPr>
          <w:trHeight w:val="240"/>
          <w:jc w:val="center"/>
        </w:trPr>
        <w:tc>
          <w:tcPr>
            <w:tcW w:w="4876" w:type="dxa"/>
            <w:tcBorders>
              <w:top w:val="nil"/>
              <w:left w:val="nil"/>
              <w:bottom w:val="nil"/>
              <w:right w:val="nil"/>
            </w:tcBorders>
          </w:tcPr>
          <w:p w14:paraId="31F7D16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B2A2B44" w14:textId="77777777" w:rsidR="004051E0" w:rsidRPr="007323E8" w:rsidRDefault="004051E0" w:rsidP="00851E9F">
            <w:pPr>
              <w:pStyle w:val="AmColumnHeading"/>
            </w:pPr>
            <w:r w:rsidRPr="007323E8">
              <w:t>Pakeitimas</w:t>
            </w:r>
          </w:p>
        </w:tc>
      </w:tr>
      <w:tr w:rsidR="004051E0" w:rsidRPr="007323E8" w14:paraId="0524083D" w14:textId="77777777" w:rsidTr="00851E9F">
        <w:trPr>
          <w:jc w:val="center"/>
        </w:trPr>
        <w:tc>
          <w:tcPr>
            <w:tcW w:w="4876" w:type="dxa"/>
            <w:tcBorders>
              <w:top w:val="nil"/>
              <w:left w:val="nil"/>
              <w:bottom w:val="nil"/>
              <w:right w:val="nil"/>
            </w:tcBorders>
          </w:tcPr>
          <w:p w14:paraId="552105E9"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aprėptį; pabrėžia, kad svarbu atlikti bet kokių siūlomų bendrojo ekonominio intereso paslaugų taisyklių pakeitimų </w:t>
            </w:r>
            <w:r w:rsidRPr="007323E8">
              <w:rPr>
                <w:i/>
                <w:iCs/>
              </w:rPr>
              <w:t>ex ante</w:t>
            </w:r>
            <w:r w:rsidRPr="007323E8">
              <w:t xml:space="preserve"> poveikio vertinimą atskirai kiekvienai šaliai;</w:t>
            </w:r>
          </w:p>
        </w:tc>
        <w:tc>
          <w:tcPr>
            <w:tcW w:w="4876" w:type="dxa"/>
            <w:tcBorders>
              <w:top w:val="nil"/>
              <w:left w:val="nil"/>
              <w:bottom w:val="nil"/>
              <w:right w:val="nil"/>
            </w:tcBorders>
          </w:tcPr>
          <w:p w14:paraId="6EEC952E"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Komisija</w:t>
            </w:r>
            <w:r w:rsidRPr="007323E8">
              <w:t xml:space="preserve"> pradėjo konsultacijas dėl valstybės pagalbos bendrojo ekonominio intereso paslaugoms peržiūros ir tai, kad vertinama, kokios pasekmės galėtų kilti išplėtus jų aprėptį; pabrėžia, kad svarbu atlikti bet kokių siūlomų bendrojo ekonominio intereso paslaugų taisyklių pakeitimų </w:t>
            </w:r>
            <w:r w:rsidRPr="007323E8">
              <w:rPr>
                <w:i/>
                <w:iCs/>
              </w:rPr>
              <w:t>ex ante</w:t>
            </w:r>
            <w:r w:rsidRPr="007323E8">
              <w:t xml:space="preserve"> poveikio vertinimą atskirai kiekvienai šaliai; </w:t>
            </w:r>
            <w:r w:rsidRPr="007323E8">
              <w:rPr>
                <w:b/>
                <w:i/>
              </w:rPr>
              <w:t>pritaria taisyklėms, kuriomis gerbiama nacionalinių rinkų įvairovė;</w:t>
            </w:r>
          </w:p>
        </w:tc>
      </w:tr>
    </w:tbl>
    <w:p w14:paraId="525CCFD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D9D85F4" w14:textId="77777777" w:rsidR="004051E0" w:rsidRPr="007323E8" w:rsidRDefault="004051E0" w:rsidP="004051E0">
      <w:r w:rsidRPr="007323E8">
        <w:rPr>
          <w:rStyle w:val="HideTWBExt"/>
          <w:noProof w:val="0"/>
        </w:rPr>
        <w:t>&lt;/Amend&gt;</w:t>
      </w:r>
    </w:p>
    <w:p w14:paraId="2F28B33D"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1292</w:t>
      </w:r>
      <w:r w:rsidRPr="007323E8">
        <w:rPr>
          <w:rStyle w:val="HideTWBExt"/>
          <w:b w:val="0"/>
          <w:noProof w:val="0"/>
        </w:rPr>
        <w:t>&lt;/NumAm&gt;</w:t>
      </w:r>
    </w:p>
    <w:p w14:paraId="4770FD95"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Markus Ferber, Maravillas Abadía Jover, Regina Doherty, Isabelle Le Callennec, Alma Ezcurra Almansa, Marco Falcone, Rosa Estaràs Ferragut</w:t>
      </w:r>
      <w:r w:rsidRPr="007323E8">
        <w:rPr>
          <w:rStyle w:val="HideTWBExt"/>
          <w:b w:val="0"/>
          <w:noProof w:val="0"/>
        </w:rPr>
        <w:t>&lt;/Members&gt;</w:t>
      </w:r>
    </w:p>
    <w:p w14:paraId="54BD0F79" w14:textId="77777777" w:rsidR="004051E0" w:rsidRPr="007323E8" w:rsidRDefault="004051E0" w:rsidP="004051E0">
      <w:pPr>
        <w:pStyle w:val="NormalBold"/>
      </w:pPr>
      <w:r w:rsidRPr="007323E8">
        <w:rPr>
          <w:rStyle w:val="HideTWBExt"/>
          <w:b w:val="0"/>
          <w:noProof w:val="0"/>
        </w:rPr>
        <w:t>&lt;/RepeatBlock-By&gt;</w:t>
      </w:r>
    </w:p>
    <w:p w14:paraId="740786B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FC75086"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7209623" w14:textId="77777777" w:rsidTr="00851E9F">
        <w:trPr>
          <w:trHeight w:hRule="exact" w:val="240"/>
          <w:jc w:val="center"/>
        </w:trPr>
        <w:tc>
          <w:tcPr>
            <w:tcW w:w="9752" w:type="dxa"/>
            <w:gridSpan w:val="2"/>
            <w:tcBorders>
              <w:top w:val="nil"/>
              <w:left w:val="nil"/>
              <w:bottom w:val="nil"/>
              <w:right w:val="nil"/>
            </w:tcBorders>
          </w:tcPr>
          <w:p w14:paraId="7C691A3D" w14:textId="77777777" w:rsidR="004051E0" w:rsidRPr="007323E8" w:rsidRDefault="004051E0" w:rsidP="00851E9F"/>
        </w:tc>
      </w:tr>
      <w:tr w:rsidR="004051E0" w:rsidRPr="007323E8" w14:paraId="100AE2D0" w14:textId="77777777" w:rsidTr="00851E9F">
        <w:trPr>
          <w:trHeight w:val="240"/>
          <w:jc w:val="center"/>
        </w:trPr>
        <w:tc>
          <w:tcPr>
            <w:tcW w:w="4876" w:type="dxa"/>
            <w:tcBorders>
              <w:top w:val="nil"/>
              <w:left w:val="nil"/>
              <w:bottom w:val="nil"/>
              <w:right w:val="nil"/>
            </w:tcBorders>
          </w:tcPr>
          <w:p w14:paraId="682C9FD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2FD0739" w14:textId="77777777" w:rsidR="004051E0" w:rsidRPr="007323E8" w:rsidRDefault="004051E0" w:rsidP="00851E9F">
            <w:pPr>
              <w:pStyle w:val="AmColumnHeading"/>
            </w:pPr>
            <w:r w:rsidRPr="007323E8">
              <w:t>Pakeitimas</w:t>
            </w:r>
          </w:p>
        </w:tc>
      </w:tr>
      <w:tr w:rsidR="004051E0" w:rsidRPr="007323E8" w14:paraId="014006DE" w14:textId="77777777" w:rsidTr="00851E9F">
        <w:trPr>
          <w:jc w:val="center"/>
        </w:trPr>
        <w:tc>
          <w:tcPr>
            <w:tcW w:w="4876" w:type="dxa"/>
            <w:tcBorders>
              <w:top w:val="nil"/>
              <w:left w:val="nil"/>
              <w:bottom w:val="nil"/>
              <w:right w:val="nil"/>
            </w:tcBorders>
          </w:tcPr>
          <w:p w14:paraId="0CABF585"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aprėptį; </w:t>
            </w:r>
            <w:r w:rsidRPr="007323E8">
              <w:rPr>
                <w:b/>
                <w:i/>
              </w:rPr>
              <w:t xml:space="preserve">pabrėžia, kad svarbu atlikti bet kokių siūlomų bendrojo ekonominio intereso paslaugų taisyklių pakeitimų </w:t>
            </w:r>
            <w:r w:rsidRPr="007323E8">
              <w:rPr>
                <w:b/>
              </w:rPr>
              <w:t>ex ante</w:t>
            </w:r>
            <w:r w:rsidRPr="007323E8">
              <w:rPr>
                <w:b/>
                <w:i/>
              </w:rPr>
              <w:t xml:space="preserve"> poveikio vertinimą atskirai </w:t>
            </w:r>
            <w:r w:rsidRPr="007323E8">
              <w:rPr>
                <w:b/>
                <w:i/>
              </w:rPr>
              <w:lastRenderedPageBreak/>
              <w:t>kiekvienai šaliai;</w:t>
            </w:r>
          </w:p>
        </w:tc>
        <w:tc>
          <w:tcPr>
            <w:tcW w:w="4876" w:type="dxa"/>
            <w:tcBorders>
              <w:top w:val="nil"/>
              <w:left w:val="nil"/>
              <w:bottom w:val="nil"/>
              <w:right w:val="nil"/>
            </w:tcBorders>
          </w:tcPr>
          <w:p w14:paraId="3BF6AC62" w14:textId="77777777" w:rsidR="004051E0" w:rsidRPr="007323E8" w:rsidRDefault="004051E0" w:rsidP="00851E9F">
            <w:pPr>
              <w:pStyle w:val="Normal6a"/>
            </w:pPr>
            <w:r w:rsidRPr="007323E8">
              <w:lastRenderedPageBreak/>
              <w:t>25.</w:t>
            </w:r>
            <w:r w:rsidRPr="007323E8">
              <w:tab/>
              <w:t xml:space="preserve">palankiai vertina tai, kad 2025 m. birželio 5 d. </w:t>
            </w:r>
            <w:r w:rsidRPr="007323E8">
              <w:rPr>
                <w:b/>
                <w:bCs/>
                <w:i/>
                <w:iCs/>
              </w:rPr>
              <w:t>Komisija</w:t>
            </w:r>
            <w:r w:rsidRPr="007323E8">
              <w:t xml:space="preserve"> pradėjo konsultacijas dėl valstybės pagalbos bendrojo ekonominio intereso paslaugoms peržiūros ir tai, kad vertinama, kokios pasekmės galėtų kilti išplėtus jų aprėptį;</w:t>
            </w:r>
          </w:p>
        </w:tc>
      </w:tr>
    </w:tbl>
    <w:p w14:paraId="10542F4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8A61B86" w14:textId="77777777" w:rsidR="004051E0" w:rsidRPr="007323E8" w:rsidRDefault="004051E0" w:rsidP="004051E0">
      <w:r w:rsidRPr="007323E8">
        <w:rPr>
          <w:rStyle w:val="HideTWBExt"/>
          <w:noProof w:val="0"/>
        </w:rPr>
        <w:t>&lt;/Amend&gt;</w:t>
      </w:r>
    </w:p>
    <w:p w14:paraId="677A9E2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1293</w:t>
      </w:r>
      <w:r w:rsidRPr="007323E8">
        <w:rPr>
          <w:rStyle w:val="HideTWBExt"/>
          <w:b w:val="0"/>
          <w:noProof w:val="0"/>
        </w:rPr>
        <w:t>&lt;/NumAm&gt;</w:t>
      </w:r>
    </w:p>
    <w:p w14:paraId="66126F1C" w14:textId="77777777" w:rsidR="004051E0" w:rsidRPr="007323E8" w:rsidRDefault="004051E0" w:rsidP="004051E0">
      <w:pPr>
        <w:pStyle w:val="NormalBold"/>
      </w:pPr>
      <w:r w:rsidRPr="007323E8">
        <w:rPr>
          <w:rStyle w:val="HideTWBExt"/>
          <w:b w:val="0"/>
          <w:noProof w:val="0"/>
        </w:rPr>
        <w:t>&lt;RepeatBlock-By&gt;&lt;Members&gt;</w:t>
      </w:r>
      <w:r w:rsidRPr="007323E8">
        <w:t>Georgiana Teodorescu, Antonella Sberna, Lara Magoni, Alessandro Ciriani, Nora Junco García</w:t>
      </w:r>
      <w:r w:rsidRPr="007323E8">
        <w:rPr>
          <w:rStyle w:val="HideTWBExt"/>
          <w:b w:val="0"/>
          <w:noProof w:val="0"/>
        </w:rPr>
        <w:t>&lt;/Members&gt;</w:t>
      </w:r>
    </w:p>
    <w:p w14:paraId="6C3D7004" w14:textId="77777777" w:rsidR="004051E0" w:rsidRPr="007323E8" w:rsidRDefault="004051E0" w:rsidP="004051E0">
      <w:pPr>
        <w:pStyle w:val="NormalBold"/>
      </w:pPr>
      <w:r w:rsidRPr="007323E8">
        <w:rPr>
          <w:rStyle w:val="HideTWBExt"/>
          <w:b w:val="0"/>
          <w:noProof w:val="0"/>
        </w:rPr>
        <w:t>&lt;/RepeatBlock-By&gt;</w:t>
      </w:r>
    </w:p>
    <w:p w14:paraId="0BFF4A6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BD6427C"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86E77CD" w14:textId="77777777" w:rsidTr="00851E9F">
        <w:trPr>
          <w:trHeight w:hRule="exact" w:val="240"/>
          <w:jc w:val="center"/>
        </w:trPr>
        <w:tc>
          <w:tcPr>
            <w:tcW w:w="9752" w:type="dxa"/>
            <w:gridSpan w:val="2"/>
            <w:tcBorders>
              <w:top w:val="nil"/>
              <w:left w:val="nil"/>
              <w:bottom w:val="nil"/>
              <w:right w:val="nil"/>
            </w:tcBorders>
          </w:tcPr>
          <w:p w14:paraId="45C16C8F" w14:textId="77777777" w:rsidR="004051E0" w:rsidRPr="007323E8" w:rsidRDefault="004051E0" w:rsidP="00851E9F"/>
        </w:tc>
      </w:tr>
      <w:tr w:rsidR="004051E0" w:rsidRPr="007323E8" w14:paraId="7F177E19" w14:textId="77777777" w:rsidTr="00851E9F">
        <w:trPr>
          <w:trHeight w:val="240"/>
          <w:jc w:val="center"/>
        </w:trPr>
        <w:tc>
          <w:tcPr>
            <w:tcW w:w="4876" w:type="dxa"/>
            <w:tcBorders>
              <w:top w:val="nil"/>
              <w:left w:val="nil"/>
              <w:bottom w:val="nil"/>
              <w:right w:val="nil"/>
            </w:tcBorders>
          </w:tcPr>
          <w:p w14:paraId="30F6C2B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599F9F9" w14:textId="77777777" w:rsidR="004051E0" w:rsidRPr="007323E8" w:rsidRDefault="004051E0" w:rsidP="00851E9F">
            <w:pPr>
              <w:pStyle w:val="AmColumnHeading"/>
            </w:pPr>
            <w:r w:rsidRPr="007323E8">
              <w:t>Pakeitimas</w:t>
            </w:r>
          </w:p>
        </w:tc>
      </w:tr>
      <w:tr w:rsidR="004051E0" w:rsidRPr="007323E8" w14:paraId="6CAECE21" w14:textId="77777777" w:rsidTr="00851E9F">
        <w:trPr>
          <w:jc w:val="center"/>
        </w:trPr>
        <w:tc>
          <w:tcPr>
            <w:tcW w:w="4876" w:type="dxa"/>
            <w:tcBorders>
              <w:top w:val="nil"/>
              <w:left w:val="nil"/>
              <w:bottom w:val="nil"/>
              <w:right w:val="nil"/>
            </w:tcBorders>
          </w:tcPr>
          <w:p w14:paraId="434D9193"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aprėptį; pabrėžia, kad svarbu atlikti bet kokių siūlomų bendrojo ekonominio intereso paslaugų taisyklių pakeitimų </w:t>
            </w:r>
            <w:r w:rsidRPr="007323E8">
              <w:rPr>
                <w:i/>
                <w:iCs/>
              </w:rPr>
              <w:t>ex ante</w:t>
            </w:r>
            <w:r w:rsidRPr="007323E8">
              <w:t xml:space="preserve"> poveikio vertinimą atskirai kiekvienai šaliai;</w:t>
            </w:r>
          </w:p>
        </w:tc>
        <w:tc>
          <w:tcPr>
            <w:tcW w:w="4876" w:type="dxa"/>
            <w:tcBorders>
              <w:top w:val="nil"/>
              <w:left w:val="nil"/>
              <w:bottom w:val="nil"/>
              <w:right w:val="nil"/>
            </w:tcBorders>
          </w:tcPr>
          <w:p w14:paraId="11D67E0F"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Komisija</w:t>
            </w:r>
            <w:r w:rsidRPr="007323E8">
              <w:t xml:space="preserve"> pradėjo konsultacijas dėl valstybės pagalbos bendrojo ekonominio intereso paslaugoms peržiūros ir tai, kad vertinama, kokios pasekmės galėtų kilti išplėtus jų aprėptį </w:t>
            </w:r>
            <w:r w:rsidRPr="007323E8">
              <w:rPr>
                <w:b/>
                <w:bCs/>
                <w:i/>
                <w:iCs/>
              </w:rPr>
              <w:t>siekiant palengvinti tinkamo ir įperkamo būsto teikimą sparčiau ir efektyviau</w:t>
            </w:r>
            <w:r w:rsidRPr="007323E8">
              <w:t xml:space="preserve">; pabrėžia, kad svarbu atlikti bet kokių siūlomų bendrojo ekonominio intereso paslaugų taisyklių pakeitimų </w:t>
            </w:r>
            <w:r w:rsidRPr="007323E8">
              <w:rPr>
                <w:i/>
                <w:iCs/>
              </w:rPr>
              <w:t>ex ante</w:t>
            </w:r>
            <w:r w:rsidRPr="007323E8">
              <w:t xml:space="preserve"> poveikio vertinimą atskirai kiekvienai šaliai;</w:t>
            </w:r>
          </w:p>
        </w:tc>
      </w:tr>
    </w:tbl>
    <w:p w14:paraId="0926A92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B34C717" w14:textId="77777777" w:rsidR="004051E0" w:rsidRPr="007323E8" w:rsidRDefault="004051E0" w:rsidP="004051E0">
      <w:r w:rsidRPr="007323E8">
        <w:rPr>
          <w:rStyle w:val="HideTWBExt"/>
          <w:noProof w:val="0"/>
        </w:rPr>
        <w:t>&lt;/Amend&gt;</w:t>
      </w:r>
    </w:p>
    <w:p w14:paraId="22C6897C"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1294</w:t>
      </w:r>
      <w:r w:rsidRPr="007323E8">
        <w:rPr>
          <w:rStyle w:val="HideTWBExt"/>
          <w:b w:val="0"/>
          <w:noProof w:val="0"/>
        </w:rPr>
        <w:t>&lt;/NumAm&gt;</w:t>
      </w:r>
    </w:p>
    <w:p w14:paraId="35952281" w14:textId="77777777" w:rsidR="004051E0" w:rsidRPr="007323E8" w:rsidRDefault="004051E0" w:rsidP="004051E0">
      <w:pPr>
        <w:pStyle w:val="NormalBold"/>
      </w:pPr>
      <w:r w:rsidRPr="007323E8">
        <w:rPr>
          <w:rStyle w:val="HideTWBExt"/>
          <w:b w:val="0"/>
          <w:noProof w:val="0"/>
        </w:rPr>
        <w:t>&lt;RepeatBlock-By&gt;&lt;Members&gt;</w:t>
      </w:r>
      <w:r w:rsidRPr="007323E8">
        <w:t>Borja Giménez Larraz, Nikolina Brnjac, Jagna Marczułajtis-Walczak, Daniel Buda, Niels Geuking, David Casa, Markus Ferber, Sebastião Bugalho, Maravillas Abadía Jover, Regina Doherty, Isabelle Le Callennec, Alma Ezcurra Almansa, Rosa Estaràs Ferragut</w:t>
      </w:r>
      <w:r w:rsidRPr="007323E8">
        <w:rPr>
          <w:rStyle w:val="HideTWBExt"/>
          <w:b w:val="0"/>
          <w:noProof w:val="0"/>
        </w:rPr>
        <w:t>&lt;/Members&gt;</w:t>
      </w:r>
    </w:p>
    <w:p w14:paraId="35597B24" w14:textId="77777777" w:rsidR="004051E0" w:rsidRPr="007323E8" w:rsidRDefault="004051E0" w:rsidP="004051E0">
      <w:pPr>
        <w:pStyle w:val="NormalBold"/>
      </w:pPr>
      <w:r w:rsidRPr="007323E8">
        <w:rPr>
          <w:rStyle w:val="HideTWBExt"/>
          <w:b w:val="0"/>
          <w:noProof w:val="0"/>
        </w:rPr>
        <w:t>&lt;/RepeatBlock-By&gt;</w:t>
      </w:r>
    </w:p>
    <w:p w14:paraId="44D5EA7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D90E7FE"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5350FDD" w14:textId="77777777" w:rsidTr="00851E9F">
        <w:trPr>
          <w:trHeight w:hRule="exact" w:val="240"/>
          <w:jc w:val="center"/>
        </w:trPr>
        <w:tc>
          <w:tcPr>
            <w:tcW w:w="9752" w:type="dxa"/>
            <w:gridSpan w:val="2"/>
            <w:tcBorders>
              <w:top w:val="nil"/>
              <w:left w:val="nil"/>
              <w:bottom w:val="nil"/>
              <w:right w:val="nil"/>
            </w:tcBorders>
          </w:tcPr>
          <w:p w14:paraId="1B20D26B" w14:textId="77777777" w:rsidR="004051E0" w:rsidRPr="007323E8" w:rsidRDefault="004051E0" w:rsidP="00851E9F"/>
        </w:tc>
      </w:tr>
      <w:tr w:rsidR="004051E0" w:rsidRPr="007323E8" w14:paraId="7762AD16" w14:textId="77777777" w:rsidTr="00851E9F">
        <w:trPr>
          <w:trHeight w:val="240"/>
          <w:jc w:val="center"/>
        </w:trPr>
        <w:tc>
          <w:tcPr>
            <w:tcW w:w="4876" w:type="dxa"/>
            <w:tcBorders>
              <w:top w:val="nil"/>
              <w:left w:val="nil"/>
              <w:bottom w:val="nil"/>
              <w:right w:val="nil"/>
            </w:tcBorders>
          </w:tcPr>
          <w:p w14:paraId="6FAE659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07BC5DF" w14:textId="77777777" w:rsidR="004051E0" w:rsidRPr="007323E8" w:rsidRDefault="004051E0" w:rsidP="00851E9F">
            <w:pPr>
              <w:pStyle w:val="AmColumnHeading"/>
            </w:pPr>
            <w:r w:rsidRPr="007323E8">
              <w:t>Pakeitimas</w:t>
            </w:r>
          </w:p>
        </w:tc>
      </w:tr>
      <w:tr w:rsidR="004051E0" w:rsidRPr="007323E8" w14:paraId="5AB70A4B" w14:textId="77777777" w:rsidTr="00851E9F">
        <w:trPr>
          <w:jc w:val="center"/>
        </w:trPr>
        <w:tc>
          <w:tcPr>
            <w:tcW w:w="4876" w:type="dxa"/>
            <w:tcBorders>
              <w:top w:val="nil"/>
              <w:left w:val="nil"/>
              <w:bottom w:val="nil"/>
              <w:right w:val="nil"/>
            </w:tcBorders>
          </w:tcPr>
          <w:p w14:paraId="1F972439"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bendrojo ekonominio intereso paslaugoms peržiūros ir tai, kad vertinama, kokios pasekmės galėtų kilti išplėtus </w:t>
            </w:r>
            <w:r w:rsidRPr="007323E8">
              <w:rPr>
                <w:b/>
                <w:bCs/>
                <w:i/>
                <w:iCs/>
              </w:rPr>
              <w:t>tokių</w:t>
            </w:r>
            <w:r w:rsidRPr="007323E8">
              <w:t xml:space="preserve"> jų </w:t>
            </w:r>
            <w:r w:rsidRPr="007323E8">
              <w:lastRenderedPageBreak/>
              <w:t xml:space="preserve">aprėptį; pabrėžia, kad svarbu atlikti bet kokių siūlomų bendrojo ekonominio intereso paslaugų taisyklių pakeitimų </w:t>
            </w:r>
            <w:r w:rsidRPr="007323E8">
              <w:rPr>
                <w:i/>
                <w:iCs/>
              </w:rPr>
              <w:t>ex ante</w:t>
            </w:r>
            <w:r w:rsidRPr="007323E8">
              <w:t xml:space="preserve"> poveikio vertinimą atskirai kiekvienai šaliai;</w:t>
            </w:r>
          </w:p>
        </w:tc>
        <w:tc>
          <w:tcPr>
            <w:tcW w:w="4876" w:type="dxa"/>
            <w:tcBorders>
              <w:top w:val="nil"/>
              <w:left w:val="nil"/>
              <w:bottom w:val="nil"/>
              <w:right w:val="nil"/>
            </w:tcBorders>
          </w:tcPr>
          <w:p w14:paraId="045562AC" w14:textId="77777777" w:rsidR="004051E0" w:rsidRPr="007323E8" w:rsidRDefault="004051E0" w:rsidP="00851E9F">
            <w:pPr>
              <w:pStyle w:val="Normal6a"/>
            </w:pPr>
            <w:r w:rsidRPr="007323E8">
              <w:lastRenderedPageBreak/>
              <w:t>25.</w:t>
            </w:r>
            <w:r w:rsidRPr="007323E8">
              <w:tab/>
              <w:t xml:space="preserve">palankiai vertina tai, kad 2025 m. birželio 5 d. </w:t>
            </w:r>
            <w:r w:rsidRPr="007323E8">
              <w:rPr>
                <w:b/>
                <w:bCs/>
                <w:i/>
                <w:iCs/>
              </w:rPr>
              <w:t>Komisija</w:t>
            </w:r>
            <w:r w:rsidRPr="007323E8">
              <w:t xml:space="preserve"> pradėjo konsultacijas dėl valstybės pagalbos bendrojo ekonominio intereso paslaugoms peržiūros ir tai, kad vertinama, kokios pasekmės galėtų kilti išplėtus jų aprėptį; pabrėžia, </w:t>
            </w:r>
            <w:r w:rsidRPr="007323E8">
              <w:lastRenderedPageBreak/>
              <w:t xml:space="preserve">kad svarbu atlikti bet kokių siūlomų bendrojo ekonominio intereso paslaugų taisyklių pakeitimų </w:t>
            </w:r>
            <w:r w:rsidRPr="007323E8">
              <w:rPr>
                <w:i/>
                <w:iCs/>
              </w:rPr>
              <w:t>ex ante</w:t>
            </w:r>
            <w:r w:rsidRPr="007323E8">
              <w:t xml:space="preserve"> poveikio vertinimą atskirai kiekvienai šaliai; </w:t>
            </w:r>
            <w:r w:rsidRPr="007323E8">
              <w:rPr>
                <w:b/>
                <w:i/>
              </w:rPr>
              <w:t>ragina Komisiją paaiškinti šių taisyklių pridėtinę vertę Sąjungos lygmeniu;</w:t>
            </w:r>
          </w:p>
        </w:tc>
      </w:tr>
    </w:tbl>
    <w:p w14:paraId="3B12C6B9"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A5E7B20" w14:textId="77777777" w:rsidR="004051E0" w:rsidRPr="007323E8" w:rsidRDefault="004051E0" w:rsidP="004051E0">
      <w:r w:rsidRPr="007323E8">
        <w:rPr>
          <w:rStyle w:val="HideTWBExt"/>
          <w:noProof w:val="0"/>
        </w:rPr>
        <w:t>&lt;/Amend&gt;</w:t>
      </w:r>
    </w:p>
    <w:p w14:paraId="75A6653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1295</w:t>
      </w:r>
      <w:r w:rsidRPr="007323E8">
        <w:rPr>
          <w:rStyle w:val="HideTWBExt"/>
          <w:b w:val="0"/>
          <w:noProof w:val="0"/>
        </w:rPr>
        <w:t>&lt;/NumAm&gt;</w:t>
      </w:r>
    </w:p>
    <w:p w14:paraId="0B870DF0" w14:textId="77777777" w:rsidR="004051E0" w:rsidRPr="007323E8" w:rsidRDefault="004051E0" w:rsidP="004051E0">
      <w:pPr>
        <w:pStyle w:val="NormalBold"/>
      </w:pPr>
      <w:r w:rsidRPr="007323E8">
        <w:rPr>
          <w:rStyle w:val="HideTWBExt"/>
          <w:b w:val="0"/>
          <w:noProof w:val="0"/>
        </w:rPr>
        <w:t>&lt;RepeatBlock-By&gt;&lt;Members&gt;</w:t>
      </w:r>
      <w:r w:rsidRPr="007323E8">
        <w:t>Dirk Gotink</w:t>
      </w:r>
      <w:r w:rsidRPr="007323E8">
        <w:rPr>
          <w:rStyle w:val="HideTWBExt"/>
          <w:b w:val="0"/>
          <w:noProof w:val="0"/>
        </w:rPr>
        <w:t>&lt;/Members&gt;</w:t>
      </w:r>
    </w:p>
    <w:p w14:paraId="572E60F7" w14:textId="77777777" w:rsidR="004051E0" w:rsidRPr="007323E8" w:rsidRDefault="004051E0" w:rsidP="004051E0">
      <w:pPr>
        <w:pStyle w:val="NormalBold"/>
      </w:pPr>
      <w:r w:rsidRPr="007323E8">
        <w:rPr>
          <w:rStyle w:val="HideTWBExt"/>
          <w:b w:val="0"/>
          <w:noProof w:val="0"/>
        </w:rPr>
        <w:t>&lt;/RepeatBlock-By&gt;</w:t>
      </w:r>
    </w:p>
    <w:p w14:paraId="294AC716"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4C46B4A"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2EEC934" w14:textId="77777777" w:rsidTr="00851E9F">
        <w:trPr>
          <w:trHeight w:hRule="exact" w:val="240"/>
          <w:jc w:val="center"/>
        </w:trPr>
        <w:tc>
          <w:tcPr>
            <w:tcW w:w="9752" w:type="dxa"/>
            <w:gridSpan w:val="2"/>
            <w:tcBorders>
              <w:top w:val="nil"/>
              <w:left w:val="nil"/>
              <w:bottom w:val="nil"/>
              <w:right w:val="nil"/>
            </w:tcBorders>
          </w:tcPr>
          <w:p w14:paraId="6E54B69E" w14:textId="77777777" w:rsidR="004051E0" w:rsidRPr="007323E8" w:rsidRDefault="004051E0" w:rsidP="00851E9F"/>
        </w:tc>
      </w:tr>
      <w:tr w:rsidR="004051E0" w:rsidRPr="007323E8" w14:paraId="4091E903" w14:textId="77777777" w:rsidTr="00851E9F">
        <w:trPr>
          <w:trHeight w:val="240"/>
          <w:jc w:val="center"/>
        </w:trPr>
        <w:tc>
          <w:tcPr>
            <w:tcW w:w="4876" w:type="dxa"/>
            <w:tcBorders>
              <w:top w:val="nil"/>
              <w:left w:val="nil"/>
              <w:bottom w:val="nil"/>
              <w:right w:val="nil"/>
            </w:tcBorders>
          </w:tcPr>
          <w:p w14:paraId="5DA9A8D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0BEBE28" w14:textId="77777777" w:rsidR="004051E0" w:rsidRPr="007323E8" w:rsidRDefault="004051E0" w:rsidP="00851E9F">
            <w:pPr>
              <w:pStyle w:val="AmColumnHeading"/>
            </w:pPr>
            <w:r w:rsidRPr="007323E8">
              <w:t>Pakeitimas</w:t>
            </w:r>
          </w:p>
        </w:tc>
      </w:tr>
      <w:tr w:rsidR="004051E0" w:rsidRPr="007323E8" w14:paraId="1F624840" w14:textId="77777777" w:rsidTr="00851E9F">
        <w:trPr>
          <w:jc w:val="center"/>
        </w:trPr>
        <w:tc>
          <w:tcPr>
            <w:tcW w:w="4876" w:type="dxa"/>
            <w:tcBorders>
              <w:top w:val="nil"/>
              <w:left w:val="nil"/>
              <w:bottom w:val="nil"/>
              <w:right w:val="nil"/>
            </w:tcBorders>
          </w:tcPr>
          <w:p w14:paraId="38A4E1D2" w14:textId="77777777" w:rsidR="004051E0" w:rsidRPr="007323E8" w:rsidRDefault="004051E0" w:rsidP="00851E9F">
            <w:pPr>
              <w:pStyle w:val="Normal6a"/>
            </w:pPr>
            <w:r w:rsidRPr="007323E8">
              <w:t>25.</w:t>
            </w:r>
            <w:r w:rsidRPr="007323E8">
              <w:tab/>
              <w:t xml:space="preserve">palankiai vertina </w:t>
            </w:r>
            <w:r w:rsidRPr="007323E8">
              <w:rPr>
                <w:b/>
                <w:bCs/>
                <w:i/>
                <w:iCs/>
              </w:rPr>
              <w:t>tai, kad 2025 m. birželio 5 d. Komisijos pradėjo konsultacijas dėl</w:t>
            </w:r>
            <w:r w:rsidRPr="007323E8">
              <w:t xml:space="preserve"> valstybės pagalbos bendrojo ekonominio intereso </w:t>
            </w:r>
            <w:r w:rsidRPr="007323E8">
              <w:rPr>
                <w:b/>
                <w:bCs/>
                <w:i/>
                <w:iCs/>
              </w:rPr>
              <w:t>paslaugoms</w:t>
            </w:r>
            <w:r w:rsidRPr="007323E8">
              <w:t xml:space="preserve"> </w:t>
            </w:r>
            <w:r w:rsidRPr="007323E8">
              <w:rPr>
                <w:b/>
                <w:bCs/>
                <w:i/>
                <w:iCs/>
              </w:rPr>
              <w:t>peržiūros ir tai, kad vertinama, kokios pasekmės galėtų kilti išplėtus tokių jų aprėptį</w:t>
            </w:r>
            <w:r w:rsidRPr="007323E8">
              <w:t>;</w:t>
            </w:r>
            <w:r w:rsidRPr="007323E8">
              <w:rPr>
                <w:b/>
                <w:i/>
              </w:rPr>
              <w:t xml:space="preserve"> pabrėžia, kad svarbu atlikti bet kokių siūlomų bendrojo ekonominio intereso paslaugų taisyklių pakeitimų</w:t>
            </w:r>
            <w:r w:rsidRPr="007323E8">
              <w:rPr>
                <w:b/>
              </w:rPr>
              <w:t xml:space="preserve"> ex ante</w:t>
            </w:r>
            <w:r w:rsidRPr="007323E8">
              <w:rPr>
                <w:b/>
                <w:i/>
              </w:rPr>
              <w:t xml:space="preserve"> poveikio vertinimą atskirai kiekvienai šaliai;</w:t>
            </w:r>
          </w:p>
        </w:tc>
        <w:tc>
          <w:tcPr>
            <w:tcW w:w="4876" w:type="dxa"/>
            <w:tcBorders>
              <w:top w:val="nil"/>
              <w:left w:val="nil"/>
              <w:bottom w:val="nil"/>
              <w:right w:val="nil"/>
            </w:tcBorders>
          </w:tcPr>
          <w:p w14:paraId="287804F1" w14:textId="77777777" w:rsidR="004051E0" w:rsidRPr="007323E8" w:rsidRDefault="004051E0" w:rsidP="00851E9F">
            <w:pPr>
              <w:pStyle w:val="Normal6a"/>
            </w:pPr>
            <w:r w:rsidRPr="007323E8">
              <w:t>25.</w:t>
            </w:r>
            <w:r w:rsidRPr="007323E8">
              <w:tab/>
              <w:t xml:space="preserve">palankiai vertina valstybės pagalbos bendrojo ekonominio intereso </w:t>
            </w:r>
            <w:r w:rsidRPr="007323E8">
              <w:rPr>
                <w:b/>
                <w:bCs/>
                <w:i/>
                <w:iCs/>
              </w:rPr>
              <w:t>paslaugų</w:t>
            </w:r>
            <w:r w:rsidRPr="007323E8">
              <w:t xml:space="preserve"> </w:t>
            </w:r>
            <w:r w:rsidRPr="007323E8">
              <w:rPr>
                <w:b/>
                <w:bCs/>
                <w:i/>
                <w:iCs/>
              </w:rPr>
              <w:t>peržiūrą,</w:t>
            </w:r>
            <w:r w:rsidRPr="007323E8">
              <w:t xml:space="preserve"> </w:t>
            </w:r>
            <w:r w:rsidRPr="007323E8">
              <w:rPr>
                <w:b/>
                <w:bCs/>
                <w:i/>
                <w:iCs/>
              </w:rPr>
              <w:t>siekiant paspartinti įperkamo būsto statybą ir spręsti skubius būsto sektoriaus poreikius bei iššūkius, su kuriais susiduria ES piliečiai, norėdami gauti įperkamą būstą</w:t>
            </w:r>
            <w:r w:rsidRPr="007323E8">
              <w:t>;</w:t>
            </w:r>
          </w:p>
        </w:tc>
      </w:tr>
    </w:tbl>
    <w:p w14:paraId="187A89A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FFFB3AB" w14:textId="77777777" w:rsidR="004051E0" w:rsidRPr="007323E8" w:rsidRDefault="004051E0" w:rsidP="004051E0">
      <w:r w:rsidRPr="007323E8">
        <w:rPr>
          <w:rStyle w:val="HideTWBExt"/>
          <w:noProof w:val="0"/>
        </w:rPr>
        <w:t>&lt;/Amend&gt;</w:t>
      </w:r>
    </w:p>
    <w:p w14:paraId="7F9C857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1296</w:t>
      </w:r>
      <w:r w:rsidRPr="007323E8">
        <w:rPr>
          <w:rStyle w:val="HideTWBExt"/>
          <w:b w:val="0"/>
          <w:noProof w:val="0"/>
        </w:rPr>
        <w:t>&lt;/NumAm&gt;</w:t>
      </w:r>
    </w:p>
    <w:p w14:paraId="32B8A748" w14:textId="77777777" w:rsidR="004051E0" w:rsidRPr="007323E8" w:rsidRDefault="004051E0" w:rsidP="004051E0">
      <w:pPr>
        <w:pStyle w:val="NormalBold"/>
      </w:pPr>
      <w:r w:rsidRPr="007323E8">
        <w:rPr>
          <w:rStyle w:val="HideTWBExt"/>
          <w:b w:val="0"/>
          <w:noProof w:val="0"/>
        </w:rPr>
        <w:t>&lt;RepeatBlock-By&gt;&lt;Members&gt;</w:t>
      </w:r>
      <w:r w:rsidRPr="007323E8">
        <w:t>Borja Giménez Larraz, Nikolina Brnjac, Jagna Marczułajtis-Walczak, Daniel Buda, Niels Geuking, Markus Ferber, Sebastião Bugalho, Maravillas Abadía Jover, Regina Doherty, Isabelle Le Callennec, Alma Ezcurra Almansa, Marco Falcone, Rosa Estaràs Ferragut</w:t>
      </w:r>
      <w:r w:rsidRPr="007323E8">
        <w:rPr>
          <w:rStyle w:val="HideTWBExt"/>
          <w:b w:val="0"/>
          <w:noProof w:val="0"/>
        </w:rPr>
        <w:t>&lt;/Members&gt;</w:t>
      </w:r>
    </w:p>
    <w:p w14:paraId="70F63D9C" w14:textId="77777777" w:rsidR="004051E0" w:rsidRPr="007323E8" w:rsidRDefault="004051E0" w:rsidP="004051E0">
      <w:pPr>
        <w:pStyle w:val="NormalBold"/>
      </w:pPr>
      <w:r w:rsidRPr="007323E8">
        <w:rPr>
          <w:rStyle w:val="HideTWBExt"/>
          <w:b w:val="0"/>
          <w:noProof w:val="0"/>
        </w:rPr>
        <w:t>&lt;/RepeatBlock-By&gt;</w:t>
      </w:r>
    </w:p>
    <w:p w14:paraId="31A67C5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AFBDF9A" w14:textId="77777777" w:rsidR="004051E0" w:rsidRPr="007323E8" w:rsidRDefault="004051E0" w:rsidP="004051E0">
      <w:pPr>
        <w:pStyle w:val="NormalBold"/>
      </w:pPr>
      <w:r w:rsidRPr="007323E8">
        <w:rPr>
          <w:rStyle w:val="HideTWBExt"/>
          <w:b w:val="0"/>
          <w:noProof w:val="0"/>
        </w:rPr>
        <w:t>&lt;Article&gt;</w:t>
      </w:r>
      <w:r w:rsidRPr="007323E8">
        <w:t>25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55D0C0F" w14:textId="77777777" w:rsidTr="00851E9F">
        <w:trPr>
          <w:trHeight w:hRule="exact" w:val="240"/>
          <w:jc w:val="center"/>
        </w:trPr>
        <w:tc>
          <w:tcPr>
            <w:tcW w:w="9752" w:type="dxa"/>
            <w:gridSpan w:val="2"/>
            <w:tcBorders>
              <w:top w:val="nil"/>
              <w:left w:val="nil"/>
              <w:bottom w:val="nil"/>
              <w:right w:val="nil"/>
            </w:tcBorders>
          </w:tcPr>
          <w:p w14:paraId="0BBE0F49" w14:textId="77777777" w:rsidR="004051E0" w:rsidRPr="007323E8" w:rsidRDefault="004051E0" w:rsidP="00851E9F"/>
        </w:tc>
      </w:tr>
      <w:tr w:rsidR="004051E0" w:rsidRPr="007323E8" w14:paraId="019D28FB" w14:textId="77777777" w:rsidTr="00851E9F">
        <w:trPr>
          <w:trHeight w:val="240"/>
          <w:jc w:val="center"/>
        </w:trPr>
        <w:tc>
          <w:tcPr>
            <w:tcW w:w="4876" w:type="dxa"/>
            <w:tcBorders>
              <w:top w:val="nil"/>
              <w:left w:val="nil"/>
              <w:bottom w:val="nil"/>
              <w:right w:val="nil"/>
            </w:tcBorders>
          </w:tcPr>
          <w:p w14:paraId="2DA4593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4FE7A0E" w14:textId="77777777" w:rsidR="004051E0" w:rsidRPr="007323E8" w:rsidRDefault="004051E0" w:rsidP="00851E9F">
            <w:pPr>
              <w:pStyle w:val="AmColumnHeading"/>
            </w:pPr>
            <w:r w:rsidRPr="007323E8">
              <w:t>Pakeitimas</w:t>
            </w:r>
          </w:p>
        </w:tc>
      </w:tr>
      <w:tr w:rsidR="004051E0" w:rsidRPr="007323E8" w14:paraId="593EEC18" w14:textId="77777777" w:rsidTr="00851E9F">
        <w:trPr>
          <w:jc w:val="center"/>
        </w:trPr>
        <w:tc>
          <w:tcPr>
            <w:tcW w:w="4876" w:type="dxa"/>
            <w:tcBorders>
              <w:top w:val="nil"/>
              <w:left w:val="nil"/>
              <w:bottom w:val="nil"/>
              <w:right w:val="nil"/>
            </w:tcBorders>
          </w:tcPr>
          <w:p w14:paraId="0539DA03" w14:textId="77777777" w:rsidR="004051E0" w:rsidRPr="007323E8" w:rsidRDefault="004051E0" w:rsidP="00851E9F">
            <w:pPr>
              <w:pStyle w:val="Normal6a"/>
            </w:pPr>
            <w:r w:rsidRPr="007323E8">
              <w:t>25.</w:t>
            </w:r>
            <w:r w:rsidRPr="007323E8">
              <w:tab/>
              <w:t xml:space="preserve">palankiai vertina tai, kad 2025 m. birželio 5 d. </w:t>
            </w:r>
            <w:r w:rsidRPr="007323E8">
              <w:rPr>
                <w:b/>
                <w:bCs/>
                <w:i/>
                <w:iCs/>
              </w:rPr>
              <w:t>Komisijos</w:t>
            </w:r>
            <w:r w:rsidRPr="007323E8">
              <w:t xml:space="preserve"> pradėjo konsultacijas dėl valstybės pagalbos </w:t>
            </w:r>
            <w:r w:rsidRPr="007323E8">
              <w:lastRenderedPageBreak/>
              <w:t xml:space="preserve">bendrojo ekonominio intereso paslaugoms peržiūros ir tai, kad vertinama, kokios pasekmės galėtų kilti išplėtus </w:t>
            </w:r>
            <w:r w:rsidRPr="007323E8">
              <w:rPr>
                <w:b/>
                <w:bCs/>
                <w:i/>
                <w:iCs/>
              </w:rPr>
              <w:t>tokių</w:t>
            </w:r>
            <w:r w:rsidRPr="007323E8">
              <w:t xml:space="preserve"> jų aprėptį; pabrėžia, kad svarbu </w:t>
            </w:r>
            <w:r w:rsidRPr="007323E8">
              <w:rPr>
                <w:b/>
                <w:bCs/>
                <w:i/>
                <w:iCs/>
              </w:rPr>
              <w:t xml:space="preserve">atlikti bet kokių siūlomų bendrojo ekonominio intereso paslaugų taisyklių pakeitimų </w:t>
            </w:r>
            <w:r w:rsidRPr="007323E8">
              <w:rPr>
                <w:b/>
                <w:bCs/>
              </w:rPr>
              <w:t>ex ante</w:t>
            </w:r>
            <w:r w:rsidRPr="007323E8">
              <w:rPr>
                <w:b/>
                <w:bCs/>
                <w:i/>
                <w:iCs/>
              </w:rPr>
              <w:t xml:space="preserve"> poveikio vertinimą atskirai kiekvienai šaliai</w:t>
            </w:r>
            <w:r w:rsidRPr="007323E8">
              <w:t>;</w:t>
            </w:r>
          </w:p>
        </w:tc>
        <w:tc>
          <w:tcPr>
            <w:tcW w:w="4876" w:type="dxa"/>
            <w:tcBorders>
              <w:top w:val="nil"/>
              <w:left w:val="nil"/>
              <w:bottom w:val="nil"/>
              <w:right w:val="nil"/>
            </w:tcBorders>
          </w:tcPr>
          <w:p w14:paraId="176D5ABE" w14:textId="77777777" w:rsidR="004051E0" w:rsidRPr="007323E8" w:rsidRDefault="004051E0" w:rsidP="00851E9F">
            <w:pPr>
              <w:pStyle w:val="Normal6a"/>
            </w:pPr>
            <w:r w:rsidRPr="007323E8">
              <w:lastRenderedPageBreak/>
              <w:t>25.</w:t>
            </w:r>
            <w:r w:rsidRPr="007323E8">
              <w:tab/>
              <w:t xml:space="preserve">palankiai vertina tai, kad 2025 m. birželio 5 d. </w:t>
            </w:r>
            <w:r w:rsidRPr="007323E8">
              <w:rPr>
                <w:b/>
                <w:bCs/>
                <w:i/>
                <w:iCs/>
              </w:rPr>
              <w:t>Komisija</w:t>
            </w:r>
            <w:r w:rsidRPr="007323E8">
              <w:t xml:space="preserve"> pradėjo konsultacijas dėl valstybės pagalbos bendrojo </w:t>
            </w:r>
            <w:r w:rsidRPr="007323E8">
              <w:lastRenderedPageBreak/>
              <w:t xml:space="preserve">ekonominio intereso paslaugoms peržiūros ir tai, kad vertinama, kokios pasekmės galėtų kilti išplėtus jų aprėptį; pabrėžia, kad svarbu </w:t>
            </w:r>
            <w:r w:rsidRPr="007323E8">
              <w:rPr>
                <w:b/>
                <w:bCs/>
                <w:i/>
                <w:iCs/>
              </w:rPr>
              <w:t>išlaikyti atviras rinkas visiems paslaugų teikėjams, tiek viešiesiems, tiek privatiesiems, teikiantiems įperkamą būstą</w:t>
            </w:r>
            <w:r w:rsidRPr="007323E8">
              <w:t>;</w:t>
            </w:r>
          </w:p>
        </w:tc>
      </w:tr>
    </w:tbl>
    <w:p w14:paraId="5DF430B6"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BFD99EB" w14:textId="77777777" w:rsidR="004051E0" w:rsidRPr="007323E8" w:rsidRDefault="004051E0" w:rsidP="004051E0">
      <w:r w:rsidRPr="007323E8">
        <w:rPr>
          <w:rStyle w:val="HideTWBExt"/>
          <w:noProof w:val="0"/>
        </w:rPr>
        <w:t>&lt;/Amend&gt;</w:t>
      </w:r>
    </w:p>
    <w:p w14:paraId="4B06CA7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1297</w:t>
      </w:r>
      <w:r w:rsidRPr="007323E8">
        <w:rPr>
          <w:rStyle w:val="HideTWBExt"/>
          <w:b w:val="0"/>
          <w:noProof w:val="0"/>
        </w:rPr>
        <w:t>&lt;/NumAm&gt;</w:t>
      </w:r>
    </w:p>
    <w:p w14:paraId="5E9278C5" w14:textId="77777777" w:rsidR="004051E0" w:rsidRPr="007323E8" w:rsidRDefault="004051E0" w:rsidP="004051E0">
      <w:pPr>
        <w:pStyle w:val="NormalBold"/>
      </w:pPr>
      <w:r w:rsidRPr="007323E8">
        <w:rPr>
          <w:rStyle w:val="HideTWBExt"/>
          <w:b w:val="0"/>
          <w:noProof w:val="0"/>
        </w:rPr>
        <w:t>&lt;RepeatBlock-By&gt;&lt;Members&gt;</w:t>
      </w:r>
      <w:r w:rsidRPr="007323E8">
        <w:t>Maria Zacharia</w:t>
      </w:r>
      <w:r w:rsidRPr="007323E8">
        <w:rPr>
          <w:rStyle w:val="HideTWBExt"/>
          <w:b w:val="0"/>
          <w:noProof w:val="0"/>
        </w:rPr>
        <w:t>&lt;/Members&gt;</w:t>
      </w:r>
    </w:p>
    <w:p w14:paraId="342FFE3A" w14:textId="77777777" w:rsidR="004051E0" w:rsidRPr="007323E8" w:rsidRDefault="004051E0" w:rsidP="004051E0">
      <w:pPr>
        <w:pStyle w:val="NormalBold"/>
      </w:pPr>
      <w:r w:rsidRPr="007323E8">
        <w:rPr>
          <w:rStyle w:val="HideTWBExt"/>
          <w:b w:val="0"/>
          <w:noProof w:val="0"/>
        </w:rPr>
        <w:t>&lt;/RepeatBlock-By&gt;</w:t>
      </w:r>
    </w:p>
    <w:p w14:paraId="3038B6B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AC53996" w14:textId="77777777" w:rsidR="004051E0" w:rsidRPr="007323E8" w:rsidRDefault="004051E0" w:rsidP="004051E0">
      <w:pPr>
        <w:pStyle w:val="NormalBold"/>
      </w:pPr>
      <w:r w:rsidRPr="007323E8">
        <w:rPr>
          <w:rStyle w:val="HideTWBExt"/>
          <w:b w:val="0"/>
          <w:noProof w:val="0"/>
        </w:rPr>
        <w:t>&lt;Article&gt;</w:t>
      </w:r>
      <w:r w:rsidRPr="007323E8">
        <w:t>25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434B12F" w14:textId="77777777" w:rsidTr="00851E9F">
        <w:trPr>
          <w:trHeight w:hRule="exact" w:val="240"/>
          <w:jc w:val="center"/>
        </w:trPr>
        <w:tc>
          <w:tcPr>
            <w:tcW w:w="9752" w:type="dxa"/>
            <w:gridSpan w:val="2"/>
            <w:tcBorders>
              <w:top w:val="nil"/>
              <w:left w:val="nil"/>
              <w:bottom w:val="nil"/>
              <w:right w:val="nil"/>
            </w:tcBorders>
          </w:tcPr>
          <w:p w14:paraId="4B3ED315" w14:textId="77777777" w:rsidR="004051E0" w:rsidRPr="007323E8" w:rsidRDefault="004051E0" w:rsidP="00851E9F"/>
        </w:tc>
      </w:tr>
      <w:tr w:rsidR="004051E0" w:rsidRPr="007323E8" w14:paraId="79CB08F0" w14:textId="77777777" w:rsidTr="00851E9F">
        <w:trPr>
          <w:trHeight w:val="240"/>
          <w:jc w:val="center"/>
        </w:trPr>
        <w:tc>
          <w:tcPr>
            <w:tcW w:w="4876" w:type="dxa"/>
            <w:tcBorders>
              <w:top w:val="nil"/>
              <w:left w:val="nil"/>
              <w:bottom w:val="nil"/>
              <w:right w:val="nil"/>
            </w:tcBorders>
          </w:tcPr>
          <w:p w14:paraId="347E28C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6EEFF75" w14:textId="77777777" w:rsidR="004051E0" w:rsidRPr="007323E8" w:rsidRDefault="004051E0" w:rsidP="00851E9F">
            <w:pPr>
              <w:pStyle w:val="AmColumnHeading"/>
            </w:pPr>
            <w:r w:rsidRPr="007323E8">
              <w:t>Pakeitimas</w:t>
            </w:r>
          </w:p>
        </w:tc>
      </w:tr>
      <w:tr w:rsidR="004051E0" w:rsidRPr="007323E8" w14:paraId="792DDFDD" w14:textId="77777777" w:rsidTr="00851E9F">
        <w:trPr>
          <w:jc w:val="center"/>
        </w:trPr>
        <w:tc>
          <w:tcPr>
            <w:tcW w:w="4876" w:type="dxa"/>
            <w:tcBorders>
              <w:top w:val="nil"/>
              <w:left w:val="nil"/>
              <w:bottom w:val="nil"/>
              <w:right w:val="nil"/>
            </w:tcBorders>
          </w:tcPr>
          <w:p w14:paraId="7D22CC6E" w14:textId="77777777" w:rsidR="004051E0" w:rsidRPr="007323E8" w:rsidRDefault="004051E0" w:rsidP="00851E9F">
            <w:pPr>
              <w:pStyle w:val="Normal6a"/>
            </w:pPr>
          </w:p>
        </w:tc>
        <w:tc>
          <w:tcPr>
            <w:tcW w:w="4876" w:type="dxa"/>
            <w:tcBorders>
              <w:top w:val="nil"/>
              <w:left w:val="nil"/>
              <w:bottom w:val="nil"/>
              <w:right w:val="nil"/>
            </w:tcBorders>
          </w:tcPr>
          <w:p w14:paraId="3B0991DF" w14:textId="77777777" w:rsidR="004051E0" w:rsidRPr="007323E8" w:rsidRDefault="004051E0" w:rsidP="00851E9F">
            <w:pPr>
              <w:pStyle w:val="Normal6a"/>
            </w:pPr>
            <w:r w:rsidRPr="007323E8">
              <w:rPr>
                <w:b/>
                <w:i/>
              </w:rPr>
              <w:t>25a.</w:t>
            </w:r>
            <w:r w:rsidRPr="007323E8">
              <w:tab/>
            </w:r>
            <w:r w:rsidRPr="007323E8">
              <w:rPr>
                <w:b/>
                <w:i/>
              </w:rPr>
              <w:t>yra labai susirūpinęs dėl reiškinio, kai didelės verslo ir investicinės įmonės vykdo masinius senų būstų pirkimus, griovimus ar didelius rekonstrukcijos darbus, siekdamos paversti šiuos būstus turistų apgyvendinimo vietomis ar prabangiais namais;</w:t>
            </w:r>
            <w:r w:rsidRPr="007323E8">
              <w:t xml:space="preserve"> </w:t>
            </w:r>
            <w:r w:rsidRPr="007323E8">
              <w:rPr>
                <w:b/>
                <w:i/>
              </w:rPr>
              <w:t>laikosi nuomonės, kad tokia praktika lemia nuolatinių gyventojų iškeldinimą, kainų šuolį ir Europos miestų istorinio bei socialinio pobūdžio pokyčius;</w:t>
            </w:r>
            <w:r w:rsidRPr="007323E8">
              <w:t xml:space="preserve"> </w:t>
            </w:r>
            <w:r w:rsidRPr="007323E8">
              <w:rPr>
                <w:b/>
                <w:i/>
              </w:rPr>
              <w:t>ragina Komisiją ir valstybes nares nustatyti investicijų tikrinimo mechanizmus, nustatant ribą ne ES rezidentų atliekamiems nekilnojamojo turto pirkimams investiciniais tikslais, ir stiprinti reglamentavimo priemones, kuriomis būtų užkirstas kelias miestams tapti turistiniais anklavais, nesant socialinio gyvenimo;</w:t>
            </w:r>
            <w:r w:rsidRPr="007323E8">
              <w:t xml:space="preserve"> </w:t>
            </w:r>
            <w:r w:rsidRPr="007323E8">
              <w:rPr>
                <w:b/>
                <w:i/>
              </w:rPr>
              <w:t>pabrėžia, kad gyventojų teisė gyventi savo vietovėje ir dalyvauti kuriant miesto aplinką turi būti viršesnė už spekuliacinį rinkos spaudimą;</w:t>
            </w:r>
          </w:p>
        </w:tc>
      </w:tr>
    </w:tbl>
    <w:p w14:paraId="6FF228E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{EL}</w:t>
      </w:r>
      <w:r w:rsidRPr="007323E8">
        <w:t>el</w:t>
      </w:r>
      <w:r w:rsidRPr="007323E8">
        <w:rPr>
          <w:rStyle w:val="HideTWBExt"/>
          <w:noProof w:val="0"/>
        </w:rPr>
        <w:t>&lt;/Original&gt;</w:t>
      </w:r>
    </w:p>
    <w:p w14:paraId="38181D6E" w14:textId="77777777" w:rsidR="004051E0" w:rsidRPr="007323E8" w:rsidRDefault="004051E0" w:rsidP="004051E0">
      <w:r w:rsidRPr="007323E8">
        <w:rPr>
          <w:rStyle w:val="HideTWBExt"/>
          <w:noProof w:val="0"/>
        </w:rPr>
        <w:t>&lt;/Amend&gt;</w:t>
      </w:r>
    </w:p>
    <w:p w14:paraId="102DD403" w14:textId="77777777" w:rsidR="004051E0" w:rsidRPr="007323E8" w:rsidRDefault="004051E0" w:rsidP="004051E0">
      <w:pPr>
        <w:pStyle w:val="AmNumberTabs"/>
      </w:pPr>
      <w:r w:rsidRPr="007323E8">
        <w:rPr>
          <w:rStyle w:val="HideTWBExt"/>
          <w:b w:val="0"/>
          <w:noProof w:val="0"/>
        </w:rPr>
        <w:lastRenderedPageBreak/>
        <w:t>&lt;Amend&gt;</w:t>
      </w:r>
      <w:r w:rsidRPr="007323E8">
        <w:t>Pakeitimas</w:t>
      </w:r>
      <w:r w:rsidRPr="007323E8">
        <w:tab/>
      </w:r>
      <w:r w:rsidRPr="007323E8">
        <w:tab/>
      </w:r>
      <w:r w:rsidRPr="007323E8">
        <w:rPr>
          <w:rStyle w:val="HideTWBExt"/>
          <w:b w:val="0"/>
          <w:noProof w:val="0"/>
        </w:rPr>
        <w:t>&lt;NumAm&gt;</w:t>
      </w:r>
      <w:r w:rsidRPr="007323E8">
        <w:t>1298</w:t>
      </w:r>
      <w:r w:rsidRPr="007323E8">
        <w:rPr>
          <w:rStyle w:val="HideTWBExt"/>
          <w:b w:val="0"/>
          <w:noProof w:val="0"/>
        </w:rPr>
        <w:t>&lt;/NumAm&gt;</w:t>
      </w:r>
    </w:p>
    <w:p w14:paraId="492B42C4" w14:textId="77777777" w:rsidR="004051E0" w:rsidRPr="007323E8" w:rsidRDefault="004051E0" w:rsidP="004051E0">
      <w:pPr>
        <w:pStyle w:val="NormalBold"/>
      </w:pPr>
      <w:r w:rsidRPr="007323E8">
        <w:rPr>
          <w:rStyle w:val="HideTWBExt"/>
          <w:b w:val="0"/>
          <w:noProof w:val="0"/>
        </w:rPr>
        <w:t>&lt;RepeatBlock-By&gt;&lt;Members&gt;</w:t>
      </w:r>
      <w:r w:rsidRPr="007323E8">
        <w:t>Marco Falcone, Letizia Moratti, Flavio Tosi, Caterina Chinnici, Massimiliano Salini, Salvatore De Meo, Giusi Princi, Fulvio Martusciello</w:t>
      </w:r>
      <w:r w:rsidRPr="007323E8">
        <w:rPr>
          <w:rStyle w:val="HideTWBExt"/>
          <w:b w:val="0"/>
          <w:noProof w:val="0"/>
        </w:rPr>
        <w:t>&lt;/Members&gt;</w:t>
      </w:r>
    </w:p>
    <w:p w14:paraId="1BAD4494" w14:textId="77777777" w:rsidR="004051E0" w:rsidRPr="007323E8" w:rsidRDefault="004051E0" w:rsidP="004051E0">
      <w:pPr>
        <w:pStyle w:val="NormalBold"/>
      </w:pPr>
      <w:r w:rsidRPr="007323E8">
        <w:rPr>
          <w:rStyle w:val="HideTWBExt"/>
          <w:b w:val="0"/>
          <w:noProof w:val="0"/>
        </w:rPr>
        <w:t>&lt;/RepeatBlock-By&gt;</w:t>
      </w:r>
    </w:p>
    <w:p w14:paraId="612CA06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81289EE" w14:textId="77777777" w:rsidR="004051E0" w:rsidRPr="007323E8" w:rsidRDefault="004051E0" w:rsidP="004051E0">
      <w:pPr>
        <w:pStyle w:val="NormalBold"/>
      </w:pPr>
      <w:r w:rsidRPr="007323E8">
        <w:rPr>
          <w:rStyle w:val="HideTWBExt"/>
          <w:b w:val="0"/>
          <w:noProof w:val="0"/>
        </w:rPr>
        <w:t>&lt;Article&gt;</w:t>
      </w:r>
      <w:r w:rsidRPr="007323E8">
        <w:t>25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6294405" w14:textId="77777777" w:rsidTr="00851E9F">
        <w:trPr>
          <w:trHeight w:hRule="exact" w:val="240"/>
          <w:jc w:val="center"/>
        </w:trPr>
        <w:tc>
          <w:tcPr>
            <w:tcW w:w="9752" w:type="dxa"/>
            <w:gridSpan w:val="2"/>
            <w:tcBorders>
              <w:top w:val="nil"/>
              <w:left w:val="nil"/>
              <w:bottom w:val="nil"/>
              <w:right w:val="nil"/>
            </w:tcBorders>
          </w:tcPr>
          <w:p w14:paraId="4A422243" w14:textId="77777777" w:rsidR="004051E0" w:rsidRPr="007323E8" w:rsidRDefault="004051E0" w:rsidP="00851E9F"/>
        </w:tc>
      </w:tr>
      <w:tr w:rsidR="004051E0" w:rsidRPr="007323E8" w14:paraId="76B9D250" w14:textId="77777777" w:rsidTr="00851E9F">
        <w:trPr>
          <w:trHeight w:val="240"/>
          <w:jc w:val="center"/>
        </w:trPr>
        <w:tc>
          <w:tcPr>
            <w:tcW w:w="4876" w:type="dxa"/>
            <w:tcBorders>
              <w:top w:val="nil"/>
              <w:left w:val="nil"/>
              <w:bottom w:val="nil"/>
              <w:right w:val="nil"/>
            </w:tcBorders>
          </w:tcPr>
          <w:p w14:paraId="5823724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2E49876" w14:textId="77777777" w:rsidR="004051E0" w:rsidRPr="007323E8" w:rsidRDefault="004051E0" w:rsidP="00851E9F">
            <w:pPr>
              <w:pStyle w:val="AmColumnHeading"/>
            </w:pPr>
            <w:r w:rsidRPr="007323E8">
              <w:t>Pakeitimas</w:t>
            </w:r>
          </w:p>
        </w:tc>
      </w:tr>
      <w:tr w:rsidR="004051E0" w:rsidRPr="007323E8" w14:paraId="1E9AE6A9" w14:textId="77777777" w:rsidTr="00851E9F">
        <w:trPr>
          <w:jc w:val="center"/>
        </w:trPr>
        <w:tc>
          <w:tcPr>
            <w:tcW w:w="4876" w:type="dxa"/>
            <w:tcBorders>
              <w:top w:val="nil"/>
              <w:left w:val="nil"/>
              <w:bottom w:val="nil"/>
              <w:right w:val="nil"/>
            </w:tcBorders>
          </w:tcPr>
          <w:p w14:paraId="51C63309" w14:textId="77777777" w:rsidR="004051E0" w:rsidRPr="007323E8" w:rsidRDefault="004051E0" w:rsidP="00851E9F">
            <w:pPr>
              <w:pStyle w:val="Normal6a"/>
            </w:pPr>
          </w:p>
        </w:tc>
        <w:tc>
          <w:tcPr>
            <w:tcW w:w="4876" w:type="dxa"/>
            <w:tcBorders>
              <w:top w:val="nil"/>
              <w:left w:val="nil"/>
              <w:bottom w:val="nil"/>
              <w:right w:val="nil"/>
            </w:tcBorders>
          </w:tcPr>
          <w:p w14:paraId="3BA0B05E" w14:textId="77777777" w:rsidR="004051E0" w:rsidRPr="007323E8" w:rsidRDefault="004051E0" w:rsidP="00851E9F">
            <w:pPr>
              <w:pStyle w:val="Normal6a"/>
            </w:pPr>
            <w:r w:rsidRPr="007323E8">
              <w:rPr>
                <w:b/>
                <w:i/>
              </w:rPr>
              <w:t>25a.</w:t>
            </w:r>
            <w:r w:rsidRPr="007323E8">
              <w:tab/>
            </w:r>
            <w:r w:rsidRPr="007323E8">
              <w:rPr>
                <w:b/>
                <w:i/>
              </w:rPr>
              <w:t>ragina atlikti išsamų poveikio vertinimą, siekiant įvertinti ATLPS 2 socialinį ir ekonominį poveikį mažas ir vidutines pajamas gaunantiems namų ūkiams, įskaitant galimą poveikį jų perkamajai galiai ir energijos išlaidoms; pabrėžia, kad tuo atveju, jeigu vertinimo metu būtų nustatyta, jog energijos kainos gerokai padidės arba atsiras regresyvus socialinis poveikis, teisės akto įsigaliojimas turėtų būti atidėtas, siekiant užtikrinti, kad perėjimas prie poveikio klimatui neutralumo išliktų socialiai teisingas ir ekonomiškai tvarus;</w:t>
            </w:r>
          </w:p>
        </w:tc>
      </w:tr>
    </w:tbl>
    <w:p w14:paraId="378F931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A0A03CA" w14:textId="77777777" w:rsidR="004051E0" w:rsidRPr="007323E8" w:rsidRDefault="004051E0" w:rsidP="004051E0">
      <w:r w:rsidRPr="007323E8">
        <w:rPr>
          <w:rStyle w:val="HideTWBExt"/>
          <w:noProof w:val="0"/>
        </w:rPr>
        <w:t>&lt;/Amend&gt;</w:t>
      </w:r>
    </w:p>
    <w:p w14:paraId="0D40259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1299</w:t>
      </w:r>
      <w:r w:rsidRPr="007323E8">
        <w:rPr>
          <w:rStyle w:val="HideTWBExt"/>
          <w:b w:val="0"/>
          <w:noProof w:val="0"/>
        </w:rPr>
        <w:t>&lt;/NumAm&gt;</w:t>
      </w:r>
    </w:p>
    <w:p w14:paraId="70EED716"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15BE60E7" w14:textId="77777777" w:rsidR="004051E0" w:rsidRPr="007323E8" w:rsidRDefault="004051E0" w:rsidP="004051E0">
      <w:pPr>
        <w:pStyle w:val="NormalBold"/>
      </w:pPr>
      <w:r w:rsidRPr="007323E8">
        <w:rPr>
          <w:rStyle w:val="HideTWBExt"/>
          <w:b w:val="0"/>
          <w:noProof w:val="0"/>
        </w:rPr>
        <w:t>&lt;/RepeatBlock-By&gt;</w:t>
      </w:r>
    </w:p>
    <w:p w14:paraId="439845C6"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3B99E30" w14:textId="77777777" w:rsidR="004051E0" w:rsidRPr="007323E8" w:rsidRDefault="004051E0" w:rsidP="004051E0">
      <w:pPr>
        <w:pStyle w:val="NormalBold"/>
      </w:pPr>
      <w:r w:rsidRPr="007323E8">
        <w:rPr>
          <w:rStyle w:val="HideTWBExt"/>
          <w:b w:val="0"/>
          <w:noProof w:val="0"/>
        </w:rPr>
        <w:t>&lt;Article&gt;</w:t>
      </w:r>
      <w:r w:rsidRPr="007323E8">
        <w:t>25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21151BB" w14:textId="77777777" w:rsidTr="00851E9F">
        <w:trPr>
          <w:trHeight w:hRule="exact" w:val="240"/>
          <w:jc w:val="center"/>
        </w:trPr>
        <w:tc>
          <w:tcPr>
            <w:tcW w:w="9752" w:type="dxa"/>
            <w:gridSpan w:val="2"/>
            <w:tcBorders>
              <w:top w:val="nil"/>
              <w:left w:val="nil"/>
              <w:bottom w:val="nil"/>
              <w:right w:val="nil"/>
            </w:tcBorders>
          </w:tcPr>
          <w:p w14:paraId="42F6686F" w14:textId="77777777" w:rsidR="004051E0" w:rsidRPr="007323E8" w:rsidRDefault="004051E0" w:rsidP="00851E9F"/>
        </w:tc>
      </w:tr>
      <w:tr w:rsidR="004051E0" w:rsidRPr="007323E8" w14:paraId="59572C33" w14:textId="77777777" w:rsidTr="00851E9F">
        <w:trPr>
          <w:trHeight w:val="240"/>
          <w:jc w:val="center"/>
        </w:trPr>
        <w:tc>
          <w:tcPr>
            <w:tcW w:w="4876" w:type="dxa"/>
            <w:tcBorders>
              <w:top w:val="nil"/>
              <w:left w:val="nil"/>
              <w:bottom w:val="nil"/>
              <w:right w:val="nil"/>
            </w:tcBorders>
          </w:tcPr>
          <w:p w14:paraId="6D79198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9D4F210" w14:textId="77777777" w:rsidR="004051E0" w:rsidRPr="007323E8" w:rsidRDefault="004051E0" w:rsidP="00851E9F">
            <w:pPr>
              <w:pStyle w:val="AmColumnHeading"/>
            </w:pPr>
            <w:r w:rsidRPr="007323E8">
              <w:t>Pakeitimas</w:t>
            </w:r>
          </w:p>
        </w:tc>
      </w:tr>
      <w:tr w:rsidR="004051E0" w:rsidRPr="007323E8" w14:paraId="46332AC2" w14:textId="77777777" w:rsidTr="00851E9F">
        <w:trPr>
          <w:jc w:val="center"/>
        </w:trPr>
        <w:tc>
          <w:tcPr>
            <w:tcW w:w="4876" w:type="dxa"/>
            <w:tcBorders>
              <w:top w:val="nil"/>
              <w:left w:val="nil"/>
              <w:bottom w:val="nil"/>
              <w:right w:val="nil"/>
            </w:tcBorders>
          </w:tcPr>
          <w:p w14:paraId="004778F2" w14:textId="77777777" w:rsidR="004051E0" w:rsidRPr="007323E8" w:rsidRDefault="004051E0" w:rsidP="00851E9F">
            <w:pPr>
              <w:pStyle w:val="Normal6a"/>
            </w:pPr>
          </w:p>
        </w:tc>
        <w:tc>
          <w:tcPr>
            <w:tcW w:w="4876" w:type="dxa"/>
            <w:tcBorders>
              <w:top w:val="nil"/>
              <w:left w:val="nil"/>
              <w:bottom w:val="nil"/>
              <w:right w:val="nil"/>
            </w:tcBorders>
          </w:tcPr>
          <w:p w14:paraId="50F79C47" w14:textId="77777777" w:rsidR="004051E0" w:rsidRPr="007323E8" w:rsidRDefault="004051E0" w:rsidP="00851E9F">
            <w:pPr>
              <w:pStyle w:val="Normal6a"/>
            </w:pPr>
            <w:r w:rsidRPr="007323E8">
              <w:rPr>
                <w:b/>
                <w:i/>
              </w:rPr>
              <w:t>25a.</w:t>
            </w:r>
            <w:r w:rsidRPr="007323E8">
              <w:tab/>
            </w:r>
            <w:r w:rsidRPr="007323E8">
              <w:rPr>
                <w:b/>
                <w:i/>
              </w:rPr>
              <w:t>laikosi nuomonės, kad labai svarbu naujoje valstybės pagalbos teisinėje sistemoje nustatyti, jog teikiant „socialinį būstą“ taip pat remiamas miestų atnaujinimas ir tvarus teritorijų vystymasis, užtikrinant, kad šie tikslai būtų tiesiogiai susiję su pagrindiniu tikslu – užtikrinti įperkamą, tvarų ir tinkamą būstą asmenims ir šeimoms, kurie kitu atveju būtų atskirti;</w:t>
            </w:r>
          </w:p>
        </w:tc>
      </w:tr>
    </w:tbl>
    <w:p w14:paraId="33FC29F9"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BE2F299" w14:textId="77777777" w:rsidR="004051E0" w:rsidRPr="007323E8" w:rsidRDefault="004051E0" w:rsidP="004051E0">
      <w:r w:rsidRPr="007323E8">
        <w:rPr>
          <w:rStyle w:val="HideTWBExt"/>
          <w:noProof w:val="0"/>
        </w:rPr>
        <w:t>&lt;/Amend&gt;</w:t>
      </w:r>
    </w:p>
    <w:p w14:paraId="7C81B9C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1300</w:t>
      </w:r>
      <w:r w:rsidRPr="007323E8">
        <w:rPr>
          <w:rStyle w:val="HideTWBExt"/>
          <w:b w:val="0"/>
          <w:noProof w:val="0"/>
        </w:rPr>
        <w:t>&lt;/NumAm&gt;</w:t>
      </w:r>
    </w:p>
    <w:p w14:paraId="17C23F80"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120ACA60" w14:textId="77777777" w:rsidR="004051E0" w:rsidRPr="007323E8" w:rsidRDefault="004051E0" w:rsidP="004051E0">
      <w:pPr>
        <w:pStyle w:val="NormalBold"/>
      </w:pPr>
      <w:r w:rsidRPr="007323E8">
        <w:rPr>
          <w:rStyle w:val="HideTWBExt"/>
          <w:b w:val="0"/>
          <w:noProof w:val="0"/>
        </w:rPr>
        <w:t>&lt;/RepeatBlock-By&gt;</w:t>
      </w:r>
    </w:p>
    <w:p w14:paraId="4302732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0098F4A" w14:textId="77777777" w:rsidR="004051E0" w:rsidRPr="007323E8" w:rsidRDefault="004051E0" w:rsidP="004051E0">
      <w:pPr>
        <w:pStyle w:val="NormalBold"/>
      </w:pPr>
      <w:r w:rsidRPr="007323E8">
        <w:rPr>
          <w:rStyle w:val="HideTWBExt"/>
          <w:b w:val="0"/>
          <w:noProof w:val="0"/>
        </w:rPr>
        <w:t>&lt;Article&gt;</w:t>
      </w:r>
      <w:r w:rsidRPr="007323E8">
        <w:t>25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9DC475F" w14:textId="77777777" w:rsidTr="00851E9F">
        <w:trPr>
          <w:trHeight w:hRule="exact" w:val="240"/>
          <w:jc w:val="center"/>
        </w:trPr>
        <w:tc>
          <w:tcPr>
            <w:tcW w:w="9752" w:type="dxa"/>
            <w:gridSpan w:val="2"/>
            <w:tcBorders>
              <w:top w:val="nil"/>
              <w:left w:val="nil"/>
              <w:bottom w:val="nil"/>
              <w:right w:val="nil"/>
            </w:tcBorders>
          </w:tcPr>
          <w:p w14:paraId="19CAF316" w14:textId="77777777" w:rsidR="004051E0" w:rsidRPr="007323E8" w:rsidRDefault="004051E0" w:rsidP="00851E9F"/>
        </w:tc>
      </w:tr>
      <w:tr w:rsidR="004051E0" w:rsidRPr="007323E8" w14:paraId="4B041E60" w14:textId="77777777" w:rsidTr="00851E9F">
        <w:trPr>
          <w:trHeight w:val="240"/>
          <w:jc w:val="center"/>
        </w:trPr>
        <w:tc>
          <w:tcPr>
            <w:tcW w:w="4876" w:type="dxa"/>
            <w:tcBorders>
              <w:top w:val="nil"/>
              <w:left w:val="nil"/>
              <w:bottom w:val="nil"/>
              <w:right w:val="nil"/>
            </w:tcBorders>
          </w:tcPr>
          <w:p w14:paraId="32AAB9B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AA36FC7" w14:textId="77777777" w:rsidR="004051E0" w:rsidRPr="007323E8" w:rsidRDefault="004051E0" w:rsidP="00851E9F">
            <w:pPr>
              <w:pStyle w:val="AmColumnHeading"/>
            </w:pPr>
            <w:r w:rsidRPr="007323E8">
              <w:t>Pakeitimas</w:t>
            </w:r>
          </w:p>
        </w:tc>
      </w:tr>
      <w:tr w:rsidR="004051E0" w:rsidRPr="007323E8" w14:paraId="2CE86BF8" w14:textId="77777777" w:rsidTr="00851E9F">
        <w:trPr>
          <w:jc w:val="center"/>
        </w:trPr>
        <w:tc>
          <w:tcPr>
            <w:tcW w:w="4876" w:type="dxa"/>
            <w:tcBorders>
              <w:top w:val="nil"/>
              <w:left w:val="nil"/>
              <w:bottom w:val="nil"/>
              <w:right w:val="nil"/>
            </w:tcBorders>
          </w:tcPr>
          <w:p w14:paraId="780E3717" w14:textId="77777777" w:rsidR="004051E0" w:rsidRPr="007323E8" w:rsidRDefault="004051E0" w:rsidP="00851E9F">
            <w:pPr>
              <w:pStyle w:val="Normal6a"/>
            </w:pPr>
          </w:p>
        </w:tc>
        <w:tc>
          <w:tcPr>
            <w:tcW w:w="4876" w:type="dxa"/>
            <w:tcBorders>
              <w:top w:val="nil"/>
              <w:left w:val="nil"/>
              <w:bottom w:val="nil"/>
              <w:right w:val="nil"/>
            </w:tcBorders>
          </w:tcPr>
          <w:p w14:paraId="546474FA" w14:textId="77777777" w:rsidR="004051E0" w:rsidRPr="007323E8" w:rsidRDefault="004051E0" w:rsidP="00851E9F">
            <w:pPr>
              <w:pStyle w:val="Normal6a"/>
            </w:pPr>
            <w:r w:rsidRPr="007323E8">
              <w:rPr>
                <w:b/>
                <w:i/>
              </w:rPr>
              <w:t>25a.</w:t>
            </w:r>
            <w:r w:rsidRPr="007323E8">
              <w:tab/>
            </w:r>
            <w:r w:rsidRPr="007323E8">
              <w:rPr>
                <w:b/>
                <w:i/>
              </w:rPr>
              <w:t>ragina Komisiją aiškiai įtraukti įperkamą ir socialinį būstą kaip prioritetą persvarstant Paslaugų direktyvą (2006/123/EB), patikslinant, kad būsto politikos priemonės, tokios kaip nuomos reguliavimas, trumpalaikės nuomos licencijavimas ir viešojo būsto paskirstymas, nepatenka į jos taikymo sritį kaip bendrojo neekonominio intereso paslaugos;</w:t>
            </w:r>
          </w:p>
        </w:tc>
      </w:tr>
    </w:tbl>
    <w:p w14:paraId="6B82D811"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5A7EF40" w14:textId="77777777" w:rsidR="004051E0" w:rsidRPr="007323E8" w:rsidRDefault="004051E0" w:rsidP="004051E0">
      <w:r w:rsidRPr="007323E8">
        <w:rPr>
          <w:rStyle w:val="HideTWBExt"/>
          <w:noProof w:val="0"/>
        </w:rPr>
        <w:t>&lt;/Amend&gt;</w:t>
      </w:r>
    </w:p>
    <w:p w14:paraId="6692337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1301</w:t>
      </w:r>
      <w:r w:rsidRPr="007323E8">
        <w:rPr>
          <w:rStyle w:val="HideTWBExt"/>
          <w:b w:val="0"/>
          <w:noProof w:val="0"/>
        </w:rPr>
        <w:t>&lt;/NumAm&gt;</w:t>
      </w:r>
    </w:p>
    <w:p w14:paraId="11CCD4BE"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7A0A2A34" w14:textId="77777777" w:rsidR="004051E0" w:rsidRPr="007323E8" w:rsidRDefault="004051E0" w:rsidP="004051E0">
      <w:pPr>
        <w:pStyle w:val="NormalBold"/>
      </w:pPr>
      <w:r w:rsidRPr="007323E8">
        <w:rPr>
          <w:rStyle w:val="HideTWBExt"/>
          <w:b w:val="0"/>
          <w:noProof w:val="0"/>
        </w:rPr>
        <w:t>&lt;/RepeatBlock-By&gt;</w:t>
      </w:r>
    </w:p>
    <w:p w14:paraId="7301FB0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E0862B6" w14:textId="77777777" w:rsidR="004051E0" w:rsidRPr="007323E8" w:rsidRDefault="004051E0" w:rsidP="004051E0">
      <w:pPr>
        <w:pStyle w:val="NormalBold"/>
      </w:pPr>
      <w:r w:rsidRPr="007323E8">
        <w:rPr>
          <w:rStyle w:val="HideTWBExt"/>
          <w:b w:val="0"/>
          <w:noProof w:val="0"/>
        </w:rPr>
        <w:t>&lt;Article&gt;</w:t>
      </w:r>
      <w:r w:rsidRPr="007323E8">
        <w:t>25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BF26FDA" w14:textId="77777777" w:rsidTr="00851E9F">
        <w:trPr>
          <w:trHeight w:hRule="exact" w:val="240"/>
          <w:jc w:val="center"/>
        </w:trPr>
        <w:tc>
          <w:tcPr>
            <w:tcW w:w="9752" w:type="dxa"/>
            <w:gridSpan w:val="2"/>
            <w:tcBorders>
              <w:top w:val="nil"/>
              <w:left w:val="nil"/>
              <w:bottom w:val="nil"/>
              <w:right w:val="nil"/>
            </w:tcBorders>
          </w:tcPr>
          <w:p w14:paraId="12BF9CE3" w14:textId="77777777" w:rsidR="004051E0" w:rsidRPr="007323E8" w:rsidRDefault="004051E0" w:rsidP="00851E9F"/>
        </w:tc>
      </w:tr>
      <w:tr w:rsidR="004051E0" w:rsidRPr="007323E8" w14:paraId="3806478C" w14:textId="77777777" w:rsidTr="00851E9F">
        <w:trPr>
          <w:trHeight w:val="240"/>
          <w:jc w:val="center"/>
        </w:trPr>
        <w:tc>
          <w:tcPr>
            <w:tcW w:w="4876" w:type="dxa"/>
            <w:tcBorders>
              <w:top w:val="nil"/>
              <w:left w:val="nil"/>
              <w:bottom w:val="nil"/>
              <w:right w:val="nil"/>
            </w:tcBorders>
          </w:tcPr>
          <w:p w14:paraId="7EB9F1A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E78B6B6" w14:textId="77777777" w:rsidR="004051E0" w:rsidRPr="007323E8" w:rsidRDefault="004051E0" w:rsidP="00851E9F">
            <w:pPr>
              <w:pStyle w:val="AmColumnHeading"/>
            </w:pPr>
            <w:r w:rsidRPr="007323E8">
              <w:t>Pakeitimas</w:t>
            </w:r>
          </w:p>
        </w:tc>
      </w:tr>
      <w:tr w:rsidR="004051E0" w:rsidRPr="007323E8" w14:paraId="01CAF358" w14:textId="77777777" w:rsidTr="00851E9F">
        <w:trPr>
          <w:jc w:val="center"/>
        </w:trPr>
        <w:tc>
          <w:tcPr>
            <w:tcW w:w="4876" w:type="dxa"/>
            <w:tcBorders>
              <w:top w:val="nil"/>
              <w:left w:val="nil"/>
              <w:bottom w:val="nil"/>
              <w:right w:val="nil"/>
            </w:tcBorders>
          </w:tcPr>
          <w:p w14:paraId="63F3A11F" w14:textId="77777777" w:rsidR="004051E0" w:rsidRPr="007323E8" w:rsidRDefault="004051E0" w:rsidP="00851E9F">
            <w:pPr>
              <w:pStyle w:val="Normal6a"/>
            </w:pPr>
          </w:p>
        </w:tc>
        <w:tc>
          <w:tcPr>
            <w:tcW w:w="4876" w:type="dxa"/>
            <w:tcBorders>
              <w:top w:val="nil"/>
              <w:left w:val="nil"/>
              <w:bottom w:val="nil"/>
              <w:right w:val="nil"/>
            </w:tcBorders>
          </w:tcPr>
          <w:p w14:paraId="1479053F" w14:textId="77777777" w:rsidR="004051E0" w:rsidRPr="007323E8" w:rsidRDefault="004051E0" w:rsidP="00851E9F">
            <w:pPr>
              <w:pStyle w:val="Normal6a"/>
            </w:pPr>
            <w:r w:rsidRPr="007323E8">
              <w:rPr>
                <w:b/>
                <w:i/>
              </w:rPr>
              <w:t>25a.</w:t>
            </w:r>
            <w:r w:rsidRPr="007323E8">
              <w:tab/>
            </w:r>
            <w:r w:rsidRPr="007323E8">
              <w:rPr>
                <w:b/>
                <w:i/>
              </w:rPr>
              <w:t>primena, kad bet kokia bendrojo ekonominio intereso paslaugų taisyklių peržiūra neturi sukelti papildomų apribojimų nacionalinei kompetencijai būsto politikos srityje;</w:t>
            </w:r>
          </w:p>
        </w:tc>
      </w:tr>
    </w:tbl>
    <w:p w14:paraId="61E625F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54AB0D9" w14:textId="77777777" w:rsidR="004051E0" w:rsidRPr="007323E8" w:rsidRDefault="004051E0" w:rsidP="004051E0">
      <w:r w:rsidRPr="007323E8">
        <w:rPr>
          <w:rStyle w:val="HideTWBExt"/>
          <w:noProof w:val="0"/>
        </w:rPr>
        <w:t>&lt;/Amend&gt;</w:t>
      </w:r>
    </w:p>
    <w:p w14:paraId="2D6F4FF2" w14:textId="77777777" w:rsidR="004051E0" w:rsidRPr="007323E8" w:rsidRDefault="004051E0" w:rsidP="004051E0">
      <w:pPr>
        <w:pStyle w:val="AmNumberTabs"/>
      </w:pPr>
      <w:r w:rsidRPr="007323E8">
        <w:rPr>
          <w:rStyle w:val="HideTWBExt"/>
          <w:b w:val="0"/>
          <w:noProof w:val="0"/>
        </w:rPr>
        <w:lastRenderedPageBreak/>
        <w:t>&lt;Amend&gt;</w:t>
      </w:r>
      <w:r w:rsidRPr="007323E8">
        <w:t>Pakeitimas</w:t>
      </w:r>
      <w:r w:rsidRPr="007323E8">
        <w:tab/>
      </w:r>
      <w:r w:rsidRPr="007323E8">
        <w:tab/>
      </w:r>
      <w:r w:rsidRPr="007323E8">
        <w:rPr>
          <w:rStyle w:val="HideTWBExt"/>
          <w:b w:val="0"/>
          <w:noProof w:val="0"/>
        </w:rPr>
        <w:t>&lt;NumAm&gt;</w:t>
      </w:r>
      <w:r w:rsidRPr="007323E8">
        <w:t>1302</w:t>
      </w:r>
      <w:r w:rsidRPr="007323E8">
        <w:rPr>
          <w:rStyle w:val="HideTWBExt"/>
          <w:b w:val="0"/>
          <w:noProof w:val="0"/>
        </w:rPr>
        <w:t>&lt;/NumAm&gt;</w:t>
      </w:r>
    </w:p>
    <w:p w14:paraId="225ACBF6"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104F5611" w14:textId="77777777" w:rsidR="004051E0" w:rsidRPr="007323E8" w:rsidRDefault="004051E0" w:rsidP="004051E0">
      <w:pPr>
        <w:pStyle w:val="NormalBold"/>
      </w:pPr>
      <w:r w:rsidRPr="007323E8">
        <w:rPr>
          <w:rStyle w:val="HideTWBExt"/>
          <w:b w:val="0"/>
          <w:noProof w:val="0"/>
        </w:rPr>
        <w:t>&lt;/RepeatBlock-By&gt;</w:t>
      </w:r>
    </w:p>
    <w:p w14:paraId="4EA5786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D090A65" w14:textId="77777777" w:rsidR="004051E0" w:rsidRPr="007323E8" w:rsidRDefault="004051E0" w:rsidP="004051E0">
      <w:pPr>
        <w:pStyle w:val="NormalBold"/>
      </w:pPr>
      <w:r w:rsidRPr="007323E8">
        <w:rPr>
          <w:rStyle w:val="HideTWBExt"/>
          <w:b w:val="0"/>
          <w:noProof w:val="0"/>
        </w:rPr>
        <w:t>&lt;Article&gt;</w:t>
      </w:r>
      <w:r w:rsidRPr="007323E8">
        <w:t>25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75A39AC" w14:textId="77777777" w:rsidTr="00851E9F">
        <w:trPr>
          <w:trHeight w:hRule="exact" w:val="240"/>
          <w:jc w:val="center"/>
        </w:trPr>
        <w:tc>
          <w:tcPr>
            <w:tcW w:w="9752" w:type="dxa"/>
            <w:gridSpan w:val="2"/>
            <w:tcBorders>
              <w:top w:val="nil"/>
              <w:left w:val="nil"/>
              <w:bottom w:val="nil"/>
              <w:right w:val="nil"/>
            </w:tcBorders>
          </w:tcPr>
          <w:p w14:paraId="1EE08BA7" w14:textId="77777777" w:rsidR="004051E0" w:rsidRPr="007323E8" w:rsidRDefault="004051E0" w:rsidP="00851E9F"/>
        </w:tc>
      </w:tr>
      <w:tr w:rsidR="004051E0" w:rsidRPr="007323E8" w14:paraId="042A72BF" w14:textId="77777777" w:rsidTr="00851E9F">
        <w:trPr>
          <w:trHeight w:val="240"/>
          <w:jc w:val="center"/>
        </w:trPr>
        <w:tc>
          <w:tcPr>
            <w:tcW w:w="4876" w:type="dxa"/>
            <w:tcBorders>
              <w:top w:val="nil"/>
              <w:left w:val="nil"/>
              <w:bottom w:val="nil"/>
              <w:right w:val="nil"/>
            </w:tcBorders>
          </w:tcPr>
          <w:p w14:paraId="4B63313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763A129" w14:textId="77777777" w:rsidR="004051E0" w:rsidRPr="007323E8" w:rsidRDefault="004051E0" w:rsidP="00851E9F">
            <w:pPr>
              <w:pStyle w:val="AmColumnHeading"/>
            </w:pPr>
            <w:r w:rsidRPr="007323E8">
              <w:t>Pakeitimas</w:t>
            </w:r>
          </w:p>
        </w:tc>
      </w:tr>
      <w:tr w:rsidR="004051E0" w:rsidRPr="007323E8" w14:paraId="5BDAEE03" w14:textId="77777777" w:rsidTr="00851E9F">
        <w:trPr>
          <w:jc w:val="center"/>
        </w:trPr>
        <w:tc>
          <w:tcPr>
            <w:tcW w:w="4876" w:type="dxa"/>
            <w:tcBorders>
              <w:top w:val="nil"/>
              <w:left w:val="nil"/>
              <w:bottom w:val="nil"/>
              <w:right w:val="nil"/>
            </w:tcBorders>
          </w:tcPr>
          <w:p w14:paraId="6B80BC7C" w14:textId="77777777" w:rsidR="004051E0" w:rsidRPr="007323E8" w:rsidRDefault="004051E0" w:rsidP="00851E9F">
            <w:pPr>
              <w:pStyle w:val="Normal6a"/>
            </w:pPr>
          </w:p>
        </w:tc>
        <w:tc>
          <w:tcPr>
            <w:tcW w:w="4876" w:type="dxa"/>
            <w:tcBorders>
              <w:top w:val="nil"/>
              <w:left w:val="nil"/>
              <w:bottom w:val="nil"/>
              <w:right w:val="nil"/>
            </w:tcBorders>
          </w:tcPr>
          <w:p w14:paraId="44CBDC9B" w14:textId="77777777" w:rsidR="004051E0" w:rsidRPr="007323E8" w:rsidRDefault="004051E0" w:rsidP="00851E9F">
            <w:pPr>
              <w:pStyle w:val="Normal6a"/>
            </w:pPr>
            <w:r w:rsidRPr="007323E8">
              <w:rPr>
                <w:b/>
                <w:i/>
              </w:rPr>
              <w:t>25b.</w:t>
            </w:r>
            <w:r w:rsidRPr="007323E8">
              <w:tab/>
            </w:r>
            <w:r w:rsidRPr="007323E8">
              <w:rPr>
                <w:b/>
                <w:i/>
              </w:rPr>
              <w:t xml:space="preserve">pabrėžia, kad daugelis žmonių, esantys labai nesaugioje padėtyje, susiduria su dideliais sunkumais patekdami į nuomos rinką, visų pirma dėl diskriminacinių reikalavimų, kaip antai garantų nebuvimo ar pajamų ribų; siūlo įsteigti Europos būsto prieinamumo garantijų fondą (angl. </w:t>
            </w:r>
            <w:r w:rsidRPr="007323E8">
              <w:rPr>
                <w:b/>
              </w:rPr>
              <w:t>European Housing Access Guarantee Fund</w:t>
            </w:r>
            <w:r w:rsidRPr="007323E8">
              <w:rPr>
                <w:b/>
                <w:i/>
              </w:rPr>
              <w:t>, EHAGF), siekiant pašalinti nepagrįstas kliūtis nuomojamam būstui, siūlant nuomininkams viešąsias finansines garantijas, įskaitant galimų nuomos mokesčių ar komunalinių mokesčių įsiskolinimų padengimą pagal saugią ir skaidrią sistemą, užtikrinant apsaugos priemones, kad būtų išvengta bendro nuomos išlaidų padidėjimo; ragina Komisiją nustatyti ir skatinti geriausią būsto garantijų sistemų patirtį visose valstybėse narėse ir teikti techninę bei finansinę paramą toms valstybėms, kuriose tokių mechanizmų nėra arba jie yra nepakankamai išvystyti;</w:t>
            </w:r>
          </w:p>
        </w:tc>
      </w:tr>
    </w:tbl>
    <w:p w14:paraId="78E9E2C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FAD9F2B" w14:textId="77777777" w:rsidR="004051E0" w:rsidRPr="007323E8" w:rsidRDefault="004051E0" w:rsidP="004051E0">
      <w:r w:rsidRPr="007323E8">
        <w:rPr>
          <w:rStyle w:val="HideTWBExt"/>
          <w:noProof w:val="0"/>
        </w:rPr>
        <w:t>&lt;/Amend&gt;</w:t>
      </w:r>
    </w:p>
    <w:p w14:paraId="02C01B5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1303</w:t>
      </w:r>
      <w:r w:rsidRPr="007323E8">
        <w:rPr>
          <w:rStyle w:val="HideTWBExt"/>
          <w:b w:val="0"/>
          <w:noProof w:val="0"/>
        </w:rPr>
        <w:t>&lt;/NumAm&gt;</w:t>
      </w:r>
    </w:p>
    <w:p w14:paraId="1EE6004C" w14:textId="77777777" w:rsidR="004051E0" w:rsidRPr="007323E8" w:rsidRDefault="004051E0" w:rsidP="004051E0">
      <w:pPr>
        <w:pStyle w:val="NormalBold"/>
      </w:pPr>
      <w:r w:rsidRPr="007323E8">
        <w:rPr>
          <w:rStyle w:val="HideTWBExt"/>
          <w:b w:val="0"/>
          <w:noProof w:val="0"/>
        </w:rPr>
        <w:t>&lt;RepeatBlock-By&gt;&lt;Members&gt;</w:t>
      </w:r>
      <w:r w:rsidRPr="007323E8">
        <w:t>Marco Falcone, Letizia Moratti, Flavio Tosi, Caterina Chinnici, Massimiliano Salini, Salvatore De Meo, Giusi Princi, Fulvio Martusciello</w:t>
      </w:r>
      <w:r w:rsidRPr="007323E8">
        <w:rPr>
          <w:rStyle w:val="HideTWBExt"/>
          <w:b w:val="0"/>
          <w:noProof w:val="0"/>
        </w:rPr>
        <w:t>&lt;/Members&gt;</w:t>
      </w:r>
    </w:p>
    <w:p w14:paraId="78A62AB7" w14:textId="77777777" w:rsidR="004051E0" w:rsidRPr="007323E8" w:rsidRDefault="004051E0" w:rsidP="004051E0">
      <w:pPr>
        <w:pStyle w:val="NormalBold"/>
      </w:pPr>
      <w:r w:rsidRPr="007323E8">
        <w:rPr>
          <w:rStyle w:val="HideTWBExt"/>
          <w:b w:val="0"/>
          <w:noProof w:val="0"/>
        </w:rPr>
        <w:t>&lt;/RepeatBlock-By&gt;</w:t>
      </w:r>
    </w:p>
    <w:p w14:paraId="19C1ADC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634C2E0" w14:textId="77777777" w:rsidR="004051E0" w:rsidRPr="007323E8" w:rsidRDefault="004051E0" w:rsidP="004051E0">
      <w:pPr>
        <w:pStyle w:val="NormalBold"/>
      </w:pPr>
      <w:r w:rsidRPr="007323E8">
        <w:rPr>
          <w:rStyle w:val="HideTWBExt"/>
          <w:b w:val="0"/>
          <w:noProof w:val="0"/>
        </w:rPr>
        <w:t>&lt;Article&gt;</w:t>
      </w:r>
      <w:r w:rsidRPr="007323E8">
        <w:t>25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C5E047A" w14:textId="77777777" w:rsidTr="00851E9F">
        <w:trPr>
          <w:trHeight w:hRule="exact" w:val="240"/>
          <w:jc w:val="center"/>
        </w:trPr>
        <w:tc>
          <w:tcPr>
            <w:tcW w:w="9752" w:type="dxa"/>
            <w:gridSpan w:val="2"/>
            <w:tcBorders>
              <w:top w:val="nil"/>
              <w:left w:val="nil"/>
              <w:bottom w:val="nil"/>
              <w:right w:val="nil"/>
            </w:tcBorders>
          </w:tcPr>
          <w:p w14:paraId="2124D076" w14:textId="77777777" w:rsidR="004051E0" w:rsidRPr="007323E8" w:rsidRDefault="004051E0" w:rsidP="00851E9F"/>
        </w:tc>
      </w:tr>
      <w:tr w:rsidR="004051E0" w:rsidRPr="007323E8" w14:paraId="46038863" w14:textId="77777777" w:rsidTr="00851E9F">
        <w:trPr>
          <w:trHeight w:val="240"/>
          <w:jc w:val="center"/>
        </w:trPr>
        <w:tc>
          <w:tcPr>
            <w:tcW w:w="4876" w:type="dxa"/>
            <w:tcBorders>
              <w:top w:val="nil"/>
              <w:left w:val="nil"/>
              <w:bottom w:val="nil"/>
              <w:right w:val="nil"/>
            </w:tcBorders>
          </w:tcPr>
          <w:p w14:paraId="5DDE8C5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DBAE582" w14:textId="77777777" w:rsidR="004051E0" w:rsidRPr="007323E8" w:rsidRDefault="004051E0" w:rsidP="00851E9F">
            <w:pPr>
              <w:pStyle w:val="AmColumnHeading"/>
            </w:pPr>
            <w:r w:rsidRPr="007323E8">
              <w:t>Pakeitimas</w:t>
            </w:r>
          </w:p>
        </w:tc>
      </w:tr>
      <w:tr w:rsidR="004051E0" w:rsidRPr="007323E8" w14:paraId="273CD838" w14:textId="77777777" w:rsidTr="00851E9F">
        <w:trPr>
          <w:jc w:val="center"/>
        </w:trPr>
        <w:tc>
          <w:tcPr>
            <w:tcW w:w="4876" w:type="dxa"/>
            <w:tcBorders>
              <w:top w:val="nil"/>
              <w:left w:val="nil"/>
              <w:bottom w:val="nil"/>
              <w:right w:val="nil"/>
            </w:tcBorders>
          </w:tcPr>
          <w:p w14:paraId="109427D7" w14:textId="77777777" w:rsidR="004051E0" w:rsidRPr="007323E8" w:rsidRDefault="004051E0" w:rsidP="00851E9F">
            <w:pPr>
              <w:pStyle w:val="Normal6a"/>
            </w:pPr>
          </w:p>
        </w:tc>
        <w:tc>
          <w:tcPr>
            <w:tcW w:w="4876" w:type="dxa"/>
            <w:tcBorders>
              <w:top w:val="nil"/>
              <w:left w:val="nil"/>
              <w:bottom w:val="nil"/>
              <w:right w:val="nil"/>
            </w:tcBorders>
          </w:tcPr>
          <w:p w14:paraId="1EC92FD6" w14:textId="77777777" w:rsidR="004051E0" w:rsidRPr="007323E8" w:rsidRDefault="004051E0" w:rsidP="00851E9F">
            <w:pPr>
              <w:pStyle w:val="Normal6a"/>
            </w:pPr>
            <w:r w:rsidRPr="007323E8">
              <w:rPr>
                <w:b/>
                <w:i/>
              </w:rPr>
              <w:t>25b.</w:t>
            </w:r>
            <w:r w:rsidRPr="007323E8">
              <w:tab/>
            </w:r>
            <w:r w:rsidRPr="007323E8">
              <w:rPr>
                <w:b/>
                <w:i/>
              </w:rPr>
              <w:t>ragina atlikti išsamų poveikio vertinimą, siekiant įvertinti Pastatų energinio naudingumo direktyvos socialinį ir ekonominį poveikį mažas ir vidutines pajamas gaunantiems namų ūkiams, įskaitant galimas pasekmes istorinių pastatų vertės sumažėjimui ir namų savininkams, kurie negali sau leisti renovacijos išlaidų, reikalingų direktyvai įgyvendinti; pabrėžia, kad reikia atlikti išsamią direktyvos sąnaudų ir naudos analizę, atsižvelgiant į jos bendrą naudą ir proporcingumą, esamą reglamentavimo sistemą ir bendrą klimato bei energetikos įsipareigojimų sutapimo poveikį;</w:t>
            </w:r>
          </w:p>
        </w:tc>
      </w:tr>
    </w:tbl>
    <w:p w14:paraId="643FAE0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A03A8D7" w14:textId="77777777" w:rsidR="004051E0" w:rsidRPr="007323E8" w:rsidRDefault="004051E0" w:rsidP="004051E0">
      <w:r w:rsidRPr="007323E8">
        <w:rPr>
          <w:rStyle w:val="HideTWBExt"/>
          <w:noProof w:val="0"/>
        </w:rPr>
        <w:t>&lt;/Amend&gt;</w:t>
      </w:r>
    </w:p>
    <w:p w14:paraId="797134B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1304</w:t>
      </w:r>
      <w:r w:rsidRPr="007323E8">
        <w:rPr>
          <w:rStyle w:val="HideTWBExt"/>
          <w:b w:val="0"/>
          <w:noProof w:val="0"/>
        </w:rPr>
        <w:t>&lt;/NumAm&gt;</w:t>
      </w:r>
    </w:p>
    <w:p w14:paraId="06FF5C6C"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0D8940ED" w14:textId="77777777" w:rsidR="004051E0" w:rsidRPr="007323E8" w:rsidRDefault="004051E0" w:rsidP="004051E0">
      <w:pPr>
        <w:pStyle w:val="NormalBold"/>
      </w:pPr>
      <w:r w:rsidRPr="007323E8">
        <w:rPr>
          <w:rStyle w:val="HideTWBExt"/>
          <w:b w:val="0"/>
          <w:noProof w:val="0"/>
        </w:rPr>
        <w:t>&lt;/RepeatBlock-By&gt;</w:t>
      </w:r>
    </w:p>
    <w:p w14:paraId="658C859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AED9BE4" w14:textId="77777777" w:rsidR="004051E0" w:rsidRPr="007323E8" w:rsidRDefault="004051E0" w:rsidP="004051E0">
      <w:pPr>
        <w:pStyle w:val="NormalBold"/>
      </w:pPr>
      <w:r w:rsidRPr="007323E8">
        <w:rPr>
          <w:rStyle w:val="HideTWBExt"/>
          <w:b w:val="0"/>
          <w:noProof w:val="0"/>
        </w:rPr>
        <w:t>&lt;Article&gt;</w:t>
      </w:r>
      <w:r w:rsidRPr="007323E8">
        <w:t>25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A3DFF63" w14:textId="77777777" w:rsidTr="00851E9F">
        <w:trPr>
          <w:trHeight w:hRule="exact" w:val="240"/>
          <w:jc w:val="center"/>
        </w:trPr>
        <w:tc>
          <w:tcPr>
            <w:tcW w:w="9752" w:type="dxa"/>
            <w:gridSpan w:val="2"/>
            <w:tcBorders>
              <w:top w:val="nil"/>
              <w:left w:val="nil"/>
              <w:bottom w:val="nil"/>
              <w:right w:val="nil"/>
            </w:tcBorders>
          </w:tcPr>
          <w:p w14:paraId="68824FD8" w14:textId="77777777" w:rsidR="004051E0" w:rsidRPr="007323E8" w:rsidRDefault="004051E0" w:rsidP="00851E9F"/>
        </w:tc>
      </w:tr>
      <w:tr w:rsidR="004051E0" w:rsidRPr="007323E8" w14:paraId="6339827C" w14:textId="77777777" w:rsidTr="00851E9F">
        <w:trPr>
          <w:trHeight w:val="240"/>
          <w:jc w:val="center"/>
        </w:trPr>
        <w:tc>
          <w:tcPr>
            <w:tcW w:w="4876" w:type="dxa"/>
            <w:tcBorders>
              <w:top w:val="nil"/>
              <w:left w:val="nil"/>
              <w:bottom w:val="nil"/>
              <w:right w:val="nil"/>
            </w:tcBorders>
          </w:tcPr>
          <w:p w14:paraId="677B64B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3D37B9A" w14:textId="77777777" w:rsidR="004051E0" w:rsidRPr="007323E8" w:rsidRDefault="004051E0" w:rsidP="00851E9F">
            <w:pPr>
              <w:pStyle w:val="AmColumnHeading"/>
            </w:pPr>
            <w:r w:rsidRPr="007323E8">
              <w:t>Pakeitimas</w:t>
            </w:r>
          </w:p>
        </w:tc>
      </w:tr>
      <w:tr w:rsidR="004051E0" w:rsidRPr="007323E8" w14:paraId="68D35C5A" w14:textId="77777777" w:rsidTr="00851E9F">
        <w:trPr>
          <w:jc w:val="center"/>
        </w:trPr>
        <w:tc>
          <w:tcPr>
            <w:tcW w:w="4876" w:type="dxa"/>
            <w:tcBorders>
              <w:top w:val="nil"/>
              <w:left w:val="nil"/>
              <w:bottom w:val="nil"/>
              <w:right w:val="nil"/>
            </w:tcBorders>
          </w:tcPr>
          <w:p w14:paraId="304FAA16" w14:textId="77777777" w:rsidR="004051E0" w:rsidRPr="007323E8" w:rsidRDefault="004051E0" w:rsidP="00851E9F">
            <w:pPr>
              <w:pStyle w:val="Normal6a"/>
            </w:pPr>
          </w:p>
        </w:tc>
        <w:tc>
          <w:tcPr>
            <w:tcW w:w="4876" w:type="dxa"/>
            <w:tcBorders>
              <w:top w:val="nil"/>
              <w:left w:val="nil"/>
              <w:bottom w:val="nil"/>
              <w:right w:val="nil"/>
            </w:tcBorders>
          </w:tcPr>
          <w:p w14:paraId="7B3CDC10" w14:textId="77777777" w:rsidR="004051E0" w:rsidRPr="007323E8" w:rsidRDefault="004051E0" w:rsidP="00851E9F">
            <w:pPr>
              <w:pStyle w:val="Normal6a"/>
            </w:pPr>
            <w:r w:rsidRPr="007323E8">
              <w:rPr>
                <w:b/>
                <w:i/>
              </w:rPr>
              <w:t>25b.</w:t>
            </w:r>
            <w:r w:rsidRPr="007323E8">
              <w:tab/>
            </w:r>
            <w:r w:rsidRPr="007323E8">
              <w:rPr>
                <w:b/>
                <w:i/>
              </w:rPr>
              <w:t>pabrėžia, kad reikia sukurti ES masto sistemą, kuria būtų užtikrinta, kad moterys, besistengiančios išvengti smurto šeimoje, seksualinio išnaudojimo ar prekybos žmonėmis, turėtų galimybę gauti saugų ir įperkamą būstą; ragina nustatyti specialias kvotas socialinio ir viešojo būsto programose, teikti pirmenybę prieigai prie skubios pagalbos prieglaudų ir teikti paramos paslaugas, integruotas į būsto politiką;</w:t>
            </w:r>
          </w:p>
        </w:tc>
      </w:tr>
    </w:tbl>
    <w:p w14:paraId="0F8AE35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E40DACC" w14:textId="77777777" w:rsidR="004051E0" w:rsidRPr="007323E8" w:rsidRDefault="004051E0" w:rsidP="004051E0">
      <w:r w:rsidRPr="007323E8">
        <w:rPr>
          <w:rStyle w:val="HideTWBExt"/>
          <w:noProof w:val="0"/>
        </w:rPr>
        <w:t>&lt;/Amend&gt;</w:t>
      </w:r>
    </w:p>
    <w:p w14:paraId="79169B8C"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1305</w:t>
      </w:r>
      <w:r w:rsidRPr="007323E8">
        <w:rPr>
          <w:rStyle w:val="HideTWBExt"/>
          <w:b w:val="0"/>
          <w:noProof w:val="0"/>
        </w:rPr>
        <w:t>&lt;/NumAm&gt;</w:t>
      </w:r>
    </w:p>
    <w:p w14:paraId="735A4916" w14:textId="77777777" w:rsidR="004051E0" w:rsidRPr="007323E8" w:rsidRDefault="004051E0" w:rsidP="004051E0">
      <w:pPr>
        <w:pStyle w:val="NormalBold"/>
      </w:pPr>
      <w:r w:rsidRPr="007323E8">
        <w:rPr>
          <w:rStyle w:val="HideTWBExt"/>
          <w:b w:val="0"/>
          <w:noProof w:val="0"/>
        </w:rPr>
        <w:lastRenderedPageBreak/>
        <w:t>&lt;RepeatBlock-By&gt;&lt;Members&gt;</w:t>
      </w:r>
      <w:r w:rsidRPr="007323E8">
        <w:t>Maria Ohisalo, Vicent Marzà Ibáñez, Marie Toussaint, Gordan Bosanac</w:t>
      </w:r>
      <w:r w:rsidRPr="007323E8">
        <w:rPr>
          <w:rStyle w:val="HideTWBExt"/>
          <w:b w:val="0"/>
          <w:noProof w:val="0"/>
        </w:rPr>
        <w:t>&lt;/Members&gt;</w:t>
      </w:r>
    </w:p>
    <w:p w14:paraId="69B2BB50" w14:textId="77777777" w:rsidR="004051E0" w:rsidRPr="007323E8" w:rsidRDefault="004051E0" w:rsidP="004051E0">
      <w:pPr>
        <w:pStyle w:val="NormalBold"/>
      </w:pPr>
      <w:r w:rsidRPr="007323E8">
        <w:rPr>
          <w:rStyle w:val="HideTWBExt"/>
          <w:b w:val="0"/>
          <w:noProof w:val="0"/>
        </w:rPr>
        <w:t>&lt;/RepeatBlock-By&gt;</w:t>
      </w:r>
    </w:p>
    <w:p w14:paraId="08C8E2A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DACCEEE" w14:textId="77777777" w:rsidR="004051E0" w:rsidRPr="007323E8" w:rsidRDefault="004051E0" w:rsidP="004051E0">
      <w:pPr>
        <w:pStyle w:val="NormalBold"/>
      </w:pPr>
      <w:r w:rsidRPr="007323E8">
        <w:rPr>
          <w:rStyle w:val="HideTWBExt"/>
          <w:b w:val="0"/>
          <w:noProof w:val="0"/>
        </w:rPr>
        <w:t>&lt;Article&gt;</w:t>
      </w:r>
      <w:r w:rsidRPr="007323E8">
        <w:t>25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092DEF9" w14:textId="77777777" w:rsidTr="00851E9F">
        <w:trPr>
          <w:trHeight w:hRule="exact" w:val="240"/>
          <w:jc w:val="center"/>
        </w:trPr>
        <w:tc>
          <w:tcPr>
            <w:tcW w:w="9752" w:type="dxa"/>
            <w:gridSpan w:val="2"/>
            <w:tcBorders>
              <w:top w:val="nil"/>
              <w:left w:val="nil"/>
              <w:bottom w:val="nil"/>
              <w:right w:val="nil"/>
            </w:tcBorders>
          </w:tcPr>
          <w:p w14:paraId="098B5043" w14:textId="77777777" w:rsidR="004051E0" w:rsidRPr="007323E8" w:rsidRDefault="004051E0" w:rsidP="00851E9F"/>
        </w:tc>
      </w:tr>
      <w:tr w:rsidR="004051E0" w:rsidRPr="007323E8" w14:paraId="2C5D471E" w14:textId="77777777" w:rsidTr="00851E9F">
        <w:trPr>
          <w:trHeight w:val="240"/>
          <w:jc w:val="center"/>
        </w:trPr>
        <w:tc>
          <w:tcPr>
            <w:tcW w:w="4876" w:type="dxa"/>
            <w:tcBorders>
              <w:top w:val="nil"/>
              <w:left w:val="nil"/>
              <w:bottom w:val="nil"/>
              <w:right w:val="nil"/>
            </w:tcBorders>
          </w:tcPr>
          <w:p w14:paraId="5D80DEF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3F72BEF" w14:textId="77777777" w:rsidR="004051E0" w:rsidRPr="007323E8" w:rsidRDefault="004051E0" w:rsidP="00851E9F">
            <w:pPr>
              <w:pStyle w:val="AmColumnHeading"/>
            </w:pPr>
            <w:r w:rsidRPr="007323E8">
              <w:t>Pakeitimas</w:t>
            </w:r>
          </w:p>
        </w:tc>
      </w:tr>
      <w:tr w:rsidR="004051E0" w:rsidRPr="007323E8" w14:paraId="5487D507" w14:textId="77777777" w:rsidTr="00851E9F">
        <w:trPr>
          <w:jc w:val="center"/>
        </w:trPr>
        <w:tc>
          <w:tcPr>
            <w:tcW w:w="4876" w:type="dxa"/>
            <w:tcBorders>
              <w:top w:val="nil"/>
              <w:left w:val="nil"/>
              <w:bottom w:val="nil"/>
              <w:right w:val="nil"/>
            </w:tcBorders>
          </w:tcPr>
          <w:p w14:paraId="117E14D4" w14:textId="77777777" w:rsidR="004051E0" w:rsidRPr="007323E8" w:rsidRDefault="004051E0" w:rsidP="00851E9F">
            <w:pPr>
              <w:pStyle w:val="Normal6a"/>
            </w:pPr>
          </w:p>
        </w:tc>
        <w:tc>
          <w:tcPr>
            <w:tcW w:w="4876" w:type="dxa"/>
            <w:tcBorders>
              <w:top w:val="nil"/>
              <w:left w:val="nil"/>
              <w:bottom w:val="nil"/>
              <w:right w:val="nil"/>
            </w:tcBorders>
          </w:tcPr>
          <w:p w14:paraId="2CF1D512" w14:textId="77777777" w:rsidR="004051E0" w:rsidRPr="007323E8" w:rsidRDefault="004051E0" w:rsidP="00851E9F">
            <w:pPr>
              <w:pStyle w:val="Normal6a"/>
            </w:pPr>
            <w:r w:rsidRPr="007323E8">
              <w:rPr>
                <w:b/>
                <w:i/>
              </w:rPr>
              <w:t>25c.</w:t>
            </w:r>
            <w:r w:rsidRPr="007323E8">
              <w:tab/>
            </w:r>
            <w:r w:rsidRPr="007323E8">
              <w:rPr>
                <w:b/>
                <w:i/>
              </w:rPr>
              <w:t>ragina sistemingai įtraukti skurstančius asmenis ir tuos, kurie tiesiogiai susiję su būsto atskirtimi, į su būstu susijusios viešosios politikos formavimą, įgyvendinimą, stebėseną ir vertinimą tiek nacionaliniu, tiek ES lygmeniu; pabrėžia, kad siekiant užtikrinti prasmingą dalyvavimą reikia tinkamo pasirengimo, prieinamų formatų, finansinės ir logistinės paramos bei gyvenimiškos patirties kaip esminio žinių šaltinio pripažinimo; primena, kad būsto politika, rengiama kartu su susijusiais asmenimis ir jų pačių, duoda veiksmingesnius, teisingesnius ir tvaresnius rezultatus;</w:t>
            </w:r>
          </w:p>
        </w:tc>
      </w:tr>
    </w:tbl>
    <w:p w14:paraId="7A043DF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FC91C92" w14:textId="77777777" w:rsidR="004051E0" w:rsidRPr="007323E8" w:rsidRDefault="004051E0" w:rsidP="004051E0">
      <w:r w:rsidRPr="007323E8">
        <w:rPr>
          <w:rStyle w:val="HideTWBExt"/>
          <w:noProof w:val="0"/>
        </w:rPr>
        <w:t>&lt;/Amend&gt;</w:t>
      </w:r>
    </w:p>
    <w:p w14:paraId="3159D49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1306</w:t>
      </w:r>
      <w:r w:rsidRPr="007323E8">
        <w:rPr>
          <w:rStyle w:val="HideTWBExt"/>
          <w:b w:val="0"/>
          <w:noProof w:val="0"/>
        </w:rPr>
        <w:t>&lt;/NumAm&gt;</w:t>
      </w:r>
    </w:p>
    <w:p w14:paraId="5E3DB6F7"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00A10337" w14:textId="77777777" w:rsidR="004051E0" w:rsidRPr="007323E8" w:rsidRDefault="004051E0" w:rsidP="004051E0">
      <w:pPr>
        <w:pStyle w:val="NormalBold"/>
      </w:pPr>
      <w:r w:rsidRPr="007323E8">
        <w:rPr>
          <w:rStyle w:val="HideTWBExt"/>
          <w:b w:val="0"/>
          <w:noProof w:val="0"/>
        </w:rPr>
        <w:t>&lt;/RepeatBlock-By&gt;</w:t>
      </w:r>
    </w:p>
    <w:p w14:paraId="3C05148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9F10D5B" w14:textId="77777777" w:rsidR="004051E0" w:rsidRPr="007323E8" w:rsidRDefault="004051E0" w:rsidP="004051E0">
      <w:pPr>
        <w:pStyle w:val="NormalBold"/>
      </w:pPr>
      <w:r w:rsidRPr="007323E8">
        <w:rPr>
          <w:rStyle w:val="HideTWBExt"/>
          <w:b w:val="0"/>
          <w:noProof w:val="0"/>
        </w:rPr>
        <w:t>&lt;Article&gt;</w:t>
      </w:r>
      <w:r w:rsidRPr="007323E8">
        <w:t>25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A070ABE" w14:textId="77777777" w:rsidTr="00851E9F">
        <w:trPr>
          <w:trHeight w:hRule="exact" w:val="240"/>
          <w:jc w:val="center"/>
        </w:trPr>
        <w:tc>
          <w:tcPr>
            <w:tcW w:w="9752" w:type="dxa"/>
            <w:gridSpan w:val="2"/>
            <w:tcBorders>
              <w:top w:val="nil"/>
              <w:left w:val="nil"/>
              <w:bottom w:val="nil"/>
              <w:right w:val="nil"/>
            </w:tcBorders>
          </w:tcPr>
          <w:p w14:paraId="1F9A359A" w14:textId="77777777" w:rsidR="004051E0" w:rsidRPr="007323E8" w:rsidRDefault="004051E0" w:rsidP="00851E9F"/>
        </w:tc>
      </w:tr>
      <w:tr w:rsidR="004051E0" w:rsidRPr="007323E8" w14:paraId="1E295BF1" w14:textId="77777777" w:rsidTr="00851E9F">
        <w:trPr>
          <w:trHeight w:val="240"/>
          <w:jc w:val="center"/>
        </w:trPr>
        <w:tc>
          <w:tcPr>
            <w:tcW w:w="4876" w:type="dxa"/>
            <w:tcBorders>
              <w:top w:val="nil"/>
              <w:left w:val="nil"/>
              <w:bottom w:val="nil"/>
              <w:right w:val="nil"/>
            </w:tcBorders>
          </w:tcPr>
          <w:p w14:paraId="7B3404E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5ACB85C" w14:textId="77777777" w:rsidR="004051E0" w:rsidRPr="007323E8" w:rsidRDefault="004051E0" w:rsidP="00851E9F">
            <w:pPr>
              <w:pStyle w:val="AmColumnHeading"/>
            </w:pPr>
            <w:r w:rsidRPr="007323E8">
              <w:t>Pakeitimas</w:t>
            </w:r>
          </w:p>
        </w:tc>
      </w:tr>
      <w:tr w:rsidR="004051E0" w:rsidRPr="007323E8" w14:paraId="2EE70727" w14:textId="77777777" w:rsidTr="00851E9F">
        <w:trPr>
          <w:jc w:val="center"/>
        </w:trPr>
        <w:tc>
          <w:tcPr>
            <w:tcW w:w="4876" w:type="dxa"/>
            <w:tcBorders>
              <w:top w:val="nil"/>
              <w:left w:val="nil"/>
              <w:bottom w:val="nil"/>
              <w:right w:val="nil"/>
            </w:tcBorders>
          </w:tcPr>
          <w:p w14:paraId="33B90112" w14:textId="77777777" w:rsidR="004051E0" w:rsidRPr="007323E8" w:rsidRDefault="004051E0" w:rsidP="00851E9F">
            <w:pPr>
              <w:pStyle w:val="Normal6a"/>
            </w:pPr>
          </w:p>
        </w:tc>
        <w:tc>
          <w:tcPr>
            <w:tcW w:w="4876" w:type="dxa"/>
            <w:tcBorders>
              <w:top w:val="nil"/>
              <w:left w:val="nil"/>
              <w:bottom w:val="nil"/>
              <w:right w:val="nil"/>
            </w:tcBorders>
          </w:tcPr>
          <w:p w14:paraId="5B6AE52E" w14:textId="77777777" w:rsidR="004051E0" w:rsidRPr="007323E8" w:rsidRDefault="004051E0" w:rsidP="00851E9F">
            <w:pPr>
              <w:pStyle w:val="Normal6a"/>
            </w:pPr>
            <w:r w:rsidRPr="007323E8">
              <w:rPr>
                <w:b/>
                <w:i/>
              </w:rPr>
              <w:t>25c.</w:t>
            </w:r>
            <w:r w:rsidRPr="007323E8">
              <w:tab/>
            </w:r>
            <w:r w:rsidRPr="007323E8">
              <w:rPr>
                <w:b/>
                <w:i/>
              </w:rPr>
              <w:t xml:space="preserve">apgailestauja dėl to, kad Direktyva dėl neveiksnių paskolų sudaromos palankesnės sąlygos hipotekų ir paskolų komercializavimui kenkiant dirbančioms šeimoms, skatinant bankus tiesiog parduoti paskolas už šeimos namus „grobuoniškiems fondams“, o ne bendradarbiauti su sunkumų patiriančiais </w:t>
            </w:r>
            <w:r w:rsidRPr="007323E8">
              <w:rPr>
                <w:b/>
                <w:i/>
              </w:rPr>
              <w:lastRenderedPageBreak/>
              <w:t>skolininkais, kad būtų rasti sprendimai;</w:t>
            </w:r>
          </w:p>
        </w:tc>
      </w:tr>
    </w:tbl>
    <w:p w14:paraId="700A3D27"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3D90724" w14:textId="77777777" w:rsidR="004051E0" w:rsidRPr="007323E8" w:rsidRDefault="004051E0" w:rsidP="004051E0">
      <w:r w:rsidRPr="007323E8">
        <w:rPr>
          <w:rStyle w:val="HideTWBExt"/>
          <w:noProof w:val="0"/>
        </w:rPr>
        <w:t>&lt;/Amend&gt;</w:t>
      </w:r>
    </w:p>
    <w:p w14:paraId="47F3C13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1307</w:t>
      </w:r>
      <w:r w:rsidRPr="007323E8">
        <w:rPr>
          <w:rStyle w:val="HideTWBExt"/>
          <w:b w:val="0"/>
          <w:noProof w:val="0"/>
        </w:rPr>
        <w:t>&lt;/NumAm&gt;</w:t>
      </w:r>
    </w:p>
    <w:p w14:paraId="6D489D0B"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15BD9A12" w14:textId="77777777" w:rsidR="004051E0" w:rsidRPr="007323E8" w:rsidRDefault="004051E0" w:rsidP="004051E0">
      <w:pPr>
        <w:pStyle w:val="NormalBold"/>
      </w:pPr>
      <w:r w:rsidRPr="007323E8">
        <w:rPr>
          <w:rStyle w:val="HideTWBExt"/>
          <w:b w:val="0"/>
          <w:noProof w:val="0"/>
        </w:rPr>
        <w:t>&lt;/RepeatBlock-By&gt;</w:t>
      </w:r>
    </w:p>
    <w:p w14:paraId="25CC6DB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E9AFD9F" w14:textId="77777777" w:rsidR="004051E0" w:rsidRPr="007323E8" w:rsidRDefault="004051E0" w:rsidP="004051E0">
      <w:pPr>
        <w:pStyle w:val="NormalBold"/>
      </w:pPr>
      <w:r w:rsidRPr="007323E8">
        <w:rPr>
          <w:rStyle w:val="HideTWBExt"/>
          <w:b w:val="0"/>
          <w:noProof w:val="0"/>
        </w:rPr>
        <w:t>&lt;Article&gt;</w:t>
      </w:r>
      <w:r w:rsidRPr="007323E8">
        <w:t>25 d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FACEE7B" w14:textId="77777777" w:rsidTr="00851E9F">
        <w:trPr>
          <w:trHeight w:hRule="exact" w:val="240"/>
          <w:jc w:val="center"/>
        </w:trPr>
        <w:tc>
          <w:tcPr>
            <w:tcW w:w="9752" w:type="dxa"/>
            <w:gridSpan w:val="2"/>
            <w:tcBorders>
              <w:top w:val="nil"/>
              <w:left w:val="nil"/>
              <w:bottom w:val="nil"/>
              <w:right w:val="nil"/>
            </w:tcBorders>
          </w:tcPr>
          <w:p w14:paraId="0B00904F" w14:textId="77777777" w:rsidR="004051E0" w:rsidRPr="007323E8" w:rsidRDefault="004051E0" w:rsidP="00851E9F"/>
        </w:tc>
      </w:tr>
      <w:tr w:rsidR="004051E0" w:rsidRPr="007323E8" w14:paraId="3BE08D6E" w14:textId="77777777" w:rsidTr="00851E9F">
        <w:trPr>
          <w:trHeight w:val="240"/>
          <w:jc w:val="center"/>
        </w:trPr>
        <w:tc>
          <w:tcPr>
            <w:tcW w:w="4876" w:type="dxa"/>
            <w:tcBorders>
              <w:top w:val="nil"/>
              <w:left w:val="nil"/>
              <w:bottom w:val="nil"/>
              <w:right w:val="nil"/>
            </w:tcBorders>
          </w:tcPr>
          <w:p w14:paraId="1845BEF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6BC2B93" w14:textId="77777777" w:rsidR="004051E0" w:rsidRPr="007323E8" w:rsidRDefault="004051E0" w:rsidP="00851E9F">
            <w:pPr>
              <w:pStyle w:val="AmColumnHeading"/>
            </w:pPr>
            <w:r w:rsidRPr="007323E8">
              <w:t>Pakeitimas</w:t>
            </w:r>
          </w:p>
        </w:tc>
      </w:tr>
      <w:tr w:rsidR="004051E0" w:rsidRPr="007323E8" w14:paraId="4551507F" w14:textId="77777777" w:rsidTr="00851E9F">
        <w:trPr>
          <w:jc w:val="center"/>
        </w:trPr>
        <w:tc>
          <w:tcPr>
            <w:tcW w:w="4876" w:type="dxa"/>
            <w:tcBorders>
              <w:top w:val="nil"/>
              <w:left w:val="nil"/>
              <w:bottom w:val="nil"/>
              <w:right w:val="nil"/>
            </w:tcBorders>
          </w:tcPr>
          <w:p w14:paraId="309E856F" w14:textId="77777777" w:rsidR="004051E0" w:rsidRPr="007323E8" w:rsidRDefault="004051E0" w:rsidP="00851E9F">
            <w:pPr>
              <w:pStyle w:val="Normal6a"/>
            </w:pPr>
          </w:p>
        </w:tc>
        <w:tc>
          <w:tcPr>
            <w:tcW w:w="4876" w:type="dxa"/>
            <w:tcBorders>
              <w:top w:val="nil"/>
              <w:left w:val="nil"/>
              <w:bottom w:val="nil"/>
              <w:right w:val="nil"/>
            </w:tcBorders>
          </w:tcPr>
          <w:p w14:paraId="4C71D04F" w14:textId="77777777" w:rsidR="004051E0" w:rsidRPr="007323E8" w:rsidRDefault="004051E0" w:rsidP="00851E9F">
            <w:pPr>
              <w:pStyle w:val="Normal6a"/>
            </w:pPr>
            <w:r w:rsidRPr="007323E8">
              <w:rPr>
                <w:b/>
                <w:i/>
              </w:rPr>
              <w:t>25d.</w:t>
            </w:r>
            <w:r w:rsidRPr="007323E8">
              <w:tab/>
            </w:r>
            <w:r w:rsidRPr="007323E8">
              <w:rPr>
                <w:b/>
                <w:i/>
              </w:rPr>
              <w:t>laikosi nuomonės, kad bendra ES fiskalinės politikos taisyklių ir valstybės pagalbos apribojimų sistema yra nesuderinama su investicijomis, reikalingomis politikai pagal principą „Svarbiausia – būstas“ įgyvendinti, ir kad būsto statybai ir teikimui neturėtų būti taikomi tokie ideologiniai apribojimai;</w:t>
            </w:r>
          </w:p>
        </w:tc>
      </w:tr>
    </w:tbl>
    <w:p w14:paraId="5B8A044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8D235EF" w14:textId="77777777" w:rsidR="004051E0" w:rsidRPr="007323E8" w:rsidRDefault="004051E0" w:rsidP="004051E0">
      <w:r w:rsidRPr="007323E8">
        <w:rPr>
          <w:rStyle w:val="HideTWBExt"/>
          <w:noProof w:val="0"/>
        </w:rPr>
        <w:t>&lt;/Amend&gt;</w:t>
      </w:r>
    </w:p>
    <w:p w14:paraId="136C097D"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1308</w:t>
      </w:r>
      <w:r w:rsidRPr="007323E8">
        <w:rPr>
          <w:rStyle w:val="HideTWBExt"/>
          <w:b w:val="0"/>
          <w:noProof w:val="0"/>
        </w:rPr>
        <w:t>&lt;/NumAm&gt;</w:t>
      </w:r>
    </w:p>
    <w:p w14:paraId="32B4B6F6"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Martin Hojsík, Oihane Agirregoitia Martínez</w:t>
      </w:r>
      <w:r w:rsidRPr="007323E8">
        <w:rPr>
          <w:rStyle w:val="HideTWBExt"/>
          <w:b w:val="0"/>
          <w:noProof w:val="0"/>
        </w:rPr>
        <w:t>&lt;/Members&gt;</w:t>
      </w:r>
    </w:p>
    <w:p w14:paraId="59DBB7D5" w14:textId="77777777" w:rsidR="004051E0" w:rsidRPr="007323E8" w:rsidRDefault="004051E0" w:rsidP="004051E0">
      <w:pPr>
        <w:pStyle w:val="NormalBold"/>
      </w:pPr>
      <w:r w:rsidRPr="007323E8">
        <w:rPr>
          <w:rStyle w:val="HideTWBExt"/>
          <w:b w:val="0"/>
          <w:noProof w:val="0"/>
        </w:rPr>
        <w:t>&lt;/RepeatBlock-By&gt;</w:t>
      </w:r>
    </w:p>
    <w:p w14:paraId="5D28569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F8FEF58" w14:textId="77777777" w:rsidR="004051E0" w:rsidRPr="007323E8" w:rsidRDefault="004051E0" w:rsidP="004051E0">
      <w:pPr>
        <w:pStyle w:val="NormalBold"/>
      </w:pPr>
      <w:r w:rsidRPr="007323E8">
        <w:rPr>
          <w:rStyle w:val="HideTWBExt"/>
          <w:b w:val="0"/>
          <w:noProof w:val="0"/>
        </w:rPr>
        <w:t>&lt;Article&gt;</w:t>
      </w:r>
      <w:r w:rsidRPr="007323E8">
        <w:t>19 paantraštė</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26BE953" w14:textId="77777777" w:rsidTr="00851E9F">
        <w:trPr>
          <w:trHeight w:hRule="exact" w:val="240"/>
          <w:jc w:val="center"/>
        </w:trPr>
        <w:tc>
          <w:tcPr>
            <w:tcW w:w="9752" w:type="dxa"/>
            <w:gridSpan w:val="2"/>
            <w:tcBorders>
              <w:top w:val="nil"/>
              <w:left w:val="nil"/>
              <w:bottom w:val="nil"/>
              <w:right w:val="nil"/>
            </w:tcBorders>
          </w:tcPr>
          <w:p w14:paraId="7FDDFE26" w14:textId="77777777" w:rsidR="004051E0" w:rsidRPr="007323E8" w:rsidRDefault="004051E0" w:rsidP="00851E9F"/>
        </w:tc>
      </w:tr>
      <w:tr w:rsidR="004051E0" w:rsidRPr="007323E8" w14:paraId="2589BCC9" w14:textId="77777777" w:rsidTr="00851E9F">
        <w:trPr>
          <w:trHeight w:val="240"/>
          <w:jc w:val="center"/>
        </w:trPr>
        <w:tc>
          <w:tcPr>
            <w:tcW w:w="4876" w:type="dxa"/>
            <w:tcBorders>
              <w:top w:val="nil"/>
              <w:left w:val="nil"/>
              <w:bottom w:val="nil"/>
              <w:right w:val="nil"/>
            </w:tcBorders>
          </w:tcPr>
          <w:p w14:paraId="00E2CFD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84B8DC0" w14:textId="77777777" w:rsidR="004051E0" w:rsidRPr="007323E8" w:rsidRDefault="004051E0" w:rsidP="00851E9F">
            <w:pPr>
              <w:pStyle w:val="AmColumnHeading"/>
            </w:pPr>
            <w:r w:rsidRPr="007323E8">
              <w:t>Pakeitimas</w:t>
            </w:r>
          </w:p>
        </w:tc>
      </w:tr>
      <w:tr w:rsidR="004051E0" w:rsidRPr="007323E8" w14:paraId="13690EAF" w14:textId="77777777" w:rsidTr="00851E9F">
        <w:trPr>
          <w:jc w:val="center"/>
        </w:trPr>
        <w:tc>
          <w:tcPr>
            <w:tcW w:w="4876" w:type="dxa"/>
            <w:tcBorders>
              <w:top w:val="nil"/>
              <w:left w:val="nil"/>
              <w:bottom w:val="nil"/>
              <w:right w:val="nil"/>
            </w:tcBorders>
          </w:tcPr>
          <w:p w14:paraId="301C4105" w14:textId="77777777" w:rsidR="004051E0" w:rsidRPr="007323E8" w:rsidRDefault="004051E0" w:rsidP="00851E9F">
            <w:pPr>
              <w:pStyle w:val="Normal6a"/>
            </w:pPr>
            <w:r w:rsidRPr="007323E8">
              <w:rPr>
                <w:b/>
                <w:i/>
              </w:rPr>
              <w:t>Šeimos</w:t>
            </w:r>
          </w:p>
        </w:tc>
        <w:tc>
          <w:tcPr>
            <w:tcW w:w="4876" w:type="dxa"/>
            <w:tcBorders>
              <w:top w:val="nil"/>
              <w:left w:val="nil"/>
              <w:bottom w:val="nil"/>
              <w:right w:val="nil"/>
            </w:tcBorders>
          </w:tcPr>
          <w:p w14:paraId="46F72C3E" w14:textId="77777777" w:rsidR="004051E0" w:rsidRPr="007323E8" w:rsidRDefault="004051E0" w:rsidP="00851E9F">
            <w:pPr>
              <w:pStyle w:val="Normal6a"/>
            </w:pPr>
            <w:r w:rsidRPr="007323E8">
              <w:rPr>
                <w:b/>
                <w:bCs/>
                <w:i/>
                <w:iCs/>
              </w:rPr>
              <w:t>Išbraukta.</w:t>
            </w:r>
          </w:p>
        </w:tc>
      </w:tr>
    </w:tbl>
    <w:p w14:paraId="4064FFFA"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DBD00B2" w14:textId="77777777" w:rsidR="004051E0" w:rsidRPr="007323E8" w:rsidRDefault="004051E0" w:rsidP="004051E0">
      <w:r w:rsidRPr="007323E8">
        <w:rPr>
          <w:rStyle w:val="HideTWBExt"/>
          <w:noProof w:val="0"/>
        </w:rPr>
        <w:t>&lt;/Amend&gt;</w:t>
      </w:r>
    </w:p>
    <w:p w14:paraId="56D0959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1309</w:t>
      </w:r>
      <w:r w:rsidRPr="007323E8">
        <w:rPr>
          <w:rStyle w:val="HideTWBExt"/>
          <w:b w:val="0"/>
          <w:noProof w:val="0"/>
        </w:rPr>
        <w:t>&lt;/NumAm&gt;</w:t>
      </w:r>
    </w:p>
    <w:p w14:paraId="1B069A8B"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6763892E" w14:textId="77777777" w:rsidR="004051E0" w:rsidRPr="007323E8" w:rsidRDefault="004051E0" w:rsidP="004051E0">
      <w:pPr>
        <w:pStyle w:val="NormalBold"/>
      </w:pPr>
      <w:r w:rsidRPr="007323E8">
        <w:rPr>
          <w:rStyle w:val="HideTWBExt"/>
          <w:b w:val="0"/>
          <w:noProof w:val="0"/>
        </w:rPr>
        <w:t>&lt;/RepeatBlock-By&gt;</w:t>
      </w:r>
    </w:p>
    <w:p w14:paraId="70929CE0" w14:textId="77777777" w:rsidR="004051E0" w:rsidRPr="007323E8" w:rsidRDefault="004051E0" w:rsidP="004051E0">
      <w:pPr>
        <w:pStyle w:val="NormalBold"/>
      </w:pPr>
      <w:r w:rsidRPr="007323E8">
        <w:rPr>
          <w:rStyle w:val="HideTWBExt"/>
          <w:b w:val="0"/>
          <w:noProof w:val="0"/>
        </w:rPr>
        <w:lastRenderedPageBreak/>
        <w:t>&lt;DocAmend&gt;</w:t>
      </w:r>
      <w:r w:rsidRPr="007323E8">
        <w:t>Pasiūlymas dėl rezoliucijos</w:t>
      </w:r>
      <w:r w:rsidRPr="007323E8">
        <w:rPr>
          <w:rStyle w:val="HideTWBExt"/>
          <w:b w:val="0"/>
          <w:noProof w:val="0"/>
        </w:rPr>
        <w:t>&lt;/DocAmend&gt;</w:t>
      </w:r>
    </w:p>
    <w:p w14:paraId="43991E2F" w14:textId="77777777" w:rsidR="004051E0" w:rsidRPr="007323E8" w:rsidRDefault="004051E0" w:rsidP="004051E0">
      <w:pPr>
        <w:pStyle w:val="NormalBold"/>
      </w:pPr>
      <w:r w:rsidRPr="007323E8">
        <w:rPr>
          <w:rStyle w:val="HideTWBExt"/>
          <w:b w:val="0"/>
          <w:noProof w:val="0"/>
        </w:rPr>
        <w:t>&lt;Article&gt;</w:t>
      </w:r>
      <w:r w:rsidRPr="007323E8">
        <w:t>19 a paantraštė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3C8D9E3" w14:textId="77777777" w:rsidTr="00851E9F">
        <w:trPr>
          <w:trHeight w:hRule="exact" w:val="240"/>
          <w:jc w:val="center"/>
        </w:trPr>
        <w:tc>
          <w:tcPr>
            <w:tcW w:w="9752" w:type="dxa"/>
            <w:gridSpan w:val="2"/>
            <w:tcBorders>
              <w:top w:val="nil"/>
              <w:left w:val="nil"/>
              <w:bottom w:val="nil"/>
              <w:right w:val="nil"/>
            </w:tcBorders>
          </w:tcPr>
          <w:p w14:paraId="6427BEA0" w14:textId="77777777" w:rsidR="004051E0" w:rsidRPr="007323E8" w:rsidRDefault="004051E0" w:rsidP="00851E9F"/>
        </w:tc>
      </w:tr>
      <w:tr w:rsidR="004051E0" w:rsidRPr="007323E8" w14:paraId="6AAB2538" w14:textId="77777777" w:rsidTr="00851E9F">
        <w:trPr>
          <w:trHeight w:val="240"/>
          <w:jc w:val="center"/>
        </w:trPr>
        <w:tc>
          <w:tcPr>
            <w:tcW w:w="4876" w:type="dxa"/>
            <w:tcBorders>
              <w:top w:val="nil"/>
              <w:left w:val="nil"/>
              <w:bottom w:val="nil"/>
              <w:right w:val="nil"/>
            </w:tcBorders>
          </w:tcPr>
          <w:p w14:paraId="2B5BCA8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B75A0EA" w14:textId="77777777" w:rsidR="004051E0" w:rsidRPr="007323E8" w:rsidRDefault="004051E0" w:rsidP="00851E9F">
            <w:pPr>
              <w:pStyle w:val="AmColumnHeading"/>
            </w:pPr>
            <w:r w:rsidRPr="007323E8">
              <w:t>Pakeitimas</w:t>
            </w:r>
          </w:p>
        </w:tc>
      </w:tr>
      <w:tr w:rsidR="004051E0" w:rsidRPr="007323E8" w14:paraId="200DAB1B" w14:textId="77777777" w:rsidTr="00851E9F">
        <w:trPr>
          <w:jc w:val="center"/>
        </w:trPr>
        <w:tc>
          <w:tcPr>
            <w:tcW w:w="4876" w:type="dxa"/>
            <w:tcBorders>
              <w:top w:val="nil"/>
              <w:left w:val="nil"/>
              <w:bottom w:val="nil"/>
              <w:right w:val="nil"/>
            </w:tcBorders>
          </w:tcPr>
          <w:p w14:paraId="42BFCB0E" w14:textId="77777777" w:rsidR="004051E0" w:rsidRPr="007323E8" w:rsidRDefault="004051E0" w:rsidP="00851E9F">
            <w:pPr>
              <w:pStyle w:val="Normal6a"/>
            </w:pPr>
          </w:p>
        </w:tc>
        <w:tc>
          <w:tcPr>
            <w:tcW w:w="4876" w:type="dxa"/>
            <w:tcBorders>
              <w:top w:val="nil"/>
              <w:left w:val="nil"/>
              <w:bottom w:val="nil"/>
              <w:right w:val="nil"/>
            </w:tcBorders>
          </w:tcPr>
          <w:p w14:paraId="52DDBFA3" w14:textId="77777777" w:rsidR="004051E0" w:rsidRPr="007323E8" w:rsidRDefault="004051E0" w:rsidP="00851E9F">
            <w:pPr>
              <w:pStyle w:val="Normal6a"/>
            </w:pPr>
            <w:r w:rsidRPr="007323E8">
              <w:rPr>
                <w:b/>
                <w:i/>
              </w:rPr>
              <w:t>ragina labiau skatinti prieinamą nuomojamą būstą kaip nuosavybės schemų papildymą, įskaitant paramą savivaldybių, kooperatyvų ir pelno nesiekiančių nuomos modeliams;</w:t>
            </w:r>
          </w:p>
        </w:tc>
      </w:tr>
    </w:tbl>
    <w:p w14:paraId="4769EAF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5673256" w14:textId="77777777" w:rsidR="004051E0" w:rsidRPr="007323E8" w:rsidRDefault="004051E0" w:rsidP="004051E0">
      <w:r w:rsidRPr="007323E8">
        <w:rPr>
          <w:rStyle w:val="HideTWBExt"/>
          <w:noProof w:val="0"/>
        </w:rPr>
        <w:t>&lt;/Amend&gt;</w:t>
      </w:r>
    </w:p>
    <w:p w14:paraId="2302E0B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1310</w:t>
      </w:r>
      <w:r w:rsidRPr="007323E8">
        <w:rPr>
          <w:rStyle w:val="HideTWBExt"/>
          <w:b w:val="0"/>
          <w:noProof w:val="0"/>
        </w:rPr>
        <w:t>&lt;/NumAm&gt;</w:t>
      </w:r>
    </w:p>
    <w:p w14:paraId="40738D4B"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2C0054A8" w14:textId="77777777" w:rsidR="004051E0" w:rsidRPr="007323E8" w:rsidRDefault="004051E0" w:rsidP="004051E0">
      <w:pPr>
        <w:pStyle w:val="NormalBold"/>
      </w:pPr>
      <w:r w:rsidRPr="007323E8">
        <w:rPr>
          <w:rStyle w:val="HideTWBExt"/>
          <w:b w:val="0"/>
          <w:noProof w:val="0"/>
        </w:rPr>
        <w:t>&lt;/RepeatBlock-By&gt;</w:t>
      </w:r>
    </w:p>
    <w:p w14:paraId="23BC85C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264E77B" w14:textId="77777777" w:rsidR="004051E0" w:rsidRPr="007323E8" w:rsidRDefault="004051E0" w:rsidP="004051E0">
      <w:pPr>
        <w:pStyle w:val="NormalBold"/>
      </w:pPr>
      <w:r w:rsidRPr="007323E8">
        <w:rPr>
          <w:rStyle w:val="HideTWBExt"/>
          <w:b w:val="0"/>
          <w:noProof w:val="0"/>
        </w:rPr>
        <w:t>&lt;Article&gt;</w:t>
      </w:r>
      <w:r w:rsidRPr="007323E8">
        <w:t>19 a paantraštė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EE1DC2A" w14:textId="77777777" w:rsidTr="00851E9F">
        <w:trPr>
          <w:trHeight w:hRule="exact" w:val="240"/>
          <w:jc w:val="center"/>
        </w:trPr>
        <w:tc>
          <w:tcPr>
            <w:tcW w:w="9752" w:type="dxa"/>
            <w:gridSpan w:val="2"/>
            <w:tcBorders>
              <w:top w:val="nil"/>
              <w:left w:val="nil"/>
              <w:bottom w:val="nil"/>
              <w:right w:val="nil"/>
            </w:tcBorders>
          </w:tcPr>
          <w:p w14:paraId="44111866" w14:textId="77777777" w:rsidR="004051E0" w:rsidRPr="007323E8" w:rsidRDefault="004051E0" w:rsidP="00851E9F"/>
        </w:tc>
      </w:tr>
      <w:tr w:rsidR="004051E0" w:rsidRPr="007323E8" w14:paraId="0269BD86" w14:textId="77777777" w:rsidTr="00851E9F">
        <w:trPr>
          <w:trHeight w:val="240"/>
          <w:jc w:val="center"/>
        </w:trPr>
        <w:tc>
          <w:tcPr>
            <w:tcW w:w="4876" w:type="dxa"/>
            <w:tcBorders>
              <w:top w:val="nil"/>
              <w:left w:val="nil"/>
              <w:bottom w:val="nil"/>
              <w:right w:val="nil"/>
            </w:tcBorders>
          </w:tcPr>
          <w:p w14:paraId="19C832A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04C83D1" w14:textId="77777777" w:rsidR="004051E0" w:rsidRPr="007323E8" w:rsidRDefault="004051E0" w:rsidP="00851E9F">
            <w:pPr>
              <w:pStyle w:val="AmColumnHeading"/>
            </w:pPr>
            <w:r w:rsidRPr="007323E8">
              <w:t>Pakeitimas</w:t>
            </w:r>
          </w:p>
        </w:tc>
      </w:tr>
      <w:tr w:rsidR="004051E0" w:rsidRPr="007323E8" w14:paraId="5315523D" w14:textId="77777777" w:rsidTr="00851E9F">
        <w:trPr>
          <w:jc w:val="center"/>
        </w:trPr>
        <w:tc>
          <w:tcPr>
            <w:tcW w:w="4876" w:type="dxa"/>
            <w:tcBorders>
              <w:top w:val="nil"/>
              <w:left w:val="nil"/>
              <w:bottom w:val="nil"/>
              <w:right w:val="nil"/>
            </w:tcBorders>
          </w:tcPr>
          <w:p w14:paraId="2D9873EE" w14:textId="77777777" w:rsidR="004051E0" w:rsidRPr="007323E8" w:rsidRDefault="004051E0" w:rsidP="00851E9F">
            <w:pPr>
              <w:pStyle w:val="Normal6a"/>
            </w:pPr>
          </w:p>
        </w:tc>
        <w:tc>
          <w:tcPr>
            <w:tcW w:w="4876" w:type="dxa"/>
            <w:tcBorders>
              <w:top w:val="nil"/>
              <w:left w:val="nil"/>
              <w:bottom w:val="nil"/>
              <w:right w:val="nil"/>
            </w:tcBorders>
          </w:tcPr>
          <w:p w14:paraId="4CA4386C" w14:textId="77777777" w:rsidR="004051E0" w:rsidRPr="007323E8" w:rsidRDefault="004051E0" w:rsidP="00851E9F">
            <w:pPr>
              <w:pStyle w:val="Normal6a"/>
            </w:pPr>
            <w:r w:rsidRPr="007323E8">
              <w:rPr>
                <w:b/>
                <w:i/>
              </w:rPr>
              <w:t>Teisės į saugų ir sveiką būstą užtikrinimas visiems</w:t>
            </w:r>
          </w:p>
        </w:tc>
      </w:tr>
    </w:tbl>
    <w:p w14:paraId="7400C12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BFFE570" w14:textId="77777777" w:rsidR="004051E0" w:rsidRPr="007323E8" w:rsidRDefault="004051E0" w:rsidP="004051E0">
      <w:r w:rsidRPr="007323E8">
        <w:rPr>
          <w:rStyle w:val="HideTWBExt"/>
          <w:noProof w:val="0"/>
        </w:rPr>
        <w:t>&lt;/Amend&gt;</w:t>
      </w:r>
    </w:p>
    <w:p w14:paraId="0311F0E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1311</w:t>
      </w:r>
      <w:r w:rsidRPr="007323E8">
        <w:rPr>
          <w:rStyle w:val="HideTWBExt"/>
          <w:b w:val="0"/>
          <w:noProof w:val="0"/>
        </w:rPr>
        <w:t>&lt;/NumAm&gt;</w:t>
      </w:r>
    </w:p>
    <w:p w14:paraId="62538104"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38897203" w14:textId="77777777" w:rsidR="004051E0" w:rsidRPr="007323E8" w:rsidRDefault="004051E0" w:rsidP="004051E0">
      <w:pPr>
        <w:pStyle w:val="NormalBold"/>
      </w:pPr>
      <w:r w:rsidRPr="007323E8">
        <w:rPr>
          <w:rStyle w:val="HideTWBExt"/>
          <w:b w:val="0"/>
          <w:noProof w:val="0"/>
        </w:rPr>
        <w:t>&lt;/RepeatBlock-By&gt;</w:t>
      </w:r>
    </w:p>
    <w:p w14:paraId="0BE7BBB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41991DB" w14:textId="77777777" w:rsidR="004051E0" w:rsidRPr="007323E8" w:rsidRDefault="004051E0" w:rsidP="004051E0">
      <w:pPr>
        <w:pStyle w:val="NormalBold"/>
      </w:pPr>
      <w:r w:rsidRPr="007323E8">
        <w:rPr>
          <w:rStyle w:val="HideTWBExt"/>
          <w:b w:val="0"/>
          <w:noProof w:val="0"/>
        </w:rPr>
        <w:t>&lt;Article&gt;</w:t>
      </w:r>
      <w:r w:rsidRPr="007323E8">
        <w:t>25 d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9DBCB39" w14:textId="77777777" w:rsidTr="00851E9F">
        <w:trPr>
          <w:trHeight w:hRule="exact" w:val="240"/>
          <w:jc w:val="center"/>
        </w:trPr>
        <w:tc>
          <w:tcPr>
            <w:tcW w:w="9752" w:type="dxa"/>
            <w:gridSpan w:val="2"/>
            <w:tcBorders>
              <w:top w:val="nil"/>
              <w:left w:val="nil"/>
              <w:bottom w:val="nil"/>
              <w:right w:val="nil"/>
            </w:tcBorders>
          </w:tcPr>
          <w:p w14:paraId="73FD5CBE" w14:textId="77777777" w:rsidR="004051E0" w:rsidRPr="007323E8" w:rsidRDefault="004051E0" w:rsidP="00851E9F"/>
        </w:tc>
      </w:tr>
      <w:tr w:rsidR="004051E0" w:rsidRPr="007323E8" w14:paraId="10EB4F60" w14:textId="77777777" w:rsidTr="00851E9F">
        <w:trPr>
          <w:trHeight w:val="240"/>
          <w:jc w:val="center"/>
        </w:trPr>
        <w:tc>
          <w:tcPr>
            <w:tcW w:w="4876" w:type="dxa"/>
            <w:tcBorders>
              <w:top w:val="nil"/>
              <w:left w:val="nil"/>
              <w:bottom w:val="nil"/>
              <w:right w:val="nil"/>
            </w:tcBorders>
          </w:tcPr>
          <w:p w14:paraId="6010409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A8BD15A" w14:textId="77777777" w:rsidR="004051E0" w:rsidRPr="007323E8" w:rsidRDefault="004051E0" w:rsidP="00851E9F">
            <w:pPr>
              <w:pStyle w:val="AmColumnHeading"/>
            </w:pPr>
            <w:r w:rsidRPr="007323E8">
              <w:t>Pakeitimas</w:t>
            </w:r>
          </w:p>
        </w:tc>
      </w:tr>
      <w:tr w:rsidR="004051E0" w:rsidRPr="007323E8" w14:paraId="168D1551" w14:textId="77777777" w:rsidTr="00851E9F">
        <w:trPr>
          <w:jc w:val="center"/>
        </w:trPr>
        <w:tc>
          <w:tcPr>
            <w:tcW w:w="4876" w:type="dxa"/>
            <w:tcBorders>
              <w:top w:val="nil"/>
              <w:left w:val="nil"/>
              <w:bottom w:val="nil"/>
              <w:right w:val="nil"/>
            </w:tcBorders>
          </w:tcPr>
          <w:p w14:paraId="2E50DC02" w14:textId="77777777" w:rsidR="004051E0" w:rsidRPr="007323E8" w:rsidRDefault="004051E0" w:rsidP="00851E9F">
            <w:pPr>
              <w:pStyle w:val="Normal6a"/>
            </w:pPr>
          </w:p>
        </w:tc>
        <w:tc>
          <w:tcPr>
            <w:tcW w:w="4876" w:type="dxa"/>
            <w:tcBorders>
              <w:top w:val="nil"/>
              <w:left w:val="nil"/>
              <w:bottom w:val="nil"/>
              <w:right w:val="nil"/>
            </w:tcBorders>
          </w:tcPr>
          <w:p w14:paraId="6F15132A" w14:textId="77777777" w:rsidR="004051E0" w:rsidRPr="007323E8" w:rsidRDefault="004051E0" w:rsidP="00851E9F">
            <w:pPr>
              <w:pStyle w:val="Normal6a"/>
            </w:pPr>
            <w:r w:rsidRPr="007323E8">
              <w:rPr>
                <w:b/>
                <w:i/>
              </w:rPr>
              <w:t>25d.</w:t>
            </w:r>
            <w:r w:rsidRPr="007323E8">
              <w:tab/>
            </w:r>
            <w:r w:rsidRPr="007323E8">
              <w:rPr>
                <w:b/>
                <w:i/>
              </w:rPr>
              <w:t xml:space="preserve">primena žmogiškąsias tragedijas, kurias sukėlė neatitinkantys standartų ir nesaugūs būstai, pvz., Grenfell Tower gaisrą Londone, Rue d'Aubagne griūtį Marselio mieste ir Campanar gaisrą Valensijoje, kurie skaudžiai atskleidė struktūrinio aplaidumo ir gyventojų saugumo bei orumo nepaisymo fatališkas pasekmes; pabrėžia, kad šios nelaimės </w:t>
            </w:r>
            <w:r w:rsidRPr="007323E8">
              <w:rPr>
                <w:b/>
                <w:i/>
              </w:rPr>
              <w:lastRenderedPageBreak/>
              <w:t>buvo sisteminių problemų, įskaitant reglamentavimo panaikinimą, nepakankamas investicijas į viešąjį būstą, griežto taupymo politikos nulemtus sumažinimus ir saugos priežiūros silpninimą, rezultatas; ragina stiprinti viešosios atskaitomybės mechanizmus, įskaitant nepriklausomą reguliavimo priežiūrą, skaidrius tyrimus ir privalomus saugos auditus; pabrėžia, kad svarbu šių atvejų patirtį integruoti į ES būsto, saugos ir sveikatos politikos sistemas;</w:t>
            </w:r>
          </w:p>
        </w:tc>
      </w:tr>
    </w:tbl>
    <w:p w14:paraId="3D777CFF"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C0321CC" w14:textId="77777777" w:rsidR="004051E0" w:rsidRPr="007323E8" w:rsidRDefault="004051E0" w:rsidP="004051E0">
      <w:r w:rsidRPr="007323E8">
        <w:rPr>
          <w:rStyle w:val="HideTWBExt"/>
          <w:noProof w:val="0"/>
        </w:rPr>
        <w:t>&lt;/Amend&gt;</w:t>
      </w:r>
    </w:p>
    <w:p w14:paraId="0F345CD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1312</w:t>
      </w:r>
      <w:r w:rsidRPr="007323E8">
        <w:rPr>
          <w:rStyle w:val="HideTWBExt"/>
          <w:b w:val="0"/>
          <w:noProof w:val="0"/>
        </w:rPr>
        <w:t>&lt;/NumAm&gt;</w:t>
      </w:r>
    </w:p>
    <w:p w14:paraId="66D958E6" w14:textId="77777777" w:rsidR="004051E0" w:rsidRPr="007323E8" w:rsidRDefault="004051E0" w:rsidP="004051E0">
      <w:pPr>
        <w:pStyle w:val="NormalBold"/>
      </w:pPr>
      <w:r w:rsidRPr="007323E8">
        <w:rPr>
          <w:rStyle w:val="HideTWBExt"/>
          <w:b w:val="0"/>
          <w:noProof w:val="0"/>
        </w:rPr>
        <w:t>&lt;RepeatBlock-By&gt;&lt;Members&gt;</w:t>
      </w:r>
      <w:r w:rsidRPr="007323E8">
        <w:t>Klara Dostalova, Ondřej Knotek, Jaroslav Bžoch, Rachel Blom, Tomáš Kubín</w:t>
      </w:r>
      <w:r w:rsidRPr="007323E8">
        <w:rPr>
          <w:rStyle w:val="HideTWBExt"/>
          <w:b w:val="0"/>
          <w:noProof w:val="0"/>
        </w:rPr>
        <w:t>&lt;/Members&gt;</w:t>
      </w:r>
    </w:p>
    <w:p w14:paraId="3B345861" w14:textId="77777777" w:rsidR="004051E0" w:rsidRPr="007323E8" w:rsidRDefault="004051E0" w:rsidP="004051E0">
      <w:pPr>
        <w:pStyle w:val="NormalBold"/>
      </w:pPr>
      <w:r w:rsidRPr="007323E8">
        <w:rPr>
          <w:rStyle w:val="HideTWBExt"/>
          <w:b w:val="0"/>
          <w:noProof w:val="0"/>
        </w:rPr>
        <w:t>&lt;/RepeatBlock-By&gt;</w:t>
      </w:r>
    </w:p>
    <w:p w14:paraId="622F5F7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E6F784F" w14:textId="77777777" w:rsidR="004051E0" w:rsidRPr="007323E8" w:rsidRDefault="004051E0" w:rsidP="004051E0">
      <w:pPr>
        <w:pStyle w:val="NormalBold"/>
      </w:pPr>
      <w:r w:rsidRPr="007323E8">
        <w:rPr>
          <w:rStyle w:val="HideTWBExt"/>
          <w:b w:val="0"/>
          <w:noProof w:val="0"/>
        </w:rPr>
        <w:t>&lt;Article&gt;</w:t>
      </w:r>
      <w:r w:rsidRPr="007323E8">
        <w:t>19 b paantraštė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4541EF5" w14:textId="77777777" w:rsidTr="00851E9F">
        <w:trPr>
          <w:trHeight w:hRule="exact" w:val="240"/>
          <w:jc w:val="center"/>
        </w:trPr>
        <w:tc>
          <w:tcPr>
            <w:tcW w:w="9752" w:type="dxa"/>
            <w:gridSpan w:val="2"/>
            <w:tcBorders>
              <w:top w:val="nil"/>
              <w:left w:val="nil"/>
              <w:bottom w:val="nil"/>
              <w:right w:val="nil"/>
            </w:tcBorders>
          </w:tcPr>
          <w:p w14:paraId="25673B21" w14:textId="77777777" w:rsidR="004051E0" w:rsidRPr="007323E8" w:rsidRDefault="004051E0" w:rsidP="00851E9F"/>
        </w:tc>
      </w:tr>
      <w:tr w:rsidR="004051E0" w:rsidRPr="007323E8" w14:paraId="5B9F764F" w14:textId="77777777" w:rsidTr="00851E9F">
        <w:trPr>
          <w:trHeight w:val="240"/>
          <w:jc w:val="center"/>
        </w:trPr>
        <w:tc>
          <w:tcPr>
            <w:tcW w:w="4876" w:type="dxa"/>
            <w:tcBorders>
              <w:top w:val="nil"/>
              <w:left w:val="nil"/>
              <w:bottom w:val="nil"/>
              <w:right w:val="nil"/>
            </w:tcBorders>
          </w:tcPr>
          <w:p w14:paraId="2A3458C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53F6200" w14:textId="77777777" w:rsidR="004051E0" w:rsidRPr="007323E8" w:rsidRDefault="004051E0" w:rsidP="00851E9F">
            <w:pPr>
              <w:pStyle w:val="AmColumnHeading"/>
            </w:pPr>
            <w:r w:rsidRPr="007323E8">
              <w:t>Pakeitimas</w:t>
            </w:r>
          </w:p>
        </w:tc>
      </w:tr>
      <w:tr w:rsidR="004051E0" w:rsidRPr="007323E8" w14:paraId="2DD5CD7E" w14:textId="77777777" w:rsidTr="00851E9F">
        <w:trPr>
          <w:jc w:val="center"/>
        </w:trPr>
        <w:tc>
          <w:tcPr>
            <w:tcW w:w="4876" w:type="dxa"/>
            <w:tcBorders>
              <w:top w:val="nil"/>
              <w:left w:val="nil"/>
              <w:bottom w:val="nil"/>
              <w:right w:val="nil"/>
            </w:tcBorders>
          </w:tcPr>
          <w:p w14:paraId="0F8AAC83" w14:textId="77777777" w:rsidR="004051E0" w:rsidRPr="007323E8" w:rsidRDefault="004051E0" w:rsidP="00851E9F">
            <w:pPr>
              <w:pStyle w:val="Normal6a"/>
            </w:pPr>
          </w:p>
        </w:tc>
        <w:tc>
          <w:tcPr>
            <w:tcW w:w="4876" w:type="dxa"/>
            <w:tcBorders>
              <w:top w:val="nil"/>
              <w:left w:val="nil"/>
              <w:bottom w:val="nil"/>
              <w:right w:val="nil"/>
            </w:tcBorders>
          </w:tcPr>
          <w:p w14:paraId="5608E213" w14:textId="77777777" w:rsidR="004051E0" w:rsidRPr="007323E8" w:rsidRDefault="004051E0" w:rsidP="00851E9F">
            <w:pPr>
              <w:pStyle w:val="Normal6a"/>
            </w:pPr>
            <w:r w:rsidRPr="007323E8">
              <w:rPr>
                <w:b/>
                <w:i/>
              </w:rPr>
              <w:t>siūlo parengti programą, panašią į programą „Svarbiausia – būstas“, skirtą jaunimui ir šeimoms, kurioms gresia pavojus netekti būsto, siekiant suteikti skubią paramą būsto srityje, kad būtų išvengta socialinės atskirties ir užtikrintas ilgalaikis stabilumas;</w:t>
            </w:r>
          </w:p>
        </w:tc>
      </w:tr>
    </w:tbl>
    <w:p w14:paraId="7E39256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15CB6F5" w14:textId="77777777" w:rsidR="004051E0" w:rsidRPr="007323E8" w:rsidRDefault="004051E0" w:rsidP="004051E0">
      <w:r w:rsidRPr="007323E8">
        <w:rPr>
          <w:rStyle w:val="HideTWBExt"/>
          <w:noProof w:val="0"/>
        </w:rPr>
        <w:t>&lt;/Amend&gt;</w:t>
      </w:r>
    </w:p>
    <w:p w14:paraId="0CE3CD6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1313</w:t>
      </w:r>
      <w:r w:rsidRPr="007323E8">
        <w:rPr>
          <w:rStyle w:val="HideTWBExt"/>
          <w:b w:val="0"/>
          <w:noProof w:val="0"/>
        </w:rPr>
        <w:t>&lt;/NumAm&gt;</w:t>
      </w:r>
    </w:p>
    <w:p w14:paraId="1A4C3174"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7811EFBA" w14:textId="77777777" w:rsidR="004051E0" w:rsidRPr="007323E8" w:rsidRDefault="004051E0" w:rsidP="004051E0">
      <w:pPr>
        <w:pStyle w:val="NormalBold"/>
      </w:pPr>
      <w:r w:rsidRPr="007323E8">
        <w:rPr>
          <w:rStyle w:val="HideTWBExt"/>
          <w:b w:val="0"/>
          <w:noProof w:val="0"/>
        </w:rPr>
        <w:t>&lt;/RepeatBlock-By&gt;</w:t>
      </w:r>
    </w:p>
    <w:p w14:paraId="6326A27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C3283DE" w14:textId="77777777" w:rsidR="004051E0" w:rsidRPr="007323E8" w:rsidRDefault="004051E0" w:rsidP="004051E0">
      <w:pPr>
        <w:pStyle w:val="NormalBold"/>
      </w:pPr>
      <w:r w:rsidRPr="007323E8">
        <w:rPr>
          <w:rStyle w:val="HideTWBExt"/>
          <w:b w:val="0"/>
          <w:noProof w:val="0"/>
        </w:rPr>
        <w:t>&lt;Article&gt;</w:t>
      </w:r>
      <w:r w:rsidRPr="007323E8">
        <w:t>25 e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2158728" w14:textId="77777777" w:rsidTr="00851E9F">
        <w:trPr>
          <w:trHeight w:hRule="exact" w:val="240"/>
          <w:jc w:val="center"/>
        </w:trPr>
        <w:tc>
          <w:tcPr>
            <w:tcW w:w="9752" w:type="dxa"/>
            <w:gridSpan w:val="2"/>
            <w:tcBorders>
              <w:top w:val="nil"/>
              <w:left w:val="nil"/>
              <w:bottom w:val="nil"/>
              <w:right w:val="nil"/>
            </w:tcBorders>
          </w:tcPr>
          <w:p w14:paraId="18F9CC0B" w14:textId="77777777" w:rsidR="004051E0" w:rsidRPr="007323E8" w:rsidRDefault="004051E0" w:rsidP="00851E9F"/>
        </w:tc>
      </w:tr>
      <w:tr w:rsidR="004051E0" w:rsidRPr="007323E8" w14:paraId="6D73FED0" w14:textId="77777777" w:rsidTr="00851E9F">
        <w:trPr>
          <w:trHeight w:val="240"/>
          <w:jc w:val="center"/>
        </w:trPr>
        <w:tc>
          <w:tcPr>
            <w:tcW w:w="4876" w:type="dxa"/>
            <w:tcBorders>
              <w:top w:val="nil"/>
              <w:left w:val="nil"/>
              <w:bottom w:val="nil"/>
              <w:right w:val="nil"/>
            </w:tcBorders>
          </w:tcPr>
          <w:p w14:paraId="4EEED61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B98BC13" w14:textId="77777777" w:rsidR="004051E0" w:rsidRPr="007323E8" w:rsidRDefault="004051E0" w:rsidP="00851E9F">
            <w:pPr>
              <w:pStyle w:val="AmColumnHeading"/>
            </w:pPr>
            <w:r w:rsidRPr="007323E8">
              <w:t>Pakeitimas</w:t>
            </w:r>
          </w:p>
        </w:tc>
      </w:tr>
      <w:tr w:rsidR="004051E0" w:rsidRPr="007323E8" w14:paraId="7A5ED562" w14:textId="77777777" w:rsidTr="00851E9F">
        <w:trPr>
          <w:jc w:val="center"/>
        </w:trPr>
        <w:tc>
          <w:tcPr>
            <w:tcW w:w="4876" w:type="dxa"/>
            <w:tcBorders>
              <w:top w:val="nil"/>
              <w:left w:val="nil"/>
              <w:bottom w:val="nil"/>
              <w:right w:val="nil"/>
            </w:tcBorders>
          </w:tcPr>
          <w:p w14:paraId="16037092" w14:textId="77777777" w:rsidR="004051E0" w:rsidRPr="007323E8" w:rsidRDefault="004051E0" w:rsidP="00851E9F">
            <w:pPr>
              <w:pStyle w:val="Normal6a"/>
            </w:pPr>
          </w:p>
        </w:tc>
        <w:tc>
          <w:tcPr>
            <w:tcW w:w="4876" w:type="dxa"/>
            <w:tcBorders>
              <w:top w:val="nil"/>
              <w:left w:val="nil"/>
              <w:bottom w:val="nil"/>
              <w:right w:val="nil"/>
            </w:tcBorders>
          </w:tcPr>
          <w:p w14:paraId="1D024006" w14:textId="77777777" w:rsidR="004051E0" w:rsidRPr="007323E8" w:rsidRDefault="004051E0" w:rsidP="00851E9F">
            <w:pPr>
              <w:pStyle w:val="Normal6a"/>
            </w:pPr>
            <w:r w:rsidRPr="007323E8">
              <w:rPr>
                <w:b/>
                <w:i/>
              </w:rPr>
              <w:t>25e.</w:t>
            </w:r>
            <w:r w:rsidRPr="007323E8">
              <w:tab/>
            </w:r>
            <w:r w:rsidRPr="007323E8">
              <w:rPr>
                <w:b/>
                <w:i/>
              </w:rPr>
              <w:t xml:space="preserve">primena, kad standartų neatitinkančios ir antisanitarinės būsto </w:t>
            </w:r>
            <w:r w:rsidRPr="007323E8">
              <w:rPr>
                <w:b/>
                <w:i/>
              </w:rPr>
              <w:lastRenderedPageBreak/>
              <w:t>sąlygos neproporcingai veikia rizikos grupėms priklausančias ir diskriminuojamas grupes, įskaitant šeimas su vaikais, vienišų tėvų šeimas, vienišus asmenis, pagyvenusius žmones, asmenis su negalia, mažumas ir čiabuvius; ragina valstybes nares nustatyti privalomus sveikatos ir saugos patikrinimus būstuose, kuriuose gyvena rizikos grupėms priklausančios ir socialiai atskirtos grupės, taip pat teikti prieinamą teisinę pagalbą nuomininkams, gyvenantiems nesaugiomis sąlygomis;</w:t>
            </w:r>
          </w:p>
        </w:tc>
      </w:tr>
    </w:tbl>
    <w:p w14:paraId="232CFB14"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FA8E617" w14:textId="77777777" w:rsidR="004051E0" w:rsidRPr="007323E8" w:rsidRDefault="004051E0" w:rsidP="004051E0">
      <w:r w:rsidRPr="007323E8">
        <w:rPr>
          <w:rStyle w:val="HideTWBExt"/>
          <w:noProof w:val="0"/>
        </w:rPr>
        <w:t>&lt;/Amend&gt;</w:t>
      </w:r>
    </w:p>
    <w:p w14:paraId="5D8FC03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1314</w:t>
      </w:r>
      <w:r w:rsidRPr="007323E8">
        <w:rPr>
          <w:rStyle w:val="HideTWBExt"/>
          <w:b w:val="0"/>
          <w:noProof w:val="0"/>
        </w:rPr>
        <w:t>&lt;/NumAm&gt;</w:t>
      </w:r>
    </w:p>
    <w:p w14:paraId="6ECD0EB6"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4BBA4012" w14:textId="77777777" w:rsidR="004051E0" w:rsidRPr="007323E8" w:rsidRDefault="004051E0" w:rsidP="004051E0">
      <w:pPr>
        <w:pStyle w:val="NormalBold"/>
      </w:pPr>
      <w:r w:rsidRPr="007323E8">
        <w:rPr>
          <w:rStyle w:val="HideTWBExt"/>
          <w:b w:val="0"/>
          <w:noProof w:val="0"/>
        </w:rPr>
        <w:t>&lt;/RepeatBlock-By&gt;</w:t>
      </w:r>
    </w:p>
    <w:p w14:paraId="4338D85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6D16237" w14:textId="77777777" w:rsidR="004051E0" w:rsidRPr="007323E8" w:rsidRDefault="004051E0" w:rsidP="004051E0">
      <w:pPr>
        <w:pStyle w:val="NormalBold"/>
      </w:pPr>
      <w:r w:rsidRPr="007323E8">
        <w:rPr>
          <w:rStyle w:val="HideTWBExt"/>
          <w:b w:val="0"/>
          <w:noProof w:val="0"/>
        </w:rPr>
        <w:t>&lt;Article&gt;</w:t>
      </w:r>
      <w:r w:rsidRPr="007323E8">
        <w:t>25 f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59A2204" w14:textId="77777777" w:rsidTr="00851E9F">
        <w:trPr>
          <w:trHeight w:hRule="exact" w:val="240"/>
          <w:jc w:val="center"/>
        </w:trPr>
        <w:tc>
          <w:tcPr>
            <w:tcW w:w="9752" w:type="dxa"/>
            <w:gridSpan w:val="2"/>
            <w:tcBorders>
              <w:top w:val="nil"/>
              <w:left w:val="nil"/>
              <w:bottom w:val="nil"/>
              <w:right w:val="nil"/>
            </w:tcBorders>
          </w:tcPr>
          <w:p w14:paraId="59B1D08A" w14:textId="77777777" w:rsidR="004051E0" w:rsidRPr="007323E8" w:rsidRDefault="004051E0" w:rsidP="00851E9F"/>
        </w:tc>
      </w:tr>
      <w:tr w:rsidR="004051E0" w:rsidRPr="007323E8" w14:paraId="4D1736A2" w14:textId="77777777" w:rsidTr="00851E9F">
        <w:trPr>
          <w:trHeight w:val="240"/>
          <w:jc w:val="center"/>
        </w:trPr>
        <w:tc>
          <w:tcPr>
            <w:tcW w:w="4876" w:type="dxa"/>
            <w:tcBorders>
              <w:top w:val="nil"/>
              <w:left w:val="nil"/>
              <w:bottom w:val="nil"/>
              <w:right w:val="nil"/>
            </w:tcBorders>
          </w:tcPr>
          <w:p w14:paraId="5517ABC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826A1BB" w14:textId="77777777" w:rsidR="004051E0" w:rsidRPr="007323E8" w:rsidRDefault="004051E0" w:rsidP="00851E9F">
            <w:pPr>
              <w:pStyle w:val="AmColumnHeading"/>
            </w:pPr>
            <w:r w:rsidRPr="007323E8">
              <w:t>Pakeitimas</w:t>
            </w:r>
          </w:p>
        </w:tc>
      </w:tr>
      <w:tr w:rsidR="004051E0" w:rsidRPr="007323E8" w14:paraId="48934442" w14:textId="77777777" w:rsidTr="00851E9F">
        <w:trPr>
          <w:jc w:val="center"/>
        </w:trPr>
        <w:tc>
          <w:tcPr>
            <w:tcW w:w="4876" w:type="dxa"/>
            <w:tcBorders>
              <w:top w:val="nil"/>
              <w:left w:val="nil"/>
              <w:bottom w:val="nil"/>
              <w:right w:val="nil"/>
            </w:tcBorders>
          </w:tcPr>
          <w:p w14:paraId="0E97CB6F" w14:textId="77777777" w:rsidR="004051E0" w:rsidRPr="007323E8" w:rsidRDefault="004051E0" w:rsidP="00851E9F">
            <w:pPr>
              <w:pStyle w:val="Normal6a"/>
            </w:pPr>
          </w:p>
        </w:tc>
        <w:tc>
          <w:tcPr>
            <w:tcW w:w="4876" w:type="dxa"/>
            <w:tcBorders>
              <w:top w:val="nil"/>
              <w:left w:val="nil"/>
              <w:bottom w:val="nil"/>
              <w:right w:val="nil"/>
            </w:tcBorders>
          </w:tcPr>
          <w:p w14:paraId="706407FC" w14:textId="77777777" w:rsidR="004051E0" w:rsidRPr="007323E8" w:rsidRDefault="004051E0" w:rsidP="00851E9F">
            <w:pPr>
              <w:pStyle w:val="Normal6a"/>
            </w:pPr>
            <w:r w:rsidRPr="007323E8">
              <w:rPr>
                <w:b/>
                <w:i/>
              </w:rPr>
              <w:t>25f.</w:t>
            </w:r>
            <w:r w:rsidRPr="007323E8">
              <w:tab/>
            </w:r>
            <w:r w:rsidRPr="007323E8">
              <w:rPr>
                <w:b/>
                <w:i/>
              </w:rPr>
              <w:t>ragina parengti išsamią Europos „Sveikų namų strategiją“, kurioje būtų aiškiai pripažinta, kad netinkamas ir standartų neatitinkantis būstas yra pagrindinis sveikatos nelygybės veiksnys, ir įtraukti būsto kokybę į visas sveikatos ir socialinės politikos sritis ES lygmeniu;</w:t>
            </w:r>
          </w:p>
        </w:tc>
      </w:tr>
    </w:tbl>
    <w:p w14:paraId="54AE7F9A"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56218CD" w14:textId="77777777" w:rsidR="004051E0" w:rsidRPr="007323E8" w:rsidRDefault="004051E0" w:rsidP="004051E0">
      <w:r w:rsidRPr="007323E8">
        <w:rPr>
          <w:rStyle w:val="HideTWBExt"/>
          <w:noProof w:val="0"/>
        </w:rPr>
        <w:t>&lt;/Amend&gt;</w:t>
      </w:r>
    </w:p>
    <w:p w14:paraId="5F5E52D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1315</w:t>
      </w:r>
      <w:r w:rsidRPr="007323E8">
        <w:rPr>
          <w:rStyle w:val="HideTWBExt"/>
          <w:b w:val="0"/>
          <w:noProof w:val="0"/>
        </w:rPr>
        <w:t>&lt;/NumAm&gt;</w:t>
      </w:r>
    </w:p>
    <w:p w14:paraId="409D61FE"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70C51D38" w14:textId="77777777" w:rsidR="004051E0" w:rsidRPr="007323E8" w:rsidRDefault="004051E0" w:rsidP="004051E0">
      <w:pPr>
        <w:pStyle w:val="NormalBold"/>
      </w:pPr>
      <w:r w:rsidRPr="007323E8">
        <w:rPr>
          <w:rStyle w:val="HideTWBExt"/>
          <w:b w:val="0"/>
          <w:noProof w:val="0"/>
        </w:rPr>
        <w:t>&lt;/RepeatBlock-By&gt;</w:t>
      </w:r>
    </w:p>
    <w:p w14:paraId="54FEE64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1D5123A" w14:textId="77777777" w:rsidR="004051E0" w:rsidRPr="007323E8" w:rsidRDefault="004051E0" w:rsidP="004051E0">
      <w:pPr>
        <w:pStyle w:val="NormalBold"/>
      </w:pPr>
      <w:r w:rsidRPr="007323E8">
        <w:rPr>
          <w:rStyle w:val="HideTWBExt"/>
          <w:b w:val="0"/>
          <w:noProof w:val="0"/>
        </w:rPr>
        <w:t>&lt;Article&gt;</w:t>
      </w:r>
      <w:r w:rsidRPr="007323E8">
        <w:t>25 g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FC3AF73" w14:textId="77777777" w:rsidTr="00851E9F">
        <w:trPr>
          <w:trHeight w:hRule="exact" w:val="240"/>
          <w:jc w:val="center"/>
        </w:trPr>
        <w:tc>
          <w:tcPr>
            <w:tcW w:w="9752" w:type="dxa"/>
            <w:gridSpan w:val="2"/>
            <w:tcBorders>
              <w:top w:val="nil"/>
              <w:left w:val="nil"/>
              <w:bottom w:val="nil"/>
              <w:right w:val="nil"/>
            </w:tcBorders>
          </w:tcPr>
          <w:p w14:paraId="76290C24" w14:textId="77777777" w:rsidR="004051E0" w:rsidRPr="007323E8" w:rsidRDefault="004051E0" w:rsidP="00851E9F"/>
        </w:tc>
      </w:tr>
      <w:tr w:rsidR="004051E0" w:rsidRPr="007323E8" w14:paraId="6FAC1BA3" w14:textId="77777777" w:rsidTr="00851E9F">
        <w:trPr>
          <w:trHeight w:val="240"/>
          <w:jc w:val="center"/>
        </w:trPr>
        <w:tc>
          <w:tcPr>
            <w:tcW w:w="4876" w:type="dxa"/>
            <w:tcBorders>
              <w:top w:val="nil"/>
              <w:left w:val="nil"/>
              <w:bottom w:val="nil"/>
              <w:right w:val="nil"/>
            </w:tcBorders>
          </w:tcPr>
          <w:p w14:paraId="312E97A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37DE44C" w14:textId="77777777" w:rsidR="004051E0" w:rsidRPr="007323E8" w:rsidRDefault="004051E0" w:rsidP="00851E9F">
            <w:pPr>
              <w:pStyle w:val="AmColumnHeading"/>
            </w:pPr>
            <w:r w:rsidRPr="007323E8">
              <w:t>Pakeitimas</w:t>
            </w:r>
          </w:p>
        </w:tc>
      </w:tr>
      <w:tr w:rsidR="004051E0" w:rsidRPr="007323E8" w14:paraId="7884C629" w14:textId="77777777" w:rsidTr="00851E9F">
        <w:trPr>
          <w:jc w:val="center"/>
        </w:trPr>
        <w:tc>
          <w:tcPr>
            <w:tcW w:w="4876" w:type="dxa"/>
            <w:tcBorders>
              <w:top w:val="nil"/>
              <w:left w:val="nil"/>
              <w:bottom w:val="nil"/>
              <w:right w:val="nil"/>
            </w:tcBorders>
          </w:tcPr>
          <w:p w14:paraId="38AD28DD" w14:textId="77777777" w:rsidR="004051E0" w:rsidRPr="007323E8" w:rsidRDefault="004051E0" w:rsidP="00851E9F">
            <w:pPr>
              <w:pStyle w:val="Normal6a"/>
            </w:pPr>
          </w:p>
        </w:tc>
        <w:tc>
          <w:tcPr>
            <w:tcW w:w="4876" w:type="dxa"/>
            <w:tcBorders>
              <w:top w:val="nil"/>
              <w:left w:val="nil"/>
              <w:bottom w:val="nil"/>
              <w:right w:val="nil"/>
            </w:tcBorders>
          </w:tcPr>
          <w:p w14:paraId="66056872" w14:textId="77777777" w:rsidR="004051E0" w:rsidRPr="007323E8" w:rsidRDefault="004051E0" w:rsidP="00851E9F">
            <w:pPr>
              <w:pStyle w:val="Normal6a"/>
            </w:pPr>
            <w:r w:rsidRPr="007323E8">
              <w:rPr>
                <w:b/>
                <w:i/>
              </w:rPr>
              <w:t>25g.</w:t>
            </w:r>
            <w:r w:rsidRPr="007323E8">
              <w:tab/>
            </w:r>
            <w:r w:rsidRPr="007323E8">
              <w:rPr>
                <w:b/>
                <w:i/>
              </w:rPr>
              <w:t>primygtinai ragina Komisiją parengti visą ES apimančią išsamią „standartų neatitinkančių ir nesveikų būstų“ apibrėžtį, įtraukiant klausimus, susijusius su būsto vidaus tinkamumu gyventi ir jo aplinka, taip pat neoficialiais būstais, ir ragina sukurti atvirą ir viešai prieinamą platformą, skirtą standartų neatitinkančių ir nesveikų būstų nustatymui, stebėjimui ir kartografavimui, bendro požiūrio nustatymui ir dalijimuisi geriausia patirtimi;</w:t>
            </w:r>
          </w:p>
        </w:tc>
      </w:tr>
    </w:tbl>
    <w:p w14:paraId="18B3108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88EBC3A" w14:textId="77777777" w:rsidR="004051E0" w:rsidRPr="007323E8" w:rsidRDefault="004051E0" w:rsidP="004051E0">
      <w:r w:rsidRPr="007323E8">
        <w:rPr>
          <w:rStyle w:val="HideTWBExt"/>
          <w:noProof w:val="0"/>
        </w:rPr>
        <w:t>&lt;/Amend&gt;</w:t>
      </w:r>
    </w:p>
    <w:p w14:paraId="06D7D018" w14:textId="4298D952" w:rsidR="004051E0" w:rsidRPr="007323E8" w:rsidRDefault="004051E0" w:rsidP="004051E0">
      <w:pPr>
        <w:pStyle w:val="AmNumberTabs"/>
      </w:pPr>
      <w:r w:rsidRPr="007323E8">
        <w:rPr>
          <w:rStyle w:val="HideTWBExt"/>
          <w:b w:val="0"/>
          <w:noProof w:val="0"/>
        </w:rPr>
        <w:t>&lt;Amend&gt;</w:t>
      </w:r>
      <w:r w:rsidR="007323E8" w:rsidRPr="007323E8">
        <w:t>P</w:t>
      </w:r>
      <w:r w:rsidR="007323E8" w:rsidRPr="007323E8">
        <w:t>akeitimas</w:t>
      </w:r>
      <w:r w:rsidRPr="007323E8">
        <w:tab/>
      </w:r>
      <w:r w:rsidRPr="007323E8">
        <w:tab/>
      </w:r>
      <w:r w:rsidRPr="007323E8">
        <w:rPr>
          <w:rStyle w:val="HideTWBExt"/>
          <w:b w:val="0"/>
          <w:noProof w:val="0"/>
        </w:rPr>
        <w:t>&lt;NumAm&gt;</w:t>
      </w:r>
      <w:r w:rsidRPr="007323E8">
        <w:t>1316</w:t>
      </w:r>
      <w:r w:rsidRPr="007323E8">
        <w:rPr>
          <w:rStyle w:val="HideTWBExt"/>
          <w:b w:val="0"/>
          <w:noProof w:val="0"/>
        </w:rPr>
        <w:t>&lt;/NumAm&gt;</w:t>
      </w:r>
    </w:p>
    <w:p w14:paraId="2056E616"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40C5AAC4" w14:textId="77777777" w:rsidR="004051E0" w:rsidRPr="007323E8" w:rsidRDefault="004051E0" w:rsidP="004051E0">
      <w:pPr>
        <w:pStyle w:val="NormalBold"/>
      </w:pPr>
      <w:r w:rsidRPr="007323E8">
        <w:rPr>
          <w:rStyle w:val="HideTWBExt"/>
          <w:b w:val="0"/>
          <w:noProof w:val="0"/>
        </w:rPr>
        <w:t>&lt;/RepeatBlock-By&gt;</w:t>
      </w:r>
    </w:p>
    <w:p w14:paraId="7A34F3B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C75F357" w14:textId="77777777" w:rsidR="004051E0" w:rsidRPr="007323E8" w:rsidRDefault="004051E0" w:rsidP="004051E0">
      <w:pPr>
        <w:pStyle w:val="NormalBold"/>
      </w:pPr>
      <w:r w:rsidRPr="007323E8">
        <w:rPr>
          <w:rStyle w:val="HideTWBExt"/>
          <w:b w:val="0"/>
          <w:noProof w:val="0"/>
        </w:rPr>
        <w:t>&lt;Article&gt;</w:t>
      </w:r>
      <w:r w:rsidRPr="007323E8">
        <w:t>25 h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83106F2" w14:textId="77777777" w:rsidTr="00851E9F">
        <w:trPr>
          <w:trHeight w:hRule="exact" w:val="240"/>
          <w:jc w:val="center"/>
        </w:trPr>
        <w:tc>
          <w:tcPr>
            <w:tcW w:w="9752" w:type="dxa"/>
            <w:gridSpan w:val="2"/>
            <w:tcBorders>
              <w:top w:val="nil"/>
              <w:left w:val="nil"/>
              <w:bottom w:val="nil"/>
              <w:right w:val="nil"/>
            </w:tcBorders>
          </w:tcPr>
          <w:p w14:paraId="34053E3A" w14:textId="77777777" w:rsidR="004051E0" w:rsidRPr="007323E8" w:rsidRDefault="004051E0" w:rsidP="00851E9F"/>
        </w:tc>
      </w:tr>
      <w:tr w:rsidR="004051E0" w:rsidRPr="007323E8" w14:paraId="39BDED2F" w14:textId="77777777" w:rsidTr="00851E9F">
        <w:trPr>
          <w:trHeight w:val="240"/>
          <w:jc w:val="center"/>
        </w:trPr>
        <w:tc>
          <w:tcPr>
            <w:tcW w:w="4876" w:type="dxa"/>
            <w:tcBorders>
              <w:top w:val="nil"/>
              <w:left w:val="nil"/>
              <w:bottom w:val="nil"/>
              <w:right w:val="nil"/>
            </w:tcBorders>
          </w:tcPr>
          <w:p w14:paraId="1BE43D8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E18D55C" w14:textId="77777777" w:rsidR="004051E0" w:rsidRPr="007323E8" w:rsidRDefault="004051E0" w:rsidP="00851E9F">
            <w:pPr>
              <w:pStyle w:val="AmColumnHeading"/>
            </w:pPr>
            <w:r w:rsidRPr="007323E8">
              <w:t>Pakeitimas</w:t>
            </w:r>
          </w:p>
        </w:tc>
      </w:tr>
      <w:tr w:rsidR="004051E0" w:rsidRPr="007323E8" w14:paraId="19A02A76" w14:textId="77777777" w:rsidTr="00851E9F">
        <w:trPr>
          <w:jc w:val="center"/>
        </w:trPr>
        <w:tc>
          <w:tcPr>
            <w:tcW w:w="4876" w:type="dxa"/>
            <w:tcBorders>
              <w:top w:val="nil"/>
              <w:left w:val="nil"/>
              <w:bottom w:val="nil"/>
              <w:right w:val="nil"/>
            </w:tcBorders>
          </w:tcPr>
          <w:p w14:paraId="4640F7D8" w14:textId="77777777" w:rsidR="004051E0" w:rsidRPr="007323E8" w:rsidRDefault="004051E0" w:rsidP="00851E9F">
            <w:pPr>
              <w:pStyle w:val="Normal6a"/>
            </w:pPr>
          </w:p>
        </w:tc>
        <w:tc>
          <w:tcPr>
            <w:tcW w:w="4876" w:type="dxa"/>
            <w:tcBorders>
              <w:top w:val="nil"/>
              <w:left w:val="nil"/>
              <w:bottom w:val="nil"/>
              <w:right w:val="nil"/>
            </w:tcBorders>
          </w:tcPr>
          <w:p w14:paraId="4570F628" w14:textId="77777777" w:rsidR="004051E0" w:rsidRPr="007323E8" w:rsidRDefault="004051E0" w:rsidP="00851E9F">
            <w:pPr>
              <w:pStyle w:val="Normal6a"/>
            </w:pPr>
            <w:r w:rsidRPr="007323E8">
              <w:rPr>
                <w:b/>
                <w:i/>
              </w:rPr>
              <w:t>25h.</w:t>
            </w:r>
            <w:r w:rsidRPr="007323E8">
              <w:tab/>
            </w:r>
            <w:r w:rsidRPr="007323E8">
              <w:rPr>
                <w:b/>
                <w:i/>
              </w:rPr>
              <w:t>pabrėžia, kad mažas pajamas gaunančios ir socialiai atskirtos bendruomenės yra neproporcingai veikiamos aplinkos keliamų pavojų sveikatai, įskaitant gyvenamąsias vietas, esančias netoli teršiančių įrenginių, pvz., atliekų deginimo įrenginių, pesticidais apdorotų žemės ūkio zonų, pramonės objektų ir didelių transporto infrastruktūros objektų, kaip antai oro uostų; pažymi, kad yra įrodymų, jog tarp gyventojų, gyvenančių netoli tokių įrenginių, yra didesnis kvėpavimo takų ligų, vėžio ir kitų lėtinių ligų paplitimas; ragina priimti integruotą žemės naudojimo ir būsto politiką, kuria būtų šalinama tokia nelygybė, įskaitant sveikatos rizikos nustatymą, minimalių atstumų nuo pavojingų objektų reikalavimus ir tikslingas investicijas į žaliąją infrastruktūrą ir miesto gamtą nepakankamai išvystytose vietovėse;</w:t>
            </w:r>
          </w:p>
        </w:tc>
      </w:tr>
    </w:tbl>
    <w:p w14:paraId="3089A0BF" w14:textId="77777777" w:rsidR="004051E0" w:rsidRPr="007323E8" w:rsidRDefault="004051E0" w:rsidP="004051E0">
      <w:pPr>
        <w:pStyle w:val="AmOrLang"/>
      </w:pPr>
      <w:r w:rsidRPr="007323E8">
        <w:lastRenderedPageBreak/>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AE89BDA" w14:textId="77777777" w:rsidR="004051E0" w:rsidRPr="007323E8" w:rsidRDefault="004051E0" w:rsidP="004051E0">
      <w:r w:rsidRPr="007323E8">
        <w:rPr>
          <w:rStyle w:val="HideTWBExt"/>
          <w:noProof w:val="0"/>
        </w:rPr>
        <w:t>&lt;/Amend&gt;</w:t>
      </w:r>
    </w:p>
    <w:p w14:paraId="38AFB33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1317</w:t>
      </w:r>
      <w:r w:rsidRPr="007323E8">
        <w:rPr>
          <w:rStyle w:val="HideTWBExt"/>
          <w:b w:val="0"/>
          <w:noProof w:val="0"/>
        </w:rPr>
        <w:t>&lt;/NumAm&gt;</w:t>
      </w:r>
    </w:p>
    <w:p w14:paraId="477B2796"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5AAA80D4" w14:textId="77777777" w:rsidR="004051E0" w:rsidRPr="007323E8" w:rsidRDefault="004051E0" w:rsidP="004051E0">
      <w:pPr>
        <w:pStyle w:val="NormalBold"/>
      </w:pPr>
      <w:r w:rsidRPr="007323E8">
        <w:rPr>
          <w:rStyle w:val="HideTWBExt"/>
          <w:b w:val="0"/>
          <w:noProof w:val="0"/>
        </w:rPr>
        <w:t>&lt;/RepeatBlock-By&gt;</w:t>
      </w:r>
    </w:p>
    <w:p w14:paraId="5A1D2EF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C9F8D6D" w14:textId="77777777" w:rsidR="004051E0" w:rsidRPr="007323E8" w:rsidRDefault="004051E0" w:rsidP="004051E0">
      <w:pPr>
        <w:pStyle w:val="NormalBold"/>
      </w:pPr>
      <w:r w:rsidRPr="007323E8">
        <w:rPr>
          <w:rStyle w:val="HideTWBExt"/>
          <w:b w:val="0"/>
          <w:noProof w:val="0"/>
        </w:rPr>
        <w:t>&lt;Article&gt;</w:t>
      </w:r>
      <w:r w:rsidRPr="007323E8">
        <w:t>25 i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0724979" w14:textId="77777777" w:rsidTr="00851E9F">
        <w:trPr>
          <w:trHeight w:hRule="exact" w:val="240"/>
          <w:jc w:val="center"/>
        </w:trPr>
        <w:tc>
          <w:tcPr>
            <w:tcW w:w="9752" w:type="dxa"/>
            <w:gridSpan w:val="2"/>
            <w:tcBorders>
              <w:top w:val="nil"/>
              <w:left w:val="nil"/>
              <w:bottom w:val="nil"/>
              <w:right w:val="nil"/>
            </w:tcBorders>
          </w:tcPr>
          <w:p w14:paraId="00016452" w14:textId="77777777" w:rsidR="004051E0" w:rsidRPr="007323E8" w:rsidRDefault="004051E0" w:rsidP="00851E9F"/>
        </w:tc>
      </w:tr>
      <w:tr w:rsidR="004051E0" w:rsidRPr="007323E8" w14:paraId="0E0524EB" w14:textId="77777777" w:rsidTr="00851E9F">
        <w:trPr>
          <w:trHeight w:val="240"/>
          <w:jc w:val="center"/>
        </w:trPr>
        <w:tc>
          <w:tcPr>
            <w:tcW w:w="4876" w:type="dxa"/>
            <w:tcBorders>
              <w:top w:val="nil"/>
              <w:left w:val="nil"/>
              <w:bottom w:val="nil"/>
              <w:right w:val="nil"/>
            </w:tcBorders>
          </w:tcPr>
          <w:p w14:paraId="4B797CD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EB69880" w14:textId="77777777" w:rsidR="004051E0" w:rsidRPr="007323E8" w:rsidRDefault="004051E0" w:rsidP="00851E9F">
            <w:pPr>
              <w:pStyle w:val="AmColumnHeading"/>
            </w:pPr>
            <w:r w:rsidRPr="007323E8">
              <w:t>Pakeitimas</w:t>
            </w:r>
          </w:p>
        </w:tc>
      </w:tr>
      <w:tr w:rsidR="004051E0" w:rsidRPr="007323E8" w14:paraId="1B25CB2A" w14:textId="77777777" w:rsidTr="00851E9F">
        <w:trPr>
          <w:jc w:val="center"/>
        </w:trPr>
        <w:tc>
          <w:tcPr>
            <w:tcW w:w="4876" w:type="dxa"/>
            <w:tcBorders>
              <w:top w:val="nil"/>
              <w:left w:val="nil"/>
              <w:bottom w:val="nil"/>
              <w:right w:val="nil"/>
            </w:tcBorders>
          </w:tcPr>
          <w:p w14:paraId="76660A9C" w14:textId="77777777" w:rsidR="004051E0" w:rsidRPr="007323E8" w:rsidRDefault="004051E0" w:rsidP="00851E9F">
            <w:pPr>
              <w:pStyle w:val="Normal6a"/>
            </w:pPr>
          </w:p>
        </w:tc>
        <w:tc>
          <w:tcPr>
            <w:tcW w:w="4876" w:type="dxa"/>
            <w:tcBorders>
              <w:top w:val="nil"/>
              <w:left w:val="nil"/>
              <w:bottom w:val="nil"/>
              <w:right w:val="nil"/>
            </w:tcBorders>
          </w:tcPr>
          <w:p w14:paraId="43B1E833" w14:textId="77777777" w:rsidR="004051E0" w:rsidRPr="007323E8" w:rsidRDefault="004051E0" w:rsidP="00851E9F">
            <w:pPr>
              <w:pStyle w:val="Normal6a"/>
            </w:pPr>
            <w:r w:rsidRPr="007323E8">
              <w:rPr>
                <w:b/>
                <w:i/>
              </w:rPr>
              <w:t>25i.</w:t>
            </w:r>
            <w:r w:rsidRPr="007323E8">
              <w:tab/>
            </w:r>
            <w:r w:rsidRPr="007323E8">
              <w:rPr>
                <w:b/>
                <w:i/>
              </w:rPr>
              <w:t>ragina nustatyti suderintus Europos būtinuosius „tinkamumo gyventi“ reikalavimus kaip pagrindinį teisės į orų būstą elementą, suderintą su PSO gairėmis, apimantį, be kita ko, šiuos aspektus: būtinuosius sanitarijos įrenginius, įskaitant geriamąjį vandenį, šildymą, atliekų šalinimą, konkrečių pavojų nebuvimą ir (arba) kontrolę, perpildymą ir minimalų gyvenamąjį plotą, prieigą prie saugaus geriamojo vandens, šiluminę ir akustinę izoliaciją, drėgmę, patalpų oro kokybę, įskaitant patalpų teršalus ir mikrobų taršą, vėsinimą, tvirtą pastato konstrukciją ir atitiktį priešgaisrinės saugos reikalavimams, natūralų gyvenamųjų patalpų apšvietimą dienos šviesa ir pavojų aplinkai; laikosi nuomonės, kad tokie ES būtinieji standartai neturi pakenkti ar sumažinti valstybių narių jau taikomų didesnės saugos standartų;</w:t>
            </w:r>
          </w:p>
        </w:tc>
      </w:tr>
    </w:tbl>
    <w:p w14:paraId="13EFCD8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1AD2BAE" w14:textId="77777777" w:rsidR="004051E0" w:rsidRPr="007323E8" w:rsidRDefault="004051E0" w:rsidP="004051E0">
      <w:r w:rsidRPr="007323E8">
        <w:rPr>
          <w:rStyle w:val="HideTWBExt"/>
          <w:noProof w:val="0"/>
        </w:rPr>
        <w:t>&lt;/Amend&gt;</w:t>
      </w:r>
    </w:p>
    <w:p w14:paraId="1B71986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1318</w:t>
      </w:r>
      <w:r w:rsidRPr="007323E8">
        <w:rPr>
          <w:rStyle w:val="HideTWBExt"/>
          <w:b w:val="0"/>
          <w:noProof w:val="0"/>
        </w:rPr>
        <w:t>&lt;/NumAm&gt;</w:t>
      </w:r>
    </w:p>
    <w:p w14:paraId="6FF0EB0E"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08765C0B" w14:textId="77777777" w:rsidR="004051E0" w:rsidRPr="007323E8" w:rsidRDefault="004051E0" w:rsidP="004051E0">
      <w:pPr>
        <w:pStyle w:val="NormalBold"/>
      </w:pPr>
      <w:r w:rsidRPr="007323E8">
        <w:rPr>
          <w:rStyle w:val="HideTWBExt"/>
          <w:b w:val="0"/>
          <w:noProof w:val="0"/>
        </w:rPr>
        <w:t>&lt;/RepeatBlock-By&gt;</w:t>
      </w:r>
    </w:p>
    <w:p w14:paraId="3FB5D176"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D316FF0" w14:textId="77777777" w:rsidR="004051E0" w:rsidRPr="007323E8" w:rsidRDefault="004051E0" w:rsidP="004051E0">
      <w:pPr>
        <w:pStyle w:val="NormalBold"/>
      </w:pPr>
      <w:r w:rsidRPr="007323E8">
        <w:rPr>
          <w:rStyle w:val="HideTWBExt"/>
          <w:b w:val="0"/>
          <w:noProof w:val="0"/>
        </w:rPr>
        <w:t>&lt;Article&gt;</w:t>
      </w:r>
      <w:r w:rsidRPr="007323E8">
        <w:t>25 j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56DBF69" w14:textId="77777777" w:rsidTr="00851E9F">
        <w:trPr>
          <w:trHeight w:hRule="exact" w:val="240"/>
          <w:jc w:val="center"/>
        </w:trPr>
        <w:tc>
          <w:tcPr>
            <w:tcW w:w="9752" w:type="dxa"/>
            <w:gridSpan w:val="2"/>
            <w:tcBorders>
              <w:top w:val="nil"/>
              <w:left w:val="nil"/>
              <w:bottom w:val="nil"/>
              <w:right w:val="nil"/>
            </w:tcBorders>
          </w:tcPr>
          <w:p w14:paraId="2CA01C63" w14:textId="77777777" w:rsidR="004051E0" w:rsidRPr="007323E8" w:rsidRDefault="004051E0" w:rsidP="00851E9F"/>
        </w:tc>
      </w:tr>
      <w:tr w:rsidR="004051E0" w:rsidRPr="007323E8" w14:paraId="05DAB9C7" w14:textId="77777777" w:rsidTr="00851E9F">
        <w:trPr>
          <w:trHeight w:val="240"/>
          <w:jc w:val="center"/>
        </w:trPr>
        <w:tc>
          <w:tcPr>
            <w:tcW w:w="4876" w:type="dxa"/>
            <w:tcBorders>
              <w:top w:val="nil"/>
              <w:left w:val="nil"/>
              <w:bottom w:val="nil"/>
              <w:right w:val="nil"/>
            </w:tcBorders>
          </w:tcPr>
          <w:p w14:paraId="2E54D08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6D0730F" w14:textId="77777777" w:rsidR="004051E0" w:rsidRPr="007323E8" w:rsidRDefault="004051E0" w:rsidP="00851E9F">
            <w:pPr>
              <w:pStyle w:val="AmColumnHeading"/>
            </w:pPr>
            <w:r w:rsidRPr="007323E8">
              <w:t>Pakeitimas</w:t>
            </w:r>
          </w:p>
        </w:tc>
      </w:tr>
      <w:tr w:rsidR="004051E0" w:rsidRPr="007323E8" w14:paraId="287264D3" w14:textId="77777777" w:rsidTr="00851E9F">
        <w:trPr>
          <w:jc w:val="center"/>
        </w:trPr>
        <w:tc>
          <w:tcPr>
            <w:tcW w:w="4876" w:type="dxa"/>
            <w:tcBorders>
              <w:top w:val="nil"/>
              <w:left w:val="nil"/>
              <w:bottom w:val="nil"/>
              <w:right w:val="nil"/>
            </w:tcBorders>
          </w:tcPr>
          <w:p w14:paraId="3315CB07" w14:textId="77777777" w:rsidR="004051E0" w:rsidRPr="007323E8" w:rsidRDefault="004051E0" w:rsidP="00851E9F">
            <w:pPr>
              <w:pStyle w:val="Normal6a"/>
            </w:pPr>
          </w:p>
        </w:tc>
        <w:tc>
          <w:tcPr>
            <w:tcW w:w="4876" w:type="dxa"/>
            <w:tcBorders>
              <w:top w:val="nil"/>
              <w:left w:val="nil"/>
              <w:bottom w:val="nil"/>
              <w:right w:val="nil"/>
            </w:tcBorders>
          </w:tcPr>
          <w:p w14:paraId="661AAD2C" w14:textId="77777777" w:rsidR="004051E0" w:rsidRPr="007323E8" w:rsidRDefault="004051E0" w:rsidP="00851E9F">
            <w:pPr>
              <w:pStyle w:val="Normal6a"/>
            </w:pPr>
            <w:r w:rsidRPr="007323E8">
              <w:rPr>
                <w:b/>
                <w:i/>
              </w:rPr>
              <w:t>25j.</w:t>
            </w:r>
            <w:r w:rsidRPr="007323E8">
              <w:tab/>
            </w:r>
            <w:r w:rsidRPr="007323E8">
              <w:rPr>
                <w:b/>
                <w:i/>
              </w:rPr>
              <w:t>pabrėžia, kad reikia plačios ir integruotos strategijos dėl toksinių medžiagų poveikio būstuose, kuri apimtų įvairias pavojingas medžiagas, paprastai aptinkamas gyvenamosiose patalpose, įskaitant PFAS, formaldehidą, radoną, asbestą, patalpų oro teršalus, šviną ir pelėsį; pabrėžia, kad ši strategija turėtų apimti rizikos vertinimą, sanavimo protokolus ir visuomenės informavimo kampanijas, siekiant užtikrinti saugią patalpų aplinką ir apsaugoti pažeidžiamas gyventojų grupes nuo nuolatinio toksinių medžiagų poveikio; laikosi nuomonės, kad reikia skirti daugiau dėmesio kovai su apsinuodijimu švinu, nes tai liga, kuri labiausiai paveikia skurstančius žmones ir dėl kurios turėtų būti vykdoma paplitimo ES stebėsena;</w:t>
            </w:r>
          </w:p>
        </w:tc>
      </w:tr>
    </w:tbl>
    <w:p w14:paraId="4792C57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4AD9B9A" w14:textId="77777777" w:rsidR="004051E0" w:rsidRPr="007323E8" w:rsidRDefault="004051E0" w:rsidP="004051E0">
      <w:r w:rsidRPr="007323E8">
        <w:rPr>
          <w:rStyle w:val="HideTWBExt"/>
          <w:noProof w:val="0"/>
        </w:rPr>
        <w:t>&lt;/Amend&gt;</w:t>
      </w:r>
    </w:p>
    <w:p w14:paraId="7337401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1319</w:t>
      </w:r>
      <w:r w:rsidRPr="007323E8">
        <w:rPr>
          <w:rStyle w:val="HideTWBExt"/>
          <w:b w:val="0"/>
          <w:noProof w:val="0"/>
        </w:rPr>
        <w:t>&lt;/NumAm&gt;</w:t>
      </w:r>
    </w:p>
    <w:p w14:paraId="29A23701"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4F24DF07" w14:textId="77777777" w:rsidR="004051E0" w:rsidRPr="007323E8" w:rsidRDefault="004051E0" w:rsidP="004051E0">
      <w:pPr>
        <w:pStyle w:val="NormalBold"/>
      </w:pPr>
      <w:r w:rsidRPr="007323E8">
        <w:rPr>
          <w:rStyle w:val="HideTWBExt"/>
          <w:b w:val="0"/>
          <w:noProof w:val="0"/>
        </w:rPr>
        <w:t>&lt;/RepeatBlock-By&gt;</w:t>
      </w:r>
    </w:p>
    <w:p w14:paraId="548CFC3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FB3A5D0" w14:textId="77777777" w:rsidR="004051E0" w:rsidRPr="007323E8" w:rsidRDefault="004051E0" w:rsidP="004051E0">
      <w:pPr>
        <w:pStyle w:val="NormalBold"/>
      </w:pPr>
      <w:r w:rsidRPr="007323E8">
        <w:rPr>
          <w:rStyle w:val="HideTWBExt"/>
          <w:b w:val="0"/>
          <w:noProof w:val="0"/>
        </w:rPr>
        <w:t>&lt;Article&gt;</w:t>
      </w:r>
      <w:r w:rsidRPr="007323E8">
        <w:t>25 k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2DAFD69" w14:textId="77777777" w:rsidTr="00851E9F">
        <w:trPr>
          <w:trHeight w:hRule="exact" w:val="240"/>
          <w:jc w:val="center"/>
        </w:trPr>
        <w:tc>
          <w:tcPr>
            <w:tcW w:w="9752" w:type="dxa"/>
            <w:gridSpan w:val="2"/>
            <w:tcBorders>
              <w:top w:val="nil"/>
              <w:left w:val="nil"/>
              <w:bottom w:val="nil"/>
              <w:right w:val="nil"/>
            </w:tcBorders>
          </w:tcPr>
          <w:p w14:paraId="69ECF760" w14:textId="77777777" w:rsidR="004051E0" w:rsidRPr="007323E8" w:rsidRDefault="004051E0" w:rsidP="00851E9F"/>
        </w:tc>
      </w:tr>
      <w:tr w:rsidR="004051E0" w:rsidRPr="007323E8" w14:paraId="7077D995" w14:textId="77777777" w:rsidTr="00851E9F">
        <w:trPr>
          <w:trHeight w:val="240"/>
          <w:jc w:val="center"/>
        </w:trPr>
        <w:tc>
          <w:tcPr>
            <w:tcW w:w="4876" w:type="dxa"/>
            <w:tcBorders>
              <w:top w:val="nil"/>
              <w:left w:val="nil"/>
              <w:bottom w:val="nil"/>
              <w:right w:val="nil"/>
            </w:tcBorders>
          </w:tcPr>
          <w:p w14:paraId="66386F52"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E139640" w14:textId="77777777" w:rsidR="004051E0" w:rsidRPr="007323E8" w:rsidRDefault="004051E0" w:rsidP="00851E9F">
            <w:pPr>
              <w:pStyle w:val="AmColumnHeading"/>
            </w:pPr>
            <w:r w:rsidRPr="007323E8">
              <w:t>Pakeitimas</w:t>
            </w:r>
          </w:p>
        </w:tc>
      </w:tr>
      <w:tr w:rsidR="004051E0" w:rsidRPr="007323E8" w14:paraId="2CB8D4BA" w14:textId="77777777" w:rsidTr="00851E9F">
        <w:trPr>
          <w:jc w:val="center"/>
        </w:trPr>
        <w:tc>
          <w:tcPr>
            <w:tcW w:w="4876" w:type="dxa"/>
            <w:tcBorders>
              <w:top w:val="nil"/>
              <w:left w:val="nil"/>
              <w:bottom w:val="nil"/>
              <w:right w:val="nil"/>
            </w:tcBorders>
          </w:tcPr>
          <w:p w14:paraId="40E31C25" w14:textId="77777777" w:rsidR="004051E0" w:rsidRPr="007323E8" w:rsidRDefault="004051E0" w:rsidP="00851E9F">
            <w:pPr>
              <w:pStyle w:val="Normal6a"/>
            </w:pPr>
          </w:p>
        </w:tc>
        <w:tc>
          <w:tcPr>
            <w:tcW w:w="4876" w:type="dxa"/>
            <w:tcBorders>
              <w:top w:val="nil"/>
              <w:left w:val="nil"/>
              <w:bottom w:val="nil"/>
              <w:right w:val="nil"/>
            </w:tcBorders>
          </w:tcPr>
          <w:p w14:paraId="63BB8A63" w14:textId="77777777" w:rsidR="004051E0" w:rsidRPr="007323E8" w:rsidRDefault="004051E0" w:rsidP="00851E9F">
            <w:pPr>
              <w:pStyle w:val="Normal6a"/>
            </w:pPr>
            <w:r w:rsidRPr="007323E8">
              <w:rPr>
                <w:b/>
                <w:i/>
              </w:rPr>
              <w:t>25k.</w:t>
            </w:r>
            <w:r w:rsidRPr="007323E8">
              <w:tab/>
            </w:r>
            <w:r w:rsidRPr="007323E8">
              <w:rPr>
                <w:b/>
                <w:i/>
              </w:rPr>
              <w:t>ragina didinti finansavimą tyrimams, susijusiems su kompleksinėmis sveikatos ir būsto problemomis, pvz., pavojingomis medžiagomis, patalpų oro kokybe, oro temperatūra, drėgme, pelėsiu ir kita mikrobiologine tarša bei kenkėjais, įskaitant žiurkes ir lovos vabzdžius;</w:t>
            </w:r>
          </w:p>
        </w:tc>
      </w:tr>
    </w:tbl>
    <w:p w14:paraId="49C5B87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1427F5A" w14:textId="77777777" w:rsidR="004051E0" w:rsidRPr="007323E8" w:rsidRDefault="004051E0" w:rsidP="004051E0">
      <w:r w:rsidRPr="007323E8">
        <w:rPr>
          <w:rStyle w:val="HideTWBExt"/>
          <w:noProof w:val="0"/>
        </w:rPr>
        <w:t>&lt;/Amend&gt;</w:t>
      </w:r>
    </w:p>
    <w:p w14:paraId="2F1C7C8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1320</w:t>
      </w:r>
      <w:r w:rsidRPr="007323E8">
        <w:rPr>
          <w:rStyle w:val="HideTWBExt"/>
          <w:b w:val="0"/>
          <w:noProof w:val="0"/>
        </w:rPr>
        <w:t>&lt;/NumAm&gt;</w:t>
      </w:r>
    </w:p>
    <w:p w14:paraId="72E24944"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6E21AA10" w14:textId="77777777" w:rsidR="004051E0" w:rsidRPr="007323E8" w:rsidRDefault="004051E0" w:rsidP="004051E0">
      <w:pPr>
        <w:pStyle w:val="NormalBold"/>
      </w:pPr>
      <w:r w:rsidRPr="007323E8">
        <w:rPr>
          <w:rStyle w:val="HideTWBExt"/>
          <w:b w:val="0"/>
          <w:noProof w:val="0"/>
        </w:rPr>
        <w:t>&lt;/RepeatBlock-By&gt;</w:t>
      </w:r>
    </w:p>
    <w:p w14:paraId="1C862B77" w14:textId="77777777" w:rsidR="004051E0" w:rsidRPr="007323E8" w:rsidRDefault="004051E0" w:rsidP="004051E0">
      <w:pPr>
        <w:pStyle w:val="NormalBold"/>
      </w:pPr>
      <w:r w:rsidRPr="007323E8">
        <w:rPr>
          <w:rStyle w:val="HideTWBExt"/>
          <w:b w:val="0"/>
          <w:noProof w:val="0"/>
        </w:rPr>
        <w:lastRenderedPageBreak/>
        <w:t>&lt;DocAmend&gt;</w:t>
      </w:r>
      <w:r w:rsidRPr="007323E8">
        <w:t>Pasiūlymas dėl rezoliucijos</w:t>
      </w:r>
      <w:r w:rsidRPr="007323E8">
        <w:rPr>
          <w:rStyle w:val="HideTWBExt"/>
          <w:b w:val="0"/>
          <w:noProof w:val="0"/>
        </w:rPr>
        <w:t>&lt;/DocAmend&gt;</w:t>
      </w:r>
    </w:p>
    <w:p w14:paraId="623E2D40" w14:textId="77777777" w:rsidR="004051E0" w:rsidRPr="007323E8" w:rsidRDefault="004051E0" w:rsidP="004051E0">
      <w:pPr>
        <w:pStyle w:val="NormalBold"/>
      </w:pPr>
      <w:r w:rsidRPr="007323E8">
        <w:rPr>
          <w:rStyle w:val="HideTWBExt"/>
          <w:b w:val="0"/>
          <w:noProof w:val="0"/>
        </w:rPr>
        <w:t>&lt;Article&gt;</w:t>
      </w:r>
      <w:r w:rsidRPr="007323E8">
        <w:t>25 l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557F6E5" w14:textId="77777777" w:rsidTr="00851E9F">
        <w:trPr>
          <w:trHeight w:hRule="exact" w:val="240"/>
          <w:jc w:val="center"/>
        </w:trPr>
        <w:tc>
          <w:tcPr>
            <w:tcW w:w="9752" w:type="dxa"/>
            <w:gridSpan w:val="2"/>
            <w:tcBorders>
              <w:top w:val="nil"/>
              <w:left w:val="nil"/>
              <w:bottom w:val="nil"/>
              <w:right w:val="nil"/>
            </w:tcBorders>
          </w:tcPr>
          <w:p w14:paraId="065AD2DC" w14:textId="77777777" w:rsidR="004051E0" w:rsidRPr="007323E8" w:rsidRDefault="004051E0" w:rsidP="00851E9F"/>
        </w:tc>
      </w:tr>
      <w:tr w:rsidR="004051E0" w:rsidRPr="007323E8" w14:paraId="55A4FAB9" w14:textId="77777777" w:rsidTr="00851E9F">
        <w:trPr>
          <w:trHeight w:val="240"/>
          <w:jc w:val="center"/>
        </w:trPr>
        <w:tc>
          <w:tcPr>
            <w:tcW w:w="4876" w:type="dxa"/>
            <w:tcBorders>
              <w:top w:val="nil"/>
              <w:left w:val="nil"/>
              <w:bottom w:val="nil"/>
              <w:right w:val="nil"/>
            </w:tcBorders>
          </w:tcPr>
          <w:p w14:paraId="7AA7992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AAACDC7" w14:textId="77777777" w:rsidR="004051E0" w:rsidRPr="007323E8" w:rsidRDefault="004051E0" w:rsidP="00851E9F">
            <w:pPr>
              <w:pStyle w:val="AmColumnHeading"/>
            </w:pPr>
            <w:r w:rsidRPr="007323E8">
              <w:t>Pakeitimas</w:t>
            </w:r>
          </w:p>
        </w:tc>
      </w:tr>
      <w:tr w:rsidR="004051E0" w:rsidRPr="007323E8" w14:paraId="6FB6327F" w14:textId="77777777" w:rsidTr="00851E9F">
        <w:trPr>
          <w:jc w:val="center"/>
        </w:trPr>
        <w:tc>
          <w:tcPr>
            <w:tcW w:w="4876" w:type="dxa"/>
            <w:tcBorders>
              <w:top w:val="nil"/>
              <w:left w:val="nil"/>
              <w:bottom w:val="nil"/>
              <w:right w:val="nil"/>
            </w:tcBorders>
          </w:tcPr>
          <w:p w14:paraId="35336439" w14:textId="77777777" w:rsidR="004051E0" w:rsidRPr="007323E8" w:rsidRDefault="004051E0" w:rsidP="00851E9F">
            <w:pPr>
              <w:pStyle w:val="Normal6a"/>
            </w:pPr>
          </w:p>
        </w:tc>
        <w:tc>
          <w:tcPr>
            <w:tcW w:w="4876" w:type="dxa"/>
            <w:tcBorders>
              <w:top w:val="nil"/>
              <w:left w:val="nil"/>
              <w:bottom w:val="nil"/>
              <w:right w:val="nil"/>
            </w:tcBorders>
          </w:tcPr>
          <w:p w14:paraId="0F98B075" w14:textId="77777777" w:rsidR="004051E0" w:rsidRPr="007323E8" w:rsidRDefault="004051E0" w:rsidP="00851E9F">
            <w:pPr>
              <w:pStyle w:val="Normal6a"/>
            </w:pPr>
            <w:r w:rsidRPr="007323E8">
              <w:rPr>
                <w:b/>
                <w:i/>
              </w:rPr>
              <w:t>25l.</w:t>
            </w:r>
            <w:r w:rsidRPr="007323E8">
              <w:tab/>
            </w:r>
            <w:r w:rsidRPr="007323E8">
              <w:rPr>
                <w:b/>
                <w:i/>
              </w:rPr>
              <w:t>labai apgailestauja dėl dabartinės viešų debatų tendencijos, kai šeimos vaizduojamos kaip atsakingos už savo skurdo, nepritekliaus ir neorių gyvenimo sąlygų situaciją; griežtai smerkia didėjančią tendenciją kriminalizuoti tėvus, visų pirma vienišas motinas, palengvinant piktnaudžiavimą iškeldinimu dėl tariamo netinkamo jų vaikų elgesio; ragina valstybes nares nutraukti tokią diskriminacinę praktiką ir užtikrinti teisės į būstą apsaugą kaip pagrindinę šeimos ir jaunimo stabilumo sąlygą;</w:t>
            </w:r>
          </w:p>
        </w:tc>
      </w:tr>
    </w:tbl>
    <w:p w14:paraId="3BBC229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B886083" w14:textId="77777777" w:rsidR="004051E0" w:rsidRPr="007323E8" w:rsidRDefault="004051E0" w:rsidP="004051E0">
      <w:r w:rsidRPr="007323E8">
        <w:rPr>
          <w:rStyle w:val="HideTWBExt"/>
          <w:noProof w:val="0"/>
        </w:rPr>
        <w:t>&lt;/Amend&gt;</w:t>
      </w:r>
    </w:p>
    <w:p w14:paraId="79EB510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1321</w:t>
      </w:r>
      <w:r w:rsidRPr="007323E8">
        <w:rPr>
          <w:rStyle w:val="HideTWBExt"/>
          <w:b w:val="0"/>
          <w:noProof w:val="0"/>
        </w:rPr>
        <w:t>&lt;/NumAm&gt;</w:t>
      </w:r>
    </w:p>
    <w:p w14:paraId="538FCE9C"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4EF60D83" w14:textId="77777777" w:rsidR="004051E0" w:rsidRPr="007323E8" w:rsidRDefault="004051E0" w:rsidP="004051E0">
      <w:pPr>
        <w:pStyle w:val="NormalBold"/>
      </w:pPr>
      <w:r w:rsidRPr="007323E8">
        <w:rPr>
          <w:rStyle w:val="HideTWBExt"/>
          <w:b w:val="0"/>
          <w:noProof w:val="0"/>
        </w:rPr>
        <w:t>&lt;/RepeatBlock-By&gt;</w:t>
      </w:r>
    </w:p>
    <w:p w14:paraId="5071486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4F4AF1B" w14:textId="77777777" w:rsidR="004051E0" w:rsidRPr="007323E8" w:rsidRDefault="004051E0" w:rsidP="004051E0">
      <w:pPr>
        <w:pStyle w:val="NormalBold"/>
      </w:pPr>
      <w:r w:rsidRPr="007323E8">
        <w:rPr>
          <w:rStyle w:val="HideTWBExt"/>
          <w:b w:val="0"/>
          <w:noProof w:val="0"/>
        </w:rPr>
        <w:t>&lt;Article&gt;</w:t>
      </w:r>
      <w:r w:rsidRPr="007323E8">
        <w:t>25 m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89AD7E4" w14:textId="77777777" w:rsidTr="00851E9F">
        <w:trPr>
          <w:trHeight w:hRule="exact" w:val="240"/>
          <w:jc w:val="center"/>
        </w:trPr>
        <w:tc>
          <w:tcPr>
            <w:tcW w:w="9752" w:type="dxa"/>
            <w:gridSpan w:val="2"/>
            <w:tcBorders>
              <w:top w:val="nil"/>
              <w:left w:val="nil"/>
              <w:bottom w:val="nil"/>
              <w:right w:val="nil"/>
            </w:tcBorders>
          </w:tcPr>
          <w:p w14:paraId="59EE5E0C" w14:textId="77777777" w:rsidR="004051E0" w:rsidRPr="007323E8" w:rsidRDefault="004051E0" w:rsidP="00851E9F"/>
        </w:tc>
      </w:tr>
      <w:tr w:rsidR="004051E0" w:rsidRPr="007323E8" w14:paraId="4544F03A" w14:textId="77777777" w:rsidTr="00851E9F">
        <w:trPr>
          <w:trHeight w:val="240"/>
          <w:jc w:val="center"/>
        </w:trPr>
        <w:tc>
          <w:tcPr>
            <w:tcW w:w="4876" w:type="dxa"/>
            <w:tcBorders>
              <w:top w:val="nil"/>
              <w:left w:val="nil"/>
              <w:bottom w:val="nil"/>
              <w:right w:val="nil"/>
            </w:tcBorders>
          </w:tcPr>
          <w:p w14:paraId="5758FE0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C160EDD" w14:textId="77777777" w:rsidR="004051E0" w:rsidRPr="007323E8" w:rsidRDefault="004051E0" w:rsidP="00851E9F">
            <w:pPr>
              <w:pStyle w:val="AmColumnHeading"/>
            </w:pPr>
            <w:r w:rsidRPr="007323E8">
              <w:t>Pakeitimas</w:t>
            </w:r>
          </w:p>
        </w:tc>
      </w:tr>
      <w:tr w:rsidR="004051E0" w:rsidRPr="007323E8" w14:paraId="23FE8153" w14:textId="77777777" w:rsidTr="00851E9F">
        <w:trPr>
          <w:jc w:val="center"/>
        </w:trPr>
        <w:tc>
          <w:tcPr>
            <w:tcW w:w="4876" w:type="dxa"/>
            <w:tcBorders>
              <w:top w:val="nil"/>
              <w:left w:val="nil"/>
              <w:bottom w:val="nil"/>
              <w:right w:val="nil"/>
            </w:tcBorders>
          </w:tcPr>
          <w:p w14:paraId="00C0C6E7" w14:textId="77777777" w:rsidR="004051E0" w:rsidRPr="007323E8" w:rsidRDefault="004051E0" w:rsidP="00851E9F">
            <w:pPr>
              <w:pStyle w:val="Normal6a"/>
            </w:pPr>
          </w:p>
        </w:tc>
        <w:tc>
          <w:tcPr>
            <w:tcW w:w="4876" w:type="dxa"/>
            <w:tcBorders>
              <w:top w:val="nil"/>
              <w:left w:val="nil"/>
              <w:bottom w:val="nil"/>
              <w:right w:val="nil"/>
            </w:tcBorders>
          </w:tcPr>
          <w:p w14:paraId="7E9B399F" w14:textId="77777777" w:rsidR="004051E0" w:rsidRPr="007323E8" w:rsidRDefault="004051E0" w:rsidP="00851E9F">
            <w:pPr>
              <w:pStyle w:val="Normal6a"/>
            </w:pPr>
            <w:r w:rsidRPr="007323E8">
              <w:rPr>
                <w:b/>
                <w:i/>
              </w:rPr>
              <w:t>25m.</w:t>
            </w:r>
            <w:r w:rsidRPr="007323E8">
              <w:tab/>
            </w:r>
            <w:r w:rsidRPr="007323E8">
              <w:rPr>
                <w:b/>
                <w:i/>
              </w:rPr>
              <w:t>ragina sukurti skubios perkėlimo į kitą būstą mechanizmus šeimoms, kurios yra tiesioginės prekybos narkotikais ar organizuoto nusikalstamumo aukos; pabrėžia, kad valdžios institucijos privalo užtikrinti šių šeimų saugumą ir orumą, suteikdamos joms galimybę gauti saugų ir įperkamą būstą;</w:t>
            </w:r>
          </w:p>
        </w:tc>
      </w:tr>
    </w:tbl>
    <w:p w14:paraId="75B4163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8C4CCEB" w14:textId="77777777" w:rsidR="004051E0" w:rsidRPr="007323E8" w:rsidRDefault="004051E0" w:rsidP="004051E0">
      <w:r w:rsidRPr="007323E8">
        <w:rPr>
          <w:rStyle w:val="HideTWBExt"/>
          <w:noProof w:val="0"/>
        </w:rPr>
        <w:t>&lt;/Amend&gt;</w:t>
      </w:r>
    </w:p>
    <w:p w14:paraId="50F608F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1322</w:t>
      </w:r>
      <w:r w:rsidRPr="007323E8">
        <w:rPr>
          <w:rStyle w:val="HideTWBExt"/>
          <w:b w:val="0"/>
          <w:noProof w:val="0"/>
        </w:rPr>
        <w:t>&lt;/NumAm&gt;</w:t>
      </w:r>
    </w:p>
    <w:p w14:paraId="09C200E3"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72A8B730" w14:textId="77777777" w:rsidR="004051E0" w:rsidRPr="007323E8" w:rsidRDefault="004051E0" w:rsidP="004051E0">
      <w:pPr>
        <w:pStyle w:val="NormalBold"/>
      </w:pPr>
      <w:r w:rsidRPr="007323E8">
        <w:rPr>
          <w:rStyle w:val="HideTWBExt"/>
          <w:b w:val="0"/>
          <w:noProof w:val="0"/>
        </w:rPr>
        <w:lastRenderedPageBreak/>
        <w:t>&lt;/RepeatBlock-By&gt;</w:t>
      </w:r>
    </w:p>
    <w:p w14:paraId="4D88AB8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F28C331" w14:textId="77777777" w:rsidR="004051E0" w:rsidRPr="007323E8" w:rsidRDefault="004051E0" w:rsidP="004051E0">
      <w:pPr>
        <w:pStyle w:val="NormalBold"/>
      </w:pPr>
      <w:r w:rsidRPr="007323E8">
        <w:rPr>
          <w:rStyle w:val="HideTWBExt"/>
          <w:b w:val="0"/>
          <w:noProof w:val="0"/>
        </w:rPr>
        <w:t>&lt;Article&gt;</w:t>
      </w:r>
      <w:r w:rsidRPr="007323E8">
        <w:t>25 n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A6C07C2" w14:textId="77777777" w:rsidTr="00851E9F">
        <w:trPr>
          <w:trHeight w:hRule="exact" w:val="240"/>
          <w:jc w:val="center"/>
        </w:trPr>
        <w:tc>
          <w:tcPr>
            <w:tcW w:w="9752" w:type="dxa"/>
            <w:gridSpan w:val="2"/>
            <w:tcBorders>
              <w:top w:val="nil"/>
              <w:left w:val="nil"/>
              <w:bottom w:val="nil"/>
              <w:right w:val="nil"/>
            </w:tcBorders>
          </w:tcPr>
          <w:p w14:paraId="29D4F948" w14:textId="77777777" w:rsidR="004051E0" w:rsidRPr="007323E8" w:rsidRDefault="004051E0" w:rsidP="00851E9F"/>
        </w:tc>
      </w:tr>
      <w:tr w:rsidR="004051E0" w:rsidRPr="007323E8" w14:paraId="756DE1F1" w14:textId="77777777" w:rsidTr="00851E9F">
        <w:trPr>
          <w:trHeight w:val="240"/>
          <w:jc w:val="center"/>
        </w:trPr>
        <w:tc>
          <w:tcPr>
            <w:tcW w:w="4876" w:type="dxa"/>
            <w:tcBorders>
              <w:top w:val="nil"/>
              <w:left w:val="nil"/>
              <w:bottom w:val="nil"/>
              <w:right w:val="nil"/>
            </w:tcBorders>
          </w:tcPr>
          <w:p w14:paraId="4D729E0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1264D3D" w14:textId="77777777" w:rsidR="004051E0" w:rsidRPr="007323E8" w:rsidRDefault="004051E0" w:rsidP="00851E9F">
            <w:pPr>
              <w:pStyle w:val="AmColumnHeading"/>
            </w:pPr>
            <w:r w:rsidRPr="007323E8">
              <w:t>Pakeitimas</w:t>
            </w:r>
          </w:p>
        </w:tc>
      </w:tr>
      <w:tr w:rsidR="004051E0" w:rsidRPr="007323E8" w14:paraId="0089E57F" w14:textId="77777777" w:rsidTr="00851E9F">
        <w:trPr>
          <w:jc w:val="center"/>
        </w:trPr>
        <w:tc>
          <w:tcPr>
            <w:tcW w:w="4876" w:type="dxa"/>
            <w:tcBorders>
              <w:top w:val="nil"/>
              <w:left w:val="nil"/>
              <w:bottom w:val="nil"/>
              <w:right w:val="nil"/>
            </w:tcBorders>
          </w:tcPr>
          <w:p w14:paraId="1381D104" w14:textId="77777777" w:rsidR="004051E0" w:rsidRPr="007323E8" w:rsidRDefault="004051E0" w:rsidP="00851E9F">
            <w:pPr>
              <w:pStyle w:val="Normal6a"/>
            </w:pPr>
          </w:p>
        </w:tc>
        <w:tc>
          <w:tcPr>
            <w:tcW w:w="4876" w:type="dxa"/>
            <w:tcBorders>
              <w:top w:val="nil"/>
              <w:left w:val="nil"/>
              <w:bottom w:val="nil"/>
              <w:right w:val="nil"/>
            </w:tcBorders>
          </w:tcPr>
          <w:p w14:paraId="763C40AB" w14:textId="77777777" w:rsidR="004051E0" w:rsidRPr="007323E8" w:rsidRDefault="004051E0" w:rsidP="00851E9F">
            <w:pPr>
              <w:pStyle w:val="Normal6a"/>
            </w:pPr>
            <w:r w:rsidRPr="007323E8">
              <w:rPr>
                <w:b/>
                <w:i/>
              </w:rPr>
              <w:t>25n.</w:t>
            </w:r>
            <w:r w:rsidRPr="007323E8">
              <w:tab/>
            </w:r>
            <w:r w:rsidRPr="007323E8">
              <w:rPr>
                <w:b/>
                <w:i/>
              </w:rPr>
              <w:t>pripažįsta, kad labiausiai pažeidžiamos ir diskriminuojamos grupės dažniausiai gyvena nesveikose gyvenamosiose patalpose, esančiose užterštoje žemėje ar užterštose vietovėse, taip pat toli nuo aplinkos patogumų; ragina skubiai priimti aplinkos teisingumo strategiją ir sistemą, ypač daug dėmesio skiriant priemonėms, skirtoms kovoti su aplinkos rasizmu, kurios užtikrintų teisę į sveiką gyvenamąją aplinką visiems;</w:t>
            </w:r>
          </w:p>
        </w:tc>
      </w:tr>
    </w:tbl>
    <w:p w14:paraId="4535F8E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29A7F80" w14:textId="77777777" w:rsidR="004051E0" w:rsidRPr="007323E8" w:rsidRDefault="004051E0" w:rsidP="004051E0">
      <w:r w:rsidRPr="007323E8">
        <w:rPr>
          <w:rStyle w:val="HideTWBExt"/>
          <w:noProof w:val="0"/>
        </w:rPr>
        <w:t>&lt;/Amend&gt;</w:t>
      </w:r>
    </w:p>
    <w:p w14:paraId="3C1A1EAD"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1323</w:t>
      </w:r>
      <w:r w:rsidRPr="007323E8">
        <w:rPr>
          <w:rStyle w:val="HideTWBExt"/>
          <w:b w:val="0"/>
          <w:noProof w:val="0"/>
        </w:rPr>
        <w:t>&lt;/NumAm&gt;</w:t>
      </w:r>
    </w:p>
    <w:p w14:paraId="5117B022"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Martin Hojsík, Oihane Agirregoitia Martínez</w:t>
      </w:r>
      <w:r w:rsidRPr="007323E8">
        <w:rPr>
          <w:rStyle w:val="HideTWBExt"/>
          <w:b w:val="0"/>
          <w:noProof w:val="0"/>
        </w:rPr>
        <w:t>&lt;/Members&gt;</w:t>
      </w:r>
    </w:p>
    <w:p w14:paraId="14CCE7AA" w14:textId="77777777" w:rsidR="004051E0" w:rsidRPr="007323E8" w:rsidRDefault="004051E0" w:rsidP="004051E0">
      <w:pPr>
        <w:pStyle w:val="NormalBold"/>
      </w:pPr>
      <w:r w:rsidRPr="007323E8">
        <w:rPr>
          <w:rStyle w:val="HideTWBExt"/>
          <w:b w:val="0"/>
          <w:noProof w:val="0"/>
        </w:rPr>
        <w:t>&lt;/RepeatBlock-By&gt;</w:t>
      </w:r>
    </w:p>
    <w:p w14:paraId="13E01A0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753845E"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51819A3" w14:textId="77777777" w:rsidTr="00851E9F">
        <w:trPr>
          <w:trHeight w:hRule="exact" w:val="240"/>
          <w:jc w:val="center"/>
        </w:trPr>
        <w:tc>
          <w:tcPr>
            <w:tcW w:w="9752" w:type="dxa"/>
            <w:gridSpan w:val="2"/>
            <w:tcBorders>
              <w:top w:val="nil"/>
              <w:left w:val="nil"/>
              <w:bottom w:val="nil"/>
              <w:right w:val="nil"/>
            </w:tcBorders>
          </w:tcPr>
          <w:p w14:paraId="7A09CD5B" w14:textId="77777777" w:rsidR="004051E0" w:rsidRPr="007323E8" w:rsidRDefault="004051E0" w:rsidP="00851E9F"/>
        </w:tc>
      </w:tr>
      <w:tr w:rsidR="004051E0" w:rsidRPr="007323E8" w14:paraId="218429D0" w14:textId="77777777" w:rsidTr="00851E9F">
        <w:trPr>
          <w:trHeight w:val="240"/>
          <w:jc w:val="center"/>
        </w:trPr>
        <w:tc>
          <w:tcPr>
            <w:tcW w:w="4876" w:type="dxa"/>
            <w:tcBorders>
              <w:top w:val="nil"/>
              <w:left w:val="nil"/>
              <w:bottom w:val="nil"/>
              <w:right w:val="nil"/>
            </w:tcBorders>
          </w:tcPr>
          <w:p w14:paraId="689C6C8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3FCBA4E" w14:textId="77777777" w:rsidR="004051E0" w:rsidRPr="007323E8" w:rsidRDefault="004051E0" w:rsidP="00851E9F">
            <w:pPr>
              <w:pStyle w:val="AmColumnHeading"/>
            </w:pPr>
            <w:r w:rsidRPr="007323E8">
              <w:t>Pakeitimas</w:t>
            </w:r>
          </w:p>
        </w:tc>
      </w:tr>
      <w:tr w:rsidR="004051E0" w:rsidRPr="007323E8" w14:paraId="611CF561" w14:textId="77777777" w:rsidTr="00851E9F">
        <w:trPr>
          <w:jc w:val="center"/>
        </w:trPr>
        <w:tc>
          <w:tcPr>
            <w:tcW w:w="4876" w:type="dxa"/>
            <w:tcBorders>
              <w:top w:val="nil"/>
              <w:left w:val="nil"/>
              <w:bottom w:val="nil"/>
              <w:right w:val="nil"/>
            </w:tcBorders>
          </w:tcPr>
          <w:p w14:paraId="6644E47B" w14:textId="77777777" w:rsidR="004051E0" w:rsidRPr="007323E8" w:rsidRDefault="004051E0" w:rsidP="00851E9F">
            <w:pPr>
              <w:pStyle w:val="Normal6a"/>
            </w:pPr>
            <w:r w:rsidRPr="007323E8">
              <w:rPr>
                <w:b/>
                <w:i/>
              </w:rPr>
              <w:t>26.</w:t>
            </w:r>
            <w:r w:rsidRPr="007323E8">
              <w:tab/>
            </w:r>
            <w:r w:rsidRPr="007323E8">
              <w:rPr>
                <w:b/>
                <w:i/>
              </w:rPr>
              <w:t>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7BFE2D4E" w14:textId="77777777" w:rsidR="004051E0" w:rsidRPr="007323E8" w:rsidRDefault="004051E0" w:rsidP="00851E9F">
            <w:pPr>
              <w:pStyle w:val="Normal6a"/>
            </w:pPr>
            <w:r w:rsidRPr="007323E8">
              <w:rPr>
                <w:b/>
                <w:bCs/>
                <w:i/>
                <w:iCs/>
              </w:rPr>
              <w:t>Išbraukta.</w:t>
            </w:r>
          </w:p>
        </w:tc>
      </w:tr>
    </w:tbl>
    <w:p w14:paraId="2EFE87B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5AA6760" w14:textId="77777777" w:rsidR="004051E0" w:rsidRPr="007323E8" w:rsidRDefault="004051E0" w:rsidP="004051E0">
      <w:r w:rsidRPr="007323E8">
        <w:rPr>
          <w:rStyle w:val="HideTWBExt"/>
          <w:noProof w:val="0"/>
        </w:rPr>
        <w:t>&lt;/Amend&gt;</w:t>
      </w:r>
    </w:p>
    <w:p w14:paraId="254CC88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1324</w:t>
      </w:r>
      <w:r w:rsidRPr="007323E8">
        <w:rPr>
          <w:rStyle w:val="HideTWBExt"/>
          <w:b w:val="0"/>
          <w:noProof w:val="0"/>
        </w:rPr>
        <w:t>&lt;/NumAm&gt;</w:t>
      </w:r>
    </w:p>
    <w:p w14:paraId="0DB5F096" w14:textId="77777777" w:rsidR="004051E0" w:rsidRPr="007323E8" w:rsidRDefault="004051E0" w:rsidP="004051E0">
      <w:pPr>
        <w:pStyle w:val="NormalBold"/>
      </w:pPr>
      <w:r w:rsidRPr="007323E8">
        <w:rPr>
          <w:rStyle w:val="HideTWBExt"/>
          <w:b w:val="0"/>
          <w:noProof w:val="0"/>
        </w:rPr>
        <w:lastRenderedPageBreak/>
        <w:t>&lt;RepeatBlock-By&gt;&lt;Members&gt;</w:t>
      </w:r>
      <w:r w:rsidRPr="007323E8">
        <w:t>Andreas Schieder</w:t>
      </w:r>
      <w:r w:rsidRPr="007323E8">
        <w:rPr>
          <w:rStyle w:val="HideTWBExt"/>
          <w:b w:val="0"/>
          <w:noProof w:val="0"/>
        </w:rPr>
        <w:t>&lt;/Members&gt;</w:t>
      </w:r>
    </w:p>
    <w:p w14:paraId="17DB628B" w14:textId="77777777" w:rsidR="004051E0" w:rsidRPr="007323E8" w:rsidRDefault="004051E0" w:rsidP="004051E0">
      <w:pPr>
        <w:pStyle w:val="NormalBold"/>
      </w:pPr>
      <w:r w:rsidRPr="007323E8">
        <w:rPr>
          <w:rStyle w:val="HideTWBExt"/>
          <w:b w:val="0"/>
          <w:noProof w:val="0"/>
        </w:rPr>
        <w:t>&lt;/RepeatBlock-By&gt;</w:t>
      </w:r>
    </w:p>
    <w:p w14:paraId="56601CE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040A7EC"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C8E1FAC" w14:textId="77777777" w:rsidTr="00851E9F">
        <w:trPr>
          <w:trHeight w:hRule="exact" w:val="240"/>
          <w:jc w:val="center"/>
        </w:trPr>
        <w:tc>
          <w:tcPr>
            <w:tcW w:w="9752" w:type="dxa"/>
            <w:gridSpan w:val="2"/>
            <w:tcBorders>
              <w:top w:val="nil"/>
              <w:left w:val="nil"/>
              <w:bottom w:val="nil"/>
              <w:right w:val="nil"/>
            </w:tcBorders>
          </w:tcPr>
          <w:p w14:paraId="0B76EDD1" w14:textId="77777777" w:rsidR="004051E0" w:rsidRPr="007323E8" w:rsidRDefault="004051E0" w:rsidP="00851E9F"/>
        </w:tc>
      </w:tr>
      <w:tr w:rsidR="004051E0" w:rsidRPr="007323E8" w14:paraId="17AD7EEF" w14:textId="77777777" w:rsidTr="00851E9F">
        <w:trPr>
          <w:trHeight w:val="240"/>
          <w:jc w:val="center"/>
        </w:trPr>
        <w:tc>
          <w:tcPr>
            <w:tcW w:w="4876" w:type="dxa"/>
            <w:tcBorders>
              <w:top w:val="nil"/>
              <w:left w:val="nil"/>
              <w:bottom w:val="nil"/>
              <w:right w:val="nil"/>
            </w:tcBorders>
          </w:tcPr>
          <w:p w14:paraId="236204E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2627EF7" w14:textId="77777777" w:rsidR="004051E0" w:rsidRPr="007323E8" w:rsidRDefault="004051E0" w:rsidP="00851E9F">
            <w:pPr>
              <w:pStyle w:val="AmColumnHeading"/>
            </w:pPr>
            <w:r w:rsidRPr="007323E8">
              <w:t>Pakeitimas</w:t>
            </w:r>
          </w:p>
        </w:tc>
      </w:tr>
      <w:tr w:rsidR="004051E0" w:rsidRPr="007323E8" w14:paraId="545EC2AB" w14:textId="77777777" w:rsidTr="00851E9F">
        <w:trPr>
          <w:jc w:val="center"/>
        </w:trPr>
        <w:tc>
          <w:tcPr>
            <w:tcW w:w="4876" w:type="dxa"/>
            <w:tcBorders>
              <w:top w:val="nil"/>
              <w:left w:val="nil"/>
              <w:bottom w:val="nil"/>
              <w:right w:val="nil"/>
            </w:tcBorders>
          </w:tcPr>
          <w:p w14:paraId="75EB48F3" w14:textId="77777777" w:rsidR="004051E0" w:rsidRPr="007323E8" w:rsidRDefault="004051E0" w:rsidP="00851E9F">
            <w:pPr>
              <w:pStyle w:val="Normal6a"/>
            </w:pPr>
            <w:r w:rsidRPr="007323E8">
              <w:t>26.</w:t>
            </w:r>
            <w:r w:rsidRPr="007323E8">
              <w:tab/>
            </w:r>
            <w:r w:rsidRPr="007323E8">
              <w:rPr>
                <w:b/>
                <w:bCs/>
                <w:i/>
                <w:iCs/>
              </w:rPr>
              <w:t>mano, kad reikia skatinti parengti</w:t>
            </w:r>
            <w:r w:rsidRPr="007323E8">
              <w:t xml:space="preserve"> Europos </w:t>
            </w:r>
            <w:r w:rsidRPr="007323E8">
              <w:rPr>
                <w:b/>
                <w:bCs/>
                <w:i/>
                <w:iCs/>
              </w:rPr>
              <w:t>paramos šeimai</w:t>
            </w:r>
            <w:r w:rsidRPr="007323E8">
              <w:t xml:space="preserve"> veiksmų </w:t>
            </w:r>
            <w:r w:rsidRPr="007323E8">
              <w:rPr>
                <w:b/>
                <w:bCs/>
                <w:i/>
                <w:iCs/>
              </w:rPr>
              <w:t>planą</w:t>
            </w:r>
            <w:r w:rsidRPr="007323E8">
              <w:t>, ypač daug dėmesio skiriant gausioms šeimoms, nepilnoms šeimoms ir pažeidžiamoje padėtyje esančioms šeimoms; pripažįsta, kad skirtingos kartos turi nevienodas galimybes apsirūpinti būstu</w:t>
            </w:r>
            <w:r w:rsidRPr="007323E8">
              <w:rPr>
                <w:b/>
                <w:bCs/>
                <w:i/>
                <w:iCs/>
              </w:rPr>
              <w:t>, nes vėlesnis būsto gavimas gali būti vienas iš veiksnių, kurie trukdo kurti šeimą ir gilina Europos demografines problemas</w:t>
            </w:r>
            <w:r w:rsidRPr="007323E8">
              <w:t>;</w:t>
            </w:r>
          </w:p>
        </w:tc>
        <w:tc>
          <w:tcPr>
            <w:tcW w:w="4876" w:type="dxa"/>
            <w:tcBorders>
              <w:top w:val="nil"/>
              <w:left w:val="nil"/>
              <w:bottom w:val="nil"/>
              <w:right w:val="nil"/>
            </w:tcBorders>
          </w:tcPr>
          <w:p w14:paraId="5E5A96F9" w14:textId="77777777" w:rsidR="004051E0" w:rsidRPr="007323E8" w:rsidRDefault="004051E0" w:rsidP="00851E9F">
            <w:pPr>
              <w:pStyle w:val="Normal6a"/>
            </w:pPr>
            <w:r w:rsidRPr="007323E8">
              <w:t>26.</w:t>
            </w:r>
            <w:r w:rsidRPr="007323E8">
              <w:tab/>
            </w:r>
            <w:r w:rsidRPr="007323E8">
              <w:rPr>
                <w:b/>
                <w:bCs/>
                <w:i/>
                <w:iCs/>
              </w:rPr>
              <w:t>pritaria</w:t>
            </w:r>
            <w:r w:rsidRPr="007323E8">
              <w:t xml:space="preserve"> Europos veiksmų </w:t>
            </w:r>
            <w:r w:rsidRPr="007323E8">
              <w:rPr>
                <w:b/>
                <w:bCs/>
                <w:i/>
                <w:iCs/>
              </w:rPr>
              <w:t>planui, pagal kurį padedama namų ūkiams, kurioms reikia pagalbos</w:t>
            </w:r>
            <w:r w:rsidRPr="007323E8">
              <w:t>, ypač daug dėmesio skiriant gausioms šeimoms, nepilnoms šeimoms ir pažeidžiamoje padėtyje esančioms šeimoms</w:t>
            </w:r>
            <w:r w:rsidRPr="007323E8">
              <w:rPr>
                <w:b/>
                <w:bCs/>
                <w:i/>
                <w:iCs/>
              </w:rPr>
              <w:t>,</w:t>
            </w:r>
            <w:r w:rsidRPr="007323E8">
              <w:rPr>
                <w:b/>
                <w:i/>
              </w:rPr>
              <w:t xml:space="preserve"> </w:t>
            </w:r>
            <w:r w:rsidRPr="007323E8">
              <w:rPr>
                <w:b/>
                <w:bCs/>
                <w:i/>
                <w:iCs/>
              </w:rPr>
              <w:t>įskaitant vaivorykštės šeimas</w:t>
            </w:r>
            <w:r w:rsidRPr="007323E8">
              <w:t>; pripažįsta, kad skirtingos kartos turi nevienodas galimybes apsirūpinti būstu</w:t>
            </w:r>
            <w:r w:rsidRPr="007323E8">
              <w:rPr>
                <w:b/>
                <w:bCs/>
                <w:i/>
                <w:iCs/>
              </w:rPr>
              <w:t>, o tai turi poveikį šeimos kūrimui, bei</w:t>
            </w:r>
            <w:r w:rsidRPr="007323E8">
              <w:t xml:space="preserve"> </w:t>
            </w:r>
            <w:r w:rsidRPr="007323E8">
              <w:rPr>
                <w:b/>
                <w:bCs/>
                <w:i/>
                <w:iCs/>
              </w:rPr>
              <w:t>ragina įgyvendinti būsto politiką, kuria būtų laiku užtikrinama galimybė gauti socialinį ir įperkamą būstą, mažinamas perpildymas ir nesveikų būstų skaičius bei skatinamas šeimų stabilumas visais gyvenimo etapais ir visomis formomis</w:t>
            </w:r>
            <w:r w:rsidRPr="007323E8">
              <w:t xml:space="preserve">; </w:t>
            </w:r>
            <w:r w:rsidRPr="007323E8">
              <w:rPr>
                <w:b/>
                <w:i/>
              </w:rPr>
              <w:t>ragina Komisiją ir valstybes nares taikyti aiškų moterų įgalėjimo ir lyčių lygybės požiūrį būsto politikoje ir susijusiose veiklos srityse, kaip antai pagal naująjį europinį bauhauzą ir ES miestų darbotvarkę, remtis tokiomis koncepcijomis kaip „15-os minučių miestas“ ir programomis, skirtomis miestams projektuoti atsižvelgiant į lyčių aspektą ir užtikrinant įtrauktį, užtikrinti, kad duomenys būtų suskirstyti pagal lytį, skatinti moteris ir merginas rinktis STEM profesijas statybos sektoriuje, remti vienišas motinas, pagyvenusias moteris, moteris, kurioms gresia benamystė, ir šeiminio smurto aukas, taikant specialias priemones;</w:t>
            </w:r>
          </w:p>
        </w:tc>
      </w:tr>
    </w:tbl>
    <w:p w14:paraId="525F0FC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3EC6610" w14:textId="77777777" w:rsidR="004051E0" w:rsidRPr="007323E8" w:rsidRDefault="004051E0" w:rsidP="004051E0">
      <w:r w:rsidRPr="007323E8">
        <w:rPr>
          <w:rStyle w:val="HideTWBExt"/>
          <w:noProof w:val="0"/>
        </w:rPr>
        <w:t>&lt;/Amend&gt;</w:t>
      </w:r>
    </w:p>
    <w:p w14:paraId="3F142C7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1325</w:t>
      </w:r>
      <w:r w:rsidRPr="007323E8">
        <w:rPr>
          <w:rStyle w:val="HideTWBExt"/>
          <w:b w:val="0"/>
          <w:noProof w:val="0"/>
        </w:rPr>
        <w:t>&lt;/NumAm&gt;</w:t>
      </w:r>
    </w:p>
    <w:p w14:paraId="03FA6AA3"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Tomáš Kubín</w:t>
      </w:r>
      <w:r w:rsidRPr="007323E8">
        <w:rPr>
          <w:rStyle w:val="HideTWBExt"/>
          <w:b w:val="0"/>
          <w:noProof w:val="0"/>
        </w:rPr>
        <w:t>&lt;/Members&gt;</w:t>
      </w:r>
    </w:p>
    <w:p w14:paraId="38D9926F" w14:textId="77777777" w:rsidR="004051E0" w:rsidRPr="007323E8" w:rsidRDefault="004051E0" w:rsidP="004051E0">
      <w:pPr>
        <w:pStyle w:val="NormalBold"/>
      </w:pPr>
      <w:r w:rsidRPr="007323E8">
        <w:rPr>
          <w:rStyle w:val="HideTWBExt"/>
          <w:b w:val="0"/>
          <w:noProof w:val="0"/>
        </w:rPr>
        <w:t>&lt;/RepeatBlock-By&gt;</w:t>
      </w:r>
    </w:p>
    <w:p w14:paraId="0DD36E0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3313494"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2C0C922" w14:textId="77777777" w:rsidTr="00851E9F">
        <w:trPr>
          <w:trHeight w:hRule="exact" w:val="240"/>
          <w:jc w:val="center"/>
        </w:trPr>
        <w:tc>
          <w:tcPr>
            <w:tcW w:w="9752" w:type="dxa"/>
            <w:gridSpan w:val="2"/>
            <w:tcBorders>
              <w:top w:val="nil"/>
              <w:left w:val="nil"/>
              <w:bottom w:val="nil"/>
              <w:right w:val="nil"/>
            </w:tcBorders>
          </w:tcPr>
          <w:p w14:paraId="11BAB50F" w14:textId="77777777" w:rsidR="004051E0" w:rsidRPr="007323E8" w:rsidRDefault="004051E0" w:rsidP="00851E9F"/>
        </w:tc>
      </w:tr>
      <w:tr w:rsidR="004051E0" w:rsidRPr="007323E8" w14:paraId="7CA68D1E" w14:textId="77777777" w:rsidTr="00851E9F">
        <w:trPr>
          <w:trHeight w:val="240"/>
          <w:jc w:val="center"/>
        </w:trPr>
        <w:tc>
          <w:tcPr>
            <w:tcW w:w="4876" w:type="dxa"/>
            <w:tcBorders>
              <w:top w:val="nil"/>
              <w:left w:val="nil"/>
              <w:bottom w:val="nil"/>
              <w:right w:val="nil"/>
            </w:tcBorders>
          </w:tcPr>
          <w:p w14:paraId="78F0EF2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E14524F" w14:textId="77777777" w:rsidR="004051E0" w:rsidRPr="007323E8" w:rsidRDefault="004051E0" w:rsidP="00851E9F">
            <w:pPr>
              <w:pStyle w:val="AmColumnHeading"/>
            </w:pPr>
            <w:r w:rsidRPr="007323E8">
              <w:t>Pakeitimas</w:t>
            </w:r>
          </w:p>
        </w:tc>
      </w:tr>
      <w:tr w:rsidR="004051E0" w:rsidRPr="007323E8" w14:paraId="7EDAE252" w14:textId="77777777" w:rsidTr="00851E9F">
        <w:trPr>
          <w:jc w:val="center"/>
        </w:trPr>
        <w:tc>
          <w:tcPr>
            <w:tcW w:w="4876" w:type="dxa"/>
            <w:tcBorders>
              <w:top w:val="nil"/>
              <w:left w:val="nil"/>
              <w:bottom w:val="nil"/>
              <w:right w:val="nil"/>
            </w:tcBorders>
          </w:tcPr>
          <w:p w14:paraId="1C80B1BC" w14:textId="77777777" w:rsidR="004051E0" w:rsidRPr="007323E8" w:rsidRDefault="004051E0" w:rsidP="00851E9F">
            <w:pPr>
              <w:pStyle w:val="Normal6a"/>
            </w:pPr>
            <w:r w:rsidRPr="007323E8">
              <w:t>26.</w:t>
            </w:r>
            <w:r w:rsidRPr="007323E8">
              <w:tab/>
              <w:t>mano, kad reikia</w:t>
            </w:r>
            <w:r w:rsidRPr="007323E8">
              <w:rPr>
                <w:b/>
                <w:bCs/>
                <w:i/>
                <w:iCs/>
              </w:rPr>
              <w:t xml:space="preserve"> skatinti parengti Europos paramos </w:t>
            </w:r>
            <w:r w:rsidRPr="007323E8">
              <w:t xml:space="preserve">šeimai </w:t>
            </w:r>
            <w:r w:rsidRPr="007323E8">
              <w:rPr>
                <w:b/>
                <w:bCs/>
                <w:i/>
                <w:iCs/>
              </w:rPr>
              <w:t>veiksmų planą</w:t>
            </w:r>
            <w:r w:rsidRPr="007323E8">
              <w:t>,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102F3A43" w14:textId="77777777" w:rsidR="004051E0" w:rsidRPr="007323E8" w:rsidRDefault="004051E0" w:rsidP="00851E9F">
            <w:pPr>
              <w:pStyle w:val="Normal6a"/>
            </w:pPr>
            <w:r w:rsidRPr="007323E8">
              <w:t>26.</w:t>
            </w:r>
            <w:r w:rsidRPr="007323E8">
              <w:tab/>
              <w:t>mano, kad reikia</w:t>
            </w:r>
            <w:r w:rsidRPr="007323E8">
              <w:rPr>
                <w:b/>
                <w:bCs/>
                <w:i/>
                <w:iCs/>
              </w:rPr>
              <w:t xml:space="preserve"> pripažinti šeimą kaip visuomenės pagrindą ir teikti paramą </w:t>
            </w:r>
            <w:r w:rsidRPr="007323E8">
              <w:t>šeimai</w:t>
            </w:r>
            <w:r w:rsidRPr="007323E8">
              <w:rPr>
                <w:b/>
                <w:bCs/>
                <w:i/>
                <w:iCs/>
              </w:rPr>
              <w:t xml:space="preserve"> kaip būsto politikos prioritetą</w:t>
            </w:r>
            <w:r w:rsidRPr="007323E8">
              <w:t xml:space="preserve">,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 </w:t>
            </w:r>
            <w:r w:rsidRPr="007323E8">
              <w:rPr>
                <w:b/>
                <w:i/>
              </w:rPr>
              <w:t>pabrėžia, kad bet koks Europos veiksmų planas turėtų turėti tik koordinuojamąjį ir patariamąjį vaidmenį, o konkreti šeimos politika turi likti valstybių narių kompetencijoje; pabrėžia, kad būstas šeimoms, visų pirma jaunoms poroms ir viduriniosios klasės atstovams, turi būti prioritetas prieš kitas kategorijas, nes tuo tiesiogiai prisidedama prie Europos demografinio atsinaujinimo;</w:t>
            </w:r>
          </w:p>
        </w:tc>
      </w:tr>
    </w:tbl>
    <w:p w14:paraId="2E2956A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2EE300B" w14:textId="77777777" w:rsidR="004051E0" w:rsidRPr="007323E8" w:rsidRDefault="004051E0" w:rsidP="004051E0">
      <w:r w:rsidRPr="007323E8">
        <w:rPr>
          <w:rStyle w:val="HideTWBExt"/>
          <w:noProof w:val="0"/>
        </w:rPr>
        <w:t>&lt;/Amend&gt;</w:t>
      </w:r>
    </w:p>
    <w:p w14:paraId="06B5D4A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1326</w:t>
      </w:r>
      <w:r w:rsidRPr="007323E8">
        <w:rPr>
          <w:rStyle w:val="HideTWBExt"/>
          <w:b w:val="0"/>
          <w:noProof w:val="0"/>
        </w:rPr>
        <w:t>&lt;/NumAm&gt;</w:t>
      </w:r>
    </w:p>
    <w:p w14:paraId="08AB455E"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2D90CA95" w14:textId="77777777" w:rsidR="004051E0" w:rsidRPr="007323E8" w:rsidRDefault="004051E0" w:rsidP="004051E0">
      <w:pPr>
        <w:pStyle w:val="NormalBold"/>
      </w:pPr>
      <w:r w:rsidRPr="007323E8">
        <w:rPr>
          <w:rStyle w:val="HideTWBExt"/>
          <w:b w:val="0"/>
          <w:noProof w:val="0"/>
        </w:rPr>
        <w:t>&lt;/RepeatBlock-By&gt;</w:t>
      </w:r>
    </w:p>
    <w:p w14:paraId="26B87D7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EB302AC"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20DD4AC" w14:textId="77777777" w:rsidTr="00851E9F">
        <w:trPr>
          <w:trHeight w:hRule="exact" w:val="240"/>
          <w:jc w:val="center"/>
        </w:trPr>
        <w:tc>
          <w:tcPr>
            <w:tcW w:w="9752" w:type="dxa"/>
            <w:gridSpan w:val="2"/>
            <w:tcBorders>
              <w:top w:val="nil"/>
              <w:left w:val="nil"/>
              <w:bottom w:val="nil"/>
              <w:right w:val="nil"/>
            </w:tcBorders>
          </w:tcPr>
          <w:p w14:paraId="047A474C" w14:textId="77777777" w:rsidR="004051E0" w:rsidRPr="007323E8" w:rsidRDefault="004051E0" w:rsidP="00851E9F"/>
        </w:tc>
      </w:tr>
      <w:tr w:rsidR="004051E0" w:rsidRPr="007323E8" w14:paraId="2AD9C1BC" w14:textId="77777777" w:rsidTr="00851E9F">
        <w:trPr>
          <w:trHeight w:val="240"/>
          <w:jc w:val="center"/>
        </w:trPr>
        <w:tc>
          <w:tcPr>
            <w:tcW w:w="4876" w:type="dxa"/>
            <w:tcBorders>
              <w:top w:val="nil"/>
              <w:left w:val="nil"/>
              <w:bottom w:val="nil"/>
              <w:right w:val="nil"/>
            </w:tcBorders>
          </w:tcPr>
          <w:p w14:paraId="47A4AED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3D343B9" w14:textId="77777777" w:rsidR="004051E0" w:rsidRPr="007323E8" w:rsidRDefault="004051E0" w:rsidP="00851E9F">
            <w:pPr>
              <w:pStyle w:val="AmColumnHeading"/>
            </w:pPr>
            <w:r w:rsidRPr="007323E8">
              <w:t>Pakeitimas</w:t>
            </w:r>
          </w:p>
        </w:tc>
      </w:tr>
      <w:tr w:rsidR="004051E0" w:rsidRPr="007323E8" w14:paraId="74CBA0D1" w14:textId="77777777" w:rsidTr="00851E9F">
        <w:trPr>
          <w:jc w:val="center"/>
        </w:trPr>
        <w:tc>
          <w:tcPr>
            <w:tcW w:w="4876" w:type="dxa"/>
            <w:tcBorders>
              <w:top w:val="nil"/>
              <w:left w:val="nil"/>
              <w:bottom w:val="nil"/>
              <w:right w:val="nil"/>
            </w:tcBorders>
          </w:tcPr>
          <w:p w14:paraId="7EEA259B" w14:textId="77777777" w:rsidR="004051E0" w:rsidRPr="007323E8" w:rsidRDefault="004051E0" w:rsidP="00851E9F">
            <w:pPr>
              <w:pStyle w:val="Normal6a"/>
            </w:pPr>
            <w:r w:rsidRPr="007323E8">
              <w:t>26.</w:t>
            </w:r>
            <w:r w:rsidRPr="007323E8">
              <w:tab/>
              <w:t xml:space="preserve">mano, kad reikia skatinti parengti Europos paramos šeimai veiksmų planą, ypač daug dėmesio skiriant </w:t>
            </w:r>
            <w:r w:rsidRPr="007323E8">
              <w:rPr>
                <w:b/>
                <w:bCs/>
                <w:i/>
                <w:iCs/>
              </w:rPr>
              <w:t>gausioms šeimoms,</w:t>
            </w:r>
            <w:r w:rsidRPr="007323E8">
              <w:t xml:space="preserve"> nepilnoms šeimoms ir pažeidžiamoje padėtyje esančioms šeimoms; pripažįsta, kad skirtingos kartos turi nevienodas galimybes apsirūpinti būstu, nes vėlesnis būsto gavimas </w:t>
            </w:r>
            <w:r w:rsidRPr="007323E8">
              <w:rPr>
                <w:b/>
                <w:bCs/>
                <w:i/>
                <w:iCs/>
              </w:rPr>
              <w:t>gali būti vienas iš veiksnių, kurie trukdo kurti šeimą</w:t>
            </w:r>
            <w:r w:rsidRPr="007323E8">
              <w:t xml:space="preserve"> ir gilina Europos demografines problemas;</w:t>
            </w:r>
          </w:p>
        </w:tc>
        <w:tc>
          <w:tcPr>
            <w:tcW w:w="4876" w:type="dxa"/>
            <w:tcBorders>
              <w:top w:val="nil"/>
              <w:left w:val="nil"/>
              <w:bottom w:val="nil"/>
              <w:right w:val="nil"/>
            </w:tcBorders>
          </w:tcPr>
          <w:p w14:paraId="77B1A31E" w14:textId="77777777" w:rsidR="004051E0" w:rsidRPr="007323E8" w:rsidRDefault="004051E0" w:rsidP="00851E9F">
            <w:pPr>
              <w:pStyle w:val="Normal6a"/>
            </w:pPr>
            <w:r w:rsidRPr="007323E8">
              <w:t>26.</w:t>
            </w:r>
            <w:r w:rsidRPr="007323E8">
              <w:tab/>
              <w:t>mano, kad reikia skatinti parengti Europos paramos šeimai veiksmų planą, ypač daug dėmesio skiriant nepilnoms šeimoms ir pažeidžiamoje padėtyje esančioms šeimoms</w:t>
            </w:r>
            <w:r w:rsidRPr="007323E8">
              <w:rPr>
                <w:b/>
                <w:bCs/>
                <w:i/>
                <w:iCs/>
              </w:rPr>
              <w:t>, kurios susiduria su būsto nesaugumu</w:t>
            </w:r>
            <w:r w:rsidRPr="007323E8">
              <w:t xml:space="preserve">; pripažįsta, kad skirtingos kartos turi nevienodas galimybes apsirūpinti būstu, nes vėlesnis būsto gavimas </w:t>
            </w:r>
            <w:r w:rsidRPr="007323E8">
              <w:rPr>
                <w:b/>
                <w:bCs/>
                <w:i/>
                <w:iCs/>
              </w:rPr>
              <w:t xml:space="preserve">riboja jaunesniosios kartos galimybes gyventi savarankiškai ir laisvai rinktis gyvenimo būdą, didina vaikų skurdą </w:t>
            </w:r>
            <w:r w:rsidRPr="007323E8">
              <w:t xml:space="preserve">ir gilina Europos demografines problemas; </w:t>
            </w:r>
            <w:r w:rsidRPr="007323E8">
              <w:rPr>
                <w:b/>
                <w:i/>
              </w:rPr>
              <w:t>ragina Komisiją ir valstybes nares įtraukti šeimų būsto poreikius į Europos įperkamo būsto planą ir Europos vaiko garantijų sistemą, užtikrinant, kad nė vienas vaikas neaugtų netinkamose ar perpildytose gyvenamosiose patalpose;</w:t>
            </w:r>
          </w:p>
        </w:tc>
      </w:tr>
    </w:tbl>
    <w:p w14:paraId="42E579E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8832048" w14:textId="77777777" w:rsidR="004051E0" w:rsidRPr="007323E8" w:rsidRDefault="004051E0" w:rsidP="004051E0">
      <w:r w:rsidRPr="007323E8">
        <w:rPr>
          <w:rStyle w:val="HideTWBExt"/>
          <w:noProof w:val="0"/>
        </w:rPr>
        <w:t>&lt;/Amend&gt;</w:t>
      </w:r>
    </w:p>
    <w:p w14:paraId="597A6A4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1327</w:t>
      </w:r>
      <w:r w:rsidRPr="007323E8">
        <w:rPr>
          <w:rStyle w:val="HideTWBExt"/>
          <w:b w:val="0"/>
          <w:noProof w:val="0"/>
        </w:rPr>
        <w:t>&lt;/NumAm&gt;</w:t>
      </w:r>
    </w:p>
    <w:p w14:paraId="484C3D5F"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Maravillas Abadía Jover, Inese Vaidere, Regina Doherty, Isabelle Le Callennec, Alma Ezcurra Almansa, Rosa Estaràs Ferragut, Elena Nevado del Campo</w:t>
      </w:r>
      <w:r w:rsidRPr="007323E8">
        <w:rPr>
          <w:rStyle w:val="HideTWBExt"/>
          <w:b w:val="0"/>
          <w:noProof w:val="0"/>
        </w:rPr>
        <w:t>&lt;/Members&gt;</w:t>
      </w:r>
    </w:p>
    <w:p w14:paraId="2FDB50F6" w14:textId="77777777" w:rsidR="004051E0" w:rsidRPr="007323E8" w:rsidRDefault="004051E0" w:rsidP="004051E0">
      <w:pPr>
        <w:pStyle w:val="NormalBold"/>
      </w:pPr>
      <w:r w:rsidRPr="007323E8">
        <w:rPr>
          <w:rStyle w:val="HideTWBExt"/>
          <w:b w:val="0"/>
          <w:noProof w:val="0"/>
        </w:rPr>
        <w:t>&lt;/RepeatBlock-By&gt;</w:t>
      </w:r>
    </w:p>
    <w:p w14:paraId="0BBDB2FB"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787F0D9"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6B5F0E4" w14:textId="77777777" w:rsidTr="00851E9F">
        <w:trPr>
          <w:trHeight w:hRule="exact" w:val="240"/>
          <w:jc w:val="center"/>
        </w:trPr>
        <w:tc>
          <w:tcPr>
            <w:tcW w:w="9752" w:type="dxa"/>
            <w:gridSpan w:val="2"/>
            <w:tcBorders>
              <w:top w:val="nil"/>
              <w:left w:val="nil"/>
              <w:bottom w:val="nil"/>
              <w:right w:val="nil"/>
            </w:tcBorders>
          </w:tcPr>
          <w:p w14:paraId="052F6803" w14:textId="77777777" w:rsidR="004051E0" w:rsidRPr="007323E8" w:rsidRDefault="004051E0" w:rsidP="00851E9F"/>
        </w:tc>
      </w:tr>
      <w:tr w:rsidR="004051E0" w:rsidRPr="007323E8" w14:paraId="6DDCE2B7" w14:textId="77777777" w:rsidTr="00851E9F">
        <w:trPr>
          <w:trHeight w:val="240"/>
          <w:jc w:val="center"/>
        </w:trPr>
        <w:tc>
          <w:tcPr>
            <w:tcW w:w="4876" w:type="dxa"/>
            <w:tcBorders>
              <w:top w:val="nil"/>
              <w:left w:val="nil"/>
              <w:bottom w:val="nil"/>
              <w:right w:val="nil"/>
            </w:tcBorders>
          </w:tcPr>
          <w:p w14:paraId="0CE71E5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983BC56" w14:textId="77777777" w:rsidR="004051E0" w:rsidRPr="007323E8" w:rsidRDefault="004051E0" w:rsidP="00851E9F">
            <w:pPr>
              <w:pStyle w:val="AmColumnHeading"/>
            </w:pPr>
            <w:r w:rsidRPr="007323E8">
              <w:t>Pakeitimas</w:t>
            </w:r>
          </w:p>
        </w:tc>
      </w:tr>
      <w:tr w:rsidR="004051E0" w:rsidRPr="007323E8" w14:paraId="0A4B28F0" w14:textId="77777777" w:rsidTr="00851E9F">
        <w:trPr>
          <w:jc w:val="center"/>
        </w:trPr>
        <w:tc>
          <w:tcPr>
            <w:tcW w:w="4876" w:type="dxa"/>
            <w:tcBorders>
              <w:top w:val="nil"/>
              <w:left w:val="nil"/>
              <w:bottom w:val="nil"/>
              <w:right w:val="nil"/>
            </w:tcBorders>
          </w:tcPr>
          <w:p w14:paraId="4DF27E84" w14:textId="77777777" w:rsidR="004051E0" w:rsidRPr="007323E8" w:rsidRDefault="004051E0" w:rsidP="00851E9F">
            <w:pPr>
              <w:pStyle w:val="Normal6a"/>
            </w:pPr>
            <w:r w:rsidRPr="007323E8">
              <w:t>26.</w:t>
            </w:r>
            <w:r w:rsidRPr="007323E8">
              <w:tab/>
              <w:t>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6AEC677D" w14:textId="77777777" w:rsidR="004051E0" w:rsidRPr="007323E8" w:rsidRDefault="004051E0" w:rsidP="00851E9F">
            <w:pPr>
              <w:pStyle w:val="Normal6a"/>
            </w:pPr>
            <w:r w:rsidRPr="007323E8">
              <w:t>26.</w:t>
            </w:r>
            <w:r w:rsidRPr="007323E8">
              <w:tab/>
              <w:t xml:space="preserve">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 </w:t>
            </w:r>
            <w:r w:rsidRPr="007323E8">
              <w:rPr>
                <w:b/>
                <w:i/>
              </w:rPr>
              <w:t>ragina valstybes nares nustatyti tikslingas finansines paskatas šeimoms, kad būtų sudarytos palankesnės sąlygos būstui įsigyti ir remiamas šeimos kūrimas, siekiant palengvinti šeimoms tenkančią finansinę naštą, daryti teigiamą poveikį demografinėms tendencijoms ir stiprinti socialinį stabilumą Europoje;</w:t>
            </w:r>
          </w:p>
        </w:tc>
      </w:tr>
    </w:tbl>
    <w:p w14:paraId="006E42DA"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107597F" w14:textId="77777777" w:rsidR="004051E0" w:rsidRPr="007323E8" w:rsidRDefault="004051E0" w:rsidP="004051E0">
      <w:r w:rsidRPr="007323E8">
        <w:rPr>
          <w:rStyle w:val="HideTWBExt"/>
          <w:noProof w:val="0"/>
        </w:rPr>
        <w:t>&lt;/Amend&gt;</w:t>
      </w:r>
    </w:p>
    <w:p w14:paraId="32012EBC"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1328</w:t>
      </w:r>
      <w:r w:rsidRPr="007323E8">
        <w:rPr>
          <w:rStyle w:val="HideTWBExt"/>
          <w:b w:val="0"/>
          <w:noProof w:val="0"/>
        </w:rPr>
        <w:t>&lt;/NumAm&gt;</w:t>
      </w:r>
    </w:p>
    <w:p w14:paraId="726AC037" w14:textId="77777777" w:rsidR="004051E0" w:rsidRPr="007323E8" w:rsidRDefault="004051E0" w:rsidP="004051E0">
      <w:pPr>
        <w:pStyle w:val="NormalBold"/>
      </w:pPr>
      <w:r w:rsidRPr="007323E8">
        <w:rPr>
          <w:rStyle w:val="HideTWBExt"/>
          <w:b w:val="0"/>
          <w:noProof w:val="0"/>
        </w:rPr>
        <w:t>&lt;RepeatBlock-By&gt;&lt;Members&gt;</w:t>
      </w:r>
      <w:r w:rsidRPr="007323E8">
        <w:t>Georgiana Teodorescu, Antonella Sberna, Alessandro Ciriani, Lara Magoni, Nora Junco García, Nicolas Bay</w:t>
      </w:r>
      <w:r w:rsidRPr="007323E8">
        <w:rPr>
          <w:rStyle w:val="HideTWBExt"/>
          <w:b w:val="0"/>
          <w:noProof w:val="0"/>
        </w:rPr>
        <w:t>&lt;/Members&gt;</w:t>
      </w:r>
    </w:p>
    <w:p w14:paraId="045D0558" w14:textId="77777777" w:rsidR="004051E0" w:rsidRPr="007323E8" w:rsidRDefault="004051E0" w:rsidP="004051E0">
      <w:pPr>
        <w:pStyle w:val="NormalBold"/>
      </w:pPr>
      <w:r w:rsidRPr="007323E8">
        <w:rPr>
          <w:rStyle w:val="HideTWBExt"/>
          <w:b w:val="0"/>
          <w:noProof w:val="0"/>
        </w:rPr>
        <w:t>&lt;/RepeatBlock-By&gt;</w:t>
      </w:r>
    </w:p>
    <w:p w14:paraId="7FA2A68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DDAA325"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DD78C1D" w14:textId="77777777" w:rsidTr="00851E9F">
        <w:trPr>
          <w:trHeight w:hRule="exact" w:val="240"/>
          <w:jc w:val="center"/>
        </w:trPr>
        <w:tc>
          <w:tcPr>
            <w:tcW w:w="9752" w:type="dxa"/>
            <w:gridSpan w:val="2"/>
            <w:tcBorders>
              <w:top w:val="nil"/>
              <w:left w:val="nil"/>
              <w:bottom w:val="nil"/>
              <w:right w:val="nil"/>
            </w:tcBorders>
          </w:tcPr>
          <w:p w14:paraId="67B174B7" w14:textId="77777777" w:rsidR="004051E0" w:rsidRPr="007323E8" w:rsidRDefault="004051E0" w:rsidP="00851E9F"/>
        </w:tc>
      </w:tr>
      <w:tr w:rsidR="004051E0" w:rsidRPr="007323E8" w14:paraId="7F79AAA5" w14:textId="77777777" w:rsidTr="00851E9F">
        <w:trPr>
          <w:trHeight w:val="240"/>
          <w:jc w:val="center"/>
        </w:trPr>
        <w:tc>
          <w:tcPr>
            <w:tcW w:w="4876" w:type="dxa"/>
            <w:tcBorders>
              <w:top w:val="nil"/>
              <w:left w:val="nil"/>
              <w:bottom w:val="nil"/>
              <w:right w:val="nil"/>
            </w:tcBorders>
          </w:tcPr>
          <w:p w14:paraId="71270322"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0B01DF3" w14:textId="77777777" w:rsidR="004051E0" w:rsidRPr="007323E8" w:rsidRDefault="004051E0" w:rsidP="00851E9F">
            <w:pPr>
              <w:pStyle w:val="AmColumnHeading"/>
            </w:pPr>
            <w:r w:rsidRPr="007323E8">
              <w:t>Pakeitimas</w:t>
            </w:r>
          </w:p>
        </w:tc>
      </w:tr>
      <w:tr w:rsidR="004051E0" w:rsidRPr="007323E8" w14:paraId="08223C13" w14:textId="77777777" w:rsidTr="00851E9F">
        <w:trPr>
          <w:jc w:val="center"/>
        </w:trPr>
        <w:tc>
          <w:tcPr>
            <w:tcW w:w="4876" w:type="dxa"/>
            <w:tcBorders>
              <w:top w:val="nil"/>
              <w:left w:val="nil"/>
              <w:bottom w:val="nil"/>
              <w:right w:val="nil"/>
            </w:tcBorders>
          </w:tcPr>
          <w:p w14:paraId="7994850F" w14:textId="77777777" w:rsidR="004051E0" w:rsidRPr="007323E8" w:rsidRDefault="004051E0" w:rsidP="00851E9F">
            <w:pPr>
              <w:pStyle w:val="Normal6a"/>
            </w:pPr>
            <w:r w:rsidRPr="007323E8">
              <w:t>26.</w:t>
            </w:r>
            <w:r w:rsidRPr="007323E8">
              <w:tab/>
              <w:t>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51C18543" w14:textId="77777777" w:rsidR="004051E0" w:rsidRPr="007323E8" w:rsidRDefault="004051E0" w:rsidP="00851E9F">
            <w:pPr>
              <w:pStyle w:val="Normal6a"/>
            </w:pPr>
            <w:r w:rsidRPr="007323E8">
              <w:t>26.</w:t>
            </w:r>
            <w:r w:rsidRPr="007323E8">
              <w:tab/>
              <w:t xml:space="preserve">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 </w:t>
            </w:r>
            <w:r w:rsidRPr="007323E8">
              <w:rPr>
                <w:b/>
                <w:i/>
              </w:rPr>
              <w:t>primena, kad būstas – pagrindinis veiksnys, palaikantis demografinę dinamiką; pabrėžia, kad šis klausimas yra strategiškai ir gyvybiškai svarbus Europos Sąjungos ateičiai; įspėja, kad netinkama būsto politika kenkia demografiniam augimui ES;</w:t>
            </w:r>
          </w:p>
        </w:tc>
      </w:tr>
    </w:tbl>
    <w:p w14:paraId="24676B7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E9351EF" w14:textId="77777777" w:rsidR="004051E0" w:rsidRPr="007323E8" w:rsidRDefault="004051E0" w:rsidP="004051E0">
      <w:r w:rsidRPr="007323E8">
        <w:rPr>
          <w:rStyle w:val="HideTWBExt"/>
          <w:noProof w:val="0"/>
        </w:rPr>
        <w:t>&lt;/Amend&gt;</w:t>
      </w:r>
    </w:p>
    <w:p w14:paraId="64BB082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1329</w:t>
      </w:r>
      <w:r w:rsidRPr="007323E8">
        <w:rPr>
          <w:rStyle w:val="HideTWBExt"/>
          <w:b w:val="0"/>
          <w:noProof w:val="0"/>
        </w:rPr>
        <w:t>&lt;/NumAm&gt;</w:t>
      </w:r>
    </w:p>
    <w:p w14:paraId="7634A132"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5C1903FB" w14:textId="77777777" w:rsidR="004051E0" w:rsidRPr="007323E8" w:rsidRDefault="004051E0" w:rsidP="004051E0">
      <w:pPr>
        <w:pStyle w:val="NormalBold"/>
      </w:pPr>
      <w:r w:rsidRPr="007323E8">
        <w:rPr>
          <w:rStyle w:val="HideTWBExt"/>
          <w:b w:val="0"/>
          <w:noProof w:val="0"/>
        </w:rPr>
        <w:t>&lt;/RepeatBlock-By&gt;</w:t>
      </w:r>
    </w:p>
    <w:p w14:paraId="46BAA81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1CFA0DA"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975B848" w14:textId="77777777" w:rsidTr="00851E9F">
        <w:trPr>
          <w:trHeight w:hRule="exact" w:val="240"/>
          <w:jc w:val="center"/>
        </w:trPr>
        <w:tc>
          <w:tcPr>
            <w:tcW w:w="9752" w:type="dxa"/>
            <w:gridSpan w:val="2"/>
            <w:tcBorders>
              <w:top w:val="nil"/>
              <w:left w:val="nil"/>
              <w:bottom w:val="nil"/>
              <w:right w:val="nil"/>
            </w:tcBorders>
          </w:tcPr>
          <w:p w14:paraId="155A6F8A" w14:textId="77777777" w:rsidR="004051E0" w:rsidRPr="007323E8" w:rsidRDefault="004051E0" w:rsidP="00851E9F"/>
        </w:tc>
      </w:tr>
      <w:tr w:rsidR="004051E0" w:rsidRPr="007323E8" w14:paraId="4733F904" w14:textId="77777777" w:rsidTr="00851E9F">
        <w:trPr>
          <w:trHeight w:val="240"/>
          <w:jc w:val="center"/>
        </w:trPr>
        <w:tc>
          <w:tcPr>
            <w:tcW w:w="4876" w:type="dxa"/>
            <w:tcBorders>
              <w:top w:val="nil"/>
              <w:left w:val="nil"/>
              <w:bottom w:val="nil"/>
              <w:right w:val="nil"/>
            </w:tcBorders>
          </w:tcPr>
          <w:p w14:paraId="442B870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4E7444C" w14:textId="77777777" w:rsidR="004051E0" w:rsidRPr="007323E8" w:rsidRDefault="004051E0" w:rsidP="00851E9F">
            <w:pPr>
              <w:pStyle w:val="AmColumnHeading"/>
            </w:pPr>
            <w:r w:rsidRPr="007323E8">
              <w:t>Pakeitimas</w:t>
            </w:r>
          </w:p>
        </w:tc>
      </w:tr>
      <w:tr w:rsidR="004051E0" w:rsidRPr="007323E8" w14:paraId="01B76F54" w14:textId="77777777" w:rsidTr="00851E9F">
        <w:trPr>
          <w:jc w:val="center"/>
        </w:trPr>
        <w:tc>
          <w:tcPr>
            <w:tcW w:w="4876" w:type="dxa"/>
            <w:tcBorders>
              <w:top w:val="nil"/>
              <w:left w:val="nil"/>
              <w:bottom w:val="nil"/>
              <w:right w:val="nil"/>
            </w:tcBorders>
          </w:tcPr>
          <w:p w14:paraId="2FE4ED63" w14:textId="77777777" w:rsidR="004051E0" w:rsidRPr="007323E8" w:rsidRDefault="004051E0" w:rsidP="00851E9F">
            <w:pPr>
              <w:pStyle w:val="Normal6a"/>
            </w:pPr>
            <w:r w:rsidRPr="007323E8">
              <w:t>26.</w:t>
            </w:r>
            <w:r w:rsidRPr="007323E8">
              <w:tab/>
              <w:t xml:space="preserve">mano, kad reikia skatinti parengti </w:t>
            </w:r>
            <w:r w:rsidRPr="007323E8">
              <w:rPr>
                <w:b/>
                <w:bCs/>
                <w:i/>
                <w:iCs/>
              </w:rPr>
              <w:t xml:space="preserve">Europos paramos šeimai veiksmų planą, ypač daug dėmesio skiriant gausioms šeimoms, nepilnoms šeimoms ir </w:t>
            </w:r>
            <w:r w:rsidRPr="007323E8">
              <w:t xml:space="preserve">pažeidžiamoje padėtyje </w:t>
            </w:r>
            <w:r w:rsidRPr="007323E8">
              <w:rPr>
                <w:b/>
                <w:bCs/>
                <w:i/>
                <w:iCs/>
              </w:rPr>
              <w:t>esančioms šeimoms</w:t>
            </w:r>
            <w:r w:rsidRPr="007323E8">
              <w:t xml:space="preserve">; pripažįsta, kad skirtingos kartos turi nevienodas galimybes apsirūpinti būstu, </w:t>
            </w:r>
            <w:r w:rsidRPr="007323E8">
              <w:rPr>
                <w:b/>
                <w:bCs/>
                <w:i/>
                <w:iCs/>
              </w:rPr>
              <w:t>nes vėlesnis būsto gavimas gali būti</w:t>
            </w:r>
            <w:r w:rsidRPr="007323E8">
              <w:t xml:space="preserve"> vienas iš veiksnių, kurie </w:t>
            </w:r>
            <w:r w:rsidRPr="007323E8">
              <w:rPr>
                <w:b/>
                <w:bCs/>
                <w:i/>
                <w:iCs/>
              </w:rPr>
              <w:t>trukdo</w:t>
            </w:r>
            <w:r w:rsidRPr="007323E8">
              <w:t xml:space="preserve"> kurti </w:t>
            </w:r>
            <w:r w:rsidRPr="007323E8">
              <w:rPr>
                <w:b/>
                <w:bCs/>
                <w:i/>
                <w:iCs/>
              </w:rPr>
              <w:t>šeimą</w:t>
            </w:r>
            <w:r w:rsidRPr="007323E8">
              <w:t xml:space="preserve"> ir gilina Europos demografines problemas;</w:t>
            </w:r>
          </w:p>
        </w:tc>
        <w:tc>
          <w:tcPr>
            <w:tcW w:w="4876" w:type="dxa"/>
            <w:tcBorders>
              <w:top w:val="nil"/>
              <w:left w:val="nil"/>
              <w:bottom w:val="nil"/>
              <w:right w:val="nil"/>
            </w:tcBorders>
          </w:tcPr>
          <w:p w14:paraId="7C73CE1F" w14:textId="77777777" w:rsidR="004051E0" w:rsidRPr="007323E8" w:rsidRDefault="004051E0" w:rsidP="00851E9F">
            <w:pPr>
              <w:pStyle w:val="Normal6a"/>
            </w:pPr>
            <w:r w:rsidRPr="007323E8">
              <w:t>26.</w:t>
            </w:r>
            <w:r w:rsidRPr="007323E8">
              <w:tab/>
              <w:t xml:space="preserve">mano, kad reikia skatinti parengti </w:t>
            </w:r>
            <w:r w:rsidRPr="007323E8">
              <w:rPr>
                <w:b/>
                <w:bCs/>
                <w:i/>
                <w:iCs/>
              </w:rPr>
              <w:t xml:space="preserve">tikslines prioritetines priemones, kuriomis remiami </w:t>
            </w:r>
            <w:r w:rsidRPr="007323E8">
              <w:t xml:space="preserve">pažeidžiamoje padėtyje </w:t>
            </w:r>
            <w:r w:rsidRPr="007323E8">
              <w:rPr>
                <w:b/>
                <w:bCs/>
                <w:i/>
                <w:iCs/>
              </w:rPr>
              <w:t>esantys namų ūkiai</w:t>
            </w:r>
            <w:r w:rsidRPr="007323E8">
              <w:t xml:space="preserve">; pripažįsta, kad skirtingos kartos turi nevienodas galimybes apsirūpinti būstu, </w:t>
            </w:r>
            <w:r w:rsidRPr="007323E8">
              <w:rPr>
                <w:b/>
                <w:bCs/>
                <w:i/>
                <w:iCs/>
              </w:rPr>
              <w:t>o tai yra</w:t>
            </w:r>
            <w:r w:rsidRPr="007323E8">
              <w:t xml:space="preserve"> vienas iš veiksnių, kurie </w:t>
            </w:r>
            <w:r w:rsidRPr="007323E8">
              <w:rPr>
                <w:b/>
                <w:bCs/>
                <w:i/>
                <w:iCs/>
              </w:rPr>
              <w:t xml:space="preserve">atima iš jaunuolių galimybę </w:t>
            </w:r>
            <w:r w:rsidRPr="007323E8">
              <w:t xml:space="preserve">kurti </w:t>
            </w:r>
            <w:r w:rsidRPr="007323E8">
              <w:rPr>
                <w:b/>
                <w:bCs/>
                <w:i/>
                <w:iCs/>
              </w:rPr>
              <w:t xml:space="preserve">nepriklausomą, saugų ir pilnavertį gyvenimą, įskaitant persikėlimą iš šeimos namų studijuoti ir susirasti pirmąjį darbą, atitinkantį jų kvalifikaciją, </w:t>
            </w:r>
            <w:r w:rsidRPr="007323E8">
              <w:t xml:space="preserve">ir gilina Europos demografines problemas; </w:t>
            </w:r>
            <w:r w:rsidRPr="007323E8">
              <w:rPr>
                <w:b/>
                <w:i/>
              </w:rPr>
              <w:t>primena, kad Europa yra senstanti žemynas, o tai kelia iššūkių būsto sektoriui; prašo Komisijos įtraukti prisitaikymą prie senėjimo į visas su būstu susijusias politikos sritis;</w:t>
            </w:r>
          </w:p>
        </w:tc>
      </w:tr>
    </w:tbl>
    <w:p w14:paraId="7536AAE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D4835E4" w14:textId="77777777" w:rsidR="004051E0" w:rsidRPr="007323E8" w:rsidRDefault="004051E0" w:rsidP="004051E0">
      <w:r w:rsidRPr="007323E8">
        <w:rPr>
          <w:rStyle w:val="HideTWBExt"/>
          <w:noProof w:val="0"/>
        </w:rPr>
        <w:t>&lt;/Amend&gt;</w:t>
      </w:r>
    </w:p>
    <w:p w14:paraId="66485D0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1330</w:t>
      </w:r>
      <w:r w:rsidRPr="007323E8">
        <w:rPr>
          <w:rStyle w:val="HideTWBExt"/>
          <w:b w:val="0"/>
          <w:noProof w:val="0"/>
        </w:rPr>
        <w:t>&lt;/NumAm&gt;</w:t>
      </w:r>
    </w:p>
    <w:p w14:paraId="01265A73"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Markus Ferber, Maravillas Abadía Jover, Regina Doherty, Isabelle Le Callennec, Alma Ezcurra Almansa, Marco Falcone, Rosa Estaràs Ferragut</w:t>
      </w:r>
      <w:r w:rsidRPr="007323E8">
        <w:rPr>
          <w:rStyle w:val="HideTWBExt"/>
          <w:b w:val="0"/>
          <w:noProof w:val="0"/>
        </w:rPr>
        <w:t>&lt;/Members&gt;</w:t>
      </w:r>
    </w:p>
    <w:p w14:paraId="37688D06" w14:textId="77777777" w:rsidR="004051E0" w:rsidRPr="007323E8" w:rsidRDefault="004051E0" w:rsidP="004051E0">
      <w:pPr>
        <w:pStyle w:val="NormalBold"/>
      </w:pPr>
      <w:r w:rsidRPr="007323E8">
        <w:rPr>
          <w:rStyle w:val="HideTWBExt"/>
          <w:b w:val="0"/>
          <w:noProof w:val="0"/>
        </w:rPr>
        <w:t>&lt;/RepeatBlock-By&gt;</w:t>
      </w:r>
    </w:p>
    <w:p w14:paraId="40F6EF3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C4382E4"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0B33F68" w14:textId="77777777" w:rsidTr="00851E9F">
        <w:trPr>
          <w:trHeight w:hRule="exact" w:val="240"/>
          <w:jc w:val="center"/>
        </w:trPr>
        <w:tc>
          <w:tcPr>
            <w:tcW w:w="9752" w:type="dxa"/>
            <w:gridSpan w:val="2"/>
            <w:tcBorders>
              <w:top w:val="nil"/>
              <w:left w:val="nil"/>
              <w:bottom w:val="nil"/>
              <w:right w:val="nil"/>
            </w:tcBorders>
          </w:tcPr>
          <w:p w14:paraId="25015F56" w14:textId="77777777" w:rsidR="004051E0" w:rsidRPr="007323E8" w:rsidRDefault="004051E0" w:rsidP="00851E9F"/>
        </w:tc>
      </w:tr>
      <w:tr w:rsidR="004051E0" w:rsidRPr="007323E8" w14:paraId="535E122F" w14:textId="77777777" w:rsidTr="00851E9F">
        <w:trPr>
          <w:trHeight w:val="240"/>
          <w:jc w:val="center"/>
        </w:trPr>
        <w:tc>
          <w:tcPr>
            <w:tcW w:w="4876" w:type="dxa"/>
            <w:tcBorders>
              <w:top w:val="nil"/>
              <w:left w:val="nil"/>
              <w:bottom w:val="nil"/>
              <w:right w:val="nil"/>
            </w:tcBorders>
          </w:tcPr>
          <w:p w14:paraId="3794587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112A558" w14:textId="77777777" w:rsidR="004051E0" w:rsidRPr="007323E8" w:rsidRDefault="004051E0" w:rsidP="00851E9F">
            <w:pPr>
              <w:pStyle w:val="AmColumnHeading"/>
            </w:pPr>
            <w:r w:rsidRPr="007323E8">
              <w:t>Pakeitimas</w:t>
            </w:r>
          </w:p>
        </w:tc>
      </w:tr>
      <w:tr w:rsidR="004051E0" w:rsidRPr="007323E8" w14:paraId="549398E8" w14:textId="77777777" w:rsidTr="00851E9F">
        <w:trPr>
          <w:jc w:val="center"/>
        </w:trPr>
        <w:tc>
          <w:tcPr>
            <w:tcW w:w="4876" w:type="dxa"/>
            <w:tcBorders>
              <w:top w:val="nil"/>
              <w:left w:val="nil"/>
              <w:bottom w:val="nil"/>
              <w:right w:val="nil"/>
            </w:tcBorders>
          </w:tcPr>
          <w:p w14:paraId="5AEC8085" w14:textId="77777777" w:rsidR="004051E0" w:rsidRPr="007323E8" w:rsidRDefault="004051E0" w:rsidP="00851E9F">
            <w:pPr>
              <w:pStyle w:val="Normal6a"/>
            </w:pPr>
            <w:r w:rsidRPr="007323E8">
              <w:t>26.</w:t>
            </w:r>
            <w:r w:rsidRPr="007323E8">
              <w:tab/>
              <w:t>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3E0B5A4A" w14:textId="77777777" w:rsidR="004051E0" w:rsidRPr="007323E8" w:rsidRDefault="004051E0" w:rsidP="00851E9F">
            <w:pPr>
              <w:pStyle w:val="Normal6a"/>
            </w:pPr>
            <w:r w:rsidRPr="007323E8">
              <w:t>26.</w:t>
            </w:r>
            <w:r w:rsidRPr="007323E8">
              <w:tab/>
              <w:t xml:space="preserve">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 </w:t>
            </w:r>
            <w:r w:rsidRPr="007323E8">
              <w:rPr>
                <w:b/>
                <w:i/>
              </w:rPr>
              <w:t>pripažįsta, kad privatūs būsto taupymo fondai yra praktiška ir veiksminga priemonė, suteikianti galimybę asmenims ir šeimoms investuoti į būstą ir skatinti didesnes galimybes gauti hipotekos finansavimą;</w:t>
            </w:r>
          </w:p>
        </w:tc>
      </w:tr>
    </w:tbl>
    <w:p w14:paraId="3D5DD5D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3E0B573" w14:textId="77777777" w:rsidR="004051E0" w:rsidRPr="007323E8" w:rsidRDefault="004051E0" w:rsidP="004051E0">
      <w:r w:rsidRPr="007323E8">
        <w:rPr>
          <w:rStyle w:val="HideTWBExt"/>
          <w:noProof w:val="0"/>
        </w:rPr>
        <w:t>&lt;/Amend&gt;</w:t>
      </w:r>
    </w:p>
    <w:p w14:paraId="6E9DE6A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1331</w:t>
      </w:r>
      <w:r w:rsidRPr="007323E8">
        <w:rPr>
          <w:rStyle w:val="HideTWBExt"/>
          <w:b w:val="0"/>
          <w:noProof w:val="0"/>
        </w:rPr>
        <w:t>&lt;/NumAm&gt;</w:t>
      </w:r>
    </w:p>
    <w:p w14:paraId="3AA66165"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7323E8">
        <w:rPr>
          <w:rStyle w:val="HideTWBExt"/>
          <w:b w:val="0"/>
          <w:noProof w:val="0"/>
        </w:rPr>
        <w:t>&lt;/Members&gt;</w:t>
      </w:r>
    </w:p>
    <w:p w14:paraId="1BF33988" w14:textId="77777777" w:rsidR="004051E0" w:rsidRPr="007323E8" w:rsidRDefault="004051E0" w:rsidP="004051E0">
      <w:pPr>
        <w:pStyle w:val="NormalBold"/>
      </w:pPr>
      <w:r w:rsidRPr="007323E8">
        <w:rPr>
          <w:rStyle w:val="HideTWBExt"/>
          <w:b w:val="0"/>
          <w:noProof w:val="0"/>
        </w:rPr>
        <w:t>&lt;/RepeatBlock-By&gt;</w:t>
      </w:r>
    </w:p>
    <w:p w14:paraId="5CF2E81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DBE20A7"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30BFEBC" w14:textId="77777777" w:rsidTr="00851E9F">
        <w:trPr>
          <w:trHeight w:hRule="exact" w:val="240"/>
          <w:jc w:val="center"/>
        </w:trPr>
        <w:tc>
          <w:tcPr>
            <w:tcW w:w="9752" w:type="dxa"/>
            <w:gridSpan w:val="2"/>
            <w:tcBorders>
              <w:top w:val="nil"/>
              <w:left w:val="nil"/>
              <w:bottom w:val="nil"/>
              <w:right w:val="nil"/>
            </w:tcBorders>
          </w:tcPr>
          <w:p w14:paraId="31F79B42" w14:textId="77777777" w:rsidR="004051E0" w:rsidRPr="007323E8" w:rsidRDefault="004051E0" w:rsidP="00851E9F"/>
        </w:tc>
      </w:tr>
      <w:tr w:rsidR="004051E0" w:rsidRPr="007323E8" w14:paraId="3FA4F491" w14:textId="77777777" w:rsidTr="00851E9F">
        <w:trPr>
          <w:trHeight w:val="240"/>
          <w:jc w:val="center"/>
        </w:trPr>
        <w:tc>
          <w:tcPr>
            <w:tcW w:w="4876" w:type="dxa"/>
            <w:tcBorders>
              <w:top w:val="nil"/>
              <w:left w:val="nil"/>
              <w:bottom w:val="nil"/>
              <w:right w:val="nil"/>
            </w:tcBorders>
          </w:tcPr>
          <w:p w14:paraId="7E3817E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8FA2687" w14:textId="77777777" w:rsidR="004051E0" w:rsidRPr="007323E8" w:rsidRDefault="004051E0" w:rsidP="00851E9F">
            <w:pPr>
              <w:pStyle w:val="AmColumnHeading"/>
            </w:pPr>
            <w:r w:rsidRPr="007323E8">
              <w:t>Pakeitimas</w:t>
            </w:r>
          </w:p>
        </w:tc>
      </w:tr>
      <w:tr w:rsidR="004051E0" w:rsidRPr="007323E8" w14:paraId="084629DF" w14:textId="77777777" w:rsidTr="00851E9F">
        <w:trPr>
          <w:jc w:val="center"/>
        </w:trPr>
        <w:tc>
          <w:tcPr>
            <w:tcW w:w="4876" w:type="dxa"/>
            <w:tcBorders>
              <w:top w:val="nil"/>
              <w:left w:val="nil"/>
              <w:bottom w:val="nil"/>
              <w:right w:val="nil"/>
            </w:tcBorders>
          </w:tcPr>
          <w:p w14:paraId="36472B41" w14:textId="77777777" w:rsidR="004051E0" w:rsidRPr="007323E8" w:rsidRDefault="004051E0" w:rsidP="00851E9F">
            <w:pPr>
              <w:pStyle w:val="Normal6a"/>
            </w:pPr>
            <w:r w:rsidRPr="007323E8">
              <w:t>26.</w:t>
            </w:r>
            <w:r w:rsidRPr="007323E8">
              <w:tab/>
              <w:t>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63532884" w14:textId="77777777" w:rsidR="004051E0" w:rsidRPr="007323E8" w:rsidRDefault="004051E0" w:rsidP="00851E9F">
            <w:pPr>
              <w:pStyle w:val="Normal6a"/>
            </w:pPr>
            <w:r w:rsidRPr="007323E8">
              <w:t>26.</w:t>
            </w:r>
            <w:r w:rsidRPr="007323E8">
              <w:tab/>
              <w:t xml:space="preserve">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 </w:t>
            </w:r>
            <w:r w:rsidRPr="007323E8">
              <w:rPr>
                <w:b/>
                <w:i/>
              </w:rPr>
              <w:t>pabrėžia, kad įperkamas būstas yra būtinas siekiant remti šeimos kūrimą ir spręsti demografinio nuosmukio problemą, visų pirma regionuose, kuriuose mažėja gyventojų skaičius ir vyksta migracija;</w:t>
            </w:r>
          </w:p>
        </w:tc>
      </w:tr>
    </w:tbl>
    <w:p w14:paraId="06C1024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581A627" w14:textId="77777777" w:rsidR="004051E0" w:rsidRPr="007323E8" w:rsidRDefault="004051E0" w:rsidP="004051E0">
      <w:r w:rsidRPr="007323E8">
        <w:rPr>
          <w:rStyle w:val="HideTWBExt"/>
          <w:noProof w:val="0"/>
        </w:rPr>
        <w:t>&lt;/Amend&gt;</w:t>
      </w:r>
    </w:p>
    <w:p w14:paraId="49CFF4C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1332</w:t>
      </w:r>
      <w:r w:rsidRPr="007323E8">
        <w:rPr>
          <w:rStyle w:val="HideTWBExt"/>
          <w:b w:val="0"/>
          <w:noProof w:val="0"/>
        </w:rPr>
        <w:t>&lt;/NumAm&gt;</w:t>
      </w:r>
    </w:p>
    <w:p w14:paraId="49EDF1CC"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7323E8">
        <w:rPr>
          <w:rStyle w:val="HideTWBExt"/>
          <w:b w:val="0"/>
          <w:noProof w:val="0"/>
        </w:rPr>
        <w:t>&lt;/Members&gt;</w:t>
      </w:r>
    </w:p>
    <w:p w14:paraId="4861FCD8" w14:textId="77777777" w:rsidR="004051E0" w:rsidRPr="007323E8" w:rsidRDefault="004051E0" w:rsidP="004051E0">
      <w:pPr>
        <w:pStyle w:val="NormalBold"/>
      </w:pPr>
      <w:r w:rsidRPr="007323E8">
        <w:rPr>
          <w:rStyle w:val="HideTWBExt"/>
          <w:b w:val="0"/>
          <w:noProof w:val="0"/>
        </w:rPr>
        <w:t>&lt;/RepeatBlock-By&gt;</w:t>
      </w:r>
    </w:p>
    <w:p w14:paraId="722DCD3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226ECFB"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C08F124" w14:textId="77777777" w:rsidTr="00851E9F">
        <w:trPr>
          <w:trHeight w:hRule="exact" w:val="240"/>
          <w:jc w:val="center"/>
        </w:trPr>
        <w:tc>
          <w:tcPr>
            <w:tcW w:w="9752" w:type="dxa"/>
            <w:gridSpan w:val="2"/>
            <w:tcBorders>
              <w:top w:val="nil"/>
              <w:left w:val="nil"/>
              <w:bottom w:val="nil"/>
              <w:right w:val="nil"/>
            </w:tcBorders>
          </w:tcPr>
          <w:p w14:paraId="0A5E3AF8" w14:textId="77777777" w:rsidR="004051E0" w:rsidRPr="007323E8" w:rsidRDefault="004051E0" w:rsidP="00851E9F"/>
        </w:tc>
      </w:tr>
      <w:tr w:rsidR="004051E0" w:rsidRPr="007323E8" w14:paraId="301C8DB6" w14:textId="77777777" w:rsidTr="00851E9F">
        <w:trPr>
          <w:trHeight w:val="240"/>
          <w:jc w:val="center"/>
        </w:trPr>
        <w:tc>
          <w:tcPr>
            <w:tcW w:w="4876" w:type="dxa"/>
            <w:tcBorders>
              <w:top w:val="nil"/>
              <w:left w:val="nil"/>
              <w:bottom w:val="nil"/>
              <w:right w:val="nil"/>
            </w:tcBorders>
          </w:tcPr>
          <w:p w14:paraId="5E17E2F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56C2036" w14:textId="77777777" w:rsidR="004051E0" w:rsidRPr="007323E8" w:rsidRDefault="004051E0" w:rsidP="00851E9F">
            <w:pPr>
              <w:pStyle w:val="AmColumnHeading"/>
            </w:pPr>
            <w:r w:rsidRPr="007323E8">
              <w:t>Pakeitimas</w:t>
            </w:r>
          </w:p>
        </w:tc>
      </w:tr>
      <w:tr w:rsidR="004051E0" w:rsidRPr="007323E8" w14:paraId="52E6D0BF" w14:textId="77777777" w:rsidTr="00851E9F">
        <w:trPr>
          <w:jc w:val="center"/>
        </w:trPr>
        <w:tc>
          <w:tcPr>
            <w:tcW w:w="4876" w:type="dxa"/>
            <w:tcBorders>
              <w:top w:val="nil"/>
              <w:left w:val="nil"/>
              <w:bottom w:val="nil"/>
              <w:right w:val="nil"/>
            </w:tcBorders>
          </w:tcPr>
          <w:p w14:paraId="52754DA4" w14:textId="77777777" w:rsidR="004051E0" w:rsidRPr="007323E8" w:rsidRDefault="004051E0" w:rsidP="00851E9F">
            <w:pPr>
              <w:pStyle w:val="Normal6a"/>
            </w:pPr>
            <w:r w:rsidRPr="007323E8">
              <w:t>26.</w:t>
            </w:r>
            <w:r w:rsidRPr="007323E8">
              <w:tab/>
              <w:t>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79307433" w14:textId="77777777" w:rsidR="004051E0" w:rsidRPr="007323E8" w:rsidRDefault="004051E0" w:rsidP="00851E9F">
            <w:pPr>
              <w:pStyle w:val="Normal6a"/>
            </w:pPr>
            <w:r w:rsidRPr="007323E8">
              <w:t>26.</w:t>
            </w:r>
            <w:r w:rsidRPr="007323E8">
              <w:tab/>
              <w:t xml:space="preserve">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 </w:t>
            </w:r>
            <w:r w:rsidRPr="007323E8">
              <w:rPr>
                <w:b/>
                <w:i/>
              </w:rPr>
              <w:t>pripažįsta, kad gausios šeimos susiduria su ypatingais sunkumais ieškant būsto dėl įperkamo būsto trūkumo, statybos ir jų poreikiams pritaikyto būsto prieinamumo;</w:t>
            </w:r>
          </w:p>
        </w:tc>
      </w:tr>
    </w:tbl>
    <w:p w14:paraId="7BE311EA"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13338BD" w14:textId="77777777" w:rsidR="004051E0" w:rsidRPr="007323E8" w:rsidRDefault="004051E0" w:rsidP="004051E0">
      <w:r w:rsidRPr="007323E8">
        <w:rPr>
          <w:rStyle w:val="HideTWBExt"/>
          <w:noProof w:val="0"/>
        </w:rPr>
        <w:t>&lt;/Amend&gt;</w:t>
      </w:r>
    </w:p>
    <w:p w14:paraId="351498E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1333</w:t>
      </w:r>
      <w:r w:rsidRPr="007323E8">
        <w:rPr>
          <w:rStyle w:val="HideTWBExt"/>
          <w:b w:val="0"/>
          <w:noProof w:val="0"/>
        </w:rPr>
        <w:t>&lt;/NumAm&gt;</w:t>
      </w:r>
    </w:p>
    <w:p w14:paraId="7239D0FE"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Rosa Estaràs Ferragut</w:t>
      </w:r>
      <w:r w:rsidRPr="007323E8">
        <w:rPr>
          <w:rStyle w:val="HideTWBExt"/>
          <w:b w:val="0"/>
          <w:noProof w:val="0"/>
        </w:rPr>
        <w:t>&lt;/Members&gt;</w:t>
      </w:r>
    </w:p>
    <w:p w14:paraId="2F1397A3" w14:textId="77777777" w:rsidR="004051E0" w:rsidRPr="007323E8" w:rsidRDefault="004051E0" w:rsidP="004051E0">
      <w:pPr>
        <w:pStyle w:val="NormalBold"/>
      </w:pPr>
      <w:r w:rsidRPr="007323E8">
        <w:rPr>
          <w:rStyle w:val="HideTWBExt"/>
          <w:b w:val="0"/>
          <w:noProof w:val="0"/>
        </w:rPr>
        <w:t>&lt;/RepeatBlock-By&gt;</w:t>
      </w:r>
    </w:p>
    <w:p w14:paraId="1DAD095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24BAF70"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65472F6" w14:textId="77777777" w:rsidTr="00851E9F">
        <w:trPr>
          <w:trHeight w:hRule="exact" w:val="240"/>
          <w:jc w:val="center"/>
        </w:trPr>
        <w:tc>
          <w:tcPr>
            <w:tcW w:w="9752" w:type="dxa"/>
            <w:gridSpan w:val="2"/>
            <w:tcBorders>
              <w:top w:val="nil"/>
              <w:left w:val="nil"/>
              <w:bottom w:val="nil"/>
              <w:right w:val="nil"/>
            </w:tcBorders>
          </w:tcPr>
          <w:p w14:paraId="7C961FF2" w14:textId="77777777" w:rsidR="004051E0" w:rsidRPr="007323E8" w:rsidRDefault="004051E0" w:rsidP="00851E9F"/>
        </w:tc>
      </w:tr>
      <w:tr w:rsidR="004051E0" w:rsidRPr="007323E8" w14:paraId="4A79DC6C" w14:textId="77777777" w:rsidTr="00851E9F">
        <w:trPr>
          <w:trHeight w:val="240"/>
          <w:jc w:val="center"/>
        </w:trPr>
        <w:tc>
          <w:tcPr>
            <w:tcW w:w="4876" w:type="dxa"/>
            <w:tcBorders>
              <w:top w:val="nil"/>
              <w:left w:val="nil"/>
              <w:bottom w:val="nil"/>
              <w:right w:val="nil"/>
            </w:tcBorders>
          </w:tcPr>
          <w:p w14:paraId="10CB1E8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B5E4495" w14:textId="77777777" w:rsidR="004051E0" w:rsidRPr="007323E8" w:rsidRDefault="004051E0" w:rsidP="00851E9F">
            <w:pPr>
              <w:pStyle w:val="AmColumnHeading"/>
            </w:pPr>
            <w:r w:rsidRPr="007323E8">
              <w:t>Pakeitimas</w:t>
            </w:r>
          </w:p>
        </w:tc>
      </w:tr>
      <w:tr w:rsidR="004051E0" w:rsidRPr="007323E8" w14:paraId="6E713670" w14:textId="77777777" w:rsidTr="00851E9F">
        <w:trPr>
          <w:jc w:val="center"/>
        </w:trPr>
        <w:tc>
          <w:tcPr>
            <w:tcW w:w="4876" w:type="dxa"/>
            <w:tcBorders>
              <w:top w:val="nil"/>
              <w:left w:val="nil"/>
              <w:bottom w:val="nil"/>
              <w:right w:val="nil"/>
            </w:tcBorders>
          </w:tcPr>
          <w:p w14:paraId="400A0256" w14:textId="77777777" w:rsidR="004051E0" w:rsidRPr="007323E8" w:rsidRDefault="004051E0" w:rsidP="00851E9F">
            <w:pPr>
              <w:pStyle w:val="Normal6a"/>
            </w:pPr>
            <w:r w:rsidRPr="007323E8">
              <w:t>26.</w:t>
            </w:r>
            <w:r w:rsidRPr="007323E8">
              <w:tab/>
              <w:t>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5B0874AF" w14:textId="77777777" w:rsidR="004051E0" w:rsidRPr="007323E8" w:rsidRDefault="004051E0" w:rsidP="00851E9F">
            <w:pPr>
              <w:pStyle w:val="Normal6a"/>
            </w:pPr>
            <w:r w:rsidRPr="007323E8">
              <w:t>26.</w:t>
            </w:r>
            <w:r w:rsidRPr="007323E8">
              <w:tab/>
              <w:t xml:space="preserve">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 </w:t>
            </w:r>
            <w:r w:rsidRPr="007323E8">
              <w:rPr>
                <w:b/>
                <w:i/>
              </w:rPr>
              <w:t>ragina valstybes nares palengvinti šių priemonių įgyvendinimą ir skatinimą kaip dalį platesnių pastangų šalinti būsto krizę;</w:t>
            </w:r>
          </w:p>
        </w:tc>
      </w:tr>
    </w:tbl>
    <w:p w14:paraId="084250D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324F098" w14:textId="77777777" w:rsidR="004051E0" w:rsidRPr="007323E8" w:rsidRDefault="004051E0" w:rsidP="004051E0">
      <w:r w:rsidRPr="007323E8">
        <w:rPr>
          <w:rStyle w:val="HideTWBExt"/>
          <w:noProof w:val="0"/>
        </w:rPr>
        <w:t>&lt;/Amend&gt;</w:t>
      </w:r>
    </w:p>
    <w:p w14:paraId="6B2EEDE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1334</w:t>
      </w:r>
      <w:r w:rsidRPr="007323E8">
        <w:rPr>
          <w:rStyle w:val="HideTWBExt"/>
          <w:b w:val="0"/>
          <w:noProof w:val="0"/>
        </w:rPr>
        <w:t>&lt;/NumAm&gt;</w:t>
      </w:r>
    </w:p>
    <w:p w14:paraId="0269AC56" w14:textId="77777777" w:rsidR="004051E0" w:rsidRPr="007323E8" w:rsidRDefault="004051E0" w:rsidP="004051E0">
      <w:pPr>
        <w:pStyle w:val="NormalBold"/>
      </w:pPr>
      <w:r w:rsidRPr="007323E8">
        <w:rPr>
          <w:rStyle w:val="HideTWBExt"/>
          <w:b w:val="0"/>
          <w:noProof w:val="0"/>
        </w:rPr>
        <w:t>&lt;RepeatBlock-By&gt;&lt;Members&gt;</w:t>
      </w:r>
      <w:r w:rsidRPr="007323E8">
        <w:t>György Hölvényi, Pál Szekeres</w:t>
      </w:r>
      <w:r w:rsidRPr="007323E8">
        <w:rPr>
          <w:rStyle w:val="HideTWBExt"/>
          <w:b w:val="0"/>
          <w:noProof w:val="0"/>
        </w:rPr>
        <w:t>&lt;/Members&gt;</w:t>
      </w:r>
    </w:p>
    <w:p w14:paraId="2B0504A2" w14:textId="77777777" w:rsidR="004051E0" w:rsidRPr="007323E8" w:rsidRDefault="004051E0" w:rsidP="004051E0">
      <w:pPr>
        <w:pStyle w:val="NormalBold"/>
      </w:pPr>
      <w:r w:rsidRPr="007323E8">
        <w:rPr>
          <w:rStyle w:val="HideTWBExt"/>
          <w:b w:val="0"/>
          <w:noProof w:val="0"/>
        </w:rPr>
        <w:t>&lt;/RepeatBlock-By&gt;</w:t>
      </w:r>
    </w:p>
    <w:p w14:paraId="7A8F86D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F346AE6"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D53720E" w14:textId="77777777" w:rsidTr="00851E9F">
        <w:trPr>
          <w:trHeight w:hRule="exact" w:val="240"/>
          <w:jc w:val="center"/>
        </w:trPr>
        <w:tc>
          <w:tcPr>
            <w:tcW w:w="9752" w:type="dxa"/>
            <w:gridSpan w:val="2"/>
            <w:tcBorders>
              <w:top w:val="nil"/>
              <w:left w:val="nil"/>
              <w:bottom w:val="nil"/>
              <w:right w:val="nil"/>
            </w:tcBorders>
          </w:tcPr>
          <w:p w14:paraId="48F5EB5F" w14:textId="77777777" w:rsidR="004051E0" w:rsidRPr="007323E8" w:rsidRDefault="004051E0" w:rsidP="00851E9F"/>
        </w:tc>
      </w:tr>
      <w:tr w:rsidR="004051E0" w:rsidRPr="007323E8" w14:paraId="7C8D0D6F" w14:textId="77777777" w:rsidTr="00851E9F">
        <w:trPr>
          <w:trHeight w:val="240"/>
          <w:jc w:val="center"/>
        </w:trPr>
        <w:tc>
          <w:tcPr>
            <w:tcW w:w="4876" w:type="dxa"/>
            <w:tcBorders>
              <w:top w:val="nil"/>
              <w:left w:val="nil"/>
              <w:bottom w:val="nil"/>
              <w:right w:val="nil"/>
            </w:tcBorders>
          </w:tcPr>
          <w:p w14:paraId="254B550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60AEF59" w14:textId="77777777" w:rsidR="004051E0" w:rsidRPr="007323E8" w:rsidRDefault="004051E0" w:rsidP="00851E9F">
            <w:pPr>
              <w:pStyle w:val="AmColumnHeading"/>
            </w:pPr>
            <w:r w:rsidRPr="007323E8">
              <w:t>Pakeitimas</w:t>
            </w:r>
          </w:p>
        </w:tc>
      </w:tr>
      <w:tr w:rsidR="004051E0" w:rsidRPr="007323E8" w14:paraId="6086771C" w14:textId="77777777" w:rsidTr="00851E9F">
        <w:trPr>
          <w:jc w:val="center"/>
        </w:trPr>
        <w:tc>
          <w:tcPr>
            <w:tcW w:w="4876" w:type="dxa"/>
            <w:tcBorders>
              <w:top w:val="nil"/>
              <w:left w:val="nil"/>
              <w:bottom w:val="nil"/>
              <w:right w:val="nil"/>
            </w:tcBorders>
          </w:tcPr>
          <w:p w14:paraId="4A494EF0" w14:textId="77777777" w:rsidR="004051E0" w:rsidRPr="007323E8" w:rsidRDefault="004051E0" w:rsidP="00851E9F">
            <w:pPr>
              <w:pStyle w:val="Normal6a"/>
            </w:pPr>
            <w:r w:rsidRPr="007323E8">
              <w:t>26.</w:t>
            </w:r>
            <w:r w:rsidRPr="007323E8">
              <w:tab/>
              <w:t>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79663183" w14:textId="77777777" w:rsidR="004051E0" w:rsidRPr="007323E8" w:rsidRDefault="004051E0" w:rsidP="00851E9F">
            <w:pPr>
              <w:pStyle w:val="Normal6a"/>
            </w:pPr>
            <w:r w:rsidRPr="007323E8">
              <w:t>26.</w:t>
            </w:r>
            <w:r w:rsidRPr="007323E8">
              <w:tab/>
              <w:t xml:space="preserve">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w:t>
            </w:r>
            <w:r w:rsidRPr="007323E8">
              <w:rPr>
                <w:b/>
                <w:bCs/>
                <w:i/>
                <w:iCs/>
              </w:rPr>
              <w:t>bei kenkia gebėjimui turėti vaikų iki 30 metų</w:t>
            </w:r>
            <w:r w:rsidRPr="007323E8">
              <w:t xml:space="preserve"> ir gilina Europos demografines problemas;</w:t>
            </w:r>
          </w:p>
        </w:tc>
      </w:tr>
    </w:tbl>
    <w:p w14:paraId="2194453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03012DD" w14:textId="77777777" w:rsidR="004051E0" w:rsidRPr="007323E8" w:rsidRDefault="004051E0" w:rsidP="004051E0">
      <w:r w:rsidRPr="007323E8">
        <w:rPr>
          <w:rStyle w:val="HideTWBExt"/>
          <w:noProof w:val="0"/>
        </w:rPr>
        <w:t>&lt;/Amend&gt;</w:t>
      </w:r>
    </w:p>
    <w:p w14:paraId="5F5097D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1335</w:t>
      </w:r>
      <w:r w:rsidRPr="007323E8">
        <w:rPr>
          <w:rStyle w:val="HideTWBExt"/>
          <w:b w:val="0"/>
          <w:noProof w:val="0"/>
        </w:rPr>
        <w:t>&lt;/NumAm&gt;</w:t>
      </w:r>
    </w:p>
    <w:p w14:paraId="31DE71CB" w14:textId="77777777" w:rsidR="004051E0" w:rsidRPr="007323E8" w:rsidRDefault="004051E0" w:rsidP="004051E0">
      <w:pPr>
        <w:pStyle w:val="NormalBold"/>
      </w:pPr>
      <w:r w:rsidRPr="007323E8">
        <w:rPr>
          <w:rStyle w:val="HideTWBExt"/>
          <w:b w:val="0"/>
          <w:noProof w:val="0"/>
        </w:rPr>
        <w:t>&lt;RepeatBlock-By&gt;&lt;Members&gt;</w:t>
      </w:r>
      <w:r w:rsidRPr="007323E8">
        <w:t>Marco Falcone, Flavio Tosi, Caterina Chinnici, Letizia Moratti, Massimiliano Salini, Salvatore De Meo, Giusi Princi, Fulvio Martusciello</w:t>
      </w:r>
      <w:r w:rsidRPr="007323E8">
        <w:rPr>
          <w:rStyle w:val="HideTWBExt"/>
          <w:b w:val="0"/>
          <w:noProof w:val="0"/>
        </w:rPr>
        <w:t>&lt;/Members&gt;</w:t>
      </w:r>
    </w:p>
    <w:p w14:paraId="3DC04C4B" w14:textId="77777777" w:rsidR="004051E0" w:rsidRPr="007323E8" w:rsidRDefault="004051E0" w:rsidP="004051E0">
      <w:pPr>
        <w:pStyle w:val="NormalBold"/>
      </w:pPr>
      <w:r w:rsidRPr="007323E8">
        <w:rPr>
          <w:rStyle w:val="HideTWBExt"/>
          <w:b w:val="0"/>
          <w:noProof w:val="0"/>
        </w:rPr>
        <w:t>&lt;/RepeatBlock-By&gt;</w:t>
      </w:r>
    </w:p>
    <w:p w14:paraId="153BA10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B9D63D5"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C8B6A29" w14:textId="77777777" w:rsidTr="00851E9F">
        <w:trPr>
          <w:trHeight w:hRule="exact" w:val="240"/>
          <w:jc w:val="center"/>
        </w:trPr>
        <w:tc>
          <w:tcPr>
            <w:tcW w:w="9752" w:type="dxa"/>
            <w:gridSpan w:val="2"/>
            <w:tcBorders>
              <w:top w:val="nil"/>
              <w:left w:val="nil"/>
              <w:bottom w:val="nil"/>
              <w:right w:val="nil"/>
            </w:tcBorders>
          </w:tcPr>
          <w:p w14:paraId="500BB77F" w14:textId="77777777" w:rsidR="004051E0" w:rsidRPr="007323E8" w:rsidRDefault="004051E0" w:rsidP="00851E9F"/>
        </w:tc>
      </w:tr>
      <w:tr w:rsidR="004051E0" w:rsidRPr="007323E8" w14:paraId="74143FE9" w14:textId="77777777" w:rsidTr="00851E9F">
        <w:trPr>
          <w:trHeight w:val="240"/>
          <w:jc w:val="center"/>
        </w:trPr>
        <w:tc>
          <w:tcPr>
            <w:tcW w:w="4876" w:type="dxa"/>
            <w:tcBorders>
              <w:top w:val="nil"/>
              <w:left w:val="nil"/>
              <w:bottom w:val="nil"/>
              <w:right w:val="nil"/>
            </w:tcBorders>
          </w:tcPr>
          <w:p w14:paraId="3B749DB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3D3EC13" w14:textId="77777777" w:rsidR="004051E0" w:rsidRPr="007323E8" w:rsidRDefault="004051E0" w:rsidP="00851E9F">
            <w:pPr>
              <w:pStyle w:val="AmColumnHeading"/>
            </w:pPr>
            <w:r w:rsidRPr="007323E8">
              <w:t>Pakeitimas</w:t>
            </w:r>
          </w:p>
        </w:tc>
      </w:tr>
      <w:tr w:rsidR="004051E0" w:rsidRPr="007323E8" w14:paraId="3264E674" w14:textId="77777777" w:rsidTr="00851E9F">
        <w:trPr>
          <w:jc w:val="center"/>
        </w:trPr>
        <w:tc>
          <w:tcPr>
            <w:tcW w:w="4876" w:type="dxa"/>
            <w:tcBorders>
              <w:top w:val="nil"/>
              <w:left w:val="nil"/>
              <w:bottom w:val="nil"/>
              <w:right w:val="nil"/>
            </w:tcBorders>
          </w:tcPr>
          <w:p w14:paraId="47E4B186" w14:textId="77777777" w:rsidR="004051E0" w:rsidRPr="007323E8" w:rsidRDefault="004051E0" w:rsidP="00851E9F">
            <w:pPr>
              <w:pStyle w:val="Normal6a"/>
            </w:pPr>
            <w:r w:rsidRPr="007323E8">
              <w:t>26.</w:t>
            </w:r>
            <w:r w:rsidRPr="007323E8">
              <w:tab/>
              <w:t xml:space="preserve">mano, kad reikia skatinti parengti Europos paramos šeimai veiksmų planą, ypač daug dėmesio skiriant gausioms šeimoms, nepilnoms šeimoms </w:t>
            </w:r>
            <w:r w:rsidRPr="007323E8">
              <w:rPr>
                <w:b/>
                <w:bCs/>
                <w:i/>
                <w:iCs/>
              </w:rPr>
              <w:t>ir</w:t>
            </w:r>
            <w:r w:rsidRPr="007323E8">
              <w:t xml:space="preserve">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2B7B4077" w14:textId="77777777" w:rsidR="004051E0" w:rsidRPr="007323E8" w:rsidRDefault="004051E0" w:rsidP="00851E9F">
            <w:pPr>
              <w:pStyle w:val="Normal6a"/>
            </w:pPr>
            <w:r w:rsidRPr="007323E8">
              <w:t>26.</w:t>
            </w:r>
            <w:r w:rsidRPr="007323E8">
              <w:tab/>
              <w:t>mano, kad reikia skatinti parengti Europos paramos šeimai veiksmų planą, ypač daug dėmesio skiriant gausioms šeimoms, nepilnoms šeimoms</w:t>
            </w:r>
            <w:r w:rsidRPr="007323E8">
              <w:rPr>
                <w:b/>
                <w:bCs/>
                <w:i/>
                <w:iCs/>
              </w:rPr>
              <w:t>,</w:t>
            </w:r>
            <w:r w:rsidRPr="007323E8">
              <w:rPr>
                <w:i/>
                <w:iCs/>
              </w:rPr>
              <w:t xml:space="preserve"> </w:t>
            </w:r>
            <w:r w:rsidRPr="007323E8">
              <w:t>pažeidžiamoje padėtyje esančioms šeimoms</w:t>
            </w:r>
            <w:r w:rsidRPr="007323E8">
              <w:rPr>
                <w:b/>
                <w:bCs/>
                <w:i/>
                <w:iCs/>
              </w:rPr>
              <w:t xml:space="preserve"> ir šeimoms, turinčioms labai mažas pajamas ar visai jų neturinčioms</w:t>
            </w:r>
            <w:r w:rsidRPr="007323E8">
              <w:t>; pripažįsta, kad skirtingos kartos turi nevienodas galimybes apsirūpinti būstu, nes vėlesnis būsto gavimas gali būti vienas iš veiksnių, kurie trukdo kurti šeimą ir gilina Europos demografines problemas;</w:t>
            </w:r>
          </w:p>
        </w:tc>
      </w:tr>
    </w:tbl>
    <w:p w14:paraId="63E9C61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A60FA95" w14:textId="77777777" w:rsidR="004051E0" w:rsidRPr="007323E8" w:rsidRDefault="004051E0" w:rsidP="004051E0">
      <w:r w:rsidRPr="007323E8">
        <w:rPr>
          <w:rStyle w:val="HideTWBExt"/>
          <w:noProof w:val="0"/>
        </w:rPr>
        <w:t>&lt;/Amend&gt;</w:t>
      </w:r>
    </w:p>
    <w:p w14:paraId="1579EFA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1336</w:t>
      </w:r>
      <w:r w:rsidRPr="007323E8">
        <w:rPr>
          <w:rStyle w:val="HideTWBExt"/>
          <w:b w:val="0"/>
          <w:noProof w:val="0"/>
        </w:rPr>
        <w:t>&lt;/NumAm&gt;</w:t>
      </w:r>
    </w:p>
    <w:p w14:paraId="01EAFAF6"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7323E8">
        <w:rPr>
          <w:rStyle w:val="HideTWBExt"/>
          <w:b w:val="0"/>
          <w:noProof w:val="0"/>
        </w:rPr>
        <w:t>&lt;/Members&gt;</w:t>
      </w:r>
    </w:p>
    <w:p w14:paraId="2EAA726E" w14:textId="77777777" w:rsidR="004051E0" w:rsidRPr="007323E8" w:rsidRDefault="004051E0" w:rsidP="004051E0">
      <w:pPr>
        <w:pStyle w:val="NormalBold"/>
      </w:pPr>
      <w:r w:rsidRPr="007323E8">
        <w:rPr>
          <w:rStyle w:val="HideTWBExt"/>
          <w:b w:val="0"/>
          <w:noProof w:val="0"/>
        </w:rPr>
        <w:t>&lt;/RepeatBlock-By&gt;</w:t>
      </w:r>
    </w:p>
    <w:p w14:paraId="5BF4AF3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4F3C0BA"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F53E239" w14:textId="77777777" w:rsidTr="00851E9F">
        <w:trPr>
          <w:trHeight w:hRule="exact" w:val="240"/>
          <w:jc w:val="center"/>
        </w:trPr>
        <w:tc>
          <w:tcPr>
            <w:tcW w:w="9752" w:type="dxa"/>
            <w:gridSpan w:val="2"/>
            <w:tcBorders>
              <w:top w:val="nil"/>
              <w:left w:val="nil"/>
              <w:bottom w:val="nil"/>
              <w:right w:val="nil"/>
            </w:tcBorders>
          </w:tcPr>
          <w:p w14:paraId="26358C4B" w14:textId="77777777" w:rsidR="004051E0" w:rsidRPr="007323E8" w:rsidRDefault="004051E0" w:rsidP="00851E9F"/>
        </w:tc>
      </w:tr>
      <w:tr w:rsidR="004051E0" w:rsidRPr="007323E8" w14:paraId="15CC8D48" w14:textId="77777777" w:rsidTr="00851E9F">
        <w:trPr>
          <w:trHeight w:val="240"/>
          <w:jc w:val="center"/>
        </w:trPr>
        <w:tc>
          <w:tcPr>
            <w:tcW w:w="4876" w:type="dxa"/>
            <w:tcBorders>
              <w:top w:val="nil"/>
              <w:left w:val="nil"/>
              <w:bottom w:val="nil"/>
              <w:right w:val="nil"/>
            </w:tcBorders>
          </w:tcPr>
          <w:p w14:paraId="001AA1C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8BC95D3" w14:textId="77777777" w:rsidR="004051E0" w:rsidRPr="007323E8" w:rsidRDefault="004051E0" w:rsidP="00851E9F">
            <w:pPr>
              <w:pStyle w:val="AmColumnHeading"/>
            </w:pPr>
            <w:r w:rsidRPr="007323E8">
              <w:t>Pakeitimas</w:t>
            </w:r>
          </w:p>
        </w:tc>
      </w:tr>
      <w:tr w:rsidR="004051E0" w:rsidRPr="007323E8" w14:paraId="05976A91" w14:textId="77777777" w:rsidTr="00851E9F">
        <w:trPr>
          <w:jc w:val="center"/>
        </w:trPr>
        <w:tc>
          <w:tcPr>
            <w:tcW w:w="4876" w:type="dxa"/>
            <w:tcBorders>
              <w:top w:val="nil"/>
              <w:left w:val="nil"/>
              <w:bottom w:val="nil"/>
              <w:right w:val="nil"/>
            </w:tcBorders>
          </w:tcPr>
          <w:p w14:paraId="6354CBE4" w14:textId="77777777" w:rsidR="004051E0" w:rsidRPr="007323E8" w:rsidRDefault="004051E0" w:rsidP="00851E9F">
            <w:pPr>
              <w:pStyle w:val="Normal6a"/>
            </w:pPr>
            <w:r w:rsidRPr="007323E8">
              <w:t>26.</w:t>
            </w:r>
            <w:r w:rsidRPr="007323E8">
              <w:tab/>
              <w:t>mano, kad reikia skatinti parengti Europos paramos šeimai veiksmų planą, ypač daug dėmesio skiriant gausioms šeimoms, nepilnoms šeimoms ir pažeidžiamoje padėtyje esančioms šeimoms;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471ED9D4" w14:textId="77777777" w:rsidR="004051E0" w:rsidRPr="007323E8" w:rsidRDefault="004051E0" w:rsidP="00851E9F">
            <w:pPr>
              <w:pStyle w:val="Normal6a"/>
            </w:pPr>
            <w:r w:rsidRPr="007323E8">
              <w:t>26.</w:t>
            </w:r>
            <w:r w:rsidRPr="007323E8">
              <w:tab/>
              <w:t>mano, kad reikia skatinti parengti Europos paramos šeimai veiksmų planą, ypač daug dėmesio skiriant gausioms šeimoms, nepilnoms šeimoms</w:t>
            </w:r>
            <w:r w:rsidRPr="007323E8">
              <w:rPr>
                <w:b/>
                <w:bCs/>
                <w:i/>
                <w:iCs/>
              </w:rPr>
              <w:t>, šeimoms, kuriose yra asmuo su negalia,</w:t>
            </w:r>
            <w:r w:rsidRPr="007323E8">
              <w:t xml:space="preserve"> ir pažeidžiamoje padėtyje esančioms šeimoms; pripažįsta, kad skirtingos kartos turi nevienodas galimybes apsirūpinti būstu, nes vėlesnis būsto gavimas gali būti vienas iš veiksnių, kurie trukdo kurti šeimą ir gilina Europos demografines problemas;</w:t>
            </w:r>
          </w:p>
        </w:tc>
      </w:tr>
    </w:tbl>
    <w:p w14:paraId="1CDFFA4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790E861" w14:textId="77777777" w:rsidR="004051E0" w:rsidRPr="007323E8" w:rsidRDefault="004051E0" w:rsidP="004051E0">
      <w:r w:rsidRPr="007323E8">
        <w:rPr>
          <w:rStyle w:val="HideTWBExt"/>
          <w:noProof w:val="0"/>
        </w:rPr>
        <w:t>&lt;/Amend&gt;</w:t>
      </w:r>
    </w:p>
    <w:p w14:paraId="6D2FBDB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1337</w:t>
      </w:r>
      <w:r w:rsidRPr="007323E8">
        <w:rPr>
          <w:rStyle w:val="HideTWBExt"/>
          <w:b w:val="0"/>
          <w:noProof w:val="0"/>
        </w:rPr>
        <w:t>&lt;/NumAm&gt;</w:t>
      </w:r>
    </w:p>
    <w:p w14:paraId="5B8EAFBC"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0BF8A26E" w14:textId="77777777" w:rsidR="004051E0" w:rsidRPr="007323E8" w:rsidRDefault="004051E0" w:rsidP="004051E0">
      <w:pPr>
        <w:pStyle w:val="NormalBold"/>
      </w:pPr>
      <w:r w:rsidRPr="007323E8">
        <w:rPr>
          <w:rStyle w:val="HideTWBExt"/>
          <w:b w:val="0"/>
          <w:noProof w:val="0"/>
        </w:rPr>
        <w:t>&lt;/RepeatBlock-By&gt;</w:t>
      </w:r>
    </w:p>
    <w:p w14:paraId="5C7C155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F4BEACD" w14:textId="77777777" w:rsidR="004051E0" w:rsidRPr="007323E8" w:rsidRDefault="004051E0" w:rsidP="004051E0">
      <w:pPr>
        <w:pStyle w:val="NormalBold"/>
      </w:pPr>
      <w:r w:rsidRPr="007323E8">
        <w:rPr>
          <w:rStyle w:val="HideTWBExt"/>
          <w:b w:val="0"/>
          <w:noProof w:val="0"/>
        </w:rPr>
        <w:t>&lt;Article&gt;</w:t>
      </w:r>
      <w:r w:rsidRPr="007323E8">
        <w:t>26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FAEBB08" w14:textId="77777777" w:rsidTr="00851E9F">
        <w:trPr>
          <w:trHeight w:hRule="exact" w:val="240"/>
          <w:jc w:val="center"/>
        </w:trPr>
        <w:tc>
          <w:tcPr>
            <w:tcW w:w="9752" w:type="dxa"/>
            <w:gridSpan w:val="2"/>
            <w:tcBorders>
              <w:top w:val="nil"/>
              <w:left w:val="nil"/>
              <w:bottom w:val="nil"/>
              <w:right w:val="nil"/>
            </w:tcBorders>
          </w:tcPr>
          <w:p w14:paraId="3E7B6A6D" w14:textId="77777777" w:rsidR="004051E0" w:rsidRPr="007323E8" w:rsidRDefault="004051E0" w:rsidP="00851E9F"/>
        </w:tc>
      </w:tr>
      <w:tr w:rsidR="004051E0" w:rsidRPr="007323E8" w14:paraId="14AE4CBF" w14:textId="77777777" w:rsidTr="00851E9F">
        <w:trPr>
          <w:trHeight w:val="240"/>
          <w:jc w:val="center"/>
        </w:trPr>
        <w:tc>
          <w:tcPr>
            <w:tcW w:w="4876" w:type="dxa"/>
            <w:tcBorders>
              <w:top w:val="nil"/>
              <w:left w:val="nil"/>
              <w:bottom w:val="nil"/>
              <w:right w:val="nil"/>
            </w:tcBorders>
          </w:tcPr>
          <w:p w14:paraId="0D49D6C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4C27FD0" w14:textId="77777777" w:rsidR="004051E0" w:rsidRPr="007323E8" w:rsidRDefault="004051E0" w:rsidP="00851E9F">
            <w:pPr>
              <w:pStyle w:val="AmColumnHeading"/>
            </w:pPr>
            <w:r w:rsidRPr="007323E8">
              <w:t>Pakeitimas</w:t>
            </w:r>
          </w:p>
        </w:tc>
      </w:tr>
      <w:tr w:rsidR="004051E0" w:rsidRPr="007323E8" w14:paraId="2D9D701B" w14:textId="77777777" w:rsidTr="00851E9F">
        <w:trPr>
          <w:jc w:val="center"/>
        </w:trPr>
        <w:tc>
          <w:tcPr>
            <w:tcW w:w="4876" w:type="dxa"/>
            <w:tcBorders>
              <w:top w:val="nil"/>
              <w:left w:val="nil"/>
              <w:bottom w:val="nil"/>
              <w:right w:val="nil"/>
            </w:tcBorders>
          </w:tcPr>
          <w:p w14:paraId="7DC2EA5D" w14:textId="77777777" w:rsidR="004051E0" w:rsidRPr="007323E8" w:rsidRDefault="004051E0" w:rsidP="00851E9F">
            <w:pPr>
              <w:pStyle w:val="Normal6a"/>
            </w:pPr>
            <w:r w:rsidRPr="007323E8">
              <w:t>26.</w:t>
            </w:r>
            <w:r w:rsidRPr="007323E8">
              <w:tab/>
              <w:t>mano, kad reikia skatinti parengti Europos paramos šeimai veiksmų planą</w:t>
            </w:r>
            <w:r w:rsidRPr="007323E8">
              <w:rPr>
                <w:b/>
                <w:bCs/>
                <w:i/>
                <w:iCs/>
              </w:rPr>
              <w:t>, ypač daug dėmesio skiriant gausioms šeimoms, nepilnoms šeimoms ir pažeidžiamoje padėtyje esančioms šeimoms</w:t>
            </w:r>
            <w:r w:rsidRPr="007323E8">
              <w:t>; pripažįsta, kad skirtingos kartos turi nevienodas galimybes apsirūpinti būstu, nes vėlesnis būsto gavimas gali būti vienas iš veiksnių, kurie trukdo kurti šeimą ir gilina Europos demografines problemas;</w:t>
            </w:r>
          </w:p>
        </w:tc>
        <w:tc>
          <w:tcPr>
            <w:tcW w:w="4876" w:type="dxa"/>
            <w:tcBorders>
              <w:top w:val="nil"/>
              <w:left w:val="nil"/>
              <w:bottom w:val="nil"/>
              <w:right w:val="nil"/>
            </w:tcBorders>
          </w:tcPr>
          <w:p w14:paraId="39A5EDB8" w14:textId="77777777" w:rsidR="004051E0" w:rsidRPr="007323E8" w:rsidRDefault="004051E0" w:rsidP="00851E9F">
            <w:pPr>
              <w:pStyle w:val="Normal6a"/>
            </w:pPr>
            <w:r w:rsidRPr="007323E8">
              <w:t>26.</w:t>
            </w:r>
            <w:r w:rsidRPr="007323E8">
              <w:tab/>
              <w:t xml:space="preserve">mano, kad reikia skatinti parengti Europos paramos šeimai </w:t>
            </w:r>
            <w:r w:rsidRPr="007323E8">
              <w:rPr>
                <w:b/>
                <w:bCs/>
                <w:i/>
                <w:iCs/>
              </w:rPr>
              <w:t xml:space="preserve">ir pažeidžiamoje padėtyje esantiems asmenims </w:t>
            </w:r>
            <w:r w:rsidRPr="007323E8">
              <w:t>veiksmų planą; pripažįsta, kad skirtingos kartos turi nevienodas galimybes apsirūpinti būstu, nes vėlesnis būsto gavimas gali būti vienas iš veiksnių, kurie trukdo kurti šeimą ir gilina Europos demografines problemas;</w:t>
            </w:r>
          </w:p>
        </w:tc>
      </w:tr>
    </w:tbl>
    <w:p w14:paraId="0BE2817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B8E95C5" w14:textId="77777777" w:rsidR="004051E0" w:rsidRPr="007323E8" w:rsidRDefault="004051E0" w:rsidP="004051E0">
      <w:r w:rsidRPr="007323E8">
        <w:rPr>
          <w:rStyle w:val="HideTWBExt"/>
          <w:noProof w:val="0"/>
        </w:rPr>
        <w:t>&lt;/Amend&gt;</w:t>
      </w:r>
    </w:p>
    <w:p w14:paraId="7814559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1338</w:t>
      </w:r>
      <w:r w:rsidRPr="007323E8">
        <w:rPr>
          <w:rStyle w:val="HideTWBExt"/>
          <w:b w:val="0"/>
          <w:noProof w:val="0"/>
        </w:rPr>
        <w:t>&lt;/NumAm&gt;</w:t>
      </w:r>
    </w:p>
    <w:p w14:paraId="3F25914C" w14:textId="77777777" w:rsidR="004051E0" w:rsidRPr="007323E8" w:rsidRDefault="004051E0" w:rsidP="004051E0">
      <w:pPr>
        <w:pStyle w:val="NormalBold"/>
      </w:pPr>
      <w:r w:rsidRPr="007323E8">
        <w:rPr>
          <w:rStyle w:val="HideTWBExt"/>
          <w:b w:val="0"/>
          <w:noProof w:val="0"/>
        </w:rPr>
        <w:t>&lt;RepeatBlock-By&gt;&lt;Members&gt;</w:t>
      </w:r>
      <w:r w:rsidRPr="007323E8">
        <w:t>Georgiana Teodorescu, Antonella Sberna, Lara Magoni, Alessandro Ciriani, Nora Junco García</w:t>
      </w:r>
      <w:r w:rsidRPr="007323E8">
        <w:rPr>
          <w:rStyle w:val="HideTWBExt"/>
          <w:b w:val="0"/>
          <w:noProof w:val="0"/>
        </w:rPr>
        <w:t>&lt;/Members&gt;</w:t>
      </w:r>
    </w:p>
    <w:p w14:paraId="1F43F70A" w14:textId="77777777" w:rsidR="004051E0" w:rsidRPr="007323E8" w:rsidRDefault="004051E0" w:rsidP="004051E0">
      <w:pPr>
        <w:pStyle w:val="NormalBold"/>
      </w:pPr>
      <w:r w:rsidRPr="007323E8">
        <w:rPr>
          <w:rStyle w:val="HideTWBExt"/>
          <w:b w:val="0"/>
          <w:noProof w:val="0"/>
        </w:rPr>
        <w:t>&lt;/RepeatBlock-By&gt;</w:t>
      </w:r>
    </w:p>
    <w:p w14:paraId="0D68F9B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F4105CD" w14:textId="77777777" w:rsidR="004051E0" w:rsidRPr="007323E8" w:rsidRDefault="004051E0" w:rsidP="004051E0">
      <w:pPr>
        <w:pStyle w:val="NormalBold"/>
      </w:pPr>
      <w:r w:rsidRPr="007323E8">
        <w:rPr>
          <w:rStyle w:val="HideTWBExt"/>
          <w:b w:val="0"/>
          <w:noProof w:val="0"/>
        </w:rPr>
        <w:t>&lt;Article&gt;</w:t>
      </w:r>
      <w:r w:rsidRPr="007323E8">
        <w:t>26 dalies 1 pastraipa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3885194" w14:textId="77777777" w:rsidTr="00851E9F">
        <w:trPr>
          <w:trHeight w:hRule="exact" w:val="240"/>
          <w:jc w:val="center"/>
        </w:trPr>
        <w:tc>
          <w:tcPr>
            <w:tcW w:w="9752" w:type="dxa"/>
            <w:gridSpan w:val="2"/>
            <w:tcBorders>
              <w:top w:val="nil"/>
              <w:left w:val="nil"/>
              <w:bottom w:val="nil"/>
              <w:right w:val="nil"/>
            </w:tcBorders>
          </w:tcPr>
          <w:p w14:paraId="4C8849E9" w14:textId="77777777" w:rsidR="004051E0" w:rsidRPr="007323E8" w:rsidRDefault="004051E0" w:rsidP="00851E9F"/>
        </w:tc>
      </w:tr>
      <w:tr w:rsidR="004051E0" w:rsidRPr="007323E8" w14:paraId="46A560EC" w14:textId="77777777" w:rsidTr="00851E9F">
        <w:trPr>
          <w:trHeight w:val="240"/>
          <w:jc w:val="center"/>
        </w:trPr>
        <w:tc>
          <w:tcPr>
            <w:tcW w:w="4876" w:type="dxa"/>
            <w:tcBorders>
              <w:top w:val="nil"/>
              <w:left w:val="nil"/>
              <w:bottom w:val="nil"/>
              <w:right w:val="nil"/>
            </w:tcBorders>
          </w:tcPr>
          <w:p w14:paraId="3FAE5DC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F4F776D" w14:textId="77777777" w:rsidR="004051E0" w:rsidRPr="007323E8" w:rsidRDefault="004051E0" w:rsidP="00851E9F">
            <w:pPr>
              <w:pStyle w:val="AmColumnHeading"/>
            </w:pPr>
            <w:r w:rsidRPr="007323E8">
              <w:t>Pakeitimas</w:t>
            </w:r>
          </w:p>
        </w:tc>
      </w:tr>
      <w:tr w:rsidR="004051E0" w:rsidRPr="007323E8" w14:paraId="4A040609" w14:textId="77777777" w:rsidTr="00851E9F">
        <w:trPr>
          <w:jc w:val="center"/>
        </w:trPr>
        <w:tc>
          <w:tcPr>
            <w:tcW w:w="4876" w:type="dxa"/>
            <w:tcBorders>
              <w:top w:val="nil"/>
              <w:left w:val="nil"/>
              <w:bottom w:val="nil"/>
              <w:right w:val="nil"/>
            </w:tcBorders>
          </w:tcPr>
          <w:p w14:paraId="51840CC8" w14:textId="77777777" w:rsidR="004051E0" w:rsidRPr="007323E8" w:rsidRDefault="004051E0" w:rsidP="00851E9F">
            <w:pPr>
              <w:pStyle w:val="Normal6a"/>
            </w:pPr>
          </w:p>
        </w:tc>
        <w:tc>
          <w:tcPr>
            <w:tcW w:w="4876" w:type="dxa"/>
            <w:tcBorders>
              <w:top w:val="nil"/>
              <w:left w:val="nil"/>
              <w:bottom w:val="nil"/>
              <w:right w:val="nil"/>
            </w:tcBorders>
          </w:tcPr>
          <w:p w14:paraId="51EB46B2" w14:textId="77777777" w:rsidR="004051E0" w:rsidRPr="007323E8" w:rsidRDefault="004051E0" w:rsidP="00851E9F">
            <w:pPr>
              <w:pStyle w:val="Normal6a"/>
            </w:pPr>
            <w:r w:rsidRPr="007323E8">
              <w:rPr>
                <w:b/>
                <w:i/>
              </w:rPr>
              <w:t>Vyresnio amžiaus asmenys</w:t>
            </w:r>
          </w:p>
        </w:tc>
      </w:tr>
    </w:tbl>
    <w:p w14:paraId="17686C4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C0E8D94" w14:textId="77777777" w:rsidR="004051E0" w:rsidRPr="007323E8" w:rsidRDefault="004051E0" w:rsidP="004051E0">
      <w:r w:rsidRPr="007323E8">
        <w:rPr>
          <w:rStyle w:val="HideTWBExt"/>
          <w:noProof w:val="0"/>
        </w:rPr>
        <w:t>&lt;/Amend&gt;</w:t>
      </w:r>
    </w:p>
    <w:p w14:paraId="755A199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1339</w:t>
      </w:r>
      <w:r w:rsidRPr="007323E8">
        <w:rPr>
          <w:rStyle w:val="HideTWBExt"/>
          <w:b w:val="0"/>
          <w:noProof w:val="0"/>
        </w:rPr>
        <w:t>&lt;/NumAm&gt;</w:t>
      </w:r>
    </w:p>
    <w:p w14:paraId="1C93AF5D"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68BB349C" w14:textId="77777777" w:rsidR="004051E0" w:rsidRPr="007323E8" w:rsidRDefault="004051E0" w:rsidP="004051E0">
      <w:pPr>
        <w:pStyle w:val="NormalBold"/>
      </w:pPr>
      <w:r w:rsidRPr="007323E8">
        <w:rPr>
          <w:rStyle w:val="HideTWBExt"/>
          <w:b w:val="0"/>
          <w:noProof w:val="0"/>
        </w:rPr>
        <w:t>&lt;/RepeatBlock-By&gt;</w:t>
      </w:r>
    </w:p>
    <w:p w14:paraId="70DE3CDB"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8D184E3" w14:textId="77777777" w:rsidR="004051E0" w:rsidRPr="007323E8" w:rsidRDefault="004051E0" w:rsidP="004051E0">
      <w:pPr>
        <w:pStyle w:val="NormalBold"/>
      </w:pPr>
      <w:r w:rsidRPr="007323E8">
        <w:rPr>
          <w:rStyle w:val="HideTWBExt"/>
          <w:b w:val="0"/>
          <w:noProof w:val="0"/>
        </w:rPr>
        <w:t>&lt;Article&gt;</w:t>
      </w:r>
      <w:r w:rsidRPr="007323E8">
        <w:t>26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410EE27" w14:textId="77777777" w:rsidTr="00851E9F">
        <w:trPr>
          <w:trHeight w:hRule="exact" w:val="240"/>
          <w:jc w:val="center"/>
        </w:trPr>
        <w:tc>
          <w:tcPr>
            <w:tcW w:w="9752" w:type="dxa"/>
            <w:gridSpan w:val="2"/>
            <w:tcBorders>
              <w:top w:val="nil"/>
              <w:left w:val="nil"/>
              <w:bottom w:val="nil"/>
              <w:right w:val="nil"/>
            </w:tcBorders>
          </w:tcPr>
          <w:p w14:paraId="38E3BE86" w14:textId="77777777" w:rsidR="004051E0" w:rsidRPr="007323E8" w:rsidRDefault="004051E0" w:rsidP="00851E9F"/>
        </w:tc>
      </w:tr>
      <w:tr w:rsidR="004051E0" w:rsidRPr="007323E8" w14:paraId="26D248F7" w14:textId="77777777" w:rsidTr="00851E9F">
        <w:trPr>
          <w:trHeight w:val="240"/>
          <w:jc w:val="center"/>
        </w:trPr>
        <w:tc>
          <w:tcPr>
            <w:tcW w:w="4876" w:type="dxa"/>
            <w:tcBorders>
              <w:top w:val="nil"/>
              <w:left w:val="nil"/>
              <w:bottom w:val="nil"/>
              <w:right w:val="nil"/>
            </w:tcBorders>
          </w:tcPr>
          <w:p w14:paraId="688D0EF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6849199" w14:textId="77777777" w:rsidR="004051E0" w:rsidRPr="007323E8" w:rsidRDefault="004051E0" w:rsidP="00851E9F">
            <w:pPr>
              <w:pStyle w:val="AmColumnHeading"/>
            </w:pPr>
            <w:r w:rsidRPr="007323E8">
              <w:t>Pakeitimas</w:t>
            </w:r>
          </w:p>
        </w:tc>
      </w:tr>
      <w:tr w:rsidR="004051E0" w:rsidRPr="007323E8" w14:paraId="0F5C2C2F" w14:textId="77777777" w:rsidTr="00851E9F">
        <w:trPr>
          <w:jc w:val="center"/>
        </w:trPr>
        <w:tc>
          <w:tcPr>
            <w:tcW w:w="4876" w:type="dxa"/>
            <w:tcBorders>
              <w:top w:val="nil"/>
              <w:left w:val="nil"/>
              <w:bottom w:val="nil"/>
              <w:right w:val="nil"/>
            </w:tcBorders>
          </w:tcPr>
          <w:p w14:paraId="6C45EFEA" w14:textId="77777777" w:rsidR="004051E0" w:rsidRPr="007323E8" w:rsidRDefault="004051E0" w:rsidP="00851E9F">
            <w:pPr>
              <w:pStyle w:val="Normal6a"/>
            </w:pPr>
          </w:p>
        </w:tc>
        <w:tc>
          <w:tcPr>
            <w:tcW w:w="4876" w:type="dxa"/>
            <w:tcBorders>
              <w:top w:val="nil"/>
              <w:left w:val="nil"/>
              <w:bottom w:val="nil"/>
              <w:right w:val="nil"/>
            </w:tcBorders>
          </w:tcPr>
          <w:p w14:paraId="5211C916" w14:textId="77777777" w:rsidR="004051E0" w:rsidRPr="007323E8" w:rsidRDefault="004051E0" w:rsidP="00851E9F">
            <w:pPr>
              <w:pStyle w:val="Normal6a"/>
            </w:pPr>
            <w:r w:rsidRPr="007323E8">
              <w:rPr>
                <w:b/>
                <w:i/>
              </w:rPr>
              <w:t>26a.</w:t>
            </w:r>
            <w:r w:rsidRPr="007323E8">
              <w:tab/>
            </w:r>
            <w:r w:rsidRPr="007323E8">
              <w:rPr>
                <w:b/>
                <w:i/>
              </w:rPr>
              <w:t>ragina Komisiją skirti deramą dėmesį asmenims su negalia prieinamo ir tinkamo būsto klausimui, pripažįstant, kad tai yra sisteminė problema, o ne pavieniai atvejai; pabrėžia, kad reikia užtikrinti įperkamo ir tinkamo būsto prieinamumą ir priežiūrą, taip pat teikti tinkamas bendruomenines palaikymo paslaugas, pritaikytas prie asmens funkcinių ir kognityvinių gebėjimų, įskaitant pagalbą gyvenant bendruomenėje; ragina užtikrinti, kad, jei būtina ir įmanoma, būsto fondas būtų prieinamas asmenims su negalia ir pagyvenusiems žmonėms; remia privačias kooperatines būsto iniciatyvas, įskaitant asmenų su negalia, kai bendruomenės bendradarbiaudamos kuria ir valdo būsto projektus, kurie skatina socialinę sanglaudą ir užtikrina ilgalaikį prieinamumą; pripažįsta, kad tokie modeliai prisideda prie socialinės sanglaudos ir ilgalaikio įperkamumo; pabrėžia, kad svarbu nustatyti prieinamumo standartus ir taikyti projektavimo principus visuose ES finansuojamuose būsto projektuose, laikantis JT asmenų su negalia konvencijos; pabrėžia, kad teisė į savarankišką gyvenimą, įtvirtinta JT asmenų su negalia konvencijos 19 straipsnyje, apima laisvę pasirinkti gyvenamąją vietą ir naudotis bendruomenės infrastruktūra bei paslaugomis, kurios užtikrina asmenų su negalia savarankiškumą ir socialinę įtrauktį;</w:t>
            </w:r>
          </w:p>
        </w:tc>
      </w:tr>
    </w:tbl>
    <w:p w14:paraId="5E17BCB9"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FAFE125" w14:textId="77777777" w:rsidR="004051E0" w:rsidRPr="007323E8" w:rsidRDefault="004051E0" w:rsidP="004051E0">
      <w:r w:rsidRPr="007323E8">
        <w:rPr>
          <w:rStyle w:val="HideTWBExt"/>
          <w:noProof w:val="0"/>
        </w:rPr>
        <w:t>&lt;/Amend&gt;</w:t>
      </w:r>
    </w:p>
    <w:p w14:paraId="295D1D6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1340</w:t>
      </w:r>
      <w:r w:rsidRPr="007323E8">
        <w:rPr>
          <w:rStyle w:val="HideTWBExt"/>
          <w:b w:val="0"/>
          <w:noProof w:val="0"/>
        </w:rPr>
        <w:t>&lt;/NumAm&gt;</w:t>
      </w:r>
    </w:p>
    <w:p w14:paraId="743E1E3B" w14:textId="77777777" w:rsidR="004051E0" w:rsidRPr="007323E8" w:rsidRDefault="004051E0" w:rsidP="004051E0">
      <w:pPr>
        <w:pStyle w:val="NormalBold"/>
      </w:pPr>
      <w:r w:rsidRPr="007323E8">
        <w:rPr>
          <w:rStyle w:val="HideTWBExt"/>
          <w:b w:val="0"/>
          <w:noProof w:val="0"/>
        </w:rPr>
        <w:t>&lt;RepeatBlock-By&gt;&lt;Members&gt;</w:t>
      </w:r>
      <w:r w:rsidRPr="007323E8">
        <w:t>Jagna Marczułajtis-Walczak</w:t>
      </w:r>
      <w:r w:rsidRPr="007323E8">
        <w:rPr>
          <w:rStyle w:val="HideTWBExt"/>
          <w:b w:val="0"/>
          <w:noProof w:val="0"/>
        </w:rPr>
        <w:t>&lt;/Members&gt;</w:t>
      </w:r>
    </w:p>
    <w:p w14:paraId="0E1ABC84" w14:textId="77777777" w:rsidR="004051E0" w:rsidRPr="007323E8" w:rsidRDefault="004051E0" w:rsidP="004051E0">
      <w:pPr>
        <w:pStyle w:val="NormalBold"/>
      </w:pPr>
      <w:r w:rsidRPr="007323E8">
        <w:rPr>
          <w:rStyle w:val="HideTWBExt"/>
          <w:b w:val="0"/>
          <w:noProof w:val="0"/>
        </w:rPr>
        <w:t>&lt;/RepeatBlock-By&gt;</w:t>
      </w:r>
    </w:p>
    <w:p w14:paraId="32BEC9D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C51947E" w14:textId="77777777" w:rsidR="004051E0" w:rsidRPr="007323E8" w:rsidRDefault="004051E0" w:rsidP="004051E0">
      <w:pPr>
        <w:pStyle w:val="NormalBold"/>
      </w:pPr>
      <w:r w:rsidRPr="007323E8">
        <w:rPr>
          <w:rStyle w:val="HideTWBExt"/>
          <w:b w:val="0"/>
          <w:noProof w:val="0"/>
        </w:rPr>
        <w:t>&lt;Article&gt;</w:t>
      </w:r>
      <w:r w:rsidRPr="007323E8">
        <w:t>26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0E9173D" w14:textId="77777777" w:rsidTr="00851E9F">
        <w:trPr>
          <w:trHeight w:hRule="exact" w:val="240"/>
          <w:jc w:val="center"/>
        </w:trPr>
        <w:tc>
          <w:tcPr>
            <w:tcW w:w="9752" w:type="dxa"/>
            <w:gridSpan w:val="2"/>
            <w:tcBorders>
              <w:top w:val="nil"/>
              <w:left w:val="nil"/>
              <w:bottom w:val="nil"/>
              <w:right w:val="nil"/>
            </w:tcBorders>
          </w:tcPr>
          <w:p w14:paraId="40BA94BE" w14:textId="77777777" w:rsidR="004051E0" w:rsidRPr="007323E8" w:rsidRDefault="004051E0" w:rsidP="00851E9F"/>
        </w:tc>
      </w:tr>
      <w:tr w:rsidR="004051E0" w:rsidRPr="007323E8" w14:paraId="493BE6EE" w14:textId="77777777" w:rsidTr="00851E9F">
        <w:trPr>
          <w:trHeight w:val="240"/>
          <w:jc w:val="center"/>
        </w:trPr>
        <w:tc>
          <w:tcPr>
            <w:tcW w:w="4876" w:type="dxa"/>
            <w:tcBorders>
              <w:top w:val="nil"/>
              <w:left w:val="nil"/>
              <w:bottom w:val="nil"/>
              <w:right w:val="nil"/>
            </w:tcBorders>
          </w:tcPr>
          <w:p w14:paraId="192D4D5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9FBBAD8" w14:textId="77777777" w:rsidR="004051E0" w:rsidRPr="007323E8" w:rsidRDefault="004051E0" w:rsidP="00851E9F">
            <w:pPr>
              <w:pStyle w:val="AmColumnHeading"/>
            </w:pPr>
            <w:r w:rsidRPr="007323E8">
              <w:t>Pakeitimas</w:t>
            </w:r>
          </w:p>
        </w:tc>
      </w:tr>
      <w:tr w:rsidR="004051E0" w:rsidRPr="007323E8" w14:paraId="47A8FE7E" w14:textId="77777777" w:rsidTr="00851E9F">
        <w:trPr>
          <w:jc w:val="center"/>
        </w:trPr>
        <w:tc>
          <w:tcPr>
            <w:tcW w:w="4876" w:type="dxa"/>
            <w:tcBorders>
              <w:top w:val="nil"/>
              <w:left w:val="nil"/>
              <w:bottom w:val="nil"/>
              <w:right w:val="nil"/>
            </w:tcBorders>
          </w:tcPr>
          <w:p w14:paraId="1A17190C" w14:textId="77777777" w:rsidR="004051E0" w:rsidRPr="007323E8" w:rsidRDefault="004051E0" w:rsidP="00851E9F">
            <w:pPr>
              <w:pStyle w:val="Normal6a"/>
            </w:pPr>
          </w:p>
        </w:tc>
        <w:tc>
          <w:tcPr>
            <w:tcW w:w="4876" w:type="dxa"/>
            <w:tcBorders>
              <w:top w:val="nil"/>
              <w:left w:val="nil"/>
              <w:bottom w:val="nil"/>
              <w:right w:val="nil"/>
            </w:tcBorders>
          </w:tcPr>
          <w:p w14:paraId="03289A02" w14:textId="77777777" w:rsidR="004051E0" w:rsidRPr="007323E8" w:rsidRDefault="004051E0" w:rsidP="00851E9F">
            <w:pPr>
              <w:pStyle w:val="Normal6a"/>
            </w:pPr>
            <w:r w:rsidRPr="007323E8">
              <w:rPr>
                <w:b/>
                <w:i/>
              </w:rPr>
              <w:t>26a.</w:t>
            </w:r>
            <w:r w:rsidRPr="007323E8">
              <w:tab/>
            </w:r>
            <w:r w:rsidRPr="007323E8">
              <w:rPr>
                <w:b/>
                <w:i/>
              </w:rPr>
              <w:t>ragina valstybes nares užtikrinti, kad asmenims su negalia būtų teikiamos visapusiškos, prieinamos ir sistemingos bendruomeninės paslaugos; pabrėžia, kad individualizuotos paramos paslaugos, teikiamos gyvenamojoje vietoje, yra būtinos siekiant užtikrinti savarankišką gyvenimą, socialinę įtrauktį ir užkirsti kelią priverstiniam asmenų su negalia kreipimuisi pagalbos į globos įstaigas; pabrėžia, kad teisė į pagalbą gyvenant bendruomenėje turėtų būti pripažinta kaip subjektyvi teisė, garantuojama kiekvienam asmeniui su negalia, kuriam reikalinga tokia pagalba, neatsižvelgiant į jo būsto padėtį ar funkcionalumo lygį; pabrėžia, kad siekiant užtikrinti tinkamą gyvenimo kokybę ir laisvę pasirinkti, kur, kaip ir su kuo gyventi, būtinos standartizuotos ir kokybės užtikrinimo reikalavimus atitinkančios pagalbos paslaugos; be tokių paslaugų vien fizinės būsto infrastruktūros sukūrimu nebus užtikrinta tikra prieiga ar veiksmingas naudojimasis būstu asmenims su negalia; be to, ragina, kad bendruomenėje teikiamos pagalbos paslaugos būtų lanksčios ir laikui bėgant pritaikomos, atsižvelgiant į kintančius individualius poreikius, ir apimtų pereinamojo laikotarpio arba „mokymo naudotis būstu“ sprendimus, kurie palengvintų prisitaikymą prie savarankiško gyvenimo;</w:t>
            </w:r>
          </w:p>
        </w:tc>
      </w:tr>
    </w:tbl>
    <w:p w14:paraId="3937F15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23308C6" w14:textId="77777777" w:rsidR="004051E0" w:rsidRPr="007323E8" w:rsidRDefault="004051E0" w:rsidP="004051E0">
      <w:r w:rsidRPr="007323E8">
        <w:rPr>
          <w:rStyle w:val="HideTWBExt"/>
          <w:noProof w:val="0"/>
        </w:rPr>
        <w:t>&lt;/Amend&gt;</w:t>
      </w:r>
    </w:p>
    <w:p w14:paraId="6AE4702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1341</w:t>
      </w:r>
      <w:r w:rsidRPr="007323E8">
        <w:rPr>
          <w:rStyle w:val="HideTWBExt"/>
          <w:b w:val="0"/>
          <w:noProof w:val="0"/>
        </w:rPr>
        <w:t>&lt;/NumAm&gt;</w:t>
      </w:r>
    </w:p>
    <w:p w14:paraId="58AFEC19" w14:textId="77777777" w:rsidR="004051E0" w:rsidRPr="007323E8" w:rsidRDefault="004051E0" w:rsidP="004051E0">
      <w:pPr>
        <w:pStyle w:val="NormalBold"/>
      </w:pPr>
      <w:r w:rsidRPr="007323E8">
        <w:rPr>
          <w:rStyle w:val="HideTWBExt"/>
          <w:b w:val="0"/>
          <w:noProof w:val="0"/>
        </w:rPr>
        <w:t>&lt;RepeatBlock-By&gt;&lt;Members&gt;</w:t>
      </w:r>
      <w:r w:rsidRPr="007323E8">
        <w:t>Maria Zacharia</w:t>
      </w:r>
      <w:r w:rsidRPr="007323E8">
        <w:rPr>
          <w:rStyle w:val="HideTWBExt"/>
          <w:b w:val="0"/>
          <w:noProof w:val="0"/>
        </w:rPr>
        <w:t>&lt;/Members&gt;</w:t>
      </w:r>
    </w:p>
    <w:p w14:paraId="70016A33" w14:textId="77777777" w:rsidR="004051E0" w:rsidRPr="007323E8" w:rsidRDefault="004051E0" w:rsidP="004051E0">
      <w:pPr>
        <w:pStyle w:val="NormalBold"/>
      </w:pPr>
      <w:r w:rsidRPr="007323E8">
        <w:rPr>
          <w:rStyle w:val="HideTWBExt"/>
          <w:b w:val="0"/>
          <w:noProof w:val="0"/>
        </w:rPr>
        <w:t>&lt;/RepeatBlock-By&gt;</w:t>
      </w:r>
    </w:p>
    <w:p w14:paraId="01540EA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0C3EF46" w14:textId="77777777" w:rsidR="004051E0" w:rsidRPr="007323E8" w:rsidRDefault="004051E0" w:rsidP="004051E0">
      <w:pPr>
        <w:pStyle w:val="NormalBold"/>
      </w:pPr>
      <w:r w:rsidRPr="007323E8">
        <w:rPr>
          <w:rStyle w:val="HideTWBExt"/>
          <w:b w:val="0"/>
          <w:noProof w:val="0"/>
        </w:rPr>
        <w:t>&lt;Article&gt;</w:t>
      </w:r>
      <w:r w:rsidRPr="007323E8">
        <w:t>26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5116374" w14:textId="77777777" w:rsidTr="00851E9F">
        <w:trPr>
          <w:trHeight w:hRule="exact" w:val="240"/>
          <w:jc w:val="center"/>
        </w:trPr>
        <w:tc>
          <w:tcPr>
            <w:tcW w:w="9752" w:type="dxa"/>
            <w:gridSpan w:val="2"/>
            <w:tcBorders>
              <w:top w:val="nil"/>
              <w:left w:val="nil"/>
              <w:bottom w:val="nil"/>
              <w:right w:val="nil"/>
            </w:tcBorders>
          </w:tcPr>
          <w:p w14:paraId="47BEFD8A" w14:textId="77777777" w:rsidR="004051E0" w:rsidRPr="007323E8" w:rsidRDefault="004051E0" w:rsidP="00851E9F"/>
        </w:tc>
      </w:tr>
      <w:tr w:rsidR="004051E0" w:rsidRPr="007323E8" w14:paraId="7CD6A0CE" w14:textId="77777777" w:rsidTr="00851E9F">
        <w:trPr>
          <w:trHeight w:val="240"/>
          <w:jc w:val="center"/>
        </w:trPr>
        <w:tc>
          <w:tcPr>
            <w:tcW w:w="4876" w:type="dxa"/>
            <w:tcBorders>
              <w:top w:val="nil"/>
              <w:left w:val="nil"/>
              <w:bottom w:val="nil"/>
              <w:right w:val="nil"/>
            </w:tcBorders>
          </w:tcPr>
          <w:p w14:paraId="0720F98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710DC0D" w14:textId="77777777" w:rsidR="004051E0" w:rsidRPr="007323E8" w:rsidRDefault="004051E0" w:rsidP="00851E9F">
            <w:pPr>
              <w:pStyle w:val="AmColumnHeading"/>
            </w:pPr>
            <w:r w:rsidRPr="007323E8">
              <w:t>Pakeitimas</w:t>
            </w:r>
          </w:p>
        </w:tc>
      </w:tr>
      <w:tr w:rsidR="004051E0" w:rsidRPr="007323E8" w14:paraId="4FC2E601" w14:textId="77777777" w:rsidTr="00851E9F">
        <w:trPr>
          <w:jc w:val="center"/>
        </w:trPr>
        <w:tc>
          <w:tcPr>
            <w:tcW w:w="4876" w:type="dxa"/>
            <w:tcBorders>
              <w:top w:val="nil"/>
              <w:left w:val="nil"/>
              <w:bottom w:val="nil"/>
              <w:right w:val="nil"/>
            </w:tcBorders>
          </w:tcPr>
          <w:p w14:paraId="50E406FB" w14:textId="77777777" w:rsidR="004051E0" w:rsidRPr="007323E8" w:rsidRDefault="004051E0" w:rsidP="00851E9F">
            <w:pPr>
              <w:pStyle w:val="Normal6a"/>
            </w:pPr>
          </w:p>
        </w:tc>
        <w:tc>
          <w:tcPr>
            <w:tcW w:w="4876" w:type="dxa"/>
            <w:tcBorders>
              <w:top w:val="nil"/>
              <w:left w:val="nil"/>
              <w:bottom w:val="nil"/>
              <w:right w:val="nil"/>
            </w:tcBorders>
          </w:tcPr>
          <w:p w14:paraId="56ECA6AC" w14:textId="77777777" w:rsidR="004051E0" w:rsidRPr="007323E8" w:rsidRDefault="004051E0" w:rsidP="00851E9F">
            <w:pPr>
              <w:pStyle w:val="Normal6a"/>
            </w:pPr>
            <w:r w:rsidRPr="007323E8">
              <w:rPr>
                <w:b/>
                <w:i/>
              </w:rPr>
              <w:t>26a.</w:t>
            </w:r>
            <w:r w:rsidRPr="007323E8">
              <w:tab/>
            </w:r>
            <w:r w:rsidRPr="007323E8">
              <w:rPr>
                <w:b/>
                <w:i/>
              </w:rPr>
              <w:t>yra labai susirūpinęs dėl to, kad spekuliacijos nekilnojamojo turto rinkoje ir nuolatinis būsto kainų kilimas tapo struktūrine kliūtimi kurti šeimą, o tai tiesiogiai prisideda prie demografinio nuosmukio daugelyje Europos visuomenių;</w:t>
            </w:r>
            <w:r w:rsidRPr="007323E8">
              <w:t xml:space="preserve"> </w:t>
            </w:r>
            <w:r w:rsidRPr="007323E8">
              <w:rPr>
                <w:b/>
                <w:i/>
              </w:rPr>
              <w:t>pabrėžia, kad negalėjimas jaunuoliams įsigyti tinkamo ir įperkamo būsto yra socialinė neteisybė ir Europos sanglaudos destabilizavimo šaltinis;</w:t>
            </w:r>
            <w:r w:rsidRPr="007323E8">
              <w:t xml:space="preserve"> </w:t>
            </w:r>
            <w:r w:rsidRPr="007323E8">
              <w:rPr>
                <w:b/>
                <w:i/>
              </w:rPr>
              <w:t>ragina Komisiją ir valstybes nares spręsti būsto klausimą kaip kritinę demografinę ir socialinę problemą, nustatant politiką, skirtą būsto rinkai kontroliuoti, socialiniam būstui stiprinti ir jaunoms poroms remti;</w:t>
            </w:r>
          </w:p>
        </w:tc>
      </w:tr>
    </w:tbl>
    <w:p w14:paraId="02FEA62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{EL}</w:t>
      </w:r>
      <w:r w:rsidRPr="007323E8">
        <w:t>el</w:t>
      </w:r>
      <w:r w:rsidRPr="007323E8">
        <w:rPr>
          <w:rStyle w:val="HideTWBExt"/>
          <w:noProof w:val="0"/>
        </w:rPr>
        <w:t>&lt;/Original&gt;</w:t>
      </w:r>
    </w:p>
    <w:p w14:paraId="7E3A092D" w14:textId="77777777" w:rsidR="004051E0" w:rsidRPr="007323E8" w:rsidRDefault="004051E0" w:rsidP="004051E0">
      <w:r w:rsidRPr="007323E8">
        <w:rPr>
          <w:rStyle w:val="HideTWBExt"/>
          <w:noProof w:val="0"/>
        </w:rPr>
        <w:t>&lt;/Amend&gt;</w:t>
      </w:r>
    </w:p>
    <w:p w14:paraId="137EF4B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1342</w:t>
      </w:r>
      <w:r w:rsidRPr="007323E8">
        <w:rPr>
          <w:rStyle w:val="HideTWBExt"/>
          <w:b w:val="0"/>
          <w:noProof w:val="0"/>
        </w:rPr>
        <w:t>&lt;/NumAm&gt;</w:t>
      </w:r>
    </w:p>
    <w:p w14:paraId="087EFA82"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0A5D0188" w14:textId="77777777" w:rsidR="004051E0" w:rsidRPr="007323E8" w:rsidRDefault="004051E0" w:rsidP="004051E0">
      <w:pPr>
        <w:pStyle w:val="NormalBold"/>
      </w:pPr>
      <w:r w:rsidRPr="007323E8">
        <w:rPr>
          <w:rStyle w:val="HideTWBExt"/>
          <w:b w:val="0"/>
          <w:noProof w:val="0"/>
        </w:rPr>
        <w:t>&lt;/RepeatBlock-By&gt;</w:t>
      </w:r>
    </w:p>
    <w:p w14:paraId="2D1069A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9B18AFF" w14:textId="77777777" w:rsidR="004051E0" w:rsidRPr="007323E8" w:rsidRDefault="004051E0" w:rsidP="004051E0">
      <w:pPr>
        <w:pStyle w:val="NormalBold"/>
      </w:pPr>
      <w:r w:rsidRPr="007323E8">
        <w:rPr>
          <w:rStyle w:val="HideTWBExt"/>
          <w:b w:val="0"/>
          <w:noProof w:val="0"/>
        </w:rPr>
        <w:t>&lt;Article&gt;</w:t>
      </w:r>
      <w:r w:rsidRPr="007323E8">
        <w:t>26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AF38EB6" w14:textId="77777777" w:rsidTr="00851E9F">
        <w:trPr>
          <w:trHeight w:hRule="exact" w:val="240"/>
          <w:jc w:val="center"/>
        </w:trPr>
        <w:tc>
          <w:tcPr>
            <w:tcW w:w="9752" w:type="dxa"/>
            <w:gridSpan w:val="2"/>
            <w:tcBorders>
              <w:top w:val="nil"/>
              <w:left w:val="nil"/>
              <w:bottom w:val="nil"/>
              <w:right w:val="nil"/>
            </w:tcBorders>
          </w:tcPr>
          <w:p w14:paraId="5B2E5158" w14:textId="77777777" w:rsidR="004051E0" w:rsidRPr="007323E8" w:rsidRDefault="004051E0" w:rsidP="00851E9F"/>
        </w:tc>
      </w:tr>
      <w:tr w:rsidR="004051E0" w:rsidRPr="007323E8" w14:paraId="4E753653" w14:textId="77777777" w:rsidTr="00851E9F">
        <w:trPr>
          <w:trHeight w:val="240"/>
          <w:jc w:val="center"/>
        </w:trPr>
        <w:tc>
          <w:tcPr>
            <w:tcW w:w="4876" w:type="dxa"/>
            <w:tcBorders>
              <w:top w:val="nil"/>
              <w:left w:val="nil"/>
              <w:bottom w:val="nil"/>
              <w:right w:val="nil"/>
            </w:tcBorders>
          </w:tcPr>
          <w:p w14:paraId="0CB6AB9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6E29B86" w14:textId="77777777" w:rsidR="004051E0" w:rsidRPr="007323E8" w:rsidRDefault="004051E0" w:rsidP="00851E9F">
            <w:pPr>
              <w:pStyle w:val="AmColumnHeading"/>
            </w:pPr>
            <w:r w:rsidRPr="007323E8">
              <w:t>Pakeitimas</w:t>
            </w:r>
          </w:p>
        </w:tc>
      </w:tr>
      <w:tr w:rsidR="004051E0" w:rsidRPr="007323E8" w14:paraId="2A8843BC" w14:textId="77777777" w:rsidTr="00851E9F">
        <w:trPr>
          <w:jc w:val="center"/>
        </w:trPr>
        <w:tc>
          <w:tcPr>
            <w:tcW w:w="4876" w:type="dxa"/>
            <w:tcBorders>
              <w:top w:val="nil"/>
              <w:left w:val="nil"/>
              <w:bottom w:val="nil"/>
              <w:right w:val="nil"/>
            </w:tcBorders>
          </w:tcPr>
          <w:p w14:paraId="01B1F568" w14:textId="77777777" w:rsidR="004051E0" w:rsidRPr="007323E8" w:rsidRDefault="004051E0" w:rsidP="00851E9F">
            <w:pPr>
              <w:pStyle w:val="Normal6a"/>
            </w:pPr>
          </w:p>
        </w:tc>
        <w:tc>
          <w:tcPr>
            <w:tcW w:w="4876" w:type="dxa"/>
            <w:tcBorders>
              <w:top w:val="nil"/>
              <w:left w:val="nil"/>
              <w:bottom w:val="nil"/>
              <w:right w:val="nil"/>
            </w:tcBorders>
          </w:tcPr>
          <w:p w14:paraId="232055CC" w14:textId="77777777" w:rsidR="004051E0" w:rsidRPr="007323E8" w:rsidRDefault="004051E0" w:rsidP="00851E9F">
            <w:pPr>
              <w:pStyle w:val="Normal6a"/>
            </w:pPr>
            <w:r w:rsidRPr="007323E8">
              <w:rPr>
                <w:b/>
                <w:i/>
              </w:rPr>
              <w:t>26a.</w:t>
            </w:r>
            <w:r w:rsidRPr="007323E8">
              <w:tab/>
            </w:r>
            <w:r w:rsidRPr="007323E8">
              <w:rPr>
                <w:b/>
                <w:i/>
              </w:rPr>
              <w:t>ragina Komisiją ir valstybes nares laikyti teisę į tinkamą būstą teisiškai įgyvendinama teise ir išnagrinėti galimybę įtraukti teisę į būstą į privalomą ES pagrindinių teisių sistemą, kartu su teise į sveikatos priežiūrą ir švietimą; pabrėžia, kad siekiant užtikrinti šią teisę reikia pakankamų viešųjų investicijų, apsaugos nuo priverstinio iškeldinimo ir nuomos kainų reguliavimo, kad būtų užkirstas kelias išnaudojimui;</w:t>
            </w:r>
          </w:p>
        </w:tc>
      </w:tr>
    </w:tbl>
    <w:p w14:paraId="489B5ED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B92F66A" w14:textId="77777777" w:rsidR="004051E0" w:rsidRPr="007323E8" w:rsidRDefault="004051E0" w:rsidP="004051E0">
      <w:r w:rsidRPr="007323E8">
        <w:rPr>
          <w:rStyle w:val="HideTWBExt"/>
          <w:noProof w:val="0"/>
        </w:rPr>
        <w:t>&lt;/Amend&gt;</w:t>
      </w:r>
    </w:p>
    <w:p w14:paraId="200407D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1343</w:t>
      </w:r>
      <w:r w:rsidRPr="007323E8">
        <w:rPr>
          <w:rStyle w:val="HideTWBExt"/>
          <w:b w:val="0"/>
          <w:noProof w:val="0"/>
        </w:rPr>
        <w:t>&lt;/NumAm&gt;</w:t>
      </w:r>
    </w:p>
    <w:p w14:paraId="55AD99F2" w14:textId="77777777" w:rsidR="004051E0" w:rsidRPr="007323E8" w:rsidRDefault="004051E0" w:rsidP="004051E0">
      <w:pPr>
        <w:pStyle w:val="NormalBold"/>
      </w:pPr>
      <w:r w:rsidRPr="007323E8">
        <w:rPr>
          <w:rStyle w:val="HideTWBExt"/>
          <w:b w:val="0"/>
          <w:noProof w:val="0"/>
        </w:rPr>
        <w:t>&lt;RepeatBlock-By&gt;&lt;Members&gt;</w:t>
      </w:r>
      <w:r w:rsidRPr="007323E8">
        <w:t>Georgiana Teodorescu, Antonella Sberna, Lara Magoni, Alessandro Ciriani, Nora Junco García</w:t>
      </w:r>
      <w:r w:rsidRPr="007323E8">
        <w:rPr>
          <w:rStyle w:val="HideTWBExt"/>
          <w:b w:val="0"/>
          <w:noProof w:val="0"/>
        </w:rPr>
        <w:t>&lt;/Members&gt;</w:t>
      </w:r>
    </w:p>
    <w:p w14:paraId="7FF7C6C1" w14:textId="77777777" w:rsidR="004051E0" w:rsidRPr="007323E8" w:rsidRDefault="004051E0" w:rsidP="004051E0">
      <w:pPr>
        <w:pStyle w:val="NormalBold"/>
      </w:pPr>
      <w:r w:rsidRPr="007323E8">
        <w:rPr>
          <w:rStyle w:val="HideTWBExt"/>
          <w:b w:val="0"/>
          <w:noProof w:val="0"/>
        </w:rPr>
        <w:t>&lt;/RepeatBlock-By&gt;</w:t>
      </w:r>
    </w:p>
    <w:p w14:paraId="5F90E54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4B7D44A" w14:textId="77777777" w:rsidR="004051E0" w:rsidRPr="007323E8" w:rsidRDefault="004051E0" w:rsidP="004051E0">
      <w:pPr>
        <w:pStyle w:val="NormalBold"/>
      </w:pPr>
      <w:r w:rsidRPr="007323E8">
        <w:rPr>
          <w:rStyle w:val="HideTWBExt"/>
          <w:b w:val="0"/>
          <w:noProof w:val="0"/>
        </w:rPr>
        <w:t>&lt;Article&gt;</w:t>
      </w:r>
      <w:r w:rsidRPr="007323E8">
        <w:t>26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B1FEEAD" w14:textId="77777777" w:rsidTr="00851E9F">
        <w:trPr>
          <w:trHeight w:hRule="exact" w:val="240"/>
          <w:jc w:val="center"/>
        </w:trPr>
        <w:tc>
          <w:tcPr>
            <w:tcW w:w="9752" w:type="dxa"/>
            <w:gridSpan w:val="2"/>
            <w:tcBorders>
              <w:top w:val="nil"/>
              <w:left w:val="nil"/>
              <w:bottom w:val="nil"/>
              <w:right w:val="nil"/>
            </w:tcBorders>
          </w:tcPr>
          <w:p w14:paraId="2B580761" w14:textId="77777777" w:rsidR="004051E0" w:rsidRPr="007323E8" w:rsidRDefault="004051E0" w:rsidP="00851E9F"/>
        </w:tc>
      </w:tr>
      <w:tr w:rsidR="004051E0" w:rsidRPr="007323E8" w14:paraId="24B0C35B" w14:textId="77777777" w:rsidTr="00851E9F">
        <w:trPr>
          <w:trHeight w:val="240"/>
          <w:jc w:val="center"/>
        </w:trPr>
        <w:tc>
          <w:tcPr>
            <w:tcW w:w="4876" w:type="dxa"/>
            <w:tcBorders>
              <w:top w:val="nil"/>
              <w:left w:val="nil"/>
              <w:bottom w:val="nil"/>
              <w:right w:val="nil"/>
            </w:tcBorders>
          </w:tcPr>
          <w:p w14:paraId="431445E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BCA8DD9" w14:textId="77777777" w:rsidR="004051E0" w:rsidRPr="007323E8" w:rsidRDefault="004051E0" w:rsidP="00851E9F">
            <w:pPr>
              <w:pStyle w:val="AmColumnHeading"/>
            </w:pPr>
            <w:r w:rsidRPr="007323E8">
              <w:t>Pakeitimas</w:t>
            </w:r>
          </w:p>
        </w:tc>
      </w:tr>
      <w:tr w:rsidR="004051E0" w:rsidRPr="007323E8" w14:paraId="763A0BF3" w14:textId="77777777" w:rsidTr="00851E9F">
        <w:trPr>
          <w:jc w:val="center"/>
        </w:trPr>
        <w:tc>
          <w:tcPr>
            <w:tcW w:w="4876" w:type="dxa"/>
            <w:tcBorders>
              <w:top w:val="nil"/>
              <w:left w:val="nil"/>
              <w:bottom w:val="nil"/>
              <w:right w:val="nil"/>
            </w:tcBorders>
          </w:tcPr>
          <w:p w14:paraId="2C4347E9" w14:textId="77777777" w:rsidR="004051E0" w:rsidRPr="007323E8" w:rsidRDefault="004051E0" w:rsidP="00851E9F">
            <w:pPr>
              <w:pStyle w:val="Normal6a"/>
            </w:pPr>
          </w:p>
        </w:tc>
        <w:tc>
          <w:tcPr>
            <w:tcW w:w="4876" w:type="dxa"/>
            <w:tcBorders>
              <w:top w:val="nil"/>
              <w:left w:val="nil"/>
              <w:bottom w:val="nil"/>
              <w:right w:val="nil"/>
            </w:tcBorders>
          </w:tcPr>
          <w:p w14:paraId="2C2A84EC" w14:textId="77777777" w:rsidR="004051E0" w:rsidRPr="007323E8" w:rsidRDefault="004051E0" w:rsidP="00851E9F">
            <w:pPr>
              <w:pStyle w:val="Normal6a"/>
            </w:pPr>
            <w:r w:rsidRPr="007323E8">
              <w:rPr>
                <w:b/>
                <w:i/>
              </w:rPr>
              <w:t>26a.</w:t>
            </w:r>
            <w:r w:rsidRPr="007323E8">
              <w:tab/>
            </w:r>
            <w:r w:rsidRPr="007323E8">
              <w:rPr>
                <w:b/>
                <w:i/>
              </w:rPr>
              <w:t>pabrėžia, jog svarbu užtikrinti, kad vyresnio amžiaus asmenims būtų prieinamas ir pagal jų amžių pritaikytas būstas; ragina valstybes nares skatinti kelių kartų gyvenimo modelius, bendruomeninius būstus ir bendro gyvenimo iniciatyvas, kurios gali duoti ekonominės, socialinės ir emocinės naudos ir prisidėti prie socialinės priežiūros sistemų naštos mažinimo bei vietos bendruomenių stiprinimo;</w:t>
            </w:r>
          </w:p>
        </w:tc>
      </w:tr>
    </w:tbl>
    <w:p w14:paraId="2BE96EA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546BC6F" w14:textId="77777777" w:rsidR="004051E0" w:rsidRPr="007323E8" w:rsidRDefault="004051E0" w:rsidP="004051E0">
      <w:r w:rsidRPr="007323E8">
        <w:rPr>
          <w:rStyle w:val="HideTWBExt"/>
          <w:noProof w:val="0"/>
        </w:rPr>
        <w:t>&lt;/Amend&gt;</w:t>
      </w:r>
    </w:p>
    <w:p w14:paraId="75B7B7E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1344</w:t>
      </w:r>
      <w:r w:rsidRPr="007323E8">
        <w:rPr>
          <w:rStyle w:val="HideTWBExt"/>
          <w:b w:val="0"/>
          <w:noProof w:val="0"/>
        </w:rPr>
        <w:t>&lt;/NumAm&gt;</w:t>
      </w:r>
    </w:p>
    <w:p w14:paraId="241700FF" w14:textId="77777777" w:rsidR="004051E0" w:rsidRPr="007323E8" w:rsidRDefault="004051E0" w:rsidP="004051E0">
      <w:pPr>
        <w:pStyle w:val="NormalBold"/>
      </w:pPr>
      <w:r w:rsidRPr="007323E8">
        <w:rPr>
          <w:rStyle w:val="HideTWBExt"/>
          <w:b w:val="0"/>
          <w:noProof w:val="0"/>
        </w:rPr>
        <w:t>&lt;RepeatBlock-By&gt;&lt;Members&gt;</w:t>
      </w:r>
      <w:r w:rsidRPr="007323E8">
        <w:t>Maria Zacharia, Fidias Panayiotou</w:t>
      </w:r>
      <w:r w:rsidRPr="007323E8">
        <w:rPr>
          <w:rStyle w:val="HideTWBExt"/>
          <w:b w:val="0"/>
          <w:noProof w:val="0"/>
        </w:rPr>
        <w:t>&lt;/Members&gt;</w:t>
      </w:r>
    </w:p>
    <w:p w14:paraId="218DF5A7" w14:textId="77777777" w:rsidR="004051E0" w:rsidRPr="007323E8" w:rsidRDefault="004051E0" w:rsidP="004051E0">
      <w:pPr>
        <w:pStyle w:val="NormalBold"/>
      </w:pPr>
      <w:r w:rsidRPr="007323E8">
        <w:rPr>
          <w:rStyle w:val="HideTWBExt"/>
          <w:b w:val="0"/>
          <w:noProof w:val="0"/>
        </w:rPr>
        <w:t>&lt;/RepeatBlock-By&gt;</w:t>
      </w:r>
    </w:p>
    <w:p w14:paraId="5E15D84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71779CF" w14:textId="77777777" w:rsidR="004051E0" w:rsidRPr="007323E8" w:rsidRDefault="004051E0" w:rsidP="004051E0">
      <w:pPr>
        <w:pStyle w:val="NormalBold"/>
      </w:pPr>
      <w:r w:rsidRPr="007323E8">
        <w:rPr>
          <w:rStyle w:val="HideTWBExt"/>
          <w:b w:val="0"/>
          <w:noProof w:val="0"/>
        </w:rPr>
        <w:t>&lt;Article&gt;</w:t>
      </w:r>
      <w:r w:rsidRPr="007323E8">
        <w:t>26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543AA33" w14:textId="77777777" w:rsidTr="00851E9F">
        <w:trPr>
          <w:trHeight w:hRule="exact" w:val="240"/>
          <w:jc w:val="center"/>
        </w:trPr>
        <w:tc>
          <w:tcPr>
            <w:tcW w:w="9752" w:type="dxa"/>
            <w:gridSpan w:val="2"/>
            <w:tcBorders>
              <w:top w:val="nil"/>
              <w:left w:val="nil"/>
              <w:bottom w:val="nil"/>
              <w:right w:val="nil"/>
            </w:tcBorders>
          </w:tcPr>
          <w:p w14:paraId="2AA8B565" w14:textId="77777777" w:rsidR="004051E0" w:rsidRPr="007323E8" w:rsidRDefault="004051E0" w:rsidP="00851E9F"/>
        </w:tc>
      </w:tr>
      <w:tr w:rsidR="004051E0" w:rsidRPr="007323E8" w14:paraId="40C15AF1" w14:textId="77777777" w:rsidTr="00851E9F">
        <w:trPr>
          <w:trHeight w:val="240"/>
          <w:jc w:val="center"/>
        </w:trPr>
        <w:tc>
          <w:tcPr>
            <w:tcW w:w="4876" w:type="dxa"/>
            <w:tcBorders>
              <w:top w:val="nil"/>
              <w:left w:val="nil"/>
              <w:bottom w:val="nil"/>
              <w:right w:val="nil"/>
            </w:tcBorders>
          </w:tcPr>
          <w:p w14:paraId="2FE53D72"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8730CDE" w14:textId="77777777" w:rsidR="004051E0" w:rsidRPr="007323E8" w:rsidRDefault="004051E0" w:rsidP="00851E9F">
            <w:pPr>
              <w:pStyle w:val="AmColumnHeading"/>
            </w:pPr>
            <w:r w:rsidRPr="007323E8">
              <w:t>Pakeitimas</w:t>
            </w:r>
          </w:p>
        </w:tc>
      </w:tr>
      <w:tr w:rsidR="004051E0" w:rsidRPr="007323E8" w14:paraId="262D62AE" w14:textId="77777777" w:rsidTr="00851E9F">
        <w:trPr>
          <w:jc w:val="center"/>
        </w:trPr>
        <w:tc>
          <w:tcPr>
            <w:tcW w:w="4876" w:type="dxa"/>
            <w:tcBorders>
              <w:top w:val="nil"/>
              <w:left w:val="nil"/>
              <w:bottom w:val="nil"/>
              <w:right w:val="nil"/>
            </w:tcBorders>
          </w:tcPr>
          <w:p w14:paraId="54CAB587" w14:textId="77777777" w:rsidR="004051E0" w:rsidRPr="007323E8" w:rsidRDefault="004051E0" w:rsidP="00851E9F">
            <w:pPr>
              <w:pStyle w:val="Normal6a"/>
            </w:pPr>
          </w:p>
        </w:tc>
        <w:tc>
          <w:tcPr>
            <w:tcW w:w="4876" w:type="dxa"/>
            <w:tcBorders>
              <w:top w:val="nil"/>
              <w:left w:val="nil"/>
              <w:bottom w:val="nil"/>
              <w:right w:val="nil"/>
            </w:tcBorders>
          </w:tcPr>
          <w:p w14:paraId="7FA2DE0C" w14:textId="77777777" w:rsidR="004051E0" w:rsidRPr="007323E8" w:rsidRDefault="004051E0" w:rsidP="00851E9F">
            <w:pPr>
              <w:pStyle w:val="Normal6a"/>
            </w:pPr>
            <w:r w:rsidRPr="007323E8">
              <w:rPr>
                <w:b/>
                <w:i/>
              </w:rPr>
              <w:t>26a.</w:t>
            </w:r>
            <w:r w:rsidRPr="007323E8">
              <w:tab/>
            </w:r>
            <w:r w:rsidRPr="007323E8">
              <w:rPr>
                <w:b/>
                <w:i/>
              </w:rPr>
              <w:t>pabrėžia, kad galimybė gauti tinkamą ir įperkamą būstą, taip pat būtinas viešąsias paslaugas, pvz., vaikų priežiūrą, švietimą, sveikatos priežiūrą ir transportą, labai svarbi siekiant remti šeimas ir užtikrinti socialinę įtrauktį; ragina Komisiją ir valstybes nares įtraukti šeimų poreikius į būsto politiką ir skatinti koordinuotas investicijas į būstą bei susijusią viešąją infrastruktūrą;</w:t>
            </w:r>
          </w:p>
        </w:tc>
      </w:tr>
    </w:tbl>
    <w:p w14:paraId="362F6B7A"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43AFEFC" w14:textId="77777777" w:rsidR="004051E0" w:rsidRPr="007323E8" w:rsidRDefault="004051E0" w:rsidP="004051E0">
      <w:r w:rsidRPr="007323E8">
        <w:rPr>
          <w:rStyle w:val="HideTWBExt"/>
          <w:noProof w:val="0"/>
        </w:rPr>
        <w:t>&lt;/Amend&gt;</w:t>
      </w:r>
    </w:p>
    <w:p w14:paraId="7654F75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1345</w:t>
      </w:r>
      <w:r w:rsidRPr="007323E8">
        <w:rPr>
          <w:rStyle w:val="HideTWBExt"/>
          <w:b w:val="0"/>
          <w:noProof w:val="0"/>
        </w:rPr>
        <w:t>&lt;/NumAm&gt;</w:t>
      </w:r>
    </w:p>
    <w:p w14:paraId="34A0BC3D"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15623386" w14:textId="77777777" w:rsidR="004051E0" w:rsidRPr="007323E8" w:rsidRDefault="004051E0" w:rsidP="004051E0">
      <w:pPr>
        <w:pStyle w:val="NormalBold"/>
      </w:pPr>
      <w:r w:rsidRPr="007323E8">
        <w:rPr>
          <w:rStyle w:val="HideTWBExt"/>
          <w:b w:val="0"/>
          <w:noProof w:val="0"/>
        </w:rPr>
        <w:t>&lt;/RepeatBlock-By&gt;</w:t>
      </w:r>
    </w:p>
    <w:p w14:paraId="735F5A7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C1E8FAD" w14:textId="77777777" w:rsidR="004051E0" w:rsidRPr="007323E8" w:rsidRDefault="004051E0" w:rsidP="004051E0">
      <w:pPr>
        <w:pStyle w:val="NormalBold"/>
      </w:pPr>
      <w:r w:rsidRPr="007323E8">
        <w:rPr>
          <w:rStyle w:val="HideTWBExt"/>
          <w:b w:val="0"/>
          <w:noProof w:val="0"/>
        </w:rPr>
        <w:t>&lt;Article&gt;</w:t>
      </w:r>
      <w:r w:rsidRPr="007323E8">
        <w:t>19 a paantraštė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CDF35DF" w14:textId="77777777" w:rsidTr="00851E9F">
        <w:trPr>
          <w:trHeight w:hRule="exact" w:val="240"/>
          <w:jc w:val="center"/>
        </w:trPr>
        <w:tc>
          <w:tcPr>
            <w:tcW w:w="9752" w:type="dxa"/>
            <w:gridSpan w:val="2"/>
            <w:tcBorders>
              <w:top w:val="nil"/>
              <w:left w:val="nil"/>
              <w:bottom w:val="nil"/>
              <w:right w:val="nil"/>
            </w:tcBorders>
          </w:tcPr>
          <w:p w14:paraId="2B7AB0D9" w14:textId="77777777" w:rsidR="004051E0" w:rsidRPr="007323E8" w:rsidRDefault="004051E0" w:rsidP="00851E9F"/>
        </w:tc>
      </w:tr>
      <w:tr w:rsidR="004051E0" w:rsidRPr="007323E8" w14:paraId="001871D9" w14:textId="77777777" w:rsidTr="00851E9F">
        <w:trPr>
          <w:trHeight w:val="240"/>
          <w:jc w:val="center"/>
        </w:trPr>
        <w:tc>
          <w:tcPr>
            <w:tcW w:w="4876" w:type="dxa"/>
            <w:tcBorders>
              <w:top w:val="nil"/>
              <w:left w:val="nil"/>
              <w:bottom w:val="nil"/>
              <w:right w:val="nil"/>
            </w:tcBorders>
          </w:tcPr>
          <w:p w14:paraId="3A2278F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787641C" w14:textId="77777777" w:rsidR="004051E0" w:rsidRPr="007323E8" w:rsidRDefault="004051E0" w:rsidP="00851E9F">
            <w:pPr>
              <w:pStyle w:val="AmColumnHeading"/>
            </w:pPr>
            <w:r w:rsidRPr="007323E8">
              <w:t>Pakeitimas</w:t>
            </w:r>
          </w:p>
        </w:tc>
      </w:tr>
      <w:tr w:rsidR="004051E0" w:rsidRPr="007323E8" w14:paraId="3915118E" w14:textId="77777777" w:rsidTr="00851E9F">
        <w:trPr>
          <w:jc w:val="center"/>
        </w:trPr>
        <w:tc>
          <w:tcPr>
            <w:tcW w:w="4876" w:type="dxa"/>
            <w:tcBorders>
              <w:top w:val="nil"/>
              <w:left w:val="nil"/>
              <w:bottom w:val="nil"/>
              <w:right w:val="nil"/>
            </w:tcBorders>
          </w:tcPr>
          <w:p w14:paraId="44D445FB" w14:textId="77777777" w:rsidR="004051E0" w:rsidRPr="007323E8" w:rsidRDefault="004051E0" w:rsidP="00851E9F">
            <w:pPr>
              <w:pStyle w:val="Normal6a"/>
            </w:pPr>
          </w:p>
        </w:tc>
        <w:tc>
          <w:tcPr>
            <w:tcW w:w="4876" w:type="dxa"/>
            <w:tcBorders>
              <w:top w:val="nil"/>
              <w:left w:val="nil"/>
              <w:bottom w:val="nil"/>
              <w:right w:val="nil"/>
            </w:tcBorders>
          </w:tcPr>
          <w:p w14:paraId="1E8D9836" w14:textId="77777777" w:rsidR="004051E0" w:rsidRPr="007323E8" w:rsidRDefault="004051E0" w:rsidP="00851E9F">
            <w:pPr>
              <w:pStyle w:val="Normal6a"/>
            </w:pPr>
            <w:r w:rsidRPr="007323E8">
              <w:rPr>
                <w:b/>
                <w:i/>
              </w:rPr>
              <w:t>Būsto nesaugumas nėra lyties atžvilgiu neutralus</w:t>
            </w:r>
          </w:p>
        </w:tc>
      </w:tr>
    </w:tbl>
    <w:p w14:paraId="784F486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49A879E" w14:textId="77777777" w:rsidR="004051E0" w:rsidRPr="007323E8" w:rsidRDefault="004051E0" w:rsidP="004051E0">
      <w:r w:rsidRPr="007323E8">
        <w:rPr>
          <w:rStyle w:val="HideTWBExt"/>
          <w:noProof w:val="0"/>
        </w:rPr>
        <w:t>&lt;/Amend&gt;</w:t>
      </w:r>
    </w:p>
    <w:p w14:paraId="0751825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1346</w:t>
      </w:r>
      <w:r w:rsidRPr="007323E8">
        <w:rPr>
          <w:rStyle w:val="HideTWBExt"/>
          <w:b w:val="0"/>
          <w:noProof w:val="0"/>
        </w:rPr>
        <w:t>&lt;/NumAm&gt;</w:t>
      </w:r>
    </w:p>
    <w:p w14:paraId="5D029B3F"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480AB6F3" w14:textId="77777777" w:rsidR="004051E0" w:rsidRPr="007323E8" w:rsidRDefault="004051E0" w:rsidP="004051E0">
      <w:pPr>
        <w:pStyle w:val="NormalBold"/>
      </w:pPr>
      <w:r w:rsidRPr="007323E8">
        <w:rPr>
          <w:rStyle w:val="HideTWBExt"/>
          <w:b w:val="0"/>
          <w:noProof w:val="0"/>
        </w:rPr>
        <w:t>&lt;/RepeatBlock-By&gt;</w:t>
      </w:r>
    </w:p>
    <w:p w14:paraId="5E1953C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CB0E346" w14:textId="77777777" w:rsidR="004051E0" w:rsidRPr="007323E8" w:rsidRDefault="004051E0" w:rsidP="004051E0">
      <w:pPr>
        <w:pStyle w:val="NormalBold"/>
      </w:pPr>
      <w:r w:rsidRPr="007323E8">
        <w:rPr>
          <w:rStyle w:val="HideTWBExt"/>
          <w:b w:val="0"/>
          <w:noProof w:val="0"/>
        </w:rPr>
        <w:t>&lt;Article&gt;</w:t>
      </w:r>
      <w:r w:rsidRPr="007323E8">
        <w:t>26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21DBF75" w14:textId="77777777" w:rsidTr="00851E9F">
        <w:trPr>
          <w:trHeight w:hRule="exact" w:val="240"/>
          <w:jc w:val="center"/>
        </w:trPr>
        <w:tc>
          <w:tcPr>
            <w:tcW w:w="9752" w:type="dxa"/>
            <w:gridSpan w:val="2"/>
            <w:tcBorders>
              <w:top w:val="nil"/>
              <w:left w:val="nil"/>
              <w:bottom w:val="nil"/>
              <w:right w:val="nil"/>
            </w:tcBorders>
          </w:tcPr>
          <w:p w14:paraId="790BBB4F" w14:textId="77777777" w:rsidR="004051E0" w:rsidRPr="007323E8" w:rsidRDefault="004051E0" w:rsidP="00851E9F"/>
        </w:tc>
      </w:tr>
      <w:tr w:rsidR="004051E0" w:rsidRPr="007323E8" w14:paraId="77670990" w14:textId="77777777" w:rsidTr="00851E9F">
        <w:trPr>
          <w:trHeight w:val="240"/>
          <w:jc w:val="center"/>
        </w:trPr>
        <w:tc>
          <w:tcPr>
            <w:tcW w:w="4876" w:type="dxa"/>
            <w:tcBorders>
              <w:top w:val="nil"/>
              <w:left w:val="nil"/>
              <w:bottom w:val="nil"/>
              <w:right w:val="nil"/>
            </w:tcBorders>
          </w:tcPr>
          <w:p w14:paraId="5A46CBC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904C784" w14:textId="77777777" w:rsidR="004051E0" w:rsidRPr="007323E8" w:rsidRDefault="004051E0" w:rsidP="00851E9F">
            <w:pPr>
              <w:pStyle w:val="AmColumnHeading"/>
            </w:pPr>
            <w:r w:rsidRPr="007323E8">
              <w:t>Pakeitimas</w:t>
            </w:r>
          </w:p>
        </w:tc>
      </w:tr>
      <w:tr w:rsidR="004051E0" w:rsidRPr="007323E8" w14:paraId="35FD812B" w14:textId="77777777" w:rsidTr="00851E9F">
        <w:trPr>
          <w:jc w:val="center"/>
        </w:trPr>
        <w:tc>
          <w:tcPr>
            <w:tcW w:w="4876" w:type="dxa"/>
            <w:tcBorders>
              <w:top w:val="nil"/>
              <w:left w:val="nil"/>
              <w:bottom w:val="nil"/>
              <w:right w:val="nil"/>
            </w:tcBorders>
          </w:tcPr>
          <w:p w14:paraId="46E6C7C2" w14:textId="77777777" w:rsidR="004051E0" w:rsidRPr="007323E8" w:rsidRDefault="004051E0" w:rsidP="00851E9F">
            <w:pPr>
              <w:pStyle w:val="Normal6a"/>
            </w:pPr>
          </w:p>
        </w:tc>
        <w:tc>
          <w:tcPr>
            <w:tcW w:w="4876" w:type="dxa"/>
            <w:tcBorders>
              <w:top w:val="nil"/>
              <w:left w:val="nil"/>
              <w:bottom w:val="nil"/>
              <w:right w:val="nil"/>
            </w:tcBorders>
          </w:tcPr>
          <w:p w14:paraId="1E8A2D6D" w14:textId="77777777" w:rsidR="004051E0" w:rsidRPr="007323E8" w:rsidRDefault="004051E0" w:rsidP="00851E9F">
            <w:pPr>
              <w:pStyle w:val="Normal6a"/>
            </w:pPr>
            <w:r w:rsidRPr="007323E8">
              <w:rPr>
                <w:b/>
                <w:i/>
              </w:rPr>
              <w:t>26a.</w:t>
            </w:r>
            <w:r w:rsidRPr="007323E8">
              <w:tab/>
            </w:r>
            <w:r w:rsidRPr="007323E8">
              <w:rPr>
                <w:b/>
                <w:i/>
              </w:rPr>
              <w:t xml:space="preserve">ragina Komisiją sistemingai integruoti lyčių aspekto integravimo ir biudžeto sudarymo atsižvelgiant į lyčių aspektą principus į ES įperkamo būsto planą ir Sanglaudos fondą; pabrėžia, kad reikia atlikti ES būsto priemonių </w:t>
            </w:r>
            <w:r w:rsidRPr="007323E8">
              <w:rPr>
                <w:b/>
              </w:rPr>
              <w:t>ex ante</w:t>
            </w:r>
            <w:r w:rsidRPr="007323E8">
              <w:rPr>
                <w:b/>
                <w:i/>
              </w:rPr>
              <w:t xml:space="preserve"> ir </w:t>
            </w:r>
            <w:r w:rsidRPr="007323E8">
              <w:rPr>
                <w:b/>
              </w:rPr>
              <w:t>ex post</w:t>
            </w:r>
            <w:r w:rsidRPr="007323E8">
              <w:rPr>
                <w:b/>
                <w:i/>
              </w:rPr>
              <w:t xml:space="preserve"> poveikio lyčių lygybei vertinimus, laikantis 2024 m. finansinio reglamento ir geresnio reglamentavimo gairių; ragina rinkti ir skelbti pagal lytį suskirstytus duomenis apie galimybę įsigyti būstą ir socialinio būsto programas;</w:t>
            </w:r>
          </w:p>
        </w:tc>
      </w:tr>
    </w:tbl>
    <w:p w14:paraId="59512EE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A813D6B" w14:textId="77777777" w:rsidR="004051E0" w:rsidRPr="007323E8" w:rsidRDefault="004051E0" w:rsidP="004051E0">
      <w:r w:rsidRPr="007323E8">
        <w:rPr>
          <w:rStyle w:val="HideTWBExt"/>
          <w:noProof w:val="0"/>
        </w:rPr>
        <w:t>&lt;/Amend&gt;</w:t>
      </w:r>
    </w:p>
    <w:p w14:paraId="6B1E021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1347</w:t>
      </w:r>
      <w:r w:rsidRPr="007323E8">
        <w:rPr>
          <w:rStyle w:val="HideTWBExt"/>
          <w:b w:val="0"/>
          <w:noProof w:val="0"/>
        </w:rPr>
        <w:t>&lt;/NumAm&gt;</w:t>
      </w:r>
    </w:p>
    <w:p w14:paraId="79442757" w14:textId="77777777" w:rsidR="004051E0" w:rsidRPr="007323E8" w:rsidRDefault="004051E0" w:rsidP="004051E0">
      <w:pPr>
        <w:pStyle w:val="NormalBold"/>
      </w:pPr>
      <w:r w:rsidRPr="007323E8">
        <w:rPr>
          <w:rStyle w:val="HideTWBExt"/>
          <w:b w:val="0"/>
          <w:noProof w:val="0"/>
        </w:rPr>
        <w:t>&lt;RepeatBlock-By&gt;&lt;Members&gt;</w:t>
      </w:r>
      <w:r w:rsidRPr="007323E8">
        <w:t>Georgiana Teodorescu, Antonella Sberna, Lara Magoni, Alessandro Ciriani, Nora Junco García</w:t>
      </w:r>
      <w:r w:rsidRPr="007323E8">
        <w:rPr>
          <w:rStyle w:val="HideTWBExt"/>
          <w:b w:val="0"/>
          <w:noProof w:val="0"/>
        </w:rPr>
        <w:t>&lt;/Members&gt;</w:t>
      </w:r>
    </w:p>
    <w:p w14:paraId="46A62AEB" w14:textId="77777777" w:rsidR="004051E0" w:rsidRPr="007323E8" w:rsidRDefault="004051E0" w:rsidP="004051E0">
      <w:pPr>
        <w:pStyle w:val="NormalBold"/>
      </w:pPr>
      <w:r w:rsidRPr="007323E8">
        <w:rPr>
          <w:rStyle w:val="HideTWBExt"/>
          <w:b w:val="0"/>
          <w:noProof w:val="0"/>
        </w:rPr>
        <w:t>&lt;/RepeatBlock-By&gt;</w:t>
      </w:r>
    </w:p>
    <w:p w14:paraId="6FC94C0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8761CB5" w14:textId="77777777" w:rsidR="004051E0" w:rsidRPr="007323E8" w:rsidRDefault="004051E0" w:rsidP="004051E0">
      <w:pPr>
        <w:pStyle w:val="NormalBold"/>
      </w:pPr>
      <w:r w:rsidRPr="007323E8">
        <w:rPr>
          <w:rStyle w:val="HideTWBExt"/>
          <w:b w:val="0"/>
          <w:noProof w:val="0"/>
        </w:rPr>
        <w:t>&lt;Article&gt;</w:t>
      </w:r>
      <w:r w:rsidRPr="007323E8">
        <w:t>26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F07B7EF" w14:textId="77777777" w:rsidTr="00851E9F">
        <w:trPr>
          <w:trHeight w:hRule="exact" w:val="240"/>
          <w:jc w:val="center"/>
        </w:trPr>
        <w:tc>
          <w:tcPr>
            <w:tcW w:w="9752" w:type="dxa"/>
            <w:gridSpan w:val="2"/>
            <w:tcBorders>
              <w:top w:val="nil"/>
              <w:left w:val="nil"/>
              <w:bottom w:val="nil"/>
              <w:right w:val="nil"/>
            </w:tcBorders>
          </w:tcPr>
          <w:p w14:paraId="06380AEC" w14:textId="77777777" w:rsidR="004051E0" w:rsidRPr="007323E8" w:rsidRDefault="004051E0" w:rsidP="00851E9F"/>
        </w:tc>
      </w:tr>
      <w:tr w:rsidR="004051E0" w:rsidRPr="007323E8" w14:paraId="529FA86E" w14:textId="77777777" w:rsidTr="00851E9F">
        <w:trPr>
          <w:trHeight w:val="240"/>
          <w:jc w:val="center"/>
        </w:trPr>
        <w:tc>
          <w:tcPr>
            <w:tcW w:w="4876" w:type="dxa"/>
            <w:tcBorders>
              <w:top w:val="nil"/>
              <w:left w:val="nil"/>
              <w:bottom w:val="nil"/>
              <w:right w:val="nil"/>
            </w:tcBorders>
          </w:tcPr>
          <w:p w14:paraId="5628082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8CD2F62" w14:textId="77777777" w:rsidR="004051E0" w:rsidRPr="007323E8" w:rsidRDefault="004051E0" w:rsidP="00851E9F">
            <w:pPr>
              <w:pStyle w:val="AmColumnHeading"/>
            </w:pPr>
            <w:r w:rsidRPr="007323E8">
              <w:t>Pakeitimas</w:t>
            </w:r>
          </w:p>
        </w:tc>
      </w:tr>
      <w:tr w:rsidR="004051E0" w:rsidRPr="007323E8" w14:paraId="7258B23F" w14:textId="77777777" w:rsidTr="00851E9F">
        <w:trPr>
          <w:jc w:val="center"/>
        </w:trPr>
        <w:tc>
          <w:tcPr>
            <w:tcW w:w="4876" w:type="dxa"/>
            <w:tcBorders>
              <w:top w:val="nil"/>
              <w:left w:val="nil"/>
              <w:bottom w:val="nil"/>
              <w:right w:val="nil"/>
            </w:tcBorders>
          </w:tcPr>
          <w:p w14:paraId="520D5808" w14:textId="77777777" w:rsidR="004051E0" w:rsidRPr="007323E8" w:rsidRDefault="004051E0" w:rsidP="00851E9F">
            <w:pPr>
              <w:pStyle w:val="Normal6a"/>
            </w:pPr>
          </w:p>
        </w:tc>
        <w:tc>
          <w:tcPr>
            <w:tcW w:w="4876" w:type="dxa"/>
            <w:tcBorders>
              <w:top w:val="nil"/>
              <w:left w:val="nil"/>
              <w:bottom w:val="nil"/>
              <w:right w:val="nil"/>
            </w:tcBorders>
          </w:tcPr>
          <w:p w14:paraId="64F6FD1A" w14:textId="77777777" w:rsidR="004051E0" w:rsidRPr="007323E8" w:rsidRDefault="004051E0" w:rsidP="00851E9F">
            <w:pPr>
              <w:pStyle w:val="Normal6a"/>
            </w:pPr>
            <w:r w:rsidRPr="007323E8">
              <w:rPr>
                <w:b/>
                <w:i/>
              </w:rPr>
              <w:t>26b.</w:t>
            </w:r>
            <w:r w:rsidRPr="007323E8">
              <w:tab/>
            </w:r>
            <w:r w:rsidRPr="007323E8">
              <w:rPr>
                <w:b/>
                <w:i/>
              </w:rPr>
              <w:t>pabrėžia sunkumus, su kuriais susiduria vyresnio amžiaus namų savininkai, kurie negali sau leisti renovuoti savo nekilnojamojo turto, kad jis atitiktų naujus energijos vartojimo efektyvumo standartus; ragina Komisiją ir valstybes nares numatyti tikslingas, savanoriškas ir nebiurokratines paramos priemones, kuriomis būtų gerbiama nuosavybės teisė ir individualus pasirinkimas, kartu išvengiant papildomos finansinės ar reglamentavimo naštos pažeidžiamiems namų savininkams;</w:t>
            </w:r>
          </w:p>
        </w:tc>
      </w:tr>
    </w:tbl>
    <w:p w14:paraId="4FBB18F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7BA96B9" w14:textId="77777777" w:rsidR="004051E0" w:rsidRPr="007323E8" w:rsidRDefault="004051E0" w:rsidP="004051E0">
      <w:r w:rsidRPr="007323E8">
        <w:rPr>
          <w:rStyle w:val="HideTWBExt"/>
          <w:noProof w:val="0"/>
        </w:rPr>
        <w:t>&lt;/Amend&gt;</w:t>
      </w:r>
    </w:p>
    <w:p w14:paraId="2C3517D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1348</w:t>
      </w:r>
      <w:r w:rsidRPr="007323E8">
        <w:rPr>
          <w:rStyle w:val="HideTWBExt"/>
          <w:b w:val="0"/>
          <w:noProof w:val="0"/>
        </w:rPr>
        <w:t>&lt;/NumAm&gt;</w:t>
      </w:r>
    </w:p>
    <w:p w14:paraId="0BE15F44"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60106F58" w14:textId="77777777" w:rsidR="004051E0" w:rsidRPr="007323E8" w:rsidRDefault="004051E0" w:rsidP="004051E0">
      <w:pPr>
        <w:pStyle w:val="NormalBold"/>
      </w:pPr>
      <w:r w:rsidRPr="007323E8">
        <w:rPr>
          <w:rStyle w:val="HideTWBExt"/>
          <w:b w:val="0"/>
          <w:noProof w:val="0"/>
        </w:rPr>
        <w:t>&lt;/RepeatBlock-By&gt;</w:t>
      </w:r>
    </w:p>
    <w:p w14:paraId="718C734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42F9C13" w14:textId="77777777" w:rsidR="004051E0" w:rsidRPr="007323E8" w:rsidRDefault="004051E0" w:rsidP="004051E0">
      <w:pPr>
        <w:pStyle w:val="NormalBold"/>
      </w:pPr>
      <w:r w:rsidRPr="007323E8">
        <w:rPr>
          <w:rStyle w:val="HideTWBExt"/>
          <w:b w:val="0"/>
          <w:noProof w:val="0"/>
        </w:rPr>
        <w:t>&lt;Article&gt;</w:t>
      </w:r>
      <w:r w:rsidRPr="007323E8">
        <w:t>26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67D8037" w14:textId="77777777" w:rsidTr="00851E9F">
        <w:trPr>
          <w:trHeight w:hRule="exact" w:val="240"/>
          <w:jc w:val="center"/>
        </w:trPr>
        <w:tc>
          <w:tcPr>
            <w:tcW w:w="9752" w:type="dxa"/>
            <w:gridSpan w:val="2"/>
            <w:tcBorders>
              <w:top w:val="nil"/>
              <w:left w:val="nil"/>
              <w:bottom w:val="nil"/>
              <w:right w:val="nil"/>
            </w:tcBorders>
          </w:tcPr>
          <w:p w14:paraId="218355C1" w14:textId="77777777" w:rsidR="004051E0" w:rsidRPr="007323E8" w:rsidRDefault="004051E0" w:rsidP="00851E9F"/>
        </w:tc>
      </w:tr>
      <w:tr w:rsidR="004051E0" w:rsidRPr="007323E8" w14:paraId="430E2589" w14:textId="77777777" w:rsidTr="00851E9F">
        <w:trPr>
          <w:trHeight w:val="240"/>
          <w:jc w:val="center"/>
        </w:trPr>
        <w:tc>
          <w:tcPr>
            <w:tcW w:w="4876" w:type="dxa"/>
            <w:tcBorders>
              <w:top w:val="nil"/>
              <w:left w:val="nil"/>
              <w:bottom w:val="nil"/>
              <w:right w:val="nil"/>
            </w:tcBorders>
          </w:tcPr>
          <w:p w14:paraId="57AC932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296ECFB" w14:textId="77777777" w:rsidR="004051E0" w:rsidRPr="007323E8" w:rsidRDefault="004051E0" w:rsidP="00851E9F">
            <w:pPr>
              <w:pStyle w:val="AmColumnHeading"/>
            </w:pPr>
            <w:r w:rsidRPr="007323E8">
              <w:t>Pakeitimas</w:t>
            </w:r>
          </w:p>
        </w:tc>
      </w:tr>
      <w:tr w:rsidR="004051E0" w:rsidRPr="007323E8" w14:paraId="419A8638" w14:textId="77777777" w:rsidTr="00851E9F">
        <w:trPr>
          <w:jc w:val="center"/>
        </w:trPr>
        <w:tc>
          <w:tcPr>
            <w:tcW w:w="4876" w:type="dxa"/>
            <w:tcBorders>
              <w:top w:val="nil"/>
              <w:left w:val="nil"/>
              <w:bottom w:val="nil"/>
              <w:right w:val="nil"/>
            </w:tcBorders>
          </w:tcPr>
          <w:p w14:paraId="10C2D622" w14:textId="77777777" w:rsidR="004051E0" w:rsidRPr="007323E8" w:rsidRDefault="004051E0" w:rsidP="00851E9F">
            <w:pPr>
              <w:pStyle w:val="Normal6a"/>
            </w:pPr>
          </w:p>
        </w:tc>
        <w:tc>
          <w:tcPr>
            <w:tcW w:w="4876" w:type="dxa"/>
            <w:tcBorders>
              <w:top w:val="nil"/>
              <w:left w:val="nil"/>
              <w:bottom w:val="nil"/>
              <w:right w:val="nil"/>
            </w:tcBorders>
          </w:tcPr>
          <w:p w14:paraId="1D9D9645" w14:textId="77777777" w:rsidR="004051E0" w:rsidRPr="007323E8" w:rsidRDefault="004051E0" w:rsidP="00851E9F">
            <w:pPr>
              <w:pStyle w:val="Normal6a"/>
            </w:pPr>
            <w:r w:rsidRPr="007323E8">
              <w:rPr>
                <w:b/>
                <w:i/>
              </w:rPr>
              <w:t>26b.</w:t>
            </w:r>
            <w:r w:rsidRPr="007323E8">
              <w:tab/>
            </w:r>
            <w:r w:rsidRPr="007323E8">
              <w:rPr>
                <w:b/>
                <w:i/>
              </w:rPr>
              <w:t>ragina valstybes nares užtikrinti, kad būsto politika būtų aiškiai sprendžiami sąveikinės diskriminacijos, visų pirma moterų, vienišų motinų ir pažeidžiamų migrantų grupių, klausimai; primygtinai ragina Komisiją finansuoti ir stebėti programas, kuriomis siekiama užkirsti kelią šių grupių benamystei ir užtikrinti būsto saugumą kaip pagrindinę teisę;</w:t>
            </w:r>
          </w:p>
        </w:tc>
      </w:tr>
    </w:tbl>
    <w:p w14:paraId="601BF22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B268E67" w14:textId="77777777" w:rsidR="004051E0" w:rsidRPr="007323E8" w:rsidRDefault="004051E0" w:rsidP="004051E0">
      <w:r w:rsidRPr="007323E8">
        <w:rPr>
          <w:rStyle w:val="HideTWBExt"/>
          <w:noProof w:val="0"/>
        </w:rPr>
        <w:t>&lt;/Amend&gt;</w:t>
      </w:r>
    </w:p>
    <w:p w14:paraId="0131C80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1349</w:t>
      </w:r>
      <w:r w:rsidRPr="007323E8">
        <w:rPr>
          <w:rStyle w:val="HideTWBExt"/>
          <w:b w:val="0"/>
          <w:noProof w:val="0"/>
        </w:rPr>
        <w:t>&lt;/NumAm&gt;</w:t>
      </w:r>
    </w:p>
    <w:p w14:paraId="6DD3A0BD"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6ACA5796" w14:textId="77777777" w:rsidR="004051E0" w:rsidRPr="007323E8" w:rsidRDefault="004051E0" w:rsidP="004051E0">
      <w:pPr>
        <w:pStyle w:val="NormalBold"/>
      </w:pPr>
      <w:r w:rsidRPr="007323E8">
        <w:rPr>
          <w:rStyle w:val="HideTWBExt"/>
          <w:b w:val="0"/>
          <w:noProof w:val="0"/>
        </w:rPr>
        <w:t>&lt;/RepeatBlock-By&gt;</w:t>
      </w:r>
    </w:p>
    <w:p w14:paraId="6F8F14A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F17E138" w14:textId="77777777" w:rsidR="004051E0" w:rsidRPr="007323E8" w:rsidRDefault="004051E0" w:rsidP="004051E0">
      <w:pPr>
        <w:pStyle w:val="NormalBold"/>
      </w:pPr>
      <w:r w:rsidRPr="007323E8">
        <w:rPr>
          <w:rStyle w:val="HideTWBExt"/>
          <w:b w:val="0"/>
          <w:noProof w:val="0"/>
        </w:rPr>
        <w:t>&lt;Article&gt;</w:t>
      </w:r>
      <w:r w:rsidRPr="007323E8">
        <w:t>26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6BE9F00" w14:textId="77777777" w:rsidTr="00851E9F">
        <w:trPr>
          <w:trHeight w:hRule="exact" w:val="240"/>
          <w:jc w:val="center"/>
        </w:trPr>
        <w:tc>
          <w:tcPr>
            <w:tcW w:w="9752" w:type="dxa"/>
            <w:gridSpan w:val="2"/>
            <w:tcBorders>
              <w:top w:val="nil"/>
              <w:left w:val="nil"/>
              <w:bottom w:val="nil"/>
              <w:right w:val="nil"/>
            </w:tcBorders>
          </w:tcPr>
          <w:p w14:paraId="3228151C" w14:textId="77777777" w:rsidR="004051E0" w:rsidRPr="007323E8" w:rsidRDefault="004051E0" w:rsidP="00851E9F"/>
        </w:tc>
      </w:tr>
      <w:tr w:rsidR="004051E0" w:rsidRPr="007323E8" w14:paraId="03CB5EBF" w14:textId="77777777" w:rsidTr="00851E9F">
        <w:trPr>
          <w:trHeight w:val="240"/>
          <w:jc w:val="center"/>
        </w:trPr>
        <w:tc>
          <w:tcPr>
            <w:tcW w:w="4876" w:type="dxa"/>
            <w:tcBorders>
              <w:top w:val="nil"/>
              <w:left w:val="nil"/>
              <w:bottom w:val="nil"/>
              <w:right w:val="nil"/>
            </w:tcBorders>
          </w:tcPr>
          <w:p w14:paraId="19E695F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E1341AD" w14:textId="77777777" w:rsidR="004051E0" w:rsidRPr="007323E8" w:rsidRDefault="004051E0" w:rsidP="00851E9F">
            <w:pPr>
              <w:pStyle w:val="AmColumnHeading"/>
            </w:pPr>
            <w:r w:rsidRPr="007323E8">
              <w:t>Pakeitimas</w:t>
            </w:r>
          </w:p>
        </w:tc>
      </w:tr>
      <w:tr w:rsidR="004051E0" w:rsidRPr="007323E8" w14:paraId="5F6B00A7" w14:textId="77777777" w:rsidTr="00851E9F">
        <w:trPr>
          <w:jc w:val="center"/>
        </w:trPr>
        <w:tc>
          <w:tcPr>
            <w:tcW w:w="4876" w:type="dxa"/>
            <w:tcBorders>
              <w:top w:val="nil"/>
              <w:left w:val="nil"/>
              <w:bottom w:val="nil"/>
              <w:right w:val="nil"/>
            </w:tcBorders>
          </w:tcPr>
          <w:p w14:paraId="2BFE7125" w14:textId="77777777" w:rsidR="004051E0" w:rsidRPr="007323E8" w:rsidRDefault="004051E0" w:rsidP="00851E9F">
            <w:pPr>
              <w:pStyle w:val="Normal6a"/>
            </w:pPr>
          </w:p>
        </w:tc>
        <w:tc>
          <w:tcPr>
            <w:tcW w:w="4876" w:type="dxa"/>
            <w:tcBorders>
              <w:top w:val="nil"/>
              <w:left w:val="nil"/>
              <w:bottom w:val="nil"/>
              <w:right w:val="nil"/>
            </w:tcBorders>
          </w:tcPr>
          <w:p w14:paraId="5B477547" w14:textId="77777777" w:rsidR="004051E0" w:rsidRPr="007323E8" w:rsidRDefault="004051E0" w:rsidP="00851E9F">
            <w:pPr>
              <w:pStyle w:val="Normal6a"/>
            </w:pPr>
            <w:r w:rsidRPr="007323E8">
              <w:rPr>
                <w:b/>
                <w:i/>
              </w:rPr>
              <w:t>26b.</w:t>
            </w:r>
            <w:r w:rsidRPr="007323E8">
              <w:tab/>
            </w:r>
            <w:r w:rsidRPr="007323E8">
              <w:rPr>
                <w:b/>
                <w:i/>
              </w:rPr>
              <w:t>ragina Komisiją ir valstybes nares užtikrinti moterims lygias galimybes gauti kreditą, hipoteką, įsigyti nuosavą būstą ir nuomotis būstą, įskaitant būsto pašalpas ar nuomos subsidijas, taip pat mokesčių lengvatas ar atskaitymus moterų vadovaujamiems namų ūkiams, teikiantiems priežiūros paslaugas;</w:t>
            </w:r>
          </w:p>
        </w:tc>
      </w:tr>
    </w:tbl>
    <w:p w14:paraId="2704FB09"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51F3F1F" w14:textId="77777777" w:rsidR="004051E0" w:rsidRPr="007323E8" w:rsidRDefault="004051E0" w:rsidP="004051E0">
      <w:r w:rsidRPr="007323E8">
        <w:rPr>
          <w:rStyle w:val="HideTWBExt"/>
          <w:noProof w:val="0"/>
        </w:rPr>
        <w:t>&lt;/Amend&gt;</w:t>
      </w:r>
    </w:p>
    <w:p w14:paraId="1AC53A3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1350</w:t>
      </w:r>
      <w:r w:rsidRPr="007323E8">
        <w:rPr>
          <w:rStyle w:val="HideTWBExt"/>
          <w:b w:val="0"/>
          <w:noProof w:val="0"/>
        </w:rPr>
        <w:t>&lt;/NumAm&gt;</w:t>
      </w:r>
    </w:p>
    <w:p w14:paraId="1B5815EC" w14:textId="77777777" w:rsidR="004051E0" w:rsidRPr="007323E8" w:rsidRDefault="004051E0" w:rsidP="004051E0">
      <w:pPr>
        <w:pStyle w:val="NormalBold"/>
      </w:pPr>
      <w:r w:rsidRPr="007323E8">
        <w:rPr>
          <w:rStyle w:val="HideTWBExt"/>
          <w:b w:val="0"/>
          <w:noProof w:val="0"/>
        </w:rPr>
        <w:t>&lt;RepeatBlock-By&gt;&lt;Members&gt;</w:t>
      </w:r>
      <w:r w:rsidRPr="007323E8">
        <w:t>Georgiana Teodorescu, Antonella Sberna, Lara Magoni, Alessandro Ciriani, Nora Junco García, Nicolas Bay</w:t>
      </w:r>
      <w:r w:rsidRPr="007323E8">
        <w:rPr>
          <w:rStyle w:val="HideTWBExt"/>
          <w:b w:val="0"/>
          <w:noProof w:val="0"/>
        </w:rPr>
        <w:t>&lt;/Members&gt;</w:t>
      </w:r>
    </w:p>
    <w:p w14:paraId="1D4DB775" w14:textId="77777777" w:rsidR="004051E0" w:rsidRPr="007323E8" w:rsidRDefault="004051E0" w:rsidP="004051E0">
      <w:pPr>
        <w:pStyle w:val="NormalBold"/>
      </w:pPr>
      <w:r w:rsidRPr="007323E8">
        <w:rPr>
          <w:rStyle w:val="HideTWBExt"/>
          <w:b w:val="0"/>
          <w:noProof w:val="0"/>
        </w:rPr>
        <w:t>&lt;/RepeatBlock-By&gt;</w:t>
      </w:r>
    </w:p>
    <w:p w14:paraId="4983CA3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FF24B9E" w14:textId="77777777" w:rsidR="004051E0" w:rsidRPr="007323E8" w:rsidRDefault="004051E0" w:rsidP="004051E0">
      <w:pPr>
        <w:pStyle w:val="NormalBold"/>
      </w:pPr>
      <w:r w:rsidRPr="007323E8">
        <w:rPr>
          <w:rStyle w:val="HideTWBExt"/>
          <w:b w:val="0"/>
          <w:noProof w:val="0"/>
        </w:rPr>
        <w:t>&lt;Article&gt;</w:t>
      </w:r>
      <w:r w:rsidRPr="007323E8">
        <w:t>26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1316A9E" w14:textId="77777777" w:rsidTr="00851E9F">
        <w:trPr>
          <w:trHeight w:hRule="exact" w:val="240"/>
          <w:jc w:val="center"/>
        </w:trPr>
        <w:tc>
          <w:tcPr>
            <w:tcW w:w="9752" w:type="dxa"/>
            <w:gridSpan w:val="2"/>
            <w:tcBorders>
              <w:top w:val="nil"/>
              <w:left w:val="nil"/>
              <w:bottom w:val="nil"/>
              <w:right w:val="nil"/>
            </w:tcBorders>
          </w:tcPr>
          <w:p w14:paraId="6D4BD4D9" w14:textId="77777777" w:rsidR="004051E0" w:rsidRPr="007323E8" w:rsidRDefault="004051E0" w:rsidP="00851E9F"/>
        </w:tc>
      </w:tr>
      <w:tr w:rsidR="004051E0" w:rsidRPr="007323E8" w14:paraId="70DE2857" w14:textId="77777777" w:rsidTr="00851E9F">
        <w:trPr>
          <w:trHeight w:val="240"/>
          <w:jc w:val="center"/>
        </w:trPr>
        <w:tc>
          <w:tcPr>
            <w:tcW w:w="4876" w:type="dxa"/>
            <w:tcBorders>
              <w:top w:val="nil"/>
              <w:left w:val="nil"/>
              <w:bottom w:val="nil"/>
              <w:right w:val="nil"/>
            </w:tcBorders>
          </w:tcPr>
          <w:p w14:paraId="2FD3E48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EF2BA33" w14:textId="77777777" w:rsidR="004051E0" w:rsidRPr="007323E8" w:rsidRDefault="004051E0" w:rsidP="00851E9F">
            <w:pPr>
              <w:pStyle w:val="AmColumnHeading"/>
            </w:pPr>
            <w:r w:rsidRPr="007323E8">
              <w:t>Pakeitimas</w:t>
            </w:r>
          </w:p>
        </w:tc>
      </w:tr>
      <w:tr w:rsidR="004051E0" w:rsidRPr="007323E8" w14:paraId="7A748814" w14:textId="77777777" w:rsidTr="00851E9F">
        <w:trPr>
          <w:jc w:val="center"/>
        </w:trPr>
        <w:tc>
          <w:tcPr>
            <w:tcW w:w="4876" w:type="dxa"/>
            <w:tcBorders>
              <w:top w:val="nil"/>
              <w:left w:val="nil"/>
              <w:bottom w:val="nil"/>
              <w:right w:val="nil"/>
            </w:tcBorders>
          </w:tcPr>
          <w:p w14:paraId="15BE8E84" w14:textId="77777777" w:rsidR="004051E0" w:rsidRPr="007323E8" w:rsidRDefault="004051E0" w:rsidP="00851E9F">
            <w:pPr>
              <w:pStyle w:val="Normal6a"/>
            </w:pPr>
          </w:p>
        </w:tc>
        <w:tc>
          <w:tcPr>
            <w:tcW w:w="4876" w:type="dxa"/>
            <w:tcBorders>
              <w:top w:val="nil"/>
              <w:left w:val="nil"/>
              <w:bottom w:val="nil"/>
              <w:right w:val="nil"/>
            </w:tcBorders>
          </w:tcPr>
          <w:p w14:paraId="4A6E09A3" w14:textId="77777777" w:rsidR="004051E0" w:rsidRPr="007323E8" w:rsidRDefault="004051E0" w:rsidP="00851E9F">
            <w:pPr>
              <w:pStyle w:val="Normal6a"/>
            </w:pPr>
            <w:r w:rsidRPr="007323E8">
              <w:rPr>
                <w:b/>
                <w:i/>
              </w:rPr>
              <w:t>26c.</w:t>
            </w:r>
            <w:r w:rsidRPr="007323E8">
              <w:tab/>
            </w:r>
            <w:r w:rsidRPr="007323E8">
              <w:rPr>
                <w:b/>
                <w:i/>
              </w:rPr>
              <w:t>ragina Komisiją pripažinti ryšį tarp būsto prieinamumo ir šeimos bei demografinės politikos; skatina valstybes nares įtraukti demografinius prioritetus į savo nacionalines būsto strategijas ir būsimas ES finansavimo programas;</w:t>
            </w:r>
          </w:p>
        </w:tc>
      </w:tr>
    </w:tbl>
    <w:p w14:paraId="63956D9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69AEDBC" w14:textId="77777777" w:rsidR="004051E0" w:rsidRPr="007323E8" w:rsidRDefault="004051E0" w:rsidP="004051E0">
      <w:r w:rsidRPr="007323E8">
        <w:rPr>
          <w:rStyle w:val="HideTWBExt"/>
          <w:noProof w:val="0"/>
        </w:rPr>
        <w:t>&lt;/Amend&gt;</w:t>
      </w:r>
    </w:p>
    <w:p w14:paraId="309F2D0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1351</w:t>
      </w:r>
      <w:r w:rsidRPr="007323E8">
        <w:rPr>
          <w:rStyle w:val="HideTWBExt"/>
          <w:b w:val="0"/>
          <w:noProof w:val="0"/>
        </w:rPr>
        <w:t>&lt;/NumAm&gt;</w:t>
      </w:r>
    </w:p>
    <w:p w14:paraId="658E1B76"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17C05C21" w14:textId="77777777" w:rsidR="004051E0" w:rsidRPr="007323E8" w:rsidRDefault="004051E0" w:rsidP="004051E0">
      <w:pPr>
        <w:pStyle w:val="NormalBold"/>
      </w:pPr>
      <w:r w:rsidRPr="007323E8">
        <w:rPr>
          <w:rStyle w:val="HideTWBExt"/>
          <w:b w:val="0"/>
          <w:noProof w:val="0"/>
        </w:rPr>
        <w:t>&lt;/RepeatBlock-By&gt;</w:t>
      </w:r>
    </w:p>
    <w:p w14:paraId="499B24C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FDF7289" w14:textId="77777777" w:rsidR="004051E0" w:rsidRPr="007323E8" w:rsidRDefault="004051E0" w:rsidP="004051E0">
      <w:pPr>
        <w:pStyle w:val="NormalBold"/>
      </w:pPr>
      <w:r w:rsidRPr="007323E8">
        <w:rPr>
          <w:rStyle w:val="HideTWBExt"/>
          <w:b w:val="0"/>
          <w:noProof w:val="0"/>
        </w:rPr>
        <w:t>&lt;Article&gt;</w:t>
      </w:r>
      <w:r w:rsidRPr="007323E8">
        <w:t>26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7D75F3D" w14:textId="77777777" w:rsidTr="00851E9F">
        <w:trPr>
          <w:trHeight w:hRule="exact" w:val="240"/>
          <w:jc w:val="center"/>
        </w:trPr>
        <w:tc>
          <w:tcPr>
            <w:tcW w:w="9752" w:type="dxa"/>
            <w:gridSpan w:val="2"/>
            <w:tcBorders>
              <w:top w:val="nil"/>
              <w:left w:val="nil"/>
              <w:bottom w:val="nil"/>
              <w:right w:val="nil"/>
            </w:tcBorders>
          </w:tcPr>
          <w:p w14:paraId="1A39D61A" w14:textId="77777777" w:rsidR="004051E0" w:rsidRPr="007323E8" w:rsidRDefault="004051E0" w:rsidP="00851E9F"/>
        </w:tc>
      </w:tr>
      <w:tr w:rsidR="004051E0" w:rsidRPr="007323E8" w14:paraId="4BE514B7" w14:textId="77777777" w:rsidTr="00851E9F">
        <w:trPr>
          <w:trHeight w:val="240"/>
          <w:jc w:val="center"/>
        </w:trPr>
        <w:tc>
          <w:tcPr>
            <w:tcW w:w="4876" w:type="dxa"/>
            <w:tcBorders>
              <w:top w:val="nil"/>
              <w:left w:val="nil"/>
              <w:bottom w:val="nil"/>
              <w:right w:val="nil"/>
            </w:tcBorders>
          </w:tcPr>
          <w:p w14:paraId="5C6D7F0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FAFF208" w14:textId="77777777" w:rsidR="004051E0" w:rsidRPr="007323E8" w:rsidRDefault="004051E0" w:rsidP="00851E9F">
            <w:pPr>
              <w:pStyle w:val="AmColumnHeading"/>
            </w:pPr>
            <w:r w:rsidRPr="007323E8">
              <w:t>Pakeitimas</w:t>
            </w:r>
          </w:p>
        </w:tc>
      </w:tr>
      <w:tr w:rsidR="004051E0" w:rsidRPr="007323E8" w14:paraId="1B5C0055" w14:textId="77777777" w:rsidTr="00851E9F">
        <w:trPr>
          <w:jc w:val="center"/>
        </w:trPr>
        <w:tc>
          <w:tcPr>
            <w:tcW w:w="4876" w:type="dxa"/>
            <w:tcBorders>
              <w:top w:val="nil"/>
              <w:left w:val="nil"/>
              <w:bottom w:val="nil"/>
              <w:right w:val="nil"/>
            </w:tcBorders>
          </w:tcPr>
          <w:p w14:paraId="2E589B68" w14:textId="77777777" w:rsidR="004051E0" w:rsidRPr="007323E8" w:rsidRDefault="004051E0" w:rsidP="00851E9F">
            <w:pPr>
              <w:pStyle w:val="Normal6a"/>
            </w:pPr>
          </w:p>
        </w:tc>
        <w:tc>
          <w:tcPr>
            <w:tcW w:w="4876" w:type="dxa"/>
            <w:tcBorders>
              <w:top w:val="nil"/>
              <w:left w:val="nil"/>
              <w:bottom w:val="nil"/>
              <w:right w:val="nil"/>
            </w:tcBorders>
          </w:tcPr>
          <w:p w14:paraId="184E9FFA" w14:textId="77777777" w:rsidR="004051E0" w:rsidRPr="007323E8" w:rsidRDefault="004051E0" w:rsidP="00851E9F">
            <w:pPr>
              <w:pStyle w:val="Normal6a"/>
            </w:pPr>
            <w:r w:rsidRPr="007323E8">
              <w:rPr>
                <w:b/>
                <w:i/>
              </w:rPr>
              <w:t>26c.</w:t>
            </w:r>
            <w:r w:rsidRPr="007323E8">
              <w:tab/>
            </w:r>
            <w:r w:rsidRPr="007323E8">
              <w:rPr>
                <w:b/>
                <w:i/>
              </w:rPr>
              <w:t>ragina valstybes nares užtikrinti, kad vartotojai nebūtų saistomi nesąžiningų sąlygų ir turėtų veiksmingas priemones užkirsti kelią tokioms sąlygoms pagal Direktyvą 93/13/EEB;</w:t>
            </w:r>
          </w:p>
        </w:tc>
      </w:tr>
    </w:tbl>
    <w:p w14:paraId="33856D6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0C409C7" w14:textId="77777777" w:rsidR="004051E0" w:rsidRPr="007323E8" w:rsidRDefault="004051E0" w:rsidP="004051E0">
      <w:r w:rsidRPr="007323E8">
        <w:rPr>
          <w:rStyle w:val="HideTWBExt"/>
          <w:noProof w:val="0"/>
        </w:rPr>
        <w:t>&lt;/Amend&gt;</w:t>
      </w:r>
    </w:p>
    <w:p w14:paraId="1BB7D19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1352</w:t>
      </w:r>
      <w:r w:rsidRPr="007323E8">
        <w:rPr>
          <w:rStyle w:val="HideTWBExt"/>
          <w:b w:val="0"/>
          <w:noProof w:val="0"/>
        </w:rPr>
        <w:t>&lt;/NumAm&gt;</w:t>
      </w:r>
    </w:p>
    <w:p w14:paraId="75F04D77"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1ED8D69A" w14:textId="77777777" w:rsidR="004051E0" w:rsidRPr="007323E8" w:rsidRDefault="004051E0" w:rsidP="004051E0">
      <w:pPr>
        <w:pStyle w:val="NormalBold"/>
      </w:pPr>
      <w:r w:rsidRPr="007323E8">
        <w:rPr>
          <w:rStyle w:val="HideTWBExt"/>
          <w:b w:val="0"/>
          <w:noProof w:val="0"/>
        </w:rPr>
        <w:t>&lt;/RepeatBlock-By&gt;</w:t>
      </w:r>
    </w:p>
    <w:p w14:paraId="7FAD9BE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242AB1C" w14:textId="77777777" w:rsidR="004051E0" w:rsidRPr="007323E8" w:rsidRDefault="004051E0" w:rsidP="004051E0">
      <w:pPr>
        <w:pStyle w:val="NormalBold"/>
      </w:pPr>
      <w:r w:rsidRPr="007323E8">
        <w:rPr>
          <w:rStyle w:val="HideTWBExt"/>
          <w:b w:val="0"/>
          <w:noProof w:val="0"/>
        </w:rPr>
        <w:t>&lt;Article&gt;</w:t>
      </w:r>
      <w:r w:rsidRPr="007323E8">
        <w:t>26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A44F348" w14:textId="77777777" w:rsidTr="00851E9F">
        <w:trPr>
          <w:trHeight w:hRule="exact" w:val="240"/>
          <w:jc w:val="center"/>
        </w:trPr>
        <w:tc>
          <w:tcPr>
            <w:tcW w:w="9752" w:type="dxa"/>
            <w:gridSpan w:val="2"/>
            <w:tcBorders>
              <w:top w:val="nil"/>
              <w:left w:val="nil"/>
              <w:bottom w:val="nil"/>
              <w:right w:val="nil"/>
            </w:tcBorders>
          </w:tcPr>
          <w:p w14:paraId="12AB2206" w14:textId="77777777" w:rsidR="004051E0" w:rsidRPr="007323E8" w:rsidRDefault="004051E0" w:rsidP="00851E9F"/>
        </w:tc>
      </w:tr>
      <w:tr w:rsidR="004051E0" w:rsidRPr="007323E8" w14:paraId="4ADBACDE" w14:textId="77777777" w:rsidTr="00851E9F">
        <w:trPr>
          <w:trHeight w:val="240"/>
          <w:jc w:val="center"/>
        </w:trPr>
        <w:tc>
          <w:tcPr>
            <w:tcW w:w="4876" w:type="dxa"/>
            <w:tcBorders>
              <w:top w:val="nil"/>
              <w:left w:val="nil"/>
              <w:bottom w:val="nil"/>
              <w:right w:val="nil"/>
            </w:tcBorders>
          </w:tcPr>
          <w:p w14:paraId="5235E65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8D2D253" w14:textId="77777777" w:rsidR="004051E0" w:rsidRPr="007323E8" w:rsidRDefault="004051E0" w:rsidP="00851E9F">
            <w:pPr>
              <w:pStyle w:val="AmColumnHeading"/>
            </w:pPr>
            <w:r w:rsidRPr="007323E8">
              <w:t>Pakeitimas</w:t>
            </w:r>
          </w:p>
        </w:tc>
      </w:tr>
      <w:tr w:rsidR="004051E0" w:rsidRPr="007323E8" w14:paraId="6FADFCC5" w14:textId="77777777" w:rsidTr="00851E9F">
        <w:trPr>
          <w:jc w:val="center"/>
        </w:trPr>
        <w:tc>
          <w:tcPr>
            <w:tcW w:w="4876" w:type="dxa"/>
            <w:tcBorders>
              <w:top w:val="nil"/>
              <w:left w:val="nil"/>
              <w:bottom w:val="nil"/>
              <w:right w:val="nil"/>
            </w:tcBorders>
          </w:tcPr>
          <w:p w14:paraId="68839E15" w14:textId="77777777" w:rsidR="004051E0" w:rsidRPr="007323E8" w:rsidRDefault="004051E0" w:rsidP="00851E9F">
            <w:pPr>
              <w:pStyle w:val="Normal6a"/>
            </w:pPr>
          </w:p>
        </w:tc>
        <w:tc>
          <w:tcPr>
            <w:tcW w:w="4876" w:type="dxa"/>
            <w:tcBorders>
              <w:top w:val="nil"/>
              <w:left w:val="nil"/>
              <w:bottom w:val="nil"/>
              <w:right w:val="nil"/>
            </w:tcBorders>
          </w:tcPr>
          <w:p w14:paraId="1C5478E0" w14:textId="77777777" w:rsidR="004051E0" w:rsidRPr="007323E8" w:rsidRDefault="004051E0" w:rsidP="00851E9F">
            <w:pPr>
              <w:pStyle w:val="Normal6a"/>
            </w:pPr>
            <w:r w:rsidRPr="007323E8">
              <w:rPr>
                <w:b/>
                <w:i/>
              </w:rPr>
              <w:t>26c.</w:t>
            </w:r>
            <w:r w:rsidRPr="007323E8">
              <w:tab/>
            </w:r>
            <w:r w:rsidRPr="007323E8">
              <w:rPr>
                <w:b/>
                <w:i/>
              </w:rPr>
              <w:t>ragina didinti finansavimą tinkamam būstui ir suteikti prieigą prie skubios pagalbos prieglaudų moterims, patiriančioms smurtą šeimoje ir dėl lyties, taip pat priimti teisės aktus, kuriais būtų užtikrinta jų teisė likti savo namuose, neatsižvelgiant į teisinį statusą, nuosavybės teisę ar nuomos statusą, sudarant sąlygas prireikus nedelsiant pašalinti smurtautoją iš namų aplinkos;</w:t>
            </w:r>
          </w:p>
        </w:tc>
      </w:tr>
    </w:tbl>
    <w:p w14:paraId="00C6F1C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B361B75" w14:textId="77777777" w:rsidR="004051E0" w:rsidRPr="007323E8" w:rsidRDefault="004051E0" w:rsidP="004051E0">
      <w:r w:rsidRPr="007323E8">
        <w:rPr>
          <w:rStyle w:val="HideTWBExt"/>
          <w:noProof w:val="0"/>
        </w:rPr>
        <w:t>&lt;/Amend&gt;</w:t>
      </w:r>
    </w:p>
    <w:p w14:paraId="15C8523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1353</w:t>
      </w:r>
      <w:r w:rsidRPr="007323E8">
        <w:rPr>
          <w:rStyle w:val="HideTWBExt"/>
          <w:b w:val="0"/>
          <w:noProof w:val="0"/>
        </w:rPr>
        <w:t>&lt;/NumAm&gt;</w:t>
      </w:r>
    </w:p>
    <w:p w14:paraId="4107C168"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6193850D" w14:textId="77777777" w:rsidR="004051E0" w:rsidRPr="007323E8" w:rsidRDefault="004051E0" w:rsidP="004051E0">
      <w:pPr>
        <w:pStyle w:val="NormalBold"/>
      </w:pPr>
      <w:r w:rsidRPr="007323E8">
        <w:rPr>
          <w:rStyle w:val="HideTWBExt"/>
          <w:b w:val="0"/>
          <w:noProof w:val="0"/>
        </w:rPr>
        <w:t>&lt;/RepeatBlock-By&gt;</w:t>
      </w:r>
    </w:p>
    <w:p w14:paraId="73642E7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55891C1" w14:textId="77777777" w:rsidR="004051E0" w:rsidRPr="007323E8" w:rsidRDefault="004051E0" w:rsidP="004051E0">
      <w:pPr>
        <w:pStyle w:val="NormalBold"/>
      </w:pPr>
      <w:r w:rsidRPr="007323E8">
        <w:rPr>
          <w:rStyle w:val="HideTWBExt"/>
          <w:b w:val="0"/>
          <w:noProof w:val="0"/>
        </w:rPr>
        <w:t>&lt;Article&gt;</w:t>
      </w:r>
      <w:r w:rsidRPr="007323E8">
        <w:t>26 d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5491D3D" w14:textId="77777777" w:rsidTr="00851E9F">
        <w:trPr>
          <w:trHeight w:hRule="exact" w:val="240"/>
          <w:jc w:val="center"/>
        </w:trPr>
        <w:tc>
          <w:tcPr>
            <w:tcW w:w="9752" w:type="dxa"/>
            <w:gridSpan w:val="2"/>
            <w:tcBorders>
              <w:top w:val="nil"/>
              <w:left w:val="nil"/>
              <w:bottom w:val="nil"/>
              <w:right w:val="nil"/>
            </w:tcBorders>
          </w:tcPr>
          <w:p w14:paraId="11DC8E3B" w14:textId="77777777" w:rsidR="004051E0" w:rsidRPr="007323E8" w:rsidRDefault="004051E0" w:rsidP="00851E9F"/>
        </w:tc>
      </w:tr>
      <w:tr w:rsidR="004051E0" w:rsidRPr="007323E8" w14:paraId="0CC08E38" w14:textId="77777777" w:rsidTr="00851E9F">
        <w:trPr>
          <w:trHeight w:val="240"/>
          <w:jc w:val="center"/>
        </w:trPr>
        <w:tc>
          <w:tcPr>
            <w:tcW w:w="4876" w:type="dxa"/>
            <w:tcBorders>
              <w:top w:val="nil"/>
              <w:left w:val="nil"/>
              <w:bottom w:val="nil"/>
              <w:right w:val="nil"/>
            </w:tcBorders>
          </w:tcPr>
          <w:p w14:paraId="70F382A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8E8242C" w14:textId="77777777" w:rsidR="004051E0" w:rsidRPr="007323E8" w:rsidRDefault="004051E0" w:rsidP="00851E9F">
            <w:pPr>
              <w:pStyle w:val="AmColumnHeading"/>
            </w:pPr>
            <w:r w:rsidRPr="007323E8">
              <w:t>Pakeitimas</w:t>
            </w:r>
          </w:p>
        </w:tc>
      </w:tr>
      <w:tr w:rsidR="004051E0" w:rsidRPr="007323E8" w14:paraId="20C8C76F" w14:textId="77777777" w:rsidTr="00851E9F">
        <w:trPr>
          <w:jc w:val="center"/>
        </w:trPr>
        <w:tc>
          <w:tcPr>
            <w:tcW w:w="4876" w:type="dxa"/>
            <w:tcBorders>
              <w:top w:val="nil"/>
              <w:left w:val="nil"/>
              <w:bottom w:val="nil"/>
              <w:right w:val="nil"/>
            </w:tcBorders>
          </w:tcPr>
          <w:p w14:paraId="521CB2D7" w14:textId="77777777" w:rsidR="004051E0" w:rsidRPr="007323E8" w:rsidRDefault="004051E0" w:rsidP="00851E9F">
            <w:pPr>
              <w:pStyle w:val="Normal6a"/>
            </w:pPr>
          </w:p>
        </w:tc>
        <w:tc>
          <w:tcPr>
            <w:tcW w:w="4876" w:type="dxa"/>
            <w:tcBorders>
              <w:top w:val="nil"/>
              <w:left w:val="nil"/>
              <w:bottom w:val="nil"/>
              <w:right w:val="nil"/>
            </w:tcBorders>
          </w:tcPr>
          <w:p w14:paraId="3205BA4C" w14:textId="77777777" w:rsidR="004051E0" w:rsidRPr="007323E8" w:rsidRDefault="004051E0" w:rsidP="00851E9F">
            <w:pPr>
              <w:pStyle w:val="Normal6a"/>
            </w:pPr>
            <w:r w:rsidRPr="007323E8">
              <w:rPr>
                <w:b/>
                <w:i/>
              </w:rPr>
              <w:t>26d.</w:t>
            </w:r>
            <w:r w:rsidRPr="007323E8">
              <w:tab/>
            </w:r>
            <w:r w:rsidRPr="007323E8">
              <w:rPr>
                <w:b/>
                <w:i/>
              </w:rPr>
              <w:t>ragina valstybes nares skatinti kreditorius prieš pradedant išieškojimo procedūrą elgtis pakančiai ir, jei lieka nesumokėta skola, palengvinti jos grąžinimą, kad būtų apsaugoti vartotojai pagal Direktyvą 2014/17/ES;</w:t>
            </w:r>
          </w:p>
        </w:tc>
      </w:tr>
    </w:tbl>
    <w:p w14:paraId="5197AE49"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30612DE" w14:textId="77777777" w:rsidR="004051E0" w:rsidRPr="007323E8" w:rsidRDefault="004051E0" w:rsidP="004051E0">
      <w:r w:rsidRPr="007323E8">
        <w:rPr>
          <w:rStyle w:val="HideTWBExt"/>
          <w:noProof w:val="0"/>
        </w:rPr>
        <w:t>&lt;/Amend&gt;</w:t>
      </w:r>
    </w:p>
    <w:p w14:paraId="5B0E9B2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1354</w:t>
      </w:r>
      <w:r w:rsidRPr="007323E8">
        <w:rPr>
          <w:rStyle w:val="HideTWBExt"/>
          <w:b w:val="0"/>
          <w:noProof w:val="0"/>
        </w:rPr>
        <w:t>&lt;/NumAm&gt;</w:t>
      </w:r>
    </w:p>
    <w:p w14:paraId="5A62EC1A"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20087F7C" w14:textId="77777777" w:rsidR="004051E0" w:rsidRPr="007323E8" w:rsidRDefault="004051E0" w:rsidP="004051E0">
      <w:pPr>
        <w:pStyle w:val="NormalBold"/>
      </w:pPr>
      <w:r w:rsidRPr="007323E8">
        <w:rPr>
          <w:rStyle w:val="HideTWBExt"/>
          <w:b w:val="0"/>
          <w:noProof w:val="0"/>
        </w:rPr>
        <w:t>&lt;/RepeatBlock-By&gt;</w:t>
      </w:r>
    </w:p>
    <w:p w14:paraId="010F69F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7606811" w14:textId="77777777" w:rsidR="004051E0" w:rsidRPr="007323E8" w:rsidRDefault="004051E0" w:rsidP="004051E0">
      <w:pPr>
        <w:pStyle w:val="NormalBold"/>
      </w:pPr>
      <w:r w:rsidRPr="007323E8">
        <w:rPr>
          <w:rStyle w:val="HideTWBExt"/>
          <w:b w:val="0"/>
          <w:noProof w:val="0"/>
        </w:rPr>
        <w:t>&lt;Article&gt;</w:t>
      </w:r>
      <w:r w:rsidRPr="007323E8">
        <w:t>26 e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9AA7C6D" w14:textId="77777777" w:rsidTr="00851E9F">
        <w:trPr>
          <w:trHeight w:hRule="exact" w:val="240"/>
          <w:jc w:val="center"/>
        </w:trPr>
        <w:tc>
          <w:tcPr>
            <w:tcW w:w="9752" w:type="dxa"/>
            <w:gridSpan w:val="2"/>
            <w:tcBorders>
              <w:top w:val="nil"/>
              <w:left w:val="nil"/>
              <w:bottom w:val="nil"/>
              <w:right w:val="nil"/>
            </w:tcBorders>
          </w:tcPr>
          <w:p w14:paraId="58853761" w14:textId="77777777" w:rsidR="004051E0" w:rsidRPr="007323E8" w:rsidRDefault="004051E0" w:rsidP="00851E9F"/>
        </w:tc>
      </w:tr>
      <w:tr w:rsidR="004051E0" w:rsidRPr="007323E8" w14:paraId="52379443" w14:textId="77777777" w:rsidTr="00851E9F">
        <w:trPr>
          <w:trHeight w:val="240"/>
          <w:jc w:val="center"/>
        </w:trPr>
        <w:tc>
          <w:tcPr>
            <w:tcW w:w="4876" w:type="dxa"/>
            <w:tcBorders>
              <w:top w:val="nil"/>
              <w:left w:val="nil"/>
              <w:bottom w:val="nil"/>
              <w:right w:val="nil"/>
            </w:tcBorders>
          </w:tcPr>
          <w:p w14:paraId="6C74228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E5EB44C" w14:textId="77777777" w:rsidR="004051E0" w:rsidRPr="007323E8" w:rsidRDefault="004051E0" w:rsidP="00851E9F">
            <w:pPr>
              <w:pStyle w:val="AmColumnHeading"/>
            </w:pPr>
            <w:r w:rsidRPr="007323E8">
              <w:t>Pakeitimas</w:t>
            </w:r>
          </w:p>
        </w:tc>
      </w:tr>
      <w:tr w:rsidR="004051E0" w:rsidRPr="007323E8" w14:paraId="18B71729" w14:textId="77777777" w:rsidTr="00851E9F">
        <w:trPr>
          <w:jc w:val="center"/>
        </w:trPr>
        <w:tc>
          <w:tcPr>
            <w:tcW w:w="4876" w:type="dxa"/>
            <w:tcBorders>
              <w:top w:val="nil"/>
              <w:left w:val="nil"/>
              <w:bottom w:val="nil"/>
              <w:right w:val="nil"/>
            </w:tcBorders>
          </w:tcPr>
          <w:p w14:paraId="393FA136" w14:textId="77777777" w:rsidR="004051E0" w:rsidRPr="007323E8" w:rsidRDefault="004051E0" w:rsidP="00851E9F">
            <w:pPr>
              <w:pStyle w:val="Normal6a"/>
            </w:pPr>
          </w:p>
        </w:tc>
        <w:tc>
          <w:tcPr>
            <w:tcW w:w="4876" w:type="dxa"/>
            <w:tcBorders>
              <w:top w:val="nil"/>
              <w:left w:val="nil"/>
              <w:bottom w:val="nil"/>
              <w:right w:val="nil"/>
            </w:tcBorders>
          </w:tcPr>
          <w:p w14:paraId="59186A69" w14:textId="77777777" w:rsidR="004051E0" w:rsidRPr="007323E8" w:rsidRDefault="004051E0" w:rsidP="00851E9F">
            <w:pPr>
              <w:pStyle w:val="Normal6a"/>
            </w:pPr>
            <w:r w:rsidRPr="007323E8">
              <w:rPr>
                <w:b/>
                <w:i/>
              </w:rPr>
              <w:t>26e.</w:t>
            </w:r>
            <w:r w:rsidRPr="007323E8">
              <w:tab/>
            </w:r>
            <w:r w:rsidRPr="007323E8">
              <w:rPr>
                <w:b/>
                <w:i/>
              </w:rPr>
              <w:t>ragina Komisiją ypač daug dėmesio skirti socialiai įtraukios ekonomikos plėtrai, laikantis Europos socialinio ramsčio principų; be to, pabrėžia, kad 2014 m. vasario 4 d. Direktyvoje 2014/17/ES reikalaujama, kad kreditoriai prieš pradėdami išieškojimo procedūrą laikytųsi pagrįsto pakantumo principo ir nustatytų viršutinę ribą papildomiems mokesčiams, kuriuos kreditoriai taiko vartotojams, jeigu jie nevykdo įsipareigojimų;</w:t>
            </w:r>
          </w:p>
        </w:tc>
      </w:tr>
    </w:tbl>
    <w:p w14:paraId="430051A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E48E0EF" w14:textId="77777777" w:rsidR="004051E0" w:rsidRPr="007323E8" w:rsidRDefault="004051E0" w:rsidP="004051E0">
      <w:r w:rsidRPr="007323E8">
        <w:rPr>
          <w:rStyle w:val="HideTWBExt"/>
          <w:noProof w:val="0"/>
        </w:rPr>
        <w:t>&lt;/Amend&gt;</w:t>
      </w:r>
    </w:p>
    <w:p w14:paraId="4CEA214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1355</w:t>
      </w:r>
      <w:r w:rsidRPr="007323E8">
        <w:rPr>
          <w:rStyle w:val="HideTWBExt"/>
          <w:b w:val="0"/>
          <w:noProof w:val="0"/>
        </w:rPr>
        <w:t>&lt;/NumAm&gt;</w:t>
      </w:r>
    </w:p>
    <w:p w14:paraId="4D0C0673"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61603933" w14:textId="77777777" w:rsidR="004051E0" w:rsidRPr="007323E8" w:rsidRDefault="004051E0" w:rsidP="004051E0">
      <w:pPr>
        <w:pStyle w:val="NormalBold"/>
      </w:pPr>
      <w:r w:rsidRPr="007323E8">
        <w:rPr>
          <w:rStyle w:val="HideTWBExt"/>
          <w:b w:val="0"/>
          <w:noProof w:val="0"/>
        </w:rPr>
        <w:t>&lt;/RepeatBlock-By&gt;</w:t>
      </w:r>
    </w:p>
    <w:p w14:paraId="437F480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4FBCB21" w14:textId="77777777" w:rsidR="004051E0" w:rsidRPr="007323E8" w:rsidRDefault="004051E0" w:rsidP="004051E0">
      <w:pPr>
        <w:pStyle w:val="NormalBold"/>
      </w:pPr>
      <w:r w:rsidRPr="007323E8">
        <w:rPr>
          <w:rStyle w:val="HideTWBExt"/>
          <w:b w:val="0"/>
          <w:noProof w:val="0"/>
        </w:rPr>
        <w:t>&lt;Article&gt;</w:t>
      </w:r>
      <w:r w:rsidRPr="007323E8">
        <w:t>26 d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48B2466" w14:textId="77777777" w:rsidTr="00851E9F">
        <w:trPr>
          <w:trHeight w:hRule="exact" w:val="240"/>
          <w:jc w:val="center"/>
        </w:trPr>
        <w:tc>
          <w:tcPr>
            <w:tcW w:w="9752" w:type="dxa"/>
            <w:gridSpan w:val="2"/>
            <w:tcBorders>
              <w:top w:val="nil"/>
              <w:left w:val="nil"/>
              <w:bottom w:val="nil"/>
              <w:right w:val="nil"/>
            </w:tcBorders>
          </w:tcPr>
          <w:p w14:paraId="4AAC7180" w14:textId="77777777" w:rsidR="004051E0" w:rsidRPr="007323E8" w:rsidRDefault="004051E0" w:rsidP="00851E9F"/>
        </w:tc>
      </w:tr>
      <w:tr w:rsidR="004051E0" w:rsidRPr="007323E8" w14:paraId="67309734" w14:textId="77777777" w:rsidTr="00851E9F">
        <w:trPr>
          <w:trHeight w:val="240"/>
          <w:jc w:val="center"/>
        </w:trPr>
        <w:tc>
          <w:tcPr>
            <w:tcW w:w="4876" w:type="dxa"/>
            <w:tcBorders>
              <w:top w:val="nil"/>
              <w:left w:val="nil"/>
              <w:bottom w:val="nil"/>
              <w:right w:val="nil"/>
            </w:tcBorders>
          </w:tcPr>
          <w:p w14:paraId="7900424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9FBAD35" w14:textId="77777777" w:rsidR="004051E0" w:rsidRPr="007323E8" w:rsidRDefault="004051E0" w:rsidP="00851E9F">
            <w:pPr>
              <w:pStyle w:val="AmColumnHeading"/>
            </w:pPr>
            <w:r w:rsidRPr="007323E8">
              <w:t>Pakeitimas</w:t>
            </w:r>
          </w:p>
        </w:tc>
      </w:tr>
      <w:tr w:rsidR="004051E0" w:rsidRPr="007323E8" w14:paraId="02D54D32" w14:textId="77777777" w:rsidTr="00851E9F">
        <w:trPr>
          <w:jc w:val="center"/>
        </w:trPr>
        <w:tc>
          <w:tcPr>
            <w:tcW w:w="4876" w:type="dxa"/>
            <w:tcBorders>
              <w:top w:val="nil"/>
              <w:left w:val="nil"/>
              <w:bottom w:val="nil"/>
              <w:right w:val="nil"/>
            </w:tcBorders>
          </w:tcPr>
          <w:p w14:paraId="4E2594A2" w14:textId="77777777" w:rsidR="004051E0" w:rsidRPr="007323E8" w:rsidRDefault="004051E0" w:rsidP="00851E9F">
            <w:pPr>
              <w:pStyle w:val="Normal6a"/>
            </w:pPr>
          </w:p>
        </w:tc>
        <w:tc>
          <w:tcPr>
            <w:tcW w:w="4876" w:type="dxa"/>
            <w:tcBorders>
              <w:top w:val="nil"/>
              <w:left w:val="nil"/>
              <w:bottom w:val="nil"/>
              <w:right w:val="nil"/>
            </w:tcBorders>
          </w:tcPr>
          <w:p w14:paraId="12C3F687" w14:textId="77777777" w:rsidR="004051E0" w:rsidRPr="007323E8" w:rsidRDefault="004051E0" w:rsidP="00851E9F">
            <w:pPr>
              <w:pStyle w:val="Normal6a"/>
            </w:pPr>
            <w:r w:rsidRPr="007323E8">
              <w:rPr>
                <w:b/>
                <w:i/>
              </w:rPr>
              <w:t>26d.</w:t>
            </w:r>
            <w:r w:rsidRPr="007323E8">
              <w:tab/>
            </w:r>
            <w:r w:rsidRPr="007323E8">
              <w:rPr>
                <w:b/>
                <w:i/>
              </w:rPr>
              <w:t>ragina užtikrinti moterų teisę dalyvauti visais su būstu susijusios politikos formavimo aspektais, taip pat integruoti lyčių lygybės principą į būsto projektavimą ir statybą, bendruomenės vystymąsi ir planavimą, transportą ir infrastruktūrą;</w:t>
            </w:r>
          </w:p>
        </w:tc>
      </w:tr>
    </w:tbl>
    <w:p w14:paraId="4BFF3AD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9808B52" w14:textId="77777777" w:rsidR="004051E0" w:rsidRPr="007323E8" w:rsidRDefault="004051E0" w:rsidP="004051E0">
      <w:r w:rsidRPr="007323E8">
        <w:rPr>
          <w:rStyle w:val="HideTWBExt"/>
          <w:noProof w:val="0"/>
        </w:rPr>
        <w:t>&lt;/Amend&gt;</w:t>
      </w:r>
    </w:p>
    <w:p w14:paraId="736D8B0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1356</w:t>
      </w:r>
      <w:r w:rsidRPr="007323E8">
        <w:rPr>
          <w:rStyle w:val="HideTWBExt"/>
          <w:b w:val="0"/>
          <w:noProof w:val="0"/>
        </w:rPr>
        <w:t>&lt;/NumAm&gt;</w:t>
      </w:r>
    </w:p>
    <w:p w14:paraId="4C7B54E6"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3274CECD" w14:textId="77777777" w:rsidR="004051E0" w:rsidRPr="007323E8" w:rsidRDefault="004051E0" w:rsidP="004051E0">
      <w:pPr>
        <w:pStyle w:val="NormalBold"/>
      </w:pPr>
      <w:r w:rsidRPr="007323E8">
        <w:rPr>
          <w:rStyle w:val="HideTWBExt"/>
          <w:b w:val="0"/>
          <w:noProof w:val="0"/>
        </w:rPr>
        <w:t>&lt;/RepeatBlock-By&gt;</w:t>
      </w:r>
    </w:p>
    <w:p w14:paraId="462E60B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C4243CB" w14:textId="77777777" w:rsidR="004051E0" w:rsidRPr="007323E8" w:rsidRDefault="004051E0" w:rsidP="004051E0">
      <w:pPr>
        <w:pStyle w:val="NormalBold"/>
      </w:pPr>
      <w:r w:rsidRPr="007323E8">
        <w:rPr>
          <w:rStyle w:val="HideTWBExt"/>
          <w:b w:val="0"/>
          <w:noProof w:val="0"/>
        </w:rPr>
        <w:t>&lt;Article&gt;</w:t>
      </w:r>
      <w:r w:rsidRPr="007323E8">
        <w:t>26 f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36820AE" w14:textId="77777777" w:rsidTr="00851E9F">
        <w:trPr>
          <w:trHeight w:hRule="exact" w:val="240"/>
          <w:jc w:val="center"/>
        </w:trPr>
        <w:tc>
          <w:tcPr>
            <w:tcW w:w="9752" w:type="dxa"/>
            <w:gridSpan w:val="2"/>
            <w:tcBorders>
              <w:top w:val="nil"/>
              <w:left w:val="nil"/>
              <w:bottom w:val="nil"/>
              <w:right w:val="nil"/>
            </w:tcBorders>
          </w:tcPr>
          <w:p w14:paraId="152FBCBB" w14:textId="77777777" w:rsidR="004051E0" w:rsidRPr="007323E8" w:rsidRDefault="004051E0" w:rsidP="00851E9F"/>
        </w:tc>
      </w:tr>
      <w:tr w:rsidR="004051E0" w:rsidRPr="007323E8" w14:paraId="1D7C6876" w14:textId="77777777" w:rsidTr="00851E9F">
        <w:trPr>
          <w:trHeight w:val="240"/>
          <w:jc w:val="center"/>
        </w:trPr>
        <w:tc>
          <w:tcPr>
            <w:tcW w:w="4876" w:type="dxa"/>
            <w:tcBorders>
              <w:top w:val="nil"/>
              <w:left w:val="nil"/>
              <w:bottom w:val="nil"/>
              <w:right w:val="nil"/>
            </w:tcBorders>
          </w:tcPr>
          <w:p w14:paraId="2CBAAFB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0F4E185" w14:textId="77777777" w:rsidR="004051E0" w:rsidRPr="007323E8" w:rsidRDefault="004051E0" w:rsidP="00851E9F">
            <w:pPr>
              <w:pStyle w:val="AmColumnHeading"/>
            </w:pPr>
            <w:r w:rsidRPr="007323E8">
              <w:t>Pakeitimas</w:t>
            </w:r>
          </w:p>
        </w:tc>
      </w:tr>
      <w:tr w:rsidR="004051E0" w:rsidRPr="007323E8" w14:paraId="626F17B8" w14:textId="77777777" w:rsidTr="00851E9F">
        <w:trPr>
          <w:jc w:val="center"/>
        </w:trPr>
        <w:tc>
          <w:tcPr>
            <w:tcW w:w="4876" w:type="dxa"/>
            <w:tcBorders>
              <w:top w:val="nil"/>
              <w:left w:val="nil"/>
              <w:bottom w:val="nil"/>
              <w:right w:val="nil"/>
            </w:tcBorders>
          </w:tcPr>
          <w:p w14:paraId="48C032BC" w14:textId="77777777" w:rsidR="004051E0" w:rsidRPr="007323E8" w:rsidRDefault="004051E0" w:rsidP="00851E9F">
            <w:pPr>
              <w:pStyle w:val="Normal6a"/>
            </w:pPr>
          </w:p>
        </w:tc>
        <w:tc>
          <w:tcPr>
            <w:tcW w:w="4876" w:type="dxa"/>
            <w:tcBorders>
              <w:top w:val="nil"/>
              <w:left w:val="nil"/>
              <w:bottom w:val="nil"/>
              <w:right w:val="nil"/>
            </w:tcBorders>
          </w:tcPr>
          <w:p w14:paraId="10673529" w14:textId="77777777" w:rsidR="004051E0" w:rsidRPr="007323E8" w:rsidRDefault="004051E0" w:rsidP="00851E9F">
            <w:pPr>
              <w:pStyle w:val="Normal6a"/>
            </w:pPr>
            <w:r w:rsidRPr="007323E8">
              <w:rPr>
                <w:b/>
                <w:i/>
              </w:rPr>
              <w:t>26f.</w:t>
            </w:r>
            <w:r w:rsidRPr="007323E8">
              <w:tab/>
            </w:r>
            <w:r w:rsidRPr="007323E8">
              <w:rPr>
                <w:b/>
                <w:i/>
              </w:rPr>
              <w:t>ragina valstybes nares, įgyvendinant Sąjungos teisę, atsižvelgti į Pagrindinių teisių chartijoje įtvirtintas pagrindines teises, įskaitant 7 straipsnyje garantuojamą teisę į būstą ir 47 straipsnyje įtvirtintą teisę į veiksmingą teisinę gynybą; laikosi nuomonės, kad, visų pirma atsižvelgiant į iškeldinimo pasekmes, nacionaliniai teismai turi numatyti laikinąsias priemones, kad būtų sustabdytos arba nutrauktos neteisėtos hipotekos vykdymo procedūros, jei tokios priemonės yra būtinos siekiant užtikrinti Sąjungos teisės aktų numatytos apsaugos veiksmingumą;</w:t>
            </w:r>
          </w:p>
        </w:tc>
      </w:tr>
    </w:tbl>
    <w:p w14:paraId="5AEDE60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39E81DE" w14:textId="77777777" w:rsidR="004051E0" w:rsidRPr="007323E8" w:rsidRDefault="004051E0" w:rsidP="004051E0">
      <w:r w:rsidRPr="007323E8">
        <w:rPr>
          <w:rStyle w:val="HideTWBExt"/>
          <w:noProof w:val="0"/>
        </w:rPr>
        <w:t>&lt;/Amend&gt;</w:t>
      </w:r>
    </w:p>
    <w:p w14:paraId="22E90DF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1357</w:t>
      </w:r>
      <w:r w:rsidRPr="007323E8">
        <w:rPr>
          <w:rStyle w:val="HideTWBExt"/>
          <w:b w:val="0"/>
          <w:noProof w:val="0"/>
        </w:rPr>
        <w:t>&lt;/NumAm&gt;</w:t>
      </w:r>
    </w:p>
    <w:p w14:paraId="61CABC49"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39A635C1" w14:textId="77777777" w:rsidR="004051E0" w:rsidRPr="007323E8" w:rsidRDefault="004051E0" w:rsidP="004051E0">
      <w:pPr>
        <w:pStyle w:val="NormalBold"/>
      </w:pPr>
      <w:r w:rsidRPr="007323E8">
        <w:rPr>
          <w:rStyle w:val="HideTWBExt"/>
          <w:b w:val="0"/>
          <w:noProof w:val="0"/>
        </w:rPr>
        <w:t>&lt;/RepeatBlock-By&gt;</w:t>
      </w:r>
    </w:p>
    <w:p w14:paraId="386902E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FA1574C" w14:textId="77777777" w:rsidR="004051E0" w:rsidRPr="007323E8" w:rsidRDefault="004051E0" w:rsidP="004051E0">
      <w:pPr>
        <w:pStyle w:val="NormalBold"/>
      </w:pPr>
      <w:r w:rsidRPr="007323E8">
        <w:rPr>
          <w:rStyle w:val="HideTWBExt"/>
          <w:b w:val="0"/>
          <w:noProof w:val="0"/>
        </w:rPr>
        <w:t>&lt;Article&gt;</w:t>
      </w:r>
      <w:r w:rsidRPr="007323E8">
        <w:t>26 e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6AC136A" w14:textId="77777777" w:rsidTr="00851E9F">
        <w:trPr>
          <w:trHeight w:hRule="exact" w:val="240"/>
          <w:jc w:val="center"/>
        </w:trPr>
        <w:tc>
          <w:tcPr>
            <w:tcW w:w="9752" w:type="dxa"/>
            <w:gridSpan w:val="2"/>
            <w:tcBorders>
              <w:top w:val="nil"/>
              <w:left w:val="nil"/>
              <w:bottom w:val="nil"/>
              <w:right w:val="nil"/>
            </w:tcBorders>
          </w:tcPr>
          <w:p w14:paraId="5B9ED05B" w14:textId="77777777" w:rsidR="004051E0" w:rsidRPr="007323E8" w:rsidRDefault="004051E0" w:rsidP="00851E9F"/>
        </w:tc>
      </w:tr>
      <w:tr w:rsidR="004051E0" w:rsidRPr="007323E8" w14:paraId="1A214D9B" w14:textId="77777777" w:rsidTr="00851E9F">
        <w:trPr>
          <w:trHeight w:val="240"/>
          <w:jc w:val="center"/>
        </w:trPr>
        <w:tc>
          <w:tcPr>
            <w:tcW w:w="4876" w:type="dxa"/>
            <w:tcBorders>
              <w:top w:val="nil"/>
              <w:left w:val="nil"/>
              <w:bottom w:val="nil"/>
              <w:right w:val="nil"/>
            </w:tcBorders>
          </w:tcPr>
          <w:p w14:paraId="4271B9F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FF87806" w14:textId="77777777" w:rsidR="004051E0" w:rsidRPr="007323E8" w:rsidRDefault="004051E0" w:rsidP="00851E9F">
            <w:pPr>
              <w:pStyle w:val="AmColumnHeading"/>
            </w:pPr>
            <w:r w:rsidRPr="007323E8">
              <w:t>Pakeitimas</w:t>
            </w:r>
          </w:p>
        </w:tc>
      </w:tr>
      <w:tr w:rsidR="004051E0" w:rsidRPr="007323E8" w14:paraId="63474F83" w14:textId="77777777" w:rsidTr="00851E9F">
        <w:trPr>
          <w:jc w:val="center"/>
        </w:trPr>
        <w:tc>
          <w:tcPr>
            <w:tcW w:w="4876" w:type="dxa"/>
            <w:tcBorders>
              <w:top w:val="nil"/>
              <w:left w:val="nil"/>
              <w:bottom w:val="nil"/>
              <w:right w:val="nil"/>
            </w:tcBorders>
          </w:tcPr>
          <w:p w14:paraId="0AAAFB78" w14:textId="77777777" w:rsidR="004051E0" w:rsidRPr="007323E8" w:rsidRDefault="004051E0" w:rsidP="00851E9F">
            <w:pPr>
              <w:pStyle w:val="Normal6a"/>
            </w:pPr>
          </w:p>
        </w:tc>
        <w:tc>
          <w:tcPr>
            <w:tcW w:w="4876" w:type="dxa"/>
            <w:tcBorders>
              <w:top w:val="nil"/>
              <w:left w:val="nil"/>
              <w:bottom w:val="nil"/>
              <w:right w:val="nil"/>
            </w:tcBorders>
          </w:tcPr>
          <w:p w14:paraId="5C7DDAFF" w14:textId="77777777" w:rsidR="004051E0" w:rsidRPr="007323E8" w:rsidRDefault="004051E0" w:rsidP="00851E9F">
            <w:pPr>
              <w:pStyle w:val="Normal6a"/>
            </w:pPr>
            <w:r w:rsidRPr="007323E8">
              <w:rPr>
                <w:b/>
                <w:i/>
              </w:rPr>
              <w:t>26e.</w:t>
            </w:r>
            <w:r w:rsidRPr="007323E8">
              <w:tab/>
            </w:r>
            <w:r w:rsidRPr="007323E8">
              <w:rPr>
                <w:b/>
                <w:i/>
              </w:rPr>
              <w:t>primena, kad būsto ir infrastruktūros prieinamumo priemonės turi teigiamą poveikį lyčių lygybei; be to, ragina Komisiją ir Europos lyčių lygybės institutą (EIGE) parengti rodiklius, kuriais būtų stebimas būsto prieinamumo ir benamystės aspektas lyčių atžvilgiu;</w:t>
            </w:r>
          </w:p>
        </w:tc>
      </w:tr>
    </w:tbl>
    <w:p w14:paraId="41C23D7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3BDC9A3" w14:textId="77777777" w:rsidR="004051E0" w:rsidRPr="007323E8" w:rsidRDefault="004051E0" w:rsidP="004051E0">
      <w:r w:rsidRPr="007323E8">
        <w:rPr>
          <w:rStyle w:val="HideTWBExt"/>
          <w:noProof w:val="0"/>
        </w:rPr>
        <w:t>&lt;/Amend&gt;</w:t>
      </w:r>
    </w:p>
    <w:p w14:paraId="32ED5B4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1358</w:t>
      </w:r>
      <w:r w:rsidRPr="007323E8">
        <w:rPr>
          <w:rStyle w:val="HideTWBExt"/>
          <w:b w:val="0"/>
          <w:noProof w:val="0"/>
        </w:rPr>
        <w:t>&lt;/NumAm&gt;</w:t>
      </w:r>
    </w:p>
    <w:p w14:paraId="56D30C81"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799391AB" w14:textId="77777777" w:rsidR="004051E0" w:rsidRPr="007323E8" w:rsidRDefault="004051E0" w:rsidP="004051E0">
      <w:pPr>
        <w:pStyle w:val="NormalBold"/>
      </w:pPr>
      <w:r w:rsidRPr="007323E8">
        <w:rPr>
          <w:rStyle w:val="HideTWBExt"/>
          <w:b w:val="0"/>
          <w:noProof w:val="0"/>
        </w:rPr>
        <w:t>&lt;/RepeatBlock-By&gt;</w:t>
      </w:r>
    </w:p>
    <w:p w14:paraId="2D48410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7F3D01C" w14:textId="77777777" w:rsidR="004051E0" w:rsidRPr="007323E8" w:rsidRDefault="004051E0" w:rsidP="004051E0">
      <w:pPr>
        <w:pStyle w:val="NormalBold"/>
      </w:pPr>
      <w:r w:rsidRPr="007323E8">
        <w:rPr>
          <w:rStyle w:val="HideTWBExt"/>
          <w:b w:val="0"/>
          <w:noProof w:val="0"/>
        </w:rPr>
        <w:t>&lt;Article&gt;</w:t>
      </w:r>
      <w:r w:rsidRPr="007323E8">
        <w:t>26 f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5CB9EDC" w14:textId="77777777" w:rsidTr="00851E9F">
        <w:trPr>
          <w:trHeight w:hRule="exact" w:val="240"/>
          <w:jc w:val="center"/>
        </w:trPr>
        <w:tc>
          <w:tcPr>
            <w:tcW w:w="9752" w:type="dxa"/>
            <w:gridSpan w:val="2"/>
            <w:tcBorders>
              <w:top w:val="nil"/>
              <w:left w:val="nil"/>
              <w:bottom w:val="nil"/>
              <w:right w:val="nil"/>
            </w:tcBorders>
          </w:tcPr>
          <w:p w14:paraId="6F8393D7" w14:textId="77777777" w:rsidR="004051E0" w:rsidRPr="007323E8" w:rsidRDefault="004051E0" w:rsidP="00851E9F"/>
        </w:tc>
      </w:tr>
      <w:tr w:rsidR="004051E0" w:rsidRPr="007323E8" w14:paraId="043698D2" w14:textId="77777777" w:rsidTr="00851E9F">
        <w:trPr>
          <w:trHeight w:val="240"/>
          <w:jc w:val="center"/>
        </w:trPr>
        <w:tc>
          <w:tcPr>
            <w:tcW w:w="4876" w:type="dxa"/>
            <w:tcBorders>
              <w:top w:val="nil"/>
              <w:left w:val="nil"/>
              <w:bottom w:val="nil"/>
              <w:right w:val="nil"/>
            </w:tcBorders>
          </w:tcPr>
          <w:p w14:paraId="0F9A2C3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89F596E" w14:textId="77777777" w:rsidR="004051E0" w:rsidRPr="007323E8" w:rsidRDefault="004051E0" w:rsidP="00851E9F">
            <w:pPr>
              <w:pStyle w:val="AmColumnHeading"/>
            </w:pPr>
            <w:r w:rsidRPr="007323E8">
              <w:t>Pakeitimas</w:t>
            </w:r>
          </w:p>
        </w:tc>
      </w:tr>
      <w:tr w:rsidR="004051E0" w:rsidRPr="007323E8" w14:paraId="6C1A88F0" w14:textId="77777777" w:rsidTr="00851E9F">
        <w:trPr>
          <w:jc w:val="center"/>
        </w:trPr>
        <w:tc>
          <w:tcPr>
            <w:tcW w:w="4876" w:type="dxa"/>
            <w:tcBorders>
              <w:top w:val="nil"/>
              <w:left w:val="nil"/>
              <w:bottom w:val="nil"/>
              <w:right w:val="nil"/>
            </w:tcBorders>
          </w:tcPr>
          <w:p w14:paraId="3D916B2F" w14:textId="77777777" w:rsidR="004051E0" w:rsidRPr="007323E8" w:rsidRDefault="004051E0" w:rsidP="00851E9F">
            <w:pPr>
              <w:pStyle w:val="Normal6a"/>
            </w:pPr>
          </w:p>
        </w:tc>
        <w:tc>
          <w:tcPr>
            <w:tcW w:w="4876" w:type="dxa"/>
            <w:tcBorders>
              <w:top w:val="nil"/>
              <w:left w:val="nil"/>
              <w:bottom w:val="nil"/>
              <w:right w:val="nil"/>
            </w:tcBorders>
          </w:tcPr>
          <w:p w14:paraId="0EC9BB13" w14:textId="77777777" w:rsidR="004051E0" w:rsidRPr="007323E8" w:rsidRDefault="004051E0" w:rsidP="00851E9F">
            <w:pPr>
              <w:pStyle w:val="Normal6a"/>
            </w:pPr>
            <w:r w:rsidRPr="007323E8">
              <w:rPr>
                <w:b/>
                <w:i/>
              </w:rPr>
              <w:t>26f.</w:t>
            </w:r>
            <w:r w:rsidRPr="007323E8">
              <w:tab/>
            </w:r>
            <w:r w:rsidRPr="007323E8">
              <w:rPr>
                <w:b/>
                <w:i/>
              </w:rPr>
              <w:t>pabrėžia, kad lyčių pasiskirstymas tiek mokamų, tiek nemokamų priežiūros pareigų atžvilgiu ir įsišakniję lyčių stereotipai tiesiogiai prisideda prie vyrų ir moterų darbo užmokesčio skirtumo, dėl kurio atsiranda pajamų skirtumai, turintys didelį poveikį būsto saugumui, socialinei atskirčiai, psichikos sveikatos problemoms ir smurtui dėl lyties; ragina valstybes nares nedelsiant perkelti į nacionalinę teisę Darbo užmokesčio skaidrumo direktyvą;</w:t>
            </w:r>
          </w:p>
        </w:tc>
      </w:tr>
    </w:tbl>
    <w:p w14:paraId="5104528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DDDE752" w14:textId="77777777" w:rsidR="004051E0" w:rsidRPr="007323E8" w:rsidRDefault="004051E0" w:rsidP="004051E0">
      <w:r w:rsidRPr="007323E8">
        <w:rPr>
          <w:rStyle w:val="HideTWBExt"/>
          <w:noProof w:val="0"/>
        </w:rPr>
        <w:t>&lt;/Amend&gt;</w:t>
      </w:r>
    </w:p>
    <w:p w14:paraId="3500011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1359</w:t>
      </w:r>
      <w:r w:rsidRPr="007323E8">
        <w:rPr>
          <w:rStyle w:val="HideTWBExt"/>
          <w:b w:val="0"/>
          <w:noProof w:val="0"/>
        </w:rPr>
        <w:t>&lt;/NumAm&gt;</w:t>
      </w:r>
    </w:p>
    <w:p w14:paraId="5C35BF91"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15030814" w14:textId="77777777" w:rsidR="004051E0" w:rsidRPr="007323E8" w:rsidRDefault="004051E0" w:rsidP="004051E0">
      <w:pPr>
        <w:pStyle w:val="NormalBold"/>
      </w:pPr>
      <w:r w:rsidRPr="007323E8">
        <w:rPr>
          <w:rStyle w:val="HideTWBExt"/>
          <w:b w:val="0"/>
          <w:noProof w:val="0"/>
        </w:rPr>
        <w:t>&lt;/RepeatBlock-By&gt;</w:t>
      </w:r>
    </w:p>
    <w:p w14:paraId="3059980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82AC159" w14:textId="77777777" w:rsidR="004051E0" w:rsidRPr="007323E8" w:rsidRDefault="004051E0" w:rsidP="004051E0">
      <w:pPr>
        <w:pStyle w:val="NormalBold"/>
      </w:pPr>
      <w:r w:rsidRPr="007323E8">
        <w:rPr>
          <w:rStyle w:val="HideTWBExt"/>
          <w:b w:val="0"/>
          <w:noProof w:val="0"/>
        </w:rPr>
        <w:t>&lt;Article&gt;</w:t>
      </w:r>
      <w:r w:rsidRPr="007323E8">
        <w:t>20 paantraštė</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4B06A16" w14:textId="77777777" w:rsidTr="00851E9F">
        <w:trPr>
          <w:trHeight w:hRule="exact" w:val="240"/>
          <w:jc w:val="center"/>
        </w:trPr>
        <w:tc>
          <w:tcPr>
            <w:tcW w:w="9752" w:type="dxa"/>
            <w:gridSpan w:val="2"/>
            <w:tcBorders>
              <w:top w:val="nil"/>
              <w:left w:val="nil"/>
              <w:bottom w:val="nil"/>
              <w:right w:val="nil"/>
            </w:tcBorders>
          </w:tcPr>
          <w:p w14:paraId="1B486DFE" w14:textId="77777777" w:rsidR="004051E0" w:rsidRPr="007323E8" w:rsidRDefault="004051E0" w:rsidP="00851E9F"/>
        </w:tc>
      </w:tr>
      <w:tr w:rsidR="004051E0" w:rsidRPr="007323E8" w14:paraId="3364CF72" w14:textId="77777777" w:rsidTr="00851E9F">
        <w:trPr>
          <w:trHeight w:val="240"/>
          <w:jc w:val="center"/>
        </w:trPr>
        <w:tc>
          <w:tcPr>
            <w:tcW w:w="4876" w:type="dxa"/>
            <w:tcBorders>
              <w:top w:val="nil"/>
              <w:left w:val="nil"/>
              <w:bottom w:val="nil"/>
              <w:right w:val="nil"/>
            </w:tcBorders>
          </w:tcPr>
          <w:p w14:paraId="3EE2AC6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8FCC02A" w14:textId="77777777" w:rsidR="004051E0" w:rsidRPr="007323E8" w:rsidRDefault="004051E0" w:rsidP="00851E9F">
            <w:pPr>
              <w:pStyle w:val="AmColumnHeading"/>
            </w:pPr>
            <w:r w:rsidRPr="007323E8">
              <w:t>Pakeitimas</w:t>
            </w:r>
          </w:p>
        </w:tc>
      </w:tr>
      <w:tr w:rsidR="004051E0" w:rsidRPr="007323E8" w14:paraId="7095B27C" w14:textId="77777777" w:rsidTr="00851E9F">
        <w:trPr>
          <w:jc w:val="center"/>
        </w:trPr>
        <w:tc>
          <w:tcPr>
            <w:tcW w:w="4876" w:type="dxa"/>
            <w:tcBorders>
              <w:top w:val="nil"/>
              <w:left w:val="nil"/>
              <w:bottom w:val="nil"/>
              <w:right w:val="nil"/>
            </w:tcBorders>
          </w:tcPr>
          <w:p w14:paraId="3D770721" w14:textId="77777777" w:rsidR="004051E0" w:rsidRPr="007323E8" w:rsidRDefault="004051E0" w:rsidP="00851E9F">
            <w:pPr>
              <w:pStyle w:val="Normal6a"/>
            </w:pPr>
            <w:r w:rsidRPr="007323E8">
              <w:rPr>
                <w:b/>
                <w:bCs/>
                <w:i/>
                <w:iCs/>
              </w:rPr>
              <w:t>Benamystė</w:t>
            </w:r>
          </w:p>
        </w:tc>
        <w:tc>
          <w:tcPr>
            <w:tcW w:w="4876" w:type="dxa"/>
            <w:tcBorders>
              <w:top w:val="nil"/>
              <w:left w:val="nil"/>
              <w:bottom w:val="nil"/>
              <w:right w:val="nil"/>
            </w:tcBorders>
          </w:tcPr>
          <w:p w14:paraId="1A59581B" w14:textId="77777777" w:rsidR="004051E0" w:rsidRPr="007323E8" w:rsidRDefault="004051E0" w:rsidP="00851E9F">
            <w:pPr>
              <w:pStyle w:val="Normal6a"/>
            </w:pPr>
            <w:r w:rsidRPr="007323E8">
              <w:rPr>
                <w:b/>
                <w:bCs/>
                <w:i/>
                <w:iCs/>
              </w:rPr>
              <w:t>Benamystės panaikinimas ne vėliau kaip iki 2030 m.:</w:t>
            </w:r>
            <w:r w:rsidRPr="007323E8">
              <w:rPr>
                <w:b/>
                <w:i/>
              </w:rPr>
              <w:t xml:space="preserve"> „Svarbiausia – būstas“ kaip pagrindinis principas</w:t>
            </w:r>
          </w:p>
        </w:tc>
      </w:tr>
    </w:tbl>
    <w:p w14:paraId="39ED457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E8EE156" w14:textId="77777777" w:rsidR="004051E0" w:rsidRPr="007323E8" w:rsidRDefault="004051E0" w:rsidP="004051E0">
      <w:r w:rsidRPr="007323E8">
        <w:rPr>
          <w:rStyle w:val="HideTWBExt"/>
          <w:noProof w:val="0"/>
        </w:rPr>
        <w:t>&lt;/Amend&gt;</w:t>
      </w:r>
    </w:p>
    <w:p w14:paraId="2A678AC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1360</w:t>
      </w:r>
      <w:r w:rsidRPr="007323E8">
        <w:rPr>
          <w:rStyle w:val="HideTWBExt"/>
          <w:b w:val="0"/>
          <w:noProof w:val="0"/>
        </w:rPr>
        <w:t>&lt;/NumAm&gt;</w:t>
      </w:r>
    </w:p>
    <w:p w14:paraId="61444C76"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143625FC" w14:textId="77777777" w:rsidR="004051E0" w:rsidRPr="007323E8" w:rsidRDefault="004051E0" w:rsidP="004051E0">
      <w:pPr>
        <w:pStyle w:val="NormalBold"/>
      </w:pPr>
      <w:r w:rsidRPr="007323E8">
        <w:rPr>
          <w:rStyle w:val="HideTWBExt"/>
          <w:b w:val="0"/>
          <w:noProof w:val="0"/>
        </w:rPr>
        <w:t>&lt;/RepeatBlock-By&gt;</w:t>
      </w:r>
    </w:p>
    <w:p w14:paraId="7C5BE33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C290820" w14:textId="77777777" w:rsidR="004051E0" w:rsidRPr="007323E8" w:rsidRDefault="004051E0" w:rsidP="004051E0">
      <w:pPr>
        <w:pStyle w:val="NormalBold"/>
      </w:pPr>
      <w:r w:rsidRPr="007323E8">
        <w:rPr>
          <w:rStyle w:val="HideTWBExt"/>
          <w:b w:val="0"/>
          <w:noProof w:val="0"/>
        </w:rPr>
        <w:t>&lt;Article&gt;</w:t>
      </w:r>
      <w:r w:rsidRPr="007323E8">
        <w:t>26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321268F" w14:textId="77777777" w:rsidTr="00851E9F">
        <w:trPr>
          <w:trHeight w:hRule="exact" w:val="240"/>
          <w:jc w:val="center"/>
        </w:trPr>
        <w:tc>
          <w:tcPr>
            <w:tcW w:w="9752" w:type="dxa"/>
            <w:gridSpan w:val="2"/>
            <w:tcBorders>
              <w:top w:val="nil"/>
              <w:left w:val="nil"/>
              <w:bottom w:val="nil"/>
              <w:right w:val="nil"/>
            </w:tcBorders>
          </w:tcPr>
          <w:p w14:paraId="7D29AEBB" w14:textId="77777777" w:rsidR="004051E0" w:rsidRPr="007323E8" w:rsidRDefault="004051E0" w:rsidP="00851E9F"/>
        </w:tc>
      </w:tr>
      <w:tr w:rsidR="004051E0" w:rsidRPr="007323E8" w14:paraId="0A13EFC8" w14:textId="77777777" w:rsidTr="00851E9F">
        <w:trPr>
          <w:trHeight w:val="240"/>
          <w:jc w:val="center"/>
        </w:trPr>
        <w:tc>
          <w:tcPr>
            <w:tcW w:w="4876" w:type="dxa"/>
            <w:tcBorders>
              <w:top w:val="nil"/>
              <w:left w:val="nil"/>
              <w:bottom w:val="nil"/>
              <w:right w:val="nil"/>
            </w:tcBorders>
          </w:tcPr>
          <w:p w14:paraId="69D101B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23B5AB8" w14:textId="77777777" w:rsidR="004051E0" w:rsidRPr="007323E8" w:rsidRDefault="004051E0" w:rsidP="00851E9F">
            <w:pPr>
              <w:pStyle w:val="AmColumnHeading"/>
            </w:pPr>
            <w:r w:rsidRPr="007323E8">
              <w:t>Pakeitimas</w:t>
            </w:r>
          </w:p>
        </w:tc>
      </w:tr>
      <w:tr w:rsidR="004051E0" w:rsidRPr="007323E8" w14:paraId="2E2B6E16" w14:textId="77777777" w:rsidTr="00851E9F">
        <w:trPr>
          <w:jc w:val="center"/>
        </w:trPr>
        <w:tc>
          <w:tcPr>
            <w:tcW w:w="4876" w:type="dxa"/>
            <w:tcBorders>
              <w:top w:val="nil"/>
              <w:left w:val="nil"/>
              <w:bottom w:val="nil"/>
              <w:right w:val="nil"/>
            </w:tcBorders>
          </w:tcPr>
          <w:p w14:paraId="39E28234" w14:textId="77777777" w:rsidR="004051E0" w:rsidRPr="007323E8" w:rsidRDefault="004051E0" w:rsidP="00851E9F">
            <w:pPr>
              <w:pStyle w:val="Normal6a"/>
            </w:pPr>
          </w:p>
        </w:tc>
        <w:tc>
          <w:tcPr>
            <w:tcW w:w="4876" w:type="dxa"/>
            <w:tcBorders>
              <w:top w:val="nil"/>
              <w:left w:val="nil"/>
              <w:bottom w:val="nil"/>
              <w:right w:val="nil"/>
            </w:tcBorders>
          </w:tcPr>
          <w:p w14:paraId="41A9E7B9" w14:textId="77777777" w:rsidR="004051E0" w:rsidRPr="007323E8" w:rsidRDefault="004051E0" w:rsidP="00851E9F">
            <w:pPr>
              <w:pStyle w:val="Normal6a"/>
            </w:pPr>
            <w:r w:rsidRPr="007323E8">
              <w:rPr>
                <w:b/>
                <w:i/>
              </w:rPr>
              <w:t>26a.</w:t>
            </w:r>
            <w:r w:rsidRPr="007323E8">
              <w:tab/>
            </w:r>
            <w:r w:rsidRPr="007323E8">
              <w:rPr>
                <w:b/>
                <w:i/>
              </w:rPr>
              <w:t>yra tvirtai įsitikinęs, kad ES institucijos ir valstybės narės turi ryžtingai sustiprinti pastangas, kad iki 2030 m. būtų panaikintas benamystės reiškinys, primindamas jų oficialų įsipareigojimą pagal 2021 m. Lisabonos deklaraciją dėl Europos kovos su benamyste platformos;</w:t>
            </w:r>
          </w:p>
        </w:tc>
      </w:tr>
    </w:tbl>
    <w:p w14:paraId="532B1F9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8674596" w14:textId="77777777" w:rsidR="004051E0" w:rsidRPr="007323E8" w:rsidRDefault="004051E0" w:rsidP="004051E0">
      <w:r w:rsidRPr="007323E8">
        <w:rPr>
          <w:rStyle w:val="HideTWBExt"/>
          <w:noProof w:val="0"/>
        </w:rPr>
        <w:t>&lt;/Amend&gt;</w:t>
      </w:r>
    </w:p>
    <w:p w14:paraId="6CE556A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1361</w:t>
      </w:r>
      <w:r w:rsidRPr="007323E8">
        <w:rPr>
          <w:rStyle w:val="HideTWBExt"/>
          <w:b w:val="0"/>
          <w:noProof w:val="0"/>
        </w:rPr>
        <w:t>&lt;/NumAm&gt;</w:t>
      </w:r>
    </w:p>
    <w:p w14:paraId="3539D8E6"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0742CB32" w14:textId="77777777" w:rsidR="004051E0" w:rsidRPr="007323E8" w:rsidRDefault="004051E0" w:rsidP="004051E0">
      <w:pPr>
        <w:pStyle w:val="NormalBold"/>
      </w:pPr>
      <w:r w:rsidRPr="007323E8">
        <w:rPr>
          <w:rStyle w:val="HideTWBExt"/>
          <w:b w:val="0"/>
          <w:noProof w:val="0"/>
        </w:rPr>
        <w:t>&lt;/RepeatBlock-By&gt;</w:t>
      </w:r>
    </w:p>
    <w:p w14:paraId="2879F643"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9E92B8C" w14:textId="77777777" w:rsidR="004051E0" w:rsidRPr="007323E8" w:rsidRDefault="004051E0" w:rsidP="004051E0">
      <w:pPr>
        <w:pStyle w:val="NormalBold"/>
      </w:pPr>
      <w:r w:rsidRPr="007323E8">
        <w:rPr>
          <w:rStyle w:val="HideTWBExt"/>
          <w:b w:val="0"/>
          <w:noProof w:val="0"/>
        </w:rPr>
        <w:t>&lt;Article&gt;</w:t>
      </w:r>
      <w:r w:rsidRPr="007323E8">
        <w:t>26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3168E02" w14:textId="77777777" w:rsidTr="00851E9F">
        <w:trPr>
          <w:trHeight w:hRule="exact" w:val="240"/>
          <w:jc w:val="center"/>
        </w:trPr>
        <w:tc>
          <w:tcPr>
            <w:tcW w:w="9752" w:type="dxa"/>
            <w:gridSpan w:val="2"/>
            <w:tcBorders>
              <w:top w:val="nil"/>
              <w:left w:val="nil"/>
              <w:bottom w:val="nil"/>
              <w:right w:val="nil"/>
            </w:tcBorders>
          </w:tcPr>
          <w:p w14:paraId="31389771" w14:textId="77777777" w:rsidR="004051E0" w:rsidRPr="007323E8" w:rsidRDefault="004051E0" w:rsidP="00851E9F"/>
        </w:tc>
      </w:tr>
      <w:tr w:rsidR="004051E0" w:rsidRPr="007323E8" w14:paraId="778913EB" w14:textId="77777777" w:rsidTr="00851E9F">
        <w:trPr>
          <w:trHeight w:val="240"/>
          <w:jc w:val="center"/>
        </w:trPr>
        <w:tc>
          <w:tcPr>
            <w:tcW w:w="4876" w:type="dxa"/>
            <w:tcBorders>
              <w:top w:val="nil"/>
              <w:left w:val="nil"/>
              <w:bottom w:val="nil"/>
              <w:right w:val="nil"/>
            </w:tcBorders>
          </w:tcPr>
          <w:p w14:paraId="7352D94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C65C6D1" w14:textId="77777777" w:rsidR="004051E0" w:rsidRPr="007323E8" w:rsidRDefault="004051E0" w:rsidP="00851E9F">
            <w:pPr>
              <w:pStyle w:val="AmColumnHeading"/>
            </w:pPr>
            <w:r w:rsidRPr="007323E8">
              <w:t>Pakeitimas</w:t>
            </w:r>
          </w:p>
        </w:tc>
      </w:tr>
      <w:tr w:rsidR="004051E0" w:rsidRPr="007323E8" w14:paraId="33476C9D" w14:textId="77777777" w:rsidTr="00851E9F">
        <w:trPr>
          <w:jc w:val="center"/>
        </w:trPr>
        <w:tc>
          <w:tcPr>
            <w:tcW w:w="4876" w:type="dxa"/>
            <w:tcBorders>
              <w:top w:val="nil"/>
              <w:left w:val="nil"/>
              <w:bottom w:val="nil"/>
              <w:right w:val="nil"/>
            </w:tcBorders>
          </w:tcPr>
          <w:p w14:paraId="60CE0FF6" w14:textId="77777777" w:rsidR="004051E0" w:rsidRPr="007323E8" w:rsidRDefault="004051E0" w:rsidP="00851E9F">
            <w:pPr>
              <w:pStyle w:val="Normal6a"/>
            </w:pPr>
          </w:p>
        </w:tc>
        <w:tc>
          <w:tcPr>
            <w:tcW w:w="4876" w:type="dxa"/>
            <w:tcBorders>
              <w:top w:val="nil"/>
              <w:left w:val="nil"/>
              <w:bottom w:val="nil"/>
              <w:right w:val="nil"/>
            </w:tcBorders>
          </w:tcPr>
          <w:p w14:paraId="5C47384B" w14:textId="77777777" w:rsidR="004051E0" w:rsidRPr="007323E8" w:rsidRDefault="004051E0" w:rsidP="00851E9F">
            <w:pPr>
              <w:pStyle w:val="Normal6a"/>
            </w:pPr>
            <w:r w:rsidRPr="007323E8">
              <w:rPr>
                <w:b/>
                <w:i/>
              </w:rPr>
              <w:t>26b.</w:t>
            </w:r>
            <w:r w:rsidRPr="007323E8">
              <w:tab/>
            </w:r>
            <w:r w:rsidRPr="007323E8">
              <w:rPr>
                <w:b/>
                <w:i/>
              </w:rPr>
              <w:t>ragina Europos Komisiją tvirčiau remti požiūrį „Svarbiausia – būstas“ sprendžiant benamystės problemą, įgyvendinant visapusiškas, į asmenį orientuotas ir integruotas politikos iniciatyvas, suderintas su „Svarbiausia – būstas“ principu;</w:t>
            </w:r>
          </w:p>
        </w:tc>
      </w:tr>
    </w:tbl>
    <w:p w14:paraId="561E94E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E445CC1" w14:textId="77777777" w:rsidR="004051E0" w:rsidRPr="007323E8" w:rsidRDefault="004051E0" w:rsidP="004051E0">
      <w:r w:rsidRPr="007323E8">
        <w:rPr>
          <w:rStyle w:val="HideTWBExt"/>
          <w:noProof w:val="0"/>
        </w:rPr>
        <w:t>&lt;/Amend&gt;</w:t>
      </w:r>
    </w:p>
    <w:p w14:paraId="4FA7405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1362</w:t>
      </w:r>
      <w:r w:rsidRPr="007323E8">
        <w:rPr>
          <w:rStyle w:val="HideTWBExt"/>
          <w:b w:val="0"/>
          <w:noProof w:val="0"/>
        </w:rPr>
        <w:t>&lt;/NumAm&gt;</w:t>
      </w:r>
    </w:p>
    <w:p w14:paraId="5E5C168E"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0DDA3455" w14:textId="77777777" w:rsidR="004051E0" w:rsidRPr="007323E8" w:rsidRDefault="004051E0" w:rsidP="004051E0">
      <w:pPr>
        <w:pStyle w:val="NormalBold"/>
      </w:pPr>
      <w:r w:rsidRPr="007323E8">
        <w:rPr>
          <w:rStyle w:val="HideTWBExt"/>
          <w:b w:val="0"/>
          <w:noProof w:val="0"/>
        </w:rPr>
        <w:t>&lt;/RepeatBlock-By&gt;</w:t>
      </w:r>
    </w:p>
    <w:p w14:paraId="0716663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15B19F4" w14:textId="77777777" w:rsidR="004051E0" w:rsidRPr="007323E8" w:rsidRDefault="004051E0" w:rsidP="004051E0">
      <w:pPr>
        <w:pStyle w:val="NormalBold"/>
      </w:pPr>
      <w:r w:rsidRPr="007323E8">
        <w:rPr>
          <w:rStyle w:val="HideTWBExt"/>
          <w:b w:val="0"/>
          <w:noProof w:val="0"/>
        </w:rPr>
        <w:t>&lt;Article&gt;</w:t>
      </w:r>
      <w:r w:rsidRPr="007323E8">
        <w:t>26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77789A3" w14:textId="77777777" w:rsidTr="00851E9F">
        <w:trPr>
          <w:trHeight w:hRule="exact" w:val="240"/>
          <w:jc w:val="center"/>
        </w:trPr>
        <w:tc>
          <w:tcPr>
            <w:tcW w:w="9752" w:type="dxa"/>
            <w:gridSpan w:val="2"/>
            <w:tcBorders>
              <w:top w:val="nil"/>
              <w:left w:val="nil"/>
              <w:bottom w:val="nil"/>
              <w:right w:val="nil"/>
            </w:tcBorders>
          </w:tcPr>
          <w:p w14:paraId="1EFF694E" w14:textId="77777777" w:rsidR="004051E0" w:rsidRPr="007323E8" w:rsidRDefault="004051E0" w:rsidP="00851E9F"/>
        </w:tc>
      </w:tr>
      <w:tr w:rsidR="004051E0" w:rsidRPr="007323E8" w14:paraId="6556C80B" w14:textId="77777777" w:rsidTr="00851E9F">
        <w:trPr>
          <w:trHeight w:val="240"/>
          <w:jc w:val="center"/>
        </w:trPr>
        <w:tc>
          <w:tcPr>
            <w:tcW w:w="4876" w:type="dxa"/>
            <w:tcBorders>
              <w:top w:val="nil"/>
              <w:left w:val="nil"/>
              <w:bottom w:val="nil"/>
              <w:right w:val="nil"/>
            </w:tcBorders>
          </w:tcPr>
          <w:p w14:paraId="4FE80F5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4A0512C" w14:textId="77777777" w:rsidR="004051E0" w:rsidRPr="007323E8" w:rsidRDefault="004051E0" w:rsidP="00851E9F">
            <w:pPr>
              <w:pStyle w:val="AmColumnHeading"/>
            </w:pPr>
            <w:r w:rsidRPr="007323E8">
              <w:t>Pakeitimas</w:t>
            </w:r>
          </w:p>
        </w:tc>
      </w:tr>
      <w:tr w:rsidR="004051E0" w:rsidRPr="007323E8" w14:paraId="503E3014" w14:textId="77777777" w:rsidTr="00851E9F">
        <w:trPr>
          <w:jc w:val="center"/>
        </w:trPr>
        <w:tc>
          <w:tcPr>
            <w:tcW w:w="4876" w:type="dxa"/>
            <w:tcBorders>
              <w:top w:val="nil"/>
              <w:left w:val="nil"/>
              <w:bottom w:val="nil"/>
              <w:right w:val="nil"/>
            </w:tcBorders>
          </w:tcPr>
          <w:p w14:paraId="4D453DA4" w14:textId="77777777" w:rsidR="004051E0" w:rsidRPr="007323E8" w:rsidRDefault="004051E0" w:rsidP="00851E9F">
            <w:pPr>
              <w:pStyle w:val="Normal6a"/>
            </w:pPr>
          </w:p>
        </w:tc>
        <w:tc>
          <w:tcPr>
            <w:tcW w:w="4876" w:type="dxa"/>
            <w:tcBorders>
              <w:top w:val="nil"/>
              <w:left w:val="nil"/>
              <w:bottom w:val="nil"/>
              <w:right w:val="nil"/>
            </w:tcBorders>
          </w:tcPr>
          <w:p w14:paraId="745A88C7" w14:textId="77777777" w:rsidR="004051E0" w:rsidRPr="007323E8" w:rsidRDefault="004051E0" w:rsidP="00851E9F">
            <w:pPr>
              <w:pStyle w:val="Normal6a"/>
            </w:pPr>
            <w:r w:rsidRPr="007323E8">
              <w:rPr>
                <w:b/>
                <w:i/>
              </w:rPr>
              <w:t>26c.</w:t>
            </w:r>
            <w:r w:rsidRPr="007323E8">
              <w:tab/>
            </w:r>
            <w:r w:rsidRPr="007323E8">
              <w:rPr>
                <w:b/>
                <w:i/>
              </w:rPr>
              <w:t>pripažįsta iššūkius, su kuriais susiduria pagyvenę žmonės ir kurie susiję su išlaikymo išlaidomis ir jų priežiūros poreikiais; ragina valstybes nares ir vietos valdžios institucijas taikyti novatoriškus sprendimus, kurie atitiktų pagyvenusių žmonių poreikius, ir plėtoti bendradarbiavimą, siekiant užtikrinti tvarius, novatoriškus sprendimus tiek ilgalaikės priežiūros, tiek pagyvenusių žmonių gyvenimo srityse; pripažįsta integruotų pensininkų bendruomenių ir bendro pagyvenusių žmonių gyvenimo modelių, kurie suteikia pagyvenusiems žmonėms galimybę ilgiau gyventi savarankiškai, mažinant priklausomybę nuo ilgalaikės priežiūros;</w:t>
            </w:r>
          </w:p>
        </w:tc>
      </w:tr>
    </w:tbl>
    <w:p w14:paraId="7CC75DC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765BECA" w14:textId="77777777" w:rsidR="004051E0" w:rsidRPr="007323E8" w:rsidRDefault="004051E0" w:rsidP="004051E0">
      <w:r w:rsidRPr="007323E8">
        <w:rPr>
          <w:rStyle w:val="HideTWBExt"/>
          <w:noProof w:val="0"/>
        </w:rPr>
        <w:t>&lt;/Amend&gt;</w:t>
      </w:r>
    </w:p>
    <w:p w14:paraId="65550C0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1363</w:t>
      </w:r>
      <w:r w:rsidRPr="007323E8">
        <w:rPr>
          <w:rStyle w:val="HideTWBExt"/>
          <w:b w:val="0"/>
          <w:noProof w:val="0"/>
        </w:rPr>
        <w:t>&lt;/NumAm&gt;</w:t>
      </w:r>
    </w:p>
    <w:p w14:paraId="0ABBF8D6"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6845E05D" w14:textId="77777777" w:rsidR="004051E0" w:rsidRPr="007323E8" w:rsidRDefault="004051E0" w:rsidP="004051E0">
      <w:pPr>
        <w:pStyle w:val="NormalBold"/>
      </w:pPr>
      <w:r w:rsidRPr="007323E8">
        <w:rPr>
          <w:rStyle w:val="HideTWBExt"/>
          <w:b w:val="0"/>
          <w:noProof w:val="0"/>
        </w:rPr>
        <w:t>&lt;/RepeatBlock-By&gt;</w:t>
      </w:r>
    </w:p>
    <w:p w14:paraId="5BBD399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556F541" w14:textId="77777777" w:rsidR="004051E0" w:rsidRPr="007323E8" w:rsidRDefault="004051E0" w:rsidP="004051E0">
      <w:pPr>
        <w:pStyle w:val="NormalBold"/>
      </w:pPr>
      <w:r w:rsidRPr="007323E8">
        <w:rPr>
          <w:rStyle w:val="HideTWBExt"/>
          <w:b w:val="0"/>
          <w:noProof w:val="0"/>
        </w:rPr>
        <w:t>&lt;Article&gt;</w:t>
      </w:r>
      <w:r w:rsidRPr="007323E8">
        <w:t>26 d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6C2C6E9" w14:textId="77777777" w:rsidTr="00851E9F">
        <w:trPr>
          <w:trHeight w:hRule="exact" w:val="240"/>
          <w:jc w:val="center"/>
        </w:trPr>
        <w:tc>
          <w:tcPr>
            <w:tcW w:w="9752" w:type="dxa"/>
            <w:gridSpan w:val="2"/>
            <w:tcBorders>
              <w:top w:val="nil"/>
              <w:left w:val="nil"/>
              <w:bottom w:val="nil"/>
              <w:right w:val="nil"/>
            </w:tcBorders>
          </w:tcPr>
          <w:p w14:paraId="740B7635" w14:textId="77777777" w:rsidR="004051E0" w:rsidRPr="007323E8" w:rsidRDefault="004051E0" w:rsidP="00851E9F"/>
        </w:tc>
      </w:tr>
      <w:tr w:rsidR="004051E0" w:rsidRPr="007323E8" w14:paraId="49CB4388" w14:textId="77777777" w:rsidTr="00851E9F">
        <w:trPr>
          <w:trHeight w:val="240"/>
          <w:jc w:val="center"/>
        </w:trPr>
        <w:tc>
          <w:tcPr>
            <w:tcW w:w="4876" w:type="dxa"/>
            <w:tcBorders>
              <w:top w:val="nil"/>
              <w:left w:val="nil"/>
              <w:bottom w:val="nil"/>
              <w:right w:val="nil"/>
            </w:tcBorders>
          </w:tcPr>
          <w:p w14:paraId="2955DBF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DE58925" w14:textId="77777777" w:rsidR="004051E0" w:rsidRPr="007323E8" w:rsidRDefault="004051E0" w:rsidP="00851E9F">
            <w:pPr>
              <w:pStyle w:val="AmColumnHeading"/>
            </w:pPr>
            <w:r w:rsidRPr="007323E8">
              <w:t>Pakeitimas</w:t>
            </w:r>
          </w:p>
        </w:tc>
      </w:tr>
      <w:tr w:rsidR="004051E0" w:rsidRPr="007323E8" w14:paraId="10FAE358" w14:textId="77777777" w:rsidTr="00851E9F">
        <w:trPr>
          <w:jc w:val="center"/>
        </w:trPr>
        <w:tc>
          <w:tcPr>
            <w:tcW w:w="4876" w:type="dxa"/>
            <w:tcBorders>
              <w:top w:val="nil"/>
              <w:left w:val="nil"/>
              <w:bottom w:val="nil"/>
              <w:right w:val="nil"/>
            </w:tcBorders>
          </w:tcPr>
          <w:p w14:paraId="15EA9240" w14:textId="77777777" w:rsidR="004051E0" w:rsidRPr="007323E8" w:rsidRDefault="004051E0" w:rsidP="00851E9F">
            <w:pPr>
              <w:pStyle w:val="Normal6a"/>
            </w:pPr>
          </w:p>
        </w:tc>
        <w:tc>
          <w:tcPr>
            <w:tcW w:w="4876" w:type="dxa"/>
            <w:tcBorders>
              <w:top w:val="nil"/>
              <w:left w:val="nil"/>
              <w:bottom w:val="nil"/>
              <w:right w:val="nil"/>
            </w:tcBorders>
          </w:tcPr>
          <w:p w14:paraId="62F94C8F" w14:textId="77777777" w:rsidR="004051E0" w:rsidRPr="007323E8" w:rsidRDefault="004051E0" w:rsidP="00851E9F">
            <w:pPr>
              <w:pStyle w:val="Normal6a"/>
            </w:pPr>
            <w:r w:rsidRPr="007323E8">
              <w:rPr>
                <w:b/>
                <w:i/>
              </w:rPr>
              <w:t>26d.</w:t>
            </w:r>
            <w:r w:rsidRPr="007323E8">
              <w:tab/>
            </w:r>
            <w:r w:rsidRPr="007323E8">
              <w:rPr>
                <w:b/>
                <w:i/>
              </w:rPr>
              <w:t>pripažįsta keliautojų gyvenimo būdo ir būsto, įskaitant priekabinius namelius ir surenkamus namelius, specifiškumą ir patvirtina, kad jų gyventojams reikia suteikti tokias pačias teises kaip ir kitiems gyventojams, kai kalbama apie teisinę gyvenamąją vietą, apsaugą nuo iškeldinimo, teisę į orų ir sveiką būstą bei teisę į privatumą; ragina valstybes nares užtikrinti pakankamą skaičių saugių, orių ir klimato pokyčiams atsparių priėmimo vietų, kuriose būtų prieiga prie vandens, sanitarinių įrenginių ir pagrindinių paslaugų;</w:t>
            </w:r>
          </w:p>
        </w:tc>
      </w:tr>
    </w:tbl>
    <w:p w14:paraId="03F04ED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50D0D22" w14:textId="77777777" w:rsidR="004051E0" w:rsidRPr="007323E8" w:rsidRDefault="004051E0" w:rsidP="004051E0">
      <w:r w:rsidRPr="007323E8">
        <w:rPr>
          <w:rStyle w:val="HideTWBExt"/>
          <w:noProof w:val="0"/>
        </w:rPr>
        <w:t>&lt;/Amend&gt;</w:t>
      </w:r>
    </w:p>
    <w:p w14:paraId="50BD9D5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1364</w:t>
      </w:r>
      <w:r w:rsidRPr="007323E8">
        <w:rPr>
          <w:rStyle w:val="HideTWBExt"/>
          <w:b w:val="0"/>
          <w:noProof w:val="0"/>
        </w:rPr>
        <w:t>&lt;/NumAm&gt;</w:t>
      </w:r>
    </w:p>
    <w:p w14:paraId="15498067"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3FCF9D93" w14:textId="77777777" w:rsidR="004051E0" w:rsidRPr="007323E8" w:rsidRDefault="004051E0" w:rsidP="004051E0">
      <w:pPr>
        <w:pStyle w:val="NormalBold"/>
      </w:pPr>
      <w:r w:rsidRPr="007323E8">
        <w:rPr>
          <w:rStyle w:val="HideTWBExt"/>
          <w:b w:val="0"/>
          <w:noProof w:val="0"/>
        </w:rPr>
        <w:t>&lt;/RepeatBlock-By&gt;</w:t>
      </w:r>
    </w:p>
    <w:p w14:paraId="1ADCE60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7722570" w14:textId="77777777" w:rsidR="004051E0" w:rsidRPr="007323E8" w:rsidRDefault="004051E0" w:rsidP="004051E0">
      <w:pPr>
        <w:pStyle w:val="NormalBold"/>
      </w:pPr>
      <w:r w:rsidRPr="007323E8">
        <w:rPr>
          <w:rStyle w:val="HideTWBExt"/>
          <w:b w:val="0"/>
          <w:noProof w:val="0"/>
        </w:rPr>
        <w:t>&lt;Article&gt;</w:t>
      </w:r>
      <w:r w:rsidRPr="007323E8">
        <w:t>26 e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3E6B375" w14:textId="77777777" w:rsidTr="00851E9F">
        <w:trPr>
          <w:trHeight w:hRule="exact" w:val="240"/>
          <w:jc w:val="center"/>
        </w:trPr>
        <w:tc>
          <w:tcPr>
            <w:tcW w:w="9752" w:type="dxa"/>
            <w:gridSpan w:val="2"/>
            <w:tcBorders>
              <w:top w:val="nil"/>
              <w:left w:val="nil"/>
              <w:bottom w:val="nil"/>
              <w:right w:val="nil"/>
            </w:tcBorders>
          </w:tcPr>
          <w:p w14:paraId="611313AD" w14:textId="77777777" w:rsidR="004051E0" w:rsidRPr="007323E8" w:rsidRDefault="004051E0" w:rsidP="00851E9F"/>
        </w:tc>
      </w:tr>
      <w:tr w:rsidR="004051E0" w:rsidRPr="007323E8" w14:paraId="77643FA6" w14:textId="77777777" w:rsidTr="00851E9F">
        <w:trPr>
          <w:trHeight w:val="240"/>
          <w:jc w:val="center"/>
        </w:trPr>
        <w:tc>
          <w:tcPr>
            <w:tcW w:w="4876" w:type="dxa"/>
            <w:tcBorders>
              <w:top w:val="nil"/>
              <w:left w:val="nil"/>
              <w:bottom w:val="nil"/>
              <w:right w:val="nil"/>
            </w:tcBorders>
          </w:tcPr>
          <w:p w14:paraId="347F60A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5ABB5A5" w14:textId="77777777" w:rsidR="004051E0" w:rsidRPr="007323E8" w:rsidRDefault="004051E0" w:rsidP="00851E9F">
            <w:pPr>
              <w:pStyle w:val="AmColumnHeading"/>
            </w:pPr>
            <w:r w:rsidRPr="007323E8">
              <w:t>Pakeitimas</w:t>
            </w:r>
          </w:p>
        </w:tc>
      </w:tr>
      <w:tr w:rsidR="004051E0" w:rsidRPr="007323E8" w14:paraId="2C26CA54" w14:textId="77777777" w:rsidTr="00851E9F">
        <w:trPr>
          <w:jc w:val="center"/>
        </w:trPr>
        <w:tc>
          <w:tcPr>
            <w:tcW w:w="4876" w:type="dxa"/>
            <w:tcBorders>
              <w:top w:val="nil"/>
              <w:left w:val="nil"/>
              <w:bottom w:val="nil"/>
              <w:right w:val="nil"/>
            </w:tcBorders>
          </w:tcPr>
          <w:p w14:paraId="5BEAB2CC" w14:textId="77777777" w:rsidR="004051E0" w:rsidRPr="007323E8" w:rsidRDefault="004051E0" w:rsidP="00851E9F">
            <w:pPr>
              <w:pStyle w:val="Normal6a"/>
            </w:pPr>
          </w:p>
        </w:tc>
        <w:tc>
          <w:tcPr>
            <w:tcW w:w="4876" w:type="dxa"/>
            <w:tcBorders>
              <w:top w:val="nil"/>
              <w:left w:val="nil"/>
              <w:bottom w:val="nil"/>
              <w:right w:val="nil"/>
            </w:tcBorders>
          </w:tcPr>
          <w:p w14:paraId="55DA20BD" w14:textId="77777777" w:rsidR="004051E0" w:rsidRPr="007323E8" w:rsidRDefault="004051E0" w:rsidP="00851E9F">
            <w:pPr>
              <w:pStyle w:val="Normal6a"/>
            </w:pPr>
            <w:r w:rsidRPr="007323E8">
              <w:rPr>
                <w:b/>
                <w:i/>
              </w:rPr>
              <w:t>26e.</w:t>
            </w:r>
            <w:r w:rsidRPr="007323E8">
              <w:tab/>
            </w:r>
            <w:r w:rsidRPr="007323E8">
              <w:rPr>
                <w:b/>
                <w:i/>
              </w:rPr>
              <w:t>pabrėžia ryšį tarp standartų neatitinkančių neoficialių būstų ir išnaudojimo darbe, visų pirma žemės ūkio srityse visoje ES, kur migrantai dažnai apgyvendinami neoriomis, perpildytomis ar nesaugiomis sąlygomis; pabrėžia, kad šį reiškinį, turintį tarpvalstybinių pasekmių, skatina nereguliuojamos darbo rinkos, tikrinimų trūkumas, socialinis nematomumas ir spaudimas siekti mažų gamybos sąnaudų; ragina ES imtis skubių veiksmų, kad būtų sprendžiamas šis sunkus žmogaus, darbuotojų ir būsto teisių pažeidimas;</w:t>
            </w:r>
          </w:p>
        </w:tc>
      </w:tr>
    </w:tbl>
    <w:p w14:paraId="672CBFE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ACB9E8C" w14:textId="77777777" w:rsidR="004051E0" w:rsidRPr="007323E8" w:rsidRDefault="004051E0" w:rsidP="004051E0">
      <w:r w:rsidRPr="007323E8">
        <w:rPr>
          <w:rStyle w:val="HideTWBExt"/>
          <w:noProof w:val="0"/>
        </w:rPr>
        <w:t>&lt;/Amend&gt;</w:t>
      </w:r>
    </w:p>
    <w:p w14:paraId="308E243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1365</w:t>
      </w:r>
      <w:r w:rsidRPr="007323E8">
        <w:rPr>
          <w:rStyle w:val="HideTWBExt"/>
          <w:b w:val="0"/>
          <w:noProof w:val="0"/>
        </w:rPr>
        <w:t>&lt;/NumAm&gt;</w:t>
      </w:r>
    </w:p>
    <w:p w14:paraId="58105D7F"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06DFB339" w14:textId="77777777" w:rsidR="004051E0" w:rsidRPr="007323E8" w:rsidRDefault="004051E0" w:rsidP="004051E0">
      <w:pPr>
        <w:pStyle w:val="NormalBold"/>
      </w:pPr>
      <w:r w:rsidRPr="007323E8">
        <w:rPr>
          <w:rStyle w:val="HideTWBExt"/>
          <w:b w:val="0"/>
          <w:noProof w:val="0"/>
        </w:rPr>
        <w:t>&lt;/RepeatBlock-By&gt;</w:t>
      </w:r>
    </w:p>
    <w:p w14:paraId="4EEB3C4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173DD23" w14:textId="77777777" w:rsidR="004051E0" w:rsidRPr="007323E8" w:rsidRDefault="004051E0" w:rsidP="004051E0">
      <w:pPr>
        <w:pStyle w:val="NormalBold"/>
      </w:pPr>
      <w:r w:rsidRPr="007323E8">
        <w:rPr>
          <w:rStyle w:val="HideTWBExt"/>
          <w:b w:val="0"/>
          <w:noProof w:val="0"/>
        </w:rPr>
        <w:t>&lt;Article&gt;</w:t>
      </w:r>
      <w:r w:rsidRPr="007323E8">
        <w:t>26 f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0160563" w14:textId="77777777" w:rsidTr="00851E9F">
        <w:trPr>
          <w:trHeight w:hRule="exact" w:val="240"/>
          <w:jc w:val="center"/>
        </w:trPr>
        <w:tc>
          <w:tcPr>
            <w:tcW w:w="9752" w:type="dxa"/>
            <w:gridSpan w:val="2"/>
            <w:tcBorders>
              <w:top w:val="nil"/>
              <w:left w:val="nil"/>
              <w:bottom w:val="nil"/>
              <w:right w:val="nil"/>
            </w:tcBorders>
          </w:tcPr>
          <w:p w14:paraId="44F758CA" w14:textId="77777777" w:rsidR="004051E0" w:rsidRPr="007323E8" w:rsidRDefault="004051E0" w:rsidP="00851E9F"/>
        </w:tc>
      </w:tr>
      <w:tr w:rsidR="004051E0" w:rsidRPr="007323E8" w14:paraId="37C8A775" w14:textId="77777777" w:rsidTr="00851E9F">
        <w:trPr>
          <w:trHeight w:val="240"/>
          <w:jc w:val="center"/>
        </w:trPr>
        <w:tc>
          <w:tcPr>
            <w:tcW w:w="4876" w:type="dxa"/>
            <w:tcBorders>
              <w:top w:val="nil"/>
              <w:left w:val="nil"/>
              <w:bottom w:val="nil"/>
              <w:right w:val="nil"/>
            </w:tcBorders>
          </w:tcPr>
          <w:p w14:paraId="47D9962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1626BA7" w14:textId="77777777" w:rsidR="004051E0" w:rsidRPr="007323E8" w:rsidRDefault="004051E0" w:rsidP="00851E9F">
            <w:pPr>
              <w:pStyle w:val="AmColumnHeading"/>
            </w:pPr>
            <w:r w:rsidRPr="007323E8">
              <w:t>Pakeitimas</w:t>
            </w:r>
          </w:p>
        </w:tc>
      </w:tr>
      <w:tr w:rsidR="004051E0" w:rsidRPr="007323E8" w14:paraId="11E3C444" w14:textId="77777777" w:rsidTr="00851E9F">
        <w:trPr>
          <w:jc w:val="center"/>
        </w:trPr>
        <w:tc>
          <w:tcPr>
            <w:tcW w:w="4876" w:type="dxa"/>
            <w:tcBorders>
              <w:top w:val="nil"/>
              <w:left w:val="nil"/>
              <w:bottom w:val="nil"/>
              <w:right w:val="nil"/>
            </w:tcBorders>
          </w:tcPr>
          <w:p w14:paraId="27CCF96A" w14:textId="77777777" w:rsidR="004051E0" w:rsidRPr="007323E8" w:rsidRDefault="004051E0" w:rsidP="00851E9F">
            <w:pPr>
              <w:pStyle w:val="Normal6a"/>
            </w:pPr>
          </w:p>
        </w:tc>
        <w:tc>
          <w:tcPr>
            <w:tcW w:w="4876" w:type="dxa"/>
            <w:tcBorders>
              <w:top w:val="nil"/>
              <w:left w:val="nil"/>
              <w:bottom w:val="nil"/>
              <w:right w:val="nil"/>
            </w:tcBorders>
          </w:tcPr>
          <w:p w14:paraId="7D892880" w14:textId="77777777" w:rsidR="004051E0" w:rsidRPr="007323E8" w:rsidRDefault="004051E0" w:rsidP="00851E9F">
            <w:pPr>
              <w:pStyle w:val="Normal6a"/>
            </w:pPr>
            <w:r w:rsidRPr="007323E8">
              <w:rPr>
                <w:b/>
                <w:i/>
              </w:rPr>
              <w:t>26f.</w:t>
            </w:r>
            <w:r w:rsidRPr="007323E8">
              <w:tab/>
            </w:r>
            <w:r w:rsidRPr="007323E8">
              <w:rPr>
                <w:b/>
                <w:i/>
              </w:rPr>
              <w:t>ragina Sąjungos lygmeniu gerinti „teršėjas moka“ principo taikymą, įskaitant žemės sklypus, naudojamus būsto tikslais, ir užtikrinti apsaugą nuo nekilnojamojo turto vertės praradimo, kai tokia tarša lieka nepašalinta, ir taip užkirsti kelią taršos naštos ir išlaidų perkėlimui tiems, kurie nėra už tai atsakingi;</w:t>
            </w:r>
          </w:p>
        </w:tc>
      </w:tr>
    </w:tbl>
    <w:p w14:paraId="69ED31A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B96C269" w14:textId="77777777" w:rsidR="004051E0" w:rsidRPr="007323E8" w:rsidRDefault="004051E0" w:rsidP="004051E0">
      <w:r w:rsidRPr="007323E8">
        <w:rPr>
          <w:rStyle w:val="HideTWBExt"/>
          <w:noProof w:val="0"/>
        </w:rPr>
        <w:t>&lt;/Amend&gt;</w:t>
      </w:r>
    </w:p>
    <w:p w14:paraId="71AD21D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1366</w:t>
      </w:r>
      <w:r w:rsidRPr="007323E8">
        <w:rPr>
          <w:rStyle w:val="HideTWBExt"/>
          <w:b w:val="0"/>
          <w:noProof w:val="0"/>
        </w:rPr>
        <w:t>&lt;/NumAm&gt;</w:t>
      </w:r>
    </w:p>
    <w:p w14:paraId="19F72971"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39FD97B6" w14:textId="77777777" w:rsidR="004051E0" w:rsidRPr="007323E8" w:rsidRDefault="004051E0" w:rsidP="004051E0">
      <w:pPr>
        <w:pStyle w:val="NormalBold"/>
      </w:pPr>
      <w:r w:rsidRPr="007323E8">
        <w:rPr>
          <w:rStyle w:val="HideTWBExt"/>
          <w:b w:val="0"/>
          <w:noProof w:val="0"/>
        </w:rPr>
        <w:t>&lt;/RepeatBlock-By&gt;</w:t>
      </w:r>
    </w:p>
    <w:p w14:paraId="50B1FBC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714F941" w14:textId="77777777" w:rsidR="004051E0" w:rsidRPr="007323E8" w:rsidRDefault="004051E0" w:rsidP="004051E0">
      <w:pPr>
        <w:pStyle w:val="NormalBold"/>
      </w:pPr>
      <w:r w:rsidRPr="007323E8">
        <w:rPr>
          <w:rStyle w:val="HideTWBExt"/>
          <w:b w:val="0"/>
          <w:noProof w:val="0"/>
        </w:rPr>
        <w:t>&lt;Article&gt;</w:t>
      </w:r>
      <w:r w:rsidRPr="007323E8">
        <w:t>26 g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DECFC9D" w14:textId="77777777" w:rsidTr="00851E9F">
        <w:trPr>
          <w:trHeight w:hRule="exact" w:val="240"/>
          <w:jc w:val="center"/>
        </w:trPr>
        <w:tc>
          <w:tcPr>
            <w:tcW w:w="9752" w:type="dxa"/>
            <w:gridSpan w:val="2"/>
            <w:tcBorders>
              <w:top w:val="nil"/>
              <w:left w:val="nil"/>
              <w:bottom w:val="nil"/>
              <w:right w:val="nil"/>
            </w:tcBorders>
          </w:tcPr>
          <w:p w14:paraId="5AAB0508" w14:textId="77777777" w:rsidR="004051E0" w:rsidRPr="007323E8" w:rsidRDefault="004051E0" w:rsidP="00851E9F"/>
        </w:tc>
      </w:tr>
      <w:tr w:rsidR="004051E0" w:rsidRPr="007323E8" w14:paraId="104E9B9D" w14:textId="77777777" w:rsidTr="00851E9F">
        <w:trPr>
          <w:trHeight w:val="240"/>
          <w:jc w:val="center"/>
        </w:trPr>
        <w:tc>
          <w:tcPr>
            <w:tcW w:w="4876" w:type="dxa"/>
            <w:tcBorders>
              <w:top w:val="nil"/>
              <w:left w:val="nil"/>
              <w:bottom w:val="nil"/>
              <w:right w:val="nil"/>
            </w:tcBorders>
          </w:tcPr>
          <w:p w14:paraId="37A404C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A5815F2" w14:textId="77777777" w:rsidR="004051E0" w:rsidRPr="007323E8" w:rsidRDefault="004051E0" w:rsidP="00851E9F">
            <w:pPr>
              <w:pStyle w:val="AmColumnHeading"/>
            </w:pPr>
            <w:r w:rsidRPr="007323E8">
              <w:t>Pakeitimas</w:t>
            </w:r>
          </w:p>
        </w:tc>
      </w:tr>
      <w:tr w:rsidR="004051E0" w:rsidRPr="007323E8" w14:paraId="6701CE45" w14:textId="77777777" w:rsidTr="00851E9F">
        <w:trPr>
          <w:jc w:val="center"/>
        </w:trPr>
        <w:tc>
          <w:tcPr>
            <w:tcW w:w="4876" w:type="dxa"/>
            <w:tcBorders>
              <w:top w:val="nil"/>
              <w:left w:val="nil"/>
              <w:bottom w:val="nil"/>
              <w:right w:val="nil"/>
            </w:tcBorders>
          </w:tcPr>
          <w:p w14:paraId="32B4A071" w14:textId="77777777" w:rsidR="004051E0" w:rsidRPr="007323E8" w:rsidRDefault="004051E0" w:rsidP="00851E9F">
            <w:pPr>
              <w:pStyle w:val="Normal6a"/>
            </w:pPr>
          </w:p>
        </w:tc>
        <w:tc>
          <w:tcPr>
            <w:tcW w:w="4876" w:type="dxa"/>
            <w:tcBorders>
              <w:top w:val="nil"/>
              <w:left w:val="nil"/>
              <w:bottom w:val="nil"/>
              <w:right w:val="nil"/>
            </w:tcBorders>
          </w:tcPr>
          <w:p w14:paraId="567BD0B0" w14:textId="77777777" w:rsidR="004051E0" w:rsidRPr="007323E8" w:rsidRDefault="004051E0" w:rsidP="00851E9F">
            <w:pPr>
              <w:pStyle w:val="Normal6a"/>
            </w:pPr>
            <w:r w:rsidRPr="007323E8">
              <w:rPr>
                <w:b/>
                <w:i/>
              </w:rPr>
              <w:t>26g.</w:t>
            </w:r>
            <w:r w:rsidRPr="007323E8">
              <w:tab/>
            </w:r>
            <w:r w:rsidRPr="007323E8">
              <w:rPr>
                <w:b/>
                <w:i/>
              </w:rPr>
              <w:t>ragina imtis tikslingų ir veiksmingų priemonių, kuriomis siekiama užtikrinti visišką ir nuoseklų Jungtinių Tautų asmenų su negalia teisių konvencijos (JT ANTK) reikalavimų, susijusių su prieinamumu būstui, įgyvendinimą, kad būtų užtikrintos lygiateisės asmenų su negalia teisės gyventi bendruomenėse, turint tokias pačias galimybes kaip ir kiti žmonės;</w:t>
            </w:r>
          </w:p>
        </w:tc>
      </w:tr>
    </w:tbl>
    <w:p w14:paraId="4B53213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F2DB68F" w14:textId="77777777" w:rsidR="004051E0" w:rsidRPr="007323E8" w:rsidRDefault="004051E0" w:rsidP="004051E0">
      <w:r w:rsidRPr="007323E8">
        <w:rPr>
          <w:rStyle w:val="HideTWBExt"/>
          <w:noProof w:val="0"/>
        </w:rPr>
        <w:t>&lt;/Amend&gt;</w:t>
      </w:r>
    </w:p>
    <w:p w14:paraId="27C170A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1367</w:t>
      </w:r>
      <w:r w:rsidRPr="007323E8">
        <w:rPr>
          <w:rStyle w:val="HideTWBExt"/>
          <w:b w:val="0"/>
          <w:noProof w:val="0"/>
        </w:rPr>
        <w:t>&lt;/NumAm&gt;</w:t>
      </w:r>
    </w:p>
    <w:p w14:paraId="430B954D"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2E6B949F" w14:textId="77777777" w:rsidR="004051E0" w:rsidRPr="007323E8" w:rsidRDefault="004051E0" w:rsidP="004051E0">
      <w:pPr>
        <w:pStyle w:val="NormalBold"/>
      </w:pPr>
      <w:r w:rsidRPr="007323E8">
        <w:rPr>
          <w:rStyle w:val="HideTWBExt"/>
          <w:b w:val="0"/>
          <w:noProof w:val="0"/>
        </w:rPr>
        <w:t>&lt;/RepeatBlock-By&gt;</w:t>
      </w:r>
    </w:p>
    <w:p w14:paraId="703175F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486AB1E" w14:textId="77777777" w:rsidR="004051E0" w:rsidRPr="007323E8" w:rsidRDefault="004051E0" w:rsidP="004051E0">
      <w:pPr>
        <w:pStyle w:val="NormalBold"/>
      </w:pPr>
      <w:r w:rsidRPr="007323E8">
        <w:rPr>
          <w:rStyle w:val="HideTWBExt"/>
          <w:b w:val="0"/>
          <w:noProof w:val="0"/>
        </w:rPr>
        <w:t>&lt;Article&gt;</w:t>
      </w:r>
      <w:r w:rsidRPr="007323E8">
        <w:t>27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11CEF5E" w14:textId="77777777" w:rsidTr="00851E9F">
        <w:trPr>
          <w:trHeight w:hRule="exact" w:val="240"/>
          <w:jc w:val="center"/>
        </w:trPr>
        <w:tc>
          <w:tcPr>
            <w:tcW w:w="9752" w:type="dxa"/>
            <w:gridSpan w:val="2"/>
            <w:tcBorders>
              <w:top w:val="nil"/>
              <w:left w:val="nil"/>
              <w:bottom w:val="nil"/>
              <w:right w:val="nil"/>
            </w:tcBorders>
          </w:tcPr>
          <w:p w14:paraId="2D5F6E73" w14:textId="77777777" w:rsidR="004051E0" w:rsidRPr="007323E8" w:rsidRDefault="004051E0" w:rsidP="00851E9F"/>
        </w:tc>
      </w:tr>
      <w:tr w:rsidR="004051E0" w:rsidRPr="007323E8" w14:paraId="6CA9C93E" w14:textId="77777777" w:rsidTr="00851E9F">
        <w:trPr>
          <w:trHeight w:val="240"/>
          <w:jc w:val="center"/>
        </w:trPr>
        <w:tc>
          <w:tcPr>
            <w:tcW w:w="4876" w:type="dxa"/>
            <w:tcBorders>
              <w:top w:val="nil"/>
              <w:left w:val="nil"/>
              <w:bottom w:val="nil"/>
              <w:right w:val="nil"/>
            </w:tcBorders>
          </w:tcPr>
          <w:p w14:paraId="0E17CED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2666126" w14:textId="77777777" w:rsidR="004051E0" w:rsidRPr="007323E8" w:rsidRDefault="004051E0" w:rsidP="00851E9F">
            <w:pPr>
              <w:pStyle w:val="AmColumnHeading"/>
            </w:pPr>
            <w:r w:rsidRPr="007323E8">
              <w:t>Pakeitimas</w:t>
            </w:r>
          </w:p>
        </w:tc>
      </w:tr>
      <w:tr w:rsidR="004051E0" w:rsidRPr="007323E8" w14:paraId="50A65030" w14:textId="77777777" w:rsidTr="00851E9F">
        <w:trPr>
          <w:jc w:val="center"/>
        </w:trPr>
        <w:tc>
          <w:tcPr>
            <w:tcW w:w="4876" w:type="dxa"/>
            <w:tcBorders>
              <w:top w:val="nil"/>
              <w:left w:val="nil"/>
              <w:bottom w:val="nil"/>
              <w:right w:val="nil"/>
            </w:tcBorders>
          </w:tcPr>
          <w:p w14:paraId="489A3294" w14:textId="77777777" w:rsidR="004051E0" w:rsidRPr="007323E8" w:rsidRDefault="004051E0" w:rsidP="00851E9F">
            <w:pPr>
              <w:pStyle w:val="Normal6a"/>
            </w:pPr>
            <w:r w:rsidRPr="007323E8">
              <w:t>27.</w:t>
            </w:r>
            <w:r w:rsidRPr="007323E8">
              <w:tab/>
              <w:t>pabrėžia, kad į</w:t>
            </w:r>
            <w:r w:rsidRPr="007323E8">
              <w:rPr>
                <w:b/>
                <w:bCs/>
                <w:i/>
                <w:iCs/>
              </w:rPr>
              <w:t>gyvendinama Europos kovos su benamyste platforma, ir</w:t>
            </w:r>
            <w:r w:rsidRPr="007323E8">
              <w:t xml:space="preserve"> ragina stiprinti </w:t>
            </w:r>
            <w:r w:rsidRPr="007323E8">
              <w:rPr>
                <w:b/>
                <w:bCs/>
                <w:i/>
                <w:iCs/>
              </w:rPr>
              <w:t>jos veiklą</w:t>
            </w:r>
            <w:r w:rsidRPr="007323E8">
              <w:t xml:space="preserve">; ragina </w:t>
            </w:r>
            <w:r w:rsidRPr="007323E8">
              <w:rPr>
                <w:b/>
                <w:bCs/>
                <w:i/>
                <w:iCs/>
              </w:rPr>
              <w:t>valstybes nares</w:t>
            </w:r>
            <w:r w:rsidRPr="007323E8">
              <w:t xml:space="preserve"> imtis daugiau veiksmų siekiant užtikrinti, kad benamiai galėtų gauti socialinį būstą</w:t>
            </w:r>
            <w:r w:rsidRPr="007323E8">
              <w:rPr>
                <w:b/>
                <w:bCs/>
                <w:i/>
                <w:iCs/>
              </w:rPr>
              <w:t>,</w:t>
            </w:r>
            <w:r w:rsidRPr="007323E8">
              <w:t xml:space="preserve"> </w:t>
            </w:r>
            <w:r w:rsidRPr="007323E8">
              <w:rPr>
                <w:b/>
                <w:bCs/>
                <w:i/>
                <w:iCs/>
              </w:rPr>
              <w:t>ir</w:t>
            </w:r>
            <w:r w:rsidRPr="007323E8">
              <w:t xml:space="preserve">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c>
          <w:tcPr>
            <w:tcW w:w="4876" w:type="dxa"/>
            <w:tcBorders>
              <w:top w:val="nil"/>
              <w:left w:val="nil"/>
              <w:bottom w:val="nil"/>
              <w:right w:val="nil"/>
            </w:tcBorders>
          </w:tcPr>
          <w:p w14:paraId="5E9336B3" w14:textId="77777777" w:rsidR="004051E0" w:rsidRPr="007323E8" w:rsidRDefault="004051E0" w:rsidP="00851E9F">
            <w:pPr>
              <w:pStyle w:val="Normal6a"/>
            </w:pPr>
            <w:r w:rsidRPr="007323E8">
              <w:t>27.</w:t>
            </w:r>
            <w:r w:rsidRPr="007323E8">
              <w:tab/>
              <w:t xml:space="preserve">pabrėžia, kad </w:t>
            </w:r>
            <w:r w:rsidRPr="007323E8">
              <w:rPr>
                <w:b/>
                <w:bCs/>
                <w:i/>
                <w:iCs/>
              </w:rPr>
              <w:t>benamystė yra sunkiausia skurdo ir socialinės atskirties forma ir ja pažeidžiamas žmogaus orumas;</w:t>
            </w:r>
            <w:r w:rsidRPr="007323E8">
              <w:t xml:space="preserve"> ragina stiprinti </w:t>
            </w:r>
            <w:r w:rsidRPr="007323E8">
              <w:rPr>
                <w:b/>
                <w:bCs/>
                <w:i/>
                <w:iCs/>
              </w:rPr>
              <w:t>pastangas siekiant panaikinti benamystę Europoje, visų pirma toliau investuoti į Europos kovos su benamyste platformą ir stiprinti jos vaidmenį koordinuojant ir palengvinant valstybių narių ir suinteresuotųjų subjektų keitimąsi informacija, įskaitant geriausios patirties pavyzdžių, susijusių su ankstyvojo perspėjimo sistemomis, skirtomis išvengti iškeldinimo, dalijimąsi;</w:t>
            </w:r>
            <w:r w:rsidRPr="007323E8">
              <w:rPr>
                <w:b/>
                <w:i/>
              </w:rPr>
              <w:t xml:space="preserve"> ragina valstybes nares pasiūlyti Tarybos rekomendaciją dėl benamystės; ragina, kad kova su benamyste taptų konkrečiu investicijų prioritetu DFP po 2027 m. ir kad jai spręsti būtų skirta pakankamai lėšų; </w:t>
            </w:r>
            <w:r w:rsidRPr="007323E8">
              <w:rPr>
                <w:b/>
                <w:bCs/>
                <w:i/>
                <w:iCs/>
              </w:rPr>
              <w:t>ragina valstybes nares parengti ir įgyvendinti būsto strategijas, skirtas benamystei mažinti, ir plėsti įrodymais pagrįstas intervencines priemones, pavyzdžiui, principą „Svarbiausia – būstas“</w:t>
            </w:r>
            <w:r w:rsidRPr="007323E8">
              <w:t xml:space="preserve">; ragina </w:t>
            </w:r>
            <w:r w:rsidRPr="007323E8">
              <w:rPr>
                <w:b/>
                <w:bCs/>
                <w:i/>
                <w:iCs/>
              </w:rPr>
              <w:t>Europos Komisiją teikti techninę pagalbą, stiprinti gebėjimus, remti politiką ir stebėti pažangą benamystės srityje;</w:t>
            </w:r>
            <w:r w:rsidRPr="007323E8">
              <w:rPr>
                <w:b/>
                <w:i/>
              </w:rPr>
              <w:t xml:space="preserve"> </w:t>
            </w:r>
            <w:r w:rsidRPr="007323E8">
              <w:rPr>
                <w:b/>
                <w:bCs/>
                <w:i/>
                <w:iCs/>
              </w:rPr>
              <w:t>ragina atitinkamas viešojo sektoriaus institucijas</w:t>
            </w:r>
            <w:r w:rsidRPr="007323E8">
              <w:t xml:space="preserve"> imtis daugiau veiksmų siekiant užtikrinti, kad benamiai galėtų gauti socialinį būstą</w:t>
            </w:r>
            <w:r w:rsidRPr="007323E8">
              <w:rPr>
                <w:b/>
                <w:bCs/>
                <w:i/>
                <w:iCs/>
              </w:rPr>
              <w:t>;</w:t>
            </w:r>
            <w:r w:rsidRPr="007323E8">
              <w:t xml:space="preserve"> primena, kad</w:t>
            </w:r>
            <w:r w:rsidRPr="007323E8">
              <w:rPr>
                <w:b/>
                <w:bCs/>
                <w:i/>
                <w:iCs/>
              </w:rPr>
              <w:t>, nors</w:t>
            </w:r>
            <w:r w:rsidRPr="007323E8">
              <w:t xml:space="preserve"> kovos su benamyste veiksmai yra vienas iš socialinės politikos, patenkančios </w:t>
            </w:r>
            <w:r w:rsidRPr="007323E8">
              <w:rPr>
                <w:b/>
                <w:bCs/>
                <w:i/>
                <w:iCs/>
              </w:rPr>
              <w:t xml:space="preserve">pirmiausia </w:t>
            </w:r>
            <w:r w:rsidRPr="007323E8">
              <w:t>į valstybių narių kompetencijos sritį, aspektų</w:t>
            </w:r>
            <w:r w:rsidRPr="007323E8">
              <w:rPr>
                <w:b/>
                <w:bCs/>
                <w:i/>
                <w:iCs/>
              </w:rPr>
              <w:t>, Europos Sąjunga turėtų toliau remti ir koordinuoti pastangas</w:t>
            </w:r>
            <w:r w:rsidRPr="007323E8">
              <w:t>; ragina sparčiau įgyvendinti Europos vaiko garantijų sistemą</w:t>
            </w:r>
            <w:r w:rsidRPr="007323E8">
              <w:rPr>
                <w:b/>
                <w:bCs/>
                <w:i/>
                <w:iCs/>
              </w:rPr>
              <w:t>, skiriant bent 20 mlrd. EUR specialų biudžetą</w:t>
            </w:r>
            <w:r w:rsidRPr="007323E8">
              <w:t>, siekiant užkirsti kelią vaikų benamystei ir kovoti su ja;</w:t>
            </w:r>
          </w:p>
        </w:tc>
      </w:tr>
    </w:tbl>
    <w:p w14:paraId="175F0F2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4D4996B" w14:textId="77777777" w:rsidR="004051E0" w:rsidRPr="007323E8" w:rsidRDefault="004051E0" w:rsidP="004051E0">
      <w:r w:rsidRPr="007323E8">
        <w:rPr>
          <w:rStyle w:val="HideTWBExt"/>
          <w:noProof w:val="0"/>
        </w:rPr>
        <w:t>&lt;/Amend&gt;</w:t>
      </w:r>
    </w:p>
    <w:p w14:paraId="5B0E605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1368</w:t>
      </w:r>
      <w:r w:rsidRPr="007323E8">
        <w:rPr>
          <w:rStyle w:val="HideTWBExt"/>
          <w:b w:val="0"/>
          <w:noProof w:val="0"/>
        </w:rPr>
        <w:t>&lt;/NumAm&gt;</w:t>
      </w:r>
    </w:p>
    <w:p w14:paraId="51927B23"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7B8ADAE2" w14:textId="77777777" w:rsidR="004051E0" w:rsidRPr="007323E8" w:rsidRDefault="004051E0" w:rsidP="004051E0">
      <w:pPr>
        <w:pStyle w:val="NormalBold"/>
      </w:pPr>
      <w:r w:rsidRPr="007323E8">
        <w:rPr>
          <w:rStyle w:val="HideTWBExt"/>
          <w:b w:val="0"/>
          <w:noProof w:val="0"/>
        </w:rPr>
        <w:t>&lt;/RepeatBlock-By&gt;</w:t>
      </w:r>
    </w:p>
    <w:p w14:paraId="18FC02E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707C929" w14:textId="77777777" w:rsidR="004051E0" w:rsidRPr="007323E8" w:rsidRDefault="004051E0" w:rsidP="004051E0">
      <w:pPr>
        <w:pStyle w:val="NormalBold"/>
      </w:pPr>
      <w:r w:rsidRPr="007323E8">
        <w:rPr>
          <w:rStyle w:val="HideTWBExt"/>
          <w:b w:val="0"/>
          <w:noProof w:val="0"/>
        </w:rPr>
        <w:t>&lt;Article&gt;</w:t>
      </w:r>
      <w:r w:rsidRPr="007323E8">
        <w:t>27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9C468D5" w14:textId="77777777" w:rsidTr="00851E9F">
        <w:trPr>
          <w:trHeight w:hRule="exact" w:val="240"/>
          <w:jc w:val="center"/>
        </w:trPr>
        <w:tc>
          <w:tcPr>
            <w:tcW w:w="9752" w:type="dxa"/>
            <w:gridSpan w:val="2"/>
            <w:tcBorders>
              <w:top w:val="nil"/>
              <w:left w:val="nil"/>
              <w:bottom w:val="nil"/>
              <w:right w:val="nil"/>
            </w:tcBorders>
          </w:tcPr>
          <w:p w14:paraId="20BCE5B1" w14:textId="77777777" w:rsidR="004051E0" w:rsidRPr="007323E8" w:rsidRDefault="004051E0" w:rsidP="00851E9F"/>
        </w:tc>
      </w:tr>
      <w:tr w:rsidR="004051E0" w:rsidRPr="007323E8" w14:paraId="7AB3A436" w14:textId="77777777" w:rsidTr="00851E9F">
        <w:trPr>
          <w:trHeight w:val="240"/>
          <w:jc w:val="center"/>
        </w:trPr>
        <w:tc>
          <w:tcPr>
            <w:tcW w:w="4876" w:type="dxa"/>
            <w:tcBorders>
              <w:top w:val="nil"/>
              <w:left w:val="nil"/>
              <w:bottom w:val="nil"/>
              <w:right w:val="nil"/>
            </w:tcBorders>
          </w:tcPr>
          <w:p w14:paraId="4EF6695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E338CF6" w14:textId="77777777" w:rsidR="004051E0" w:rsidRPr="007323E8" w:rsidRDefault="004051E0" w:rsidP="00851E9F">
            <w:pPr>
              <w:pStyle w:val="AmColumnHeading"/>
            </w:pPr>
            <w:r w:rsidRPr="007323E8">
              <w:t>Pakeitimas</w:t>
            </w:r>
          </w:p>
        </w:tc>
      </w:tr>
      <w:tr w:rsidR="004051E0" w:rsidRPr="007323E8" w14:paraId="440D8189" w14:textId="77777777" w:rsidTr="00851E9F">
        <w:trPr>
          <w:jc w:val="center"/>
        </w:trPr>
        <w:tc>
          <w:tcPr>
            <w:tcW w:w="4876" w:type="dxa"/>
            <w:tcBorders>
              <w:top w:val="nil"/>
              <w:left w:val="nil"/>
              <w:bottom w:val="nil"/>
              <w:right w:val="nil"/>
            </w:tcBorders>
          </w:tcPr>
          <w:p w14:paraId="58AFAC91" w14:textId="77777777" w:rsidR="004051E0" w:rsidRPr="007323E8" w:rsidRDefault="004051E0" w:rsidP="00851E9F">
            <w:pPr>
              <w:pStyle w:val="Normal6a"/>
            </w:pPr>
            <w:r w:rsidRPr="007323E8">
              <w:t>27.</w:t>
            </w:r>
            <w:r w:rsidRPr="007323E8">
              <w:tab/>
              <w:t xml:space="preserve">pabrėžia, kad įgyvendinama Europos kovos su benamyste platforma, ir ragina stiprinti jos </w:t>
            </w:r>
            <w:r w:rsidRPr="007323E8">
              <w:rPr>
                <w:b/>
                <w:bCs/>
                <w:i/>
                <w:iCs/>
              </w:rPr>
              <w:t>veiklą</w:t>
            </w:r>
            <w:r w:rsidRPr="007323E8">
              <w:t>; ragina valstybes nares imtis daugiau veiksmų siekiant užtikrinti, kad benamiai galėtų gauti socialinį būstą</w:t>
            </w:r>
            <w:r w:rsidRPr="007323E8">
              <w:rPr>
                <w:b/>
                <w:bCs/>
                <w:i/>
                <w:iCs/>
              </w:rPr>
              <w:t>, ir primena, kad kovos su benamyste veiksmai yra vienas iš socialinės politikos, patenkančios į valstybių narių kompetencijos sritį, aspektų</w:t>
            </w:r>
            <w:r w:rsidRPr="007323E8">
              <w:t xml:space="preserve">; ragina sparčiau įgyvendinti Europos vaiko garantijų sistemą, siekiant užkirsti kelią vaikų benamystei </w:t>
            </w:r>
            <w:r w:rsidRPr="007323E8">
              <w:rPr>
                <w:b/>
                <w:bCs/>
                <w:i/>
                <w:iCs/>
              </w:rPr>
              <w:t>ir</w:t>
            </w:r>
            <w:r w:rsidRPr="007323E8">
              <w:t xml:space="preserve"> kovoti su ja;</w:t>
            </w:r>
          </w:p>
        </w:tc>
        <w:tc>
          <w:tcPr>
            <w:tcW w:w="4876" w:type="dxa"/>
            <w:tcBorders>
              <w:top w:val="nil"/>
              <w:left w:val="nil"/>
              <w:bottom w:val="nil"/>
              <w:right w:val="nil"/>
            </w:tcBorders>
          </w:tcPr>
          <w:p w14:paraId="667C27BE" w14:textId="77777777" w:rsidR="004051E0" w:rsidRPr="007323E8" w:rsidRDefault="004051E0" w:rsidP="00851E9F">
            <w:pPr>
              <w:pStyle w:val="Normal6a"/>
            </w:pPr>
            <w:r w:rsidRPr="007323E8">
              <w:t>27.</w:t>
            </w:r>
            <w:r w:rsidRPr="007323E8">
              <w:tab/>
              <w:t xml:space="preserve">pabrėžia, kad įgyvendinama Europos kovos su benamyste platforma </w:t>
            </w:r>
            <w:r w:rsidRPr="007323E8">
              <w:rPr>
                <w:b/>
                <w:bCs/>
                <w:i/>
                <w:iCs/>
              </w:rPr>
              <w:t>(angl. EPOCH)</w:t>
            </w:r>
            <w:r w:rsidRPr="007323E8">
              <w:t xml:space="preserve">, ir ragina stiprinti jos </w:t>
            </w:r>
            <w:r w:rsidRPr="007323E8">
              <w:rPr>
                <w:b/>
                <w:bCs/>
                <w:i/>
                <w:iCs/>
              </w:rPr>
              <w:t>veiksmingumą, skiriant specialų biudžetą ir parengiant naują darbo planą pagal kitą veiksmų planą, skirtą Europos socialinių teisių ramsčiui įgyvendinti (ESTR veiksmų planas);</w:t>
            </w:r>
            <w:r w:rsidRPr="007323E8">
              <w:rPr>
                <w:b/>
                <w:i/>
              </w:rPr>
              <w:t xml:space="preserve"> </w:t>
            </w:r>
            <w:r w:rsidRPr="007323E8">
              <w:rPr>
                <w:b/>
                <w:bCs/>
                <w:i/>
                <w:iCs/>
              </w:rPr>
              <w:t>prašo Komisijos užtikrinti tvirtą sinergiją tarp planuojamos pirmosios ES kovos su skurdu strategijos, naujojo ESTR veiksmų plano, EPOCH ir būsimo Europos įperkamo būsto plano, kad būtų sukurta veiksminga įgalinanti sistema, kuria siekiama užtikrinti benamystės panaikinimą ne vėliau kaip iki 2030 m.</w:t>
            </w:r>
            <w:r w:rsidRPr="007323E8">
              <w:t>; ragina valstybes nares imtis daugiau veiksmų siekiant užtikrinti, kad benamiai galėtų gauti socialinį būstą; ragina sparčiau įgyvendinti Europos vaiko garantijų sistemą, siekiant užkirsti kelią vaikų benamystei</w:t>
            </w:r>
            <w:r w:rsidRPr="007323E8">
              <w:rPr>
                <w:b/>
                <w:bCs/>
                <w:i/>
                <w:iCs/>
              </w:rPr>
              <w:t>,</w:t>
            </w:r>
            <w:r w:rsidRPr="007323E8">
              <w:t xml:space="preserve"> kovoti su ja </w:t>
            </w:r>
            <w:r w:rsidRPr="007323E8">
              <w:rPr>
                <w:b/>
                <w:bCs/>
                <w:i/>
                <w:iCs/>
              </w:rPr>
              <w:t>ir padėti ją panaikinti</w:t>
            </w:r>
            <w:r w:rsidRPr="007323E8">
              <w:t xml:space="preserve">; </w:t>
            </w:r>
            <w:r w:rsidRPr="007323E8">
              <w:rPr>
                <w:b/>
                <w:i/>
              </w:rPr>
              <w:t>pabrėžia, jog reikia užtikrinti, kad benamiai reikšmingai dalyvautų kuriant, įgyvendinant ir stebint susijusią ES ir nacionalinę politiką;</w:t>
            </w:r>
          </w:p>
        </w:tc>
      </w:tr>
    </w:tbl>
    <w:p w14:paraId="552F329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EB5CD0A" w14:textId="77777777" w:rsidR="004051E0" w:rsidRPr="007323E8" w:rsidRDefault="004051E0" w:rsidP="004051E0">
      <w:r w:rsidRPr="007323E8">
        <w:rPr>
          <w:rStyle w:val="HideTWBExt"/>
          <w:noProof w:val="0"/>
        </w:rPr>
        <w:t>&lt;/Amend&gt;</w:t>
      </w:r>
    </w:p>
    <w:p w14:paraId="6F87B2D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1369</w:t>
      </w:r>
      <w:r w:rsidRPr="007323E8">
        <w:rPr>
          <w:rStyle w:val="HideTWBExt"/>
          <w:b w:val="0"/>
          <w:noProof w:val="0"/>
        </w:rPr>
        <w:t>&lt;/NumAm&gt;</w:t>
      </w:r>
    </w:p>
    <w:p w14:paraId="43E53434"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4B109504" w14:textId="77777777" w:rsidR="004051E0" w:rsidRPr="007323E8" w:rsidRDefault="004051E0" w:rsidP="004051E0">
      <w:pPr>
        <w:pStyle w:val="NormalBold"/>
      </w:pPr>
      <w:r w:rsidRPr="007323E8">
        <w:rPr>
          <w:rStyle w:val="HideTWBExt"/>
          <w:b w:val="0"/>
          <w:noProof w:val="0"/>
        </w:rPr>
        <w:t>&lt;/RepeatBlock-By&gt;</w:t>
      </w:r>
    </w:p>
    <w:p w14:paraId="5631AA6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A62CCC4" w14:textId="77777777" w:rsidR="004051E0" w:rsidRPr="007323E8" w:rsidRDefault="004051E0" w:rsidP="004051E0">
      <w:pPr>
        <w:pStyle w:val="NormalBold"/>
      </w:pPr>
      <w:r w:rsidRPr="007323E8">
        <w:rPr>
          <w:rStyle w:val="HideTWBExt"/>
          <w:b w:val="0"/>
          <w:noProof w:val="0"/>
        </w:rPr>
        <w:t>&lt;Article&gt;</w:t>
      </w:r>
      <w:r w:rsidRPr="007323E8">
        <w:t>27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BC124E1" w14:textId="77777777" w:rsidTr="00851E9F">
        <w:trPr>
          <w:trHeight w:hRule="exact" w:val="240"/>
          <w:jc w:val="center"/>
        </w:trPr>
        <w:tc>
          <w:tcPr>
            <w:tcW w:w="9752" w:type="dxa"/>
            <w:gridSpan w:val="2"/>
            <w:tcBorders>
              <w:top w:val="nil"/>
              <w:left w:val="nil"/>
              <w:bottom w:val="nil"/>
              <w:right w:val="nil"/>
            </w:tcBorders>
          </w:tcPr>
          <w:p w14:paraId="4B566081" w14:textId="77777777" w:rsidR="004051E0" w:rsidRPr="007323E8" w:rsidRDefault="004051E0" w:rsidP="00851E9F"/>
        </w:tc>
      </w:tr>
      <w:tr w:rsidR="004051E0" w:rsidRPr="007323E8" w14:paraId="0307E123" w14:textId="77777777" w:rsidTr="00851E9F">
        <w:trPr>
          <w:trHeight w:val="240"/>
          <w:jc w:val="center"/>
        </w:trPr>
        <w:tc>
          <w:tcPr>
            <w:tcW w:w="4876" w:type="dxa"/>
            <w:tcBorders>
              <w:top w:val="nil"/>
              <w:left w:val="nil"/>
              <w:bottom w:val="nil"/>
              <w:right w:val="nil"/>
            </w:tcBorders>
          </w:tcPr>
          <w:p w14:paraId="4BB0BAC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5FA6BD6" w14:textId="77777777" w:rsidR="004051E0" w:rsidRPr="007323E8" w:rsidRDefault="004051E0" w:rsidP="00851E9F">
            <w:pPr>
              <w:pStyle w:val="AmColumnHeading"/>
            </w:pPr>
            <w:r w:rsidRPr="007323E8">
              <w:t>Pakeitimas</w:t>
            </w:r>
          </w:p>
        </w:tc>
      </w:tr>
      <w:tr w:rsidR="004051E0" w:rsidRPr="007323E8" w14:paraId="5121FC8C" w14:textId="77777777" w:rsidTr="00851E9F">
        <w:trPr>
          <w:jc w:val="center"/>
        </w:trPr>
        <w:tc>
          <w:tcPr>
            <w:tcW w:w="4876" w:type="dxa"/>
            <w:tcBorders>
              <w:top w:val="nil"/>
              <w:left w:val="nil"/>
              <w:bottom w:val="nil"/>
              <w:right w:val="nil"/>
            </w:tcBorders>
          </w:tcPr>
          <w:p w14:paraId="6054C0DF" w14:textId="77777777" w:rsidR="004051E0" w:rsidRPr="007323E8" w:rsidRDefault="004051E0" w:rsidP="00851E9F">
            <w:pPr>
              <w:pStyle w:val="Normal6a"/>
            </w:pPr>
            <w:r w:rsidRPr="007323E8">
              <w:t>27.</w:t>
            </w:r>
            <w:r w:rsidRPr="007323E8">
              <w:tab/>
              <w:t>pabrėžia, kad įgyvendinama Europos kovos su benamyste platforma</w:t>
            </w:r>
            <w:r w:rsidRPr="007323E8">
              <w:rPr>
                <w:b/>
                <w:bCs/>
                <w:i/>
                <w:iCs/>
              </w:rPr>
              <w:t>,</w:t>
            </w:r>
            <w:r w:rsidRPr="007323E8">
              <w:t xml:space="preserve"> ir</w:t>
            </w:r>
            <w:r w:rsidRPr="007323E8">
              <w:rPr>
                <w:b/>
                <w:bCs/>
                <w:i/>
                <w:iCs/>
              </w:rPr>
              <w:t xml:space="preserve"> ragina stiprinti jos veiklą</w:t>
            </w:r>
            <w:r w:rsidRPr="007323E8">
              <w:t>; ragina valstybes nares imtis daugiau veiksmų siekiant užtikrinti, kad benamiai galėtų gauti socialinį būstą, ir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c>
          <w:tcPr>
            <w:tcW w:w="4876" w:type="dxa"/>
            <w:tcBorders>
              <w:top w:val="nil"/>
              <w:left w:val="nil"/>
              <w:bottom w:val="nil"/>
              <w:right w:val="nil"/>
            </w:tcBorders>
          </w:tcPr>
          <w:p w14:paraId="2E781DF5" w14:textId="77777777" w:rsidR="004051E0" w:rsidRPr="007323E8" w:rsidRDefault="004051E0" w:rsidP="00851E9F">
            <w:pPr>
              <w:pStyle w:val="Normal6a"/>
            </w:pPr>
            <w:r w:rsidRPr="007323E8">
              <w:t>27.</w:t>
            </w:r>
            <w:r w:rsidRPr="007323E8">
              <w:tab/>
              <w:t xml:space="preserve">pabrėžia, kad įgyvendinama Europos kovos su benamyste platforma ir </w:t>
            </w:r>
            <w:r w:rsidRPr="007323E8">
              <w:rPr>
                <w:b/>
                <w:bCs/>
                <w:i/>
                <w:iCs/>
              </w:rPr>
              <w:t>kad jos vaidmuo turėtų apsiriboti koordinavimu, keitimusi informacija ir gerąja patirtimi, nenustatant privalomų priemonių</w:t>
            </w:r>
            <w:r w:rsidRPr="007323E8">
              <w:t xml:space="preserve">; ragina valstybes nares imtis daugiau veiksmų siekiant užtikrinti, kad benamiai galėtų gauti socialinį būstą, ir primena, kad kovos su benamyste veiksmai yra vienas iš socialinės politikos, patenkančios į valstybių narių kompetencijos sritį, aspektų </w:t>
            </w:r>
            <w:r w:rsidRPr="007323E8">
              <w:rPr>
                <w:b/>
                <w:i/>
              </w:rPr>
              <w:t>; pabrėžia, kad pirmenybė gauti socialinį būstą turi būti teikiama valstybių narių piliečiams ir sunkumus patiriančioms šeimoms, o ne neteisėtiems migrantams</w:t>
            </w:r>
            <w:r w:rsidRPr="007323E8">
              <w:t>;</w:t>
            </w:r>
            <w:r w:rsidRPr="007323E8">
              <w:rPr>
                <w:b/>
                <w:i/>
              </w:rPr>
              <w:t xml:space="preserve"> pabrėžia, kad socialinėmis programomis neturėtų būti skatinama tolesnė neteisėta migracija į Europą;</w:t>
            </w:r>
            <w:r w:rsidRPr="007323E8">
              <w:t xml:space="preserve"> ragina sparčiau įgyvendinti Europos vaiko garantijų sistemą, siekiant užkirsti kelią vaikų benamystei ir kovoti su ja;</w:t>
            </w:r>
          </w:p>
        </w:tc>
      </w:tr>
    </w:tbl>
    <w:p w14:paraId="1FE257B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94B9438" w14:textId="77777777" w:rsidR="004051E0" w:rsidRPr="007323E8" w:rsidRDefault="004051E0" w:rsidP="004051E0">
      <w:r w:rsidRPr="007323E8">
        <w:rPr>
          <w:rStyle w:val="HideTWBExt"/>
          <w:noProof w:val="0"/>
        </w:rPr>
        <w:t>&lt;/Amend&gt;</w:t>
      </w:r>
    </w:p>
    <w:p w14:paraId="7381FD8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1370</w:t>
      </w:r>
      <w:r w:rsidRPr="007323E8">
        <w:rPr>
          <w:rStyle w:val="HideTWBExt"/>
          <w:b w:val="0"/>
          <w:noProof w:val="0"/>
        </w:rPr>
        <w:t>&lt;/NumAm&gt;</w:t>
      </w:r>
    </w:p>
    <w:p w14:paraId="5CE85EC3"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5988518E" w14:textId="77777777" w:rsidR="004051E0" w:rsidRPr="007323E8" w:rsidRDefault="004051E0" w:rsidP="004051E0">
      <w:pPr>
        <w:pStyle w:val="NormalBold"/>
      </w:pPr>
      <w:r w:rsidRPr="007323E8">
        <w:rPr>
          <w:rStyle w:val="HideTWBExt"/>
          <w:b w:val="0"/>
          <w:noProof w:val="0"/>
        </w:rPr>
        <w:t>&lt;/RepeatBlock-By&gt;</w:t>
      </w:r>
    </w:p>
    <w:p w14:paraId="5DAD91F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6C4D730" w14:textId="77777777" w:rsidR="004051E0" w:rsidRPr="007323E8" w:rsidRDefault="004051E0" w:rsidP="004051E0">
      <w:pPr>
        <w:pStyle w:val="NormalBold"/>
      </w:pPr>
      <w:r w:rsidRPr="007323E8">
        <w:rPr>
          <w:rStyle w:val="HideTWBExt"/>
          <w:b w:val="0"/>
          <w:noProof w:val="0"/>
        </w:rPr>
        <w:t>&lt;Article&gt;</w:t>
      </w:r>
      <w:r w:rsidRPr="007323E8">
        <w:t>27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CAFE542" w14:textId="77777777" w:rsidTr="00851E9F">
        <w:trPr>
          <w:trHeight w:hRule="exact" w:val="240"/>
          <w:jc w:val="center"/>
        </w:trPr>
        <w:tc>
          <w:tcPr>
            <w:tcW w:w="9752" w:type="dxa"/>
            <w:gridSpan w:val="2"/>
            <w:tcBorders>
              <w:top w:val="nil"/>
              <w:left w:val="nil"/>
              <w:bottom w:val="nil"/>
              <w:right w:val="nil"/>
            </w:tcBorders>
          </w:tcPr>
          <w:p w14:paraId="28804A52" w14:textId="77777777" w:rsidR="004051E0" w:rsidRPr="007323E8" w:rsidRDefault="004051E0" w:rsidP="00851E9F"/>
        </w:tc>
      </w:tr>
      <w:tr w:rsidR="004051E0" w:rsidRPr="007323E8" w14:paraId="48EEC826" w14:textId="77777777" w:rsidTr="00851E9F">
        <w:trPr>
          <w:trHeight w:val="240"/>
          <w:jc w:val="center"/>
        </w:trPr>
        <w:tc>
          <w:tcPr>
            <w:tcW w:w="4876" w:type="dxa"/>
            <w:tcBorders>
              <w:top w:val="nil"/>
              <w:left w:val="nil"/>
              <w:bottom w:val="nil"/>
              <w:right w:val="nil"/>
            </w:tcBorders>
          </w:tcPr>
          <w:p w14:paraId="62FAFB0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17D2484" w14:textId="77777777" w:rsidR="004051E0" w:rsidRPr="007323E8" w:rsidRDefault="004051E0" w:rsidP="00851E9F">
            <w:pPr>
              <w:pStyle w:val="AmColumnHeading"/>
            </w:pPr>
            <w:r w:rsidRPr="007323E8">
              <w:t>Pakeitimas</w:t>
            </w:r>
          </w:p>
        </w:tc>
      </w:tr>
      <w:tr w:rsidR="004051E0" w:rsidRPr="007323E8" w14:paraId="4337223E" w14:textId="77777777" w:rsidTr="00851E9F">
        <w:trPr>
          <w:jc w:val="center"/>
        </w:trPr>
        <w:tc>
          <w:tcPr>
            <w:tcW w:w="4876" w:type="dxa"/>
            <w:tcBorders>
              <w:top w:val="nil"/>
              <w:left w:val="nil"/>
              <w:bottom w:val="nil"/>
              <w:right w:val="nil"/>
            </w:tcBorders>
          </w:tcPr>
          <w:p w14:paraId="0B813EBD" w14:textId="77777777" w:rsidR="004051E0" w:rsidRPr="007323E8" w:rsidRDefault="004051E0" w:rsidP="00851E9F">
            <w:pPr>
              <w:pStyle w:val="Normal6a"/>
            </w:pPr>
            <w:r w:rsidRPr="007323E8">
              <w:t>27.</w:t>
            </w:r>
            <w:r w:rsidRPr="007323E8">
              <w:tab/>
              <w:t>pabrėžia, kad įgyvendinama Europos kovos su benamyste platforma, ir ragina stiprinti jos veiklą; ragina valstybes nares imtis daugiau veiksmų siekiant užtikrinti, kad benamiai galėtų gauti socialinį būstą, ir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c>
          <w:tcPr>
            <w:tcW w:w="4876" w:type="dxa"/>
            <w:tcBorders>
              <w:top w:val="nil"/>
              <w:left w:val="nil"/>
              <w:bottom w:val="nil"/>
              <w:right w:val="nil"/>
            </w:tcBorders>
          </w:tcPr>
          <w:p w14:paraId="78507F78" w14:textId="77777777" w:rsidR="004051E0" w:rsidRPr="007323E8" w:rsidRDefault="004051E0" w:rsidP="00851E9F">
            <w:pPr>
              <w:pStyle w:val="Normal6a"/>
            </w:pPr>
            <w:r w:rsidRPr="007323E8">
              <w:t>27.</w:t>
            </w:r>
            <w:r w:rsidRPr="007323E8">
              <w:tab/>
              <w:t xml:space="preserve">pabrėžia, kad įgyvendinama Europos kovos su benamyste platforma, ir ragina stiprinti jos veiklą; ragina valstybes nares imtis daugiau veiksmų siekiant užtikrinti, kad benamiai galėtų gauti socialinį būstą, ir primena, kad kovos su benamyste veiksmai yra vienas iš socialinės politikos, patenkančios į valstybių narių kompetencijos sritį, aspektų; ragina sparčiau įgyvendinti Europos vaiko garantijų sistemą, siekiant užkirsti kelią vaikų benamystei ir kovoti su ja; </w:t>
            </w:r>
            <w:r w:rsidRPr="007323E8">
              <w:rPr>
                <w:b/>
                <w:i/>
              </w:rPr>
              <w:t>ragina Europos darbo instituciją atlikti išsamų tyrimą, kad būtų surinkti atitinkami duomenys apie darbo migrantų benamystę, visų pirma tais atvejais, kai būstas yra susietas su darbo sutartimis, ir išnagrinėti jų padėtį pasibaigus darbo santykiams;</w:t>
            </w:r>
          </w:p>
        </w:tc>
      </w:tr>
    </w:tbl>
    <w:p w14:paraId="352983E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4B63DE4" w14:textId="77777777" w:rsidR="004051E0" w:rsidRPr="007323E8" w:rsidRDefault="004051E0" w:rsidP="004051E0">
      <w:r w:rsidRPr="007323E8">
        <w:rPr>
          <w:rStyle w:val="HideTWBExt"/>
          <w:noProof w:val="0"/>
        </w:rPr>
        <w:t>&lt;/Amend&gt;</w:t>
      </w:r>
    </w:p>
    <w:p w14:paraId="2E7108C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1371</w:t>
      </w:r>
      <w:r w:rsidRPr="007323E8">
        <w:rPr>
          <w:rStyle w:val="HideTWBExt"/>
          <w:b w:val="0"/>
          <w:noProof w:val="0"/>
        </w:rPr>
        <w:t>&lt;/NumAm&gt;</w:t>
      </w:r>
    </w:p>
    <w:p w14:paraId="416B8A6C"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55AA24EE" w14:textId="77777777" w:rsidR="004051E0" w:rsidRPr="007323E8" w:rsidRDefault="004051E0" w:rsidP="004051E0">
      <w:pPr>
        <w:pStyle w:val="NormalBold"/>
      </w:pPr>
      <w:r w:rsidRPr="007323E8">
        <w:rPr>
          <w:rStyle w:val="HideTWBExt"/>
          <w:b w:val="0"/>
          <w:noProof w:val="0"/>
        </w:rPr>
        <w:t>&lt;/RepeatBlock-By&gt;</w:t>
      </w:r>
    </w:p>
    <w:p w14:paraId="7B57942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9DC7AC1" w14:textId="77777777" w:rsidR="004051E0" w:rsidRPr="007323E8" w:rsidRDefault="004051E0" w:rsidP="004051E0">
      <w:pPr>
        <w:pStyle w:val="NormalBold"/>
      </w:pPr>
      <w:r w:rsidRPr="007323E8">
        <w:rPr>
          <w:rStyle w:val="HideTWBExt"/>
          <w:b w:val="0"/>
          <w:noProof w:val="0"/>
        </w:rPr>
        <w:t>&lt;Article&gt;</w:t>
      </w:r>
      <w:r w:rsidRPr="007323E8">
        <w:t>27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BF401D3" w14:textId="77777777" w:rsidTr="00851E9F">
        <w:trPr>
          <w:trHeight w:hRule="exact" w:val="240"/>
          <w:jc w:val="center"/>
        </w:trPr>
        <w:tc>
          <w:tcPr>
            <w:tcW w:w="9752" w:type="dxa"/>
            <w:gridSpan w:val="2"/>
            <w:tcBorders>
              <w:top w:val="nil"/>
              <w:left w:val="nil"/>
              <w:bottom w:val="nil"/>
              <w:right w:val="nil"/>
            </w:tcBorders>
          </w:tcPr>
          <w:p w14:paraId="4A5E3A6B" w14:textId="77777777" w:rsidR="004051E0" w:rsidRPr="007323E8" w:rsidRDefault="004051E0" w:rsidP="00851E9F"/>
        </w:tc>
      </w:tr>
      <w:tr w:rsidR="004051E0" w:rsidRPr="007323E8" w14:paraId="744C06A3" w14:textId="77777777" w:rsidTr="00851E9F">
        <w:trPr>
          <w:trHeight w:val="240"/>
          <w:jc w:val="center"/>
        </w:trPr>
        <w:tc>
          <w:tcPr>
            <w:tcW w:w="4876" w:type="dxa"/>
            <w:tcBorders>
              <w:top w:val="nil"/>
              <w:left w:val="nil"/>
              <w:bottom w:val="nil"/>
              <w:right w:val="nil"/>
            </w:tcBorders>
          </w:tcPr>
          <w:p w14:paraId="7AF6C52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7F670A3" w14:textId="77777777" w:rsidR="004051E0" w:rsidRPr="007323E8" w:rsidRDefault="004051E0" w:rsidP="00851E9F">
            <w:pPr>
              <w:pStyle w:val="AmColumnHeading"/>
            </w:pPr>
            <w:r w:rsidRPr="007323E8">
              <w:t>Pakeitimas</w:t>
            </w:r>
          </w:p>
        </w:tc>
      </w:tr>
      <w:tr w:rsidR="004051E0" w:rsidRPr="007323E8" w14:paraId="6B3CE8CA" w14:textId="77777777" w:rsidTr="00851E9F">
        <w:trPr>
          <w:jc w:val="center"/>
        </w:trPr>
        <w:tc>
          <w:tcPr>
            <w:tcW w:w="4876" w:type="dxa"/>
            <w:tcBorders>
              <w:top w:val="nil"/>
              <w:left w:val="nil"/>
              <w:bottom w:val="nil"/>
              <w:right w:val="nil"/>
            </w:tcBorders>
          </w:tcPr>
          <w:p w14:paraId="23A78ADC" w14:textId="77777777" w:rsidR="004051E0" w:rsidRPr="007323E8" w:rsidRDefault="004051E0" w:rsidP="00851E9F">
            <w:pPr>
              <w:pStyle w:val="Normal6a"/>
            </w:pPr>
            <w:r w:rsidRPr="007323E8">
              <w:t>27.</w:t>
            </w:r>
            <w:r w:rsidRPr="007323E8">
              <w:tab/>
              <w:t>pabrėžia, kad įgyvendinama Europos kovos su benamyste platforma, ir ragina stiprinti jos veiklą; ragina valstybes nares imtis daugiau veiksmų siekiant užtikrinti, kad benamiai galėtų gauti socialinį būstą, ir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c>
          <w:tcPr>
            <w:tcW w:w="4876" w:type="dxa"/>
            <w:tcBorders>
              <w:top w:val="nil"/>
              <w:left w:val="nil"/>
              <w:bottom w:val="nil"/>
              <w:right w:val="nil"/>
            </w:tcBorders>
          </w:tcPr>
          <w:p w14:paraId="6D86E645" w14:textId="77777777" w:rsidR="004051E0" w:rsidRPr="007323E8" w:rsidRDefault="004051E0" w:rsidP="00851E9F">
            <w:pPr>
              <w:pStyle w:val="Normal6a"/>
            </w:pPr>
            <w:r w:rsidRPr="007323E8">
              <w:t>27.</w:t>
            </w:r>
            <w:r w:rsidRPr="007323E8">
              <w:tab/>
              <w:t xml:space="preserve">pabrėžia, kad įgyvendinama Europos kovos su benamyste platforma, ir ragina stiprinti jos veiklą; ragina valstybes nares imtis daugiau veiksmų siekiant užtikrinti, kad benamiai galėtų gauti socialinį būstą, ir primena, kad kovos su benamyste veiksmai yra vienas iš socialinės politikos, patenkančios į valstybių narių kompetencijos sritį, aspektų; ragina sparčiau įgyvendinti Europos vaiko garantijų sistemą, siekiant užkirsti kelią vaikų benamystei ir kovoti su ja; </w:t>
            </w:r>
            <w:r w:rsidRPr="007323E8">
              <w:rPr>
                <w:b/>
                <w:i/>
              </w:rPr>
              <w:t>ragina Sąjungą ir valstybes nares užtikrinti, kad imigracijos politika būtų veiksminga ir kad Migracijos paktas būtų visiškai įgyvendintas, siekiant sumažinti migracijos spaudimą būsto rinkai;</w:t>
            </w:r>
          </w:p>
        </w:tc>
      </w:tr>
    </w:tbl>
    <w:p w14:paraId="1ABB73D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456B1BB" w14:textId="77777777" w:rsidR="004051E0" w:rsidRPr="007323E8" w:rsidRDefault="004051E0" w:rsidP="004051E0">
      <w:r w:rsidRPr="007323E8">
        <w:rPr>
          <w:rStyle w:val="HideTWBExt"/>
          <w:noProof w:val="0"/>
        </w:rPr>
        <w:t>&lt;/Amend&gt;</w:t>
      </w:r>
    </w:p>
    <w:p w14:paraId="2CED0B2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1372</w:t>
      </w:r>
      <w:r w:rsidRPr="007323E8">
        <w:rPr>
          <w:rStyle w:val="HideTWBExt"/>
          <w:b w:val="0"/>
          <w:noProof w:val="0"/>
        </w:rPr>
        <w:t>&lt;/NumAm&gt;</w:t>
      </w:r>
    </w:p>
    <w:p w14:paraId="1CD0D3AC"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Markus Ferber, Sebastião Bugalho, Maravillas Abadía Jover, Regina Doherty, Isabelle Le Callennec, Alma Ezcurra Almansa, Rosa Estaràs Ferragut</w:t>
      </w:r>
      <w:r w:rsidRPr="007323E8">
        <w:rPr>
          <w:rStyle w:val="HideTWBExt"/>
          <w:b w:val="0"/>
          <w:noProof w:val="0"/>
        </w:rPr>
        <w:t>&lt;/Members&gt;</w:t>
      </w:r>
    </w:p>
    <w:p w14:paraId="1255296E" w14:textId="77777777" w:rsidR="004051E0" w:rsidRPr="007323E8" w:rsidRDefault="004051E0" w:rsidP="004051E0">
      <w:pPr>
        <w:pStyle w:val="NormalBold"/>
      </w:pPr>
      <w:r w:rsidRPr="007323E8">
        <w:rPr>
          <w:rStyle w:val="HideTWBExt"/>
          <w:b w:val="0"/>
          <w:noProof w:val="0"/>
        </w:rPr>
        <w:t>&lt;/RepeatBlock-By&gt;</w:t>
      </w:r>
    </w:p>
    <w:p w14:paraId="6823206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69FC9AB" w14:textId="77777777" w:rsidR="004051E0" w:rsidRPr="007323E8" w:rsidRDefault="004051E0" w:rsidP="004051E0">
      <w:pPr>
        <w:pStyle w:val="NormalBold"/>
      </w:pPr>
      <w:r w:rsidRPr="007323E8">
        <w:rPr>
          <w:rStyle w:val="HideTWBExt"/>
          <w:b w:val="0"/>
          <w:noProof w:val="0"/>
        </w:rPr>
        <w:t>&lt;Article&gt;</w:t>
      </w:r>
      <w:r w:rsidRPr="007323E8">
        <w:t>27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ED6423A" w14:textId="77777777" w:rsidTr="00851E9F">
        <w:trPr>
          <w:trHeight w:hRule="exact" w:val="240"/>
          <w:jc w:val="center"/>
        </w:trPr>
        <w:tc>
          <w:tcPr>
            <w:tcW w:w="9752" w:type="dxa"/>
            <w:gridSpan w:val="2"/>
            <w:tcBorders>
              <w:top w:val="nil"/>
              <w:left w:val="nil"/>
              <w:bottom w:val="nil"/>
              <w:right w:val="nil"/>
            </w:tcBorders>
          </w:tcPr>
          <w:p w14:paraId="5B087751" w14:textId="77777777" w:rsidR="004051E0" w:rsidRPr="007323E8" w:rsidRDefault="004051E0" w:rsidP="00851E9F"/>
        </w:tc>
      </w:tr>
      <w:tr w:rsidR="004051E0" w:rsidRPr="007323E8" w14:paraId="2305FFC5" w14:textId="77777777" w:rsidTr="00851E9F">
        <w:trPr>
          <w:trHeight w:val="240"/>
          <w:jc w:val="center"/>
        </w:trPr>
        <w:tc>
          <w:tcPr>
            <w:tcW w:w="4876" w:type="dxa"/>
            <w:tcBorders>
              <w:top w:val="nil"/>
              <w:left w:val="nil"/>
              <w:bottom w:val="nil"/>
              <w:right w:val="nil"/>
            </w:tcBorders>
          </w:tcPr>
          <w:p w14:paraId="2CB7A92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CE1F1CD" w14:textId="77777777" w:rsidR="004051E0" w:rsidRPr="007323E8" w:rsidRDefault="004051E0" w:rsidP="00851E9F">
            <w:pPr>
              <w:pStyle w:val="AmColumnHeading"/>
            </w:pPr>
            <w:r w:rsidRPr="007323E8">
              <w:t>Pakeitimas</w:t>
            </w:r>
          </w:p>
        </w:tc>
      </w:tr>
      <w:tr w:rsidR="004051E0" w:rsidRPr="007323E8" w14:paraId="703272CC" w14:textId="77777777" w:rsidTr="00851E9F">
        <w:trPr>
          <w:jc w:val="center"/>
        </w:trPr>
        <w:tc>
          <w:tcPr>
            <w:tcW w:w="4876" w:type="dxa"/>
            <w:tcBorders>
              <w:top w:val="nil"/>
              <w:left w:val="nil"/>
              <w:bottom w:val="nil"/>
              <w:right w:val="nil"/>
            </w:tcBorders>
          </w:tcPr>
          <w:p w14:paraId="3831E82E" w14:textId="77777777" w:rsidR="004051E0" w:rsidRPr="007323E8" w:rsidRDefault="004051E0" w:rsidP="00851E9F">
            <w:pPr>
              <w:pStyle w:val="Normal6a"/>
            </w:pPr>
            <w:r w:rsidRPr="007323E8">
              <w:t>27.</w:t>
            </w:r>
            <w:r w:rsidRPr="007323E8">
              <w:tab/>
              <w:t>pabrėžia, kad įgyvendinama Europos kovos su benamyste platforma, ir ragina stiprinti jos veiklą; ragina valstybes nares imtis daugiau veiksmų siekiant užtikrinti, kad benamiai galėtų gauti socialinį būstą, ir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c>
          <w:tcPr>
            <w:tcW w:w="4876" w:type="dxa"/>
            <w:tcBorders>
              <w:top w:val="nil"/>
              <w:left w:val="nil"/>
              <w:bottom w:val="nil"/>
              <w:right w:val="nil"/>
            </w:tcBorders>
          </w:tcPr>
          <w:p w14:paraId="6DA50EB7" w14:textId="77777777" w:rsidR="004051E0" w:rsidRPr="007323E8" w:rsidRDefault="004051E0" w:rsidP="00851E9F">
            <w:pPr>
              <w:pStyle w:val="Normal6a"/>
            </w:pPr>
            <w:r w:rsidRPr="007323E8">
              <w:t>27.</w:t>
            </w:r>
            <w:r w:rsidRPr="007323E8">
              <w:tab/>
              <w:t xml:space="preserve">pabrėžia, kad įgyvendinama Europos kovos su benamyste platforma, ir ragina stiprinti jos veiklą; ragina valstybes nares imtis daugiau veiksmų siekiant užtikrinti, kad benamiai galėtų gauti socialinį būstą, ir primena, kad kovos su benamyste veiksmai yra vienas iš socialinės politikos, patenkančios į valstybių narių kompetencijos sritį, aspektų; </w:t>
            </w:r>
            <w:r w:rsidRPr="007323E8">
              <w:rPr>
                <w:b/>
                <w:i/>
              </w:rPr>
              <w:t>pažymi, kad strategija „Svarbiausia – būstas“ tam tikromis nacionalinėmis aplinkybėmis galėtų būti naudinga, tačiau pabrėžia, kad jos įgyvendinimas lieka kiekvienos valstybės narės atsakomybe, priklausomai nuo jos nacionalinės padėties vertinimo;</w:t>
            </w:r>
            <w:r w:rsidRPr="007323E8">
              <w:t xml:space="preserve"> ragina sparčiau įgyvendinti Europos vaiko garantijų sistemą, siekiant užkirsti kelią vaikų benamystei ir kovoti su ja;</w:t>
            </w:r>
          </w:p>
        </w:tc>
      </w:tr>
    </w:tbl>
    <w:p w14:paraId="5A6AE0B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13C8A67" w14:textId="77777777" w:rsidR="004051E0" w:rsidRPr="007323E8" w:rsidRDefault="004051E0" w:rsidP="004051E0">
      <w:r w:rsidRPr="007323E8">
        <w:rPr>
          <w:rStyle w:val="HideTWBExt"/>
          <w:noProof w:val="0"/>
        </w:rPr>
        <w:t>&lt;/Amend&gt;</w:t>
      </w:r>
    </w:p>
    <w:p w14:paraId="1A965FCC"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1373</w:t>
      </w:r>
      <w:r w:rsidRPr="007323E8">
        <w:rPr>
          <w:rStyle w:val="HideTWBExt"/>
          <w:b w:val="0"/>
          <w:noProof w:val="0"/>
        </w:rPr>
        <w:t>&lt;/NumAm&gt;</w:t>
      </w:r>
    </w:p>
    <w:p w14:paraId="15E5C870"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Maravillas Abadía Jover, Regina Doherty, Isabelle Le Callennec, Alma Ezcurra Almansa, Marco Falcone, Rosa Estaràs Ferragut</w:t>
      </w:r>
      <w:r w:rsidRPr="007323E8">
        <w:rPr>
          <w:rStyle w:val="HideTWBExt"/>
          <w:b w:val="0"/>
          <w:noProof w:val="0"/>
        </w:rPr>
        <w:t>&lt;/Members&gt;</w:t>
      </w:r>
    </w:p>
    <w:p w14:paraId="2B47346D" w14:textId="77777777" w:rsidR="004051E0" w:rsidRPr="007323E8" w:rsidRDefault="004051E0" w:rsidP="004051E0">
      <w:pPr>
        <w:pStyle w:val="NormalBold"/>
      </w:pPr>
      <w:r w:rsidRPr="007323E8">
        <w:rPr>
          <w:rStyle w:val="HideTWBExt"/>
          <w:b w:val="0"/>
          <w:noProof w:val="0"/>
        </w:rPr>
        <w:t>&lt;/RepeatBlock-By&gt;</w:t>
      </w:r>
    </w:p>
    <w:p w14:paraId="65B2F4D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D68B620" w14:textId="77777777" w:rsidR="004051E0" w:rsidRPr="007323E8" w:rsidRDefault="004051E0" w:rsidP="004051E0">
      <w:pPr>
        <w:pStyle w:val="NormalBold"/>
      </w:pPr>
      <w:r w:rsidRPr="007323E8">
        <w:rPr>
          <w:rStyle w:val="HideTWBExt"/>
          <w:b w:val="0"/>
          <w:noProof w:val="0"/>
        </w:rPr>
        <w:t>&lt;Article&gt;</w:t>
      </w:r>
      <w:r w:rsidRPr="007323E8">
        <w:t>27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D8C4A0F" w14:textId="77777777" w:rsidTr="00851E9F">
        <w:trPr>
          <w:trHeight w:hRule="exact" w:val="240"/>
          <w:jc w:val="center"/>
        </w:trPr>
        <w:tc>
          <w:tcPr>
            <w:tcW w:w="9752" w:type="dxa"/>
            <w:gridSpan w:val="2"/>
            <w:tcBorders>
              <w:top w:val="nil"/>
              <w:left w:val="nil"/>
              <w:bottom w:val="nil"/>
              <w:right w:val="nil"/>
            </w:tcBorders>
          </w:tcPr>
          <w:p w14:paraId="551FBC6B" w14:textId="77777777" w:rsidR="004051E0" w:rsidRPr="007323E8" w:rsidRDefault="004051E0" w:rsidP="00851E9F"/>
        </w:tc>
      </w:tr>
      <w:tr w:rsidR="004051E0" w:rsidRPr="007323E8" w14:paraId="4A38AF2A" w14:textId="77777777" w:rsidTr="00851E9F">
        <w:trPr>
          <w:trHeight w:val="240"/>
          <w:jc w:val="center"/>
        </w:trPr>
        <w:tc>
          <w:tcPr>
            <w:tcW w:w="4876" w:type="dxa"/>
            <w:tcBorders>
              <w:top w:val="nil"/>
              <w:left w:val="nil"/>
              <w:bottom w:val="nil"/>
              <w:right w:val="nil"/>
            </w:tcBorders>
          </w:tcPr>
          <w:p w14:paraId="4A01FE9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99091DD" w14:textId="77777777" w:rsidR="004051E0" w:rsidRPr="007323E8" w:rsidRDefault="004051E0" w:rsidP="00851E9F">
            <w:pPr>
              <w:pStyle w:val="AmColumnHeading"/>
            </w:pPr>
            <w:r w:rsidRPr="007323E8">
              <w:t>Pakeitimas</w:t>
            </w:r>
          </w:p>
        </w:tc>
      </w:tr>
      <w:tr w:rsidR="004051E0" w:rsidRPr="007323E8" w14:paraId="5D9B7078" w14:textId="77777777" w:rsidTr="00851E9F">
        <w:trPr>
          <w:jc w:val="center"/>
        </w:trPr>
        <w:tc>
          <w:tcPr>
            <w:tcW w:w="4876" w:type="dxa"/>
            <w:tcBorders>
              <w:top w:val="nil"/>
              <w:left w:val="nil"/>
              <w:bottom w:val="nil"/>
              <w:right w:val="nil"/>
            </w:tcBorders>
          </w:tcPr>
          <w:p w14:paraId="7BA4BCF7" w14:textId="77777777" w:rsidR="004051E0" w:rsidRPr="007323E8" w:rsidRDefault="004051E0" w:rsidP="00851E9F">
            <w:pPr>
              <w:pStyle w:val="Normal6a"/>
            </w:pPr>
            <w:r w:rsidRPr="007323E8">
              <w:t>27.</w:t>
            </w:r>
            <w:r w:rsidRPr="007323E8">
              <w:tab/>
              <w:t>pabrėžia, kad įgyvendinama Europos kovos su benamyste platforma, ir ragina stiprinti jos veiklą; ragina valstybes nares imtis daugiau veiksmų siekiant užtikrinti, kad benamiai galėtų gauti socialinį būstą, ir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c>
          <w:tcPr>
            <w:tcW w:w="4876" w:type="dxa"/>
            <w:tcBorders>
              <w:top w:val="nil"/>
              <w:left w:val="nil"/>
              <w:bottom w:val="nil"/>
              <w:right w:val="nil"/>
            </w:tcBorders>
          </w:tcPr>
          <w:p w14:paraId="79F24058" w14:textId="77777777" w:rsidR="004051E0" w:rsidRPr="007323E8" w:rsidRDefault="004051E0" w:rsidP="00851E9F">
            <w:pPr>
              <w:pStyle w:val="Normal6a"/>
            </w:pPr>
            <w:r w:rsidRPr="007323E8">
              <w:t>27.</w:t>
            </w:r>
            <w:r w:rsidRPr="007323E8">
              <w:tab/>
              <w:t>pabrėžia, kad įgyvendinama Europos kovos su benamyste platforma, ir ragina stiprinti jos veiklą; ragina valstybes nares imtis daugiau veiksmų siekiant užtikrinti, kad benamiai galėtų gauti socialinį būstą</w:t>
            </w:r>
            <w:r w:rsidRPr="007323E8">
              <w:rPr>
                <w:b/>
                <w:bCs/>
                <w:i/>
                <w:iCs/>
              </w:rPr>
              <w:t>, kartu pabrėždamas, kad tokios paramos priemonės turėtų būti naudojamos atsakingai, kol valstybė sėkmingai reintegruos asmenį į darbo rinką ir sudarys jam sąlygas gyventi savarankiškai</w:t>
            </w:r>
            <w:r w:rsidRPr="007323E8">
              <w:t>, ir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r>
    </w:tbl>
    <w:p w14:paraId="2F36993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CA0A2DA" w14:textId="77777777" w:rsidR="004051E0" w:rsidRPr="007323E8" w:rsidRDefault="004051E0" w:rsidP="004051E0">
      <w:r w:rsidRPr="007323E8">
        <w:rPr>
          <w:rStyle w:val="HideTWBExt"/>
          <w:noProof w:val="0"/>
        </w:rPr>
        <w:t>&lt;/Amend&gt;</w:t>
      </w:r>
    </w:p>
    <w:p w14:paraId="1994772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1374</w:t>
      </w:r>
      <w:r w:rsidRPr="007323E8">
        <w:rPr>
          <w:rStyle w:val="HideTWBExt"/>
          <w:b w:val="0"/>
          <w:noProof w:val="0"/>
        </w:rPr>
        <w:t>&lt;/NumAm&gt;</w:t>
      </w:r>
    </w:p>
    <w:p w14:paraId="6FAC444C" w14:textId="77777777" w:rsidR="004051E0" w:rsidRPr="007323E8" w:rsidRDefault="004051E0" w:rsidP="004051E0">
      <w:pPr>
        <w:pStyle w:val="NormalBold"/>
      </w:pPr>
      <w:r w:rsidRPr="007323E8">
        <w:rPr>
          <w:rStyle w:val="HideTWBExt"/>
          <w:b w:val="0"/>
          <w:noProof w:val="0"/>
        </w:rPr>
        <w:t>&lt;RepeatBlock-By&gt;&lt;Members&gt;</w:t>
      </w:r>
      <w:r w:rsidRPr="007323E8">
        <w:t>Julie Rechagneux, Marie Dauchy, Anne-Sophie Frigout, France Jamet, Mathilde Androuët, Catherine Griset, György Hölvényi, Marie-Luce Brasier-Clain, Aleksandar Nikolic, Mélanie Disdier, Klara Dostalova</w:t>
      </w:r>
      <w:r w:rsidRPr="007323E8">
        <w:rPr>
          <w:rStyle w:val="HideTWBExt"/>
          <w:b w:val="0"/>
          <w:noProof w:val="0"/>
        </w:rPr>
        <w:t>&lt;/Members&gt;</w:t>
      </w:r>
    </w:p>
    <w:p w14:paraId="3EC500BC" w14:textId="77777777" w:rsidR="004051E0" w:rsidRPr="007323E8" w:rsidRDefault="004051E0" w:rsidP="004051E0">
      <w:pPr>
        <w:pStyle w:val="NormalBold"/>
      </w:pPr>
      <w:r w:rsidRPr="007323E8">
        <w:rPr>
          <w:rStyle w:val="HideTWBExt"/>
          <w:b w:val="0"/>
          <w:noProof w:val="0"/>
        </w:rPr>
        <w:t>&lt;/RepeatBlock-By&gt;</w:t>
      </w:r>
    </w:p>
    <w:p w14:paraId="26BA002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8A448BC" w14:textId="77777777" w:rsidR="004051E0" w:rsidRPr="007323E8" w:rsidRDefault="004051E0" w:rsidP="004051E0">
      <w:pPr>
        <w:pStyle w:val="NormalBold"/>
      </w:pPr>
      <w:r w:rsidRPr="007323E8">
        <w:rPr>
          <w:rStyle w:val="HideTWBExt"/>
          <w:b w:val="0"/>
          <w:noProof w:val="0"/>
        </w:rPr>
        <w:t>&lt;Article&gt;</w:t>
      </w:r>
      <w:r w:rsidRPr="007323E8">
        <w:t>27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79AA211" w14:textId="77777777" w:rsidTr="00851E9F">
        <w:trPr>
          <w:trHeight w:hRule="exact" w:val="240"/>
          <w:jc w:val="center"/>
        </w:trPr>
        <w:tc>
          <w:tcPr>
            <w:tcW w:w="9752" w:type="dxa"/>
            <w:gridSpan w:val="2"/>
            <w:tcBorders>
              <w:top w:val="nil"/>
              <w:left w:val="nil"/>
              <w:bottom w:val="nil"/>
              <w:right w:val="nil"/>
            </w:tcBorders>
          </w:tcPr>
          <w:p w14:paraId="61871E19" w14:textId="77777777" w:rsidR="004051E0" w:rsidRPr="007323E8" w:rsidRDefault="004051E0" w:rsidP="00851E9F"/>
        </w:tc>
      </w:tr>
      <w:tr w:rsidR="004051E0" w:rsidRPr="007323E8" w14:paraId="36AD054F" w14:textId="77777777" w:rsidTr="00851E9F">
        <w:trPr>
          <w:trHeight w:val="240"/>
          <w:jc w:val="center"/>
        </w:trPr>
        <w:tc>
          <w:tcPr>
            <w:tcW w:w="4876" w:type="dxa"/>
            <w:tcBorders>
              <w:top w:val="nil"/>
              <w:left w:val="nil"/>
              <w:bottom w:val="nil"/>
              <w:right w:val="nil"/>
            </w:tcBorders>
          </w:tcPr>
          <w:p w14:paraId="224818C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2EA6EE4" w14:textId="77777777" w:rsidR="004051E0" w:rsidRPr="007323E8" w:rsidRDefault="004051E0" w:rsidP="00851E9F">
            <w:pPr>
              <w:pStyle w:val="AmColumnHeading"/>
            </w:pPr>
            <w:r w:rsidRPr="007323E8">
              <w:t>Pakeitimas</w:t>
            </w:r>
          </w:p>
        </w:tc>
      </w:tr>
      <w:tr w:rsidR="004051E0" w:rsidRPr="007323E8" w14:paraId="7EA935BB" w14:textId="77777777" w:rsidTr="00851E9F">
        <w:trPr>
          <w:jc w:val="center"/>
        </w:trPr>
        <w:tc>
          <w:tcPr>
            <w:tcW w:w="4876" w:type="dxa"/>
            <w:tcBorders>
              <w:top w:val="nil"/>
              <w:left w:val="nil"/>
              <w:bottom w:val="nil"/>
              <w:right w:val="nil"/>
            </w:tcBorders>
          </w:tcPr>
          <w:p w14:paraId="26B1716E" w14:textId="77777777" w:rsidR="004051E0" w:rsidRPr="007323E8" w:rsidRDefault="004051E0" w:rsidP="00851E9F">
            <w:pPr>
              <w:pStyle w:val="Normal6a"/>
            </w:pPr>
            <w:r w:rsidRPr="007323E8">
              <w:t>27.</w:t>
            </w:r>
            <w:r w:rsidRPr="007323E8">
              <w:tab/>
              <w:t xml:space="preserve">pabrėžia, kad įgyvendinama Europos kovos su benamyste platforma, ir ragina stiprinti jos veiklą; ragina valstybes nares imtis daugiau veiksmų siekiant užtikrinti, kad benamiai galėtų gauti </w:t>
            </w:r>
            <w:r w:rsidRPr="007323E8">
              <w:rPr>
                <w:b/>
                <w:bCs/>
                <w:i/>
                <w:iCs/>
              </w:rPr>
              <w:t>socialinį</w:t>
            </w:r>
            <w:r w:rsidRPr="007323E8">
              <w:t xml:space="preserve"> būstą, </w:t>
            </w:r>
            <w:r w:rsidRPr="007323E8">
              <w:rPr>
                <w:b/>
                <w:bCs/>
                <w:i/>
                <w:iCs/>
              </w:rPr>
              <w:t>ir</w:t>
            </w:r>
            <w:r w:rsidRPr="007323E8">
              <w:t xml:space="preserve">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c>
          <w:tcPr>
            <w:tcW w:w="4876" w:type="dxa"/>
            <w:tcBorders>
              <w:top w:val="nil"/>
              <w:left w:val="nil"/>
              <w:bottom w:val="nil"/>
              <w:right w:val="nil"/>
            </w:tcBorders>
          </w:tcPr>
          <w:p w14:paraId="0059589D" w14:textId="77777777" w:rsidR="004051E0" w:rsidRPr="007323E8" w:rsidRDefault="004051E0" w:rsidP="00851E9F">
            <w:pPr>
              <w:pStyle w:val="Normal6a"/>
            </w:pPr>
            <w:r w:rsidRPr="007323E8">
              <w:t>27.</w:t>
            </w:r>
            <w:r w:rsidRPr="007323E8">
              <w:tab/>
              <w:t xml:space="preserve">pabrėžia, kad įgyvendinama Europos kovos su benamyste platforma, ir ragina stiprinti jos veiklą; ragina valstybes nares imtis daugiau veiksmų siekiant užtikrinti, kad benamiai galėtų </w:t>
            </w:r>
            <w:r w:rsidRPr="007323E8">
              <w:rPr>
                <w:b/>
                <w:bCs/>
                <w:i/>
                <w:iCs/>
              </w:rPr>
              <w:t>naudotis</w:t>
            </w:r>
            <w:r w:rsidRPr="007323E8">
              <w:t xml:space="preserve"> </w:t>
            </w:r>
            <w:r w:rsidRPr="007323E8">
              <w:rPr>
                <w:b/>
                <w:bCs/>
                <w:i/>
                <w:iCs/>
              </w:rPr>
              <w:t xml:space="preserve">skubaus apgyvendinimo sprendimais, o asmenys, kurie atitinka reikiamus kriterijus – socialinės paramos priemonėmis, ir turėtų galimybę </w:t>
            </w:r>
            <w:r w:rsidRPr="007323E8">
              <w:t xml:space="preserve">gauti </w:t>
            </w:r>
            <w:r w:rsidRPr="007323E8">
              <w:rPr>
                <w:b/>
                <w:bCs/>
                <w:i/>
                <w:iCs/>
              </w:rPr>
              <w:t xml:space="preserve">tinkamą individualų arba kolektyvinį </w:t>
            </w:r>
            <w:r w:rsidRPr="007323E8">
              <w:t>būstą</w:t>
            </w:r>
            <w:r w:rsidRPr="007323E8">
              <w:rPr>
                <w:b/>
                <w:bCs/>
                <w:i/>
                <w:iCs/>
              </w:rPr>
              <w:t>;</w:t>
            </w:r>
            <w:r w:rsidRPr="007323E8">
              <w:t xml:space="preserve">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r>
    </w:tbl>
    <w:p w14:paraId="3C7F37B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788C47C" w14:textId="77777777" w:rsidR="004051E0" w:rsidRPr="007323E8" w:rsidRDefault="004051E0" w:rsidP="004051E0">
      <w:r w:rsidRPr="007323E8">
        <w:rPr>
          <w:rStyle w:val="HideTWBExt"/>
          <w:noProof w:val="0"/>
        </w:rPr>
        <w:t>&lt;/Amend&gt;</w:t>
      </w:r>
    </w:p>
    <w:p w14:paraId="54E6CFE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1375</w:t>
      </w:r>
      <w:r w:rsidRPr="007323E8">
        <w:rPr>
          <w:rStyle w:val="HideTWBExt"/>
          <w:b w:val="0"/>
          <w:noProof w:val="0"/>
        </w:rPr>
        <w:t>&lt;/NumAm&gt;</w:t>
      </w:r>
    </w:p>
    <w:p w14:paraId="35C3426A"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Martin Hojsík, Oihane Agirregoitia Martínez</w:t>
      </w:r>
      <w:r w:rsidRPr="007323E8">
        <w:rPr>
          <w:rStyle w:val="HideTWBExt"/>
          <w:b w:val="0"/>
          <w:noProof w:val="0"/>
        </w:rPr>
        <w:t>&lt;/Members&gt;</w:t>
      </w:r>
    </w:p>
    <w:p w14:paraId="1ED7A065" w14:textId="77777777" w:rsidR="004051E0" w:rsidRPr="007323E8" w:rsidRDefault="004051E0" w:rsidP="004051E0">
      <w:pPr>
        <w:pStyle w:val="NormalBold"/>
      </w:pPr>
      <w:r w:rsidRPr="007323E8">
        <w:rPr>
          <w:rStyle w:val="HideTWBExt"/>
          <w:b w:val="0"/>
          <w:noProof w:val="0"/>
        </w:rPr>
        <w:t>&lt;/RepeatBlock-By&gt;</w:t>
      </w:r>
    </w:p>
    <w:p w14:paraId="51310BE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1A23BC9" w14:textId="77777777" w:rsidR="004051E0" w:rsidRPr="007323E8" w:rsidRDefault="004051E0" w:rsidP="004051E0">
      <w:pPr>
        <w:pStyle w:val="NormalBold"/>
      </w:pPr>
      <w:r w:rsidRPr="007323E8">
        <w:rPr>
          <w:rStyle w:val="HideTWBExt"/>
          <w:b w:val="0"/>
          <w:noProof w:val="0"/>
        </w:rPr>
        <w:t>&lt;Article&gt;</w:t>
      </w:r>
      <w:r w:rsidRPr="007323E8">
        <w:t>27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2577D3E" w14:textId="77777777" w:rsidTr="00851E9F">
        <w:trPr>
          <w:trHeight w:hRule="exact" w:val="240"/>
          <w:jc w:val="center"/>
        </w:trPr>
        <w:tc>
          <w:tcPr>
            <w:tcW w:w="9752" w:type="dxa"/>
            <w:gridSpan w:val="2"/>
            <w:tcBorders>
              <w:top w:val="nil"/>
              <w:left w:val="nil"/>
              <w:bottom w:val="nil"/>
              <w:right w:val="nil"/>
            </w:tcBorders>
          </w:tcPr>
          <w:p w14:paraId="27DC87EE" w14:textId="77777777" w:rsidR="004051E0" w:rsidRPr="007323E8" w:rsidRDefault="004051E0" w:rsidP="00851E9F"/>
        </w:tc>
      </w:tr>
      <w:tr w:rsidR="004051E0" w:rsidRPr="007323E8" w14:paraId="7776AF3C" w14:textId="77777777" w:rsidTr="00851E9F">
        <w:trPr>
          <w:trHeight w:val="240"/>
          <w:jc w:val="center"/>
        </w:trPr>
        <w:tc>
          <w:tcPr>
            <w:tcW w:w="4876" w:type="dxa"/>
            <w:tcBorders>
              <w:top w:val="nil"/>
              <w:left w:val="nil"/>
              <w:bottom w:val="nil"/>
              <w:right w:val="nil"/>
            </w:tcBorders>
          </w:tcPr>
          <w:p w14:paraId="016C8DD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C8939AE" w14:textId="77777777" w:rsidR="004051E0" w:rsidRPr="007323E8" w:rsidRDefault="004051E0" w:rsidP="00851E9F">
            <w:pPr>
              <w:pStyle w:val="AmColumnHeading"/>
            </w:pPr>
            <w:r w:rsidRPr="007323E8">
              <w:t>Pakeitimas</w:t>
            </w:r>
          </w:p>
        </w:tc>
      </w:tr>
      <w:tr w:rsidR="004051E0" w:rsidRPr="007323E8" w14:paraId="335EDAAF" w14:textId="77777777" w:rsidTr="00851E9F">
        <w:trPr>
          <w:jc w:val="center"/>
        </w:trPr>
        <w:tc>
          <w:tcPr>
            <w:tcW w:w="4876" w:type="dxa"/>
            <w:tcBorders>
              <w:top w:val="nil"/>
              <w:left w:val="nil"/>
              <w:bottom w:val="nil"/>
              <w:right w:val="nil"/>
            </w:tcBorders>
          </w:tcPr>
          <w:p w14:paraId="1F2D9319" w14:textId="77777777" w:rsidR="004051E0" w:rsidRPr="007323E8" w:rsidRDefault="004051E0" w:rsidP="00851E9F">
            <w:pPr>
              <w:pStyle w:val="Normal6a"/>
            </w:pPr>
            <w:r w:rsidRPr="007323E8">
              <w:t>27.</w:t>
            </w:r>
            <w:r w:rsidRPr="007323E8">
              <w:tab/>
              <w:t>pabrėžia, kad įgyvendinama Europos kovos su benamyste platforma, ir ragina stiprinti jos veiklą; ragina valstybes nares imtis daugiau veiksmų siekiant užtikrinti, kad benamiai galėtų gauti socialinį būstą</w:t>
            </w:r>
            <w:r w:rsidRPr="007323E8">
              <w:rPr>
                <w:b/>
                <w:bCs/>
                <w:i/>
                <w:iCs/>
              </w:rPr>
              <w:t>, ir primena, kad kovos su benamyste veiksmai yra vienas iš socialinės politikos, patenkančios į valstybių narių kompetencijos sritį, aspektų</w:t>
            </w:r>
            <w:r w:rsidRPr="007323E8">
              <w:t xml:space="preserve">; </w:t>
            </w:r>
            <w:r w:rsidRPr="007323E8">
              <w:rPr>
                <w:b/>
                <w:i/>
              </w:rPr>
              <w:t>ragina sparčiau įgyvendinti Europos vaiko garantijų sistemą, siekiant užkirsti kelią vaikų benamystei ir kovoti su ja;</w:t>
            </w:r>
          </w:p>
        </w:tc>
        <w:tc>
          <w:tcPr>
            <w:tcW w:w="4876" w:type="dxa"/>
            <w:tcBorders>
              <w:top w:val="nil"/>
              <w:left w:val="nil"/>
              <w:bottom w:val="nil"/>
              <w:right w:val="nil"/>
            </w:tcBorders>
          </w:tcPr>
          <w:p w14:paraId="3270FB20" w14:textId="77777777" w:rsidR="004051E0" w:rsidRPr="007323E8" w:rsidRDefault="004051E0" w:rsidP="00851E9F">
            <w:pPr>
              <w:pStyle w:val="Normal6a"/>
            </w:pPr>
            <w:r w:rsidRPr="007323E8">
              <w:t>27.</w:t>
            </w:r>
            <w:r w:rsidRPr="007323E8">
              <w:tab/>
              <w:t xml:space="preserve">pabrėžia </w:t>
            </w:r>
            <w:r w:rsidRPr="007323E8">
              <w:rPr>
                <w:b/>
                <w:bCs/>
                <w:i/>
                <w:iCs/>
              </w:rPr>
              <w:t>pagrindinę teisę į pagalbą būstui visiems, kuriems trūksta pakankamų išteklių</w:t>
            </w:r>
            <w:r w:rsidRPr="007323E8">
              <w:t xml:space="preserve">, </w:t>
            </w:r>
            <w:r w:rsidRPr="007323E8">
              <w:rPr>
                <w:b/>
                <w:bCs/>
                <w:i/>
                <w:iCs/>
              </w:rPr>
              <w:t>ir</w:t>
            </w:r>
            <w:r w:rsidRPr="007323E8">
              <w:t xml:space="preserve"> kad įgyvendinama Europos kovos su benamyste platforma, ir ragina stiprinti jos veiklą; ragina valstybes nares imtis daugiau veiksmų siekiant užtikrinti, kad benamiai galėtų gauti socialinį būstą;</w:t>
            </w:r>
          </w:p>
        </w:tc>
      </w:tr>
    </w:tbl>
    <w:p w14:paraId="58F8402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6C28E3B" w14:textId="77777777" w:rsidR="004051E0" w:rsidRPr="007323E8" w:rsidRDefault="004051E0" w:rsidP="004051E0">
      <w:r w:rsidRPr="007323E8">
        <w:rPr>
          <w:rStyle w:val="HideTWBExt"/>
          <w:noProof w:val="0"/>
        </w:rPr>
        <w:t>&lt;/Amend&gt;</w:t>
      </w:r>
    </w:p>
    <w:p w14:paraId="30D75AC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1376</w:t>
      </w:r>
      <w:r w:rsidRPr="007323E8">
        <w:rPr>
          <w:rStyle w:val="HideTWBExt"/>
          <w:b w:val="0"/>
          <w:noProof w:val="0"/>
        </w:rPr>
        <w:t>&lt;/NumAm&gt;</w:t>
      </w:r>
    </w:p>
    <w:p w14:paraId="50C1787A" w14:textId="77777777" w:rsidR="004051E0" w:rsidRPr="007323E8" w:rsidRDefault="004051E0" w:rsidP="004051E0">
      <w:pPr>
        <w:pStyle w:val="NormalBold"/>
      </w:pPr>
      <w:r w:rsidRPr="007323E8">
        <w:rPr>
          <w:rStyle w:val="HideTWBExt"/>
          <w:b w:val="0"/>
          <w:noProof w:val="0"/>
        </w:rPr>
        <w:t>&lt;RepeatBlock-By&gt;&lt;Members&gt;</w:t>
      </w:r>
      <w:r w:rsidRPr="007323E8">
        <w:t>Rachel Blom, Julie Rechagneux, Klara Dostalova, Mathilde Androuët</w:t>
      </w:r>
      <w:r w:rsidRPr="007323E8">
        <w:rPr>
          <w:rStyle w:val="HideTWBExt"/>
          <w:b w:val="0"/>
          <w:noProof w:val="0"/>
        </w:rPr>
        <w:t>&lt;/Members&gt;</w:t>
      </w:r>
    </w:p>
    <w:p w14:paraId="2937BC69" w14:textId="77777777" w:rsidR="004051E0" w:rsidRPr="007323E8" w:rsidRDefault="004051E0" w:rsidP="004051E0">
      <w:pPr>
        <w:pStyle w:val="NormalBold"/>
      </w:pPr>
      <w:r w:rsidRPr="007323E8">
        <w:rPr>
          <w:rStyle w:val="HideTWBExt"/>
          <w:b w:val="0"/>
          <w:noProof w:val="0"/>
        </w:rPr>
        <w:t>&lt;/RepeatBlock-By&gt;</w:t>
      </w:r>
    </w:p>
    <w:p w14:paraId="5A43C4A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4DD64C8" w14:textId="77777777" w:rsidR="004051E0" w:rsidRPr="007323E8" w:rsidRDefault="004051E0" w:rsidP="004051E0">
      <w:pPr>
        <w:pStyle w:val="NormalBold"/>
      </w:pPr>
      <w:r w:rsidRPr="007323E8">
        <w:rPr>
          <w:rStyle w:val="HideTWBExt"/>
          <w:b w:val="0"/>
          <w:noProof w:val="0"/>
        </w:rPr>
        <w:t>&lt;Article&gt;</w:t>
      </w:r>
      <w:r w:rsidRPr="007323E8">
        <w:t>27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B330664" w14:textId="77777777" w:rsidTr="00851E9F">
        <w:trPr>
          <w:trHeight w:hRule="exact" w:val="240"/>
          <w:jc w:val="center"/>
        </w:trPr>
        <w:tc>
          <w:tcPr>
            <w:tcW w:w="9752" w:type="dxa"/>
            <w:gridSpan w:val="2"/>
            <w:tcBorders>
              <w:top w:val="nil"/>
              <w:left w:val="nil"/>
              <w:bottom w:val="nil"/>
              <w:right w:val="nil"/>
            </w:tcBorders>
          </w:tcPr>
          <w:p w14:paraId="6C704C7B" w14:textId="77777777" w:rsidR="004051E0" w:rsidRPr="007323E8" w:rsidRDefault="004051E0" w:rsidP="00851E9F"/>
        </w:tc>
      </w:tr>
      <w:tr w:rsidR="004051E0" w:rsidRPr="007323E8" w14:paraId="542A67C2" w14:textId="77777777" w:rsidTr="00851E9F">
        <w:trPr>
          <w:trHeight w:val="240"/>
          <w:jc w:val="center"/>
        </w:trPr>
        <w:tc>
          <w:tcPr>
            <w:tcW w:w="4876" w:type="dxa"/>
            <w:tcBorders>
              <w:top w:val="nil"/>
              <w:left w:val="nil"/>
              <w:bottom w:val="nil"/>
              <w:right w:val="nil"/>
            </w:tcBorders>
          </w:tcPr>
          <w:p w14:paraId="5F88FFF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5D0BE89" w14:textId="77777777" w:rsidR="004051E0" w:rsidRPr="007323E8" w:rsidRDefault="004051E0" w:rsidP="00851E9F">
            <w:pPr>
              <w:pStyle w:val="AmColumnHeading"/>
            </w:pPr>
            <w:r w:rsidRPr="007323E8">
              <w:t>Pakeitimas</w:t>
            </w:r>
          </w:p>
        </w:tc>
      </w:tr>
      <w:tr w:rsidR="004051E0" w:rsidRPr="007323E8" w14:paraId="581FC220" w14:textId="77777777" w:rsidTr="00851E9F">
        <w:trPr>
          <w:jc w:val="center"/>
        </w:trPr>
        <w:tc>
          <w:tcPr>
            <w:tcW w:w="4876" w:type="dxa"/>
            <w:tcBorders>
              <w:top w:val="nil"/>
              <w:left w:val="nil"/>
              <w:bottom w:val="nil"/>
              <w:right w:val="nil"/>
            </w:tcBorders>
          </w:tcPr>
          <w:p w14:paraId="79DB5D15" w14:textId="77777777" w:rsidR="004051E0" w:rsidRPr="007323E8" w:rsidRDefault="004051E0" w:rsidP="00851E9F">
            <w:pPr>
              <w:pStyle w:val="Normal6a"/>
            </w:pPr>
            <w:r w:rsidRPr="007323E8">
              <w:t>27.</w:t>
            </w:r>
            <w:r w:rsidRPr="007323E8">
              <w:tab/>
              <w:t>pabrėžia, kad įgyvendinama Europos kovos su benamyste platforma</w:t>
            </w:r>
            <w:r w:rsidRPr="007323E8">
              <w:rPr>
                <w:b/>
                <w:bCs/>
                <w:i/>
                <w:iCs/>
              </w:rPr>
              <w:t>, ir ragina stiprinti jos veiklą</w:t>
            </w:r>
            <w:r w:rsidRPr="007323E8">
              <w:t>; ragina valstybes nares imtis daugiau veiksmų siekiant užtikrinti, kad benamiai galėtų gauti socialinį būstą, ir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c>
          <w:tcPr>
            <w:tcW w:w="4876" w:type="dxa"/>
            <w:tcBorders>
              <w:top w:val="nil"/>
              <w:left w:val="nil"/>
              <w:bottom w:val="nil"/>
              <w:right w:val="nil"/>
            </w:tcBorders>
          </w:tcPr>
          <w:p w14:paraId="6F8EE623" w14:textId="77777777" w:rsidR="004051E0" w:rsidRPr="007323E8" w:rsidRDefault="004051E0" w:rsidP="00851E9F">
            <w:pPr>
              <w:pStyle w:val="Normal6a"/>
            </w:pPr>
            <w:r w:rsidRPr="007323E8">
              <w:t>27.</w:t>
            </w:r>
            <w:r w:rsidRPr="007323E8">
              <w:tab/>
              <w:t>pabrėžia, kad įgyvendinama Europos kovos su benamyste platforma; ragina valstybes nares imtis daugiau veiksmų siekiant užtikrinti, kad benamiai galėtų gauti socialinį būstą, ir primena, kad kovos su benamyste veiksmai yra vienas iš socialinės politikos, patenkančios į valstybių narių kompetencijos sritį, aspektų; ragina sparčiau įgyvendinti Europos vaiko garantijų sistemą, siekiant užkirsti kelią vaikų benamystei ir kovoti su ja;</w:t>
            </w:r>
          </w:p>
        </w:tc>
      </w:tr>
    </w:tbl>
    <w:p w14:paraId="556737B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{NL}</w:t>
      </w:r>
      <w:r w:rsidRPr="007323E8">
        <w:t>nl</w:t>
      </w:r>
      <w:r w:rsidRPr="007323E8">
        <w:rPr>
          <w:rStyle w:val="HideTWBExt"/>
          <w:noProof w:val="0"/>
        </w:rPr>
        <w:t>&lt;/Original&gt;</w:t>
      </w:r>
    </w:p>
    <w:p w14:paraId="73D23FFF" w14:textId="77777777" w:rsidR="004051E0" w:rsidRPr="007323E8" w:rsidRDefault="004051E0" w:rsidP="004051E0">
      <w:r w:rsidRPr="007323E8">
        <w:rPr>
          <w:rStyle w:val="HideTWBExt"/>
          <w:noProof w:val="0"/>
        </w:rPr>
        <w:t>&lt;/Amend&gt;</w:t>
      </w:r>
    </w:p>
    <w:p w14:paraId="63EE20E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1377</w:t>
      </w:r>
      <w:r w:rsidRPr="007323E8">
        <w:rPr>
          <w:rStyle w:val="HideTWBExt"/>
          <w:b w:val="0"/>
          <w:noProof w:val="0"/>
        </w:rPr>
        <w:t>&lt;/NumAm&gt;</w:t>
      </w:r>
    </w:p>
    <w:p w14:paraId="417052B2"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0D215347" w14:textId="77777777" w:rsidR="004051E0" w:rsidRPr="007323E8" w:rsidRDefault="004051E0" w:rsidP="004051E0">
      <w:pPr>
        <w:pStyle w:val="NormalBold"/>
      </w:pPr>
      <w:r w:rsidRPr="007323E8">
        <w:rPr>
          <w:rStyle w:val="HideTWBExt"/>
          <w:b w:val="0"/>
          <w:noProof w:val="0"/>
        </w:rPr>
        <w:t>&lt;/RepeatBlock-By&gt;</w:t>
      </w:r>
    </w:p>
    <w:p w14:paraId="528491C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2D84D1D" w14:textId="77777777" w:rsidR="004051E0" w:rsidRPr="007323E8" w:rsidRDefault="004051E0" w:rsidP="004051E0">
      <w:pPr>
        <w:pStyle w:val="NormalBold"/>
      </w:pPr>
      <w:r w:rsidRPr="007323E8">
        <w:rPr>
          <w:rStyle w:val="HideTWBExt"/>
          <w:b w:val="0"/>
          <w:noProof w:val="0"/>
        </w:rPr>
        <w:t>&lt;Article&gt;</w:t>
      </w:r>
      <w:r w:rsidRPr="007323E8">
        <w:t>27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DCA0FAB" w14:textId="77777777" w:rsidTr="00851E9F">
        <w:trPr>
          <w:trHeight w:hRule="exact" w:val="240"/>
          <w:jc w:val="center"/>
        </w:trPr>
        <w:tc>
          <w:tcPr>
            <w:tcW w:w="9752" w:type="dxa"/>
            <w:gridSpan w:val="2"/>
            <w:tcBorders>
              <w:top w:val="nil"/>
              <w:left w:val="nil"/>
              <w:bottom w:val="nil"/>
              <w:right w:val="nil"/>
            </w:tcBorders>
          </w:tcPr>
          <w:p w14:paraId="7F132D9E" w14:textId="77777777" w:rsidR="004051E0" w:rsidRPr="007323E8" w:rsidRDefault="004051E0" w:rsidP="00851E9F"/>
        </w:tc>
      </w:tr>
      <w:tr w:rsidR="004051E0" w:rsidRPr="007323E8" w14:paraId="7847954A" w14:textId="77777777" w:rsidTr="00851E9F">
        <w:trPr>
          <w:trHeight w:val="240"/>
          <w:jc w:val="center"/>
        </w:trPr>
        <w:tc>
          <w:tcPr>
            <w:tcW w:w="4876" w:type="dxa"/>
            <w:tcBorders>
              <w:top w:val="nil"/>
              <w:left w:val="nil"/>
              <w:bottom w:val="nil"/>
              <w:right w:val="nil"/>
            </w:tcBorders>
          </w:tcPr>
          <w:p w14:paraId="6BC7E3F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E817A8E" w14:textId="77777777" w:rsidR="004051E0" w:rsidRPr="007323E8" w:rsidRDefault="004051E0" w:rsidP="00851E9F">
            <w:pPr>
              <w:pStyle w:val="AmColumnHeading"/>
            </w:pPr>
            <w:r w:rsidRPr="007323E8">
              <w:t>Pakeitimas</w:t>
            </w:r>
          </w:p>
        </w:tc>
      </w:tr>
      <w:tr w:rsidR="004051E0" w:rsidRPr="007323E8" w14:paraId="019D8A38" w14:textId="77777777" w:rsidTr="00851E9F">
        <w:trPr>
          <w:jc w:val="center"/>
        </w:trPr>
        <w:tc>
          <w:tcPr>
            <w:tcW w:w="4876" w:type="dxa"/>
            <w:tcBorders>
              <w:top w:val="nil"/>
              <w:left w:val="nil"/>
              <w:bottom w:val="nil"/>
              <w:right w:val="nil"/>
            </w:tcBorders>
          </w:tcPr>
          <w:p w14:paraId="6D3733E3" w14:textId="77777777" w:rsidR="004051E0" w:rsidRPr="007323E8" w:rsidRDefault="004051E0" w:rsidP="00851E9F">
            <w:pPr>
              <w:pStyle w:val="Normal6a"/>
            </w:pPr>
          </w:p>
        </w:tc>
        <w:tc>
          <w:tcPr>
            <w:tcW w:w="4876" w:type="dxa"/>
            <w:tcBorders>
              <w:top w:val="nil"/>
              <w:left w:val="nil"/>
              <w:bottom w:val="nil"/>
              <w:right w:val="nil"/>
            </w:tcBorders>
          </w:tcPr>
          <w:p w14:paraId="79CE7CFA" w14:textId="77777777" w:rsidR="004051E0" w:rsidRPr="007323E8" w:rsidRDefault="004051E0" w:rsidP="00851E9F">
            <w:pPr>
              <w:pStyle w:val="Normal6a"/>
            </w:pPr>
            <w:r w:rsidRPr="007323E8">
              <w:rPr>
                <w:b/>
                <w:i/>
              </w:rPr>
              <w:t>27a.</w:t>
            </w:r>
            <w:r w:rsidRPr="007323E8">
              <w:tab/>
            </w:r>
            <w:r w:rsidRPr="007323E8">
              <w:rPr>
                <w:b/>
                <w:i/>
              </w:rPr>
              <w:t>ragina Komisiją imtis ryžtingesnių veiksmų, kad padėtų valstybėms narėms mažinti ir panaikinti benamystę, parengiant benamystės mažinimo strategiją ir įsipareigojant panaikinti benamystę iki 2030 m.; atkreipia dėmesį, kad tai turėtų apimti įrodymais pagrįstą „Svarbiausia – būstas“ požiūrį, pagal kurį benamiai asmenys gautų besąlygišką, decentralizuotą ir nuolatinį būstą savo butuose, prieš jiems taikant kitas socialinės paramos priemones, taip pat lygias galimybes naudotis paramos priemonėmis, visuomenės sveikatos ir socialinėmis išmokomis, bei priemonėmis, kuriomis siekiama mažinti užsienio pilietybės benamių asmenų diskriminaciją; pabrėžia, kad ši sistema turėtų apimti privalomus tikslus, specialų ES finansavimą pagal „Europos socialinį fondą +“ (ESF+) ir specialias nuostatas, skirtas benamystės prevencijai, visų pirma vaikų, jaunimo ir migrantų;</w:t>
            </w:r>
          </w:p>
        </w:tc>
      </w:tr>
    </w:tbl>
    <w:p w14:paraId="13CC428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E206FF6" w14:textId="77777777" w:rsidR="004051E0" w:rsidRPr="007323E8" w:rsidRDefault="004051E0" w:rsidP="004051E0">
      <w:r w:rsidRPr="007323E8">
        <w:rPr>
          <w:rStyle w:val="HideTWBExt"/>
          <w:noProof w:val="0"/>
        </w:rPr>
        <w:t>&lt;/Amend&gt;</w:t>
      </w:r>
    </w:p>
    <w:p w14:paraId="5D74039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1378</w:t>
      </w:r>
      <w:r w:rsidRPr="007323E8">
        <w:rPr>
          <w:rStyle w:val="HideTWBExt"/>
          <w:b w:val="0"/>
          <w:noProof w:val="0"/>
        </w:rPr>
        <w:t>&lt;/NumAm&gt;</w:t>
      </w:r>
    </w:p>
    <w:p w14:paraId="46BA005F" w14:textId="77777777" w:rsidR="004051E0" w:rsidRPr="007323E8" w:rsidRDefault="004051E0" w:rsidP="004051E0">
      <w:pPr>
        <w:pStyle w:val="NormalBold"/>
      </w:pPr>
      <w:r w:rsidRPr="007323E8">
        <w:rPr>
          <w:rStyle w:val="HideTWBExt"/>
          <w:b w:val="0"/>
          <w:noProof w:val="0"/>
        </w:rPr>
        <w:t>&lt;RepeatBlock-By&gt;&lt;Members&gt;</w:t>
      </w:r>
      <w:r w:rsidRPr="007323E8">
        <w:t>Regina Doherty</w:t>
      </w:r>
      <w:r w:rsidRPr="007323E8">
        <w:rPr>
          <w:rStyle w:val="HideTWBExt"/>
          <w:b w:val="0"/>
          <w:noProof w:val="0"/>
        </w:rPr>
        <w:t>&lt;/Members&gt;</w:t>
      </w:r>
    </w:p>
    <w:p w14:paraId="68AD1620" w14:textId="77777777" w:rsidR="004051E0" w:rsidRPr="007323E8" w:rsidRDefault="004051E0" w:rsidP="004051E0">
      <w:pPr>
        <w:pStyle w:val="NormalBold"/>
      </w:pPr>
      <w:r w:rsidRPr="007323E8">
        <w:rPr>
          <w:rStyle w:val="HideTWBExt"/>
          <w:b w:val="0"/>
          <w:noProof w:val="0"/>
        </w:rPr>
        <w:t>&lt;/RepeatBlock-By&gt;</w:t>
      </w:r>
    </w:p>
    <w:p w14:paraId="5336ACC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38E4DDD" w14:textId="77777777" w:rsidR="004051E0" w:rsidRPr="007323E8" w:rsidRDefault="004051E0" w:rsidP="004051E0">
      <w:pPr>
        <w:pStyle w:val="NormalBold"/>
      </w:pPr>
      <w:r w:rsidRPr="007323E8">
        <w:rPr>
          <w:rStyle w:val="HideTWBExt"/>
          <w:b w:val="0"/>
          <w:noProof w:val="0"/>
        </w:rPr>
        <w:t>&lt;Article&gt;</w:t>
      </w:r>
      <w:r w:rsidRPr="007323E8">
        <w:t>27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DFF3E25" w14:textId="77777777" w:rsidTr="00851E9F">
        <w:trPr>
          <w:trHeight w:hRule="exact" w:val="240"/>
          <w:jc w:val="center"/>
        </w:trPr>
        <w:tc>
          <w:tcPr>
            <w:tcW w:w="9752" w:type="dxa"/>
            <w:gridSpan w:val="2"/>
            <w:tcBorders>
              <w:top w:val="nil"/>
              <w:left w:val="nil"/>
              <w:bottom w:val="nil"/>
              <w:right w:val="nil"/>
            </w:tcBorders>
          </w:tcPr>
          <w:p w14:paraId="354E0AC0" w14:textId="77777777" w:rsidR="004051E0" w:rsidRPr="007323E8" w:rsidRDefault="004051E0" w:rsidP="00851E9F"/>
        </w:tc>
      </w:tr>
      <w:tr w:rsidR="004051E0" w:rsidRPr="007323E8" w14:paraId="1326123A" w14:textId="77777777" w:rsidTr="00851E9F">
        <w:trPr>
          <w:trHeight w:val="240"/>
          <w:jc w:val="center"/>
        </w:trPr>
        <w:tc>
          <w:tcPr>
            <w:tcW w:w="4876" w:type="dxa"/>
            <w:tcBorders>
              <w:top w:val="nil"/>
              <w:left w:val="nil"/>
              <w:bottom w:val="nil"/>
              <w:right w:val="nil"/>
            </w:tcBorders>
          </w:tcPr>
          <w:p w14:paraId="13FFD57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8AD8076" w14:textId="77777777" w:rsidR="004051E0" w:rsidRPr="007323E8" w:rsidRDefault="004051E0" w:rsidP="00851E9F">
            <w:pPr>
              <w:pStyle w:val="AmColumnHeading"/>
            </w:pPr>
            <w:r w:rsidRPr="007323E8">
              <w:t>Pakeitimas</w:t>
            </w:r>
          </w:p>
        </w:tc>
      </w:tr>
      <w:tr w:rsidR="004051E0" w:rsidRPr="007323E8" w14:paraId="38C398E3" w14:textId="77777777" w:rsidTr="00851E9F">
        <w:trPr>
          <w:jc w:val="center"/>
        </w:trPr>
        <w:tc>
          <w:tcPr>
            <w:tcW w:w="4876" w:type="dxa"/>
            <w:tcBorders>
              <w:top w:val="nil"/>
              <w:left w:val="nil"/>
              <w:bottom w:val="nil"/>
              <w:right w:val="nil"/>
            </w:tcBorders>
          </w:tcPr>
          <w:p w14:paraId="3695E901" w14:textId="77777777" w:rsidR="004051E0" w:rsidRPr="007323E8" w:rsidRDefault="004051E0" w:rsidP="00851E9F">
            <w:pPr>
              <w:pStyle w:val="Normal6a"/>
            </w:pPr>
          </w:p>
        </w:tc>
        <w:tc>
          <w:tcPr>
            <w:tcW w:w="4876" w:type="dxa"/>
            <w:tcBorders>
              <w:top w:val="nil"/>
              <w:left w:val="nil"/>
              <w:bottom w:val="nil"/>
              <w:right w:val="nil"/>
            </w:tcBorders>
          </w:tcPr>
          <w:p w14:paraId="30188C1A" w14:textId="77777777" w:rsidR="004051E0" w:rsidRPr="007323E8" w:rsidRDefault="004051E0" w:rsidP="00851E9F">
            <w:pPr>
              <w:pStyle w:val="Normal6a"/>
            </w:pPr>
            <w:r w:rsidRPr="007323E8">
              <w:rPr>
                <w:b/>
                <w:i/>
              </w:rPr>
              <w:t>27a.</w:t>
            </w:r>
            <w:r w:rsidRPr="007323E8">
              <w:tab/>
            </w:r>
            <w:r w:rsidRPr="007323E8">
              <w:rPr>
                <w:b/>
                <w:i/>
              </w:rPr>
              <w:t xml:space="preserve">ragina Tarybą priimti rekomendaciją dėl benamystės; ragina, kad kova su benamyste taptų konkrečiu investicijų prioritetu DFP po 2027 m. ir kad jai spręsti būtų skirta pakankamai lėšų; </w:t>
            </w:r>
            <w:r w:rsidRPr="007323E8">
              <w:rPr>
                <w:b/>
                <w:bCs/>
                <w:i/>
                <w:iCs/>
              </w:rPr>
              <w:t>ragina valstybes nares parengti ir įgyvendinti būsto strategijas, skirtas benamystei mažinti, ir plėsti įrodymais pagrįstas intervencines priemones, pavyzdžiui, principą „Svarbiausia – būstas“</w:t>
            </w:r>
            <w:r w:rsidRPr="007323E8">
              <w:rPr>
                <w:b/>
                <w:i/>
              </w:rPr>
              <w:t xml:space="preserve">; ragina </w:t>
            </w:r>
            <w:r w:rsidRPr="007323E8">
              <w:rPr>
                <w:b/>
                <w:bCs/>
                <w:i/>
                <w:iCs/>
              </w:rPr>
              <w:t>Europos Komisiją teikti techninę pagalbą, stiprinti gebėjimus, remti politiką ir stebėti pažangą benamystės srityje;</w:t>
            </w:r>
          </w:p>
        </w:tc>
      </w:tr>
    </w:tbl>
    <w:p w14:paraId="42CD155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0B821B0" w14:textId="77777777" w:rsidR="004051E0" w:rsidRPr="007323E8" w:rsidRDefault="004051E0" w:rsidP="004051E0">
      <w:r w:rsidRPr="007323E8">
        <w:rPr>
          <w:rStyle w:val="HideTWBExt"/>
          <w:noProof w:val="0"/>
        </w:rPr>
        <w:t>&lt;/Amend&gt;</w:t>
      </w:r>
    </w:p>
    <w:p w14:paraId="42F1458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1379</w:t>
      </w:r>
      <w:r w:rsidRPr="007323E8">
        <w:rPr>
          <w:rStyle w:val="HideTWBExt"/>
          <w:b w:val="0"/>
          <w:noProof w:val="0"/>
        </w:rPr>
        <w:t>&lt;/NumAm&gt;</w:t>
      </w:r>
    </w:p>
    <w:p w14:paraId="3D05887D"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Martin Hojsík, Oihane Agirregoitia Martínez</w:t>
      </w:r>
      <w:r w:rsidRPr="007323E8">
        <w:rPr>
          <w:rStyle w:val="HideTWBExt"/>
          <w:b w:val="0"/>
          <w:noProof w:val="0"/>
        </w:rPr>
        <w:t>&lt;/Members&gt;</w:t>
      </w:r>
    </w:p>
    <w:p w14:paraId="1851F695" w14:textId="77777777" w:rsidR="004051E0" w:rsidRPr="007323E8" w:rsidRDefault="004051E0" w:rsidP="004051E0">
      <w:pPr>
        <w:pStyle w:val="NormalBold"/>
      </w:pPr>
      <w:r w:rsidRPr="007323E8">
        <w:rPr>
          <w:rStyle w:val="HideTWBExt"/>
          <w:b w:val="0"/>
          <w:noProof w:val="0"/>
        </w:rPr>
        <w:t>&lt;/RepeatBlock-By&gt;</w:t>
      </w:r>
    </w:p>
    <w:p w14:paraId="1B6D7D6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271D3DB" w14:textId="77777777" w:rsidR="004051E0" w:rsidRPr="007323E8" w:rsidRDefault="004051E0" w:rsidP="004051E0">
      <w:pPr>
        <w:pStyle w:val="NormalBold"/>
      </w:pPr>
      <w:r w:rsidRPr="007323E8">
        <w:rPr>
          <w:rStyle w:val="HideTWBExt"/>
          <w:b w:val="0"/>
          <w:noProof w:val="0"/>
        </w:rPr>
        <w:t>&lt;Article&gt;</w:t>
      </w:r>
      <w:r w:rsidRPr="007323E8">
        <w:t>27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23DF01B" w14:textId="77777777" w:rsidTr="00851E9F">
        <w:trPr>
          <w:trHeight w:hRule="exact" w:val="240"/>
          <w:jc w:val="center"/>
        </w:trPr>
        <w:tc>
          <w:tcPr>
            <w:tcW w:w="9752" w:type="dxa"/>
            <w:gridSpan w:val="2"/>
            <w:tcBorders>
              <w:top w:val="nil"/>
              <w:left w:val="nil"/>
              <w:bottom w:val="nil"/>
              <w:right w:val="nil"/>
            </w:tcBorders>
          </w:tcPr>
          <w:p w14:paraId="73D94BCD" w14:textId="77777777" w:rsidR="004051E0" w:rsidRPr="007323E8" w:rsidRDefault="004051E0" w:rsidP="00851E9F"/>
        </w:tc>
      </w:tr>
      <w:tr w:rsidR="004051E0" w:rsidRPr="007323E8" w14:paraId="49ED4927" w14:textId="77777777" w:rsidTr="00851E9F">
        <w:trPr>
          <w:trHeight w:val="240"/>
          <w:jc w:val="center"/>
        </w:trPr>
        <w:tc>
          <w:tcPr>
            <w:tcW w:w="4876" w:type="dxa"/>
            <w:tcBorders>
              <w:top w:val="nil"/>
              <w:left w:val="nil"/>
              <w:bottom w:val="nil"/>
              <w:right w:val="nil"/>
            </w:tcBorders>
          </w:tcPr>
          <w:p w14:paraId="4D3126B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1A7B590" w14:textId="77777777" w:rsidR="004051E0" w:rsidRPr="007323E8" w:rsidRDefault="004051E0" w:rsidP="00851E9F">
            <w:pPr>
              <w:pStyle w:val="AmColumnHeading"/>
            </w:pPr>
            <w:r w:rsidRPr="007323E8">
              <w:t>Pakeitimas</w:t>
            </w:r>
          </w:p>
        </w:tc>
      </w:tr>
      <w:tr w:rsidR="004051E0" w:rsidRPr="007323E8" w14:paraId="1AC82981" w14:textId="77777777" w:rsidTr="00851E9F">
        <w:trPr>
          <w:jc w:val="center"/>
        </w:trPr>
        <w:tc>
          <w:tcPr>
            <w:tcW w:w="4876" w:type="dxa"/>
            <w:tcBorders>
              <w:top w:val="nil"/>
              <w:left w:val="nil"/>
              <w:bottom w:val="nil"/>
              <w:right w:val="nil"/>
            </w:tcBorders>
          </w:tcPr>
          <w:p w14:paraId="2F1C301D" w14:textId="77777777" w:rsidR="004051E0" w:rsidRPr="007323E8" w:rsidRDefault="004051E0" w:rsidP="00851E9F">
            <w:pPr>
              <w:pStyle w:val="Normal6a"/>
            </w:pPr>
          </w:p>
        </w:tc>
        <w:tc>
          <w:tcPr>
            <w:tcW w:w="4876" w:type="dxa"/>
            <w:tcBorders>
              <w:top w:val="nil"/>
              <w:left w:val="nil"/>
              <w:bottom w:val="nil"/>
              <w:right w:val="nil"/>
            </w:tcBorders>
          </w:tcPr>
          <w:p w14:paraId="676EA54B" w14:textId="77777777" w:rsidR="004051E0" w:rsidRPr="007323E8" w:rsidRDefault="004051E0" w:rsidP="00851E9F">
            <w:pPr>
              <w:pStyle w:val="Normal6a"/>
            </w:pPr>
            <w:r w:rsidRPr="007323E8">
              <w:rPr>
                <w:b/>
                <w:i/>
              </w:rPr>
              <w:t>27a.</w:t>
            </w:r>
            <w:r w:rsidRPr="007323E8">
              <w:tab/>
            </w:r>
            <w:r w:rsidRPr="007323E8">
              <w:rPr>
                <w:b/>
                <w:i/>
              </w:rPr>
              <w:t>ragina su platesniais užmojais ir sparčiau įgyvendinti Europos vaiko garantijų sistemą visoje ES kaip būdą užkirsti kelią vaikų benamystei ir kovoti su ja; tikisi, kad būsima ES kovos su skurdu strategija suteiks išsamią politikos sistemą skurdui panaikinti; ragina Europos Komisiją kaip strategijos pagrindą numatyti principą „Svarbiausia – būstas“, visų pirma siekiant išvengti neigiamo benamystės poveikio vaikams;</w:t>
            </w:r>
          </w:p>
        </w:tc>
      </w:tr>
    </w:tbl>
    <w:p w14:paraId="0BED0BF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FF19F63" w14:textId="77777777" w:rsidR="004051E0" w:rsidRPr="007323E8" w:rsidRDefault="004051E0" w:rsidP="004051E0">
      <w:r w:rsidRPr="007323E8">
        <w:rPr>
          <w:rStyle w:val="HideTWBExt"/>
          <w:noProof w:val="0"/>
        </w:rPr>
        <w:t>&lt;/Amend&gt;</w:t>
      </w:r>
    </w:p>
    <w:p w14:paraId="137C4E7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1380</w:t>
      </w:r>
      <w:r w:rsidRPr="007323E8">
        <w:rPr>
          <w:rStyle w:val="HideTWBExt"/>
          <w:b w:val="0"/>
          <w:noProof w:val="0"/>
        </w:rPr>
        <w:t>&lt;/NumAm&gt;</w:t>
      </w:r>
    </w:p>
    <w:p w14:paraId="22DAF93C"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459829A5" w14:textId="77777777" w:rsidR="004051E0" w:rsidRPr="007323E8" w:rsidRDefault="004051E0" w:rsidP="004051E0">
      <w:pPr>
        <w:pStyle w:val="NormalBold"/>
      </w:pPr>
      <w:r w:rsidRPr="007323E8">
        <w:rPr>
          <w:rStyle w:val="HideTWBExt"/>
          <w:b w:val="0"/>
          <w:noProof w:val="0"/>
        </w:rPr>
        <w:t>&lt;/RepeatBlock-By&gt;</w:t>
      </w:r>
    </w:p>
    <w:p w14:paraId="7982774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D26E4EB" w14:textId="77777777" w:rsidR="004051E0" w:rsidRPr="007323E8" w:rsidRDefault="004051E0" w:rsidP="004051E0">
      <w:pPr>
        <w:pStyle w:val="NormalBold"/>
      </w:pPr>
      <w:r w:rsidRPr="007323E8">
        <w:rPr>
          <w:rStyle w:val="HideTWBExt"/>
          <w:b w:val="0"/>
          <w:noProof w:val="0"/>
        </w:rPr>
        <w:t>&lt;Article&gt;</w:t>
      </w:r>
      <w:r w:rsidRPr="007323E8">
        <w:t>27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EFD5331" w14:textId="77777777" w:rsidTr="00851E9F">
        <w:trPr>
          <w:trHeight w:hRule="exact" w:val="240"/>
          <w:jc w:val="center"/>
        </w:trPr>
        <w:tc>
          <w:tcPr>
            <w:tcW w:w="9752" w:type="dxa"/>
            <w:gridSpan w:val="2"/>
            <w:tcBorders>
              <w:top w:val="nil"/>
              <w:left w:val="nil"/>
              <w:bottom w:val="nil"/>
              <w:right w:val="nil"/>
            </w:tcBorders>
          </w:tcPr>
          <w:p w14:paraId="7828C43D" w14:textId="77777777" w:rsidR="004051E0" w:rsidRPr="007323E8" w:rsidRDefault="004051E0" w:rsidP="00851E9F"/>
        </w:tc>
      </w:tr>
      <w:tr w:rsidR="004051E0" w:rsidRPr="007323E8" w14:paraId="77CAD334" w14:textId="77777777" w:rsidTr="00851E9F">
        <w:trPr>
          <w:trHeight w:val="240"/>
          <w:jc w:val="center"/>
        </w:trPr>
        <w:tc>
          <w:tcPr>
            <w:tcW w:w="4876" w:type="dxa"/>
            <w:tcBorders>
              <w:top w:val="nil"/>
              <w:left w:val="nil"/>
              <w:bottom w:val="nil"/>
              <w:right w:val="nil"/>
            </w:tcBorders>
          </w:tcPr>
          <w:p w14:paraId="676D628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A69CC2D" w14:textId="77777777" w:rsidR="004051E0" w:rsidRPr="007323E8" w:rsidRDefault="004051E0" w:rsidP="00851E9F">
            <w:pPr>
              <w:pStyle w:val="AmColumnHeading"/>
            </w:pPr>
            <w:r w:rsidRPr="007323E8">
              <w:t>Pakeitimas</w:t>
            </w:r>
          </w:p>
        </w:tc>
      </w:tr>
      <w:tr w:rsidR="004051E0" w:rsidRPr="007323E8" w14:paraId="22E1F47C" w14:textId="77777777" w:rsidTr="00851E9F">
        <w:trPr>
          <w:jc w:val="center"/>
        </w:trPr>
        <w:tc>
          <w:tcPr>
            <w:tcW w:w="4876" w:type="dxa"/>
            <w:tcBorders>
              <w:top w:val="nil"/>
              <w:left w:val="nil"/>
              <w:bottom w:val="nil"/>
              <w:right w:val="nil"/>
            </w:tcBorders>
          </w:tcPr>
          <w:p w14:paraId="3B157192" w14:textId="77777777" w:rsidR="004051E0" w:rsidRPr="007323E8" w:rsidRDefault="004051E0" w:rsidP="00851E9F">
            <w:pPr>
              <w:pStyle w:val="Normal6a"/>
            </w:pPr>
          </w:p>
        </w:tc>
        <w:tc>
          <w:tcPr>
            <w:tcW w:w="4876" w:type="dxa"/>
            <w:tcBorders>
              <w:top w:val="nil"/>
              <w:left w:val="nil"/>
              <w:bottom w:val="nil"/>
              <w:right w:val="nil"/>
            </w:tcBorders>
          </w:tcPr>
          <w:p w14:paraId="40B2B54C" w14:textId="77777777" w:rsidR="004051E0" w:rsidRPr="007323E8" w:rsidRDefault="004051E0" w:rsidP="00851E9F">
            <w:pPr>
              <w:pStyle w:val="Normal6a"/>
            </w:pPr>
            <w:r w:rsidRPr="007323E8">
              <w:rPr>
                <w:b/>
                <w:i/>
              </w:rPr>
              <w:t>27a.</w:t>
            </w:r>
            <w:r w:rsidRPr="007323E8">
              <w:tab/>
            </w:r>
            <w:r w:rsidRPr="007323E8">
              <w:rPr>
                <w:b/>
                <w:i/>
              </w:rPr>
              <w:t xml:space="preserve">mano, kad benamystė ES turėtų būti apibrėžta kaip „neturėjimas stogo virš galvos“ (neturėjimas jokio prieglobsčio, miegojimas lauke), būsto neturėjimas (turint vietą miegoti, bet laikinoje institucijoje ar prieglaudoje), gyvenimas nesaugiame būste (kai gresia rimta atskirtis dėl nesaugių nuomos sąlygų, iškeldinimo, smurto šeimoje), gyvenimas netinkamame būste (priekabiniuose nameliuose neteisėtose stovyklavietėse, netinkamose būsto vietose, esant dideliam perpildymui), kaip apibrėžta pagal Europos benamystės tipologijos (angl. </w:t>
            </w:r>
            <w:r w:rsidRPr="007323E8">
              <w:rPr>
                <w:b/>
              </w:rPr>
              <w:t>European typology of homelessness</w:t>
            </w:r>
            <w:r w:rsidRPr="007323E8">
              <w:rPr>
                <w:b/>
                <w:i/>
              </w:rPr>
              <w:t>, ETHOS) sistemą;</w:t>
            </w:r>
          </w:p>
        </w:tc>
      </w:tr>
    </w:tbl>
    <w:p w14:paraId="516D04A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E5838B5" w14:textId="77777777" w:rsidR="004051E0" w:rsidRPr="007323E8" w:rsidRDefault="004051E0" w:rsidP="004051E0">
      <w:r w:rsidRPr="007323E8">
        <w:rPr>
          <w:rStyle w:val="HideTWBExt"/>
          <w:noProof w:val="0"/>
        </w:rPr>
        <w:t>&lt;/Amend&gt;</w:t>
      </w:r>
    </w:p>
    <w:p w14:paraId="798460E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1381</w:t>
      </w:r>
      <w:r w:rsidRPr="007323E8">
        <w:rPr>
          <w:rStyle w:val="HideTWBExt"/>
          <w:b w:val="0"/>
          <w:noProof w:val="0"/>
        </w:rPr>
        <w:t>&lt;/NumAm&gt;</w:t>
      </w:r>
    </w:p>
    <w:p w14:paraId="66856B82"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277A3711" w14:textId="77777777" w:rsidR="004051E0" w:rsidRPr="007323E8" w:rsidRDefault="004051E0" w:rsidP="004051E0">
      <w:pPr>
        <w:pStyle w:val="NormalBold"/>
      </w:pPr>
      <w:r w:rsidRPr="007323E8">
        <w:rPr>
          <w:rStyle w:val="HideTWBExt"/>
          <w:b w:val="0"/>
          <w:noProof w:val="0"/>
        </w:rPr>
        <w:t>&lt;/RepeatBlock-By&gt;</w:t>
      </w:r>
    </w:p>
    <w:p w14:paraId="169F3CA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5E786D8" w14:textId="77777777" w:rsidR="004051E0" w:rsidRPr="007323E8" w:rsidRDefault="004051E0" w:rsidP="004051E0">
      <w:pPr>
        <w:pStyle w:val="NormalBold"/>
      </w:pPr>
      <w:r w:rsidRPr="007323E8">
        <w:rPr>
          <w:rStyle w:val="HideTWBExt"/>
          <w:b w:val="0"/>
          <w:noProof w:val="0"/>
        </w:rPr>
        <w:t>&lt;Article&gt;</w:t>
      </w:r>
      <w:r w:rsidRPr="007323E8">
        <w:t>27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1CD4E56" w14:textId="77777777" w:rsidTr="00851E9F">
        <w:trPr>
          <w:trHeight w:hRule="exact" w:val="240"/>
          <w:jc w:val="center"/>
        </w:trPr>
        <w:tc>
          <w:tcPr>
            <w:tcW w:w="9752" w:type="dxa"/>
            <w:gridSpan w:val="2"/>
            <w:tcBorders>
              <w:top w:val="nil"/>
              <w:left w:val="nil"/>
              <w:bottom w:val="nil"/>
              <w:right w:val="nil"/>
            </w:tcBorders>
          </w:tcPr>
          <w:p w14:paraId="4E2D100B" w14:textId="77777777" w:rsidR="004051E0" w:rsidRPr="007323E8" w:rsidRDefault="004051E0" w:rsidP="00851E9F"/>
        </w:tc>
      </w:tr>
      <w:tr w:rsidR="004051E0" w:rsidRPr="007323E8" w14:paraId="48FAB6B9" w14:textId="77777777" w:rsidTr="00851E9F">
        <w:trPr>
          <w:trHeight w:val="240"/>
          <w:jc w:val="center"/>
        </w:trPr>
        <w:tc>
          <w:tcPr>
            <w:tcW w:w="4876" w:type="dxa"/>
            <w:tcBorders>
              <w:top w:val="nil"/>
              <w:left w:val="nil"/>
              <w:bottom w:val="nil"/>
              <w:right w:val="nil"/>
            </w:tcBorders>
          </w:tcPr>
          <w:p w14:paraId="2C43190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522F416" w14:textId="77777777" w:rsidR="004051E0" w:rsidRPr="007323E8" w:rsidRDefault="004051E0" w:rsidP="00851E9F">
            <w:pPr>
              <w:pStyle w:val="AmColumnHeading"/>
            </w:pPr>
            <w:r w:rsidRPr="007323E8">
              <w:t>Pakeitimas</w:t>
            </w:r>
          </w:p>
        </w:tc>
      </w:tr>
      <w:tr w:rsidR="004051E0" w:rsidRPr="007323E8" w14:paraId="3E4CB10E" w14:textId="77777777" w:rsidTr="00851E9F">
        <w:trPr>
          <w:jc w:val="center"/>
        </w:trPr>
        <w:tc>
          <w:tcPr>
            <w:tcW w:w="4876" w:type="dxa"/>
            <w:tcBorders>
              <w:top w:val="nil"/>
              <w:left w:val="nil"/>
              <w:bottom w:val="nil"/>
              <w:right w:val="nil"/>
            </w:tcBorders>
          </w:tcPr>
          <w:p w14:paraId="5540C307" w14:textId="77777777" w:rsidR="004051E0" w:rsidRPr="007323E8" w:rsidRDefault="004051E0" w:rsidP="00851E9F">
            <w:pPr>
              <w:pStyle w:val="Normal6a"/>
            </w:pPr>
          </w:p>
        </w:tc>
        <w:tc>
          <w:tcPr>
            <w:tcW w:w="4876" w:type="dxa"/>
            <w:tcBorders>
              <w:top w:val="nil"/>
              <w:left w:val="nil"/>
              <w:bottom w:val="nil"/>
              <w:right w:val="nil"/>
            </w:tcBorders>
          </w:tcPr>
          <w:p w14:paraId="3086CBFF" w14:textId="77777777" w:rsidR="004051E0" w:rsidRPr="007323E8" w:rsidRDefault="004051E0" w:rsidP="00851E9F">
            <w:pPr>
              <w:pStyle w:val="Normal6a"/>
            </w:pPr>
            <w:r w:rsidRPr="007323E8">
              <w:rPr>
                <w:b/>
                <w:i/>
              </w:rPr>
              <w:t>27a.</w:t>
            </w:r>
            <w:r w:rsidRPr="007323E8">
              <w:tab/>
            </w:r>
            <w:r w:rsidRPr="007323E8">
              <w:rPr>
                <w:b/>
                <w:i/>
              </w:rPr>
              <w:t>pabrėžia, kad principas „Svarbiausia – būstas“ kartu su stipriomis socialinėmis paslaugomis, skirtomis sudėtingoms pažeidžiamoms grupėms, turi būti išplėstas ir tapti standartu visose ES valstybėse narėse, o atsakas turi būti pritaikytas pažeidžiamų grupių ir benamystės riziką patiriančių asmenų poreikiams;</w:t>
            </w:r>
          </w:p>
        </w:tc>
      </w:tr>
    </w:tbl>
    <w:p w14:paraId="1F31418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FAA960E" w14:textId="77777777" w:rsidR="004051E0" w:rsidRPr="007323E8" w:rsidRDefault="004051E0" w:rsidP="004051E0">
      <w:r w:rsidRPr="007323E8">
        <w:rPr>
          <w:rStyle w:val="HideTWBExt"/>
          <w:noProof w:val="0"/>
        </w:rPr>
        <w:t>&lt;/Amend&gt;</w:t>
      </w:r>
    </w:p>
    <w:p w14:paraId="0E4B66A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1382</w:t>
      </w:r>
      <w:r w:rsidRPr="007323E8">
        <w:rPr>
          <w:rStyle w:val="HideTWBExt"/>
          <w:b w:val="0"/>
          <w:noProof w:val="0"/>
        </w:rPr>
        <w:t>&lt;/NumAm&gt;</w:t>
      </w:r>
    </w:p>
    <w:p w14:paraId="7DAE377C"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1F9384F0" w14:textId="77777777" w:rsidR="004051E0" w:rsidRPr="007323E8" w:rsidRDefault="004051E0" w:rsidP="004051E0">
      <w:pPr>
        <w:pStyle w:val="NormalBold"/>
      </w:pPr>
      <w:r w:rsidRPr="007323E8">
        <w:rPr>
          <w:rStyle w:val="HideTWBExt"/>
          <w:b w:val="0"/>
          <w:noProof w:val="0"/>
        </w:rPr>
        <w:t>&lt;/RepeatBlock-By&gt;</w:t>
      </w:r>
    </w:p>
    <w:p w14:paraId="795FAC7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66799A2" w14:textId="77777777" w:rsidR="004051E0" w:rsidRPr="007323E8" w:rsidRDefault="004051E0" w:rsidP="004051E0">
      <w:pPr>
        <w:pStyle w:val="NormalBold"/>
      </w:pPr>
      <w:r w:rsidRPr="007323E8">
        <w:rPr>
          <w:rStyle w:val="HideTWBExt"/>
          <w:b w:val="0"/>
          <w:noProof w:val="0"/>
        </w:rPr>
        <w:t>&lt;Article&gt;</w:t>
      </w:r>
      <w:r w:rsidRPr="007323E8">
        <w:t>27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5FD89FA" w14:textId="77777777" w:rsidTr="00851E9F">
        <w:trPr>
          <w:trHeight w:hRule="exact" w:val="240"/>
          <w:jc w:val="center"/>
        </w:trPr>
        <w:tc>
          <w:tcPr>
            <w:tcW w:w="9752" w:type="dxa"/>
            <w:gridSpan w:val="2"/>
            <w:tcBorders>
              <w:top w:val="nil"/>
              <w:left w:val="nil"/>
              <w:bottom w:val="nil"/>
              <w:right w:val="nil"/>
            </w:tcBorders>
          </w:tcPr>
          <w:p w14:paraId="2F7DBE62" w14:textId="77777777" w:rsidR="004051E0" w:rsidRPr="007323E8" w:rsidRDefault="004051E0" w:rsidP="00851E9F"/>
        </w:tc>
      </w:tr>
      <w:tr w:rsidR="004051E0" w:rsidRPr="007323E8" w14:paraId="21917202" w14:textId="77777777" w:rsidTr="00851E9F">
        <w:trPr>
          <w:trHeight w:val="240"/>
          <w:jc w:val="center"/>
        </w:trPr>
        <w:tc>
          <w:tcPr>
            <w:tcW w:w="4876" w:type="dxa"/>
            <w:tcBorders>
              <w:top w:val="nil"/>
              <w:left w:val="nil"/>
              <w:bottom w:val="nil"/>
              <w:right w:val="nil"/>
            </w:tcBorders>
          </w:tcPr>
          <w:p w14:paraId="6AA2DD2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50B6795" w14:textId="77777777" w:rsidR="004051E0" w:rsidRPr="007323E8" w:rsidRDefault="004051E0" w:rsidP="00851E9F">
            <w:pPr>
              <w:pStyle w:val="AmColumnHeading"/>
            </w:pPr>
            <w:r w:rsidRPr="007323E8">
              <w:t>Pakeitimas</w:t>
            </w:r>
          </w:p>
        </w:tc>
      </w:tr>
      <w:tr w:rsidR="004051E0" w:rsidRPr="007323E8" w14:paraId="3EEC0F01" w14:textId="77777777" w:rsidTr="00851E9F">
        <w:trPr>
          <w:jc w:val="center"/>
        </w:trPr>
        <w:tc>
          <w:tcPr>
            <w:tcW w:w="4876" w:type="dxa"/>
            <w:tcBorders>
              <w:top w:val="nil"/>
              <w:left w:val="nil"/>
              <w:bottom w:val="nil"/>
              <w:right w:val="nil"/>
            </w:tcBorders>
          </w:tcPr>
          <w:p w14:paraId="63CF7703" w14:textId="77777777" w:rsidR="004051E0" w:rsidRPr="007323E8" w:rsidRDefault="004051E0" w:rsidP="00851E9F">
            <w:pPr>
              <w:pStyle w:val="Normal6a"/>
            </w:pPr>
          </w:p>
        </w:tc>
        <w:tc>
          <w:tcPr>
            <w:tcW w:w="4876" w:type="dxa"/>
            <w:tcBorders>
              <w:top w:val="nil"/>
              <w:left w:val="nil"/>
              <w:bottom w:val="nil"/>
              <w:right w:val="nil"/>
            </w:tcBorders>
          </w:tcPr>
          <w:p w14:paraId="2915A873" w14:textId="77777777" w:rsidR="004051E0" w:rsidRPr="007323E8" w:rsidRDefault="004051E0" w:rsidP="00851E9F">
            <w:pPr>
              <w:pStyle w:val="Normal6a"/>
            </w:pPr>
            <w:r w:rsidRPr="007323E8">
              <w:rPr>
                <w:b/>
                <w:i/>
              </w:rPr>
              <w:t>27b.</w:t>
            </w:r>
            <w:r w:rsidRPr="007323E8">
              <w:tab/>
            </w:r>
            <w:r w:rsidRPr="007323E8">
              <w:rPr>
                <w:b/>
                <w:i/>
              </w:rPr>
              <w:t>rekomenduoja visoms valstybėms narėms, konsultuojantis su vietos ir regionų valdžios institucijomis bei pilietinės visuomenės organizacijomis, parengti nacionalinį būsto planą kartu su nacionaline benamystės strategija, laikantis principo „Svarbiausia – būstas“, nes principu „Svarbiausia – būstas“ užtikrinamas nuolatinis būsto sprendimas tiems, kuriems jo reikia, kartu su individualizuotomis prevencijos ir pagalbos paslaugomis, taip sudarant platformą, iš kurios pažeidžiamiausi asmenys gali siekti asmeninių tikslų ir pagerinti savo gyvenimo kokybę;</w:t>
            </w:r>
          </w:p>
        </w:tc>
      </w:tr>
    </w:tbl>
    <w:p w14:paraId="0108814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E54CB40" w14:textId="77777777" w:rsidR="004051E0" w:rsidRPr="007323E8" w:rsidRDefault="004051E0" w:rsidP="004051E0">
      <w:r w:rsidRPr="007323E8">
        <w:rPr>
          <w:rStyle w:val="HideTWBExt"/>
          <w:noProof w:val="0"/>
        </w:rPr>
        <w:t>&lt;/Amend&gt;</w:t>
      </w:r>
    </w:p>
    <w:p w14:paraId="5606282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1383</w:t>
      </w:r>
      <w:r w:rsidRPr="007323E8">
        <w:rPr>
          <w:rStyle w:val="HideTWBExt"/>
          <w:b w:val="0"/>
          <w:noProof w:val="0"/>
        </w:rPr>
        <w:t>&lt;/NumAm&gt;</w:t>
      </w:r>
    </w:p>
    <w:p w14:paraId="453F0D33"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Martin Hojsík, Oihane Agirregoitia Martínez, Ciaran Mullooly</w:t>
      </w:r>
      <w:r w:rsidRPr="007323E8">
        <w:rPr>
          <w:rStyle w:val="HideTWBExt"/>
          <w:b w:val="0"/>
          <w:noProof w:val="0"/>
        </w:rPr>
        <w:t>&lt;/Members&gt;</w:t>
      </w:r>
    </w:p>
    <w:p w14:paraId="1EEA3DBD" w14:textId="77777777" w:rsidR="004051E0" w:rsidRPr="007323E8" w:rsidRDefault="004051E0" w:rsidP="004051E0">
      <w:pPr>
        <w:pStyle w:val="NormalBold"/>
      </w:pPr>
      <w:r w:rsidRPr="007323E8">
        <w:rPr>
          <w:rStyle w:val="HideTWBExt"/>
          <w:b w:val="0"/>
          <w:noProof w:val="0"/>
        </w:rPr>
        <w:t>&lt;/RepeatBlock-By&gt;</w:t>
      </w:r>
    </w:p>
    <w:p w14:paraId="1B4F37D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91D9462" w14:textId="77777777" w:rsidR="004051E0" w:rsidRPr="007323E8" w:rsidRDefault="004051E0" w:rsidP="004051E0">
      <w:pPr>
        <w:pStyle w:val="NormalBold"/>
      </w:pPr>
      <w:r w:rsidRPr="007323E8">
        <w:rPr>
          <w:rStyle w:val="HideTWBExt"/>
          <w:b w:val="0"/>
          <w:noProof w:val="0"/>
        </w:rPr>
        <w:t>&lt;Article&gt;</w:t>
      </w:r>
      <w:r w:rsidRPr="007323E8">
        <w:t>27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7F9D6CE" w14:textId="77777777" w:rsidTr="00851E9F">
        <w:trPr>
          <w:trHeight w:hRule="exact" w:val="240"/>
          <w:jc w:val="center"/>
        </w:trPr>
        <w:tc>
          <w:tcPr>
            <w:tcW w:w="9752" w:type="dxa"/>
            <w:gridSpan w:val="2"/>
            <w:tcBorders>
              <w:top w:val="nil"/>
              <w:left w:val="nil"/>
              <w:bottom w:val="nil"/>
              <w:right w:val="nil"/>
            </w:tcBorders>
          </w:tcPr>
          <w:p w14:paraId="0ED261AD" w14:textId="77777777" w:rsidR="004051E0" w:rsidRPr="007323E8" w:rsidRDefault="004051E0" w:rsidP="00851E9F"/>
        </w:tc>
      </w:tr>
      <w:tr w:rsidR="004051E0" w:rsidRPr="007323E8" w14:paraId="53712494" w14:textId="77777777" w:rsidTr="00851E9F">
        <w:trPr>
          <w:trHeight w:val="240"/>
          <w:jc w:val="center"/>
        </w:trPr>
        <w:tc>
          <w:tcPr>
            <w:tcW w:w="4876" w:type="dxa"/>
            <w:tcBorders>
              <w:top w:val="nil"/>
              <w:left w:val="nil"/>
              <w:bottom w:val="nil"/>
              <w:right w:val="nil"/>
            </w:tcBorders>
          </w:tcPr>
          <w:p w14:paraId="06B2761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7689D8F" w14:textId="77777777" w:rsidR="004051E0" w:rsidRPr="007323E8" w:rsidRDefault="004051E0" w:rsidP="00851E9F">
            <w:pPr>
              <w:pStyle w:val="AmColumnHeading"/>
            </w:pPr>
            <w:r w:rsidRPr="007323E8">
              <w:t>Pakeitimas</w:t>
            </w:r>
          </w:p>
        </w:tc>
      </w:tr>
      <w:tr w:rsidR="004051E0" w:rsidRPr="007323E8" w14:paraId="731EC7E9" w14:textId="77777777" w:rsidTr="00851E9F">
        <w:trPr>
          <w:jc w:val="center"/>
        </w:trPr>
        <w:tc>
          <w:tcPr>
            <w:tcW w:w="4876" w:type="dxa"/>
            <w:tcBorders>
              <w:top w:val="nil"/>
              <w:left w:val="nil"/>
              <w:bottom w:val="nil"/>
              <w:right w:val="nil"/>
            </w:tcBorders>
          </w:tcPr>
          <w:p w14:paraId="3695335C" w14:textId="77777777" w:rsidR="004051E0" w:rsidRPr="007323E8" w:rsidRDefault="004051E0" w:rsidP="00851E9F">
            <w:pPr>
              <w:pStyle w:val="Normal6a"/>
            </w:pPr>
          </w:p>
        </w:tc>
        <w:tc>
          <w:tcPr>
            <w:tcW w:w="4876" w:type="dxa"/>
            <w:tcBorders>
              <w:top w:val="nil"/>
              <w:left w:val="nil"/>
              <w:bottom w:val="nil"/>
              <w:right w:val="nil"/>
            </w:tcBorders>
          </w:tcPr>
          <w:p w14:paraId="14E011FD" w14:textId="77777777" w:rsidR="004051E0" w:rsidRPr="007323E8" w:rsidRDefault="004051E0" w:rsidP="00851E9F">
            <w:pPr>
              <w:pStyle w:val="Normal6a"/>
            </w:pPr>
            <w:r w:rsidRPr="007323E8">
              <w:rPr>
                <w:b/>
                <w:i/>
              </w:rPr>
              <w:t>27b.</w:t>
            </w:r>
            <w:r w:rsidRPr="007323E8">
              <w:tab/>
            </w:r>
            <w:r w:rsidRPr="007323E8">
              <w:rPr>
                <w:b/>
                <w:i/>
              </w:rPr>
              <w:t>Regioninė pusiausvyra, kaimo vietovės, salos ir atokiausi regionai</w:t>
            </w:r>
          </w:p>
        </w:tc>
      </w:tr>
      <w:tr w:rsidR="004051E0" w:rsidRPr="007323E8" w14:paraId="2AAA10CA" w14:textId="77777777" w:rsidTr="00851E9F">
        <w:trPr>
          <w:jc w:val="center"/>
        </w:trPr>
        <w:tc>
          <w:tcPr>
            <w:tcW w:w="4876" w:type="dxa"/>
            <w:tcBorders>
              <w:top w:val="nil"/>
              <w:left w:val="nil"/>
              <w:bottom w:val="nil"/>
              <w:right w:val="nil"/>
            </w:tcBorders>
          </w:tcPr>
          <w:p w14:paraId="7EE82DE7" w14:textId="77777777" w:rsidR="004051E0" w:rsidRPr="007323E8" w:rsidRDefault="004051E0" w:rsidP="00851E9F">
            <w:pPr>
              <w:pStyle w:val="Normal6a"/>
            </w:pPr>
          </w:p>
        </w:tc>
        <w:tc>
          <w:tcPr>
            <w:tcW w:w="4876" w:type="dxa"/>
            <w:tcBorders>
              <w:top w:val="nil"/>
              <w:left w:val="nil"/>
              <w:bottom w:val="nil"/>
              <w:right w:val="nil"/>
            </w:tcBorders>
          </w:tcPr>
          <w:p w14:paraId="2C35E54A" w14:textId="77777777" w:rsidR="004051E0" w:rsidRPr="007323E8" w:rsidRDefault="004051E0" w:rsidP="00851E9F">
            <w:pPr>
              <w:pStyle w:val="Normal6a"/>
            </w:pPr>
            <w:r w:rsidRPr="007323E8">
              <w:rPr>
                <w:b/>
                <w:i/>
              </w:rPr>
              <w:t>pabrėžia, kad ES būsto krizė ne visoms valstybėms narėms daro vienodą poveikį ir labai skiriasi tarp regionų, todėl regionų skirtumai turi būti sprendžiami glaudžiai bendradarbiaujant su vietos ir regionų valdžios institucijomis ir įtraukiant piliečius; pabrėžia, kad gyvenimo kokybė – svarbiausias veiksnys, kuriuo užtikrinamas visų regionų ekonominis klestėjimas ir užkertamas kelias protų nutekėjimui dėl galimybių stokos;</w:t>
            </w:r>
          </w:p>
        </w:tc>
      </w:tr>
    </w:tbl>
    <w:p w14:paraId="5952E51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C2C20D6" w14:textId="77777777" w:rsidR="004051E0" w:rsidRPr="007323E8" w:rsidRDefault="004051E0" w:rsidP="004051E0">
      <w:r w:rsidRPr="007323E8">
        <w:rPr>
          <w:rStyle w:val="HideTWBExt"/>
          <w:noProof w:val="0"/>
        </w:rPr>
        <w:t>&lt;/Amend&gt;</w:t>
      </w:r>
    </w:p>
    <w:p w14:paraId="23F49E6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1384</w:t>
      </w:r>
      <w:r w:rsidRPr="007323E8">
        <w:rPr>
          <w:rStyle w:val="HideTWBExt"/>
          <w:b w:val="0"/>
          <w:noProof w:val="0"/>
        </w:rPr>
        <w:t>&lt;/NumAm&gt;</w:t>
      </w:r>
    </w:p>
    <w:p w14:paraId="7A6D2456"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4817F86B" w14:textId="77777777" w:rsidR="004051E0" w:rsidRPr="007323E8" w:rsidRDefault="004051E0" w:rsidP="004051E0">
      <w:pPr>
        <w:pStyle w:val="NormalBold"/>
      </w:pPr>
      <w:r w:rsidRPr="007323E8">
        <w:rPr>
          <w:rStyle w:val="HideTWBExt"/>
          <w:b w:val="0"/>
          <w:noProof w:val="0"/>
        </w:rPr>
        <w:t>&lt;/RepeatBlock-By&gt;</w:t>
      </w:r>
    </w:p>
    <w:p w14:paraId="5AA2006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3F65FF7" w14:textId="77777777" w:rsidR="004051E0" w:rsidRPr="007323E8" w:rsidRDefault="004051E0" w:rsidP="004051E0">
      <w:pPr>
        <w:pStyle w:val="NormalBold"/>
      </w:pPr>
      <w:r w:rsidRPr="007323E8">
        <w:rPr>
          <w:rStyle w:val="HideTWBExt"/>
          <w:b w:val="0"/>
          <w:noProof w:val="0"/>
        </w:rPr>
        <w:t>&lt;Article&gt;</w:t>
      </w:r>
      <w:r w:rsidRPr="007323E8">
        <w:t>27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DDF2091" w14:textId="77777777" w:rsidTr="00851E9F">
        <w:trPr>
          <w:trHeight w:hRule="exact" w:val="240"/>
          <w:jc w:val="center"/>
        </w:trPr>
        <w:tc>
          <w:tcPr>
            <w:tcW w:w="9752" w:type="dxa"/>
            <w:gridSpan w:val="2"/>
            <w:tcBorders>
              <w:top w:val="nil"/>
              <w:left w:val="nil"/>
              <w:bottom w:val="nil"/>
              <w:right w:val="nil"/>
            </w:tcBorders>
          </w:tcPr>
          <w:p w14:paraId="6DCC3376" w14:textId="77777777" w:rsidR="004051E0" w:rsidRPr="007323E8" w:rsidRDefault="004051E0" w:rsidP="00851E9F"/>
        </w:tc>
      </w:tr>
      <w:tr w:rsidR="004051E0" w:rsidRPr="007323E8" w14:paraId="740F6FC1" w14:textId="77777777" w:rsidTr="00851E9F">
        <w:trPr>
          <w:trHeight w:val="240"/>
          <w:jc w:val="center"/>
        </w:trPr>
        <w:tc>
          <w:tcPr>
            <w:tcW w:w="4876" w:type="dxa"/>
            <w:tcBorders>
              <w:top w:val="nil"/>
              <w:left w:val="nil"/>
              <w:bottom w:val="nil"/>
              <w:right w:val="nil"/>
            </w:tcBorders>
          </w:tcPr>
          <w:p w14:paraId="03F1275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57E9463" w14:textId="77777777" w:rsidR="004051E0" w:rsidRPr="007323E8" w:rsidRDefault="004051E0" w:rsidP="00851E9F">
            <w:pPr>
              <w:pStyle w:val="AmColumnHeading"/>
            </w:pPr>
            <w:r w:rsidRPr="007323E8">
              <w:t>Pakeitimas</w:t>
            </w:r>
          </w:p>
        </w:tc>
      </w:tr>
      <w:tr w:rsidR="004051E0" w:rsidRPr="007323E8" w14:paraId="15A483AD" w14:textId="77777777" w:rsidTr="00851E9F">
        <w:trPr>
          <w:jc w:val="center"/>
        </w:trPr>
        <w:tc>
          <w:tcPr>
            <w:tcW w:w="4876" w:type="dxa"/>
            <w:tcBorders>
              <w:top w:val="nil"/>
              <w:left w:val="nil"/>
              <w:bottom w:val="nil"/>
              <w:right w:val="nil"/>
            </w:tcBorders>
          </w:tcPr>
          <w:p w14:paraId="0F3F3E7F" w14:textId="77777777" w:rsidR="004051E0" w:rsidRPr="007323E8" w:rsidRDefault="004051E0" w:rsidP="00851E9F">
            <w:pPr>
              <w:pStyle w:val="Normal6a"/>
            </w:pPr>
          </w:p>
        </w:tc>
        <w:tc>
          <w:tcPr>
            <w:tcW w:w="4876" w:type="dxa"/>
            <w:tcBorders>
              <w:top w:val="nil"/>
              <w:left w:val="nil"/>
              <w:bottom w:val="nil"/>
              <w:right w:val="nil"/>
            </w:tcBorders>
          </w:tcPr>
          <w:p w14:paraId="084D3986" w14:textId="77777777" w:rsidR="004051E0" w:rsidRPr="007323E8" w:rsidRDefault="004051E0" w:rsidP="00851E9F">
            <w:pPr>
              <w:pStyle w:val="Normal6a"/>
            </w:pPr>
            <w:r w:rsidRPr="007323E8">
              <w:rPr>
                <w:b/>
                <w:i/>
              </w:rPr>
              <w:t>27b.</w:t>
            </w:r>
            <w:r w:rsidRPr="007323E8">
              <w:tab/>
            </w:r>
            <w:r w:rsidRPr="007323E8">
              <w:rPr>
                <w:b/>
                <w:i/>
              </w:rPr>
              <w:t>ragina Komisiją ir valstybes nares kovoti su benamių diskriminacija; ragina ES pagrindinių teisių agentūrą gerinti neapykantos nusikaltimų, smurto ir socialinės atskirties prieš benamius stebėseną; ragina valstybes nares įtraukti benamių apsaugą į viešąją politiką ir savo saugumo sistemose aporofobiją klasifikuoti kaip neapykantos nusikaltimą;</w:t>
            </w:r>
          </w:p>
        </w:tc>
      </w:tr>
    </w:tbl>
    <w:p w14:paraId="635C4DF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72755C4" w14:textId="77777777" w:rsidR="004051E0" w:rsidRPr="007323E8" w:rsidRDefault="004051E0" w:rsidP="004051E0">
      <w:r w:rsidRPr="007323E8">
        <w:rPr>
          <w:rStyle w:val="HideTWBExt"/>
          <w:noProof w:val="0"/>
        </w:rPr>
        <w:t>&lt;/Amend&gt;</w:t>
      </w:r>
    </w:p>
    <w:p w14:paraId="6B122F0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1385</w:t>
      </w:r>
      <w:r w:rsidRPr="007323E8">
        <w:rPr>
          <w:rStyle w:val="HideTWBExt"/>
          <w:b w:val="0"/>
          <w:noProof w:val="0"/>
        </w:rPr>
        <w:t>&lt;/NumAm&gt;</w:t>
      </w:r>
    </w:p>
    <w:p w14:paraId="33A2C575"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067DF00D" w14:textId="77777777" w:rsidR="004051E0" w:rsidRPr="007323E8" w:rsidRDefault="004051E0" w:rsidP="004051E0">
      <w:pPr>
        <w:pStyle w:val="NormalBold"/>
      </w:pPr>
      <w:r w:rsidRPr="007323E8">
        <w:rPr>
          <w:rStyle w:val="HideTWBExt"/>
          <w:b w:val="0"/>
          <w:noProof w:val="0"/>
        </w:rPr>
        <w:t>&lt;/RepeatBlock-By&gt;</w:t>
      </w:r>
    </w:p>
    <w:p w14:paraId="286ECE5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DEE61C7" w14:textId="77777777" w:rsidR="004051E0" w:rsidRPr="007323E8" w:rsidRDefault="004051E0" w:rsidP="004051E0">
      <w:pPr>
        <w:pStyle w:val="NormalBold"/>
      </w:pPr>
      <w:r w:rsidRPr="007323E8">
        <w:rPr>
          <w:rStyle w:val="HideTWBExt"/>
          <w:b w:val="0"/>
          <w:noProof w:val="0"/>
        </w:rPr>
        <w:t>&lt;Article&gt;</w:t>
      </w:r>
      <w:r w:rsidRPr="007323E8">
        <w:t>27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D6B5D4E" w14:textId="77777777" w:rsidTr="00851E9F">
        <w:trPr>
          <w:trHeight w:hRule="exact" w:val="240"/>
          <w:jc w:val="center"/>
        </w:trPr>
        <w:tc>
          <w:tcPr>
            <w:tcW w:w="9752" w:type="dxa"/>
            <w:gridSpan w:val="2"/>
            <w:tcBorders>
              <w:top w:val="nil"/>
              <w:left w:val="nil"/>
              <w:bottom w:val="nil"/>
              <w:right w:val="nil"/>
            </w:tcBorders>
          </w:tcPr>
          <w:p w14:paraId="7D29F365" w14:textId="77777777" w:rsidR="004051E0" w:rsidRPr="007323E8" w:rsidRDefault="004051E0" w:rsidP="00851E9F"/>
        </w:tc>
      </w:tr>
      <w:tr w:rsidR="004051E0" w:rsidRPr="007323E8" w14:paraId="0BF1FCE7" w14:textId="77777777" w:rsidTr="00851E9F">
        <w:trPr>
          <w:trHeight w:val="240"/>
          <w:jc w:val="center"/>
        </w:trPr>
        <w:tc>
          <w:tcPr>
            <w:tcW w:w="4876" w:type="dxa"/>
            <w:tcBorders>
              <w:top w:val="nil"/>
              <w:left w:val="nil"/>
              <w:bottom w:val="nil"/>
              <w:right w:val="nil"/>
            </w:tcBorders>
          </w:tcPr>
          <w:p w14:paraId="2AE75DA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90124EB" w14:textId="77777777" w:rsidR="004051E0" w:rsidRPr="007323E8" w:rsidRDefault="004051E0" w:rsidP="00851E9F">
            <w:pPr>
              <w:pStyle w:val="AmColumnHeading"/>
            </w:pPr>
            <w:r w:rsidRPr="007323E8">
              <w:t>Pakeitimas</w:t>
            </w:r>
          </w:p>
        </w:tc>
      </w:tr>
      <w:tr w:rsidR="004051E0" w:rsidRPr="007323E8" w14:paraId="041B9892" w14:textId="77777777" w:rsidTr="00851E9F">
        <w:trPr>
          <w:jc w:val="center"/>
        </w:trPr>
        <w:tc>
          <w:tcPr>
            <w:tcW w:w="4876" w:type="dxa"/>
            <w:tcBorders>
              <w:top w:val="nil"/>
              <w:left w:val="nil"/>
              <w:bottom w:val="nil"/>
              <w:right w:val="nil"/>
            </w:tcBorders>
          </w:tcPr>
          <w:p w14:paraId="5D7FDFDD" w14:textId="77777777" w:rsidR="004051E0" w:rsidRPr="007323E8" w:rsidRDefault="004051E0" w:rsidP="00851E9F">
            <w:pPr>
              <w:pStyle w:val="Normal6a"/>
            </w:pPr>
          </w:p>
        </w:tc>
        <w:tc>
          <w:tcPr>
            <w:tcW w:w="4876" w:type="dxa"/>
            <w:tcBorders>
              <w:top w:val="nil"/>
              <w:left w:val="nil"/>
              <w:bottom w:val="nil"/>
              <w:right w:val="nil"/>
            </w:tcBorders>
          </w:tcPr>
          <w:p w14:paraId="0DBC1919" w14:textId="77777777" w:rsidR="004051E0" w:rsidRPr="007323E8" w:rsidRDefault="004051E0" w:rsidP="00851E9F">
            <w:pPr>
              <w:pStyle w:val="Normal6a"/>
            </w:pPr>
            <w:r w:rsidRPr="007323E8">
              <w:rPr>
                <w:b/>
                <w:i/>
              </w:rPr>
              <w:t>27b.</w:t>
            </w:r>
            <w:r w:rsidRPr="007323E8">
              <w:tab/>
            </w:r>
            <w:r w:rsidRPr="007323E8">
              <w:rPr>
                <w:b/>
                <w:i/>
              </w:rPr>
              <w:t>ragina Komisiją įtraukti smurto dėl lyties klausimus į ES būsto politiką, užtikrinant, kad pagal finansavimą iš „Europos socialinio fondo +“ (ESF+) ir kitas priemones pirmenybė būtų teikiama saugiems būsto sprendimams smurto ir išnaudojimo aukoms; pabrėžia, reikia ilgalaikių, o ne laikinių būsto sprendimų;</w:t>
            </w:r>
          </w:p>
        </w:tc>
      </w:tr>
    </w:tbl>
    <w:p w14:paraId="31B8CD4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9A77456" w14:textId="77777777" w:rsidR="004051E0" w:rsidRPr="007323E8" w:rsidRDefault="004051E0" w:rsidP="004051E0">
      <w:r w:rsidRPr="007323E8">
        <w:rPr>
          <w:rStyle w:val="HideTWBExt"/>
          <w:noProof w:val="0"/>
        </w:rPr>
        <w:t>&lt;/Amend&gt;</w:t>
      </w:r>
    </w:p>
    <w:p w14:paraId="4826B76C"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1386</w:t>
      </w:r>
      <w:r w:rsidRPr="007323E8">
        <w:rPr>
          <w:rStyle w:val="HideTWBExt"/>
          <w:b w:val="0"/>
          <w:noProof w:val="0"/>
        </w:rPr>
        <w:t>&lt;/NumAm&gt;</w:t>
      </w:r>
    </w:p>
    <w:p w14:paraId="10577C36" w14:textId="77777777" w:rsidR="004051E0" w:rsidRPr="007323E8" w:rsidRDefault="004051E0" w:rsidP="004051E0">
      <w:pPr>
        <w:pStyle w:val="NormalBold"/>
      </w:pPr>
      <w:r w:rsidRPr="007323E8">
        <w:rPr>
          <w:rStyle w:val="HideTWBExt"/>
          <w:b w:val="0"/>
          <w:noProof w:val="0"/>
        </w:rPr>
        <w:t>&lt;RepeatBlock-By&gt;&lt;Members&gt;</w:t>
      </w:r>
      <w:r w:rsidRPr="007323E8">
        <w:t>Regina Doherty</w:t>
      </w:r>
      <w:r w:rsidRPr="007323E8">
        <w:rPr>
          <w:rStyle w:val="HideTWBExt"/>
          <w:b w:val="0"/>
          <w:noProof w:val="0"/>
        </w:rPr>
        <w:t>&lt;/Members&gt;</w:t>
      </w:r>
    </w:p>
    <w:p w14:paraId="0744CC28" w14:textId="77777777" w:rsidR="004051E0" w:rsidRPr="007323E8" w:rsidRDefault="004051E0" w:rsidP="004051E0">
      <w:pPr>
        <w:pStyle w:val="NormalBold"/>
      </w:pPr>
      <w:r w:rsidRPr="007323E8">
        <w:rPr>
          <w:rStyle w:val="HideTWBExt"/>
          <w:b w:val="0"/>
          <w:noProof w:val="0"/>
        </w:rPr>
        <w:t>&lt;/RepeatBlock-By&gt;</w:t>
      </w:r>
    </w:p>
    <w:p w14:paraId="7558D84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C6DC2AE" w14:textId="77777777" w:rsidR="004051E0" w:rsidRPr="007323E8" w:rsidRDefault="004051E0" w:rsidP="004051E0">
      <w:pPr>
        <w:pStyle w:val="NormalBold"/>
      </w:pPr>
      <w:r w:rsidRPr="007323E8">
        <w:rPr>
          <w:rStyle w:val="HideTWBExt"/>
          <w:b w:val="0"/>
          <w:noProof w:val="0"/>
        </w:rPr>
        <w:t>&lt;Article&gt;</w:t>
      </w:r>
      <w:r w:rsidRPr="007323E8">
        <w:t>27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95A9D5E" w14:textId="77777777" w:rsidTr="00851E9F">
        <w:trPr>
          <w:trHeight w:hRule="exact" w:val="240"/>
          <w:jc w:val="center"/>
        </w:trPr>
        <w:tc>
          <w:tcPr>
            <w:tcW w:w="9752" w:type="dxa"/>
            <w:gridSpan w:val="2"/>
            <w:tcBorders>
              <w:top w:val="nil"/>
              <w:left w:val="nil"/>
              <w:bottom w:val="nil"/>
              <w:right w:val="nil"/>
            </w:tcBorders>
          </w:tcPr>
          <w:p w14:paraId="49D2718A" w14:textId="77777777" w:rsidR="004051E0" w:rsidRPr="007323E8" w:rsidRDefault="004051E0" w:rsidP="00851E9F"/>
        </w:tc>
      </w:tr>
      <w:tr w:rsidR="004051E0" w:rsidRPr="007323E8" w14:paraId="4FF2C32C" w14:textId="77777777" w:rsidTr="00851E9F">
        <w:trPr>
          <w:trHeight w:val="240"/>
          <w:jc w:val="center"/>
        </w:trPr>
        <w:tc>
          <w:tcPr>
            <w:tcW w:w="4876" w:type="dxa"/>
            <w:tcBorders>
              <w:top w:val="nil"/>
              <w:left w:val="nil"/>
              <w:bottom w:val="nil"/>
              <w:right w:val="nil"/>
            </w:tcBorders>
          </w:tcPr>
          <w:p w14:paraId="1453D7A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F84AD21" w14:textId="77777777" w:rsidR="004051E0" w:rsidRPr="007323E8" w:rsidRDefault="004051E0" w:rsidP="00851E9F">
            <w:pPr>
              <w:pStyle w:val="AmColumnHeading"/>
            </w:pPr>
            <w:r w:rsidRPr="007323E8">
              <w:t>Pakeitimas</w:t>
            </w:r>
          </w:p>
        </w:tc>
      </w:tr>
      <w:tr w:rsidR="004051E0" w:rsidRPr="007323E8" w14:paraId="7926F5DC" w14:textId="77777777" w:rsidTr="00851E9F">
        <w:trPr>
          <w:jc w:val="center"/>
        </w:trPr>
        <w:tc>
          <w:tcPr>
            <w:tcW w:w="4876" w:type="dxa"/>
            <w:tcBorders>
              <w:top w:val="nil"/>
              <w:left w:val="nil"/>
              <w:bottom w:val="nil"/>
              <w:right w:val="nil"/>
            </w:tcBorders>
          </w:tcPr>
          <w:p w14:paraId="2F365650" w14:textId="77777777" w:rsidR="004051E0" w:rsidRPr="007323E8" w:rsidRDefault="004051E0" w:rsidP="00851E9F">
            <w:pPr>
              <w:pStyle w:val="Normal6a"/>
            </w:pPr>
          </w:p>
        </w:tc>
        <w:tc>
          <w:tcPr>
            <w:tcW w:w="4876" w:type="dxa"/>
            <w:tcBorders>
              <w:top w:val="nil"/>
              <w:left w:val="nil"/>
              <w:bottom w:val="nil"/>
              <w:right w:val="nil"/>
            </w:tcBorders>
          </w:tcPr>
          <w:p w14:paraId="529A010B" w14:textId="77777777" w:rsidR="004051E0" w:rsidRPr="007323E8" w:rsidRDefault="004051E0" w:rsidP="00851E9F">
            <w:pPr>
              <w:pStyle w:val="Normal6a"/>
            </w:pPr>
            <w:r w:rsidRPr="007323E8">
              <w:rPr>
                <w:b/>
                <w:i/>
              </w:rPr>
              <w:t>27b.</w:t>
            </w:r>
            <w:r w:rsidRPr="007323E8">
              <w:tab/>
            </w:r>
            <w:r w:rsidRPr="007323E8">
              <w:rPr>
                <w:b/>
                <w:i/>
              </w:rPr>
              <w:t>ragina sukurti specialų mechanizmą benamystės problemai spręsti pagal visos Europos mastu veikiančios investicijų platformos, skirtos įperkamam ir tvariam būstui, sistemą;</w:t>
            </w:r>
          </w:p>
        </w:tc>
      </w:tr>
    </w:tbl>
    <w:p w14:paraId="66B2E43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7EA1660" w14:textId="77777777" w:rsidR="004051E0" w:rsidRPr="007323E8" w:rsidRDefault="004051E0" w:rsidP="004051E0">
      <w:r w:rsidRPr="007323E8">
        <w:rPr>
          <w:rStyle w:val="HideTWBExt"/>
          <w:noProof w:val="0"/>
        </w:rPr>
        <w:t>&lt;/Amend&gt;</w:t>
      </w:r>
    </w:p>
    <w:p w14:paraId="6A695F8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1387</w:t>
      </w:r>
      <w:r w:rsidRPr="007323E8">
        <w:rPr>
          <w:rStyle w:val="HideTWBExt"/>
          <w:b w:val="0"/>
          <w:noProof w:val="0"/>
        </w:rPr>
        <w:t>&lt;/NumAm&gt;</w:t>
      </w:r>
    </w:p>
    <w:p w14:paraId="6781B0CD"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7568999D" w14:textId="77777777" w:rsidR="004051E0" w:rsidRPr="007323E8" w:rsidRDefault="004051E0" w:rsidP="004051E0">
      <w:pPr>
        <w:pStyle w:val="NormalBold"/>
      </w:pPr>
      <w:r w:rsidRPr="007323E8">
        <w:rPr>
          <w:rStyle w:val="HideTWBExt"/>
          <w:b w:val="0"/>
          <w:noProof w:val="0"/>
        </w:rPr>
        <w:t>&lt;/RepeatBlock-By&gt;</w:t>
      </w:r>
    </w:p>
    <w:p w14:paraId="48DA008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E5291C1" w14:textId="77777777" w:rsidR="004051E0" w:rsidRPr="007323E8" w:rsidRDefault="004051E0" w:rsidP="004051E0">
      <w:pPr>
        <w:pStyle w:val="NormalBold"/>
      </w:pPr>
      <w:r w:rsidRPr="007323E8">
        <w:rPr>
          <w:rStyle w:val="HideTWBExt"/>
          <w:b w:val="0"/>
          <w:noProof w:val="0"/>
        </w:rPr>
        <w:t>&lt;Article&gt;</w:t>
      </w:r>
      <w:r w:rsidRPr="007323E8">
        <w:t>27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4C0EFA8" w14:textId="77777777" w:rsidTr="00851E9F">
        <w:trPr>
          <w:trHeight w:hRule="exact" w:val="240"/>
          <w:jc w:val="center"/>
        </w:trPr>
        <w:tc>
          <w:tcPr>
            <w:tcW w:w="9752" w:type="dxa"/>
            <w:gridSpan w:val="2"/>
            <w:tcBorders>
              <w:top w:val="nil"/>
              <w:left w:val="nil"/>
              <w:bottom w:val="nil"/>
              <w:right w:val="nil"/>
            </w:tcBorders>
          </w:tcPr>
          <w:p w14:paraId="70AE9617" w14:textId="77777777" w:rsidR="004051E0" w:rsidRPr="007323E8" w:rsidRDefault="004051E0" w:rsidP="00851E9F"/>
        </w:tc>
      </w:tr>
      <w:tr w:rsidR="004051E0" w:rsidRPr="007323E8" w14:paraId="1A742DB9" w14:textId="77777777" w:rsidTr="00851E9F">
        <w:trPr>
          <w:trHeight w:val="240"/>
          <w:jc w:val="center"/>
        </w:trPr>
        <w:tc>
          <w:tcPr>
            <w:tcW w:w="4876" w:type="dxa"/>
            <w:tcBorders>
              <w:top w:val="nil"/>
              <w:left w:val="nil"/>
              <w:bottom w:val="nil"/>
              <w:right w:val="nil"/>
            </w:tcBorders>
          </w:tcPr>
          <w:p w14:paraId="28B6F14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D51E96A" w14:textId="77777777" w:rsidR="004051E0" w:rsidRPr="007323E8" w:rsidRDefault="004051E0" w:rsidP="00851E9F">
            <w:pPr>
              <w:pStyle w:val="AmColumnHeading"/>
            </w:pPr>
            <w:r w:rsidRPr="007323E8">
              <w:t>Pakeitimas</w:t>
            </w:r>
          </w:p>
        </w:tc>
      </w:tr>
      <w:tr w:rsidR="004051E0" w:rsidRPr="007323E8" w14:paraId="4E77CEA2" w14:textId="77777777" w:rsidTr="00851E9F">
        <w:trPr>
          <w:jc w:val="center"/>
        </w:trPr>
        <w:tc>
          <w:tcPr>
            <w:tcW w:w="4876" w:type="dxa"/>
            <w:tcBorders>
              <w:top w:val="nil"/>
              <w:left w:val="nil"/>
              <w:bottom w:val="nil"/>
              <w:right w:val="nil"/>
            </w:tcBorders>
          </w:tcPr>
          <w:p w14:paraId="760ADE1B" w14:textId="77777777" w:rsidR="004051E0" w:rsidRPr="007323E8" w:rsidRDefault="004051E0" w:rsidP="00851E9F">
            <w:pPr>
              <w:pStyle w:val="Normal6a"/>
            </w:pPr>
          </w:p>
        </w:tc>
        <w:tc>
          <w:tcPr>
            <w:tcW w:w="4876" w:type="dxa"/>
            <w:tcBorders>
              <w:top w:val="nil"/>
              <w:left w:val="nil"/>
              <w:bottom w:val="nil"/>
              <w:right w:val="nil"/>
            </w:tcBorders>
          </w:tcPr>
          <w:p w14:paraId="19F7B217" w14:textId="77777777" w:rsidR="004051E0" w:rsidRPr="007323E8" w:rsidRDefault="004051E0" w:rsidP="00851E9F">
            <w:pPr>
              <w:pStyle w:val="Normal6a"/>
            </w:pPr>
            <w:r w:rsidRPr="007323E8">
              <w:rPr>
                <w:b/>
                <w:i/>
              </w:rPr>
              <w:t>27c.</w:t>
            </w:r>
            <w:r w:rsidRPr="007323E8">
              <w:tab/>
            </w:r>
            <w:r w:rsidRPr="007323E8">
              <w:rPr>
                <w:b/>
                <w:i/>
              </w:rPr>
              <w:t>ragina sukurti Europos teisinę sistemą, pagal kurią draudžiamas priverstinis iškeldinimas, be kita ko, renovacijos tikslais, kai nesuteikiama teisė į tinkamą būstą, laikantis žmogaus teisių standartų ir principo, kad nė vienas asmuo neturėtų būti iškeldintas ir tapti benamiu; ragina ES uždrausti energijos tiekimo nutraukimą visus metus pažeidžiamiems vartotojams, energijos nepriteklių patiriantiems asmenims ir visiems piliečiams krizės atveju, kaip antai neseniai kilusios COVID-19 pandemijos ir energetinės krizės metu;</w:t>
            </w:r>
          </w:p>
        </w:tc>
      </w:tr>
    </w:tbl>
    <w:p w14:paraId="653EF21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ADB5DDD" w14:textId="77777777" w:rsidR="004051E0" w:rsidRPr="007323E8" w:rsidRDefault="004051E0" w:rsidP="004051E0">
      <w:r w:rsidRPr="007323E8">
        <w:rPr>
          <w:rStyle w:val="HideTWBExt"/>
          <w:noProof w:val="0"/>
        </w:rPr>
        <w:t>&lt;/Amend&gt;</w:t>
      </w:r>
    </w:p>
    <w:p w14:paraId="0CACAF8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1388</w:t>
      </w:r>
      <w:r w:rsidRPr="007323E8">
        <w:rPr>
          <w:rStyle w:val="HideTWBExt"/>
          <w:b w:val="0"/>
          <w:noProof w:val="0"/>
        </w:rPr>
        <w:t>&lt;/NumAm&gt;</w:t>
      </w:r>
    </w:p>
    <w:p w14:paraId="57D638B0"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Martin Hojsík, Oihane Agirregoitia Martínez, Ciaran Mullooly</w:t>
      </w:r>
      <w:r w:rsidRPr="007323E8">
        <w:rPr>
          <w:rStyle w:val="HideTWBExt"/>
          <w:b w:val="0"/>
          <w:noProof w:val="0"/>
        </w:rPr>
        <w:t>&lt;/Members&gt;</w:t>
      </w:r>
    </w:p>
    <w:p w14:paraId="50499AB1" w14:textId="77777777" w:rsidR="004051E0" w:rsidRPr="007323E8" w:rsidRDefault="004051E0" w:rsidP="004051E0">
      <w:pPr>
        <w:pStyle w:val="NormalBold"/>
      </w:pPr>
      <w:r w:rsidRPr="007323E8">
        <w:rPr>
          <w:rStyle w:val="HideTWBExt"/>
          <w:b w:val="0"/>
          <w:noProof w:val="0"/>
        </w:rPr>
        <w:t>&lt;/RepeatBlock-By&gt;</w:t>
      </w:r>
    </w:p>
    <w:p w14:paraId="32C06193"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96C261D" w14:textId="77777777" w:rsidR="004051E0" w:rsidRPr="007323E8" w:rsidRDefault="004051E0" w:rsidP="004051E0">
      <w:pPr>
        <w:pStyle w:val="NormalBold"/>
      </w:pPr>
      <w:r w:rsidRPr="007323E8">
        <w:rPr>
          <w:rStyle w:val="HideTWBExt"/>
          <w:b w:val="0"/>
          <w:noProof w:val="0"/>
        </w:rPr>
        <w:t>&lt;Article&gt;</w:t>
      </w:r>
      <w:r w:rsidRPr="007323E8">
        <w:t>27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F2F8013" w14:textId="77777777" w:rsidTr="00851E9F">
        <w:trPr>
          <w:trHeight w:hRule="exact" w:val="240"/>
          <w:jc w:val="center"/>
        </w:trPr>
        <w:tc>
          <w:tcPr>
            <w:tcW w:w="9752" w:type="dxa"/>
            <w:gridSpan w:val="2"/>
            <w:tcBorders>
              <w:top w:val="nil"/>
              <w:left w:val="nil"/>
              <w:bottom w:val="nil"/>
              <w:right w:val="nil"/>
            </w:tcBorders>
          </w:tcPr>
          <w:p w14:paraId="64FED49D" w14:textId="77777777" w:rsidR="004051E0" w:rsidRPr="007323E8" w:rsidRDefault="004051E0" w:rsidP="00851E9F"/>
        </w:tc>
      </w:tr>
      <w:tr w:rsidR="004051E0" w:rsidRPr="007323E8" w14:paraId="4ABEED94" w14:textId="77777777" w:rsidTr="00851E9F">
        <w:trPr>
          <w:trHeight w:val="240"/>
          <w:jc w:val="center"/>
        </w:trPr>
        <w:tc>
          <w:tcPr>
            <w:tcW w:w="4876" w:type="dxa"/>
            <w:tcBorders>
              <w:top w:val="nil"/>
              <w:left w:val="nil"/>
              <w:bottom w:val="nil"/>
              <w:right w:val="nil"/>
            </w:tcBorders>
          </w:tcPr>
          <w:p w14:paraId="7C51281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07C470F" w14:textId="77777777" w:rsidR="004051E0" w:rsidRPr="007323E8" w:rsidRDefault="004051E0" w:rsidP="00851E9F">
            <w:pPr>
              <w:pStyle w:val="AmColumnHeading"/>
            </w:pPr>
            <w:r w:rsidRPr="007323E8">
              <w:t>Pakeitimas</w:t>
            </w:r>
          </w:p>
        </w:tc>
      </w:tr>
      <w:tr w:rsidR="004051E0" w:rsidRPr="007323E8" w14:paraId="28365A31" w14:textId="77777777" w:rsidTr="00851E9F">
        <w:trPr>
          <w:jc w:val="center"/>
        </w:trPr>
        <w:tc>
          <w:tcPr>
            <w:tcW w:w="4876" w:type="dxa"/>
            <w:tcBorders>
              <w:top w:val="nil"/>
              <w:left w:val="nil"/>
              <w:bottom w:val="nil"/>
              <w:right w:val="nil"/>
            </w:tcBorders>
          </w:tcPr>
          <w:p w14:paraId="19AD2C85" w14:textId="77777777" w:rsidR="004051E0" w:rsidRPr="007323E8" w:rsidRDefault="004051E0" w:rsidP="00851E9F">
            <w:pPr>
              <w:pStyle w:val="Normal6a"/>
            </w:pPr>
          </w:p>
        </w:tc>
        <w:tc>
          <w:tcPr>
            <w:tcW w:w="4876" w:type="dxa"/>
            <w:tcBorders>
              <w:top w:val="nil"/>
              <w:left w:val="nil"/>
              <w:bottom w:val="nil"/>
              <w:right w:val="nil"/>
            </w:tcBorders>
          </w:tcPr>
          <w:p w14:paraId="2391B76B" w14:textId="77777777" w:rsidR="004051E0" w:rsidRPr="007323E8" w:rsidRDefault="004051E0" w:rsidP="00851E9F">
            <w:pPr>
              <w:pStyle w:val="Normal6a"/>
            </w:pPr>
            <w:r w:rsidRPr="007323E8">
              <w:rPr>
                <w:b/>
                <w:i/>
              </w:rPr>
              <w:t>27c.</w:t>
            </w:r>
            <w:r w:rsidRPr="007323E8">
              <w:tab/>
            </w:r>
            <w:r w:rsidRPr="007323E8">
              <w:rPr>
                <w:b/>
                <w:i/>
              </w:rPr>
              <w:t>ragina Komisiją ir valstybes nares įgyvendinti iniciatyvas, pvz., per sanglaudos politiką, siekiant atgaivinti kaimo regionus, gerinant infrastruktūrą, remiant būsto plėtros programas ir skatinant politiką, kuria skatinamas kaimo atgaivinimas ir remiama mažų miestelių plėtra, siekiant spręsti unikalias problemas, tokias kaip ribotos infrastruktūros ir ekonominės galimybės;</w:t>
            </w:r>
          </w:p>
        </w:tc>
      </w:tr>
    </w:tbl>
    <w:p w14:paraId="482EC6D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5900DE9" w14:textId="77777777" w:rsidR="004051E0" w:rsidRPr="007323E8" w:rsidRDefault="004051E0" w:rsidP="004051E0">
      <w:r w:rsidRPr="007323E8">
        <w:rPr>
          <w:rStyle w:val="HideTWBExt"/>
          <w:noProof w:val="0"/>
        </w:rPr>
        <w:t>&lt;/Amend&gt;</w:t>
      </w:r>
    </w:p>
    <w:p w14:paraId="427286A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1389</w:t>
      </w:r>
      <w:r w:rsidRPr="007323E8">
        <w:rPr>
          <w:rStyle w:val="HideTWBExt"/>
          <w:b w:val="0"/>
          <w:noProof w:val="0"/>
        </w:rPr>
        <w:t>&lt;/NumAm&gt;</w:t>
      </w:r>
    </w:p>
    <w:p w14:paraId="3EA37FF1"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217015E5" w14:textId="77777777" w:rsidR="004051E0" w:rsidRPr="007323E8" w:rsidRDefault="004051E0" w:rsidP="004051E0">
      <w:pPr>
        <w:pStyle w:val="NormalBold"/>
      </w:pPr>
      <w:r w:rsidRPr="007323E8">
        <w:rPr>
          <w:rStyle w:val="HideTWBExt"/>
          <w:b w:val="0"/>
          <w:noProof w:val="0"/>
        </w:rPr>
        <w:t>&lt;/RepeatBlock-By&gt;</w:t>
      </w:r>
    </w:p>
    <w:p w14:paraId="6404C7C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67047F4" w14:textId="77777777" w:rsidR="004051E0" w:rsidRPr="007323E8" w:rsidRDefault="004051E0" w:rsidP="004051E0">
      <w:pPr>
        <w:pStyle w:val="NormalBold"/>
      </w:pPr>
      <w:r w:rsidRPr="007323E8">
        <w:rPr>
          <w:rStyle w:val="HideTWBExt"/>
          <w:b w:val="0"/>
          <w:noProof w:val="0"/>
        </w:rPr>
        <w:t>&lt;Article&gt;</w:t>
      </w:r>
      <w:r w:rsidRPr="007323E8">
        <w:t>27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8459C33" w14:textId="77777777" w:rsidTr="00851E9F">
        <w:trPr>
          <w:trHeight w:hRule="exact" w:val="240"/>
          <w:jc w:val="center"/>
        </w:trPr>
        <w:tc>
          <w:tcPr>
            <w:tcW w:w="9752" w:type="dxa"/>
            <w:gridSpan w:val="2"/>
            <w:tcBorders>
              <w:top w:val="nil"/>
              <w:left w:val="nil"/>
              <w:bottom w:val="nil"/>
              <w:right w:val="nil"/>
            </w:tcBorders>
          </w:tcPr>
          <w:p w14:paraId="3C851363" w14:textId="77777777" w:rsidR="004051E0" w:rsidRPr="007323E8" w:rsidRDefault="004051E0" w:rsidP="00851E9F"/>
        </w:tc>
      </w:tr>
      <w:tr w:rsidR="004051E0" w:rsidRPr="007323E8" w14:paraId="4E9AAC39" w14:textId="77777777" w:rsidTr="00851E9F">
        <w:trPr>
          <w:trHeight w:val="240"/>
          <w:jc w:val="center"/>
        </w:trPr>
        <w:tc>
          <w:tcPr>
            <w:tcW w:w="4876" w:type="dxa"/>
            <w:tcBorders>
              <w:top w:val="nil"/>
              <w:left w:val="nil"/>
              <w:bottom w:val="nil"/>
              <w:right w:val="nil"/>
            </w:tcBorders>
          </w:tcPr>
          <w:p w14:paraId="0186253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24DD2BF" w14:textId="77777777" w:rsidR="004051E0" w:rsidRPr="007323E8" w:rsidRDefault="004051E0" w:rsidP="00851E9F">
            <w:pPr>
              <w:pStyle w:val="AmColumnHeading"/>
            </w:pPr>
            <w:r w:rsidRPr="007323E8">
              <w:t>Pakeitimas</w:t>
            </w:r>
          </w:p>
        </w:tc>
      </w:tr>
      <w:tr w:rsidR="004051E0" w:rsidRPr="007323E8" w14:paraId="133C1BA4" w14:textId="77777777" w:rsidTr="00851E9F">
        <w:trPr>
          <w:jc w:val="center"/>
        </w:trPr>
        <w:tc>
          <w:tcPr>
            <w:tcW w:w="4876" w:type="dxa"/>
            <w:tcBorders>
              <w:top w:val="nil"/>
              <w:left w:val="nil"/>
              <w:bottom w:val="nil"/>
              <w:right w:val="nil"/>
            </w:tcBorders>
          </w:tcPr>
          <w:p w14:paraId="1ECDECF3" w14:textId="77777777" w:rsidR="004051E0" w:rsidRPr="007323E8" w:rsidRDefault="004051E0" w:rsidP="00851E9F">
            <w:pPr>
              <w:pStyle w:val="Normal6a"/>
            </w:pPr>
          </w:p>
        </w:tc>
        <w:tc>
          <w:tcPr>
            <w:tcW w:w="4876" w:type="dxa"/>
            <w:tcBorders>
              <w:top w:val="nil"/>
              <w:left w:val="nil"/>
              <w:bottom w:val="nil"/>
              <w:right w:val="nil"/>
            </w:tcBorders>
          </w:tcPr>
          <w:p w14:paraId="5D07E72A" w14:textId="77777777" w:rsidR="004051E0" w:rsidRPr="007323E8" w:rsidRDefault="004051E0" w:rsidP="00851E9F">
            <w:pPr>
              <w:pStyle w:val="Normal6a"/>
            </w:pPr>
            <w:r w:rsidRPr="007323E8">
              <w:rPr>
                <w:b/>
                <w:i/>
              </w:rPr>
              <w:t>27c.</w:t>
            </w:r>
            <w:r w:rsidRPr="007323E8">
              <w:tab/>
            </w:r>
            <w:r w:rsidRPr="007323E8">
              <w:rPr>
                <w:b/>
                <w:i/>
              </w:rPr>
              <w:t>pripažįsta NVO ir ypatingos svarbos paslaugų teikėjų esminį vaidmenį sprendžiant benamystės problemą ir remiant būsto stabilumą; ragina valstybes nares užtikrinti tinkamą ir tvarų NVO sektoriaus finansavimą, remti sąžiningą darbo užmokestį, darbuotojų ugdymą ir jų gerovę;</w:t>
            </w:r>
          </w:p>
        </w:tc>
      </w:tr>
    </w:tbl>
    <w:p w14:paraId="03FD0CD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DE258AB" w14:textId="77777777" w:rsidR="004051E0" w:rsidRPr="007323E8" w:rsidRDefault="004051E0" w:rsidP="004051E0">
      <w:r w:rsidRPr="007323E8">
        <w:rPr>
          <w:rStyle w:val="HideTWBExt"/>
          <w:noProof w:val="0"/>
        </w:rPr>
        <w:t>&lt;/Amend&gt;</w:t>
      </w:r>
    </w:p>
    <w:p w14:paraId="0F70535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1390</w:t>
      </w:r>
      <w:r w:rsidRPr="007323E8">
        <w:rPr>
          <w:rStyle w:val="HideTWBExt"/>
          <w:b w:val="0"/>
          <w:noProof w:val="0"/>
        </w:rPr>
        <w:t>&lt;/NumAm&gt;</w:t>
      </w:r>
    </w:p>
    <w:p w14:paraId="633910EE" w14:textId="77777777" w:rsidR="004051E0" w:rsidRPr="007323E8" w:rsidRDefault="004051E0" w:rsidP="004051E0">
      <w:pPr>
        <w:pStyle w:val="NormalBold"/>
      </w:pPr>
      <w:r w:rsidRPr="007323E8">
        <w:rPr>
          <w:rStyle w:val="HideTWBExt"/>
          <w:b w:val="0"/>
          <w:noProof w:val="0"/>
        </w:rPr>
        <w:t>&lt;RepeatBlock-By&gt;&lt;Members&gt;</w:t>
      </w:r>
      <w:r w:rsidRPr="007323E8">
        <w:t>Brigitte van den Berg, Martin Hojsík, Oihane Agirregoitia Martínez, Ciaran Mullooly</w:t>
      </w:r>
      <w:r w:rsidRPr="007323E8">
        <w:rPr>
          <w:rStyle w:val="HideTWBExt"/>
          <w:b w:val="0"/>
          <w:noProof w:val="0"/>
        </w:rPr>
        <w:t>&lt;/Members&gt;</w:t>
      </w:r>
    </w:p>
    <w:p w14:paraId="1F4B77BE" w14:textId="77777777" w:rsidR="004051E0" w:rsidRPr="007323E8" w:rsidRDefault="004051E0" w:rsidP="004051E0">
      <w:pPr>
        <w:pStyle w:val="NormalBold"/>
      </w:pPr>
      <w:r w:rsidRPr="007323E8">
        <w:rPr>
          <w:rStyle w:val="HideTWBExt"/>
          <w:b w:val="0"/>
          <w:noProof w:val="0"/>
        </w:rPr>
        <w:t>&lt;/RepeatBlock-By&gt;</w:t>
      </w:r>
    </w:p>
    <w:p w14:paraId="2D3D827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BC33C9E" w14:textId="77777777" w:rsidR="004051E0" w:rsidRPr="007323E8" w:rsidRDefault="004051E0" w:rsidP="004051E0">
      <w:pPr>
        <w:pStyle w:val="NormalBold"/>
      </w:pPr>
      <w:r w:rsidRPr="007323E8">
        <w:rPr>
          <w:rStyle w:val="HideTWBExt"/>
          <w:b w:val="0"/>
          <w:noProof w:val="0"/>
        </w:rPr>
        <w:t>&lt;Article&gt;</w:t>
      </w:r>
      <w:r w:rsidRPr="007323E8">
        <w:t>27 d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30D0A19" w14:textId="77777777" w:rsidTr="00851E9F">
        <w:trPr>
          <w:trHeight w:hRule="exact" w:val="240"/>
          <w:jc w:val="center"/>
        </w:trPr>
        <w:tc>
          <w:tcPr>
            <w:tcW w:w="9752" w:type="dxa"/>
            <w:gridSpan w:val="2"/>
            <w:tcBorders>
              <w:top w:val="nil"/>
              <w:left w:val="nil"/>
              <w:bottom w:val="nil"/>
              <w:right w:val="nil"/>
            </w:tcBorders>
          </w:tcPr>
          <w:p w14:paraId="7BF93902" w14:textId="77777777" w:rsidR="004051E0" w:rsidRPr="007323E8" w:rsidRDefault="004051E0" w:rsidP="00851E9F"/>
        </w:tc>
      </w:tr>
      <w:tr w:rsidR="004051E0" w:rsidRPr="007323E8" w14:paraId="55985B59" w14:textId="77777777" w:rsidTr="00851E9F">
        <w:trPr>
          <w:trHeight w:val="240"/>
          <w:jc w:val="center"/>
        </w:trPr>
        <w:tc>
          <w:tcPr>
            <w:tcW w:w="4876" w:type="dxa"/>
            <w:tcBorders>
              <w:top w:val="nil"/>
              <w:left w:val="nil"/>
              <w:bottom w:val="nil"/>
              <w:right w:val="nil"/>
            </w:tcBorders>
          </w:tcPr>
          <w:p w14:paraId="46492B0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004DCD4" w14:textId="77777777" w:rsidR="004051E0" w:rsidRPr="007323E8" w:rsidRDefault="004051E0" w:rsidP="00851E9F">
            <w:pPr>
              <w:pStyle w:val="AmColumnHeading"/>
            </w:pPr>
            <w:r w:rsidRPr="007323E8">
              <w:t>Pakeitimas</w:t>
            </w:r>
          </w:p>
        </w:tc>
      </w:tr>
      <w:tr w:rsidR="004051E0" w:rsidRPr="007323E8" w14:paraId="3C393166" w14:textId="77777777" w:rsidTr="00851E9F">
        <w:trPr>
          <w:jc w:val="center"/>
        </w:trPr>
        <w:tc>
          <w:tcPr>
            <w:tcW w:w="4876" w:type="dxa"/>
            <w:tcBorders>
              <w:top w:val="nil"/>
              <w:left w:val="nil"/>
              <w:bottom w:val="nil"/>
              <w:right w:val="nil"/>
            </w:tcBorders>
          </w:tcPr>
          <w:p w14:paraId="50F55739" w14:textId="77777777" w:rsidR="004051E0" w:rsidRPr="007323E8" w:rsidRDefault="004051E0" w:rsidP="00851E9F">
            <w:pPr>
              <w:pStyle w:val="Normal6a"/>
            </w:pPr>
          </w:p>
        </w:tc>
        <w:tc>
          <w:tcPr>
            <w:tcW w:w="4876" w:type="dxa"/>
            <w:tcBorders>
              <w:top w:val="nil"/>
              <w:left w:val="nil"/>
              <w:bottom w:val="nil"/>
              <w:right w:val="nil"/>
            </w:tcBorders>
          </w:tcPr>
          <w:p w14:paraId="6F201100" w14:textId="77777777" w:rsidR="004051E0" w:rsidRPr="007323E8" w:rsidRDefault="004051E0" w:rsidP="00851E9F">
            <w:pPr>
              <w:pStyle w:val="Normal6a"/>
            </w:pPr>
            <w:r w:rsidRPr="007323E8">
              <w:rPr>
                <w:b/>
                <w:i/>
              </w:rPr>
              <w:t>27d.</w:t>
            </w:r>
            <w:r w:rsidRPr="007323E8">
              <w:tab/>
            </w:r>
            <w:r w:rsidRPr="007323E8">
              <w:rPr>
                <w:b/>
                <w:i/>
              </w:rPr>
              <w:t>pažymi, kad konkrečios salų ir atokiausių regionų problemos, tokios kaip izoliuotumas, klimato kaitos ir turizmo daromas spaudimas, turėtų būti sprendžiamos teikiant pritaikytus sprendimus, modernizuojant ir supaprastinant administracines procedūras bei plėtojant iniciatyvas, skirtas teikiant privatųjį, viešąjį būstą ir būstą nesiekiant pelno, tinkamam ir prieinamam nuomojamam būstui, atsižvelgiant į papildomas išlaidas ir geografinį atokumą;</w:t>
            </w:r>
          </w:p>
        </w:tc>
      </w:tr>
    </w:tbl>
    <w:p w14:paraId="7928EE6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24E7873" w14:textId="77777777" w:rsidR="004051E0" w:rsidRPr="007323E8" w:rsidRDefault="004051E0" w:rsidP="004051E0">
      <w:r w:rsidRPr="007323E8">
        <w:rPr>
          <w:rStyle w:val="HideTWBExt"/>
          <w:noProof w:val="0"/>
        </w:rPr>
        <w:t>&lt;/Amend&gt;</w:t>
      </w:r>
    </w:p>
    <w:p w14:paraId="076FB30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1391</w:t>
      </w:r>
      <w:r w:rsidRPr="007323E8">
        <w:rPr>
          <w:rStyle w:val="HideTWBExt"/>
          <w:b w:val="0"/>
          <w:noProof w:val="0"/>
        </w:rPr>
        <w:t>&lt;/NumAm&gt;</w:t>
      </w:r>
    </w:p>
    <w:p w14:paraId="63334EC2"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42614C0E" w14:textId="77777777" w:rsidR="004051E0" w:rsidRPr="007323E8" w:rsidRDefault="004051E0" w:rsidP="004051E0">
      <w:pPr>
        <w:pStyle w:val="NormalBold"/>
      </w:pPr>
      <w:r w:rsidRPr="007323E8">
        <w:rPr>
          <w:rStyle w:val="HideTWBExt"/>
          <w:b w:val="0"/>
          <w:noProof w:val="0"/>
        </w:rPr>
        <w:t>&lt;/RepeatBlock-By&gt;</w:t>
      </w:r>
    </w:p>
    <w:p w14:paraId="29AF9E4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1583142" w14:textId="77777777" w:rsidR="004051E0" w:rsidRPr="007323E8" w:rsidRDefault="004051E0" w:rsidP="004051E0">
      <w:pPr>
        <w:pStyle w:val="NormalBold"/>
      </w:pPr>
      <w:r w:rsidRPr="007323E8">
        <w:rPr>
          <w:rStyle w:val="HideTWBExt"/>
          <w:b w:val="0"/>
          <w:noProof w:val="0"/>
        </w:rPr>
        <w:t>&lt;Article&gt;</w:t>
      </w:r>
      <w:r w:rsidRPr="007323E8">
        <w:t>20 a paantraštė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BB767CB" w14:textId="77777777" w:rsidTr="00851E9F">
        <w:trPr>
          <w:trHeight w:hRule="exact" w:val="240"/>
          <w:jc w:val="center"/>
        </w:trPr>
        <w:tc>
          <w:tcPr>
            <w:tcW w:w="9752" w:type="dxa"/>
            <w:gridSpan w:val="2"/>
            <w:tcBorders>
              <w:top w:val="nil"/>
              <w:left w:val="nil"/>
              <w:bottom w:val="nil"/>
              <w:right w:val="nil"/>
            </w:tcBorders>
          </w:tcPr>
          <w:p w14:paraId="3F66898B" w14:textId="77777777" w:rsidR="004051E0" w:rsidRPr="007323E8" w:rsidRDefault="004051E0" w:rsidP="00851E9F"/>
        </w:tc>
      </w:tr>
      <w:tr w:rsidR="004051E0" w:rsidRPr="007323E8" w14:paraId="0ED76D0F" w14:textId="77777777" w:rsidTr="00851E9F">
        <w:trPr>
          <w:trHeight w:val="240"/>
          <w:jc w:val="center"/>
        </w:trPr>
        <w:tc>
          <w:tcPr>
            <w:tcW w:w="4876" w:type="dxa"/>
            <w:tcBorders>
              <w:top w:val="nil"/>
              <w:left w:val="nil"/>
              <w:bottom w:val="nil"/>
              <w:right w:val="nil"/>
            </w:tcBorders>
          </w:tcPr>
          <w:p w14:paraId="2615CFD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DD2E63D" w14:textId="77777777" w:rsidR="004051E0" w:rsidRPr="007323E8" w:rsidRDefault="004051E0" w:rsidP="00851E9F">
            <w:pPr>
              <w:pStyle w:val="AmColumnHeading"/>
            </w:pPr>
            <w:r w:rsidRPr="007323E8">
              <w:t>Pakeitimas</w:t>
            </w:r>
          </w:p>
        </w:tc>
      </w:tr>
      <w:tr w:rsidR="004051E0" w:rsidRPr="007323E8" w14:paraId="17A593DC" w14:textId="77777777" w:rsidTr="00851E9F">
        <w:trPr>
          <w:jc w:val="center"/>
        </w:trPr>
        <w:tc>
          <w:tcPr>
            <w:tcW w:w="4876" w:type="dxa"/>
            <w:tcBorders>
              <w:top w:val="nil"/>
              <w:left w:val="nil"/>
              <w:bottom w:val="nil"/>
              <w:right w:val="nil"/>
            </w:tcBorders>
          </w:tcPr>
          <w:p w14:paraId="797F8315" w14:textId="77777777" w:rsidR="004051E0" w:rsidRPr="007323E8" w:rsidRDefault="004051E0" w:rsidP="00851E9F">
            <w:pPr>
              <w:pStyle w:val="Normal6a"/>
            </w:pPr>
          </w:p>
        </w:tc>
        <w:tc>
          <w:tcPr>
            <w:tcW w:w="4876" w:type="dxa"/>
            <w:tcBorders>
              <w:top w:val="nil"/>
              <w:left w:val="nil"/>
              <w:bottom w:val="nil"/>
              <w:right w:val="nil"/>
            </w:tcBorders>
          </w:tcPr>
          <w:p w14:paraId="2BD4A408" w14:textId="77777777" w:rsidR="004051E0" w:rsidRPr="007323E8" w:rsidRDefault="004051E0" w:rsidP="00851E9F">
            <w:pPr>
              <w:pStyle w:val="Normal6a"/>
            </w:pPr>
            <w:r w:rsidRPr="007323E8">
              <w:rPr>
                <w:b/>
                <w:i/>
              </w:rPr>
              <w:t>Įtraukus būstas asmenims su negalia</w:t>
            </w:r>
          </w:p>
        </w:tc>
      </w:tr>
    </w:tbl>
    <w:p w14:paraId="4626274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0BEA0A5" w14:textId="77777777" w:rsidR="004051E0" w:rsidRPr="007323E8" w:rsidRDefault="004051E0" w:rsidP="004051E0">
      <w:r w:rsidRPr="007323E8">
        <w:rPr>
          <w:rStyle w:val="HideTWBExt"/>
          <w:noProof w:val="0"/>
        </w:rPr>
        <w:t>&lt;/Amend&gt;</w:t>
      </w:r>
    </w:p>
    <w:p w14:paraId="6C25B47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1392</w:t>
      </w:r>
      <w:r w:rsidRPr="007323E8">
        <w:rPr>
          <w:rStyle w:val="HideTWBExt"/>
          <w:b w:val="0"/>
          <w:noProof w:val="0"/>
        </w:rPr>
        <w:t>&lt;/NumAm&gt;</w:t>
      </w:r>
    </w:p>
    <w:p w14:paraId="7D88B029"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7FDB15FE" w14:textId="77777777" w:rsidR="004051E0" w:rsidRPr="007323E8" w:rsidRDefault="004051E0" w:rsidP="004051E0">
      <w:pPr>
        <w:pStyle w:val="NormalBold"/>
      </w:pPr>
      <w:r w:rsidRPr="007323E8">
        <w:rPr>
          <w:rStyle w:val="HideTWBExt"/>
          <w:b w:val="0"/>
          <w:noProof w:val="0"/>
        </w:rPr>
        <w:t>&lt;/RepeatBlock-By&gt;</w:t>
      </w:r>
    </w:p>
    <w:p w14:paraId="12E7B04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D626923" w14:textId="77777777" w:rsidR="004051E0" w:rsidRPr="007323E8" w:rsidRDefault="004051E0" w:rsidP="004051E0">
      <w:pPr>
        <w:pStyle w:val="NormalBold"/>
      </w:pPr>
      <w:r w:rsidRPr="007323E8">
        <w:rPr>
          <w:rStyle w:val="HideTWBExt"/>
          <w:b w:val="0"/>
          <w:noProof w:val="0"/>
        </w:rPr>
        <w:t>&lt;Article&gt;</w:t>
      </w:r>
      <w:r w:rsidRPr="007323E8">
        <w:t>27 d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06A69A0" w14:textId="77777777" w:rsidTr="00851E9F">
        <w:trPr>
          <w:trHeight w:hRule="exact" w:val="240"/>
          <w:jc w:val="center"/>
        </w:trPr>
        <w:tc>
          <w:tcPr>
            <w:tcW w:w="9752" w:type="dxa"/>
            <w:gridSpan w:val="2"/>
            <w:tcBorders>
              <w:top w:val="nil"/>
              <w:left w:val="nil"/>
              <w:bottom w:val="nil"/>
              <w:right w:val="nil"/>
            </w:tcBorders>
          </w:tcPr>
          <w:p w14:paraId="23683949" w14:textId="77777777" w:rsidR="004051E0" w:rsidRPr="007323E8" w:rsidRDefault="004051E0" w:rsidP="00851E9F"/>
        </w:tc>
      </w:tr>
      <w:tr w:rsidR="004051E0" w:rsidRPr="007323E8" w14:paraId="4822BD98" w14:textId="77777777" w:rsidTr="00851E9F">
        <w:trPr>
          <w:trHeight w:val="240"/>
          <w:jc w:val="center"/>
        </w:trPr>
        <w:tc>
          <w:tcPr>
            <w:tcW w:w="4876" w:type="dxa"/>
            <w:tcBorders>
              <w:top w:val="nil"/>
              <w:left w:val="nil"/>
              <w:bottom w:val="nil"/>
              <w:right w:val="nil"/>
            </w:tcBorders>
          </w:tcPr>
          <w:p w14:paraId="3D63239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F5983D1" w14:textId="77777777" w:rsidR="004051E0" w:rsidRPr="007323E8" w:rsidRDefault="004051E0" w:rsidP="00851E9F">
            <w:pPr>
              <w:pStyle w:val="AmColumnHeading"/>
            </w:pPr>
            <w:r w:rsidRPr="007323E8">
              <w:t>Pakeitimas</w:t>
            </w:r>
          </w:p>
        </w:tc>
      </w:tr>
      <w:tr w:rsidR="004051E0" w:rsidRPr="007323E8" w14:paraId="3AFE8B70" w14:textId="77777777" w:rsidTr="00851E9F">
        <w:trPr>
          <w:jc w:val="center"/>
        </w:trPr>
        <w:tc>
          <w:tcPr>
            <w:tcW w:w="4876" w:type="dxa"/>
            <w:tcBorders>
              <w:top w:val="nil"/>
              <w:left w:val="nil"/>
              <w:bottom w:val="nil"/>
              <w:right w:val="nil"/>
            </w:tcBorders>
          </w:tcPr>
          <w:p w14:paraId="77D053CC" w14:textId="77777777" w:rsidR="004051E0" w:rsidRPr="007323E8" w:rsidRDefault="004051E0" w:rsidP="00851E9F">
            <w:pPr>
              <w:pStyle w:val="Normal6a"/>
            </w:pPr>
          </w:p>
        </w:tc>
        <w:tc>
          <w:tcPr>
            <w:tcW w:w="4876" w:type="dxa"/>
            <w:tcBorders>
              <w:top w:val="nil"/>
              <w:left w:val="nil"/>
              <w:bottom w:val="nil"/>
              <w:right w:val="nil"/>
            </w:tcBorders>
          </w:tcPr>
          <w:p w14:paraId="0E2BA250" w14:textId="77777777" w:rsidR="004051E0" w:rsidRPr="007323E8" w:rsidRDefault="004051E0" w:rsidP="00851E9F">
            <w:pPr>
              <w:pStyle w:val="Normal6a"/>
            </w:pPr>
            <w:r w:rsidRPr="007323E8">
              <w:rPr>
                <w:b/>
                <w:i/>
              </w:rPr>
              <w:t>27d.</w:t>
            </w:r>
            <w:r w:rsidRPr="007323E8">
              <w:tab/>
            </w:r>
            <w:r w:rsidRPr="007323E8">
              <w:rPr>
                <w:b/>
                <w:i/>
              </w:rPr>
              <w:t>ragina visiškai įgyvendinti 2021–2030 m. ES neįgaliųjų teisių strategiją, kad visiems būtų užtikrintas prieinamas ir asmenims su negalia pritaikytas būstas; ragina didinti finansinę paramą esamo būsto fondo pritaikymo priemonėms ir nustatyti aiškius prieinamumo reikalavimus visiems naujiems pastatams, kad asmenys su negalia galėtų savarankiškai gyventi prieinamose, remiamose gyvenamosiose patalpose savo bendruomenėse arba likti namuose ir gauti tinkamą asmeninę pagalbą; ragina Komisiją stebėti ir pranešti, kokiu mastu valstybės narės įgyvendino pavyzdinę iniciatyvą dėl savarankiško asmenų su negalia gyvenimo, ir stiprinti jos vykdymą, jei pažanga yra nepakankama;</w:t>
            </w:r>
          </w:p>
        </w:tc>
      </w:tr>
    </w:tbl>
    <w:p w14:paraId="52382041"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E3A2BEA" w14:textId="77777777" w:rsidR="004051E0" w:rsidRPr="007323E8" w:rsidRDefault="004051E0" w:rsidP="004051E0">
      <w:r w:rsidRPr="007323E8">
        <w:rPr>
          <w:rStyle w:val="HideTWBExt"/>
          <w:noProof w:val="0"/>
        </w:rPr>
        <w:t>&lt;/Amend&gt;</w:t>
      </w:r>
    </w:p>
    <w:p w14:paraId="28B382B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1393</w:t>
      </w:r>
      <w:r w:rsidRPr="007323E8">
        <w:rPr>
          <w:rStyle w:val="HideTWBExt"/>
          <w:b w:val="0"/>
          <w:noProof w:val="0"/>
        </w:rPr>
        <w:t>&lt;/NumAm&gt;</w:t>
      </w:r>
    </w:p>
    <w:p w14:paraId="09AB07CB"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0156B1A5" w14:textId="77777777" w:rsidR="004051E0" w:rsidRPr="007323E8" w:rsidRDefault="004051E0" w:rsidP="004051E0">
      <w:pPr>
        <w:pStyle w:val="NormalBold"/>
      </w:pPr>
      <w:r w:rsidRPr="007323E8">
        <w:rPr>
          <w:rStyle w:val="HideTWBExt"/>
          <w:b w:val="0"/>
          <w:noProof w:val="0"/>
        </w:rPr>
        <w:t>&lt;/RepeatBlock-By&gt;</w:t>
      </w:r>
    </w:p>
    <w:p w14:paraId="75E9B193"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14E3BCF" w14:textId="77777777" w:rsidR="004051E0" w:rsidRPr="007323E8" w:rsidRDefault="004051E0" w:rsidP="004051E0">
      <w:pPr>
        <w:pStyle w:val="NormalBold"/>
      </w:pPr>
      <w:r w:rsidRPr="007323E8">
        <w:rPr>
          <w:rStyle w:val="HideTWBExt"/>
          <w:b w:val="0"/>
          <w:noProof w:val="0"/>
        </w:rPr>
        <w:t>&lt;Article&gt;</w:t>
      </w:r>
      <w:r w:rsidRPr="007323E8">
        <w:t>20 b paantraštė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4202BD8" w14:textId="77777777" w:rsidTr="00851E9F">
        <w:trPr>
          <w:trHeight w:hRule="exact" w:val="240"/>
          <w:jc w:val="center"/>
        </w:trPr>
        <w:tc>
          <w:tcPr>
            <w:tcW w:w="9752" w:type="dxa"/>
            <w:gridSpan w:val="2"/>
            <w:tcBorders>
              <w:top w:val="nil"/>
              <w:left w:val="nil"/>
              <w:bottom w:val="nil"/>
              <w:right w:val="nil"/>
            </w:tcBorders>
          </w:tcPr>
          <w:p w14:paraId="51592653" w14:textId="77777777" w:rsidR="004051E0" w:rsidRPr="007323E8" w:rsidRDefault="004051E0" w:rsidP="00851E9F"/>
        </w:tc>
      </w:tr>
      <w:tr w:rsidR="004051E0" w:rsidRPr="007323E8" w14:paraId="75E5294B" w14:textId="77777777" w:rsidTr="00851E9F">
        <w:trPr>
          <w:trHeight w:val="240"/>
          <w:jc w:val="center"/>
        </w:trPr>
        <w:tc>
          <w:tcPr>
            <w:tcW w:w="4876" w:type="dxa"/>
            <w:tcBorders>
              <w:top w:val="nil"/>
              <w:left w:val="nil"/>
              <w:bottom w:val="nil"/>
              <w:right w:val="nil"/>
            </w:tcBorders>
          </w:tcPr>
          <w:p w14:paraId="413EFAA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8238655" w14:textId="77777777" w:rsidR="004051E0" w:rsidRPr="007323E8" w:rsidRDefault="004051E0" w:rsidP="00851E9F">
            <w:pPr>
              <w:pStyle w:val="AmColumnHeading"/>
            </w:pPr>
            <w:r w:rsidRPr="007323E8">
              <w:t>Pakeitimas</w:t>
            </w:r>
          </w:p>
        </w:tc>
      </w:tr>
      <w:tr w:rsidR="004051E0" w:rsidRPr="007323E8" w14:paraId="4DE4A90E" w14:textId="77777777" w:rsidTr="00851E9F">
        <w:trPr>
          <w:jc w:val="center"/>
        </w:trPr>
        <w:tc>
          <w:tcPr>
            <w:tcW w:w="4876" w:type="dxa"/>
            <w:tcBorders>
              <w:top w:val="nil"/>
              <w:left w:val="nil"/>
              <w:bottom w:val="nil"/>
              <w:right w:val="nil"/>
            </w:tcBorders>
          </w:tcPr>
          <w:p w14:paraId="736E07D9" w14:textId="77777777" w:rsidR="004051E0" w:rsidRPr="007323E8" w:rsidRDefault="004051E0" w:rsidP="00851E9F">
            <w:pPr>
              <w:pStyle w:val="Normal6a"/>
            </w:pPr>
          </w:p>
        </w:tc>
        <w:tc>
          <w:tcPr>
            <w:tcW w:w="4876" w:type="dxa"/>
            <w:tcBorders>
              <w:top w:val="nil"/>
              <w:left w:val="nil"/>
              <w:bottom w:val="nil"/>
              <w:right w:val="nil"/>
            </w:tcBorders>
          </w:tcPr>
          <w:p w14:paraId="5F2FF55C" w14:textId="77777777" w:rsidR="004051E0" w:rsidRPr="007323E8" w:rsidRDefault="004051E0" w:rsidP="00851E9F">
            <w:pPr>
              <w:pStyle w:val="Normal6a"/>
            </w:pPr>
            <w:r w:rsidRPr="007323E8">
              <w:rPr>
                <w:b/>
                <w:i/>
              </w:rPr>
              <w:t>Lygiaverčio ir įtraukaus būsto skatinimas LGBTQI+ bendruomenei</w:t>
            </w:r>
          </w:p>
        </w:tc>
      </w:tr>
    </w:tbl>
    <w:p w14:paraId="583667B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A36757B" w14:textId="77777777" w:rsidR="004051E0" w:rsidRPr="007323E8" w:rsidRDefault="004051E0" w:rsidP="004051E0">
      <w:r w:rsidRPr="007323E8">
        <w:rPr>
          <w:rStyle w:val="HideTWBExt"/>
          <w:noProof w:val="0"/>
        </w:rPr>
        <w:t>&lt;/Amend&gt;</w:t>
      </w:r>
    </w:p>
    <w:p w14:paraId="5645D5E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1394</w:t>
      </w:r>
      <w:r w:rsidRPr="007323E8">
        <w:rPr>
          <w:rStyle w:val="HideTWBExt"/>
          <w:b w:val="0"/>
          <w:noProof w:val="0"/>
        </w:rPr>
        <w:t>&lt;/NumAm&gt;</w:t>
      </w:r>
    </w:p>
    <w:p w14:paraId="502B3603"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24C3F50C" w14:textId="77777777" w:rsidR="004051E0" w:rsidRPr="007323E8" w:rsidRDefault="004051E0" w:rsidP="004051E0">
      <w:pPr>
        <w:pStyle w:val="NormalBold"/>
      </w:pPr>
      <w:r w:rsidRPr="007323E8">
        <w:rPr>
          <w:rStyle w:val="HideTWBExt"/>
          <w:b w:val="0"/>
          <w:noProof w:val="0"/>
        </w:rPr>
        <w:t>&lt;/RepeatBlock-By&gt;</w:t>
      </w:r>
    </w:p>
    <w:p w14:paraId="0C9C8CA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CCD8EFA" w14:textId="77777777" w:rsidR="004051E0" w:rsidRPr="007323E8" w:rsidRDefault="004051E0" w:rsidP="004051E0">
      <w:pPr>
        <w:pStyle w:val="NormalBold"/>
      </w:pPr>
      <w:r w:rsidRPr="007323E8">
        <w:rPr>
          <w:rStyle w:val="HideTWBExt"/>
          <w:b w:val="0"/>
          <w:noProof w:val="0"/>
        </w:rPr>
        <w:t>&lt;Article&gt;</w:t>
      </w:r>
      <w:r w:rsidRPr="007323E8">
        <w:t>27 e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B5E6FE5" w14:textId="77777777" w:rsidTr="00851E9F">
        <w:trPr>
          <w:trHeight w:hRule="exact" w:val="240"/>
          <w:jc w:val="center"/>
        </w:trPr>
        <w:tc>
          <w:tcPr>
            <w:tcW w:w="9752" w:type="dxa"/>
            <w:gridSpan w:val="2"/>
            <w:tcBorders>
              <w:top w:val="nil"/>
              <w:left w:val="nil"/>
              <w:bottom w:val="nil"/>
              <w:right w:val="nil"/>
            </w:tcBorders>
          </w:tcPr>
          <w:p w14:paraId="24F30DA0" w14:textId="77777777" w:rsidR="004051E0" w:rsidRPr="007323E8" w:rsidRDefault="004051E0" w:rsidP="00851E9F"/>
        </w:tc>
      </w:tr>
      <w:tr w:rsidR="004051E0" w:rsidRPr="007323E8" w14:paraId="011265C1" w14:textId="77777777" w:rsidTr="00851E9F">
        <w:trPr>
          <w:trHeight w:val="240"/>
          <w:jc w:val="center"/>
        </w:trPr>
        <w:tc>
          <w:tcPr>
            <w:tcW w:w="4876" w:type="dxa"/>
            <w:tcBorders>
              <w:top w:val="nil"/>
              <w:left w:val="nil"/>
              <w:bottom w:val="nil"/>
              <w:right w:val="nil"/>
            </w:tcBorders>
          </w:tcPr>
          <w:p w14:paraId="10F7639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DB4183A" w14:textId="77777777" w:rsidR="004051E0" w:rsidRPr="007323E8" w:rsidRDefault="004051E0" w:rsidP="00851E9F">
            <w:pPr>
              <w:pStyle w:val="AmColumnHeading"/>
            </w:pPr>
            <w:r w:rsidRPr="007323E8">
              <w:t>Pakeitimas</w:t>
            </w:r>
          </w:p>
        </w:tc>
      </w:tr>
      <w:tr w:rsidR="004051E0" w:rsidRPr="007323E8" w14:paraId="2F774BE7" w14:textId="77777777" w:rsidTr="00851E9F">
        <w:trPr>
          <w:jc w:val="center"/>
        </w:trPr>
        <w:tc>
          <w:tcPr>
            <w:tcW w:w="4876" w:type="dxa"/>
            <w:tcBorders>
              <w:top w:val="nil"/>
              <w:left w:val="nil"/>
              <w:bottom w:val="nil"/>
              <w:right w:val="nil"/>
            </w:tcBorders>
          </w:tcPr>
          <w:p w14:paraId="39D65A2E" w14:textId="77777777" w:rsidR="004051E0" w:rsidRPr="007323E8" w:rsidRDefault="004051E0" w:rsidP="00851E9F">
            <w:pPr>
              <w:pStyle w:val="Normal6a"/>
            </w:pPr>
          </w:p>
        </w:tc>
        <w:tc>
          <w:tcPr>
            <w:tcW w:w="4876" w:type="dxa"/>
            <w:tcBorders>
              <w:top w:val="nil"/>
              <w:left w:val="nil"/>
              <w:bottom w:val="nil"/>
              <w:right w:val="nil"/>
            </w:tcBorders>
          </w:tcPr>
          <w:p w14:paraId="6F4E71F9" w14:textId="77777777" w:rsidR="004051E0" w:rsidRPr="007323E8" w:rsidRDefault="004051E0" w:rsidP="00851E9F">
            <w:pPr>
              <w:pStyle w:val="Normal6a"/>
            </w:pPr>
            <w:r w:rsidRPr="007323E8">
              <w:rPr>
                <w:b/>
                <w:i/>
              </w:rPr>
              <w:t>27e.</w:t>
            </w:r>
            <w:r w:rsidRPr="007323E8">
              <w:tab/>
            </w:r>
            <w:r w:rsidRPr="007323E8">
              <w:rPr>
                <w:b/>
                <w:i/>
              </w:rPr>
              <w:t>ragina integruoti LGBTQI+ asmenų lygybės tikslus į nacionalinę ir regioninę būsto politiką, laikantis Komisijos 2026–2030 m. LGBTIQ+ asmenų lygybės strategijos; ragina skirti ES lėšų socialinio ir skubios pagalbos būsto programose prioritetą teikiant socialiai atskirtoms LGBTQI+ asmenų grupėms; ragina Komisiją ir valstybes nares remti ir skatinti novatoriškus būsto sprendimus, pritaikytus benamystės riziką patiriančių LGBTQI+ asmenų poreikiams, įskaitant įtraukias prieglaudas, laikinuosius būstus LGBTQI+ jaunimui ir kooperatyvinius arba bendruomenės vadovaujamus modelius, skiriant specialias ES lėšas ir teikiant techninę pagalbą; ragina ES remti visų lygių būsto institucijų ir paslaugų teikėjų gebėjimų stiprinimo ir mokymo programas, siekiant užtikrinti įtraukių, nediskriminacinių ir veiksmingų paslaugų teikimą; pakartoja, kad teisė į tinkamą būstą turi būti taikoma visiems, nepriklausomai nuo seksualinės orientacijos, lytinės tapatybės ar raiškos ar lyties požymių;</w:t>
            </w:r>
          </w:p>
        </w:tc>
      </w:tr>
    </w:tbl>
    <w:p w14:paraId="0EA7ACD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19F9338" w14:textId="77777777" w:rsidR="004051E0" w:rsidRPr="007323E8" w:rsidRDefault="004051E0" w:rsidP="004051E0">
      <w:r w:rsidRPr="007323E8">
        <w:rPr>
          <w:rStyle w:val="HideTWBExt"/>
          <w:noProof w:val="0"/>
        </w:rPr>
        <w:t>&lt;/Amend&gt;</w:t>
      </w:r>
    </w:p>
    <w:p w14:paraId="71DFABA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1395</w:t>
      </w:r>
      <w:r w:rsidRPr="007323E8">
        <w:rPr>
          <w:rStyle w:val="HideTWBExt"/>
          <w:b w:val="0"/>
          <w:noProof w:val="0"/>
        </w:rPr>
        <w:t>&lt;/NumAm&gt;</w:t>
      </w:r>
    </w:p>
    <w:p w14:paraId="2CC802A0"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10198460" w14:textId="77777777" w:rsidR="004051E0" w:rsidRPr="007323E8" w:rsidRDefault="004051E0" w:rsidP="004051E0">
      <w:pPr>
        <w:pStyle w:val="NormalBold"/>
      </w:pPr>
      <w:r w:rsidRPr="007323E8">
        <w:rPr>
          <w:rStyle w:val="HideTWBExt"/>
          <w:b w:val="0"/>
          <w:noProof w:val="0"/>
        </w:rPr>
        <w:t>&lt;/RepeatBlock-By&gt;</w:t>
      </w:r>
    </w:p>
    <w:p w14:paraId="3DF81EF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2C86CCD" w14:textId="77777777" w:rsidR="004051E0" w:rsidRPr="007323E8" w:rsidRDefault="004051E0" w:rsidP="004051E0">
      <w:pPr>
        <w:pStyle w:val="NormalBold"/>
      </w:pPr>
      <w:r w:rsidRPr="007323E8">
        <w:rPr>
          <w:rStyle w:val="HideTWBExt"/>
          <w:b w:val="0"/>
          <w:noProof w:val="0"/>
        </w:rPr>
        <w:t>&lt;Article&gt;</w:t>
      </w:r>
      <w:r w:rsidRPr="007323E8">
        <w:t>20 c paantraštė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F43E71F" w14:textId="77777777" w:rsidTr="00851E9F">
        <w:trPr>
          <w:trHeight w:hRule="exact" w:val="240"/>
          <w:jc w:val="center"/>
        </w:trPr>
        <w:tc>
          <w:tcPr>
            <w:tcW w:w="9752" w:type="dxa"/>
            <w:gridSpan w:val="2"/>
            <w:tcBorders>
              <w:top w:val="nil"/>
              <w:left w:val="nil"/>
              <w:bottom w:val="nil"/>
              <w:right w:val="nil"/>
            </w:tcBorders>
          </w:tcPr>
          <w:p w14:paraId="0E02DF79" w14:textId="77777777" w:rsidR="004051E0" w:rsidRPr="007323E8" w:rsidRDefault="004051E0" w:rsidP="00851E9F"/>
        </w:tc>
      </w:tr>
      <w:tr w:rsidR="004051E0" w:rsidRPr="007323E8" w14:paraId="11819583" w14:textId="77777777" w:rsidTr="00851E9F">
        <w:trPr>
          <w:trHeight w:val="240"/>
          <w:jc w:val="center"/>
        </w:trPr>
        <w:tc>
          <w:tcPr>
            <w:tcW w:w="4876" w:type="dxa"/>
            <w:tcBorders>
              <w:top w:val="nil"/>
              <w:left w:val="nil"/>
              <w:bottom w:val="nil"/>
              <w:right w:val="nil"/>
            </w:tcBorders>
          </w:tcPr>
          <w:p w14:paraId="0B0652A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C9D819A" w14:textId="77777777" w:rsidR="004051E0" w:rsidRPr="007323E8" w:rsidRDefault="004051E0" w:rsidP="00851E9F">
            <w:pPr>
              <w:pStyle w:val="AmColumnHeading"/>
            </w:pPr>
            <w:r w:rsidRPr="007323E8">
              <w:t>Pakeitimas</w:t>
            </w:r>
          </w:p>
        </w:tc>
      </w:tr>
      <w:tr w:rsidR="004051E0" w:rsidRPr="007323E8" w14:paraId="7ADB795B" w14:textId="77777777" w:rsidTr="00851E9F">
        <w:trPr>
          <w:jc w:val="center"/>
        </w:trPr>
        <w:tc>
          <w:tcPr>
            <w:tcW w:w="4876" w:type="dxa"/>
            <w:tcBorders>
              <w:top w:val="nil"/>
              <w:left w:val="nil"/>
              <w:bottom w:val="nil"/>
              <w:right w:val="nil"/>
            </w:tcBorders>
          </w:tcPr>
          <w:p w14:paraId="33518EA5" w14:textId="77777777" w:rsidR="004051E0" w:rsidRPr="007323E8" w:rsidRDefault="004051E0" w:rsidP="00851E9F">
            <w:pPr>
              <w:pStyle w:val="Normal6a"/>
            </w:pPr>
          </w:p>
        </w:tc>
        <w:tc>
          <w:tcPr>
            <w:tcW w:w="4876" w:type="dxa"/>
            <w:tcBorders>
              <w:top w:val="nil"/>
              <w:left w:val="nil"/>
              <w:bottom w:val="nil"/>
              <w:right w:val="nil"/>
            </w:tcBorders>
          </w:tcPr>
          <w:p w14:paraId="5ADA116D" w14:textId="77777777" w:rsidR="004051E0" w:rsidRPr="007323E8" w:rsidRDefault="004051E0" w:rsidP="00851E9F">
            <w:pPr>
              <w:pStyle w:val="Normal6a"/>
            </w:pPr>
            <w:r w:rsidRPr="007323E8">
              <w:rPr>
                <w:b/>
                <w:i/>
              </w:rPr>
              <w:t>Parama vyresnio amžiaus asmenims</w:t>
            </w:r>
          </w:p>
        </w:tc>
      </w:tr>
    </w:tbl>
    <w:p w14:paraId="50CB947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D0A7A9C" w14:textId="77777777" w:rsidR="004051E0" w:rsidRPr="007323E8" w:rsidRDefault="004051E0" w:rsidP="004051E0">
      <w:r w:rsidRPr="007323E8">
        <w:rPr>
          <w:rStyle w:val="HideTWBExt"/>
          <w:noProof w:val="0"/>
        </w:rPr>
        <w:t>&lt;/Amend&gt;</w:t>
      </w:r>
    </w:p>
    <w:p w14:paraId="060E780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1396</w:t>
      </w:r>
      <w:r w:rsidRPr="007323E8">
        <w:rPr>
          <w:rStyle w:val="HideTWBExt"/>
          <w:b w:val="0"/>
          <w:noProof w:val="0"/>
        </w:rPr>
        <w:t>&lt;/NumAm&gt;</w:t>
      </w:r>
    </w:p>
    <w:p w14:paraId="74209291"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20A3AA95" w14:textId="77777777" w:rsidR="004051E0" w:rsidRPr="007323E8" w:rsidRDefault="004051E0" w:rsidP="004051E0">
      <w:pPr>
        <w:pStyle w:val="NormalBold"/>
      </w:pPr>
      <w:r w:rsidRPr="007323E8">
        <w:rPr>
          <w:rStyle w:val="HideTWBExt"/>
          <w:b w:val="0"/>
          <w:noProof w:val="0"/>
        </w:rPr>
        <w:t>&lt;/RepeatBlock-By&gt;</w:t>
      </w:r>
    </w:p>
    <w:p w14:paraId="41D3CAC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5180EE9" w14:textId="77777777" w:rsidR="004051E0" w:rsidRPr="007323E8" w:rsidRDefault="004051E0" w:rsidP="004051E0">
      <w:pPr>
        <w:pStyle w:val="NormalBold"/>
      </w:pPr>
      <w:r w:rsidRPr="007323E8">
        <w:rPr>
          <w:rStyle w:val="HideTWBExt"/>
          <w:b w:val="0"/>
          <w:noProof w:val="0"/>
        </w:rPr>
        <w:t>&lt;Article&gt;</w:t>
      </w:r>
      <w:r w:rsidRPr="007323E8">
        <w:t>27 f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85746F3" w14:textId="77777777" w:rsidTr="00851E9F">
        <w:trPr>
          <w:trHeight w:hRule="exact" w:val="240"/>
          <w:jc w:val="center"/>
        </w:trPr>
        <w:tc>
          <w:tcPr>
            <w:tcW w:w="9752" w:type="dxa"/>
            <w:gridSpan w:val="2"/>
            <w:tcBorders>
              <w:top w:val="nil"/>
              <w:left w:val="nil"/>
              <w:bottom w:val="nil"/>
              <w:right w:val="nil"/>
            </w:tcBorders>
          </w:tcPr>
          <w:p w14:paraId="3700E4D3" w14:textId="77777777" w:rsidR="004051E0" w:rsidRPr="007323E8" w:rsidRDefault="004051E0" w:rsidP="00851E9F"/>
        </w:tc>
      </w:tr>
      <w:tr w:rsidR="004051E0" w:rsidRPr="007323E8" w14:paraId="236EFB0F" w14:textId="77777777" w:rsidTr="00851E9F">
        <w:trPr>
          <w:trHeight w:val="240"/>
          <w:jc w:val="center"/>
        </w:trPr>
        <w:tc>
          <w:tcPr>
            <w:tcW w:w="4876" w:type="dxa"/>
            <w:tcBorders>
              <w:top w:val="nil"/>
              <w:left w:val="nil"/>
              <w:bottom w:val="nil"/>
              <w:right w:val="nil"/>
            </w:tcBorders>
          </w:tcPr>
          <w:p w14:paraId="0749990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D8005E5" w14:textId="77777777" w:rsidR="004051E0" w:rsidRPr="007323E8" w:rsidRDefault="004051E0" w:rsidP="00851E9F">
            <w:pPr>
              <w:pStyle w:val="AmColumnHeading"/>
            </w:pPr>
            <w:r w:rsidRPr="007323E8">
              <w:t>Pakeitimas</w:t>
            </w:r>
          </w:p>
        </w:tc>
      </w:tr>
      <w:tr w:rsidR="004051E0" w:rsidRPr="007323E8" w14:paraId="2BF6551F" w14:textId="77777777" w:rsidTr="00851E9F">
        <w:trPr>
          <w:jc w:val="center"/>
        </w:trPr>
        <w:tc>
          <w:tcPr>
            <w:tcW w:w="4876" w:type="dxa"/>
            <w:tcBorders>
              <w:top w:val="nil"/>
              <w:left w:val="nil"/>
              <w:bottom w:val="nil"/>
              <w:right w:val="nil"/>
            </w:tcBorders>
          </w:tcPr>
          <w:p w14:paraId="73A23242" w14:textId="77777777" w:rsidR="004051E0" w:rsidRPr="007323E8" w:rsidRDefault="004051E0" w:rsidP="00851E9F">
            <w:pPr>
              <w:pStyle w:val="Normal6a"/>
            </w:pPr>
          </w:p>
        </w:tc>
        <w:tc>
          <w:tcPr>
            <w:tcW w:w="4876" w:type="dxa"/>
            <w:tcBorders>
              <w:top w:val="nil"/>
              <w:left w:val="nil"/>
              <w:bottom w:val="nil"/>
              <w:right w:val="nil"/>
            </w:tcBorders>
          </w:tcPr>
          <w:p w14:paraId="306EF694" w14:textId="77777777" w:rsidR="004051E0" w:rsidRPr="007323E8" w:rsidRDefault="004051E0" w:rsidP="00851E9F">
            <w:pPr>
              <w:pStyle w:val="Normal6a"/>
            </w:pPr>
            <w:r w:rsidRPr="007323E8">
              <w:rPr>
                <w:b/>
                <w:i/>
              </w:rPr>
              <w:t>27f.</w:t>
            </w:r>
            <w:r w:rsidRPr="007323E8">
              <w:tab/>
            </w:r>
            <w:r w:rsidRPr="007323E8">
              <w:rPr>
                <w:b/>
                <w:i/>
              </w:rPr>
              <w:t>ragina Komisiją, valstybes nares ir vietos valdžios institucijas užtikrinti saugų ir vyresnio amžiaus asmenims pritaikytą būstą ir remti renovacijos priemones, nes vyresnio amžiaus asmenys susiduria su didesne izoliacija, sveikatos rizika ir nepriklausomybės praradimu;</w:t>
            </w:r>
          </w:p>
        </w:tc>
      </w:tr>
    </w:tbl>
    <w:p w14:paraId="242C596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46FC2A0" w14:textId="77777777" w:rsidR="004051E0" w:rsidRPr="007323E8" w:rsidRDefault="004051E0" w:rsidP="004051E0">
      <w:r w:rsidRPr="007323E8">
        <w:rPr>
          <w:rStyle w:val="HideTWBExt"/>
          <w:noProof w:val="0"/>
        </w:rPr>
        <w:t>&lt;/Amend&gt;</w:t>
      </w:r>
    </w:p>
    <w:p w14:paraId="5E8A630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1397</w:t>
      </w:r>
      <w:r w:rsidRPr="007323E8">
        <w:rPr>
          <w:rStyle w:val="HideTWBExt"/>
          <w:b w:val="0"/>
          <w:noProof w:val="0"/>
        </w:rPr>
        <w:t>&lt;/NumAm&gt;</w:t>
      </w:r>
    </w:p>
    <w:p w14:paraId="7E058A0F"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358E5A16" w14:textId="77777777" w:rsidR="004051E0" w:rsidRPr="007323E8" w:rsidRDefault="004051E0" w:rsidP="004051E0">
      <w:pPr>
        <w:pStyle w:val="NormalBold"/>
      </w:pPr>
      <w:r w:rsidRPr="007323E8">
        <w:rPr>
          <w:rStyle w:val="HideTWBExt"/>
          <w:b w:val="0"/>
          <w:noProof w:val="0"/>
        </w:rPr>
        <w:t>&lt;/RepeatBlock-By&gt;</w:t>
      </w:r>
    </w:p>
    <w:p w14:paraId="3122C28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D8E7CC8" w14:textId="77777777" w:rsidR="004051E0" w:rsidRPr="007323E8" w:rsidRDefault="004051E0" w:rsidP="004051E0">
      <w:pPr>
        <w:pStyle w:val="NormalBold"/>
      </w:pPr>
      <w:r w:rsidRPr="007323E8">
        <w:rPr>
          <w:rStyle w:val="HideTWBExt"/>
          <w:b w:val="0"/>
          <w:noProof w:val="0"/>
        </w:rPr>
        <w:t>&lt;Article&gt;</w:t>
      </w:r>
      <w:r w:rsidRPr="007323E8">
        <w:t>27 g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C5FE12D" w14:textId="77777777" w:rsidTr="00851E9F">
        <w:trPr>
          <w:trHeight w:hRule="exact" w:val="240"/>
          <w:jc w:val="center"/>
        </w:trPr>
        <w:tc>
          <w:tcPr>
            <w:tcW w:w="9752" w:type="dxa"/>
            <w:gridSpan w:val="2"/>
            <w:tcBorders>
              <w:top w:val="nil"/>
              <w:left w:val="nil"/>
              <w:bottom w:val="nil"/>
              <w:right w:val="nil"/>
            </w:tcBorders>
          </w:tcPr>
          <w:p w14:paraId="7E55CB29" w14:textId="77777777" w:rsidR="004051E0" w:rsidRPr="007323E8" w:rsidRDefault="004051E0" w:rsidP="00851E9F"/>
        </w:tc>
      </w:tr>
      <w:tr w:rsidR="004051E0" w:rsidRPr="007323E8" w14:paraId="1A3B002F" w14:textId="77777777" w:rsidTr="00851E9F">
        <w:trPr>
          <w:trHeight w:val="240"/>
          <w:jc w:val="center"/>
        </w:trPr>
        <w:tc>
          <w:tcPr>
            <w:tcW w:w="4876" w:type="dxa"/>
            <w:tcBorders>
              <w:top w:val="nil"/>
              <w:left w:val="nil"/>
              <w:bottom w:val="nil"/>
              <w:right w:val="nil"/>
            </w:tcBorders>
          </w:tcPr>
          <w:p w14:paraId="454E49C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771F7C4" w14:textId="77777777" w:rsidR="004051E0" w:rsidRPr="007323E8" w:rsidRDefault="004051E0" w:rsidP="00851E9F">
            <w:pPr>
              <w:pStyle w:val="AmColumnHeading"/>
            </w:pPr>
            <w:r w:rsidRPr="007323E8">
              <w:t>Pakeitimas</w:t>
            </w:r>
          </w:p>
        </w:tc>
      </w:tr>
      <w:tr w:rsidR="004051E0" w:rsidRPr="007323E8" w14:paraId="275858AA" w14:textId="77777777" w:rsidTr="00851E9F">
        <w:trPr>
          <w:jc w:val="center"/>
        </w:trPr>
        <w:tc>
          <w:tcPr>
            <w:tcW w:w="4876" w:type="dxa"/>
            <w:tcBorders>
              <w:top w:val="nil"/>
              <w:left w:val="nil"/>
              <w:bottom w:val="nil"/>
              <w:right w:val="nil"/>
            </w:tcBorders>
          </w:tcPr>
          <w:p w14:paraId="6482C6B7" w14:textId="77777777" w:rsidR="004051E0" w:rsidRPr="007323E8" w:rsidRDefault="004051E0" w:rsidP="00851E9F">
            <w:pPr>
              <w:pStyle w:val="Normal6a"/>
            </w:pPr>
          </w:p>
        </w:tc>
        <w:tc>
          <w:tcPr>
            <w:tcW w:w="4876" w:type="dxa"/>
            <w:tcBorders>
              <w:top w:val="nil"/>
              <w:left w:val="nil"/>
              <w:bottom w:val="nil"/>
              <w:right w:val="nil"/>
            </w:tcBorders>
          </w:tcPr>
          <w:p w14:paraId="080E4ACD" w14:textId="77777777" w:rsidR="004051E0" w:rsidRPr="007323E8" w:rsidRDefault="004051E0" w:rsidP="00851E9F">
            <w:pPr>
              <w:pStyle w:val="Normal6a"/>
            </w:pPr>
            <w:r w:rsidRPr="007323E8">
              <w:rPr>
                <w:b/>
                <w:i/>
              </w:rPr>
              <w:t>27g.</w:t>
            </w:r>
            <w:r w:rsidRPr="007323E8">
              <w:tab/>
            </w:r>
            <w:r w:rsidRPr="007323E8">
              <w:rPr>
                <w:b/>
                <w:i/>
              </w:rPr>
              <w:t>ragina pradėti įgyvendinti ES finansuojamas programas, kuriomis siekiama skatinti kartų bendradarbiavimo būsto modelius, kurie suburia vyresnio amžiaus asmenis su studentais, stažuotojais ir praktikantais, padedant mažinti būsto išlaidas ir skatinant kartų solidarumą; pabrėžia, kad tokios iniciatyvos, bendrai finansuojamos ES lėšomis, turėtų aktyviai stiprinti socialinę sanglaudą, kovoti su nelygybe ir kurti atsparias, įtraukias bendruomenes;</w:t>
            </w:r>
          </w:p>
        </w:tc>
      </w:tr>
    </w:tbl>
    <w:p w14:paraId="034E427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C584E07" w14:textId="77777777" w:rsidR="004051E0" w:rsidRPr="007323E8" w:rsidRDefault="004051E0" w:rsidP="004051E0">
      <w:r w:rsidRPr="007323E8">
        <w:rPr>
          <w:rStyle w:val="HideTWBExt"/>
          <w:noProof w:val="0"/>
        </w:rPr>
        <w:t>&lt;/Amend&gt;</w:t>
      </w:r>
    </w:p>
    <w:p w14:paraId="12B6665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1398</w:t>
      </w:r>
      <w:r w:rsidRPr="007323E8">
        <w:rPr>
          <w:rStyle w:val="HideTWBExt"/>
          <w:b w:val="0"/>
          <w:noProof w:val="0"/>
        </w:rPr>
        <w:t>&lt;/NumAm&gt;</w:t>
      </w:r>
    </w:p>
    <w:p w14:paraId="7A811BDA"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Martin Hojsík, Oihane Agirregoitia Martínez, Ciaran Mullooly</w:t>
      </w:r>
      <w:r w:rsidRPr="007323E8">
        <w:rPr>
          <w:rStyle w:val="HideTWBExt"/>
          <w:b w:val="0"/>
          <w:noProof w:val="0"/>
        </w:rPr>
        <w:t>&lt;/Members&gt;</w:t>
      </w:r>
    </w:p>
    <w:p w14:paraId="46166AE3" w14:textId="77777777" w:rsidR="004051E0" w:rsidRPr="007323E8" w:rsidRDefault="004051E0" w:rsidP="004051E0">
      <w:pPr>
        <w:pStyle w:val="NormalBold"/>
      </w:pPr>
      <w:r w:rsidRPr="007323E8">
        <w:rPr>
          <w:rStyle w:val="HideTWBExt"/>
          <w:b w:val="0"/>
          <w:noProof w:val="0"/>
        </w:rPr>
        <w:t>&lt;/RepeatBlock-By&gt;</w:t>
      </w:r>
    </w:p>
    <w:p w14:paraId="650F677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B025598" w14:textId="77777777" w:rsidR="004051E0" w:rsidRPr="007323E8" w:rsidRDefault="004051E0" w:rsidP="004051E0">
      <w:pPr>
        <w:pStyle w:val="NormalBold"/>
      </w:pPr>
      <w:r w:rsidRPr="007323E8">
        <w:rPr>
          <w:rStyle w:val="HideTWBExt"/>
          <w:b w:val="0"/>
          <w:noProof w:val="0"/>
        </w:rPr>
        <w:t>&lt;Article&gt;</w:t>
      </w:r>
      <w:r w:rsidRPr="007323E8">
        <w:t>21 paantraštė</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79F2098" w14:textId="77777777" w:rsidTr="00851E9F">
        <w:trPr>
          <w:trHeight w:hRule="exact" w:val="240"/>
          <w:jc w:val="center"/>
        </w:trPr>
        <w:tc>
          <w:tcPr>
            <w:tcW w:w="9752" w:type="dxa"/>
            <w:gridSpan w:val="2"/>
            <w:tcBorders>
              <w:top w:val="nil"/>
              <w:left w:val="nil"/>
              <w:bottom w:val="nil"/>
              <w:right w:val="nil"/>
            </w:tcBorders>
          </w:tcPr>
          <w:p w14:paraId="439A759F" w14:textId="77777777" w:rsidR="004051E0" w:rsidRPr="007323E8" w:rsidRDefault="004051E0" w:rsidP="00851E9F"/>
        </w:tc>
      </w:tr>
      <w:tr w:rsidR="004051E0" w:rsidRPr="007323E8" w14:paraId="60E0DEB0" w14:textId="77777777" w:rsidTr="00851E9F">
        <w:trPr>
          <w:trHeight w:val="240"/>
          <w:jc w:val="center"/>
        </w:trPr>
        <w:tc>
          <w:tcPr>
            <w:tcW w:w="4876" w:type="dxa"/>
            <w:tcBorders>
              <w:top w:val="nil"/>
              <w:left w:val="nil"/>
              <w:bottom w:val="nil"/>
              <w:right w:val="nil"/>
            </w:tcBorders>
          </w:tcPr>
          <w:p w14:paraId="4EB213C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0AE7C3C" w14:textId="77777777" w:rsidR="004051E0" w:rsidRPr="007323E8" w:rsidRDefault="004051E0" w:rsidP="00851E9F">
            <w:pPr>
              <w:pStyle w:val="AmColumnHeading"/>
            </w:pPr>
            <w:r w:rsidRPr="007323E8">
              <w:t>Pakeitimas</w:t>
            </w:r>
          </w:p>
        </w:tc>
      </w:tr>
      <w:tr w:rsidR="004051E0" w:rsidRPr="007323E8" w14:paraId="56155866" w14:textId="77777777" w:rsidTr="00851E9F">
        <w:trPr>
          <w:jc w:val="center"/>
        </w:trPr>
        <w:tc>
          <w:tcPr>
            <w:tcW w:w="4876" w:type="dxa"/>
            <w:tcBorders>
              <w:top w:val="nil"/>
              <w:left w:val="nil"/>
              <w:bottom w:val="nil"/>
              <w:right w:val="nil"/>
            </w:tcBorders>
          </w:tcPr>
          <w:p w14:paraId="2DCBFE6C" w14:textId="77777777" w:rsidR="004051E0" w:rsidRPr="007323E8" w:rsidRDefault="004051E0" w:rsidP="00851E9F">
            <w:pPr>
              <w:pStyle w:val="Normal6a"/>
            </w:pPr>
            <w:r w:rsidRPr="007323E8">
              <w:t>Keitimasis duomenimis ir duomenų analizė</w:t>
            </w:r>
          </w:p>
        </w:tc>
        <w:tc>
          <w:tcPr>
            <w:tcW w:w="4876" w:type="dxa"/>
            <w:tcBorders>
              <w:top w:val="nil"/>
              <w:left w:val="nil"/>
              <w:bottom w:val="nil"/>
              <w:right w:val="nil"/>
            </w:tcBorders>
          </w:tcPr>
          <w:p w14:paraId="05EC5213" w14:textId="77777777" w:rsidR="004051E0" w:rsidRPr="007323E8" w:rsidRDefault="004051E0" w:rsidP="00851E9F">
            <w:pPr>
              <w:pStyle w:val="Normal6a"/>
            </w:pPr>
            <w:r w:rsidRPr="007323E8">
              <w:t>Keitimasis duomenimis</w:t>
            </w:r>
            <w:r w:rsidRPr="007323E8">
              <w:rPr>
                <w:b/>
                <w:bCs/>
                <w:i/>
                <w:iCs/>
              </w:rPr>
              <w:t>, skaidrumas</w:t>
            </w:r>
            <w:r w:rsidRPr="007323E8">
              <w:t xml:space="preserve"> ir duomenų analizė</w:t>
            </w:r>
          </w:p>
        </w:tc>
      </w:tr>
    </w:tbl>
    <w:p w14:paraId="0BED356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6272715" w14:textId="77777777" w:rsidR="004051E0" w:rsidRPr="007323E8" w:rsidRDefault="004051E0" w:rsidP="004051E0">
      <w:r w:rsidRPr="007323E8">
        <w:rPr>
          <w:rStyle w:val="HideTWBExt"/>
          <w:noProof w:val="0"/>
        </w:rPr>
        <w:t>&lt;/Amend&gt;</w:t>
      </w:r>
    </w:p>
    <w:p w14:paraId="471328F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1399</w:t>
      </w:r>
      <w:r w:rsidRPr="007323E8">
        <w:rPr>
          <w:rStyle w:val="HideTWBExt"/>
          <w:b w:val="0"/>
          <w:noProof w:val="0"/>
        </w:rPr>
        <w:t>&lt;/NumAm&gt;</w:t>
      </w:r>
    </w:p>
    <w:p w14:paraId="451791DA"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34433748" w14:textId="77777777" w:rsidR="004051E0" w:rsidRPr="007323E8" w:rsidRDefault="004051E0" w:rsidP="004051E0">
      <w:pPr>
        <w:pStyle w:val="NormalBold"/>
      </w:pPr>
      <w:r w:rsidRPr="007323E8">
        <w:rPr>
          <w:rStyle w:val="HideTWBExt"/>
          <w:b w:val="0"/>
          <w:noProof w:val="0"/>
        </w:rPr>
        <w:t>&lt;/RepeatBlock-By&gt;</w:t>
      </w:r>
    </w:p>
    <w:p w14:paraId="11AC8BE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37F6F4A" w14:textId="77777777" w:rsidR="004051E0" w:rsidRPr="007323E8" w:rsidRDefault="004051E0" w:rsidP="004051E0">
      <w:pPr>
        <w:pStyle w:val="NormalBold"/>
      </w:pPr>
      <w:r w:rsidRPr="007323E8">
        <w:rPr>
          <w:rStyle w:val="HideTWBExt"/>
          <w:b w:val="0"/>
          <w:noProof w:val="0"/>
        </w:rPr>
        <w:t>&lt;Article&gt;</w:t>
      </w:r>
      <w:r w:rsidRPr="007323E8">
        <w:t>27 h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1ECAAE0" w14:textId="77777777" w:rsidTr="00851E9F">
        <w:trPr>
          <w:trHeight w:hRule="exact" w:val="240"/>
          <w:jc w:val="center"/>
        </w:trPr>
        <w:tc>
          <w:tcPr>
            <w:tcW w:w="9752" w:type="dxa"/>
            <w:gridSpan w:val="2"/>
            <w:tcBorders>
              <w:top w:val="nil"/>
              <w:left w:val="nil"/>
              <w:bottom w:val="nil"/>
              <w:right w:val="nil"/>
            </w:tcBorders>
          </w:tcPr>
          <w:p w14:paraId="6ADD2BF8" w14:textId="77777777" w:rsidR="004051E0" w:rsidRPr="007323E8" w:rsidRDefault="004051E0" w:rsidP="00851E9F"/>
        </w:tc>
      </w:tr>
      <w:tr w:rsidR="004051E0" w:rsidRPr="007323E8" w14:paraId="49F3C1A7" w14:textId="77777777" w:rsidTr="00851E9F">
        <w:trPr>
          <w:trHeight w:val="240"/>
          <w:jc w:val="center"/>
        </w:trPr>
        <w:tc>
          <w:tcPr>
            <w:tcW w:w="4876" w:type="dxa"/>
            <w:tcBorders>
              <w:top w:val="nil"/>
              <w:left w:val="nil"/>
              <w:bottom w:val="nil"/>
              <w:right w:val="nil"/>
            </w:tcBorders>
          </w:tcPr>
          <w:p w14:paraId="2F642ED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166A5CF" w14:textId="77777777" w:rsidR="004051E0" w:rsidRPr="007323E8" w:rsidRDefault="004051E0" w:rsidP="00851E9F">
            <w:pPr>
              <w:pStyle w:val="AmColumnHeading"/>
            </w:pPr>
            <w:r w:rsidRPr="007323E8">
              <w:t>Pakeitimas</w:t>
            </w:r>
          </w:p>
        </w:tc>
      </w:tr>
      <w:tr w:rsidR="004051E0" w:rsidRPr="007323E8" w14:paraId="3979F4DD" w14:textId="77777777" w:rsidTr="00851E9F">
        <w:trPr>
          <w:jc w:val="center"/>
        </w:trPr>
        <w:tc>
          <w:tcPr>
            <w:tcW w:w="4876" w:type="dxa"/>
            <w:tcBorders>
              <w:top w:val="nil"/>
              <w:left w:val="nil"/>
              <w:bottom w:val="nil"/>
              <w:right w:val="nil"/>
            </w:tcBorders>
          </w:tcPr>
          <w:p w14:paraId="2758FA23" w14:textId="77777777" w:rsidR="004051E0" w:rsidRPr="007323E8" w:rsidRDefault="004051E0" w:rsidP="00851E9F">
            <w:pPr>
              <w:pStyle w:val="Normal6a"/>
            </w:pPr>
          </w:p>
        </w:tc>
        <w:tc>
          <w:tcPr>
            <w:tcW w:w="4876" w:type="dxa"/>
            <w:tcBorders>
              <w:top w:val="nil"/>
              <w:left w:val="nil"/>
              <w:bottom w:val="nil"/>
              <w:right w:val="nil"/>
            </w:tcBorders>
          </w:tcPr>
          <w:p w14:paraId="1B80DBB8" w14:textId="77777777" w:rsidR="004051E0" w:rsidRPr="007323E8" w:rsidRDefault="004051E0" w:rsidP="00851E9F">
            <w:pPr>
              <w:pStyle w:val="Normal6a"/>
            </w:pPr>
            <w:r w:rsidRPr="007323E8">
              <w:rPr>
                <w:b/>
                <w:i/>
              </w:rPr>
              <w:t>27h.</w:t>
            </w:r>
            <w:r w:rsidRPr="007323E8">
              <w:tab/>
            </w:r>
            <w:r w:rsidRPr="007323E8">
              <w:rPr>
                <w:b/>
                <w:i/>
              </w:rPr>
              <w:t>ragina Komisiją ir nacionalines statistikos institucijas stiprinti gyvenamųjų namų duomenų rinkimą ir derinimą, užtikrinant suskirstytus duomenis bent jau NUTS 3 lygiu; pabrėžia, kad reikia išplėsti statistikos aprėptį, įtraukiant sandorių kainas ir apimtis, laisvų butų skaičių, renovacijos rodiklius, nuomos rinkos sudėtį (ilgalaikė ir trumpalaikė nuoma) bei nuosavybės apimtis pagal investuotojų tipą; pabrėžia, kad tokie detalūs ir palyginami duomenys yra būtini siekiant parengti veiksmingą būsto politiką, spręsti prieinamumo problemas ir užkirsti kelią spekuliacijoms būsto rinkose;</w:t>
            </w:r>
          </w:p>
        </w:tc>
      </w:tr>
    </w:tbl>
    <w:p w14:paraId="16B3A60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4F4B83B" w14:textId="77777777" w:rsidR="004051E0" w:rsidRPr="007323E8" w:rsidRDefault="004051E0" w:rsidP="004051E0">
      <w:r w:rsidRPr="007323E8">
        <w:rPr>
          <w:rStyle w:val="HideTWBExt"/>
          <w:noProof w:val="0"/>
        </w:rPr>
        <w:t>&lt;/Amend&gt;</w:t>
      </w:r>
    </w:p>
    <w:p w14:paraId="3B4C5B9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1400</w:t>
      </w:r>
      <w:r w:rsidRPr="007323E8">
        <w:rPr>
          <w:rStyle w:val="HideTWBExt"/>
          <w:b w:val="0"/>
          <w:noProof w:val="0"/>
        </w:rPr>
        <w:t>&lt;/NumAm&gt;</w:t>
      </w:r>
    </w:p>
    <w:p w14:paraId="7B61A2FD"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6BB6B187" w14:textId="77777777" w:rsidR="004051E0" w:rsidRPr="007323E8" w:rsidRDefault="004051E0" w:rsidP="004051E0">
      <w:pPr>
        <w:pStyle w:val="NormalBold"/>
      </w:pPr>
      <w:r w:rsidRPr="007323E8">
        <w:rPr>
          <w:rStyle w:val="HideTWBExt"/>
          <w:b w:val="0"/>
          <w:noProof w:val="0"/>
        </w:rPr>
        <w:t>&lt;/RepeatBlock-By&gt;</w:t>
      </w:r>
    </w:p>
    <w:p w14:paraId="5AC57E5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58D3BB4" w14:textId="77777777" w:rsidR="004051E0" w:rsidRPr="007323E8" w:rsidRDefault="004051E0" w:rsidP="004051E0">
      <w:pPr>
        <w:pStyle w:val="NormalBold"/>
      </w:pPr>
      <w:r w:rsidRPr="007323E8">
        <w:rPr>
          <w:rStyle w:val="HideTWBExt"/>
          <w:b w:val="0"/>
          <w:noProof w:val="0"/>
        </w:rPr>
        <w:t>&lt;Article&gt;</w:t>
      </w:r>
      <w:r w:rsidRPr="007323E8">
        <w:t>21 a paantraštė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9542BF4" w14:textId="77777777" w:rsidTr="00851E9F">
        <w:trPr>
          <w:trHeight w:hRule="exact" w:val="240"/>
          <w:jc w:val="center"/>
        </w:trPr>
        <w:tc>
          <w:tcPr>
            <w:tcW w:w="9752" w:type="dxa"/>
            <w:gridSpan w:val="2"/>
            <w:tcBorders>
              <w:top w:val="nil"/>
              <w:left w:val="nil"/>
              <w:bottom w:val="nil"/>
              <w:right w:val="nil"/>
            </w:tcBorders>
          </w:tcPr>
          <w:p w14:paraId="76384FA4" w14:textId="77777777" w:rsidR="004051E0" w:rsidRPr="007323E8" w:rsidRDefault="004051E0" w:rsidP="00851E9F"/>
        </w:tc>
      </w:tr>
      <w:tr w:rsidR="004051E0" w:rsidRPr="007323E8" w14:paraId="44851ECF" w14:textId="77777777" w:rsidTr="00851E9F">
        <w:trPr>
          <w:trHeight w:val="240"/>
          <w:jc w:val="center"/>
        </w:trPr>
        <w:tc>
          <w:tcPr>
            <w:tcW w:w="4876" w:type="dxa"/>
            <w:tcBorders>
              <w:top w:val="nil"/>
              <w:left w:val="nil"/>
              <w:bottom w:val="nil"/>
              <w:right w:val="nil"/>
            </w:tcBorders>
          </w:tcPr>
          <w:p w14:paraId="5D2726B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20492EB" w14:textId="77777777" w:rsidR="004051E0" w:rsidRPr="007323E8" w:rsidRDefault="004051E0" w:rsidP="00851E9F">
            <w:pPr>
              <w:pStyle w:val="AmColumnHeading"/>
            </w:pPr>
            <w:r w:rsidRPr="007323E8">
              <w:t>Pakeitimas</w:t>
            </w:r>
          </w:p>
        </w:tc>
      </w:tr>
      <w:tr w:rsidR="004051E0" w:rsidRPr="007323E8" w14:paraId="3DD9FD63" w14:textId="77777777" w:rsidTr="00851E9F">
        <w:trPr>
          <w:jc w:val="center"/>
        </w:trPr>
        <w:tc>
          <w:tcPr>
            <w:tcW w:w="4876" w:type="dxa"/>
            <w:tcBorders>
              <w:top w:val="nil"/>
              <w:left w:val="nil"/>
              <w:bottom w:val="nil"/>
              <w:right w:val="nil"/>
            </w:tcBorders>
          </w:tcPr>
          <w:p w14:paraId="41FBB215" w14:textId="77777777" w:rsidR="004051E0" w:rsidRPr="007323E8" w:rsidRDefault="004051E0" w:rsidP="00851E9F">
            <w:pPr>
              <w:pStyle w:val="Normal6a"/>
            </w:pPr>
          </w:p>
        </w:tc>
        <w:tc>
          <w:tcPr>
            <w:tcW w:w="4876" w:type="dxa"/>
            <w:tcBorders>
              <w:top w:val="nil"/>
              <w:left w:val="nil"/>
              <w:bottom w:val="nil"/>
              <w:right w:val="nil"/>
            </w:tcBorders>
          </w:tcPr>
          <w:p w14:paraId="6FEBA306" w14:textId="77777777" w:rsidR="004051E0" w:rsidRPr="007323E8" w:rsidRDefault="004051E0" w:rsidP="00851E9F">
            <w:pPr>
              <w:pStyle w:val="Normal6a"/>
            </w:pPr>
            <w:r w:rsidRPr="007323E8">
              <w:rPr>
                <w:b/>
                <w:i/>
              </w:rPr>
              <w:t>ragina įsteigti „ES įperkamo, tvaraus ir tinkamo būsto agentūrą“, kuri būtų pagrindinis centras, skirtas gerinti valstybių narių koordinavimą ir bendradarbiavimą, teikti politinę ir analitinę paramą, taip pat palengvinti dalijimąsi geriausia patirtimi ir jos pritaikymą, siekiant užtikrinti nuolatinį įperkamumą, tvarumą ir tinkamumą būsto sektoriuje;</w:t>
            </w:r>
          </w:p>
        </w:tc>
      </w:tr>
    </w:tbl>
    <w:p w14:paraId="6EDAA17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4725981" w14:textId="77777777" w:rsidR="004051E0" w:rsidRPr="007323E8" w:rsidRDefault="004051E0" w:rsidP="004051E0">
      <w:r w:rsidRPr="007323E8">
        <w:rPr>
          <w:rStyle w:val="HideTWBExt"/>
          <w:noProof w:val="0"/>
        </w:rPr>
        <w:t>&lt;/Amend&gt;</w:t>
      </w:r>
    </w:p>
    <w:p w14:paraId="41E0981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1401</w:t>
      </w:r>
      <w:r w:rsidRPr="007323E8">
        <w:rPr>
          <w:rStyle w:val="HideTWBExt"/>
          <w:b w:val="0"/>
          <w:noProof w:val="0"/>
        </w:rPr>
        <w:t>&lt;/NumAm&gt;</w:t>
      </w:r>
    </w:p>
    <w:p w14:paraId="60373EE2"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42745B76" w14:textId="77777777" w:rsidR="004051E0" w:rsidRPr="007323E8" w:rsidRDefault="004051E0" w:rsidP="004051E0">
      <w:pPr>
        <w:pStyle w:val="NormalBold"/>
      </w:pPr>
      <w:r w:rsidRPr="007323E8">
        <w:rPr>
          <w:rStyle w:val="HideTWBExt"/>
          <w:b w:val="0"/>
          <w:noProof w:val="0"/>
        </w:rPr>
        <w:t>&lt;/RepeatBlock-By&gt;</w:t>
      </w:r>
    </w:p>
    <w:p w14:paraId="04E5A546"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9021504" w14:textId="77777777" w:rsidR="004051E0" w:rsidRPr="007323E8" w:rsidRDefault="004051E0" w:rsidP="004051E0">
      <w:pPr>
        <w:pStyle w:val="NormalBold"/>
      </w:pPr>
      <w:r w:rsidRPr="007323E8">
        <w:rPr>
          <w:rStyle w:val="HideTWBExt"/>
          <w:b w:val="0"/>
          <w:noProof w:val="0"/>
        </w:rPr>
        <w:t>&lt;Article&gt;</w:t>
      </w:r>
      <w:r w:rsidRPr="007323E8">
        <w:t>27 i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8524EFD" w14:textId="77777777" w:rsidTr="00851E9F">
        <w:trPr>
          <w:trHeight w:hRule="exact" w:val="240"/>
          <w:jc w:val="center"/>
        </w:trPr>
        <w:tc>
          <w:tcPr>
            <w:tcW w:w="9752" w:type="dxa"/>
            <w:gridSpan w:val="2"/>
            <w:tcBorders>
              <w:top w:val="nil"/>
              <w:left w:val="nil"/>
              <w:bottom w:val="nil"/>
              <w:right w:val="nil"/>
            </w:tcBorders>
          </w:tcPr>
          <w:p w14:paraId="5FED2932" w14:textId="77777777" w:rsidR="004051E0" w:rsidRPr="007323E8" w:rsidRDefault="004051E0" w:rsidP="00851E9F"/>
        </w:tc>
      </w:tr>
      <w:tr w:rsidR="004051E0" w:rsidRPr="007323E8" w14:paraId="4ACF655C" w14:textId="77777777" w:rsidTr="00851E9F">
        <w:trPr>
          <w:trHeight w:val="240"/>
          <w:jc w:val="center"/>
        </w:trPr>
        <w:tc>
          <w:tcPr>
            <w:tcW w:w="4876" w:type="dxa"/>
            <w:tcBorders>
              <w:top w:val="nil"/>
              <w:left w:val="nil"/>
              <w:bottom w:val="nil"/>
              <w:right w:val="nil"/>
            </w:tcBorders>
          </w:tcPr>
          <w:p w14:paraId="78AD01F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032756C" w14:textId="77777777" w:rsidR="004051E0" w:rsidRPr="007323E8" w:rsidRDefault="004051E0" w:rsidP="00851E9F">
            <w:pPr>
              <w:pStyle w:val="AmColumnHeading"/>
            </w:pPr>
            <w:r w:rsidRPr="007323E8">
              <w:t>Pakeitimas</w:t>
            </w:r>
          </w:p>
        </w:tc>
      </w:tr>
      <w:tr w:rsidR="004051E0" w:rsidRPr="007323E8" w14:paraId="51B1429D" w14:textId="77777777" w:rsidTr="00851E9F">
        <w:trPr>
          <w:jc w:val="center"/>
        </w:trPr>
        <w:tc>
          <w:tcPr>
            <w:tcW w:w="4876" w:type="dxa"/>
            <w:tcBorders>
              <w:top w:val="nil"/>
              <w:left w:val="nil"/>
              <w:bottom w:val="nil"/>
              <w:right w:val="nil"/>
            </w:tcBorders>
          </w:tcPr>
          <w:p w14:paraId="11704BF2" w14:textId="77777777" w:rsidR="004051E0" w:rsidRPr="007323E8" w:rsidRDefault="004051E0" w:rsidP="00851E9F">
            <w:pPr>
              <w:pStyle w:val="Normal6a"/>
            </w:pPr>
          </w:p>
        </w:tc>
        <w:tc>
          <w:tcPr>
            <w:tcW w:w="4876" w:type="dxa"/>
            <w:tcBorders>
              <w:top w:val="nil"/>
              <w:left w:val="nil"/>
              <w:bottom w:val="nil"/>
              <w:right w:val="nil"/>
            </w:tcBorders>
          </w:tcPr>
          <w:p w14:paraId="1C1E4E5F" w14:textId="77777777" w:rsidR="004051E0" w:rsidRPr="007323E8" w:rsidRDefault="004051E0" w:rsidP="00851E9F">
            <w:pPr>
              <w:pStyle w:val="Normal6a"/>
            </w:pPr>
            <w:r w:rsidRPr="007323E8">
              <w:rPr>
                <w:b/>
                <w:i/>
              </w:rPr>
              <w:t>27i.</w:t>
            </w:r>
            <w:r w:rsidRPr="007323E8">
              <w:tab/>
            </w:r>
            <w:r w:rsidRPr="007323E8">
              <w:rPr>
                <w:b/>
                <w:i/>
              </w:rPr>
              <w:t>ragina Komisiją sukurti ilgalaikę institucinę sistemą, pagal kurią būtų koordinuojama būsto politika, renkami, analizuojami ir stebimi atitinkami duomenys, teikiama techninė pagalba ir rekomendacijos valstybėms narėms bei regionų ir vietos valdžios institucijoms, maksimaliai didinama įvairių institucijų, nacionalinio lygmens ir skirtingų finansavimo šaltinių sinergija ir tarpusavio ryšiai, taip pat remiamas gebėjimų stiprinimas visais lygmenimis; pabrėžia, kad tai būtų galima padaryti įsteigiant Komisijos vidaus departamentą, ES agentūrą ar kitą veiksmingą institucinę įstaigą;</w:t>
            </w:r>
          </w:p>
        </w:tc>
      </w:tr>
    </w:tbl>
    <w:p w14:paraId="1855726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112AC71" w14:textId="77777777" w:rsidR="004051E0" w:rsidRPr="007323E8" w:rsidRDefault="004051E0" w:rsidP="004051E0">
      <w:r w:rsidRPr="007323E8">
        <w:rPr>
          <w:rStyle w:val="HideTWBExt"/>
          <w:noProof w:val="0"/>
        </w:rPr>
        <w:t>&lt;/Amend&gt;</w:t>
      </w:r>
    </w:p>
    <w:p w14:paraId="646E286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1402</w:t>
      </w:r>
      <w:r w:rsidRPr="007323E8">
        <w:rPr>
          <w:rStyle w:val="HideTWBExt"/>
          <w:b w:val="0"/>
          <w:noProof w:val="0"/>
        </w:rPr>
        <w:t>&lt;/NumAm&gt;</w:t>
      </w:r>
    </w:p>
    <w:p w14:paraId="711161A4" w14:textId="77777777" w:rsidR="004051E0" w:rsidRPr="007323E8" w:rsidRDefault="004051E0" w:rsidP="004051E0">
      <w:pPr>
        <w:pStyle w:val="NormalBold"/>
      </w:pPr>
      <w:r w:rsidRPr="007323E8">
        <w:rPr>
          <w:rStyle w:val="HideTWBExt"/>
          <w:b w:val="0"/>
          <w:noProof w:val="0"/>
        </w:rPr>
        <w:t>&lt;RepeatBlock-By&gt;&lt;Members&gt;</w:t>
      </w:r>
      <w:r w:rsidRPr="007323E8">
        <w:t>Irmhild Boßdorf</w:t>
      </w:r>
      <w:r w:rsidRPr="007323E8">
        <w:rPr>
          <w:rStyle w:val="HideTWBExt"/>
          <w:b w:val="0"/>
          <w:noProof w:val="0"/>
        </w:rPr>
        <w:t>&lt;/Members&gt;</w:t>
      </w:r>
    </w:p>
    <w:p w14:paraId="42DBC970" w14:textId="77777777" w:rsidR="004051E0" w:rsidRPr="007323E8" w:rsidRDefault="004051E0" w:rsidP="004051E0">
      <w:pPr>
        <w:pStyle w:val="NormalBold"/>
      </w:pPr>
      <w:r w:rsidRPr="007323E8">
        <w:rPr>
          <w:rStyle w:val="HideTWBExt"/>
          <w:b w:val="0"/>
          <w:noProof w:val="0"/>
        </w:rPr>
        <w:t>&lt;/RepeatBlock-By&gt;</w:t>
      </w:r>
    </w:p>
    <w:p w14:paraId="04CBA71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3D5787E"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D841805" w14:textId="77777777" w:rsidTr="00851E9F">
        <w:trPr>
          <w:trHeight w:hRule="exact" w:val="240"/>
          <w:jc w:val="center"/>
        </w:trPr>
        <w:tc>
          <w:tcPr>
            <w:tcW w:w="9752" w:type="dxa"/>
            <w:gridSpan w:val="2"/>
            <w:tcBorders>
              <w:top w:val="nil"/>
              <w:left w:val="nil"/>
              <w:bottom w:val="nil"/>
              <w:right w:val="nil"/>
            </w:tcBorders>
          </w:tcPr>
          <w:p w14:paraId="7F7C4586" w14:textId="77777777" w:rsidR="004051E0" w:rsidRPr="007323E8" w:rsidRDefault="004051E0" w:rsidP="00851E9F"/>
        </w:tc>
      </w:tr>
      <w:tr w:rsidR="004051E0" w:rsidRPr="007323E8" w14:paraId="33076749" w14:textId="77777777" w:rsidTr="00851E9F">
        <w:trPr>
          <w:trHeight w:val="240"/>
          <w:jc w:val="center"/>
        </w:trPr>
        <w:tc>
          <w:tcPr>
            <w:tcW w:w="4876" w:type="dxa"/>
            <w:tcBorders>
              <w:top w:val="nil"/>
              <w:left w:val="nil"/>
              <w:bottom w:val="nil"/>
              <w:right w:val="nil"/>
            </w:tcBorders>
          </w:tcPr>
          <w:p w14:paraId="2F9A58D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F4F5F4A" w14:textId="77777777" w:rsidR="004051E0" w:rsidRPr="007323E8" w:rsidRDefault="004051E0" w:rsidP="00851E9F">
            <w:pPr>
              <w:pStyle w:val="AmColumnHeading"/>
            </w:pPr>
            <w:r w:rsidRPr="007323E8">
              <w:t>Pakeitimas</w:t>
            </w:r>
          </w:p>
        </w:tc>
      </w:tr>
      <w:tr w:rsidR="004051E0" w:rsidRPr="007323E8" w14:paraId="11BA048F" w14:textId="77777777" w:rsidTr="00851E9F">
        <w:trPr>
          <w:jc w:val="center"/>
        </w:trPr>
        <w:tc>
          <w:tcPr>
            <w:tcW w:w="4876" w:type="dxa"/>
            <w:tcBorders>
              <w:top w:val="nil"/>
              <w:left w:val="nil"/>
              <w:bottom w:val="nil"/>
              <w:right w:val="nil"/>
            </w:tcBorders>
          </w:tcPr>
          <w:p w14:paraId="3E122759" w14:textId="77777777" w:rsidR="004051E0" w:rsidRPr="007323E8" w:rsidRDefault="004051E0" w:rsidP="00851E9F">
            <w:pPr>
              <w:pStyle w:val="Normal6a"/>
            </w:pPr>
            <w:r w:rsidRPr="007323E8">
              <w:rPr>
                <w:b/>
                <w:i/>
              </w:rPr>
              <w:t>28.</w:t>
            </w:r>
            <w:r w:rsidRPr="007323E8">
              <w:tab/>
            </w:r>
            <w:r w:rsidRPr="007323E8">
              <w:rPr>
                <w:b/>
                <w:i/>
              </w:rPr>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c>
          <w:tcPr>
            <w:tcW w:w="4876" w:type="dxa"/>
            <w:tcBorders>
              <w:top w:val="nil"/>
              <w:left w:val="nil"/>
              <w:bottom w:val="nil"/>
              <w:right w:val="nil"/>
            </w:tcBorders>
          </w:tcPr>
          <w:p w14:paraId="597C5447" w14:textId="77777777" w:rsidR="004051E0" w:rsidRPr="007323E8" w:rsidRDefault="004051E0" w:rsidP="00851E9F">
            <w:pPr>
              <w:pStyle w:val="Normal6a"/>
            </w:pPr>
            <w:r w:rsidRPr="007323E8">
              <w:rPr>
                <w:b/>
                <w:i/>
              </w:rPr>
              <w:t>Išbraukta.</w:t>
            </w:r>
          </w:p>
        </w:tc>
      </w:tr>
    </w:tbl>
    <w:p w14:paraId="284D907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{DE}</w:t>
      </w:r>
      <w:r w:rsidRPr="007323E8">
        <w:t>de</w:t>
      </w:r>
      <w:r w:rsidRPr="007323E8">
        <w:rPr>
          <w:rStyle w:val="HideTWBExt"/>
          <w:noProof w:val="0"/>
        </w:rPr>
        <w:t>&lt;/Original&gt;</w:t>
      </w:r>
    </w:p>
    <w:p w14:paraId="42AC90CE" w14:textId="77777777" w:rsidR="004051E0" w:rsidRPr="007323E8" w:rsidRDefault="004051E0" w:rsidP="004051E0">
      <w:r w:rsidRPr="007323E8">
        <w:rPr>
          <w:rStyle w:val="HideTWBExt"/>
          <w:noProof w:val="0"/>
        </w:rPr>
        <w:t>&lt;/Amend&gt;</w:t>
      </w:r>
    </w:p>
    <w:p w14:paraId="713C0BAB"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1403</w:t>
      </w:r>
      <w:r w:rsidRPr="007323E8">
        <w:rPr>
          <w:rStyle w:val="HideTWBExt"/>
          <w:b w:val="0"/>
          <w:noProof w:val="0"/>
        </w:rPr>
        <w:t>&lt;/NumAm&gt;</w:t>
      </w:r>
    </w:p>
    <w:p w14:paraId="2798A159"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Martin Hojsík, Oihane Agirregoitia Martínez</w:t>
      </w:r>
      <w:r w:rsidRPr="007323E8">
        <w:rPr>
          <w:rStyle w:val="HideTWBExt"/>
          <w:b w:val="0"/>
          <w:noProof w:val="0"/>
        </w:rPr>
        <w:t>&lt;/Members&gt;</w:t>
      </w:r>
    </w:p>
    <w:p w14:paraId="2572A17C" w14:textId="77777777" w:rsidR="004051E0" w:rsidRPr="007323E8" w:rsidRDefault="004051E0" w:rsidP="004051E0">
      <w:pPr>
        <w:pStyle w:val="NormalBold"/>
      </w:pPr>
      <w:r w:rsidRPr="007323E8">
        <w:rPr>
          <w:rStyle w:val="HideTWBExt"/>
          <w:b w:val="0"/>
          <w:noProof w:val="0"/>
        </w:rPr>
        <w:t>&lt;/RepeatBlock-By&gt;</w:t>
      </w:r>
    </w:p>
    <w:p w14:paraId="39A9D6D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3A3797A"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81D260F" w14:textId="77777777" w:rsidTr="00851E9F">
        <w:trPr>
          <w:trHeight w:hRule="exact" w:val="240"/>
          <w:jc w:val="center"/>
        </w:trPr>
        <w:tc>
          <w:tcPr>
            <w:tcW w:w="9752" w:type="dxa"/>
            <w:gridSpan w:val="2"/>
            <w:tcBorders>
              <w:top w:val="nil"/>
              <w:left w:val="nil"/>
              <w:bottom w:val="nil"/>
              <w:right w:val="nil"/>
            </w:tcBorders>
          </w:tcPr>
          <w:p w14:paraId="71781DD3" w14:textId="77777777" w:rsidR="004051E0" w:rsidRPr="007323E8" w:rsidRDefault="004051E0" w:rsidP="00851E9F"/>
        </w:tc>
      </w:tr>
      <w:tr w:rsidR="004051E0" w:rsidRPr="007323E8" w14:paraId="2281FFE8" w14:textId="77777777" w:rsidTr="00851E9F">
        <w:trPr>
          <w:trHeight w:val="240"/>
          <w:jc w:val="center"/>
        </w:trPr>
        <w:tc>
          <w:tcPr>
            <w:tcW w:w="4876" w:type="dxa"/>
            <w:tcBorders>
              <w:top w:val="nil"/>
              <w:left w:val="nil"/>
              <w:bottom w:val="nil"/>
              <w:right w:val="nil"/>
            </w:tcBorders>
          </w:tcPr>
          <w:p w14:paraId="0149D16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7F37952" w14:textId="77777777" w:rsidR="004051E0" w:rsidRPr="007323E8" w:rsidRDefault="004051E0" w:rsidP="00851E9F">
            <w:pPr>
              <w:pStyle w:val="AmColumnHeading"/>
            </w:pPr>
            <w:r w:rsidRPr="007323E8">
              <w:t>Pakeitimas</w:t>
            </w:r>
          </w:p>
        </w:tc>
      </w:tr>
      <w:tr w:rsidR="004051E0" w:rsidRPr="007323E8" w14:paraId="5D819A29" w14:textId="77777777" w:rsidTr="00851E9F">
        <w:trPr>
          <w:jc w:val="center"/>
        </w:trPr>
        <w:tc>
          <w:tcPr>
            <w:tcW w:w="4876" w:type="dxa"/>
            <w:tcBorders>
              <w:top w:val="nil"/>
              <w:left w:val="nil"/>
              <w:bottom w:val="nil"/>
              <w:right w:val="nil"/>
            </w:tcBorders>
          </w:tcPr>
          <w:p w14:paraId="70432056"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c>
          <w:tcPr>
            <w:tcW w:w="4876" w:type="dxa"/>
            <w:tcBorders>
              <w:top w:val="nil"/>
              <w:left w:val="nil"/>
              <w:bottom w:val="nil"/>
              <w:right w:val="nil"/>
            </w:tcBorders>
          </w:tcPr>
          <w:p w14:paraId="5A3C7C83" w14:textId="77777777" w:rsidR="004051E0" w:rsidRPr="007323E8" w:rsidRDefault="004051E0" w:rsidP="00851E9F">
            <w:pPr>
              <w:pStyle w:val="Normal6a"/>
            </w:pPr>
            <w:r w:rsidRPr="007323E8">
              <w:t>28.</w:t>
            </w:r>
            <w:r w:rsidRPr="007323E8">
              <w:tab/>
            </w:r>
            <w:r w:rsidRPr="007323E8">
              <w:rPr>
                <w:b/>
                <w:bCs/>
                <w:i/>
                <w:iCs/>
              </w:rPr>
              <w:t>palankiai vertina neseniai priimtą Reglamentą dėl Europos gyventojų ir būstų statistikos, kuris suteiks Eurostatui daugiau galimybių rinkti duomenis apie būsto sąlygas ir prieigą prie būsto visoje ES;</w:t>
            </w:r>
            <w:r w:rsidRPr="007323E8">
              <w:t xml:space="preserve"> ragina naudotis Eurostato paslaugomis siekiant rinkti būsto duomenis, juos analizuoti ir jais keistis, šiuo tikslu pasitelkiant naujai sukurtą specialią ES tikralaikių būsto duomenų platformą, </w:t>
            </w:r>
            <w:r w:rsidRPr="007323E8">
              <w:rPr>
                <w:b/>
                <w:bCs/>
                <w:i/>
                <w:iCs/>
              </w:rPr>
              <w:t>ir teikti Pastatų ūkio stebėsenos centrui papildomą informaciją, susijusią su būsto kokybe ir techninių pastatų sistemų charakteristikomis bei veikimu, visų pirma dėl priešgaisrinės saugos, energijos vartojimo efektyvumo ir oro kokybės,</w:t>
            </w:r>
            <w:r w:rsidRPr="007323E8">
              <w:t xml:space="preserve">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r>
    </w:tbl>
    <w:p w14:paraId="5003F84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35980E8" w14:textId="77777777" w:rsidR="004051E0" w:rsidRPr="007323E8" w:rsidRDefault="004051E0" w:rsidP="004051E0">
      <w:r w:rsidRPr="007323E8">
        <w:rPr>
          <w:rStyle w:val="HideTWBExt"/>
          <w:noProof w:val="0"/>
        </w:rPr>
        <w:t>&lt;/Amend&gt;</w:t>
      </w:r>
    </w:p>
    <w:p w14:paraId="5BB3237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1404</w:t>
      </w:r>
      <w:r w:rsidRPr="007323E8">
        <w:rPr>
          <w:rStyle w:val="HideTWBExt"/>
          <w:b w:val="0"/>
          <w:noProof w:val="0"/>
        </w:rPr>
        <w:t>&lt;/NumAm&gt;</w:t>
      </w:r>
    </w:p>
    <w:p w14:paraId="026373C1" w14:textId="77777777" w:rsidR="004051E0" w:rsidRPr="007323E8" w:rsidRDefault="004051E0" w:rsidP="004051E0">
      <w:pPr>
        <w:pStyle w:val="NormalBold"/>
      </w:pPr>
      <w:r w:rsidRPr="007323E8">
        <w:rPr>
          <w:rStyle w:val="HideTWBExt"/>
          <w:b w:val="0"/>
          <w:noProof w:val="0"/>
        </w:rPr>
        <w:t>&lt;RepeatBlock-By&gt;&lt;Members&gt;</w:t>
      </w:r>
      <w:r w:rsidRPr="007323E8">
        <w:t>Ciaran Mullooly</w:t>
      </w:r>
      <w:r w:rsidRPr="007323E8">
        <w:rPr>
          <w:rStyle w:val="HideTWBExt"/>
          <w:b w:val="0"/>
          <w:noProof w:val="0"/>
        </w:rPr>
        <w:t>&lt;/Members&gt;</w:t>
      </w:r>
    </w:p>
    <w:p w14:paraId="3C5C7474" w14:textId="77777777" w:rsidR="004051E0" w:rsidRPr="007323E8" w:rsidRDefault="004051E0" w:rsidP="004051E0">
      <w:pPr>
        <w:pStyle w:val="NormalBold"/>
      </w:pPr>
      <w:r w:rsidRPr="007323E8">
        <w:rPr>
          <w:rStyle w:val="HideTWBExt"/>
          <w:b w:val="0"/>
          <w:noProof w:val="0"/>
        </w:rPr>
        <w:t>&lt;/RepeatBlock-By&gt;</w:t>
      </w:r>
    </w:p>
    <w:p w14:paraId="41EC489B"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0AA3136"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41770AC" w14:textId="77777777" w:rsidTr="00851E9F">
        <w:trPr>
          <w:trHeight w:hRule="exact" w:val="240"/>
          <w:jc w:val="center"/>
        </w:trPr>
        <w:tc>
          <w:tcPr>
            <w:tcW w:w="9752" w:type="dxa"/>
            <w:gridSpan w:val="2"/>
            <w:tcBorders>
              <w:top w:val="nil"/>
              <w:left w:val="nil"/>
              <w:bottom w:val="nil"/>
              <w:right w:val="nil"/>
            </w:tcBorders>
          </w:tcPr>
          <w:p w14:paraId="3C2EA25C" w14:textId="77777777" w:rsidR="004051E0" w:rsidRPr="007323E8" w:rsidRDefault="004051E0" w:rsidP="00851E9F"/>
        </w:tc>
      </w:tr>
      <w:tr w:rsidR="004051E0" w:rsidRPr="007323E8" w14:paraId="5CA363EB" w14:textId="77777777" w:rsidTr="00851E9F">
        <w:trPr>
          <w:trHeight w:val="240"/>
          <w:jc w:val="center"/>
        </w:trPr>
        <w:tc>
          <w:tcPr>
            <w:tcW w:w="4876" w:type="dxa"/>
            <w:tcBorders>
              <w:top w:val="nil"/>
              <w:left w:val="nil"/>
              <w:bottom w:val="nil"/>
              <w:right w:val="nil"/>
            </w:tcBorders>
          </w:tcPr>
          <w:p w14:paraId="724A5AB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987DFD9" w14:textId="77777777" w:rsidR="004051E0" w:rsidRPr="007323E8" w:rsidRDefault="004051E0" w:rsidP="00851E9F">
            <w:pPr>
              <w:pStyle w:val="AmColumnHeading"/>
            </w:pPr>
            <w:r w:rsidRPr="007323E8">
              <w:t>Pakeitimas</w:t>
            </w:r>
          </w:p>
        </w:tc>
      </w:tr>
      <w:tr w:rsidR="004051E0" w:rsidRPr="007323E8" w14:paraId="3D61EA0C" w14:textId="77777777" w:rsidTr="00851E9F">
        <w:trPr>
          <w:jc w:val="center"/>
        </w:trPr>
        <w:tc>
          <w:tcPr>
            <w:tcW w:w="4876" w:type="dxa"/>
            <w:tcBorders>
              <w:top w:val="nil"/>
              <w:left w:val="nil"/>
              <w:bottom w:val="nil"/>
              <w:right w:val="nil"/>
            </w:tcBorders>
          </w:tcPr>
          <w:p w14:paraId="033D1148"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c>
          <w:tcPr>
            <w:tcW w:w="4876" w:type="dxa"/>
            <w:tcBorders>
              <w:top w:val="nil"/>
              <w:left w:val="nil"/>
              <w:bottom w:val="nil"/>
              <w:right w:val="nil"/>
            </w:tcBorders>
          </w:tcPr>
          <w:p w14:paraId="58CCA1A4"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r w:rsidRPr="007323E8">
              <w:rPr>
                <w:b/>
                <w:i/>
              </w:rPr>
              <w:t> ragina valstybes nares reikalauti, kad komunalinių paslaugų teikėjai ir vietos valdžios institucijos teiktų ketvirčio ataskaitas apie infrastruktūros pajėgumus, suderintus su būsto projektais; ragina valstybes nares sistemingai stebėti laisvą būstą ir taikyti paskatas savininkams renovuoti ir išnuomoti laisvus būstus;</w:t>
            </w:r>
          </w:p>
        </w:tc>
      </w:tr>
    </w:tbl>
    <w:p w14:paraId="705C9431"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AAE00BB" w14:textId="77777777" w:rsidR="004051E0" w:rsidRPr="007323E8" w:rsidRDefault="004051E0" w:rsidP="004051E0">
      <w:r w:rsidRPr="007323E8">
        <w:rPr>
          <w:rStyle w:val="HideTWBExt"/>
          <w:noProof w:val="0"/>
        </w:rPr>
        <w:t>&lt;/Amend&gt;</w:t>
      </w:r>
    </w:p>
    <w:p w14:paraId="705ED32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1405</w:t>
      </w:r>
      <w:r w:rsidRPr="007323E8">
        <w:rPr>
          <w:rStyle w:val="HideTWBExt"/>
          <w:b w:val="0"/>
          <w:noProof w:val="0"/>
        </w:rPr>
        <w:t>&lt;/NumAm&gt;</w:t>
      </w:r>
    </w:p>
    <w:p w14:paraId="00D89655"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100BEFDB" w14:textId="77777777" w:rsidR="004051E0" w:rsidRPr="007323E8" w:rsidRDefault="004051E0" w:rsidP="004051E0">
      <w:pPr>
        <w:pStyle w:val="NormalBold"/>
      </w:pPr>
      <w:r w:rsidRPr="007323E8">
        <w:rPr>
          <w:rStyle w:val="HideTWBExt"/>
          <w:b w:val="0"/>
          <w:noProof w:val="0"/>
        </w:rPr>
        <w:t>&lt;/RepeatBlock-By&gt;</w:t>
      </w:r>
    </w:p>
    <w:p w14:paraId="34FD682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89132A2"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BA1D5A0" w14:textId="77777777" w:rsidTr="00851E9F">
        <w:trPr>
          <w:trHeight w:hRule="exact" w:val="240"/>
          <w:jc w:val="center"/>
        </w:trPr>
        <w:tc>
          <w:tcPr>
            <w:tcW w:w="9752" w:type="dxa"/>
            <w:gridSpan w:val="2"/>
            <w:tcBorders>
              <w:top w:val="nil"/>
              <w:left w:val="nil"/>
              <w:bottom w:val="nil"/>
              <w:right w:val="nil"/>
            </w:tcBorders>
          </w:tcPr>
          <w:p w14:paraId="75507B94" w14:textId="77777777" w:rsidR="004051E0" w:rsidRPr="007323E8" w:rsidRDefault="004051E0" w:rsidP="00851E9F"/>
        </w:tc>
      </w:tr>
      <w:tr w:rsidR="004051E0" w:rsidRPr="007323E8" w14:paraId="10700277" w14:textId="77777777" w:rsidTr="00851E9F">
        <w:trPr>
          <w:trHeight w:val="240"/>
          <w:jc w:val="center"/>
        </w:trPr>
        <w:tc>
          <w:tcPr>
            <w:tcW w:w="4876" w:type="dxa"/>
            <w:tcBorders>
              <w:top w:val="nil"/>
              <w:left w:val="nil"/>
              <w:bottom w:val="nil"/>
              <w:right w:val="nil"/>
            </w:tcBorders>
          </w:tcPr>
          <w:p w14:paraId="7A8D348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6247A2E" w14:textId="77777777" w:rsidR="004051E0" w:rsidRPr="007323E8" w:rsidRDefault="004051E0" w:rsidP="00851E9F">
            <w:pPr>
              <w:pStyle w:val="AmColumnHeading"/>
            </w:pPr>
            <w:r w:rsidRPr="007323E8">
              <w:t>Pakeitimas</w:t>
            </w:r>
          </w:p>
        </w:tc>
      </w:tr>
      <w:tr w:rsidR="004051E0" w:rsidRPr="007323E8" w14:paraId="0977D03D" w14:textId="77777777" w:rsidTr="00851E9F">
        <w:trPr>
          <w:jc w:val="center"/>
        </w:trPr>
        <w:tc>
          <w:tcPr>
            <w:tcW w:w="4876" w:type="dxa"/>
            <w:tcBorders>
              <w:top w:val="nil"/>
              <w:left w:val="nil"/>
              <w:bottom w:val="nil"/>
              <w:right w:val="nil"/>
            </w:tcBorders>
          </w:tcPr>
          <w:p w14:paraId="341B5B35"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w:t>
            </w:r>
            <w:r w:rsidRPr="007323E8">
              <w:rPr>
                <w:b/>
                <w:bCs/>
                <w:i/>
                <w:iCs/>
              </w:rPr>
              <w:t xml:space="preserve"> tikralaikių būsto duomenų </w:t>
            </w:r>
            <w:r w:rsidRPr="007323E8">
              <w:t>platformą</w:t>
            </w:r>
            <w:r w:rsidRPr="007323E8">
              <w:rPr>
                <w:b/>
                <w:bCs/>
                <w:i/>
                <w:iCs/>
              </w:rPr>
              <w:t>, užtikrinant esamų duomenų šaltinių sąveikumą ir vengiant pastangų dubliavimo</w:t>
            </w:r>
            <w:r w:rsidRPr="007323E8">
              <w:t xml:space="preserve">; ragina Komisiją parengti metinę ataskaitą dėl būsto sąlygų Europoje, kurioje būtų pateikiama sisteminga ir palyginamoji būsto plėtros ES analizė; ragina teikti papildomas periodines ataskaitas dėl ES būsto lėšų paskirstymo ir </w:t>
            </w:r>
            <w:r w:rsidRPr="007323E8">
              <w:rPr>
                <w:b/>
                <w:bCs/>
                <w:i/>
                <w:iCs/>
              </w:rPr>
              <w:t>panaudojimo</w:t>
            </w:r>
            <w:r w:rsidRPr="007323E8">
              <w:t>, siekiant užtikrinti skaidrumą, atskaitomybę ir veiksmingumą sprendžiant būsto problemas;</w:t>
            </w:r>
          </w:p>
        </w:tc>
        <w:tc>
          <w:tcPr>
            <w:tcW w:w="4876" w:type="dxa"/>
            <w:tcBorders>
              <w:top w:val="nil"/>
              <w:left w:val="nil"/>
              <w:bottom w:val="nil"/>
              <w:right w:val="nil"/>
            </w:tcBorders>
          </w:tcPr>
          <w:p w14:paraId="1886E124" w14:textId="77777777" w:rsidR="004051E0" w:rsidRPr="007323E8" w:rsidRDefault="004051E0" w:rsidP="00851E9F">
            <w:pPr>
              <w:pStyle w:val="Normal6a"/>
            </w:pPr>
            <w:r w:rsidRPr="007323E8">
              <w:t>28.</w:t>
            </w:r>
            <w:r w:rsidRPr="007323E8">
              <w:tab/>
              <w:t xml:space="preserve">ragina naudotis Eurostato paslaugomis siekiant rinkti būsto duomenis, juos analizuoti ir jais keistis </w:t>
            </w:r>
            <w:r w:rsidRPr="007323E8">
              <w:rPr>
                <w:b/>
                <w:bCs/>
                <w:i/>
                <w:iCs/>
              </w:rPr>
              <w:t>nacionaliniu, regioniniu ir vietos lygmenimis</w:t>
            </w:r>
            <w:r w:rsidRPr="007323E8">
              <w:t>, šiuo tikslu pasitelkiant naujai sukurtą specialią ES</w:t>
            </w:r>
            <w:r w:rsidRPr="007323E8">
              <w:rPr>
                <w:b/>
                <w:bCs/>
                <w:i/>
                <w:iCs/>
              </w:rPr>
              <w:t xml:space="preserve"> skaitmeninę </w:t>
            </w:r>
            <w:r w:rsidRPr="007323E8">
              <w:t>platformą</w:t>
            </w:r>
            <w:r w:rsidRPr="007323E8">
              <w:rPr>
                <w:b/>
                <w:bCs/>
                <w:i/>
                <w:iCs/>
              </w:rPr>
              <w:t>, užtikrinant esamų duomenų šaltinių sąveikumą ir vengiant pastangų dubliavimo</w:t>
            </w:r>
            <w:r w:rsidRPr="007323E8">
              <w:t xml:space="preserve">; ragina Komisiją parengti metinę ataskaitą dėl būsto sąlygų Europoje </w:t>
            </w:r>
            <w:r w:rsidRPr="007323E8">
              <w:rPr>
                <w:b/>
                <w:bCs/>
                <w:i/>
                <w:iCs/>
              </w:rPr>
              <w:t>kaip dalį patikimos ir išsamios stebėsenos sistemos</w:t>
            </w:r>
            <w:r w:rsidRPr="007323E8">
              <w:t xml:space="preserve">, kurioje būtų pateikiama sisteminga ir palyginamoji būsto plėtros ES analizė; </w:t>
            </w:r>
            <w:r w:rsidRPr="007323E8">
              <w:rPr>
                <w:b/>
                <w:i/>
              </w:rPr>
              <w:t xml:space="preserve">tokioje ataskaitoje turi būti pateikti duomenys apie prieinamumą, nuomos ir kainų pokyčius, žemės ir nekilnojamojo turto nuosavybę, nuomos garantijas, benamystę ir atskirtį būsto srityje; </w:t>
            </w:r>
            <w:r w:rsidRPr="007323E8">
              <w:t xml:space="preserve">ragina teikti papildomas periodines ataskaitas dėl ES būsto lėšų paskirstymo ir </w:t>
            </w:r>
            <w:r w:rsidRPr="007323E8">
              <w:rPr>
                <w:b/>
                <w:bCs/>
                <w:i/>
                <w:iCs/>
              </w:rPr>
              <w:t>poveikio</w:t>
            </w:r>
            <w:r w:rsidRPr="007323E8">
              <w:t xml:space="preserve">, siekiant užtikrinti skaidrumą, atskaitomybę ir veiksmingumą sprendžiant būsto problemas </w:t>
            </w:r>
            <w:r w:rsidRPr="007323E8">
              <w:rPr>
                <w:b/>
                <w:bCs/>
                <w:i/>
                <w:iCs/>
              </w:rPr>
              <w:t>ir nukreipti būsimas investicijas į įtraukius būsto sprendimus</w:t>
            </w:r>
            <w:r w:rsidRPr="007323E8">
              <w:t>;</w:t>
            </w:r>
          </w:p>
        </w:tc>
      </w:tr>
    </w:tbl>
    <w:p w14:paraId="547C637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2FFB121" w14:textId="77777777" w:rsidR="004051E0" w:rsidRPr="007323E8" w:rsidRDefault="004051E0" w:rsidP="004051E0">
      <w:r w:rsidRPr="007323E8">
        <w:rPr>
          <w:rStyle w:val="HideTWBExt"/>
          <w:noProof w:val="0"/>
        </w:rPr>
        <w:t>&lt;/Amend&gt;</w:t>
      </w:r>
    </w:p>
    <w:p w14:paraId="663B18F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1406</w:t>
      </w:r>
      <w:r w:rsidRPr="007323E8">
        <w:rPr>
          <w:rStyle w:val="HideTWBExt"/>
          <w:b w:val="0"/>
          <w:noProof w:val="0"/>
        </w:rPr>
        <w:t>&lt;/NumAm&gt;</w:t>
      </w:r>
    </w:p>
    <w:p w14:paraId="043A0E6F" w14:textId="77777777" w:rsidR="004051E0" w:rsidRPr="007323E8" w:rsidRDefault="004051E0" w:rsidP="004051E0">
      <w:pPr>
        <w:pStyle w:val="NormalBold"/>
      </w:pPr>
      <w:r w:rsidRPr="007323E8">
        <w:rPr>
          <w:rStyle w:val="HideTWBExt"/>
          <w:b w:val="0"/>
          <w:noProof w:val="0"/>
        </w:rPr>
        <w:t>&lt;RepeatBlock-By&gt;&lt;Members&gt;</w:t>
      </w:r>
      <w:r w:rsidRPr="007323E8">
        <w:t>Borja Giménez Larraz, Maravillas Abadía Jover</w:t>
      </w:r>
      <w:r w:rsidRPr="007323E8">
        <w:rPr>
          <w:rStyle w:val="HideTWBExt"/>
          <w:b w:val="0"/>
          <w:noProof w:val="0"/>
        </w:rPr>
        <w:t>&lt;/Members&gt;</w:t>
      </w:r>
    </w:p>
    <w:p w14:paraId="4248631C" w14:textId="77777777" w:rsidR="004051E0" w:rsidRPr="007323E8" w:rsidRDefault="004051E0" w:rsidP="004051E0">
      <w:pPr>
        <w:pStyle w:val="NormalBold"/>
      </w:pPr>
      <w:r w:rsidRPr="007323E8">
        <w:rPr>
          <w:rStyle w:val="HideTWBExt"/>
          <w:b w:val="0"/>
          <w:noProof w:val="0"/>
        </w:rPr>
        <w:t>&lt;/RepeatBlock-By&gt;</w:t>
      </w:r>
    </w:p>
    <w:p w14:paraId="6E0EF82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F528E83"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8151520" w14:textId="77777777" w:rsidTr="00851E9F">
        <w:trPr>
          <w:trHeight w:hRule="exact" w:val="240"/>
          <w:jc w:val="center"/>
        </w:trPr>
        <w:tc>
          <w:tcPr>
            <w:tcW w:w="9752" w:type="dxa"/>
            <w:gridSpan w:val="2"/>
            <w:tcBorders>
              <w:top w:val="nil"/>
              <w:left w:val="nil"/>
              <w:bottom w:val="nil"/>
              <w:right w:val="nil"/>
            </w:tcBorders>
          </w:tcPr>
          <w:p w14:paraId="2D322729" w14:textId="77777777" w:rsidR="004051E0" w:rsidRPr="007323E8" w:rsidRDefault="004051E0" w:rsidP="00851E9F"/>
        </w:tc>
      </w:tr>
      <w:tr w:rsidR="004051E0" w:rsidRPr="007323E8" w14:paraId="622EA461" w14:textId="77777777" w:rsidTr="00851E9F">
        <w:trPr>
          <w:trHeight w:val="240"/>
          <w:jc w:val="center"/>
        </w:trPr>
        <w:tc>
          <w:tcPr>
            <w:tcW w:w="4876" w:type="dxa"/>
            <w:tcBorders>
              <w:top w:val="nil"/>
              <w:left w:val="nil"/>
              <w:bottom w:val="nil"/>
              <w:right w:val="nil"/>
            </w:tcBorders>
          </w:tcPr>
          <w:p w14:paraId="5BD8668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7E25DA1" w14:textId="77777777" w:rsidR="004051E0" w:rsidRPr="007323E8" w:rsidRDefault="004051E0" w:rsidP="00851E9F">
            <w:pPr>
              <w:pStyle w:val="AmColumnHeading"/>
            </w:pPr>
            <w:r w:rsidRPr="007323E8">
              <w:t>Pakeitimas</w:t>
            </w:r>
          </w:p>
        </w:tc>
      </w:tr>
      <w:tr w:rsidR="004051E0" w:rsidRPr="007323E8" w14:paraId="65CF487F" w14:textId="77777777" w:rsidTr="00851E9F">
        <w:trPr>
          <w:jc w:val="center"/>
        </w:trPr>
        <w:tc>
          <w:tcPr>
            <w:tcW w:w="4876" w:type="dxa"/>
            <w:tcBorders>
              <w:top w:val="nil"/>
              <w:left w:val="nil"/>
              <w:bottom w:val="nil"/>
              <w:right w:val="nil"/>
            </w:tcBorders>
          </w:tcPr>
          <w:p w14:paraId="3265149A"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c>
          <w:tcPr>
            <w:tcW w:w="4876" w:type="dxa"/>
            <w:tcBorders>
              <w:top w:val="nil"/>
              <w:left w:val="nil"/>
              <w:bottom w:val="nil"/>
              <w:right w:val="nil"/>
            </w:tcBorders>
          </w:tcPr>
          <w:p w14:paraId="6AD418FB"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w:t>
            </w:r>
            <w:r w:rsidRPr="007323E8">
              <w:rPr>
                <w:b/>
                <w:i/>
              </w:rPr>
              <w:t>, įskaitant būsto poreikio ir būsto įperkamumo tendencijų (t. y. būsto išlaidų ir kainų) vertinimą</w:t>
            </w:r>
            <w:r w:rsidRPr="007323E8">
              <w:t>; ragina teikti papildomas periodines ataskaitas dėl ES būsto lėšų paskirstymo ir panaudojimo, siekiant užtikrinti skaidrumą, atskaitomybę ir veiksmingumą sprendžiant būsto problemas;</w:t>
            </w:r>
          </w:p>
        </w:tc>
      </w:tr>
    </w:tbl>
    <w:p w14:paraId="5C1D1EF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{ES}</w:t>
      </w:r>
      <w:r w:rsidRPr="007323E8">
        <w:t>es</w:t>
      </w:r>
      <w:r w:rsidRPr="007323E8">
        <w:rPr>
          <w:rStyle w:val="HideTWBExt"/>
          <w:noProof w:val="0"/>
        </w:rPr>
        <w:t>&lt;/Original&gt;</w:t>
      </w:r>
    </w:p>
    <w:p w14:paraId="64396947" w14:textId="77777777" w:rsidR="004051E0" w:rsidRPr="007323E8" w:rsidRDefault="004051E0" w:rsidP="004051E0">
      <w:r w:rsidRPr="007323E8">
        <w:rPr>
          <w:rStyle w:val="HideTWBExt"/>
          <w:noProof w:val="0"/>
        </w:rPr>
        <w:t>&lt;/Amend&gt;</w:t>
      </w:r>
    </w:p>
    <w:p w14:paraId="0988C58D"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1407</w:t>
      </w:r>
      <w:r w:rsidRPr="007323E8">
        <w:rPr>
          <w:rStyle w:val="HideTWBExt"/>
          <w:b w:val="0"/>
          <w:noProof w:val="0"/>
        </w:rPr>
        <w:t>&lt;/NumAm&gt;</w:t>
      </w:r>
    </w:p>
    <w:p w14:paraId="5F0F7642"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Maravillas Abadía Jover, Regina Doherty, Isabelle Le Callennec, Alma Ezcurra Almansa, Rosa Estaràs Ferragut</w:t>
      </w:r>
      <w:r w:rsidRPr="007323E8">
        <w:rPr>
          <w:rStyle w:val="HideTWBExt"/>
          <w:b w:val="0"/>
          <w:noProof w:val="0"/>
        </w:rPr>
        <w:t>&lt;/Members&gt;</w:t>
      </w:r>
    </w:p>
    <w:p w14:paraId="6F38991E" w14:textId="77777777" w:rsidR="004051E0" w:rsidRPr="007323E8" w:rsidRDefault="004051E0" w:rsidP="004051E0">
      <w:pPr>
        <w:pStyle w:val="NormalBold"/>
      </w:pPr>
      <w:r w:rsidRPr="007323E8">
        <w:rPr>
          <w:rStyle w:val="HideTWBExt"/>
          <w:b w:val="0"/>
          <w:noProof w:val="0"/>
        </w:rPr>
        <w:t>&lt;/RepeatBlock-By&gt;</w:t>
      </w:r>
    </w:p>
    <w:p w14:paraId="6956F74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8584D0F"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CCB25D4" w14:textId="77777777" w:rsidTr="00851E9F">
        <w:trPr>
          <w:trHeight w:hRule="exact" w:val="240"/>
          <w:jc w:val="center"/>
        </w:trPr>
        <w:tc>
          <w:tcPr>
            <w:tcW w:w="9752" w:type="dxa"/>
            <w:gridSpan w:val="2"/>
            <w:tcBorders>
              <w:top w:val="nil"/>
              <w:left w:val="nil"/>
              <w:bottom w:val="nil"/>
              <w:right w:val="nil"/>
            </w:tcBorders>
          </w:tcPr>
          <w:p w14:paraId="7E91071F" w14:textId="77777777" w:rsidR="004051E0" w:rsidRPr="007323E8" w:rsidRDefault="004051E0" w:rsidP="00851E9F"/>
        </w:tc>
      </w:tr>
      <w:tr w:rsidR="004051E0" w:rsidRPr="007323E8" w14:paraId="44091306" w14:textId="77777777" w:rsidTr="00851E9F">
        <w:trPr>
          <w:trHeight w:val="240"/>
          <w:jc w:val="center"/>
        </w:trPr>
        <w:tc>
          <w:tcPr>
            <w:tcW w:w="4876" w:type="dxa"/>
            <w:tcBorders>
              <w:top w:val="nil"/>
              <w:left w:val="nil"/>
              <w:bottom w:val="nil"/>
              <w:right w:val="nil"/>
            </w:tcBorders>
          </w:tcPr>
          <w:p w14:paraId="3876E95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4E298B4" w14:textId="77777777" w:rsidR="004051E0" w:rsidRPr="007323E8" w:rsidRDefault="004051E0" w:rsidP="00851E9F">
            <w:pPr>
              <w:pStyle w:val="AmColumnHeading"/>
            </w:pPr>
            <w:r w:rsidRPr="007323E8">
              <w:t>Pakeitimas</w:t>
            </w:r>
          </w:p>
        </w:tc>
      </w:tr>
      <w:tr w:rsidR="004051E0" w:rsidRPr="007323E8" w14:paraId="17C220D8" w14:textId="77777777" w:rsidTr="00851E9F">
        <w:trPr>
          <w:jc w:val="center"/>
        </w:trPr>
        <w:tc>
          <w:tcPr>
            <w:tcW w:w="4876" w:type="dxa"/>
            <w:tcBorders>
              <w:top w:val="nil"/>
              <w:left w:val="nil"/>
              <w:bottom w:val="nil"/>
              <w:right w:val="nil"/>
            </w:tcBorders>
          </w:tcPr>
          <w:p w14:paraId="2B2B9AA8"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c>
          <w:tcPr>
            <w:tcW w:w="4876" w:type="dxa"/>
            <w:tcBorders>
              <w:top w:val="nil"/>
              <w:left w:val="nil"/>
              <w:bottom w:val="nil"/>
              <w:right w:val="nil"/>
            </w:tcBorders>
          </w:tcPr>
          <w:p w14:paraId="42D8F1D4" w14:textId="77777777" w:rsidR="004051E0" w:rsidRPr="007323E8" w:rsidRDefault="004051E0" w:rsidP="00851E9F">
            <w:pPr>
              <w:pStyle w:val="Normal6a"/>
            </w:pPr>
            <w:r w:rsidRPr="007323E8">
              <w:t>28.</w:t>
            </w:r>
            <w:r w:rsidRPr="007323E8">
              <w:tab/>
              <w:t xml:space="preserve">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 </w:t>
            </w:r>
            <w:r w:rsidRPr="007323E8">
              <w:rPr>
                <w:b/>
                <w:i/>
              </w:rPr>
              <w:t>ragina Europos Komisiją parengti metinę ataskaitą apie ES būsto rinką;</w:t>
            </w:r>
          </w:p>
        </w:tc>
      </w:tr>
    </w:tbl>
    <w:p w14:paraId="0D72B53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49FDCE6" w14:textId="77777777" w:rsidR="004051E0" w:rsidRPr="007323E8" w:rsidRDefault="004051E0" w:rsidP="004051E0">
      <w:r w:rsidRPr="007323E8">
        <w:rPr>
          <w:rStyle w:val="HideTWBExt"/>
          <w:noProof w:val="0"/>
        </w:rPr>
        <w:t>&lt;/Amend&gt;</w:t>
      </w:r>
    </w:p>
    <w:p w14:paraId="03EA211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1408</w:t>
      </w:r>
      <w:r w:rsidRPr="007323E8">
        <w:rPr>
          <w:rStyle w:val="HideTWBExt"/>
          <w:b w:val="0"/>
          <w:noProof w:val="0"/>
        </w:rPr>
        <w:t>&lt;/NumAm&gt;</w:t>
      </w:r>
    </w:p>
    <w:p w14:paraId="48038E40"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4B74F781" w14:textId="77777777" w:rsidR="004051E0" w:rsidRPr="007323E8" w:rsidRDefault="004051E0" w:rsidP="004051E0">
      <w:pPr>
        <w:pStyle w:val="NormalBold"/>
      </w:pPr>
      <w:r w:rsidRPr="007323E8">
        <w:rPr>
          <w:rStyle w:val="HideTWBExt"/>
          <w:b w:val="0"/>
          <w:noProof w:val="0"/>
        </w:rPr>
        <w:t>&lt;/RepeatBlock-By&gt;</w:t>
      </w:r>
    </w:p>
    <w:p w14:paraId="6147E9E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EE60FAD"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46A5CBA" w14:textId="77777777" w:rsidTr="00851E9F">
        <w:trPr>
          <w:trHeight w:hRule="exact" w:val="240"/>
          <w:jc w:val="center"/>
        </w:trPr>
        <w:tc>
          <w:tcPr>
            <w:tcW w:w="9752" w:type="dxa"/>
            <w:gridSpan w:val="2"/>
            <w:tcBorders>
              <w:top w:val="nil"/>
              <w:left w:val="nil"/>
              <w:bottom w:val="nil"/>
              <w:right w:val="nil"/>
            </w:tcBorders>
          </w:tcPr>
          <w:p w14:paraId="7AF42CDF" w14:textId="77777777" w:rsidR="004051E0" w:rsidRPr="007323E8" w:rsidRDefault="004051E0" w:rsidP="00851E9F"/>
        </w:tc>
      </w:tr>
      <w:tr w:rsidR="004051E0" w:rsidRPr="007323E8" w14:paraId="53C3C554" w14:textId="77777777" w:rsidTr="00851E9F">
        <w:trPr>
          <w:trHeight w:val="240"/>
          <w:jc w:val="center"/>
        </w:trPr>
        <w:tc>
          <w:tcPr>
            <w:tcW w:w="4876" w:type="dxa"/>
            <w:tcBorders>
              <w:top w:val="nil"/>
              <w:left w:val="nil"/>
              <w:bottom w:val="nil"/>
              <w:right w:val="nil"/>
            </w:tcBorders>
          </w:tcPr>
          <w:p w14:paraId="7F740CD4"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21D293D" w14:textId="77777777" w:rsidR="004051E0" w:rsidRPr="007323E8" w:rsidRDefault="004051E0" w:rsidP="00851E9F">
            <w:pPr>
              <w:pStyle w:val="AmColumnHeading"/>
            </w:pPr>
            <w:r w:rsidRPr="007323E8">
              <w:t>Pakeitimas</w:t>
            </w:r>
          </w:p>
        </w:tc>
      </w:tr>
      <w:tr w:rsidR="004051E0" w:rsidRPr="007323E8" w14:paraId="014C9A4F" w14:textId="77777777" w:rsidTr="00851E9F">
        <w:trPr>
          <w:jc w:val="center"/>
        </w:trPr>
        <w:tc>
          <w:tcPr>
            <w:tcW w:w="4876" w:type="dxa"/>
            <w:tcBorders>
              <w:top w:val="nil"/>
              <w:left w:val="nil"/>
              <w:bottom w:val="nil"/>
              <w:right w:val="nil"/>
            </w:tcBorders>
          </w:tcPr>
          <w:p w14:paraId="1875FBE3"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c>
          <w:tcPr>
            <w:tcW w:w="4876" w:type="dxa"/>
            <w:tcBorders>
              <w:top w:val="nil"/>
              <w:left w:val="nil"/>
              <w:bottom w:val="nil"/>
              <w:right w:val="nil"/>
            </w:tcBorders>
          </w:tcPr>
          <w:p w14:paraId="014CFB2D" w14:textId="77777777" w:rsidR="004051E0" w:rsidRPr="007323E8" w:rsidRDefault="004051E0" w:rsidP="00851E9F">
            <w:pPr>
              <w:pStyle w:val="Normal6a"/>
            </w:pPr>
            <w:r w:rsidRPr="007323E8">
              <w:t>28.</w:t>
            </w:r>
            <w:r w:rsidRPr="007323E8">
              <w:tab/>
            </w:r>
            <w:r w:rsidRPr="007323E8">
              <w:rPr>
                <w:b/>
                <w:i/>
              </w:rPr>
              <w:t>pabrėžia, kad bet kokia intervencija į rinką turi būti grindžiama patikimais duomenimis ir įrodymais;</w:t>
            </w:r>
            <w:r w:rsidRPr="007323E8">
              <w:t xml:space="preserve"> 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r>
    </w:tbl>
    <w:p w14:paraId="72C87B9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039A88E" w14:textId="77777777" w:rsidR="004051E0" w:rsidRPr="007323E8" w:rsidRDefault="004051E0" w:rsidP="004051E0">
      <w:r w:rsidRPr="007323E8">
        <w:rPr>
          <w:rStyle w:val="HideTWBExt"/>
          <w:noProof w:val="0"/>
        </w:rPr>
        <w:t>&lt;/Amend&gt;</w:t>
      </w:r>
    </w:p>
    <w:p w14:paraId="0F041B5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1409</w:t>
      </w:r>
      <w:r w:rsidRPr="007323E8">
        <w:rPr>
          <w:rStyle w:val="HideTWBExt"/>
          <w:b w:val="0"/>
          <w:noProof w:val="0"/>
        </w:rPr>
        <w:t>&lt;/NumAm&gt;</w:t>
      </w:r>
    </w:p>
    <w:p w14:paraId="2B99A496"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Maravillas Abadía Jover, Regina Doherty, Isabelle Le Callennec, Alma Ezcurra Almansa, Rosa Estaràs Ferragut</w:t>
      </w:r>
      <w:r w:rsidRPr="007323E8">
        <w:rPr>
          <w:rStyle w:val="HideTWBExt"/>
          <w:b w:val="0"/>
          <w:noProof w:val="0"/>
        </w:rPr>
        <w:t>&lt;/Members&gt;</w:t>
      </w:r>
    </w:p>
    <w:p w14:paraId="404BC903" w14:textId="77777777" w:rsidR="004051E0" w:rsidRPr="007323E8" w:rsidRDefault="004051E0" w:rsidP="004051E0">
      <w:pPr>
        <w:pStyle w:val="NormalBold"/>
      </w:pPr>
      <w:r w:rsidRPr="007323E8">
        <w:rPr>
          <w:rStyle w:val="HideTWBExt"/>
          <w:b w:val="0"/>
          <w:noProof w:val="0"/>
        </w:rPr>
        <w:t>&lt;/RepeatBlock-By&gt;</w:t>
      </w:r>
    </w:p>
    <w:p w14:paraId="366B4C9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D66D250"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34786DB" w14:textId="77777777" w:rsidTr="00851E9F">
        <w:trPr>
          <w:trHeight w:hRule="exact" w:val="240"/>
          <w:jc w:val="center"/>
        </w:trPr>
        <w:tc>
          <w:tcPr>
            <w:tcW w:w="9752" w:type="dxa"/>
            <w:gridSpan w:val="2"/>
            <w:tcBorders>
              <w:top w:val="nil"/>
              <w:left w:val="nil"/>
              <w:bottom w:val="nil"/>
              <w:right w:val="nil"/>
            </w:tcBorders>
          </w:tcPr>
          <w:p w14:paraId="7C9F3880" w14:textId="77777777" w:rsidR="004051E0" w:rsidRPr="007323E8" w:rsidRDefault="004051E0" w:rsidP="00851E9F"/>
        </w:tc>
      </w:tr>
      <w:tr w:rsidR="004051E0" w:rsidRPr="007323E8" w14:paraId="330A9E6B" w14:textId="77777777" w:rsidTr="00851E9F">
        <w:trPr>
          <w:trHeight w:val="240"/>
          <w:jc w:val="center"/>
        </w:trPr>
        <w:tc>
          <w:tcPr>
            <w:tcW w:w="4876" w:type="dxa"/>
            <w:tcBorders>
              <w:top w:val="nil"/>
              <w:left w:val="nil"/>
              <w:bottom w:val="nil"/>
              <w:right w:val="nil"/>
            </w:tcBorders>
          </w:tcPr>
          <w:p w14:paraId="6A0D38E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84BE7DC" w14:textId="77777777" w:rsidR="004051E0" w:rsidRPr="007323E8" w:rsidRDefault="004051E0" w:rsidP="00851E9F">
            <w:pPr>
              <w:pStyle w:val="AmColumnHeading"/>
            </w:pPr>
            <w:r w:rsidRPr="007323E8">
              <w:t>Pakeitimas</w:t>
            </w:r>
          </w:p>
        </w:tc>
      </w:tr>
      <w:tr w:rsidR="004051E0" w:rsidRPr="007323E8" w14:paraId="39D9614A" w14:textId="77777777" w:rsidTr="00851E9F">
        <w:trPr>
          <w:jc w:val="center"/>
        </w:trPr>
        <w:tc>
          <w:tcPr>
            <w:tcW w:w="4876" w:type="dxa"/>
            <w:tcBorders>
              <w:top w:val="nil"/>
              <w:left w:val="nil"/>
              <w:bottom w:val="nil"/>
              <w:right w:val="nil"/>
            </w:tcBorders>
          </w:tcPr>
          <w:p w14:paraId="396C2AE4"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c>
          <w:tcPr>
            <w:tcW w:w="4876" w:type="dxa"/>
            <w:tcBorders>
              <w:top w:val="nil"/>
              <w:left w:val="nil"/>
              <w:bottom w:val="nil"/>
              <w:right w:val="nil"/>
            </w:tcBorders>
          </w:tcPr>
          <w:p w14:paraId="05B63344"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w:t>
            </w:r>
            <w:r w:rsidRPr="007323E8">
              <w:rPr>
                <w:b/>
                <w:bCs/>
                <w:i/>
                <w:iCs/>
              </w:rPr>
              <w:t>;</w:t>
            </w:r>
            <w:r w:rsidRPr="007323E8">
              <w:rPr>
                <w:b/>
                <w:i/>
              </w:rPr>
              <w:t xml:space="preserve"> </w:t>
            </w:r>
            <w:r w:rsidRPr="007323E8">
              <w:rPr>
                <w:b/>
                <w:bCs/>
                <w:i/>
                <w:iCs/>
              </w:rPr>
              <w:t>pabrėžia atvirų viešųjų duomenų vaidmenį kuriant būsto politiką</w:t>
            </w:r>
            <w:r w:rsidRPr="007323E8">
              <w:t>;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r>
    </w:tbl>
    <w:p w14:paraId="6376267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6AE106C" w14:textId="77777777" w:rsidR="004051E0" w:rsidRPr="007323E8" w:rsidRDefault="004051E0" w:rsidP="004051E0">
      <w:r w:rsidRPr="007323E8">
        <w:rPr>
          <w:rStyle w:val="HideTWBExt"/>
          <w:noProof w:val="0"/>
        </w:rPr>
        <w:t>&lt;/Amend&gt;</w:t>
      </w:r>
    </w:p>
    <w:p w14:paraId="1EB8E8BC"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1410</w:t>
      </w:r>
      <w:r w:rsidRPr="007323E8">
        <w:rPr>
          <w:rStyle w:val="HideTWBExt"/>
          <w:b w:val="0"/>
          <w:noProof w:val="0"/>
        </w:rPr>
        <w:t>&lt;/NumAm&gt;</w:t>
      </w:r>
    </w:p>
    <w:p w14:paraId="36C5448C" w14:textId="77777777" w:rsidR="004051E0" w:rsidRPr="007323E8" w:rsidRDefault="004051E0" w:rsidP="004051E0">
      <w:pPr>
        <w:pStyle w:val="NormalBold"/>
      </w:pPr>
      <w:r w:rsidRPr="007323E8">
        <w:rPr>
          <w:rStyle w:val="HideTWBExt"/>
          <w:b w:val="0"/>
          <w:noProof w:val="0"/>
        </w:rPr>
        <w:t>&lt;RepeatBlock-By&gt;&lt;Members&gt;</w:t>
      </w:r>
      <w:r w:rsidRPr="007323E8">
        <w:t>Martin Hojsík, Brigitte van den Berg</w:t>
      </w:r>
      <w:r w:rsidRPr="007323E8">
        <w:rPr>
          <w:rStyle w:val="HideTWBExt"/>
          <w:b w:val="0"/>
          <w:noProof w:val="0"/>
        </w:rPr>
        <w:t>&lt;/Members&gt;</w:t>
      </w:r>
    </w:p>
    <w:p w14:paraId="48E376F1" w14:textId="77777777" w:rsidR="004051E0" w:rsidRPr="007323E8" w:rsidRDefault="004051E0" w:rsidP="004051E0">
      <w:pPr>
        <w:pStyle w:val="NormalBold"/>
      </w:pPr>
      <w:r w:rsidRPr="007323E8">
        <w:rPr>
          <w:rStyle w:val="HideTWBExt"/>
          <w:b w:val="0"/>
          <w:noProof w:val="0"/>
        </w:rPr>
        <w:t>&lt;/RepeatBlock-By&gt;</w:t>
      </w:r>
    </w:p>
    <w:p w14:paraId="5956CB5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1C40054"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30F8B75" w14:textId="77777777" w:rsidTr="00851E9F">
        <w:trPr>
          <w:trHeight w:hRule="exact" w:val="240"/>
          <w:jc w:val="center"/>
        </w:trPr>
        <w:tc>
          <w:tcPr>
            <w:tcW w:w="9752" w:type="dxa"/>
            <w:gridSpan w:val="2"/>
            <w:tcBorders>
              <w:top w:val="nil"/>
              <w:left w:val="nil"/>
              <w:bottom w:val="nil"/>
              <w:right w:val="nil"/>
            </w:tcBorders>
          </w:tcPr>
          <w:p w14:paraId="074D7F0B" w14:textId="77777777" w:rsidR="004051E0" w:rsidRPr="007323E8" w:rsidRDefault="004051E0" w:rsidP="00851E9F"/>
        </w:tc>
      </w:tr>
      <w:tr w:rsidR="004051E0" w:rsidRPr="007323E8" w14:paraId="1612DA85" w14:textId="77777777" w:rsidTr="00851E9F">
        <w:trPr>
          <w:trHeight w:val="240"/>
          <w:jc w:val="center"/>
        </w:trPr>
        <w:tc>
          <w:tcPr>
            <w:tcW w:w="4876" w:type="dxa"/>
            <w:tcBorders>
              <w:top w:val="nil"/>
              <w:left w:val="nil"/>
              <w:bottom w:val="nil"/>
              <w:right w:val="nil"/>
            </w:tcBorders>
          </w:tcPr>
          <w:p w14:paraId="4665E5C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E2C5703" w14:textId="77777777" w:rsidR="004051E0" w:rsidRPr="007323E8" w:rsidRDefault="004051E0" w:rsidP="00851E9F">
            <w:pPr>
              <w:pStyle w:val="AmColumnHeading"/>
            </w:pPr>
            <w:r w:rsidRPr="007323E8">
              <w:t>Pakeitimas</w:t>
            </w:r>
          </w:p>
        </w:tc>
      </w:tr>
      <w:tr w:rsidR="004051E0" w:rsidRPr="007323E8" w14:paraId="0C8B9F1B" w14:textId="77777777" w:rsidTr="00851E9F">
        <w:trPr>
          <w:jc w:val="center"/>
        </w:trPr>
        <w:tc>
          <w:tcPr>
            <w:tcW w:w="4876" w:type="dxa"/>
            <w:tcBorders>
              <w:top w:val="nil"/>
              <w:left w:val="nil"/>
              <w:bottom w:val="nil"/>
              <w:right w:val="nil"/>
            </w:tcBorders>
          </w:tcPr>
          <w:p w14:paraId="6C55DE48"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c>
          <w:tcPr>
            <w:tcW w:w="4876" w:type="dxa"/>
            <w:tcBorders>
              <w:top w:val="nil"/>
              <w:left w:val="nil"/>
              <w:bottom w:val="nil"/>
              <w:right w:val="nil"/>
            </w:tcBorders>
          </w:tcPr>
          <w:p w14:paraId="353D5250"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w:t>
            </w:r>
            <w:r w:rsidRPr="007323E8">
              <w:rPr>
                <w:b/>
                <w:bCs/>
                <w:i/>
                <w:iCs/>
              </w:rPr>
              <w:t>, stebėti laisvas patalpas, nepakankamą užimtumą ir pertvarkymo galimybes</w:t>
            </w:r>
            <w:r w:rsidRPr="007323E8">
              <w:t>,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r>
    </w:tbl>
    <w:p w14:paraId="636392B1"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DFF7FDE" w14:textId="77777777" w:rsidR="004051E0" w:rsidRPr="007323E8" w:rsidRDefault="004051E0" w:rsidP="004051E0">
      <w:r w:rsidRPr="007323E8">
        <w:rPr>
          <w:rStyle w:val="HideTWBExt"/>
          <w:noProof w:val="0"/>
        </w:rPr>
        <w:t>&lt;/Amend&gt;</w:t>
      </w:r>
    </w:p>
    <w:p w14:paraId="4DD9533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1411</w:t>
      </w:r>
      <w:r w:rsidRPr="007323E8">
        <w:rPr>
          <w:rStyle w:val="HideTWBExt"/>
          <w:b w:val="0"/>
          <w:noProof w:val="0"/>
        </w:rPr>
        <w:t>&lt;/NumAm&gt;</w:t>
      </w:r>
    </w:p>
    <w:p w14:paraId="255B6B6F" w14:textId="77777777" w:rsidR="004051E0" w:rsidRPr="007323E8" w:rsidRDefault="004051E0" w:rsidP="004051E0">
      <w:pPr>
        <w:pStyle w:val="NormalBold"/>
      </w:pPr>
      <w:r w:rsidRPr="007323E8">
        <w:rPr>
          <w:rStyle w:val="HideTWBExt"/>
          <w:b w:val="0"/>
          <w:noProof w:val="0"/>
        </w:rPr>
        <w:t>&lt;RepeatBlock-By&gt;&lt;Members&gt;</w:t>
      </w:r>
      <w:r w:rsidRPr="007323E8">
        <w:t>Julie Rechagneux, Marie Dauchy, Anne-Sophie Frigout, France Jamet, Mathilde Androuët, Catherine Griset, György Hölvényi, Marie-Luce Brasier-Clain, Aleksandar Nikolic, Mélanie Disdier, Klara Dostalova, Rachel Blom</w:t>
      </w:r>
      <w:r w:rsidRPr="007323E8">
        <w:rPr>
          <w:rStyle w:val="HideTWBExt"/>
          <w:b w:val="0"/>
          <w:noProof w:val="0"/>
        </w:rPr>
        <w:t>&lt;/Members&gt;</w:t>
      </w:r>
    </w:p>
    <w:p w14:paraId="3F35491B" w14:textId="77777777" w:rsidR="004051E0" w:rsidRPr="007323E8" w:rsidRDefault="004051E0" w:rsidP="004051E0">
      <w:pPr>
        <w:pStyle w:val="NormalBold"/>
      </w:pPr>
      <w:r w:rsidRPr="007323E8">
        <w:rPr>
          <w:rStyle w:val="HideTWBExt"/>
          <w:b w:val="0"/>
          <w:noProof w:val="0"/>
        </w:rPr>
        <w:t>&lt;/RepeatBlock-By&gt;</w:t>
      </w:r>
    </w:p>
    <w:p w14:paraId="7A426B1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1137333"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F66E20F" w14:textId="77777777" w:rsidTr="00851E9F">
        <w:trPr>
          <w:trHeight w:hRule="exact" w:val="240"/>
          <w:jc w:val="center"/>
        </w:trPr>
        <w:tc>
          <w:tcPr>
            <w:tcW w:w="9752" w:type="dxa"/>
            <w:gridSpan w:val="2"/>
            <w:tcBorders>
              <w:top w:val="nil"/>
              <w:left w:val="nil"/>
              <w:bottom w:val="nil"/>
              <w:right w:val="nil"/>
            </w:tcBorders>
          </w:tcPr>
          <w:p w14:paraId="4237528E" w14:textId="77777777" w:rsidR="004051E0" w:rsidRPr="007323E8" w:rsidRDefault="004051E0" w:rsidP="00851E9F"/>
        </w:tc>
      </w:tr>
      <w:tr w:rsidR="004051E0" w:rsidRPr="007323E8" w14:paraId="25B0D363" w14:textId="77777777" w:rsidTr="00851E9F">
        <w:trPr>
          <w:trHeight w:val="240"/>
          <w:jc w:val="center"/>
        </w:trPr>
        <w:tc>
          <w:tcPr>
            <w:tcW w:w="4876" w:type="dxa"/>
            <w:tcBorders>
              <w:top w:val="nil"/>
              <w:left w:val="nil"/>
              <w:bottom w:val="nil"/>
              <w:right w:val="nil"/>
            </w:tcBorders>
          </w:tcPr>
          <w:p w14:paraId="08FB367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8642A20" w14:textId="77777777" w:rsidR="004051E0" w:rsidRPr="007323E8" w:rsidRDefault="004051E0" w:rsidP="00851E9F">
            <w:pPr>
              <w:pStyle w:val="AmColumnHeading"/>
            </w:pPr>
            <w:r w:rsidRPr="007323E8">
              <w:t>Pakeitimas</w:t>
            </w:r>
          </w:p>
        </w:tc>
      </w:tr>
      <w:tr w:rsidR="004051E0" w:rsidRPr="007323E8" w14:paraId="2EA7C296" w14:textId="77777777" w:rsidTr="00851E9F">
        <w:trPr>
          <w:jc w:val="center"/>
        </w:trPr>
        <w:tc>
          <w:tcPr>
            <w:tcW w:w="4876" w:type="dxa"/>
            <w:tcBorders>
              <w:top w:val="nil"/>
              <w:left w:val="nil"/>
              <w:bottom w:val="nil"/>
              <w:right w:val="nil"/>
            </w:tcBorders>
          </w:tcPr>
          <w:p w14:paraId="0BAA3491" w14:textId="77777777" w:rsidR="004051E0" w:rsidRPr="007323E8" w:rsidRDefault="004051E0" w:rsidP="00851E9F">
            <w:pPr>
              <w:pStyle w:val="Normal6a"/>
            </w:pPr>
            <w:r w:rsidRPr="007323E8">
              <w:t>28.</w:t>
            </w:r>
            <w:r w:rsidRPr="007323E8">
              <w:tab/>
              <w:t>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papildomas periodines ataskaitas dėl ES būsto lėšų paskirstymo ir panaudojimo, siekiant užtikrinti skaidrumą, atskaitomybę ir veiksmingumą sprendžiant būsto problemas;</w:t>
            </w:r>
          </w:p>
        </w:tc>
        <w:tc>
          <w:tcPr>
            <w:tcW w:w="4876" w:type="dxa"/>
            <w:tcBorders>
              <w:top w:val="nil"/>
              <w:left w:val="nil"/>
              <w:bottom w:val="nil"/>
              <w:right w:val="nil"/>
            </w:tcBorders>
          </w:tcPr>
          <w:p w14:paraId="1BAF499D" w14:textId="77777777" w:rsidR="004051E0" w:rsidRPr="007323E8" w:rsidRDefault="004051E0" w:rsidP="00851E9F">
            <w:pPr>
              <w:pStyle w:val="Normal6a"/>
            </w:pPr>
            <w:r w:rsidRPr="007323E8">
              <w:t>28.</w:t>
            </w:r>
            <w:r w:rsidRPr="007323E8">
              <w:tab/>
              <w:t xml:space="preserve">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w:t>
            </w:r>
            <w:r w:rsidRPr="007323E8">
              <w:rPr>
                <w:b/>
                <w:bCs/>
                <w:i/>
                <w:iCs/>
              </w:rPr>
              <w:t xml:space="preserve">neprivalomą </w:t>
            </w:r>
            <w:r w:rsidRPr="007323E8">
              <w:t xml:space="preserve">metinę ataskaitą dėl būsto sąlygų Europoje, kurioje būtų pateikiama sisteminga ir palyginamoji būsto plėtros ES analizė; ragina teikti papildomas </w:t>
            </w:r>
            <w:r w:rsidRPr="007323E8">
              <w:rPr>
                <w:b/>
                <w:bCs/>
                <w:i/>
                <w:iCs/>
              </w:rPr>
              <w:t xml:space="preserve">neprivalomas </w:t>
            </w:r>
            <w:r w:rsidRPr="007323E8">
              <w:t>periodines ataskaitas dėl ES būsto lėšų paskirstymo ir panaudojimo, siekiant užtikrinti skaidrumą, atskaitomybę ir veiksmingumą sprendžiant būsto problemas;</w:t>
            </w:r>
          </w:p>
        </w:tc>
      </w:tr>
    </w:tbl>
    <w:p w14:paraId="74E0B0F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AF1973F" w14:textId="77777777" w:rsidR="004051E0" w:rsidRPr="007323E8" w:rsidRDefault="004051E0" w:rsidP="004051E0">
      <w:r w:rsidRPr="007323E8">
        <w:rPr>
          <w:rStyle w:val="HideTWBExt"/>
          <w:noProof w:val="0"/>
        </w:rPr>
        <w:t>&lt;/Amend&gt;</w:t>
      </w:r>
    </w:p>
    <w:p w14:paraId="5144299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1412</w:t>
      </w:r>
      <w:r w:rsidRPr="007323E8">
        <w:rPr>
          <w:rStyle w:val="HideTWBExt"/>
          <w:b w:val="0"/>
          <w:noProof w:val="0"/>
        </w:rPr>
        <w:t>&lt;/NumAm&gt;</w:t>
      </w:r>
    </w:p>
    <w:p w14:paraId="3EFD9B98"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2246E01A" w14:textId="77777777" w:rsidR="004051E0" w:rsidRPr="007323E8" w:rsidRDefault="004051E0" w:rsidP="004051E0">
      <w:pPr>
        <w:pStyle w:val="NormalBold"/>
      </w:pPr>
      <w:r w:rsidRPr="007323E8">
        <w:rPr>
          <w:rStyle w:val="HideTWBExt"/>
          <w:b w:val="0"/>
          <w:noProof w:val="0"/>
        </w:rPr>
        <w:t>&lt;/RepeatBlock-By&gt;</w:t>
      </w:r>
    </w:p>
    <w:p w14:paraId="140FFCA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45D00F1" w14:textId="77777777" w:rsidR="004051E0" w:rsidRPr="007323E8" w:rsidRDefault="004051E0" w:rsidP="004051E0">
      <w:pPr>
        <w:pStyle w:val="NormalBold"/>
      </w:pPr>
      <w:r w:rsidRPr="007323E8">
        <w:rPr>
          <w:rStyle w:val="HideTWBExt"/>
          <w:b w:val="0"/>
          <w:noProof w:val="0"/>
        </w:rPr>
        <w:t>&lt;Article&gt;</w:t>
      </w:r>
      <w:r w:rsidRPr="007323E8">
        <w:t>28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461225A" w14:textId="77777777" w:rsidTr="00851E9F">
        <w:trPr>
          <w:trHeight w:hRule="exact" w:val="240"/>
          <w:jc w:val="center"/>
        </w:trPr>
        <w:tc>
          <w:tcPr>
            <w:tcW w:w="9752" w:type="dxa"/>
            <w:gridSpan w:val="2"/>
            <w:tcBorders>
              <w:top w:val="nil"/>
              <w:left w:val="nil"/>
              <w:bottom w:val="nil"/>
              <w:right w:val="nil"/>
            </w:tcBorders>
          </w:tcPr>
          <w:p w14:paraId="3EF9E8B4" w14:textId="77777777" w:rsidR="004051E0" w:rsidRPr="007323E8" w:rsidRDefault="004051E0" w:rsidP="00851E9F"/>
        </w:tc>
      </w:tr>
      <w:tr w:rsidR="004051E0" w:rsidRPr="007323E8" w14:paraId="084B9F05" w14:textId="77777777" w:rsidTr="00851E9F">
        <w:trPr>
          <w:trHeight w:val="240"/>
          <w:jc w:val="center"/>
        </w:trPr>
        <w:tc>
          <w:tcPr>
            <w:tcW w:w="4876" w:type="dxa"/>
            <w:tcBorders>
              <w:top w:val="nil"/>
              <w:left w:val="nil"/>
              <w:bottom w:val="nil"/>
              <w:right w:val="nil"/>
            </w:tcBorders>
          </w:tcPr>
          <w:p w14:paraId="6D6F8BD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B53C8CF" w14:textId="77777777" w:rsidR="004051E0" w:rsidRPr="007323E8" w:rsidRDefault="004051E0" w:rsidP="00851E9F">
            <w:pPr>
              <w:pStyle w:val="AmColumnHeading"/>
            </w:pPr>
            <w:r w:rsidRPr="007323E8">
              <w:t>Pakeitimas</w:t>
            </w:r>
          </w:p>
        </w:tc>
      </w:tr>
      <w:tr w:rsidR="004051E0" w:rsidRPr="007323E8" w14:paraId="540F5992" w14:textId="77777777" w:rsidTr="00851E9F">
        <w:trPr>
          <w:jc w:val="center"/>
        </w:trPr>
        <w:tc>
          <w:tcPr>
            <w:tcW w:w="4876" w:type="dxa"/>
            <w:tcBorders>
              <w:top w:val="nil"/>
              <w:left w:val="nil"/>
              <w:bottom w:val="nil"/>
              <w:right w:val="nil"/>
            </w:tcBorders>
          </w:tcPr>
          <w:p w14:paraId="582032FF" w14:textId="77777777" w:rsidR="004051E0" w:rsidRPr="007323E8" w:rsidRDefault="004051E0" w:rsidP="00851E9F">
            <w:pPr>
              <w:pStyle w:val="Normal6a"/>
            </w:pPr>
            <w:r w:rsidRPr="007323E8">
              <w:t>28.</w:t>
            </w:r>
            <w:r w:rsidRPr="007323E8">
              <w:tab/>
              <w:t xml:space="preserve">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w:t>
            </w:r>
            <w:r w:rsidRPr="007323E8">
              <w:rPr>
                <w:b/>
                <w:bCs/>
                <w:i/>
                <w:iCs/>
              </w:rPr>
              <w:t xml:space="preserve">papildomas periodines </w:t>
            </w:r>
            <w:r w:rsidRPr="007323E8">
              <w:t xml:space="preserve">ataskaitas dėl ES būsto lėšų </w:t>
            </w:r>
            <w:r w:rsidRPr="007323E8">
              <w:rPr>
                <w:b/>
                <w:bCs/>
                <w:i/>
                <w:iCs/>
              </w:rPr>
              <w:t xml:space="preserve">paskirstymo ir </w:t>
            </w:r>
            <w:r w:rsidRPr="007323E8">
              <w:t>panaudojimo,</w:t>
            </w:r>
            <w:r w:rsidRPr="007323E8">
              <w:rPr>
                <w:b/>
                <w:bCs/>
                <w:i/>
                <w:iCs/>
              </w:rPr>
              <w:t xml:space="preserve"> </w:t>
            </w:r>
            <w:r w:rsidRPr="007323E8">
              <w:t xml:space="preserve">siekiant </w:t>
            </w:r>
            <w:r w:rsidRPr="007323E8">
              <w:rPr>
                <w:b/>
                <w:bCs/>
                <w:i/>
                <w:iCs/>
              </w:rPr>
              <w:t xml:space="preserve">užtikrinti skaidrumą, </w:t>
            </w:r>
            <w:r w:rsidRPr="007323E8">
              <w:t xml:space="preserve">atskaitomybę </w:t>
            </w:r>
            <w:r w:rsidRPr="007323E8">
              <w:rPr>
                <w:b/>
                <w:bCs/>
                <w:i/>
                <w:iCs/>
              </w:rPr>
              <w:t>ir veiksmingumą sprendžiant būsto problemas</w:t>
            </w:r>
            <w:r w:rsidRPr="007323E8">
              <w:t>;</w:t>
            </w:r>
          </w:p>
        </w:tc>
        <w:tc>
          <w:tcPr>
            <w:tcW w:w="4876" w:type="dxa"/>
            <w:tcBorders>
              <w:top w:val="nil"/>
              <w:left w:val="nil"/>
              <w:bottom w:val="nil"/>
              <w:right w:val="nil"/>
            </w:tcBorders>
          </w:tcPr>
          <w:p w14:paraId="6651329B" w14:textId="77777777" w:rsidR="004051E0" w:rsidRPr="007323E8" w:rsidRDefault="004051E0" w:rsidP="00851E9F">
            <w:pPr>
              <w:pStyle w:val="Normal6a"/>
            </w:pPr>
            <w:r w:rsidRPr="007323E8">
              <w:t>28.</w:t>
            </w:r>
            <w:r w:rsidRPr="007323E8">
              <w:tab/>
              <w:t xml:space="preserve">ragina naudotis Eurostato paslaugomis siekiant rinkti būsto duomenis, juos analizuoti ir jais keistis, šiuo tikslu pasitelkiant naujai sukurtą specialią ES tikralaikių būsto duomenų platformą, užtikrinant esamų duomenų šaltinių sąveikumą ir vengiant pastangų dubliavimo; ragina Komisiją parengti metinę ataskaitą dėl būsto sąlygų Europoje, kurioje būtų pateikiama sisteminga ir palyginamoji būsto plėtros ES analizė; ragina teikti </w:t>
            </w:r>
            <w:r w:rsidRPr="007323E8">
              <w:rPr>
                <w:b/>
                <w:bCs/>
                <w:i/>
                <w:iCs/>
              </w:rPr>
              <w:t xml:space="preserve">aiškias </w:t>
            </w:r>
            <w:r w:rsidRPr="007323E8">
              <w:t>ataskaitas dėl ES būsto</w:t>
            </w:r>
            <w:r w:rsidRPr="007323E8">
              <w:rPr>
                <w:b/>
                <w:bCs/>
                <w:i/>
                <w:iCs/>
              </w:rPr>
              <w:t xml:space="preserve"> </w:t>
            </w:r>
            <w:r w:rsidRPr="007323E8">
              <w:t>lėšų panaudojimo,</w:t>
            </w:r>
            <w:r w:rsidRPr="007323E8">
              <w:rPr>
                <w:b/>
                <w:bCs/>
                <w:i/>
                <w:iCs/>
              </w:rPr>
              <w:t xml:space="preserve"> kad jos būtų prieinamos piliečiams ir vietos valdžios institucijoms, </w:t>
            </w:r>
            <w:r w:rsidRPr="007323E8">
              <w:t xml:space="preserve">siekiant </w:t>
            </w:r>
            <w:r w:rsidRPr="007323E8">
              <w:rPr>
                <w:b/>
                <w:bCs/>
                <w:i/>
                <w:iCs/>
              </w:rPr>
              <w:t xml:space="preserve">didinti pasitikėjimą ir </w:t>
            </w:r>
            <w:r w:rsidRPr="007323E8">
              <w:t>atskaitomybę</w:t>
            </w:r>
            <w:r w:rsidRPr="007323E8">
              <w:rPr>
                <w:b/>
                <w:bCs/>
                <w:i/>
                <w:iCs/>
              </w:rPr>
              <w:t>, nesukuriant pernelyg didelės administracinės naštos</w:t>
            </w:r>
            <w:r w:rsidRPr="007323E8">
              <w:t>;</w:t>
            </w:r>
          </w:p>
        </w:tc>
      </w:tr>
    </w:tbl>
    <w:p w14:paraId="6BEC1A2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BB3CAB1" w14:textId="77777777" w:rsidR="004051E0" w:rsidRPr="007323E8" w:rsidRDefault="004051E0" w:rsidP="004051E0">
      <w:r w:rsidRPr="007323E8">
        <w:rPr>
          <w:rStyle w:val="HideTWBExt"/>
          <w:noProof w:val="0"/>
        </w:rPr>
        <w:t>&lt;/Amend&gt;</w:t>
      </w:r>
    </w:p>
    <w:p w14:paraId="1B73CCA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1413</w:t>
      </w:r>
      <w:r w:rsidRPr="007323E8">
        <w:rPr>
          <w:rStyle w:val="HideTWBExt"/>
          <w:b w:val="0"/>
          <w:noProof w:val="0"/>
        </w:rPr>
        <w:t>&lt;/NumAm&gt;</w:t>
      </w:r>
    </w:p>
    <w:p w14:paraId="447E1EA5" w14:textId="77777777" w:rsidR="004051E0" w:rsidRPr="007323E8" w:rsidRDefault="004051E0" w:rsidP="004051E0">
      <w:pPr>
        <w:pStyle w:val="NormalBold"/>
      </w:pPr>
      <w:r w:rsidRPr="007323E8">
        <w:rPr>
          <w:rStyle w:val="HideTWBExt"/>
          <w:b w:val="0"/>
          <w:noProof w:val="0"/>
        </w:rPr>
        <w:t>&lt;RepeatBlock-By&gt;&lt;Members&gt;</w:t>
      </w:r>
      <w:r w:rsidRPr="007323E8">
        <w:t>Martin Hojsík</w:t>
      </w:r>
      <w:r w:rsidRPr="007323E8">
        <w:rPr>
          <w:rStyle w:val="HideTWBExt"/>
          <w:b w:val="0"/>
          <w:noProof w:val="0"/>
        </w:rPr>
        <w:t>&lt;/Members&gt;</w:t>
      </w:r>
    </w:p>
    <w:p w14:paraId="356A77D5" w14:textId="77777777" w:rsidR="004051E0" w:rsidRPr="007323E8" w:rsidRDefault="004051E0" w:rsidP="004051E0">
      <w:pPr>
        <w:pStyle w:val="NormalBold"/>
      </w:pPr>
      <w:r w:rsidRPr="007323E8">
        <w:rPr>
          <w:rStyle w:val="HideTWBExt"/>
          <w:b w:val="0"/>
          <w:noProof w:val="0"/>
        </w:rPr>
        <w:t>&lt;/RepeatBlock-By&gt;</w:t>
      </w:r>
    </w:p>
    <w:p w14:paraId="508402B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36811BF" w14:textId="77777777" w:rsidR="004051E0" w:rsidRPr="007323E8" w:rsidRDefault="004051E0" w:rsidP="004051E0">
      <w:pPr>
        <w:pStyle w:val="NormalBold"/>
      </w:pPr>
      <w:r w:rsidRPr="007323E8">
        <w:rPr>
          <w:rStyle w:val="HideTWBExt"/>
          <w:b w:val="0"/>
          <w:noProof w:val="0"/>
        </w:rPr>
        <w:t>&lt;Article&gt;</w:t>
      </w:r>
      <w:r w:rsidRPr="007323E8">
        <w:t>28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3EB5389" w14:textId="77777777" w:rsidTr="00851E9F">
        <w:trPr>
          <w:trHeight w:hRule="exact" w:val="240"/>
          <w:jc w:val="center"/>
        </w:trPr>
        <w:tc>
          <w:tcPr>
            <w:tcW w:w="9752" w:type="dxa"/>
            <w:gridSpan w:val="2"/>
            <w:tcBorders>
              <w:top w:val="nil"/>
              <w:left w:val="nil"/>
              <w:bottom w:val="nil"/>
              <w:right w:val="nil"/>
            </w:tcBorders>
          </w:tcPr>
          <w:p w14:paraId="7A7DB73B" w14:textId="77777777" w:rsidR="004051E0" w:rsidRPr="007323E8" w:rsidRDefault="004051E0" w:rsidP="00851E9F"/>
        </w:tc>
      </w:tr>
      <w:tr w:rsidR="004051E0" w:rsidRPr="007323E8" w14:paraId="58885D1B" w14:textId="77777777" w:rsidTr="00851E9F">
        <w:trPr>
          <w:trHeight w:val="240"/>
          <w:jc w:val="center"/>
        </w:trPr>
        <w:tc>
          <w:tcPr>
            <w:tcW w:w="4876" w:type="dxa"/>
            <w:tcBorders>
              <w:top w:val="nil"/>
              <w:left w:val="nil"/>
              <w:bottom w:val="nil"/>
              <w:right w:val="nil"/>
            </w:tcBorders>
          </w:tcPr>
          <w:p w14:paraId="35F0876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7879C69" w14:textId="77777777" w:rsidR="004051E0" w:rsidRPr="007323E8" w:rsidRDefault="004051E0" w:rsidP="00851E9F">
            <w:pPr>
              <w:pStyle w:val="AmColumnHeading"/>
            </w:pPr>
            <w:r w:rsidRPr="007323E8">
              <w:t>Pakeitimas</w:t>
            </w:r>
          </w:p>
        </w:tc>
      </w:tr>
      <w:tr w:rsidR="004051E0" w:rsidRPr="007323E8" w14:paraId="6100CEED" w14:textId="77777777" w:rsidTr="00851E9F">
        <w:trPr>
          <w:jc w:val="center"/>
        </w:trPr>
        <w:tc>
          <w:tcPr>
            <w:tcW w:w="4876" w:type="dxa"/>
            <w:tcBorders>
              <w:top w:val="nil"/>
              <w:left w:val="nil"/>
              <w:bottom w:val="nil"/>
              <w:right w:val="nil"/>
            </w:tcBorders>
          </w:tcPr>
          <w:p w14:paraId="0268C368" w14:textId="77777777" w:rsidR="004051E0" w:rsidRPr="007323E8" w:rsidRDefault="004051E0" w:rsidP="00851E9F">
            <w:pPr>
              <w:pStyle w:val="Normal6a"/>
            </w:pPr>
          </w:p>
        </w:tc>
        <w:tc>
          <w:tcPr>
            <w:tcW w:w="4876" w:type="dxa"/>
            <w:tcBorders>
              <w:top w:val="nil"/>
              <w:left w:val="nil"/>
              <w:bottom w:val="nil"/>
              <w:right w:val="nil"/>
            </w:tcBorders>
          </w:tcPr>
          <w:p w14:paraId="081D2428" w14:textId="77777777" w:rsidR="004051E0" w:rsidRPr="007323E8" w:rsidRDefault="004051E0" w:rsidP="00851E9F">
            <w:pPr>
              <w:pStyle w:val="Normal6a"/>
            </w:pPr>
            <w:r w:rsidRPr="007323E8">
              <w:rPr>
                <w:b/>
                <w:i/>
              </w:rPr>
              <w:t>28a.</w:t>
            </w:r>
            <w:r w:rsidRPr="007323E8">
              <w:tab/>
            </w:r>
            <w:r w:rsidRPr="007323E8">
              <w:rPr>
                <w:b/>
                <w:i/>
              </w:rPr>
              <w:t>ragina Komisiją ir valstybes nares didinti žemės rinkos skaidrumą ir įvertinti bei spręsti jautrių grupių, kaip antai jaunų ūkininkų, galimybės įsigyti žemę problemą; ragina visapusiškai pasinaudoti ir remtis Parlamento ES žemės rinkos stebėjimo bandomuoju projektu ir jo rezultatais, visų pirma siekiant užpildyti duomenų spragas, susijusias su žemės stebėjimo spragų nustatymu visose valstybėse narėse, kuriant nacionalines stebėjimo tarnybas, analizuojant prieigą prie naujų duomenų apie žemės rinką ir įsigijimus, kuriant suderintą požiūrį į žemės kontrolę ir prieigą, bendras metodikas kainų (nuomos ir vertės) palyginimui, analizuojant strategijas ir nustatant gerąją patirtį, siekiant remti jaunimo galimybes įsigyti žemės, taip pat užsienio investicijų atranką šioje srityje;</w:t>
            </w:r>
          </w:p>
        </w:tc>
      </w:tr>
    </w:tbl>
    <w:p w14:paraId="770F340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D4AD3B8" w14:textId="77777777" w:rsidR="004051E0" w:rsidRPr="007323E8" w:rsidRDefault="004051E0" w:rsidP="004051E0">
      <w:r w:rsidRPr="007323E8">
        <w:rPr>
          <w:rStyle w:val="HideTWBExt"/>
          <w:noProof w:val="0"/>
        </w:rPr>
        <w:t>&lt;/Amend&gt;</w:t>
      </w:r>
    </w:p>
    <w:p w14:paraId="5AA90D1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1414</w:t>
      </w:r>
      <w:r w:rsidRPr="007323E8">
        <w:rPr>
          <w:rStyle w:val="HideTWBExt"/>
          <w:b w:val="0"/>
          <w:noProof w:val="0"/>
        </w:rPr>
        <w:t>&lt;/NumAm&gt;</w:t>
      </w:r>
    </w:p>
    <w:p w14:paraId="2267FDA1"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sidRPr="007323E8">
        <w:rPr>
          <w:rStyle w:val="HideTWBExt"/>
          <w:b w:val="0"/>
          <w:noProof w:val="0"/>
        </w:rPr>
        <w:t>&lt;/Members&gt;</w:t>
      </w:r>
    </w:p>
    <w:p w14:paraId="0A79CDE7" w14:textId="77777777" w:rsidR="004051E0" w:rsidRPr="007323E8" w:rsidRDefault="004051E0" w:rsidP="004051E0">
      <w:pPr>
        <w:pStyle w:val="NormalBold"/>
      </w:pPr>
      <w:r w:rsidRPr="007323E8">
        <w:rPr>
          <w:rStyle w:val="HideTWBExt"/>
          <w:b w:val="0"/>
          <w:noProof w:val="0"/>
        </w:rPr>
        <w:t>&lt;/RepeatBlock-By&gt;</w:t>
      </w:r>
    </w:p>
    <w:p w14:paraId="7DDCC42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95EC11A" w14:textId="77777777" w:rsidR="004051E0" w:rsidRPr="007323E8" w:rsidRDefault="004051E0" w:rsidP="004051E0">
      <w:pPr>
        <w:pStyle w:val="NormalBold"/>
      </w:pPr>
      <w:r w:rsidRPr="007323E8">
        <w:rPr>
          <w:rStyle w:val="HideTWBExt"/>
          <w:b w:val="0"/>
          <w:noProof w:val="0"/>
        </w:rPr>
        <w:t>&lt;Article&gt;</w:t>
      </w:r>
      <w:r w:rsidRPr="007323E8">
        <w:t>28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51FF69D" w14:textId="77777777" w:rsidTr="00851E9F">
        <w:trPr>
          <w:trHeight w:hRule="exact" w:val="240"/>
          <w:jc w:val="center"/>
        </w:trPr>
        <w:tc>
          <w:tcPr>
            <w:tcW w:w="9752" w:type="dxa"/>
            <w:gridSpan w:val="2"/>
            <w:tcBorders>
              <w:top w:val="nil"/>
              <w:left w:val="nil"/>
              <w:bottom w:val="nil"/>
              <w:right w:val="nil"/>
            </w:tcBorders>
          </w:tcPr>
          <w:p w14:paraId="6322B253" w14:textId="77777777" w:rsidR="004051E0" w:rsidRPr="007323E8" w:rsidRDefault="004051E0" w:rsidP="00851E9F"/>
        </w:tc>
      </w:tr>
      <w:tr w:rsidR="004051E0" w:rsidRPr="007323E8" w14:paraId="1C3466A9" w14:textId="77777777" w:rsidTr="00851E9F">
        <w:trPr>
          <w:trHeight w:val="240"/>
          <w:jc w:val="center"/>
        </w:trPr>
        <w:tc>
          <w:tcPr>
            <w:tcW w:w="4876" w:type="dxa"/>
            <w:tcBorders>
              <w:top w:val="nil"/>
              <w:left w:val="nil"/>
              <w:bottom w:val="nil"/>
              <w:right w:val="nil"/>
            </w:tcBorders>
          </w:tcPr>
          <w:p w14:paraId="7644C46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7301F7A" w14:textId="77777777" w:rsidR="004051E0" w:rsidRPr="007323E8" w:rsidRDefault="004051E0" w:rsidP="00851E9F">
            <w:pPr>
              <w:pStyle w:val="AmColumnHeading"/>
            </w:pPr>
            <w:r w:rsidRPr="007323E8">
              <w:t>Pakeitimas</w:t>
            </w:r>
          </w:p>
        </w:tc>
      </w:tr>
      <w:tr w:rsidR="004051E0" w:rsidRPr="007323E8" w14:paraId="60FC8174" w14:textId="77777777" w:rsidTr="00851E9F">
        <w:trPr>
          <w:jc w:val="center"/>
        </w:trPr>
        <w:tc>
          <w:tcPr>
            <w:tcW w:w="4876" w:type="dxa"/>
            <w:tcBorders>
              <w:top w:val="nil"/>
              <w:left w:val="nil"/>
              <w:bottom w:val="nil"/>
              <w:right w:val="nil"/>
            </w:tcBorders>
          </w:tcPr>
          <w:p w14:paraId="215324FB" w14:textId="77777777" w:rsidR="004051E0" w:rsidRPr="007323E8" w:rsidRDefault="004051E0" w:rsidP="00851E9F">
            <w:pPr>
              <w:pStyle w:val="Normal6a"/>
            </w:pPr>
          </w:p>
        </w:tc>
        <w:tc>
          <w:tcPr>
            <w:tcW w:w="4876" w:type="dxa"/>
            <w:tcBorders>
              <w:top w:val="nil"/>
              <w:left w:val="nil"/>
              <w:bottom w:val="nil"/>
              <w:right w:val="nil"/>
            </w:tcBorders>
          </w:tcPr>
          <w:p w14:paraId="0DBE84E2" w14:textId="77777777" w:rsidR="004051E0" w:rsidRPr="007323E8" w:rsidRDefault="004051E0" w:rsidP="00851E9F">
            <w:pPr>
              <w:pStyle w:val="Normal6a"/>
            </w:pPr>
            <w:r w:rsidRPr="007323E8">
              <w:rPr>
                <w:b/>
                <w:i/>
              </w:rPr>
              <w:t>28a.</w:t>
            </w:r>
            <w:r w:rsidRPr="007323E8">
              <w:tab/>
            </w:r>
            <w:r w:rsidRPr="007323E8">
              <w:rPr>
                <w:b/>
                <w:i/>
              </w:rPr>
              <w:t>ragina ateityje politikos srityse, susijusiose su sudėtingais būsto trūkumais, taikyti duomenimis pagrįstą ir įrodymais paremtą požiūrį, pvz., rinkti išsamius duomenis apie pasiūlą, įskaitant būsto dydį, socialinio ir įperkamo būsto prieinamumą ir poreikius, statybinių medžiagų ir darbuotojų trūkumus pagal regionus ir valstybes nares, energijos vartojimo efektyvumo reikalavimų neatitikimą geografiniams aplinkybėms ir tvarumo tikslams arba statybininkų statybos kliūtis;</w:t>
            </w:r>
          </w:p>
        </w:tc>
      </w:tr>
    </w:tbl>
    <w:p w14:paraId="51FF378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702F217" w14:textId="77777777" w:rsidR="004051E0" w:rsidRPr="007323E8" w:rsidRDefault="004051E0" w:rsidP="004051E0">
      <w:r w:rsidRPr="007323E8">
        <w:rPr>
          <w:rStyle w:val="HideTWBExt"/>
          <w:noProof w:val="0"/>
        </w:rPr>
        <w:t>&lt;/Amend&gt;</w:t>
      </w:r>
    </w:p>
    <w:p w14:paraId="570E3C5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1415</w:t>
      </w:r>
      <w:r w:rsidRPr="007323E8">
        <w:rPr>
          <w:rStyle w:val="HideTWBExt"/>
          <w:b w:val="0"/>
          <w:noProof w:val="0"/>
        </w:rPr>
        <w:t>&lt;/NumAm&gt;</w:t>
      </w:r>
    </w:p>
    <w:p w14:paraId="582DA33B"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69DBEF2A" w14:textId="77777777" w:rsidR="004051E0" w:rsidRPr="007323E8" w:rsidRDefault="004051E0" w:rsidP="004051E0">
      <w:pPr>
        <w:pStyle w:val="NormalBold"/>
      </w:pPr>
      <w:r w:rsidRPr="007323E8">
        <w:rPr>
          <w:rStyle w:val="HideTWBExt"/>
          <w:b w:val="0"/>
          <w:noProof w:val="0"/>
        </w:rPr>
        <w:t>&lt;/RepeatBlock-By&gt;</w:t>
      </w:r>
    </w:p>
    <w:p w14:paraId="35730B3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981A7C7" w14:textId="77777777" w:rsidR="004051E0" w:rsidRPr="007323E8" w:rsidRDefault="004051E0" w:rsidP="004051E0">
      <w:pPr>
        <w:pStyle w:val="NormalBold"/>
      </w:pPr>
      <w:r w:rsidRPr="007323E8">
        <w:rPr>
          <w:rStyle w:val="HideTWBExt"/>
          <w:b w:val="0"/>
          <w:noProof w:val="0"/>
        </w:rPr>
        <w:t>&lt;Article&gt;</w:t>
      </w:r>
      <w:r w:rsidRPr="007323E8">
        <w:t>28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4DE7FCC" w14:textId="77777777" w:rsidTr="00851E9F">
        <w:trPr>
          <w:trHeight w:hRule="exact" w:val="240"/>
          <w:jc w:val="center"/>
        </w:trPr>
        <w:tc>
          <w:tcPr>
            <w:tcW w:w="9752" w:type="dxa"/>
            <w:gridSpan w:val="2"/>
            <w:tcBorders>
              <w:top w:val="nil"/>
              <w:left w:val="nil"/>
              <w:bottom w:val="nil"/>
              <w:right w:val="nil"/>
            </w:tcBorders>
          </w:tcPr>
          <w:p w14:paraId="1E0E47A0" w14:textId="77777777" w:rsidR="004051E0" w:rsidRPr="007323E8" w:rsidRDefault="004051E0" w:rsidP="00851E9F"/>
        </w:tc>
      </w:tr>
      <w:tr w:rsidR="004051E0" w:rsidRPr="007323E8" w14:paraId="3849FA13" w14:textId="77777777" w:rsidTr="00851E9F">
        <w:trPr>
          <w:trHeight w:val="240"/>
          <w:jc w:val="center"/>
        </w:trPr>
        <w:tc>
          <w:tcPr>
            <w:tcW w:w="4876" w:type="dxa"/>
            <w:tcBorders>
              <w:top w:val="nil"/>
              <w:left w:val="nil"/>
              <w:bottom w:val="nil"/>
              <w:right w:val="nil"/>
            </w:tcBorders>
          </w:tcPr>
          <w:p w14:paraId="06D9713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ED8A54A" w14:textId="77777777" w:rsidR="004051E0" w:rsidRPr="007323E8" w:rsidRDefault="004051E0" w:rsidP="00851E9F">
            <w:pPr>
              <w:pStyle w:val="AmColumnHeading"/>
            </w:pPr>
            <w:r w:rsidRPr="007323E8">
              <w:t>Pakeitimas</w:t>
            </w:r>
          </w:p>
        </w:tc>
      </w:tr>
      <w:tr w:rsidR="004051E0" w:rsidRPr="007323E8" w14:paraId="0F53FE1E" w14:textId="77777777" w:rsidTr="00851E9F">
        <w:trPr>
          <w:jc w:val="center"/>
        </w:trPr>
        <w:tc>
          <w:tcPr>
            <w:tcW w:w="4876" w:type="dxa"/>
            <w:tcBorders>
              <w:top w:val="nil"/>
              <w:left w:val="nil"/>
              <w:bottom w:val="nil"/>
              <w:right w:val="nil"/>
            </w:tcBorders>
          </w:tcPr>
          <w:p w14:paraId="090B7DDA" w14:textId="77777777" w:rsidR="004051E0" w:rsidRPr="007323E8" w:rsidRDefault="004051E0" w:rsidP="00851E9F">
            <w:pPr>
              <w:pStyle w:val="Normal6a"/>
            </w:pPr>
          </w:p>
        </w:tc>
        <w:tc>
          <w:tcPr>
            <w:tcW w:w="4876" w:type="dxa"/>
            <w:tcBorders>
              <w:top w:val="nil"/>
              <w:left w:val="nil"/>
              <w:bottom w:val="nil"/>
              <w:right w:val="nil"/>
            </w:tcBorders>
          </w:tcPr>
          <w:p w14:paraId="18E7CA99" w14:textId="77777777" w:rsidR="004051E0" w:rsidRPr="007323E8" w:rsidRDefault="004051E0" w:rsidP="00851E9F">
            <w:pPr>
              <w:pStyle w:val="Normal6a"/>
            </w:pPr>
            <w:r w:rsidRPr="007323E8">
              <w:rPr>
                <w:b/>
                <w:i/>
              </w:rPr>
              <w:t>28a.</w:t>
            </w:r>
            <w:r w:rsidRPr="007323E8">
              <w:tab/>
            </w:r>
            <w:r w:rsidRPr="007323E8">
              <w:rPr>
                <w:b/>
                <w:i/>
              </w:rPr>
              <w:t>ragina Eurostatą ir Komisiją rinkti ir skelbti suskirstytus duomenis apie būsto nuosavybės koncentraciją, spekuliacinius sandorius ir laisvą būstą, įskaitant investicinių fondų ir įmonių savininkų nuosavybę, siekiant didinti skaidrumą ir remti įrodymais pagrįstą politiką, kuria siekiama pažaboti spekuliaciją;</w:t>
            </w:r>
          </w:p>
        </w:tc>
      </w:tr>
    </w:tbl>
    <w:p w14:paraId="244870A9"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A16B9DF" w14:textId="77777777" w:rsidR="004051E0" w:rsidRPr="007323E8" w:rsidRDefault="004051E0" w:rsidP="004051E0">
      <w:r w:rsidRPr="007323E8">
        <w:rPr>
          <w:rStyle w:val="HideTWBExt"/>
          <w:noProof w:val="0"/>
        </w:rPr>
        <w:t>&lt;/Amend&gt;</w:t>
      </w:r>
    </w:p>
    <w:p w14:paraId="24E5558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1416</w:t>
      </w:r>
      <w:r w:rsidRPr="007323E8">
        <w:rPr>
          <w:rStyle w:val="HideTWBExt"/>
          <w:b w:val="0"/>
          <w:noProof w:val="0"/>
        </w:rPr>
        <w:t>&lt;/NumAm&gt;</w:t>
      </w:r>
    </w:p>
    <w:p w14:paraId="0D0E5098"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79368E10" w14:textId="77777777" w:rsidR="004051E0" w:rsidRPr="007323E8" w:rsidRDefault="004051E0" w:rsidP="004051E0">
      <w:pPr>
        <w:pStyle w:val="NormalBold"/>
      </w:pPr>
      <w:r w:rsidRPr="007323E8">
        <w:rPr>
          <w:rStyle w:val="HideTWBExt"/>
          <w:b w:val="0"/>
          <w:noProof w:val="0"/>
        </w:rPr>
        <w:t>&lt;/RepeatBlock-By&gt;</w:t>
      </w:r>
    </w:p>
    <w:p w14:paraId="3CF4FA8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D3B79CA" w14:textId="77777777" w:rsidR="004051E0" w:rsidRPr="007323E8" w:rsidRDefault="004051E0" w:rsidP="004051E0">
      <w:pPr>
        <w:pStyle w:val="NormalBold"/>
      </w:pPr>
      <w:r w:rsidRPr="007323E8">
        <w:rPr>
          <w:rStyle w:val="HideTWBExt"/>
          <w:b w:val="0"/>
          <w:noProof w:val="0"/>
        </w:rPr>
        <w:t>&lt;Article&gt;</w:t>
      </w:r>
      <w:r w:rsidRPr="007323E8">
        <w:t>28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F756D83" w14:textId="77777777" w:rsidTr="00851E9F">
        <w:trPr>
          <w:trHeight w:hRule="exact" w:val="240"/>
          <w:jc w:val="center"/>
        </w:trPr>
        <w:tc>
          <w:tcPr>
            <w:tcW w:w="9752" w:type="dxa"/>
            <w:gridSpan w:val="2"/>
            <w:tcBorders>
              <w:top w:val="nil"/>
              <w:left w:val="nil"/>
              <w:bottom w:val="nil"/>
              <w:right w:val="nil"/>
            </w:tcBorders>
          </w:tcPr>
          <w:p w14:paraId="0DBBFA13" w14:textId="77777777" w:rsidR="004051E0" w:rsidRPr="007323E8" w:rsidRDefault="004051E0" w:rsidP="00851E9F"/>
        </w:tc>
      </w:tr>
      <w:tr w:rsidR="004051E0" w:rsidRPr="007323E8" w14:paraId="755E2473" w14:textId="77777777" w:rsidTr="00851E9F">
        <w:trPr>
          <w:trHeight w:val="240"/>
          <w:jc w:val="center"/>
        </w:trPr>
        <w:tc>
          <w:tcPr>
            <w:tcW w:w="4876" w:type="dxa"/>
            <w:tcBorders>
              <w:top w:val="nil"/>
              <w:left w:val="nil"/>
              <w:bottom w:val="nil"/>
              <w:right w:val="nil"/>
            </w:tcBorders>
          </w:tcPr>
          <w:p w14:paraId="56F726C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297D1F2" w14:textId="77777777" w:rsidR="004051E0" w:rsidRPr="007323E8" w:rsidRDefault="004051E0" w:rsidP="00851E9F">
            <w:pPr>
              <w:pStyle w:val="AmColumnHeading"/>
            </w:pPr>
            <w:r w:rsidRPr="007323E8">
              <w:t>Pakeitimas</w:t>
            </w:r>
          </w:p>
        </w:tc>
      </w:tr>
      <w:tr w:rsidR="004051E0" w:rsidRPr="007323E8" w14:paraId="6DBF8EC9" w14:textId="77777777" w:rsidTr="00851E9F">
        <w:trPr>
          <w:jc w:val="center"/>
        </w:trPr>
        <w:tc>
          <w:tcPr>
            <w:tcW w:w="4876" w:type="dxa"/>
            <w:tcBorders>
              <w:top w:val="nil"/>
              <w:left w:val="nil"/>
              <w:bottom w:val="nil"/>
              <w:right w:val="nil"/>
            </w:tcBorders>
          </w:tcPr>
          <w:p w14:paraId="37A9536D" w14:textId="77777777" w:rsidR="004051E0" w:rsidRPr="007323E8" w:rsidRDefault="004051E0" w:rsidP="00851E9F">
            <w:pPr>
              <w:pStyle w:val="Normal6a"/>
            </w:pPr>
          </w:p>
        </w:tc>
        <w:tc>
          <w:tcPr>
            <w:tcW w:w="4876" w:type="dxa"/>
            <w:tcBorders>
              <w:top w:val="nil"/>
              <w:left w:val="nil"/>
              <w:bottom w:val="nil"/>
              <w:right w:val="nil"/>
            </w:tcBorders>
          </w:tcPr>
          <w:p w14:paraId="75F25BFA" w14:textId="77777777" w:rsidR="004051E0" w:rsidRPr="007323E8" w:rsidRDefault="004051E0" w:rsidP="00851E9F">
            <w:pPr>
              <w:pStyle w:val="Normal6a"/>
            </w:pPr>
            <w:r w:rsidRPr="007323E8">
              <w:rPr>
                <w:b/>
                <w:i/>
              </w:rPr>
              <w:t>28a.</w:t>
            </w:r>
            <w:r w:rsidRPr="007323E8">
              <w:tab/>
            </w:r>
            <w:r w:rsidRPr="007323E8">
              <w:rPr>
                <w:b/>
                <w:i/>
              </w:rPr>
              <w:t>ragina Eurostatą, bendradarbiaujant su valstybėmis narėmis, supaprastinti minimalų rodiklių rinkinį, susijusį su įperkamumu, naujų pastatų statybos apimtimi, leidimų galiojimo trukme ir renovacijos mastu, užtikrinant palyginamumą ir išvengiant dubliavimosi bei administracinės naštos vietos valdžios institucijoms;</w:t>
            </w:r>
          </w:p>
        </w:tc>
      </w:tr>
    </w:tbl>
    <w:p w14:paraId="68D5B6B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9CF9ADD" w14:textId="77777777" w:rsidR="004051E0" w:rsidRPr="007323E8" w:rsidRDefault="004051E0" w:rsidP="004051E0">
      <w:r w:rsidRPr="007323E8">
        <w:rPr>
          <w:rStyle w:val="HideTWBExt"/>
          <w:noProof w:val="0"/>
        </w:rPr>
        <w:t>&lt;/Amend&gt;</w:t>
      </w:r>
    </w:p>
    <w:p w14:paraId="5C75114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1417</w:t>
      </w:r>
      <w:r w:rsidRPr="007323E8">
        <w:rPr>
          <w:rStyle w:val="HideTWBExt"/>
          <w:b w:val="0"/>
          <w:noProof w:val="0"/>
        </w:rPr>
        <w:t>&lt;/NumAm&gt;</w:t>
      </w:r>
    </w:p>
    <w:p w14:paraId="1225FBAA" w14:textId="77777777" w:rsidR="004051E0" w:rsidRPr="007323E8" w:rsidRDefault="004051E0" w:rsidP="004051E0">
      <w:pPr>
        <w:pStyle w:val="NormalBold"/>
      </w:pPr>
      <w:r w:rsidRPr="007323E8">
        <w:rPr>
          <w:rStyle w:val="HideTWBExt"/>
          <w:b w:val="0"/>
          <w:noProof w:val="0"/>
        </w:rPr>
        <w:t>&lt;RepeatBlock-By&gt;&lt;Members&gt;</w:t>
      </w:r>
      <w:r w:rsidRPr="007323E8">
        <w:t>Oihane Agirregoitia Martínez</w:t>
      </w:r>
      <w:r w:rsidRPr="007323E8">
        <w:rPr>
          <w:rStyle w:val="HideTWBExt"/>
          <w:b w:val="0"/>
          <w:noProof w:val="0"/>
        </w:rPr>
        <w:t>&lt;/Members&gt;</w:t>
      </w:r>
    </w:p>
    <w:p w14:paraId="563454D1" w14:textId="77777777" w:rsidR="004051E0" w:rsidRPr="007323E8" w:rsidRDefault="004051E0" w:rsidP="004051E0">
      <w:pPr>
        <w:pStyle w:val="NormalBold"/>
      </w:pPr>
      <w:r w:rsidRPr="007323E8">
        <w:rPr>
          <w:rStyle w:val="HideTWBExt"/>
          <w:b w:val="0"/>
          <w:noProof w:val="0"/>
        </w:rPr>
        <w:t>&lt;/RepeatBlock-By&gt;</w:t>
      </w:r>
    </w:p>
    <w:p w14:paraId="30A6A846"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49250D0" w14:textId="77777777" w:rsidR="004051E0" w:rsidRPr="007323E8" w:rsidRDefault="004051E0" w:rsidP="004051E0">
      <w:pPr>
        <w:pStyle w:val="NormalBold"/>
      </w:pPr>
      <w:r w:rsidRPr="007323E8">
        <w:rPr>
          <w:rStyle w:val="HideTWBExt"/>
          <w:b w:val="0"/>
          <w:noProof w:val="0"/>
        </w:rPr>
        <w:t>&lt;Article&gt;</w:t>
      </w:r>
      <w:r w:rsidRPr="007323E8">
        <w:t>28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77C7627" w14:textId="77777777" w:rsidTr="00851E9F">
        <w:trPr>
          <w:trHeight w:hRule="exact" w:val="240"/>
          <w:jc w:val="center"/>
        </w:trPr>
        <w:tc>
          <w:tcPr>
            <w:tcW w:w="9752" w:type="dxa"/>
            <w:gridSpan w:val="2"/>
            <w:tcBorders>
              <w:top w:val="nil"/>
              <w:left w:val="nil"/>
              <w:bottom w:val="nil"/>
              <w:right w:val="nil"/>
            </w:tcBorders>
          </w:tcPr>
          <w:p w14:paraId="7C32E4B2" w14:textId="77777777" w:rsidR="004051E0" w:rsidRPr="007323E8" w:rsidRDefault="004051E0" w:rsidP="00851E9F"/>
        </w:tc>
      </w:tr>
      <w:tr w:rsidR="004051E0" w:rsidRPr="007323E8" w14:paraId="47A262F1" w14:textId="77777777" w:rsidTr="00851E9F">
        <w:trPr>
          <w:trHeight w:val="240"/>
          <w:jc w:val="center"/>
        </w:trPr>
        <w:tc>
          <w:tcPr>
            <w:tcW w:w="4876" w:type="dxa"/>
            <w:tcBorders>
              <w:top w:val="nil"/>
              <w:left w:val="nil"/>
              <w:bottom w:val="nil"/>
              <w:right w:val="nil"/>
            </w:tcBorders>
          </w:tcPr>
          <w:p w14:paraId="0CCD88D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4067AD0" w14:textId="77777777" w:rsidR="004051E0" w:rsidRPr="007323E8" w:rsidRDefault="004051E0" w:rsidP="00851E9F">
            <w:pPr>
              <w:pStyle w:val="AmColumnHeading"/>
            </w:pPr>
            <w:r w:rsidRPr="007323E8">
              <w:t>Pakeitimas</w:t>
            </w:r>
          </w:p>
        </w:tc>
      </w:tr>
      <w:tr w:rsidR="004051E0" w:rsidRPr="007323E8" w14:paraId="6A6EA7D6" w14:textId="77777777" w:rsidTr="00851E9F">
        <w:trPr>
          <w:jc w:val="center"/>
        </w:trPr>
        <w:tc>
          <w:tcPr>
            <w:tcW w:w="4876" w:type="dxa"/>
            <w:tcBorders>
              <w:top w:val="nil"/>
              <w:left w:val="nil"/>
              <w:bottom w:val="nil"/>
              <w:right w:val="nil"/>
            </w:tcBorders>
          </w:tcPr>
          <w:p w14:paraId="3BBA882D" w14:textId="77777777" w:rsidR="004051E0" w:rsidRPr="007323E8" w:rsidRDefault="004051E0" w:rsidP="00851E9F">
            <w:pPr>
              <w:pStyle w:val="Normal6a"/>
            </w:pPr>
          </w:p>
        </w:tc>
        <w:tc>
          <w:tcPr>
            <w:tcW w:w="4876" w:type="dxa"/>
            <w:tcBorders>
              <w:top w:val="nil"/>
              <w:left w:val="nil"/>
              <w:bottom w:val="nil"/>
              <w:right w:val="nil"/>
            </w:tcBorders>
          </w:tcPr>
          <w:p w14:paraId="7E06EAE7" w14:textId="77777777" w:rsidR="004051E0" w:rsidRPr="007323E8" w:rsidRDefault="004051E0" w:rsidP="00851E9F">
            <w:pPr>
              <w:pStyle w:val="Normal6a"/>
            </w:pPr>
            <w:r w:rsidRPr="007323E8">
              <w:rPr>
                <w:b/>
                <w:i/>
              </w:rPr>
              <w:t>28a.</w:t>
            </w:r>
            <w:r w:rsidRPr="007323E8">
              <w:tab/>
            </w:r>
            <w:r w:rsidRPr="007323E8">
              <w:rPr>
                <w:b/>
                <w:i/>
              </w:rPr>
              <w:t>mano, jog būtina užtikrinti, kad tais atvejais, kai vėluojama įgyvendinti būsto planus, statybos išlaidos būtų kuo realistiškesnės ir kuo labiau atitiktų dabartinę padėtį, taip pat kad būtų atsižvelgiama į papildomas išlaidas, susijusias su izoliuotumu, atokumu ar net dvigubu izoliuotumu;</w:t>
            </w:r>
          </w:p>
        </w:tc>
      </w:tr>
    </w:tbl>
    <w:p w14:paraId="3229A9C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{ES}</w:t>
      </w:r>
      <w:r w:rsidRPr="007323E8">
        <w:t>es</w:t>
      </w:r>
      <w:r w:rsidRPr="007323E8">
        <w:rPr>
          <w:rStyle w:val="HideTWBExt"/>
          <w:noProof w:val="0"/>
        </w:rPr>
        <w:t>&lt;/Original&gt;</w:t>
      </w:r>
    </w:p>
    <w:p w14:paraId="036282B3" w14:textId="77777777" w:rsidR="004051E0" w:rsidRPr="007323E8" w:rsidRDefault="004051E0" w:rsidP="004051E0">
      <w:r w:rsidRPr="007323E8">
        <w:rPr>
          <w:rStyle w:val="HideTWBExt"/>
          <w:noProof w:val="0"/>
        </w:rPr>
        <w:t>&lt;/Amend&gt;</w:t>
      </w:r>
    </w:p>
    <w:p w14:paraId="753CACD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1418</w:t>
      </w:r>
      <w:r w:rsidRPr="007323E8">
        <w:rPr>
          <w:rStyle w:val="HideTWBExt"/>
          <w:b w:val="0"/>
          <w:noProof w:val="0"/>
        </w:rPr>
        <w:t>&lt;/NumAm&gt;</w:t>
      </w:r>
    </w:p>
    <w:p w14:paraId="33C0C86B"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Martin Hojsík, Oihane Agirregoitia Martínez, Ciaran Mullooly</w:t>
      </w:r>
      <w:r w:rsidRPr="007323E8">
        <w:rPr>
          <w:rStyle w:val="HideTWBExt"/>
          <w:b w:val="0"/>
          <w:noProof w:val="0"/>
        </w:rPr>
        <w:t>&lt;/Members&gt;</w:t>
      </w:r>
    </w:p>
    <w:p w14:paraId="05D58FCF" w14:textId="77777777" w:rsidR="004051E0" w:rsidRPr="007323E8" w:rsidRDefault="004051E0" w:rsidP="004051E0">
      <w:pPr>
        <w:pStyle w:val="NormalBold"/>
      </w:pPr>
      <w:r w:rsidRPr="007323E8">
        <w:rPr>
          <w:rStyle w:val="HideTWBExt"/>
          <w:b w:val="0"/>
          <w:noProof w:val="0"/>
        </w:rPr>
        <w:t>&lt;/RepeatBlock-By&gt;</w:t>
      </w:r>
    </w:p>
    <w:p w14:paraId="6CFAB0F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864F456" w14:textId="77777777" w:rsidR="004051E0" w:rsidRPr="007323E8" w:rsidRDefault="004051E0" w:rsidP="004051E0">
      <w:pPr>
        <w:pStyle w:val="NormalBold"/>
      </w:pPr>
      <w:r w:rsidRPr="007323E8">
        <w:rPr>
          <w:rStyle w:val="HideTWBExt"/>
          <w:b w:val="0"/>
          <w:noProof w:val="0"/>
        </w:rPr>
        <w:t>&lt;Article&gt;</w:t>
      </w:r>
      <w:r w:rsidRPr="007323E8">
        <w:t>28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2F5DC3F" w14:textId="77777777" w:rsidTr="00851E9F">
        <w:trPr>
          <w:trHeight w:hRule="exact" w:val="240"/>
          <w:jc w:val="center"/>
        </w:trPr>
        <w:tc>
          <w:tcPr>
            <w:tcW w:w="9752" w:type="dxa"/>
            <w:gridSpan w:val="2"/>
            <w:tcBorders>
              <w:top w:val="nil"/>
              <w:left w:val="nil"/>
              <w:bottom w:val="nil"/>
              <w:right w:val="nil"/>
            </w:tcBorders>
          </w:tcPr>
          <w:p w14:paraId="03FE6F06" w14:textId="77777777" w:rsidR="004051E0" w:rsidRPr="007323E8" w:rsidRDefault="004051E0" w:rsidP="00851E9F"/>
        </w:tc>
      </w:tr>
      <w:tr w:rsidR="004051E0" w:rsidRPr="007323E8" w14:paraId="320D7E7A" w14:textId="77777777" w:rsidTr="00851E9F">
        <w:trPr>
          <w:trHeight w:val="240"/>
          <w:jc w:val="center"/>
        </w:trPr>
        <w:tc>
          <w:tcPr>
            <w:tcW w:w="4876" w:type="dxa"/>
            <w:tcBorders>
              <w:top w:val="nil"/>
              <w:left w:val="nil"/>
              <w:bottom w:val="nil"/>
              <w:right w:val="nil"/>
            </w:tcBorders>
          </w:tcPr>
          <w:p w14:paraId="3D0F3707"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BBECEBA" w14:textId="77777777" w:rsidR="004051E0" w:rsidRPr="007323E8" w:rsidRDefault="004051E0" w:rsidP="00851E9F">
            <w:pPr>
              <w:pStyle w:val="AmColumnHeading"/>
            </w:pPr>
            <w:r w:rsidRPr="007323E8">
              <w:t>Pakeitimas</w:t>
            </w:r>
          </w:p>
        </w:tc>
      </w:tr>
      <w:tr w:rsidR="004051E0" w:rsidRPr="007323E8" w14:paraId="1EA742D4" w14:textId="77777777" w:rsidTr="00851E9F">
        <w:trPr>
          <w:jc w:val="center"/>
        </w:trPr>
        <w:tc>
          <w:tcPr>
            <w:tcW w:w="4876" w:type="dxa"/>
            <w:tcBorders>
              <w:top w:val="nil"/>
              <w:left w:val="nil"/>
              <w:bottom w:val="nil"/>
              <w:right w:val="nil"/>
            </w:tcBorders>
          </w:tcPr>
          <w:p w14:paraId="4AB9DE0B" w14:textId="77777777" w:rsidR="004051E0" w:rsidRPr="007323E8" w:rsidRDefault="004051E0" w:rsidP="00851E9F">
            <w:pPr>
              <w:pStyle w:val="Normal6a"/>
            </w:pPr>
          </w:p>
        </w:tc>
        <w:tc>
          <w:tcPr>
            <w:tcW w:w="4876" w:type="dxa"/>
            <w:tcBorders>
              <w:top w:val="nil"/>
              <w:left w:val="nil"/>
              <w:bottom w:val="nil"/>
              <w:right w:val="nil"/>
            </w:tcBorders>
          </w:tcPr>
          <w:p w14:paraId="57883006" w14:textId="77777777" w:rsidR="004051E0" w:rsidRPr="007323E8" w:rsidRDefault="004051E0" w:rsidP="00851E9F">
            <w:pPr>
              <w:pStyle w:val="Normal6a"/>
            </w:pPr>
            <w:r w:rsidRPr="007323E8">
              <w:rPr>
                <w:b/>
                <w:i/>
              </w:rPr>
              <w:t>28a.</w:t>
            </w:r>
            <w:r w:rsidRPr="007323E8">
              <w:tab/>
            </w:r>
            <w:r w:rsidRPr="007323E8">
              <w:rPr>
                <w:b/>
                <w:i/>
              </w:rPr>
              <w:t>ragina Europos Komisiją pradėti naujus bandomuosius ir įgyvendinamumo tyrimus, susijusius su neseniai priimtame Reglamente dėl Europos gyventojų ir būstų statistikos, dėl tinkamo ir įperkamo būsto prieinamumo asmenims su negalia;</w:t>
            </w:r>
          </w:p>
        </w:tc>
      </w:tr>
    </w:tbl>
    <w:p w14:paraId="11BB810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151C45B" w14:textId="77777777" w:rsidR="004051E0" w:rsidRPr="007323E8" w:rsidRDefault="004051E0" w:rsidP="004051E0">
      <w:r w:rsidRPr="007323E8">
        <w:rPr>
          <w:rStyle w:val="HideTWBExt"/>
          <w:noProof w:val="0"/>
        </w:rPr>
        <w:t>&lt;/Amend&gt;</w:t>
      </w:r>
    </w:p>
    <w:p w14:paraId="18E6B69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1419</w:t>
      </w:r>
      <w:r w:rsidRPr="007323E8">
        <w:rPr>
          <w:rStyle w:val="HideTWBExt"/>
          <w:b w:val="0"/>
          <w:noProof w:val="0"/>
        </w:rPr>
        <w:t>&lt;/NumAm&gt;</w:t>
      </w:r>
    </w:p>
    <w:p w14:paraId="65F7AF65"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w:t>
      </w:r>
      <w:r w:rsidRPr="007323E8">
        <w:rPr>
          <w:rStyle w:val="HideTWBExt"/>
          <w:b w:val="0"/>
          <w:noProof w:val="0"/>
        </w:rPr>
        <w:t>&lt;/Members&gt;</w:t>
      </w:r>
    </w:p>
    <w:p w14:paraId="6A10AF26" w14:textId="77777777" w:rsidR="004051E0" w:rsidRPr="007323E8" w:rsidRDefault="004051E0" w:rsidP="004051E0">
      <w:pPr>
        <w:pStyle w:val="NormalBold"/>
      </w:pPr>
      <w:r w:rsidRPr="007323E8">
        <w:rPr>
          <w:rStyle w:val="HideTWBExt"/>
          <w:b w:val="0"/>
          <w:noProof w:val="0"/>
        </w:rPr>
        <w:t>&lt;/RepeatBlock-By&gt;</w:t>
      </w:r>
    </w:p>
    <w:p w14:paraId="1D1C2F8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D573483" w14:textId="77777777" w:rsidR="004051E0" w:rsidRPr="007323E8" w:rsidRDefault="004051E0" w:rsidP="004051E0">
      <w:pPr>
        <w:pStyle w:val="NormalBold"/>
      </w:pPr>
      <w:r w:rsidRPr="007323E8">
        <w:rPr>
          <w:rStyle w:val="HideTWBExt"/>
          <w:b w:val="0"/>
          <w:noProof w:val="0"/>
        </w:rPr>
        <w:t>&lt;Article&gt;</w:t>
      </w:r>
      <w:r w:rsidRPr="007323E8">
        <w:t>28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3BC3A72" w14:textId="77777777" w:rsidTr="00851E9F">
        <w:trPr>
          <w:trHeight w:hRule="exact" w:val="240"/>
          <w:jc w:val="center"/>
        </w:trPr>
        <w:tc>
          <w:tcPr>
            <w:tcW w:w="9752" w:type="dxa"/>
            <w:gridSpan w:val="2"/>
            <w:tcBorders>
              <w:top w:val="nil"/>
              <w:left w:val="nil"/>
              <w:bottom w:val="nil"/>
              <w:right w:val="nil"/>
            </w:tcBorders>
          </w:tcPr>
          <w:p w14:paraId="75867ED2" w14:textId="77777777" w:rsidR="004051E0" w:rsidRPr="007323E8" w:rsidRDefault="004051E0" w:rsidP="00851E9F"/>
        </w:tc>
      </w:tr>
      <w:tr w:rsidR="004051E0" w:rsidRPr="007323E8" w14:paraId="5FB46300" w14:textId="77777777" w:rsidTr="00851E9F">
        <w:trPr>
          <w:trHeight w:val="240"/>
          <w:jc w:val="center"/>
        </w:trPr>
        <w:tc>
          <w:tcPr>
            <w:tcW w:w="4876" w:type="dxa"/>
            <w:tcBorders>
              <w:top w:val="nil"/>
              <w:left w:val="nil"/>
              <w:bottom w:val="nil"/>
              <w:right w:val="nil"/>
            </w:tcBorders>
          </w:tcPr>
          <w:p w14:paraId="271B0081"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1EF2D94" w14:textId="77777777" w:rsidR="004051E0" w:rsidRPr="007323E8" w:rsidRDefault="004051E0" w:rsidP="00851E9F">
            <w:pPr>
              <w:pStyle w:val="AmColumnHeading"/>
            </w:pPr>
            <w:r w:rsidRPr="007323E8">
              <w:t>Pakeitimas</w:t>
            </w:r>
          </w:p>
        </w:tc>
      </w:tr>
      <w:tr w:rsidR="004051E0" w:rsidRPr="007323E8" w14:paraId="6D773D1D" w14:textId="77777777" w:rsidTr="00851E9F">
        <w:trPr>
          <w:jc w:val="center"/>
        </w:trPr>
        <w:tc>
          <w:tcPr>
            <w:tcW w:w="4876" w:type="dxa"/>
            <w:tcBorders>
              <w:top w:val="nil"/>
              <w:left w:val="nil"/>
              <w:bottom w:val="nil"/>
              <w:right w:val="nil"/>
            </w:tcBorders>
          </w:tcPr>
          <w:p w14:paraId="2646E7D8" w14:textId="77777777" w:rsidR="004051E0" w:rsidRPr="007323E8" w:rsidRDefault="004051E0" w:rsidP="00851E9F">
            <w:pPr>
              <w:pStyle w:val="Normal6a"/>
            </w:pPr>
          </w:p>
        </w:tc>
        <w:tc>
          <w:tcPr>
            <w:tcW w:w="4876" w:type="dxa"/>
            <w:tcBorders>
              <w:top w:val="nil"/>
              <w:left w:val="nil"/>
              <w:bottom w:val="nil"/>
              <w:right w:val="nil"/>
            </w:tcBorders>
          </w:tcPr>
          <w:p w14:paraId="09391214" w14:textId="77777777" w:rsidR="004051E0" w:rsidRPr="007323E8" w:rsidRDefault="004051E0" w:rsidP="00851E9F">
            <w:pPr>
              <w:pStyle w:val="Normal6a"/>
            </w:pPr>
            <w:r w:rsidRPr="007323E8">
              <w:rPr>
                <w:b/>
                <w:i/>
              </w:rPr>
              <w:t>28b.</w:t>
            </w:r>
            <w:r w:rsidRPr="007323E8">
              <w:tab/>
            </w:r>
            <w:r w:rsidRPr="007323E8">
              <w:rPr>
                <w:b/>
                <w:i/>
              </w:rPr>
              <w:t>palankiai vertina tikrumą dėl trumpalaikės nuomos platformose, pvz., „Airbnb“, kuris suteiks galimybę vietos valdžios institucijoms geriau plėtoti savo būsto politiką, užtikrinant didesnį trumpalaikės nuomos skaidrumą ir kartu garantuojant, kad būstas ilguoju laikotarpiu išliktų prieinamas piliečiams;</w:t>
            </w:r>
          </w:p>
        </w:tc>
      </w:tr>
    </w:tbl>
    <w:p w14:paraId="1270760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F6D9594" w14:textId="77777777" w:rsidR="004051E0" w:rsidRPr="007323E8" w:rsidRDefault="004051E0" w:rsidP="004051E0">
      <w:r w:rsidRPr="007323E8">
        <w:rPr>
          <w:rStyle w:val="HideTWBExt"/>
          <w:noProof w:val="0"/>
        </w:rPr>
        <w:t>&lt;/Amend&gt;</w:t>
      </w:r>
    </w:p>
    <w:p w14:paraId="2A104C3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1420</w:t>
      </w:r>
      <w:r w:rsidRPr="007323E8">
        <w:rPr>
          <w:rStyle w:val="HideTWBExt"/>
          <w:b w:val="0"/>
          <w:noProof w:val="0"/>
        </w:rPr>
        <w:t>&lt;/NumAm&gt;</w:t>
      </w:r>
    </w:p>
    <w:p w14:paraId="4E47F6B3"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39D01761" w14:textId="77777777" w:rsidR="004051E0" w:rsidRPr="007323E8" w:rsidRDefault="004051E0" w:rsidP="004051E0">
      <w:pPr>
        <w:pStyle w:val="NormalBold"/>
      </w:pPr>
      <w:r w:rsidRPr="007323E8">
        <w:rPr>
          <w:rStyle w:val="HideTWBExt"/>
          <w:b w:val="0"/>
          <w:noProof w:val="0"/>
        </w:rPr>
        <w:t>&lt;/RepeatBlock-By&gt;</w:t>
      </w:r>
    </w:p>
    <w:p w14:paraId="7F1DC2B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3C40EEC" w14:textId="77777777" w:rsidR="004051E0" w:rsidRPr="007323E8" w:rsidRDefault="004051E0" w:rsidP="004051E0">
      <w:pPr>
        <w:pStyle w:val="NormalBold"/>
      </w:pPr>
      <w:r w:rsidRPr="007323E8">
        <w:rPr>
          <w:rStyle w:val="HideTWBExt"/>
          <w:b w:val="0"/>
          <w:noProof w:val="0"/>
        </w:rPr>
        <w:t>&lt;Article&gt;</w:t>
      </w:r>
      <w:r w:rsidRPr="007323E8">
        <w:t>28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538FE8F" w14:textId="77777777" w:rsidTr="00851E9F">
        <w:trPr>
          <w:trHeight w:hRule="exact" w:val="240"/>
          <w:jc w:val="center"/>
        </w:trPr>
        <w:tc>
          <w:tcPr>
            <w:tcW w:w="9752" w:type="dxa"/>
            <w:gridSpan w:val="2"/>
            <w:tcBorders>
              <w:top w:val="nil"/>
              <w:left w:val="nil"/>
              <w:bottom w:val="nil"/>
              <w:right w:val="nil"/>
            </w:tcBorders>
          </w:tcPr>
          <w:p w14:paraId="037D33CD" w14:textId="77777777" w:rsidR="004051E0" w:rsidRPr="007323E8" w:rsidRDefault="004051E0" w:rsidP="00851E9F"/>
        </w:tc>
      </w:tr>
      <w:tr w:rsidR="004051E0" w:rsidRPr="007323E8" w14:paraId="3F9841A5" w14:textId="77777777" w:rsidTr="00851E9F">
        <w:trPr>
          <w:trHeight w:val="240"/>
          <w:jc w:val="center"/>
        </w:trPr>
        <w:tc>
          <w:tcPr>
            <w:tcW w:w="4876" w:type="dxa"/>
            <w:tcBorders>
              <w:top w:val="nil"/>
              <w:left w:val="nil"/>
              <w:bottom w:val="nil"/>
              <w:right w:val="nil"/>
            </w:tcBorders>
          </w:tcPr>
          <w:p w14:paraId="268AB1E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1D7D1CC" w14:textId="77777777" w:rsidR="004051E0" w:rsidRPr="007323E8" w:rsidRDefault="004051E0" w:rsidP="00851E9F">
            <w:pPr>
              <w:pStyle w:val="AmColumnHeading"/>
            </w:pPr>
            <w:r w:rsidRPr="007323E8">
              <w:t>Pakeitimas</w:t>
            </w:r>
          </w:p>
        </w:tc>
      </w:tr>
      <w:tr w:rsidR="004051E0" w:rsidRPr="007323E8" w14:paraId="4C386149" w14:textId="77777777" w:rsidTr="00851E9F">
        <w:trPr>
          <w:jc w:val="center"/>
        </w:trPr>
        <w:tc>
          <w:tcPr>
            <w:tcW w:w="4876" w:type="dxa"/>
            <w:tcBorders>
              <w:top w:val="nil"/>
              <w:left w:val="nil"/>
              <w:bottom w:val="nil"/>
              <w:right w:val="nil"/>
            </w:tcBorders>
          </w:tcPr>
          <w:p w14:paraId="4F1B3C2B" w14:textId="77777777" w:rsidR="004051E0" w:rsidRPr="007323E8" w:rsidRDefault="004051E0" w:rsidP="00851E9F">
            <w:pPr>
              <w:pStyle w:val="Normal6a"/>
            </w:pPr>
          </w:p>
        </w:tc>
        <w:tc>
          <w:tcPr>
            <w:tcW w:w="4876" w:type="dxa"/>
            <w:tcBorders>
              <w:top w:val="nil"/>
              <w:left w:val="nil"/>
              <w:bottom w:val="nil"/>
              <w:right w:val="nil"/>
            </w:tcBorders>
          </w:tcPr>
          <w:p w14:paraId="62E026AB" w14:textId="77777777" w:rsidR="004051E0" w:rsidRPr="007323E8" w:rsidRDefault="004051E0" w:rsidP="00851E9F">
            <w:pPr>
              <w:pStyle w:val="Normal6a"/>
            </w:pPr>
            <w:r w:rsidRPr="007323E8">
              <w:rPr>
                <w:b/>
                <w:i/>
              </w:rPr>
              <w:t>28b.</w:t>
            </w:r>
            <w:r w:rsidRPr="007323E8">
              <w:tab/>
            </w:r>
            <w:r w:rsidRPr="007323E8">
              <w:rPr>
                <w:b/>
                <w:i/>
              </w:rPr>
              <w:t>laikosi nuomonės, kad būtina stiprinti būsto teisių pažeidimų stebėsenos ir pranešimo apie juos mechanizmus valstybėse narėse, siekiant didinti skaidrumą ir atskaitingumą;</w:t>
            </w:r>
          </w:p>
        </w:tc>
      </w:tr>
    </w:tbl>
    <w:p w14:paraId="29F90E5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2A77A11" w14:textId="77777777" w:rsidR="004051E0" w:rsidRPr="007323E8" w:rsidRDefault="004051E0" w:rsidP="004051E0">
      <w:r w:rsidRPr="007323E8">
        <w:rPr>
          <w:rStyle w:val="HideTWBExt"/>
          <w:noProof w:val="0"/>
        </w:rPr>
        <w:t>&lt;/Amend&gt;</w:t>
      </w:r>
    </w:p>
    <w:p w14:paraId="7E02B7F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1421</w:t>
      </w:r>
      <w:r w:rsidRPr="007323E8">
        <w:rPr>
          <w:rStyle w:val="HideTWBExt"/>
          <w:b w:val="0"/>
          <w:noProof w:val="0"/>
        </w:rPr>
        <w:t>&lt;/NumAm&gt;</w:t>
      </w:r>
    </w:p>
    <w:p w14:paraId="49576341" w14:textId="77777777" w:rsidR="004051E0" w:rsidRPr="007323E8" w:rsidRDefault="004051E0" w:rsidP="004051E0">
      <w:pPr>
        <w:pStyle w:val="NormalBold"/>
      </w:pPr>
      <w:r w:rsidRPr="007323E8">
        <w:rPr>
          <w:rStyle w:val="HideTWBExt"/>
          <w:b w:val="0"/>
          <w:noProof w:val="0"/>
        </w:rPr>
        <w:t>&lt;RepeatBlock-By&gt;&lt;Members&gt;</w:t>
      </w:r>
      <w:r w:rsidRPr="007323E8">
        <w:t>Brigitte van den Berg, Barry Cowen, Ciaran Mullooly</w:t>
      </w:r>
      <w:r w:rsidRPr="007323E8">
        <w:rPr>
          <w:rStyle w:val="HideTWBExt"/>
          <w:b w:val="0"/>
          <w:noProof w:val="0"/>
        </w:rPr>
        <w:t>&lt;/Members&gt;</w:t>
      </w:r>
    </w:p>
    <w:p w14:paraId="38879233" w14:textId="77777777" w:rsidR="004051E0" w:rsidRPr="007323E8" w:rsidRDefault="004051E0" w:rsidP="004051E0">
      <w:pPr>
        <w:pStyle w:val="NormalBold"/>
      </w:pPr>
      <w:r w:rsidRPr="007323E8">
        <w:rPr>
          <w:rStyle w:val="HideTWBExt"/>
          <w:b w:val="0"/>
          <w:noProof w:val="0"/>
        </w:rPr>
        <w:t>&lt;/RepeatBlock-By&gt;</w:t>
      </w:r>
    </w:p>
    <w:p w14:paraId="4400835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2BBB87C" w14:textId="77777777" w:rsidR="004051E0" w:rsidRPr="007323E8" w:rsidRDefault="004051E0" w:rsidP="004051E0">
      <w:pPr>
        <w:pStyle w:val="NormalBold"/>
      </w:pPr>
      <w:r w:rsidRPr="007323E8">
        <w:rPr>
          <w:rStyle w:val="HideTWBExt"/>
          <w:b w:val="0"/>
          <w:noProof w:val="0"/>
        </w:rPr>
        <w:t>&lt;Article&gt;</w:t>
      </w:r>
      <w:r w:rsidRPr="007323E8">
        <w:t>28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53A57DB" w14:textId="77777777" w:rsidTr="00851E9F">
        <w:trPr>
          <w:trHeight w:hRule="exact" w:val="240"/>
          <w:jc w:val="center"/>
        </w:trPr>
        <w:tc>
          <w:tcPr>
            <w:tcW w:w="9752" w:type="dxa"/>
            <w:gridSpan w:val="2"/>
            <w:tcBorders>
              <w:top w:val="nil"/>
              <w:left w:val="nil"/>
              <w:bottom w:val="nil"/>
              <w:right w:val="nil"/>
            </w:tcBorders>
          </w:tcPr>
          <w:p w14:paraId="56A14E01" w14:textId="77777777" w:rsidR="004051E0" w:rsidRPr="007323E8" w:rsidRDefault="004051E0" w:rsidP="00851E9F"/>
        </w:tc>
      </w:tr>
      <w:tr w:rsidR="004051E0" w:rsidRPr="007323E8" w14:paraId="49146F14" w14:textId="77777777" w:rsidTr="00851E9F">
        <w:trPr>
          <w:trHeight w:val="240"/>
          <w:jc w:val="center"/>
        </w:trPr>
        <w:tc>
          <w:tcPr>
            <w:tcW w:w="4876" w:type="dxa"/>
            <w:tcBorders>
              <w:top w:val="nil"/>
              <w:left w:val="nil"/>
              <w:bottom w:val="nil"/>
              <w:right w:val="nil"/>
            </w:tcBorders>
          </w:tcPr>
          <w:p w14:paraId="2A4917B8"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11FB94C" w14:textId="77777777" w:rsidR="004051E0" w:rsidRPr="007323E8" w:rsidRDefault="004051E0" w:rsidP="00851E9F">
            <w:pPr>
              <w:pStyle w:val="AmColumnHeading"/>
            </w:pPr>
            <w:r w:rsidRPr="007323E8">
              <w:t>Pakeitimas</w:t>
            </w:r>
          </w:p>
        </w:tc>
      </w:tr>
      <w:tr w:rsidR="004051E0" w:rsidRPr="007323E8" w14:paraId="615C36B8" w14:textId="77777777" w:rsidTr="00851E9F">
        <w:trPr>
          <w:jc w:val="center"/>
        </w:trPr>
        <w:tc>
          <w:tcPr>
            <w:tcW w:w="4876" w:type="dxa"/>
            <w:tcBorders>
              <w:top w:val="nil"/>
              <w:left w:val="nil"/>
              <w:bottom w:val="nil"/>
              <w:right w:val="nil"/>
            </w:tcBorders>
          </w:tcPr>
          <w:p w14:paraId="2FF61D45" w14:textId="77777777" w:rsidR="004051E0" w:rsidRPr="007323E8" w:rsidRDefault="004051E0" w:rsidP="00851E9F">
            <w:pPr>
              <w:pStyle w:val="Normal6a"/>
            </w:pPr>
          </w:p>
        </w:tc>
        <w:tc>
          <w:tcPr>
            <w:tcW w:w="4876" w:type="dxa"/>
            <w:tcBorders>
              <w:top w:val="nil"/>
              <w:left w:val="nil"/>
              <w:bottom w:val="nil"/>
              <w:right w:val="nil"/>
            </w:tcBorders>
          </w:tcPr>
          <w:p w14:paraId="0FCDB317" w14:textId="77777777" w:rsidR="004051E0" w:rsidRPr="007323E8" w:rsidRDefault="004051E0" w:rsidP="00851E9F">
            <w:pPr>
              <w:pStyle w:val="Normal6a"/>
            </w:pPr>
            <w:r w:rsidRPr="007323E8">
              <w:rPr>
                <w:b/>
                <w:i/>
              </w:rPr>
              <w:t>28c.</w:t>
            </w:r>
            <w:r w:rsidRPr="007323E8">
              <w:tab/>
            </w:r>
            <w:r w:rsidRPr="007323E8">
              <w:rPr>
                <w:b/>
                <w:i/>
              </w:rPr>
              <w:t>pabrėžia, kad nors rinka yra veiksmingas būdas valstybių narių atsakomybei užtikrinti galimybę gauti pakankamą ir tinkamą būstą įgyvendinti, tais atvejais, kai rinka neveikia, valstybės narės turėtų turėti priemonių šiems trūkumams pašalinti; pripažįsta, kad ES gali prisidėti gerindama stebėseną ir, jei reikia, suteikdama valstybėms narėms priemones, kuriomis siekiama geriau prižiūrėti gyvenamojo nekilnojamojo turto rinką, įskaitant skaidrumo reikalavimus perpildytose rinkose, visų pirma valstybėse narėse, kuriose vykdoma piktnaudžiavimo spekuliacija praktika, siekiant didinti rinkos veiksmingumą;</w:t>
            </w:r>
          </w:p>
        </w:tc>
      </w:tr>
    </w:tbl>
    <w:p w14:paraId="29AC27F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C869AAE" w14:textId="77777777" w:rsidR="004051E0" w:rsidRPr="007323E8" w:rsidRDefault="004051E0" w:rsidP="004051E0">
      <w:r w:rsidRPr="007323E8">
        <w:rPr>
          <w:rStyle w:val="HideTWBExt"/>
          <w:noProof w:val="0"/>
        </w:rPr>
        <w:t>&lt;/Amend&gt;</w:t>
      </w:r>
    </w:p>
    <w:p w14:paraId="62E8DE8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1422</w:t>
      </w:r>
      <w:r w:rsidRPr="007323E8">
        <w:rPr>
          <w:rStyle w:val="HideTWBExt"/>
          <w:b w:val="0"/>
          <w:noProof w:val="0"/>
        </w:rPr>
        <w:t>&lt;/NumAm&gt;</w:t>
      </w:r>
    </w:p>
    <w:p w14:paraId="1AADA84D" w14:textId="77777777" w:rsidR="004051E0" w:rsidRPr="007323E8" w:rsidRDefault="004051E0" w:rsidP="004051E0">
      <w:pPr>
        <w:pStyle w:val="NormalBold"/>
      </w:pPr>
      <w:r w:rsidRPr="007323E8">
        <w:rPr>
          <w:rStyle w:val="HideTWBExt"/>
          <w:b w:val="0"/>
          <w:noProof w:val="0"/>
        </w:rPr>
        <w:t>&lt;RepeatBlock-By&gt;&lt;Members&gt;</w:t>
      </w:r>
      <w:r w:rsidRPr="007323E8">
        <w:t>Maria Ohisalo, Vicent Marzà Ibáñez, Marie Toussaint, Gordan Bosanac</w:t>
      </w:r>
      <w:r w:rsidRPr="007323E8">
        <w:rPr>
          <w:rStyle w:val="HideTWBExt"/>
          <w:b w:val="0"/>
          <w:noProof w:val="0"/>
        </w:rPr>
        <w:t>&lt;/Members&gt;</w:t>
      </w:r>
    </w:p>
    <w:p w14:paraId="131E61D9" w14:textId="77777777" w:rsidR="004051E0" w:rsidRPr="007323E8" w:rsidRDefault="004051E0" w:rsidP="004051E0">
      <w:pPr>
        <w:pStyle w:val="NormalBold"/>
      </w:pPr>
      <w:r w:rsidRPr="007323E8">
        <w:rPr>
          <w:rStyle w:val="HideTWBExt"/>
          <w:b w:val="0"/>
          <w:noProof w:val="0"/>
        </w:rPr>
        <w:t>&lt;/RepeatBlock-By&gt;</w:t>
      </w:r>
    </w:p>
    <w:p w14:paraId="0F9C8D7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3EABFBB"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9FB1F6F" w14:textId="77777777" w:rsidTr="00851E9F">
        <w:trPr>
          <w:trHeight w:hRule="exact" w:val="240"/>
          <w:jc w:val="center"/>
        </w:trPr>
        <w:tc>
          <w:tcPr>
            <w:tcW w:w="9752" w:type="dxa"/>
            <w:gridSpan w:val="2"/>
            <w:tcBorders>
              <w:top w:val="nil"/>
              <w:left w:val="nil"/>
              <w:bottom w:val="nil"/>
              <w:right w:val="nil"/>
            </w:tcBorders>
          </w:tcPr>
          <w:p w14:paraId="5FCA2BB1" w14:textId="77777777" w:rsidR="004051E0" w:rsidRPr="007323E8" w:rsidRDefault="004051E0" w:rsidP="00851E9F"/>
        </w:tc>
      </w:tr>
      <w:tr w:rsidR="004051E0" w:rsidRPr="007323E8" w14:paraId="078F5EB3" w14:textId="77777777" w:rsidTr="00851E9F">
        <w:trPr>
          <w:trHeight w:val="240"/>
          <w:jc w:val="center"/>
        </w:trPr>
        <w:tc>
          <w:tcPr>
            <w:tcW w:w="4876" w:type="dxa"/>
            <w:tcBorders>
              <w:top w:val="nil"/>
              <w:left w:val="nil"/>
              <w:bottom w:val="nil"/>
              <w:right w:val="nil"/>
            </w:tcBorders>
          </w:tcPr>
          <w:p w14:paraId="61F1C202"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2ACBB05" w14:textId="77777777" w:rsidR="004051E0" w:rsidRPr="007323E8" w:rsidRDefault="004051E0" w:rsidP="00851E9F">
            <w:pPr>
              <w:pStyle w:val="AmColumnHeading"/>
            </w:pPr>
            <w:r w:rsidRPr="007323E8">
              <w:t>Pakeitimas</w:t>
            </w:r>
          </w:p>
        </w:tc>
      </w:tr>
      <w:tr w:rsidR="004051E0" w:rsidRPr="007323E8" w14:paraId="6A46B554" w14:textId="77777777" w:rsidTr="00851E9F">
        <w:trPr>
          <w:jc w:val="center"/>
        </w:trPr>
        <w:tc>
          <w:tcPr>
            <w:tcW w:w="4876" w:type="dxa"/>
            <w:tcBorders>
              <w:top w:val="nil"/>
              <w:left w:val="nil"/>
              <w:bottom w:val="nil"/>
              <w:right w:val="nil"/>
            </w:tcBorders>
          </w:tcPr>
          <w:p w14:paraId="2230AF21" w14:textId="77777777" w:rsidR="004051E0" w:rsidRPr="007323E8" w:rsidRDefault="004051E0" w:rsidP="00851E9F">
            <w:pPr>
              <w:pStyle w:val="Normal6a"/>
            </w:pPr>
            <w:r w:rsidRPr="007323E8">
              <w:t>29.</w:t>
            </w:r>
            <w:r w:rsidRPr="007323E8">
              <w:tab/>
            </w:r>
            <w:r w:rsidRPr="007323E8">
              <w:rPr>
                <w:b/>
                <w:i/>
              </w:rPr>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w:t>
            </w:r>
            <w:r w:rsidRPr="007323E8">
              <w:t xml:space="preserve">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w:t>
            </w:r>
            <w:r w:rsidRPr="007323E8">
              <w:rPr>
                <w:b/>
                <w:bCs/>
                <w:i/>
                <w:iCs/>
              </w:rPr>
              <w:t>likusias</w:t>
            </w:r>
            <w:r w:rsidRPr="007323E8">
              <w:t xml:space="preserve"> problemas; </w:t>
            </w:r>
            <w:r w:rsidRPr="007323E8">
              <w:rPr>
                <w:b/>
                <w:i/>
              </w:rPr>
              <w:t>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40BB3E02" w14:textId="77777777" w:rsidR="004051E0" w:rsidRPr="007323E8" w:rsidRDefault="004051E0" w:rsidP="00851E9F">
            <w:pPr>
              <w:pStyle w:val="Normal6a"/>
            </w:pPr>
            <w:r w:rsidRPr="007323E8">
              <w:t>29.</w:t>
            </w:r>
            <w:r w:rsidRPr="007323E8">
              <w:tab/>
              <w:t>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w:t>
            </w:r>
            <w:r w:rsidRPr="007323E8">
              <w:rPr>
                <w:b/>
                <w:bCs/>
                <w:i/>
                <w:iCs/>
              </w:rPr>
              <w:t>nuolatines trumpalaikės nuomos</w:t>
            </w:r>
            <w:r w:rsidRPr="007323E8">
              <w:t xml:space="preserve"> problemas;</w:t>
            </w:r>
          </w:p>
        </w:tc>
      </w:tr>
      <w:tr w:rsidR="004051E0" w:rsidRPr="007323E8" w14:paraId="29C38A28" w14:textId="77777777" w:rsidTr="00851E9F">
        <w:trPr>
          <w:jc w:val="center"/>
        </w:trPr>
        <w:tc>
          <w:tcPr>
            <w:tcW w:w="4876" w:type="dxa"/>
            <w:tcBorders>
              <w:top w:val="nil"/>
              <w:left w:val="nil"/>
              <w:bottom w:val="nil"/>
              <w:right w:val="nil"/>
            </w:tcBorders>
          </w:tcPr>
          <w:p w14:paraId="35A75938"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70167CED" w14:textId="77777777" w:rsidR="004051E0" w:rsidRPr="007323E8" w:rsidRDefault="004051E0" w:rsidP="00851E9F">
            <w:pPr>
              <w:pStyle w:val="Normal6a"/>
            </w:pPr>
            <w:r w:rsidRPr="007323E8">
              <w:rPr>
                <w:b/>
                <w:i/>
              </w:rPr>
              <w:t>_________________</w:t>
            </w:r>
          </w:p>
        </w:tc>
      </w:tr>
      <w:tr w:rsidR="004051E0" w:rsidRPr="007323E8" w14:paraId="5B06EE5E" w14:textId="77777777" w:rsidTr="00851E9F">
        <w:trPr>
          <w:jc w:val="center"/>
        </w:trPr>
        <w:tc>
          <w:tcPr>
            <w:tcW w:w="4876" w:type="dxa"/>
            <w:tcBorders>
              <w:top w:val="nil"/>
              <w:left w:val="nil"/>
              <w:bottom w:val="nil"/>
              <w:right w:val="nil"/>
            </w:tcBorders>
          </w:tcPr>
          <w:p w14:paraId="4D97F653"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59D1A72A"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33F36C8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C968155" w14:textId="77777777" w:rsidR="004051E0" w:rsidRPr="007323E8" w:rsidRDefault="004051E0" w:rsidP="004051E0">
      <w:r w:rsidRPr="007323E8">
        <w:rPr>
          <w:rStyle w:val="HideTWBExt"/>
          <w:noProof w:val="0"/>
        </w:rPr>
        <w:t>&lt;/Amend&gt;</w:t>
      </w:r>
    </w:p>
    <w:p w14:paraId="54EC660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1423</w:t>
      </w:r>
      <w:r w:rsidRPr="007323E8">
        <w:rPr>
          <w:rStyle w:val="HideTWBExt"/>
          <w:b w:val="0"/>
          <w:noProof w:val="0"/>
        </w:rPr>
        <w:t>&lt;/NumAm&gt;</w:t>
      </w:r>
    </w:p>
    <w:p w14:paraId="0C122330"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2EDC8E5A" w14:textId="77777777" w:rsidR="004051E0" w:rsidRPr="007323E8" w:rsidRDefault="004051E0" w:rsidP="004051E0">
      <w:pPr>
        <w:pStyle w:val="NormalBold"/>
      </w:pPr>
      <w:r w:rsidRPr="007323E8">
        <w:rPr>
          <w:rStyle w:val="HideTWBExt"/>
          <w:b w:val="0"/>
          <w:noProof w:val="0"/>
        </w:rPr>
        <w:t>&lt;/RepeatBlock-By&gt;</w:t>
      </w:r>
    </w:p>
    <w:p w14:paraId="5E4DE916"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DF3DB63"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7B27906" w14:textId="77777777" w:rsidTr="00851E9F">
        <w:trPr>
          <w:trHeight w:hRule="exact" w:val="240"/>
          <w:jc w:val="center"/>
        </w:trPr>
        <w:tc>
          <w:tcPr>
            <w:tcW w:w="9752" w:type="dxa"/>
            <w:gridSpan w:val="2"/>
            <w:tcBorders>
              <w:top w:val="nil"/>
              <w:left w:val="nil"/>
              <w:bottom w:val="nil"/>
              <w:right w:val="nil"/>
            </w:tcBorders>
          </w:tcPr>
          <w:p w14:paraId="3F346278" w14:textId="77777777" w:rsidR="004051E0" w:rsidRPr="007323E8" w:rsidRDefault="004051E0" w:rsidP="00851E9F"/>
        </w:tc>
      </w:tr>
      <w:tr w:rsidR="004051E0" w:rsidRPr="007323E8" w14:paraId="265D3ACD" w14:textId="77777777" w:rsidTr="00851E9F">
        <w:trPr>
          <w:trHeight w:val="240"/>
          <w:jc w:val="center"/>
        </w:trPr>
        <w:tc>
          <w:tcPr>
            <w:tcW w:w="4876" w:type="dxa"/>
            <w:tcBorders>
              <w:top w:val="nil"/>
              <w:left w:val="nil"/>
              <w:bottom w:val="nil"/>
              <w:right w:val="nil"/>
            </w:tcBorders>
          </w:tcPr>
          <w:p w14:paraId="74D9B670"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F38F008" w14:textId="77777777" w:rsidR="004051E0" w:rsidRPr="007323E8" w:rsidRDefault="004051E0" w:rsidP="00851E9F">
            <w:pPr>
              <w:pStyle w:val="AmColumnHeading"/>
            </w:pPr>
            <w:r w:rsidRPr="007323E8">
              <w:t>Pakeitimas</w:t>
            </w:r>
          </w:p>
        </w:tc>
      </w:tr>
      <w:tr w:rsidR="004051E0" w:rsidRPr="007323E8" w14:paraId="1D217E10" w14:textId="77777777" w:rsidTr="00851E9F">
        <w:trPr>
          <w:jc w:val="center"/>
        </w:trPr>
        <w:tc>
          <w:tcPr>
            <w:tcW w:w="4876" w:type="dxa"/>
            <w:tcBorders>
              <w:top w:val="nil"/>
              <w:left w:val="nil"/>
              <w:bottom w:val="nil"/>
              <w:right w:val="nil"/>
            </w:tcBorders>
          </w:tcPr>
          <w:p w14:paraId="61A5806B"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253C80AF"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w:t>
            </w:r>
            <w:r w:rsidRPr="007323E8">
              <w:rPr>
                <w:b/>
                <w:i/>
              </w:rPr>
              <w:t>laikosi nuomonės, kad tam tikros priemonės galėtų padėti miestų centrams atkurti savo gyvenamąsias funkcijas ir užkirsti kelią pernelyg dideliam turistų spaudimui būstų rinkai; tokios priemonės galėtų būti būtina, tinkama ir proporcinga licencijavimo sistema arba leidimo gavimas iš kaimynų asociacijos ar pagrindinio savininko, užtikrinant, kad politika būtų proporcinga ir pritaikyta konkrečioms aplinkybėms;</w:t>
            </w:r>
            <w:r w:rsidRPr="007323E8">
              <w:t xml:space="preserve">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6F68A2E1" w14:textId="77777777" w:rsidTr="00851E9F">
        <w:trPr>
          <w:jc w:val="center"/>
        </w:trPr>
        <w:tc>
          <w:tcPr>
            <w:tcW w:w="4876" w:type="dxa"/>
            <w:tcBorders>
              <w:top w:val="nil"/>
              <w:left w:val="nil"/>
              <w:bottom w:val="nil"/>
              <w:right w:val="nil"/>
            </w:tcBorders>
          </w:tcPr>
          <w:p w14:paraId="28EDE00A"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48B8AA43" w14:textId="77777777" w:rsidR="004051E0" w:rsidRPr="007323E8" w:rsidRDefault="004051E0" w:rsidP="00851E9F">
            <w:pPr>
              <w:pStyle w:val="Normal6a"/>
            </w:pPr>
            <w:r w:rsidRPr="007323E8">
              <w:rPr>
                <w:b/>
                <w:i/>
              </w:rPr>
              <w:t>_________________</w:t>
            </w:r>
          </w:p>
        </w:tc>
      </w:tr>
      <w:tr w:rsidR="004051E0" w:rsidRPr="007323E8" w14:paraId="53DE6151" w14:textId="77777777" w:rsidTr="00851E9F">
        <w:trPr>
          <w:jc w:val="center"/>
        </w:trPr>
        <w:tc>
          <w:tcPr>
            <w:tcW w:w="4876" w:type="dxa"/>
            <w:tcBorders>
              <w:top w:val="nil"/>
              <w:left w:val="nil"/>
              <w:bottom w:val="nil"/>
              <w:right w:val="nil"/>
            </w:tcBorders>
          </w:tcPr>
          <w:p w14:paraId="1C3D8A13"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7FE6C9F3"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15484BF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19675DB" w14:textId="77777777" w:rsidR="004051E0" w:rsidRPr="007323E8" w:rsidRDefault="004051E0" w:rsidP="004051E0">
      <w:r w:rsidRPr="007323E8">
        <w:rPr>
          <w:rStyle w:val="HideTWBExt"/>
          <w:noProof w:val="0"/>
        </w:rPr>
        <w:t>&lt;/Amend&gt;</w:t>
      </w:r>
    </w:p>
    <w:p w14:paraId="54341E7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1424</w:t>
      </w:r>
      <w:r w:rsidRPr="007323E8">
        <w:rPr>
          <w:rStyle w:val="HideTWBExt"/>
          <w:b w:val="0"/>
          <w:noProof w:val="0"/>
        </w:rPr>
        <w:t>&lt;/NumAm&gt;</w:t>
      </w:r>
    </w:p>
    <w:p w14:paraId="6E816EC7"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Markus Ferber, Sebastião Bugalho, Maravillas Abadía Jover, Regina Doherty, Isabelle Le Callennec, Alma Ezcurra Almansa, Marco Falcone, Rosa Estaràs Ferragut</w:t>
      </w:r>
      <w:r w:rsidRPr="007323E8">
        <w:rPr>
          <w:rStyle w:val="HideTWBExt"/>
          <w:b w:val="0"/>
          <w:noProof w:val="0"/>
        </w:rPr>
        <w:t>&lt;/Members&gt;</w:t>
      </w:r>
    </w:p>
    <w:p w14:paraId="7683C74B" w14:textId="77777777" w:rsidR="004051E0" w:rsidRPr="007323E8" w:rsidRDefault="004051E0" w:rsidP="004051E0">
      <w:pPr>
        <w:pStyle w:val="NormalBold"/>
      </w:pPr>
      <w:r w:rsidRPr="007323E8">
        <w:rPr>
          <w:rStyle w:val="HideTWBExt"/>
          <w:b w:val="0"/>
          <w:noProof w:val="0"/>
        </w:rPr>
        <w:t>&lt;/RepeatBlock-By&gt;</w:t>
      </w:r>
    </w:p>
    <w:p w14:paraId="388183F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BAFFD48"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67B5B93" w14:textId="77777777" w:rsidTr="00851E9F">
        <w:trPr>
          <w:trHeight w:hRule="exact" w:val="240"/>
          <w:jc w:val="center"/>
        </w:trPr>
        <w:tc>
          <w:tcPr>
            <w:tcW w:w="9752" w:type="dxa"/>
            <w:gridSpan w:val="2"/>
            <w:tcBorders>
              <w:top w:val="nil"/>
              <w:left w:val="nil"/>
              <w:bottom w:val="nil"/>
              <w:right w:val="nil"/>
            </w:tcBorders>
          </w:tcPr>
          <w:p w14:paraId="0994A49A" w14:textId="77777777" w:rsidR="004051E0" w:rsidRPr="007323E8" w:rsidRDefault="004051E0" w:rsidP="00851E9F"/>
        </w:tc>
      </w:tr>
      <w:tr w:rsidR="004051E0" w:rsidRPr="007323E8" w14:paraId="669F051D" w14:textId="77777777" w:rsidTr="00851E9F">
        <w:trPr>
          <w:trHeight w:val="240"/>
          <w:jc w:val="center"/>
        </w:trPr>
        <w:tc>
          <w:tcPr>
            <w:tcW w:w="4876" w:type="dxa"/>
            <w:tcBorders>
              <w:top w:val="nil"/>
              <w:left w:val="nil"/>
              <w:bottom w:val="nil"/>
              <w:right w:val="nil"/>
            </w:tcBorders>
          </w:tcPr>
          <w:p w14:paraId="6574CFA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D4EE474" w14:textId="77777777" w:rsidR="004051E0" w:rsidRPr="007323E8" w:rsidRDefault="004051E0" w:rsidP="00851E9F">
            <w:pPr>
              <w:pStyle w:val="AmColumnHeading"/>
            </w:pPr>
            <w:r w:rsidRPr="007323E8">
              <w:t>Pakeitimas</w:t>
            </w:r>
          </w:p>
        </w:tc>
      </w:tr>
      <w:tr w:rsidR="004051E0" w:rsidRPr="007323E8" w14:paraId="2D6C361A" w14:textId="77777777" w:rsidTr="00851E9F">
        <w:trPr>
          <w:jc w:val="center"/>
        </w:trPr>
        <w:tc>
          <w:tcPr>
            <w:tcW w:w="4876" w:type="dxa"/>
            <w:tcBorders>
              <w:top w:val="nil"/>
              <w:left w:val="nil"/>
              <w:bottom w:val="nil"/>
              <w:right w:val="nil"/>
            </w:tcBorders>
          </w:tcPr>
          <w:p w14:paraId="7D94149B"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34E76DCE"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 </w:t>
            </w:r>
            <w:r w:rsidRPr="007323E8">
              <w:rPr>
                <w:b/>
                <w:i/>
              </w:rPr>
              <w:t>mano, kad tokios iniciatyvos tikslas turėtų būti užtikrinti teisingą pusiausvyrą tarp turizmo plėtros ir būsto prieinamumo ir kad tokia iniciatyva turėtų būti nustatyti bendri tikslai Sąjungos lygmeniu, suteikiant valstybėms narėms, regionams ir vietos valdžios institucijoms lankstumo kurti ir įgyvendinti priemones, pritaikytas prie jų konkrečių teritorinių realijų ir būsto rinkų;</w:t>
            </w:r>
          </w:p>
        </w:tc>
      </w:tr>
      <w:tr w:rsidR="004051E0" w:rsidRPr="007323E8" w14:paraId="08FDB15D" w14:textId="77777777" w:rsidTr="00851E9F">
        <w:trPr>
          <w:jc w:val="center"/>
        </w:trPr>
        <w:tc>
          <w:tcPr>
            <w:tcW w:w="4876" w:type="dxa"/>
            <w:tcBorders>
              <w:top w:val="nil"/>
              <w:left w:val="nil"/>
              <w:bottom w:val="nil"/>
              <w:right w:val="nil"/>
            </w:tcBorders>
          </w:tcPr>
          <w:p w14:paraId="2B645B1D"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44082EF1" w14:textId="77777777" w:rsidR="004051E0" w:rsidRPr="007323E8" w:rsidRDefault="004051E0" w:rsidP="00851E9F">
            <w:pPr>
              <w:pStyle w:val="Normal6a"/>
            </w:pPr>
            <w:r w:rsidRPr="007323E8">
              <w:rPr>
                <w:b/>
                <w:i/>
              </w:rPr>
              <w:t>_________________</w:t>
            </w:r>
          </w:p>
        </w:tc>
      </w:tr>
      <w:tr w:rsidR="004051E0" w:rsidRPr="007323E8" w14:paraId="7AD0594C" w14:textId="77777777" w:rsidTr="00851E9F">
        <w:trPr>
          <w:jc w:val="center"/>
        </w:trPr>
        <w:tc>
          <w:tcPr>
            <w:tcW w:w="4876" w:type="dxa"/>
            <w:tcBorders>
              <w:top w:val="nil"/>
              <w:left w:val="nil"/>
              <w:bottom w:val="nil"/>
              <w:right w:val="nil"/>
            </w:tcBorders>
          </w:tcPr>
          <w:p w14:paraId="078A0026"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54347098"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25FEAFE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6AEC4A0" w14:textId="77777777" w:rsidR="004051E0" w:rsidRPr="007323E8" w:rsidRDefault="004051E0" w:rsidP="004051E0">
      <w:r w:rsidRPr="007323E8">
        <w:rPr>
          <w:rStyle w:val="HideTWBExt"/>
          <w:noProof w:val="0"/>
        </w:rPr>
        <w:t>&lt;/Amend&gt;</w:t>
      </w:r>
    </w:p>
    <w:p w14:paraId="69B9FF3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1425</w:t>
      </w:r>
      <w:r w:rsidRPr="007323E8">
        <w:rPr>
          <w:rStyle w:val="HideTWBExt"/>
          <w:b w:val="0"/>
          <w:noProof w:val="0"/>
        </w:rPr>
        <w:t>&lt;/NumAm&gt;</w:t>
      </w:r>
    </w:p>
    <w:p w14:paraId="1F800F89" w14:textId="77777777" w:rsidR="004051E0" w:rsidRPr="007323E8" w:rsidRDefault="004051E0" w:rsidP="004051E0">
      <w:pPr>
        <w:pStyle w:val="NormalBold"/>
      </w:pPr>
      <w:r w:rsidRPr="007323E8">
        <w:rPr>
          <w:rStyle w:val="HideTWBExt"/>
          <w:b w:val="0"/>
          <w:noProof w:val="0"/>
        </w:rPr>
        <w:t>&lt;RepeatBlock-By&gt;&lt;Members&gt;</w:t>
      </w:r>
      <w:r w:rsidRPr="007323E8">
        <w:t>Andreas Schieder</w:t>
      </w:r>
      <w:r w:rsidRPr="007323E8">
        <w:rPr>
          <w:rStyle w:val="HideTWBExt"/>
          <w:b w:val="0"/>
          <w:noProof w:val="0"/>
        </w:rPr>
        <w:t>&lt;/Members&gt;</w:t>
      </w:r>
    </w:p>
    <w:p w14:paraId="0EE0C39A" w14:textId="77777777" w:rsidR="004051E0" w:rsidRPr="007323E8" w:rsidRDefault="004051E0" w:rsidP="004051E0">
      <w:pPr>
        <w:pStyle w:val="NormalBold"/>
      </w:pPr>
      <w:r w:rsidRPr="007323E8">
        <w:rPr>
          <w:rStyle w:val="HideTWBExt"/>
          <w:b w:val="0"/>
          <w:noProof w:val="0"/>
        </w:rPr>
        <w:t>&lt;/RepeatBlock-By&gt;</w:t>
      </w:r>
    </w:p>
    <w:p w14:paraId="5FBCB3B3"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546C22D"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C4DAD4B" w14:textId="77777777" w:rsidTr="00851E9F">
        <w:trPr>
          <w:trHeight w:hRule="exact" w:val="240"/>
          <w:jc w:val="center"/>
        </w:trPr>
        <w:tc>
          <w:tcPr>
            <w:tcW w:w="9752" w:type="dxa"/>
            <w:gridSpan w:val="2"/>
            <w:tcBorders>
              <w:top w:val="nil"/>
              <w:left w:val="nil"/>
              <w:bottom w:val="nil"/>
              <w:right w:val="nil"/>
            </w:tcBorders>
          </w:tcPr>
          <w:p w14:paraId="6694249E" w14:textId="77777777" w:rsidR="004051E0" w:rsidRPr="007323E8" w:rsidRDefault="004051E0" w:rsidP="00851E9F"/>
        </w:tc>
      </w:tr>
      <w:tr w:rsidR="004051E0" w:rsidRPr="007323E8" w14:paraId="2F176CA9" w14:textId="77777777" w:rsidTr="00851E9F">
        <w:trPr>
          <w:trHeight w:val="240"/>
          <w:jc w:val="center"/>
        </w:trPr>
        <w:tc>
          <w:tcPr>
            <w:tcW w:w="4876" w:type="dxa"/>
            <w:tcBorders>
              <w:top w:val="nil"/>
              <w:left w:val="nil"/>
              <w:bottom w:val="nil"/>
              <w:right w:val="nil"/>
            </w:tcBorders>
          </w:tcPr>
          <w:p w14:paraId="2AFE05A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E2C286A" w14:textId="77777777" w:rsidR="004051E0" w:rsidRPr="007323E8" w:rsidRDefault="004051E0" w:rsidP="00851E9F">
            <w:pPr>
              <w:pStyle w:val="AmColumnHeading"/>
            </w:pPr>
            <w:r w:rsidRPr="007323E8">
              <w:t>Pakeitimas</w:t>
            </w:r>
          </w:p>
        </w:tc>
      </w:tr>
      <w:tr w:rsidR="004051E0" w:rsidRPr="007323E8" w14:paraId="4D091051" w14:textId="77777777" w:rsidTr="00851E9F">
        <w:trPr>
          <w:jc w:val="center"/>
        </w:trPr>
        <w:tc>
          <w:tcPr>
            <w:tcW w:w="4876" w:type="dxa"/>
            <w:tcBorders>
              <w:top w:val="nil"/>
              <w:left w:val="nil"/>
              <w:bottom w:val="nil"/>
              <w:right w:val="nil"/>
            </w:tcBorders>
          </w:tcPr>
          <w:p w14:paraId="30B05681"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w:t>
            </w:r>
            <w:r w:rsidRPr="007323E8">
              <w:rPr>
                <w:b/>
                <w:bCs/>
                <w:i/>
                <w:iCs/>
              </w:rPr>
              <w:t xml:space="preserve"> taip pat esamo būstų ūkio prieinamumo</w:t>
            </w:r>
            <w:r w:rsidRPr="007323E8">
              <w:t xml:space="preserve"> poveikio vertinimą; pripažįsta, kad esama sunkumų, susijusių su sistemų sąveikumu, taip pat problemų, su kuriomis susiduria labai mažos įmonės ir MVĮ, siekdamos įvykdyti šiuo reglamentu nustatytus įpareigojimus; palankiai vertina </w:t>
            </w:r>
            <w:r w:rsidRPr="007323E8">
              <w:rPr>
                <w:b/>
                <w:bCs/>
                <w:i/>
                <w:iCs/>
              </w:rPr>
              <w:t xml:space="preserve">2025 m. rugsėjo mėn. </w:t>
            </w:r>
            <w:r w:rsidRPr="007323E8">
              <w:t xml:space="preserve">Komisijos </w:t>
            </w:r>
            <w:r w:rsidRPr="007323E8">
              <w:rPr>
                <w:b/>
                <w:bCs/>
                <w:i/>
                <w:iCs/>
              </w:rPr>
              <w:t>Pirmininkės Ursulos von der Leyen paskelbtą pranešimą</w:t>
            </w:r>
            <w:r w:rsidRPr="007323E8">
              <w:rPr>
                <w:b/>
                <w:bCs/>
                <w:i/>
                <w:iCs/>
                <w:vertAlign w:val="superscript"/>
              </w:rPr>
              <w:t>29</w:t>
            </w:r>
            <w:r w:rsidRPr="007323E8">
              <w:rPr>
                <w:b/>
                <w:bCs/>
                <w:i/>
                <w:iCs/>
              </w:rPr>
              <w:t xml:space="preserve">, kad pradedama įgyvendinti teisinė iniciatyva dėl trumpalaikės nuomos, kuria siekiama </w:t>
            </w:r>
            <w:r w:rsidRPr="007323E8">
              <w:t xml:space="preserve">išspręsti likusias problemas; ragina laikytis subalansuoto požiūrio, kuriuo būtų </w:t>
            </w:r>
            <w:r w:rsidRPr="007323E8">
              <w:rPr>
                <w:b/>
                <w:bCs/>
                <w:i/>
                <w:iCs/>
              </w:rPr>
              <w:t>atsižvelgiama tiek į</w:t>
            </w:r>
            <w:r w:rsidRPr="007323E8">
              <w:t xml:space="preserve"> </w:t>
            </w:r>
            <w:r w:rsidRPr="007323E8">
              <w:rPr>
                <w:b/>
                <w:bCs/>
                <w:i/>
                <w:iCs/>
              </w:rPr>
              <w:t>nekilnojamojo turto nuosavybės</w:t>
            </w:r>
            <w:r w:rsidRPr="007323E8">
              <w:t xml:space="preserve"> </w:t>
            </w:r>
            <w:r w:rsidRPr="007323E8">
              <w:rPr>
                <w:b/>
                <w:bCs/>
                <w:i/>
                <w:iCs/>
              </w:rPr>
              <w:t>ir darnaus turizmo aspektus, tiek į poreikį užtikrinti, kad</w:t>
            </w:r>
            <w:r w:rsidRPr="007323E8">
              <w:t xml:space="preserve"> miestų istoriniuose centruose </w:t>
            </w:r>
            <w:r w:rsidRPr="007323E8">
              <w:rPr>
                <w:b/>
                <w:bCs/>
                <w:i/>
                <w:iCs/>
              </w:rPr>
              <w:t>būstai ir toliau būtų prieinami ir kad jie būtų pritaikyti gyventi</w:t>
            </w:r>
            <w:r w:rsidRPr="007323E8">
              <w:t>;</w:t>
            </w:r>
          </w:p>
        </w:tc>
        <w:tc>
          <w:tcPr>
            <w:tcW w:w="4876" w:type="dxa"/>
            <w:tcBorders>
              <w:top w:val="nil"/>
              <w:left w:val="nil"/>
              <w:bottom w:val="nil"/>
              <w:right w:val="nil"/>
            </w:tcBorders>
          </w:tcPr>
          <w:p w14:paraId="77F354CC"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w:t>
            </w:r>
            <w:r w:rsidRPr="007323E8">
              <w:rPr>
                <w:b/>
                <w:bCs/>
                <w:i/>
                <w:iCs/>
              </w:rPr>
              <w:t xml:space="preserve">išsamų, </w:t>
            </w:r>
            <w:r w:rsidRPr="007323E8">
              <w:t xml:space="preserve">duomenimis ir įrodymais pagrįstą trumpalaikės nuomos poveikio būsto kainoms </w:t>
            </w:r>
            <w:r w:rsidRPr="007323E8">
              <w:rPr>
                <w:b/>
                <w:bCs/>
                <w:i/>
                <w:iCs/>
              </w:rPr>
              <w:t xml:space="preserve">ir būsto įperkamumui, prieinamumui ir saugumui </w:t>
            </w:r>
            <w:r w:rsidRPr="007323E8">
              <w:t>tiek stambaus, tiek smulkaus nekilnojamojo turto rinkose, poveikio vertinimą,</w:t>
            </w:r>
            <w:r w:rsidRPr="007323E8">
              <w:rPr>
                <w:b/>
                <w:bCs/>
                <w:i/>
                <w:iCs/>
              </w:rPr>
              <w:t xml:space="preserve"> ypač daug dėmesio skiriant poveikiui ilgalaikės nuomos būsto fondui ir nuomininkų iškeldinimui</w:t>
            </w:r>
            <w:r w:rsidRPr="007323E8">
              <w:t xml:space="preserve">; pripažįsta, kad esama sunkumų, susijusių su sistemų sąveikumu, taip pat problemų, su kuriomis susiduria labai mažos įmonės ir MVĮ, siekdamos įvykdyti šiuo reglamentu nustatytus įpareigojimus; </w:t>
            </w:r>
            <w:r w:rsidRPr="007323E8">
              <w:rPr>
                <w:b/>
                <w:i/>
              </w:rPr>
              <w:t>pabrėžia, kad būsto politikoje turi būti teikiama pirmenybė teisei į tinkamą būstą, o ne komerciniams interesams, atsižvelgiant į ESTT sprendimą („Cali apartments“);</w:t>
            </w:r>
            <w:r w:rsidRPr="007323E8">
              <w:t xml:space="preserve"> palankiai vertina Komisijos </w:t>
            </w:r>
            <w:r w:rsidRPr="007323E8">
              <w:rPr>
                <w:b/>
                <w:bCs/>
                <w:i/>
                <w:iCs/>
              </w:rPr>
              <w:t xml:space="preserve">teisinę iniciatyvą </w:t>
            </w:r>
            <w:r w:rsidRPr="007323E8">
              <w:t xml:space="preserve">išspręsti likusias problemas; ragina laikytis subalansuoto požiūrio, kuriuo būtų </w:t>
            </w:r>
            <w:r w:rsidRPr="007323E8">
              <w:rPr>
                <w:b/>
                <w:bCs/>
                <w:i/>
                <w:iCs/>
              </w:rPr>
              <w:t>apsaugotas darnus turizmas, kartu užtikrinti būsto prieinamumą, įperkamumą ir jo pritaikymą gyventi, visų pirma</w:t>
            </w:r>
            <w:r w:rsidRPr="007323E8">
              <w:t xml:space="preserve"> miestų istoriniuose centruose; </w:t>
            </w:r>
            <w:r w:rsidRPr="007323E8">
              <w:rPr>
                <w:b/>
                <w:i/>
              </w:rPr>
              <w:t>ragina valstybes nares įtraukti principus į miestų planavimą, siekiant užkirsti kelią džentrifikacijai, turistifikacijai, gyventojų perkėlimui ir būsto atskirčiai, kurią dar labiau sustiprina trumpalaikės nuomos spaudimas;</w:t>
            </w:r>
          </w:p>
        </w:tc>
      </w:tr>
      <w:tr w:rsidR="004051E0" w:rsidRPr="007323E8" w14:paraId="7B2684FB" w14:textId="77777777" w:rsidTr="00851E9F">
        <w:trPr>
          <w:jc w:val="center"/>
        </w:trPr>
        <w:tc>
          <w:tcPr>
            <w:tcW w:w="4876" w:type="dxa"/>
            <w:tcBorders>
              <w:top w:val="nil"/>
              <w:left w:val="nil"/>
              <w:bottom w:val="nil"/>
              <w:right w:val="nil"/>
            </w:tcBorders>
          </w:tcPr>
          <w:p w14:paraId="6FC3D727"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4721EA4E" w14:textId="77777777" w:rsidR="004051E0" w:rsidRPr="007323E8" w:rsidRDefault="004051E0" w:rsidP="00851E9F"/>
        </w:tc>
      </w:tr>
      <w:tr w:rsidR="004051E0" w:rsidRPr="007323E8" w14:paraId="43EFCCC1" w14:textId="77777777" w:rsidTr="00851E9F">
        <w:trPr>
          <w:jc w:val="center"/>
        </w:trPr>
        <w:tc>
          <w:tcPr>
            <w:tcW w:w="4876" w:type="dxa"/>
            <w:tcBorders>
              <w:top w:val="nil"/>
              <w:left w:val="nil"/>
              <w:bottom w:val="nil"/>
              <w:right w:val="nil"/>
            </w:tcBorders>
          </w:tcPr>
          <w:p w14:paraId="0FC87870" w14:textId="77777777" w:rsidR="004051E0" w:rsidRPr="007323E8" w:rsidRDefault="004051E0" w:rsidP="00851E9F">
            <w:pPr>
              <w:pStyle w:val="Normal6a"/>
            </w:pPr>
            <w:r w:rsidRPr="007323E8">
              <w:rPr>
                <w:b/>
                <w:bCs/>
                <w:i/>
                <w:iCs/>
                <w:vertAlign w:val="superscript"/>
              </w:rPr>
              <w:t>29</w:t>
            </w:r>
            <w:r w:rsidRPr="007323E8">
              <w:rPr>
                <w:b/>
                <w:bCs/>
                <w:i/>
                <w:iCs/>
              </w:rPr>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18C11FDB" w14:textId="77777777" w:rsidR="004051E0" w:rsidRPr="007323E8" w:rsidRDefault="004051E0" w:rsidP="00851E9F"/>
        </w:tc>
      </w:tr>
    </w:tbl>
    <w:p w14:paraId="618EEAC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2D2500D" w14:textId="77777777" w:rsidR="004051E0" w:rsidRPr="007323E8" w:rsidRDefault="004051E0" w:rsidP="004051E0">
      <w:r w:rsidRPr="007323E8">
        <w:rPr>
          <w:rStyle w:val="HideTWBExt"/>
          <w:noProof w:val="0"/>
        </w:rPr>
        <w:t>&lt;/Amend&gt;</w:t>
      </w:r>
    </w:p>
    <w:p w14:paraId="1955E88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1426</w:t>
      </w:r>
      <w:r w:rsidRPr="007323E8">
        <w:rPr>
          <w:rStyle w:val="HideTWBExt"/>
          <w:b w:val="0"/>
          <w:noProof w:val="0"/>
        </w:rPr>
        <w:t>&lt;/NumAm&gt;</w:t>
      </w:r>
    </w:p>
    <w:p w14:paraId="0FC73D4C"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David Casa, Markus Ferber, Sebastião Bugalho, Maravillas Abadía Jover, Regina Doherty, Isabelle Le Callennec, Alma Ezcurra Almansa, Rosa Estaràs Ferragut</w:t>
      </w:r>
      <w:r w:rsidRPr="007323E8">
        <w:rPr>
          <w:rStyle w:val="HideTWBExt"/>
          <w:b w:val="0"/>
          <w:noProof w:val="0"/>
        </w:rPr>
        <w:t>&lt;/Members&gt;</w:t>
      </w:r>
    </w:p>
    <w:p w14:paraId="69873871" w14:textId="77777777" w:rsidR="004051E0" w:rsidRPr="007323E8" w:rsidRDefault="004051E0" w:rsidP="004051E0">
      <w:pPr>
        <w:pStyle w:val="NormalBold"/>
      </w:pPr>
      <w:r w:rsidRPr="007323E8">
        <w:rPr>
          <w:rStyle w:val="HideTWBExt"/>
          <w:b w:val="0"/>
          <w:noProof w:val="0"/>
        </w:rPr>
        <w:t>&lt;/RepeatBlock-By&gt;</w:t>
      </w:r>
    </w:p>
    <w:p w14:paraId="038D2AD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9B1EB4C"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C32AB06" w14:textId="77777777" w:rsidTr="00851E9F">
        <w:trPr>
          <w:trHeight w:hRule="exact" w:val="240"/>
          <w:jc w:val="center"/>
        </w:trPr>
        <w:tc>
          <w:tcPr>
            <w:tcW w:w="9752" w:type="dxa"/>
            <w:gridSpan w:val="2"/>
            <w:tcBorders>
              <w:top w:val="nil"/>
              <w:left w:val="nil"/>
              <w:bottom w:val="nil"/>
              <w:right w:val="nil"/>
            </w:tcBorders>
          </w:tcPr>
          <w:p w14:paraId="199CB75A" w14:textId="77777777" w:rsidR="004051E0" w:rsidRPr="007323E8" w:rsidRDefault="004051E0" w:rsidP="00851E9F"/>
        </w:tc>
      </w:tr>
      <w:tr w:rsidR="004051E0" w:rsidRPr="007323E8" w14:paraId="6790530D" w14:textId="77777777" w:rsidTr="00851E9F">
        <w:trPr>
          <w:trHeight w:val="240"/>
          <w:jc w:val="center"/>
        </w:trPr>
        <w:tc>
          <w:tcPr>
            <w:tcW w:w="4876" w:type="dxa"/>
            <w:tcBorders>
              <w:top w:val="nil"/>
              <w:left w:val="nil"/>
              <w:bottom w:val="nil"/>
              <w:right w:val="nil"/>
            </w:tcBorders>
          </w:tcPr>
          <w:p w14:paraId="2ED7C8E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7439AA4" w14:textId="77777777" w:rsidR="004051E0" w:rsidRPr="007323E8" w:rsidRDefault="004051E0" w:rsidP="00851E9F">
            <w:pPr>
              <w:pStyle w:val="AmColumnHeading"/>
            </w:pPr>
            <w:r w:rsidRPr="007323E8">
              <w:t>Pakeitimas</w:t>
            </w:r>
          </w:p>
        </w:tc>
      </w:tr>
      <w:tr w:rsidR="004051E0" w:rsidRPr="007323E8" w14:paraId="2F8BFF3C" w14:textId="77777777" w:rsidTr="00851E9F">
        <w:trPr>
          <w:jc w:val="center"/>
        </w:trPr>
        <w:tc>
          <w:tcPr>
            <w:tcW w:w="4876" w:type="dxa"/>
            <w:tcBorders>
              <w:top w:val="nil"/>
              <w:left w:val="nil"/>
              <w:bottom w:val="nil"/>
              <w:right w:val="nil"/>
            </w:tcBorders>
          </w:tcPr>
          <w:p w14:paraId="26CF12E2"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711436EC"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w:t>
            </w:r>
            <w:r w:rsidRPr="007323E8">
              <w:rPr>
                <w:b/>
                <w:i/>
              </w:rPr>
              <w:t>primena, jog ESTT sprendime nurodyta, kad gali būti teisėtas viešasis interesas reguliuoti trumpalaikę nuomą nacionaliniu, regioniniu ar vietos lygmenimis, jeigu priimtos priemonės yra būtinos, tinkamos ir proporcingos;</w:t>
            </w:r>
            <w:r w:rsidRPr="007323E8">
              <w:t xml:space="preserve">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06F0DA1B" w14:textId="77777777" w:rsidTr="00851E9F">
        <w:trPr>
          <w:jc w:val="center"/>
        </w:trPr>
        <w:tc>
          <w:tcPr>
            <w:tcW w:w="4876" w:type="dxa"/>
            <w:tcBorders>
              <w:top w:val="nil"/>
              <w:left w:val="nil"/>
              <w:bottom w:val="nil"/>
              <w:right w:val="nil"/>
            </w:tcBorders>
          </w:tcPr>
          <w:p w14:paraId="28CB723F"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1FEA9F60" w14:textId="77777777" w:rsidR="004051E0" w:rsidRPr="007323E8" w:rsidRDefault="004051E0" w:rsidP="00851E9F">
            <w:pPr>
              <w:pStyle w:val="Normal6a"/>
            </w:pPr>
            <w:r w:rsidRPr="007323E8">
              <w:rPr>
                <w:b/>
                <w:i/>
              </w:rPr>
              <w:t>_________________</w:t>
            </w:r>
          </w:p>
        </w:tc>
      </w:tr>
      <w:tr w:rsidR="004051E0" w:rsidRPr="007323E8" w14:paraId="20D8EC63" w14:textId="77777777" w:rsidTr="00851E9F">
        <w:trPr>
          <w:jc w:val="center"/>
        </w:trPr>
        <w:tc>
          <w:tcPr>
            <w:tcW w:w="4876" w:type="dxa"/>
            <w:tcBorders>
              <w:top w:val="nil"/>
              <w:left w:val="nil"/>
              <w:bottom w:val="nil"/>
              <w:right w:val="nil"/>
            </w:tcBorders>
          </w:tcPr>
          <w:p w14:paraId="60EBE212"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544CC972"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3CF160D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31DE264" w14:textId="77777777" w:rsidR="004051E0" w:rsidRPr="007323E8" w:rsidRDefault="004051E0" w:rsidP="004051E0">
      <w:r w:rsidRPr="007323E8">
        <w:rPr>
          <w:rStyle w:val="HideTWBExt"/>
          <w:noProof w:val="0"/>
        </w:rPr>
        <w:t>&lt;/Amend&gt;</w:t>
      </w:r>
    </w:p>
    <w:p w14:paraId="7C82E39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1427</w:t>
      </w:r>
      <w:r w:rsidRPr="007323E8">
        <w:rPr>
          <w:rStyle w:val="HideTWBExt"/>
          <w:b w:val="0"/>
          <w:noProof w:val="0"/>
        </w:rPr>
        <w:t>&lt;/NumAm&gt;</w:t>
      </w:r>
    </w:p>
    <w:p w14:paraId="44618905"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6CD26027" w14:textId="77777777" w:rsidR="004051E0" w:rsidRPr="007323E8" w:rsidRDefault="004051E0" w:rsidP="004051E0">
      <w:pPr>
        <w:pStyle w:val="NormalBold"/>
      </w:pPr>
      <w:r w:rsidRPr="007323E8">
        <w:rPr>
          <w:rStyle w:val="HideTWBExt"/>
          <w:b w:val="0"/>
          <w:noProof w:val="0"/>
        </w:rPr>
        <w:t>&lt;/RepeatBlock-By&gt;</w:t>
      </w:r>
    </w:p>
    <w:p w14:paraId="5DBFA21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BBB2CBF"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646D503" w14:textId="77777777" w:rsidTr="00851E9F">
        <w:trPr>
          <w:trHeight w:hRule="exact" w:val="240"/>
          <w:jc w:val="center"/>
        </w:trPr>
        <w:tc>
          <w:tcPr>
            <w:tcW w:w="9752" w:type="dxa"/>
            <w:gridSpan w:val="2"/>
            <w:tcBorders>
              <w:top w:val="nil"/>
              <w:left w:val="nil"/>
              <w:bottom w:val="nil"/>
              <w:right w:val="nil"/>
            </w:tcBorders>
          </w:tcPr>
          <w:p w14:paraId="76B058AD" w14:textId="77777777" w:rsidR="004051E0" w:rsidRPr="007323E8" w:rsidRDefault="004051E0" w:rsidP="00851E9F"/>
        </w:tc>
      </w:tr>
      <w:tr w:rsidR="004051E0" w:rsidRPr="007323E8" w14:paraId="4AB43B5A" w14:textId="77777777" w:rsidTr="00851E9F">
        <w:trPr>
          <w:trHeight w:val="240"/>
          <w:jc w:val="center"/>
        </w:trPr>
        <w:tc>
          <w:tcPr>
            <w:tcW w:w="4876" w:type="dxa"/>
            <w:tcBorders>
              <w:top w:val="nil"/>
              <w:left w:val="nil"/>
              <w:bottom w:val="nil"/>
              <w:right w:val="nil"/>
            </w:tcBorders>
          </w:tcPr>
          <w:p w14:paraId="4666D12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1725859" w14:textId="77777777" w:rsidR="004051E0" w:rsidRPr="007323E8" w:rsidRDefault="004051E0" w:rsidP="00851E9F">
            <w:pPr>
              <w:pStyle w:val="AmColumnHeading"/>
            </w:pPr>
            <w:r w:rsidRPr="007323E8">
              <w:t>Pakeitimas</w:t>
            </w:r>
          </w:p>
        </w:tc>
      </w:tr>
      <w:tr w:rsidR="004051E0" w:rsidRPr="007323E8" w14:paraId="71EF0268" w14:textId="77777777" w:rsidTr="00851E9F">
        <w:trPr>
          <w:jc w:val="center"/>
        </w:trPr>
        <w:tc>
          <w:tcPr>
            <w:tcW w:w="4876" w:type="dxa"/>
            <w:tcBorders>
              <w:top w:val="nil"/>
              <w:left w:val="nil"/>
              <w:bottom w:val="nil"/>
              <w:right w:val="nil"/>
            </w:tcBorders>
          </w:tcPr>
          <w:p w14:paraId="7F55D09F"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w:t>
            </w:r>
            <w:r w:rsidRPr="007323E8">
              <w:rPr>
                <w:b/>
                <w:bCs/>
                <w:i/>
                <w:iCs/>
              </w:rPr>
              <w:t>;</w:t>
            </w:r>
            <w:r w:rsidRPr="007323E8">
              <w:rPr>
                <w:b/>
                <w:i/>
              </w:rPr>
              <w:t xml:space="preserve"> </w:t>
            </w:r>
            <w:r w:rsidRPr="007323E8">
              <w:rPr>
                <w:b/>
                <w:bCs/>
                <w:i/>
                <w:iCs/>
              </w:rPr>
              <w:t>palankiai vertina 2025 m. rugsėjo mėn. Komisijos Pirmininkės Ursulos von der Leyen paskelbtą pranešimą</w:t>
            </w:r>
            <w:r w:rsidRPr="007323E8">
              <w:rPr>
                <w:b/>
                <w:bCs/>
                <w:i/>
                <w:iCs/>
                <w:vertAlign w:val="superscript"/>
              </w:rPr>
              <w:t>29</w:t>
            </w:r>
            <w:r w:rsidRPr="007323E8">
              <w:rPr>
                <w:b/>
                <w:bCs/>
                <w:i/>
                <w:iCs/>
              </w:rPr>
              <w:t>, kad pradedama įgyvendinti teisinė iniciatyva dėl trumpalaikės nuomos, kuria siekiama išspręsti likusias problemas</w:t>
            </w:r>
            <w:r w:rsidRPr="007323E8">
              <w:t>;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1A31574E"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w:t>
            </w:r>
            <w:r w:rsidRPr="007323E8">
              <w:rPr>
                <w:b/>
                <w:i/>
              </w:rPr>
              <w:t>pabrėžia, kad bet kokios tolesnės priemonės turi visiškai atitikti valstybių narių ir vietos valdžios institucijų kompetenciją, kurios geriausiai gali reglamentuoti trumpalaikę nuomą pagal savo konkrečius būsto ir turizmo poreikius;</w:t>
            </w:r>
            <w:r w:rsidRPr="007323E8">
              <w:t xml:space="preserve"> pripažįsta, kad esama sunkumų, susijusių su sistemų sąveikumu, taip pat problemų, su kuriomis susiduria labai mažos įmonės ir MVĮ, siekdamos įvykdyti šiuo reglamentu nustatytus įpareigojimus; ragina laikytis subalansuoto požiūrio, kuriuo būtų atsižvelgiama tiek į nekilnojamojo turto nuosavybės ir darnaus turizmo aspektus, tiek į poreikį užtikrinti, kad miestų istoriniuose centruose būstai ir toliau būtų prieinami ir kad jie būtų pritaikyti gyventi; </w:t>
            </w:r>
            <w:r w:rsidRPr="007323E8">
              <w:rPr>
                <w:b/>
                <w:i/>
              </w:rPr>
              <w:t>pabrėžia, kad reglamentavimas turi būti proporcingas, nukreiptas į didelio masto spekuliuojančius veiklos vykdytojus ir neturi neproporcingai apsunkinti smulkių nuomotojų ir šeimų, nuomojančių savo namus;</w:t>
            </w:r>
          </w:p>
        </w:tc>
      </w:tr>
      <w:tr w:rsidR="004051E0" w:rsidRPr="007323E8" w14:paraId="2AAF7F37" w14:textId="77777777" w:rsidTr="00851E9F">
        <w:trPr>
          <w:jc w:val="center"/>
        </w:trPr>
        <w:tc>
          <w:tcPr>
            <w:tcW w:w="4876" w:type="dxa"/>
            <w:tcBorders>
              <w:top w:val="nil"/>
              <w:left w:val="nil"/>
              <w:bottom w:val="nil"/>
              <w:right w:val="nil"/>
            </w:tcBorders>
          </w:tcPr>
          <w:p w14:paraId="793C3D06"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16FE0917" w14:textId="77777777" w:rsidR="004051E0" w:rsidRPr="007323E8" w:rsidRDefault="004051E0" w:rsidP="00851E9F"/>
        </w:tc>
      </w:tr>
      <w:tr w:rsidR="004051E0" w:rsidRPr="007323E8" w14:paraId="41B4F0EA" w14:textId="77777777" w:rsidTr="00851E9F">
        <w:trPr>
          <w:jc w:val="center"/>
        </w:trPr>
        <w:tc>
          <w:tcPr>
            <w:tcW w:w="4876" w:type="dxa"/>
            <w:tcBorders>
              <w:top w:val="nil"/>
              <w:left w:val="nil"/>
              <w:bottom w:val="nil"/>
              <w:right w:val="nil"/>
            </w:tcBorders>
          </w:tcPr>
          <w:p w14:paraId="29B01BE0" w14:textId="77777777" w:rsidR="004051E0" w:rsidRPr="007323E8" w:rsidRDefault="004051E0" w:rsidP="00851E9F">
            <w:pPr>
              <w:pStyle w:val="Normal6a"/>
            </w:pPr>
            <w:r w:rsidRPr="007323E8">
              <w:rPr>
                <w:b/>
                <w:bCs/>
                <w:i/>
                <w:iCs/>
                <w:vertAlign w:val="superscript"/>
              </w:rPr>
              <w:t>29</w:t>
            </w:r>
            <w:r w:rsidRPr="007323E8">
              <w:rPr>
                <w:b/>
                <w:bCs/>
                <w:i/>
                <w:iCs/>
              </w:rPr>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642A315F" w14:textId="77777777" w:rsidR="004051E0" w:rsidRPr="007323E8" w:rsidRDefault="004051E0" w:rsidP="00851E9F"/>
        </w:tc>
      </w:tr>
    </w:tbl>
    <w:p w14:paraId="558B0DF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2A35EBF" w14:textId="77777777" w:rsidR="004051E0" w:rsidRPr="007323E8" w:rsidRDefault="004051E0" w:rsidP="004051E0">
      <w:r w:rsidRPr="007323E8">
        <w:rPr>
          <w:rStyle w:val="HideTWBExt"/>
          <w:noProof w:val="0"/>
        </w:rPr>
        <w:t>&lt;/Amend&gt;</w:t>
      </w:r>
    </w:p>
    <w:p w14:paraId="6076B10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1428</w:t>
      </w:r>
      <w:r w:rsidRPr="007323E8">
        <w:rPr>
          <w:rStyle w:val="HideTWBExt"/>
          <w:b w:val="0"/>
          <w:noProof w:val="0"/>
        </w:rPr>
        <w:t>&lt;/NumAm&gt;</w:t>
      </w:r>
    </w:p>
    <w:p w14:paraId="447366F6" w14:textId="77777777" w:rsidR="004051E0" w:rsidRPr="007323E8" w:rsidRDefault="004051E0" w:rsidP="004051E0">
      <w:pPr>
        <w:pStyle w:val="NormalBold"/>
      </w:pPr>
      <w:r w:rsidRPr="007323E8">
        <w:rPr>
          <w:rStyle w:val="HideTWBExt"/>
          <w:b w:val="0"/>
          <w:noProof w:val="0"/>
        </w:rPr>
        <w:t>&lt;RepeatBlock-By&gt;&lt;Members&gt;</w:t>
      </w:r>
      <w:r w:rsidRPr="007323E8">
        <w:t>Borja Giménez Larraz, Maravillas Abadía Jover</w:t>
      </w:r>
      <w:r w:rsidRPr="007323E8">
        <w:rPr>
          <w:rStyle w:val="HideTWBExt"/>
          <w:b w:val="0"/>
          <w:noProof w:val="0"/>
        </w:rPr>
        <w:t>&lt;/Members&gt;</w:t>
      </w:r>
    </w:p>
    <w:p w14:paraId="1A41D565" w14:textId="77777777" w:rsidR="004051E0" w:rsidRPr="007323E8" w:rsidRDefault="004051E0" w:rsidP="004051E0">
      <w:pPr>
        <w:pStyle w:val="NormalBold"/>
      </w:pPr>
      <w:r w:rsidRPr="007323E8">
        <w:rPr>
          <w:rStyle w:val="HideTWBExt"/>
          <w:b w:val="0"/>
          <w:noProof w:val="0"/>
        </w:rPr>
        <w:t>&lt;/RepeatBlock-By&gt;</w:t>
      </w:r>
    </w:p>
    <w:p w14:paraId="6AA437FD"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904DCDF"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73459AB" w14:textId="77777777" w:rsidTr="00851E9F">
        <w:trPr>
          <w:trHeight w:hRule="exact" w:val="240"/>
          <w:jc w:val="center"/>
        </w:trPr>
        <w:tc>
          <w:tcPr>
            <w:tcW w:w="9752" w:type="dxa"/>
            <w:gridSpan w:val="2"/>
            <w:tcBorders>
              <w:top w:val="nil"/>
              <w:left w:val="nil"/>
              <w:bottom w:val="nil"/>
              <w:right w:val="nil"/>
            </w:tcBorders>
          </w:tcPr>
          <w:p w14:paraId="0A9A2970" w14:textId="77777777" w:rsidR="004051E0" w:rsidRPr="007323E8" w:rsidRDefault="004051E0" w:rsidP="00851E9F"/>
        </w:tc>
      </w:tr>
      <w:tr w:rsidR="004051E0" w:rsidRPr="007323E8" w14:paraId="39EA9D25" w14:textId="77777777" w:rsidTr="00851E9F">
        <w:trPr>
          <w:trHeight w:val="240"/>
          <w:jc w:val="center"/>
        </w:trPr>
        <w:tc>
          <w:tcPr>
            <w:tcW w:w="4876" w:type="dxa"/>
            <w:tcBorders>
              <w:top w:val="nil"/>
              <w:left w:val="nil"/>
              <w:bottom w:val="nil"/>
              <w:right w:val="nil"/>
            </w:tcBorders>
          </w:tcPr>
          <w:p w14:paraId="0E60E6D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6857BC9" w14:textId="77777777" w:rsidR="004051E0" w:rsidRPr="007323E8" w:rsidRDefault="004051E0" w:rsidP="00851E9F">
            <w:pPr>
              <w:pStyle w:val="AmColumnHeading"/>
            </w:pPr>
            <w:r w:rsidRPr="007323E8">
              <w:t>Pakeitimas</w:t>
            </w:r>
          </w:p>
        </w:tc>
      </w:tr>
      <w:tr w:rsidR="004051E0" w:rsidRPr="007323E8" w14:paraId="1D99960E" w14:textId="77777777" w:rsidTr="00851E9F">
        <w:trPr>
          <w:jc w:val="center"/>
        </w:trPr>
        <w:tc>
          <w:tcPr>
            <w:tcW w:w="4876" w:type="dxa"/>
            <w:tcBorders>
              <w:top w:val="nil"/>
              <w:left w:val="nil"/>
              <w:bottom w:val="nil"/>
              <w:right w:val="nil"/>
            </w:tcBorders>
          </w:tcPr>
          <w:p w14:paraId="789B6716"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7CCE9E3D"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likusias problemas; </w:t>
            </w:r>
            <w:r w:rsidRPr="007323E8">
              <w:rPr>
                <w:b/>
                <w:i/>
              </w:rPr>
              <w:t>vis dėlto ragina Komisiją veikti skaidriau ir pateikti papildomos informacijos bei duomenų apie neišspręstus klausimus, taip pat apie Europos intervencijos tinkamumą;</w:t>
            </w:r>
            <w:r w:rsidRPr="007323E8">
              <w:t xml:space="preserve">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35B3E0F1" w14:textId="77777777" w:rsidTr="00851E9F">
        <w:trPr>
          <w:jc w:val="center"/>
        </w:trPr>
        <w:tc>
          <w:tcPr>
            <w:tcW w:w="4876" w:type="dxa"/>
            <w:tcBorders>
              <w:top w:val="nil"/>
              <w:left w:val="nil"/>
              <w:bottom w:val="nil"/>
              <w:right w:val="nil"/>
            </w:tcBorders>
          </w:tcPr>
          <w:p w14:paraId="281E4F5C"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2DD73FB5" w14:textId="77777777" w:rsidR="004051E0" w:rsidRPr="007323E8" w:rsidRDefault="004051E0" w:rsidP="00851E9F">
            <w:pPr>
              <w:pStyle w:val="Normal6a"/>
            </w:pPr>
            <w:r w:rsidRPr="007323E8">
              <w:rPr>
                <w:b/>
                <w:i/>
              </w:rPr>
              <w:t>_________________</w:t>
            </w:r>
          </w:p>
        </w:tc>
      </w:tr>
      <w:tr w:rsidR="004051E0" w:rsidRPr="007323E8" w14:paraId="17997655" w14:textId="77777777" w:rsidTr="00851E9F">
        <w:trPr>
          <w:jc w:val="center"/>
        </w:trPr>
        <w:tc>
          <w:tcPr>
            <w:tcW w:w="4876" w:type="dxa"/>
            <w:tcBorders>
              <w:top w:val="nil"/>
              <w:left w:val="nil"/>
              <w:bottom w:val="nil"/>
              <w:right w:val="nil"/>
            </w:tcBorders>
          </w:tcPr>
          <w:p w14:paraId="50C93D64"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5344F5E0"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755D5A31"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{ES}</w:t>
      </w:r>
      <w:r w:rsidRPr="007323E8">
        <w:t>es</w:t>
      </w:r>
      <w:r w:rsidRPr="007323E8">
        <w:rPr>
          <w:rStyle w:val="HideTWBExt"/>
          <w:noProof w:val="0"/>
        </w:rPr>
        <w:t>&lt;/Original&gt;</w:t>
      </w:r>
    </w:p>
    <w:p w14:paraId="1959F64D" w14:textId="77777777" w:rsidR="004051E0" w:rsidRPr="007323E8" w:rsidRDefault="004051E0" w:rsidP="004051E0">
      <w:r w:rsidRPr="007323E8">
        <w:rPr>
          <w:rStyle w:val="HideTWBExt"/>
          <w:noProof w:val="0"/>
        </w:rPr>
        <w:t>&lt;/Amend&gt;</w:t>
      </w:r>
    </w:p>
    <w:p w14:paraId="2B4A9C0D"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1429</w:t>
      </w:r>
      <w:r w:rsidRPr="007323E8">
        <w:rPr>
          <w:rStyle w:val="HideTWBExt"/>
          <w:b w:val="0"/>
          <w:noProof w:val="0"/>
        </w:rPr>
        <w:t>&lt;/NumAm&gt;</w:t>
      </w:r>
    </w:p>
    <w:p w14:paraId="68515B6A" w14:textId="77777777" w:rsidR="004051E0" w:rsidRPr="007323E8" w:rsidRDefault="004051E0" w:rsidP="004051E0">
      <w:pPr>
        <w:pStyle w:val="NormalBold"/>
      </w:pPr>
      <w:r w:rsidRPr="007323E8">
        <w:rPr>
          <w:rStyle w:val="HideTWBExt"/>
          <w:b w:val="0"/>
          <w:noProof w:val="0"/>
        </w:rPr>
        <w:t>&lt;RepeatBlock-By&gt;&lt;Members&gt;</w:t>
      </w:r>
      <w:r w:rsidRPr="007323E8">
        <w:t>Ciaran Mullooly</w:t>
      </w:r>
      <w:r w:rsidRPr="007323E8">
        <w:rPr>
          <w:rStyle w:val="HideTWBExt"/>
          <w:b w:val="0"/>
          <w:noProof w:val="0"/>
        </w:rPr>
        <w:t>&lt;/Members&gt;</w:t>
      </w:r>
    </w:p>
    <w:p w14:paraId="142CD04C" w14:textId="77777777" w:rsidR="004051E0" w:rsidRPr="007323E8" w:rsidRDefault="004051E0" w:rsidP="004051E0">
      <w:pPr>
        <w:pStyle w:val="NormalBold"/>
      </w:pPr>
      <w:r w:rsidRPr="007323E8">
        <w:rPr>
          <w:rStyle w:val="HideTWBExt"/>
          <w:b w:val="0"/>
          <w:noProof w:val="0"/>
        </w:rPr>
        <w:t>&lt;/RepeatBlock-By&gt;</w:t>
      </w:r>
    </w:p>
    <w:p w14:paraId="163F9E7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1AF378A"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3CEA7B6" w14:textId="77777777" w:rsidTr="00851E9F">
        <w:trPr>
          <w:trHeight w:hRule="exact" w:val="240"/>
          <w:jc w:val="center"/>
        </w:trPr>
        <w:tc>
          <w:tcPr>
            <w:tcW w:w="9752" w:type="dxa"/>
            <w:gridSpan w:val="2"/>
            <w:tcBorders>
              <w:top w:val="nil"/>
              <w:left w:val="nil"/>
              <w:bottom w:val="nil"/>
              <w:right w:val="nil"/>
            </w:tcBorders>
          </w:tcPr>
          <w:p w14:paraId="59F269B8" w14:textId="77777777" w:rsidR="004051E0" w:rsidRPr="007323E8" w:rsidRDefault="004051E0" w:rsidP="00851E9F"/>
        </w:tc>
      </w:tr>
      <w:tr w:rsidR="004051E0" w:rsidRPr="007323E8" w14:paraId="1BE7E7A2" w14:textId="77777777" w:rsidTr="00851E9F">
        <w:trPr>
          <w:trHeight w:val="240"/>
          <w:jc w:val="center"/>
        </w:trPr>
        <w:tc>
          <w:tcPr>
            <w:tcW w:w="4876" w:type="dxa"/>
            <w:tcBorders>
              <w:top w:val="nil"/>
              <w:left w:val="nil"/>
              <w:bottom w:val="nil"/>
              <w:right w:val="nil"/>
            </w:tcBorders>
          </w:tcPr>
          <w:p w14:paraId="6A04D239"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601BE21" w14:textId="77777777" w:rsidR="004051E0" w:rsidRPr="007323E8" w:rsidRDefault="004051E0" w:rsidP="00851E9F">
            <w:pPr>
              <w:pStyle w:val="AmColumnHeading"/>
            </w:pPr>
            <w:r w:rsidRPr="007323E8">
              <w:t>Pakeitimas</w:t>
            </w:r>
          </w:p>
        </w:tc>
      </w:tr>
      <w:tr w:rsidR="004051E0" w:rsidRPr="007323E8" w14:paraId="1F1D1FC0" w14:textId="77777777" w:rsidTr="00851E9F">
        <w:trPr>
          <w:jc w:val="center"/>
        </w:trPr>
        <w:tc>
          <w:tcPr>
            <w:tcW w:w="4876" w:type="dxa"/>
            <w:tcBorders>
              <w:top w:val="nil"/>
              <w:left w:val="nil"/>
              <w:bottom w:val="nil"/>
              <w:right w:val="nil"/>
            </w:tcBorders>
          </w:tcPr>
          <w:p w14:paraId="2AADFE0E"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6FF82E82"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 </w:t>
            </w:r>
            <w:r w:rsidRPr="007323E8">
              <w:rPr>
                <w:b/>
                <w:i/>
              </w:rPr>
              <w:t>ragina valstybes nares sukurti užsienio subjektų įsigytų daugiabučių nekilnojamojo turto objektų registrus; ragina Komisiją stebėti jų poveikį būsto prieinamumui, siekiant didinti rinkos skaidrumą ir pažaboti spekuliaciją;</w:t>
            </w:r>
          </w:p>
        </w:tc>
      </w:tr>
      <w:tr w:rsidR="004051E0" w:rsidRPr="007323E8" w14:paraId="09F39CCA" w14:textId="77777777" w:rsidTr="00851E9F">
        <w:trPr>
          <w:jc w:val="center"/>
        </w:trPr>
        <w:tc>
          <w:tcPr>
            <w:tcW w:w="4876" w:type="dxa"/>
            <w:tcBorders>
              <w:top w:val="nil"/>
              <w:left w:val="nil"/>
              <w:bottom w:val="nil"/>
              <w:right w:val="nil"/>
            </w:tcBorders>
          </w:tcPr>
          <w:p w14:paraId="3B57B93B"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2F69D3EB" w14:textId="77777777" w:rsidR="004051E0" w:rsidRPr="007323E8" w:rsidRDefault="004051E0" w:rsidP="00851E9F">
            <w:pPr>
              <w:pStyle w:val="Normal6a"/>
            </w:pPr>
            <w:r w:rsidRPr="007323E8">
              <w:rPr>
                <w:b/>
                <w:i/>
              </w:rPr>
              <w:t>_________________</w:t>
            </w:r>
          </w:p>
        </w:tc>
      </w:tr>
      <w:tr w:rsidR="004051E0" w:rsidRPr="007323E8" w14:paraId="15415A72" w14:textId="77777777" w:rsidTr="00851E9F">
        <w:trPr>
          <w:jc w:val="center"/>
        </w:trPr>
        <w:tc>
          <w:tcPr>
            <w:tcW w:w="4876" w:type="dxa"/>
            <w:tcBorders>
              <w:top w:val="nil"/>
              <w:left w:val="nil"/>
              <w:bottom w:val="nil"/>
              <w:right w:val="nil"/>
            </w:tcBorders>
          </w:tcPr>
          <w:p w14:paraId="61D2B09F"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6ACEA94A"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073783E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7CB3EFA" w14:textId="77777777" w:rsidR="004051E0" w:rsidRPr="007323E8" w:rsidRDefault="004051E0" w:rsidP="004051E0">
      <w:r w:rsidRPr="007323E8">
        <w:rPr>
          <w:rStyle w:val="HideTWBExt"/>
          <w:noProof w:val="0"/>
        </w:rPr>
        <w:t>&lt;/Amend&gt;</w:t>
      </w:r>
    </w:p>
    <w:p w14:paraId="4B3C00C5"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1430</w:t>
      </w:r>
      <w:r w:rsidRPr="007323E8">
        <w:rPr>
          <w:rStyle w:val="HideTWBExt"/>
          <w:b w:val="0"/>
          <w:noProof w:val="0"/>
        </w:rPr>
        <w:t>&lt;/NumAm&gt;</w:t>
      </w:r>
    </w:p>
    <w:p w14:paraId="57F65A76"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20F932FE" w14:textId="77777777" w:rsidR="004051E0" w:rsidRPr="007323E8" w:rsidRDefault="004051E0" w:rsidP="004051E0">
      <w:pPr>
        <w:pStyle w:val="NormalBold"/>
      </w:pPr>
      <w:r w:rsidRPr="007323E8">
        <w:rPr>
          <w:rStyle w:val="HideTWBExt"/>
          <w:b w:val="0"/>
          <w:noProof w:val="0"/>
        </w:rPr>
        <w:t>&lt;/RepeatBlock-By&gt;</w:t>
      </w:r>
    </w:p>
    <w:p w14:paraId="1325F0C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191AB40"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0D56876" w14:textId="77777777" w:rsidTr="00851E9F">
        <w:trPr>
          <w:trHeight w:hRule="exact" w:val="240"/>
          <w:jc w:val="center"/>
        </w:trPr>
        <w:tc>
          <w:tcPr>
            <w:tcW w:w="9752" w:type="dxa"/>
            <w:gridSpan w:val="2"/>
            <w:tcBorders>
              <w:top w:val="nil"/>
              <w:left w:val="nil"/>
              <w:bottom w:val="nil"/>
              <w:right w:val="nil"/>
            </w:tcBorders>
          </w:tcPr>
          <w:p w14:paraId="3C638440" w14:textId="77777777" w:rsidR="004051E0" w:rsidRPr="007323E8" w:rsidRDefault="004051E0" w:rsidP="00851E9F"/>
        </w:tc>
      </w:tr>
      <w:tr w:rsidR="004051E0" w:rsidRPr="007323E8" w14:paraId="1BB1462D" w14:textId="77777777" w:rsidTr="00851E9F">
        <w:trPr>
          <w:trHeight w:val="240"/>
          <w:jc w:val="center"/>
        </w:trPr>
        <w:tc>
          <w:tcPr>
            <w:tcW w:w="4876" w:type="dxa"/>
            <w:tcBorders>
              <w:top w:val="nil"/>
              <w:left w:val="nil"/>
              <w:bottom w:val="nil"/>
              <w:right w:val="nil"/>
            </w:tcBorders>
          </w:tcPr>
          <w:p w14:paraId="26154F3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A8C8404" w14:textId="77777777" w:rsidR="004051E0" w:rsidRPr="007323E8" w:rsidRDefault="004051E0" w:rsidP="00851E9F">
            <w:pPr>
              <w:pStyle w:val="AmColumnHeading"/>
            </w:pPr>
            <w:r w:rsidRPr="007323E8">
              <w:t>Pakeitimas</w:t>
            </w:r>
          </w:p>
        </w:tc>
      </w:tr>
      <w:tr w:rsidR="004051E0" w:rsidRPr="007323E8" w14:paraId="6E655E84" w14:textId="77777777" w:rsidTr="00851E9F">
        <w:trPr>
          <w:jc w:val="center"/>
        </w:trPr>
        <w:tc>
          <w:tcPr>
            <w:tcW w:w="4876" w:type="dxa"/>
            <w:tcBorders>
              <w:top w:val="nil"/>
              <w:left w:val="nil"/>
              <w:bottom w:val="nil"/>
              <w:right w:val="nil"/>
            </w:tcBorders>
          </w:tcPr>
          <w:p w14:paraId="7ADDF314"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2FC33217"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 </w:t>
            </w:r>
            <w:r w:rsidRPr="007323E8">
              <w:rPr>
                <w:b/>
                <w:i/>
              </w:rPr>
              <w:t>ragina sukurti suderintas reglamentavimo sistemas, kuriomis būtų užtikrinta pusiausvyra tarp turizmo veiklos ir jos teigiamo poveikio vietos ekonomikai bei būsto prieinamumo vietos gyventojams ir strateginių sričių bei ypatingos svarbos darbuotojams išsaugojimo;</w:t>
            </w:r>
          </w:p>
        </w:tc>
      </w:tr>
      <w:tr w:rsidR="004051E0" w:rsidRPr="007323E8" w14:paraId="73885A3E" w14:textId="77777777" w:rsidTr="00851E9F">
        <w:trPr>
          <w:jc w:val="center"/>
        </w:trPr>
        <w:tc>
          <w:tcPr>
            <w:tcW w:w="4876" w:type="dxa"/>
            <w:tcBorders>
              <w:top w:val="nil"/>
              <w:left w:val="nil"/>
              <w:bottom w:val="nil"/>
              <w:right w:val="nil"/>
            </w:tcBorders>
          </w:tcPr>
          <w:p w14:paraId="41E7D6B4"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76248ED4" w14:textId="77777777" w:rsidR="004051E0" w:rsidRPr="007323E8" w:rsidRDefault="004051E0" w:rsidP="00851E9F">
            <w:pPr>
              <w:pStyle w:val="Normal6a"/>
            </w:pPr>
            <w:r w:rsidRPr="007323E8">
              <w:rPr>
                <w:b/>
                <w:i/>
              </w:rPr>
              <w:t>_________________</w:t>
            </w:r>
          </w:p>
        </w:tc>
      </w:tr>
      <w:tr w:rsidR="004051E0" w:rsidRPr="007323E8" w14:paraId="1FF264B6" w14:textId="77777777" w:rsidTr="00851E9F">
        <w:trPr>
          <w:jc w:val="center"/>
        </w:trPr>
        <w:tc>
          <w:tcPr>
            <w:tcW w:w="4876" w:type="dxa"/>
            <w:tcBorders>
              <w:top w:val="nil"/>
              <w:left w:val="nil"/>
              <w:bottom w:val="nil"/>
              <w:right w:val="nil"/>
            </w:tcBorders>
          </w:tcPr>
          <w:p w14:paraId="50FAE6D9"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4476E315"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310E69E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1022102" w14:textId="77777777" w:rsidR="004051E0" w:rsidRPr="007323E8" w:rsidRDefault="004051E0" w:rsidP="004051E0">
      <w:r w:rsidRPr="007323E8">
        <w:rPr>
          <w:rStyle w:val="HideTWBExt"/>
          <w:noProof w:val="0"/>
        </w:rPr>
        <w:t>&lt;/Amend&gt;</w:t>
      </w:r>
    </w:p>
    <w:p w14:paraId="19B90BE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1431</w:t>
      </w:r>
      <w:r w:rsidRPr="007323E8">
        <w:rPr>
          <w:rStyle w:val="HideTWBExt"/>
          <w:b w:val="0"/>
          <w:noProof w:val="0"/>
        </w:rPr>
        <w:t>&lt;/NumAm&gt;</w:t>
      </w:r>
    </w:p>
    <w:p w14:paraId="6B09EC36" w14:textId="77777777" w:rsidR="004051E0" w:rsidRPr="007323E8" w:rsidRDefault="004051E0" w:rsidP="004051E0">
      <w:pPr>
        <w:pStyle w:val="NormalBold"/>
      </w:pPr>
      <w:r w:rsidRPr="007323E8">
        <w:rPr>
          <w:rStyle w:val="HideTWBExt"/>
          <w:b w:val="0"/>
          <w:noProof w:val="0"/>
        </w:rPr>
        <w:t>&lt;RepeatBlock-By&gt;&lt;Members&gt;</w:t>
      </w:r>
      <w:r w:rsidRPr="007323E8">
        <w:t>Borja Giménez Larraz, Maravillas Abadía Jover</w:t>
      </w:r>
      <w:r w:rsidRPr="007323E8">
        <w:rPr>
          <w:rStyle w:val="HideTWBExt"/>
          <w:b w:val="0"/>
          <w:noProof w:val="0"/>
        </w:rPr>
        <w:t>&lt;/Members&gt;</w:t>
      </w:r>
    </w:p>
    <w:p w14:paraId="76B7D145" w14:textId="77777777" w:rsidR="004051E0" w:rsidRPr="007323E8" w:rsidRDefault="004051E0" w:rsidP="004051E0">
      <w:pPr>
        <w:pStyle w:val="NormalBold"/>
      </w:pPr>
      <w:r w:rsidRPr="007323E8">
        <w:rPr>
          <w:rStyle w:val="HideTWBExt"/>
          <w:b w:val="0"/>
          <w:noProof w:val="0"/>
        </w:rPr>
        <w:t>&lt;/RepeatBlock-By&gt;</w:t>
      </w:r>
    </w:p>
    <w:p w14:paraId="04E43570"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1E2B66B"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617DAB1" w14:textId="77777777" w:rsidTr="00851E9F">
        <w:trPr>
          <w:trHeight w:hRule="exact" w:val="240"/>
          <w:jc w:val="center"/>
        </w:trPr>
        <w:tc>
          <w:tcPr>
            <w:tcW w:w="9752" w:type="dxa"/>
            <w:gridSpan w:val="2"/>
            <w:tcBorders>
              <w:top w:val="nil"/>
              <w:left w:val="nil"/>
              <w:bottom w:val="nil"/>
              <w:right w:val="nil"/>
            </w:tcBorders>
          </w:tcPr>
          <w:p w14:paraId="317D1192" w14:textId="77777777" w:rsidR="004051E0" w:rsidRPr="007323E8" w:rsidRDefault="004051E0" w:rsidP="00851E9F"/>
        </w:tc>
      </w:tr>
      <w:tr w:rsidR="004051E0" w:rsidRPr="007323E8" w14:paraId="27C86762" w14:textId="77777777" w:rsidTr="00851E9F">
        <w:trPr>
          <w:trHeight w:val="240"/>
          <w:jc w:val="center"/>
        </w:trPr>
        <w:tc>
          <w:tcPr>
            <w:tcW w:w="4876" w:type="dxa"/>
            <w:tcBorders>
              <w:top w:val="nil"/>
              <w:left w:val="nil"/>
              <w:bottom w:val="nil"/>
              <w:right w:val="nil"/>
            </w:tcBorders>
          </w:tcPr>
          <w:p w14:paraId="7C2D8B2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A40ECC6" w14:textId="77777777" w:rsidR="004051E0" w:rsidRPr="007323E8" w:rsidRDefault="004051E0" w:rsidP="00851E9F">
            <w:pPr>
              <w:pStyle w:val="AmColumnHeading"/>
            </w:pPr>
            <w:r w:rsidRPr="007323E8">
              <w:t>Pakeitimas</w:t>
            </w:r>
          </w:p>
        </w:tc>
      </w:tr>
      <w:tr w:rsidR="004051E0" w:rsidRPr="007323E8" w14:paraId="67C31C20" w14:textId="77777777" w:rsidTr="00851E9F">
        <w:trPr>
          <w:jc w:val="center"/>
        </w:trPr>
        <w:tc>
          <w:tcPr>
            <w:tcW w:w="4876" w:type="dxa"/>
            <w:tcBorders>
              <w:top w:val="nil"/>
              <w:left w:val="nil"/>
              <w:bottom w:val="nil"/>
              <w:right w:val="nil"/>
            </w:tcBorders>
          </w:tcPr>
          <w:p w14:paraId="4E32F364"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13B02689"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w:t>
            </w:r>
            <w:r w:rsidRPr="007323E8">
              <w:rPr>
                <w:b/>
                <w:i/>
              </w:rPr>
              <w:t>mano, kad reikia daugiau duomenų, tačiau nerimauja, kad pernelyg didelė našta galėtų trukdyti mažųjų įmonių, pavyzdžiui, darnaus ir kaimo turizmo įmonių, plėtrai šiame sektoriuje;</w:t>
            </w:r>
            <w:r w:rsidRPr="007323E8">
              <w:t xml:space="preserve">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0E4194EE" w14:textId="77777777" w:rsidTr="00851E9F">
        <w:trPr>
          <w:jc w:val="center"/>
        </w:trPr>
        <w:tc>
          <w:tcPr>
            <w:tcW w:w="4876" w:type="dxa"/>
            <w:tcBorders>
              <w:top w:val="nil"/>
              <w:left w:val="nil"/>
              <w:bottom w:val="nil"/>
              <w:right w:val="nil"/>
            </w:tcBorders>
          </w:tcPr>
          <w:p w14:paraId="431AE6F8"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7A1B8EC8" w14:textId="77777777" w:rsidR="004051E0" w:rsidRPr="007323E8" w:rsidRDefault="004051E0" w:rsidP="00851E9F">
            <w:pPr>
              <w:pStyle w:val="Normal6a"/>
            </w:pPr>
            <w:r w:rsidRPr="007323E8">
              <w:rPr>
                <w:b/>
                <w:i/>
              </w:rPr>
              <w:t>_________________</w:t>
            </w:r>
          </w:p>
        </w:tc>
      </w:tr>
      <w:tr w:rsidR="004051E0" w:rsidRPr="007323E8" w14:paraId="6F8A4652" w14:textId="77777777" w:rsidTr="00851E9F">
        <w:trPr>
          <w:jc w:val="center"/>
        </w:trPr>
        <w:tc>
          <w:tcPr>
            <w:tcW w:w="4876" w:type="dxa"/>
            <w:tcBorders>
              <w:top w:val="nil"/>
              <w:left w:val="nil"/>
              <w:bottom w:val="nil"/>
              <w:right w:val="nil"/>
            </w:tcBorders>
          </w:tcPr>
          <w:p w14:paraId="04FB351F"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3431A4C1"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26B8993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{ES}</w:t>
      </w:r>
      <w:r w:rsidRPr="007323E8">
        <w:t>es</w:t>
      </w:r>
      <w:r w:rsidRPr="007323E8">
        <w:rPr>
          <w:rStyle w:val="HideTWBExt"/>
          <w:noProof w:val="0"/>
        </w:rPr>
        <w:t>&lt;/Original&gt;</w:t>
      </w:r>
    </w:p>
    <w:p w14:paraId="12D9F21A" w14:textId="77777777" w:rsidR="004051E0" w:rsidRPr="007323E8" w:rsidRDefault="004051E0" w:rsidP="004051E0">
      <w:r w:rsidRPr="007323E8">
        <w:rPr>
          <w:rStyle w:val="HideTWBExt"/>
          <w:noProof w:val="0"/>
        </w:rPr>
        <w:t>&lt;/Amend&gt;</w:t>
      </w:r>
    </w:p>
    <w:p w14:paraId="4E29883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1432</w:t>
      </w:r>
      <w:r w:rsidRPr="007323E8">
        <w:rPr>
          <w:rStyle w:val="HideTWBExt"/>
          <w:b w:val="0"/>
          <w:noProof w:val="0"/>
        </w:rPr>
        <w:t>&lt;/NumAm&gt;</w:t>
      </w:r>
    </w:p>
    <w:p w14:paraId="2A5C803A"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Markus Ferber, Sebastião Bugalho, Maravillas Abadía Jover, Regina Doherty, Isabelle Le Callennec, Alma Ezcurra Almansa, Marco Falcone, Rosa Estaràs Ferragut</w:t>
      </w:r>
      <w:r w:rsidRPr="007323E8">
        <w:rPr>
          <w:rStyle w:val="HideTWBExt"/>
          <w:b w:val="0"/>
          <w:noProof w:val="0"/>
        </w:rPr>
        <w:t>&lt;/Members&gt;</w:t>
      </w:r>
    </w:p>
    <w:p w14:paraId="39AFF269" w14:textId="77777777" w:rsidR="004051E0" w:rsidRPr="007323E8" w:rsidRDefault="004051E0" w:rsidP="004051E0">
      <w:pPr>
        <w:pStyle w:val="NormalBold"/>
      </w:pPr>
      <w:r w:rsidRPr="007323E8">
        <w:rPr>
          <w:rStyle w:val="HideTWBExt"/>
          <w:b w:val="0"/>
          <w:noProof w:val="0"/>
        </w:rPr>
        <w:t>&lt;/RepeatBlock-By&gt;</w:t>
      </w:r>
    </w:p>
    <w:p w14:paraId="2DF3689B"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E00E091"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F9DDC56" w14:textId="77777777" w:rsidTr="00851E9F">
        <w:trPr>
          <w:trHeight w:hRule="exact" w:val="240"/>
          <w:jc w:val="center"/>
        </w:trPr>
        <w:tc>
          <w:tcPr>
            <w:tcW w:w="9752" w:type="dxa"/>
            <w:gridSpan w:val="2"/>
            <w:tcBorders>
              <w:top w:val="nil"/>
              <w:left w:val="nil"/>
              <w:bottom w:val="nil"/>
              <w:right w:val="nil"/>
            </w:tcBorders>
          </w:tcPr>
          <w:p w14:paraId="32B407D9" w14:textId="77777777" w:rsidR="004051E0" w:rsidRPr="007323E8" w:rsidRDefault="004051E0" w:rsidP="00851E9F"/>
        </w:tc>
      </w:tr>
      <w:tr w:rsidR="004051E0" w:rsidRPr="007323E8" w14:paraId="508567DE" w14:textId="77777777" w:rsidTr="00851E9F">
        <w:trPr>
          <w:trHeight w:val="240"/>
          <w:jc w:val="center"/>
        </w:trPr>
        <w:tc>
          <w:tcPr>
            <w:tcW w:w="4876" w:type="dxa"/>
            <w:tcBorders>
              <w:top w:val="nil"/>
              <w:left w:val="nil"/>
              <w:bottom w:val="nil"/>
              <w:right w:val="nil"/>
            </w:tcBorders>
          </w:tcPr>
          <w:p w14:paraId="261A942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4B36061" w14:textId="77777777" w:rsidR="004051E0" w:rsidRPr="007323E8" w:rsidRDefault="004051E0" w:rsidP="00851E9F">
            <w:pPr>
              <w:pStyle w:val="AmColumnHeading"/>
            </w:pPr>
            <w:r w:rsidRPr="007323E8">
              <w:t>Pakeitimas</w:t>
            </w:r>
          </w:p>
        </w:tc>
      </w:tr>
      <w:tr w:rsidR="004051E0" w:rsidRPr="007323E8" w14:paraId="1208FE8D" w14:textId="77777777" w:rsidTr="00851E9F">
        <w:trPr>
          <w:jc w:val="center"/>
        </w:trPr>
        <w:tc>
          <w:tcPr>
            <w:tcW w:w="4876" w:type="dxa"/>
            <w:tcBorders>
              <w:top w:val="nil"/>
              <w:left w:val="nil"/>
              <w:bottom w:val="nil"/>
              <w:right w:val="nil"/>
            </w:tcBorders>
          </w:tcPr>
          <w:p w14:paraId="28EE8871"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61F513E4"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w:t>
            </w:r>
            <w:r w:rsidRPr="007323E8">
              <w:rPr>
                <w:b/>
                <w:i/>
              </w:rPr>
              <w:t>mano, kad dėl bet kokių būsimų veiksmų turėtų būti konsultuojamasi su vietos valdžios institucijomis, asociacijomis ir nekilnojamojo turto savininkų bei turizmo sektoriaus atstovais, ir jie neturi skatinti turizmo fobijos;</w:t>
            </w:r>
            <w:r w:rsidRPr="007323E8">
              <w:t xml:space="preserve">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2987611D" w14:textId="77777777" w:rsidTr="00851E9F">
        <w:trPr>
          <w:jc w:val="center"/>
        </w:trPr>
        <w:tc>
          <w:tcPr>
            <w:tcW w:w="4876" w:type="dxa"/>
            <w:tcBorders>
              <w:top w:val="nil"/>
              <w:left w:val="nil"/>
              <w:bottom w:val="nil"/>
              <w:right w:val="nil"/>
            </w:tcBorders>
          </w:tcPr>
          <w:p w14:paraId="7E1A3033"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4DB81195" w14:textId="77777777" w:rsidR="004051E0" w:rsidRPr="007323E8" w:rsidRDefault="004051E0" w:rsidP="00851E9F">
            <w:pPr>
              <w:pStyle w:val="Normal6a"/>
            </w:pPr>
            <w:r w:rsidRPr="007323E8">
              <w:rPr>
                <w:b/>
                <w:i/>
              </w:rPr>
              <w:t>_________________</w:t>
            </w:r>
          </w:p>
        </w:tc>
      </w:tr>
      <w:tr w:rsidR="004051E0" w:rsidRPr="007323E8" w14:paraId="0DBD7313" w14:textId="77777777" w:rsidTr="00851E9F">
        <w:trPr>
          <w:jc w:val="center"/>
        </w:trPr>
        <w:tc>
          <w:tcPr>
            <w:tcW w:w="4876" w:type="dxa"/>
            <w:tcBorders>
              <w:top w:val="nil"/>
              <w:left w:val="nil"/>
              <w:bottom w:val="nil"/>
              <w:right w:val="nil"/>
            </w:tcBorders>
          </w:tcPr>
          <w:p w14:paraId="49A56329"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68D9FCA0"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37F4576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33CABAED" w14:textId="77777777" w:rsidR="004051E0" w:rsidRPr="007323E8" w:rsidRDefault="004051E0" w:rsidP="004051E0">
      <w:r w:rsidRPr="007323E8">
        <w:rPr>
          <w:rStyle w:val="HideTWBExt"/>
          <w:noProof w:val="0"/>
        </w:rPr>
        <w:t>&lt;/Amend&gt;</w:t>
      </w:r>
    </w:p>
    <w:p w14:paraId="0371F72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1433</w:t>
      </w:r>
      <w:r w:rsidRPr="007323E8">
        <w:rPr>
          <w:rStyle w:val="HideTWBExt"/>
          <w:b w:val="0"/>
          <w:noProof w:val="0"/>
        </w:rPr>
        <w:t>&lt;/NumAm&gt;</w:t>
      </w:r>
    </w:p>
    <w:p w14:paraId="46228F72"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Markus Ferber, Sebastião Bugalho, Maravillas Abadía Jover, Regina Doherty, Isabelle Le Callennec, Alma Ezcurra Almansa, Marco Falcone, Rosa Estaràs Ferragut</w:t>
      </w:r>
      <w:r w:rsidRPr="007323E8">
        <w:rPr>
          <w:rStyle w:val="HideTWBExt"/>
          <w:b w:val="0"/>
          <w:noProof w:val="0"/>
        </w:rPr>
        <w:t>&lt;/Members&gt;</w:t>
      </w:r>
    </w:p>
    <w:p w14:paraId="36E5D5D1" w14:textId="77777777" w:rsidR="004051E0" w:rsidRPr="007323E8" w:rsidRDefault="004051E0" w:rsidP="004051E0">
      <w:pPr>
        <w:pStyle w:val="NormalBold"/>
      </w:pPr>
      <w:r w:rsidRPr="007323E8">
        <w:rPr>
          <w:rStyle w:val="HideTWBExt"/>
          <w:b w:val="0"/>
          <w:noProof w:val="0"/>
        </w:rPr>
        <w:t>&lt;/RepeatBlock-By&gt;</w:t>
      </w:r>
    </w:p>
    <w:p w14:paraId="2A487EC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3A33850F"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45E8583" w14:textId="77777777" w:rsidTr="00851E9F">
        <w:trPr>
          <w:trHeight w:hRule="exact" w:val="240"/>
          <w:jc w:val="center"/>
        </w:trPr>
        <w:tc>
          <w:tcPr>
            <w:tcW w:w="9752" w:type="dxa"/>
            <w:gridSpan w:val="2"/>
            <w:tcBorders>
              <w:top w:val="nil"/>
              <w:left w:val="nil"/>
              <w:bottom w:val="nil"/>
              <w:right w:val="nil"/>
            </w:tcBorders>
          </w:tcPr>
          <w:p w14:paraId="65846D35" w14:textId="77777777" w:rsidR="004051E0" w:rsidRPr="007323E8" w:rsidRDefault="004051E0" w:rsidP="00851E9F"/>
        </w:tc>
      </w:tr>
      <w:tr w:rsidR="004051E0" w:rsidRPr="007323E8" w14:paraId="28F3AA81" w14:textId="77777777" w:rsidTr="00851E9F">
        <w:trPr>
          <w:trHeight w:val="240"/>
          <w:jc w:val="center"/>
        </w:trPr>
        <w:tc>
          <w:tcPr>
            <w:tcW w:w="4876" w:type="dxa"/>
            <w:tcBorders>
              <w:top w:val="nil"/>
              <w:left w:val="nil"/>
              <w:bottom w:val="nil"/>
              <w:right w:val="nil"/>
            </w:tcBorders>
          </w:tcPr>
          <w:p w14:paraId="5934C4B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586B56F4" w14:textId="77777777" w:rsidR="004051E0" w:rsidRPr="007323E8" w:rsidRDefault="004051E0" w:rsidP="00851E9F">
            <w:pPr>
              <w:pStyle w:val="AmColumnHeading"/>
            </w:pPr>
            <w:r w:rsidRPr="007323E8">
              <w:t>Pakeitimas</w:t>
            </w:r>
          </w:p>
        </w:tc>
      </w:tr>
      <w:tr w:rsidR="004051E0" w:rsidRPr="007323E8" w14:paraId="78FD1379" w14:textId="77777777" w:rsidTr="00851E9F">
        <w:trPr>
          <w:jc w:val="center"/>
        </w:trPr>
        <w:tc>
          <w:tcPr>
            <w:tcW w:w="4876" w:type="dxa"/>
            <w:tcBorders>
              <w:top w:val="nil"/>
              <w:left w:val="nil"/>
              <w:bottom w:val="nil"/>
              <w:right w:val="nil"/>
            </w:tcBorders>
          </w:tcPr>
          <w:p w14:paraId="26E0E4DE"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1CB8CF80"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w:t>
            </w:r>
            <w:r w:rsidRPr="007323E8">
              <w:rPr>
                <w:b/>
                <w:i/>
              </w:rPr>
              <w:t>pabrėžia, kad kai kuriose valstybėse narėse trumpalaikės nuomos reglamentavimas priklauso vietos ir regionų valdžios institucijų kompetencijai;</w:t>
            </w:r>
            <w:r w:rsidRPr="007323E8">
              <w:t xml:space="preserve">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2B9F702C" w14:textId="77777777" w:rsidTr="00851E9F">
        <w:trPr>
          <w:jc w:val="center"/>
        </w:trPr>
        <w:tc>
          <w:tcPr>
            <w:tcW w:w="4876" w:type="dxa"/>
            <w:tcBorders>
              <w:top w:val="nil"/>
              <w:left w:val="nil"/>
              <w:bottom w:val="nil"/>
              <w:right w:val="nil"/>
            </w:tcBorders>
          </w:tcPr>
          <w:p w14:paraId="1FE10F15"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180C5181" w14:textId="77777777" w:rsidR="004051E0" w:rsidRPr="007323E8" w:rsidRDefault="004051E0" w:rsidP="00851E9F">
            <w:pPr>
              <w:pStyle w:val="Normal6a"/>
            </w:pPr>
            <w:r w:rsidRPr="007323E8">
              <w:rPr>
                <w:b/>
                <w:i/>
              </w:rPr>
              <w:t>_________________</w:t>
            </w:r>
          </w:p>
        </w:tc>
      </w:tr>
      <w:tr w:rsidR="004051E0" w:rsidRPr="007323E8" w14:paraId="2B19E04F" w14:textId="77777777" w:rsidTr="00851E9F">
        <w:trPr>
          <w:jc w:val="center"/>
        </w:trPr>
        <w:tc>
          <w:tcPr>
            <w:tcW w:w="4876" w:type="dxa"/>
            <w:tcBorders>
              <w:top w:val="nil"/>
              <w:left w:val="nil"/>
              <w:bottom w:val="nil"/>
              <w:right w:val="nil"/>
            </w:tcBorders>
          </w:tcPr>
          <w:p w14:paraId="1E9F0534"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55975EBA"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1ABF0F44"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EB97201" w14:textId="77777777" w:rsidR="004051E0" w:rsidRPr="007323E8" w:rsidRDefault="004051E0" w:rsidP="004051E0">
      <w:r w:rsidRPr="007323E8">
        <w:rPr>
          <w:rStyle w:val="HideTWBExt"/>
          <w:noProof w:val="0"/>
        </w:rPr>
        <w:t>&lt;/Amend&gt;</w:t>
      </w:r>
    </w:p>
    <w:p w14:paraId="1B57631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1434</w:t>
      </w:r>
      <w:r w:rsidRPr="007323E8">
        <w:rPr>
          <w:rStyle w:val="HideTWBExt"/>
          <w:b w:val="0"/>
          <w:noProof w:val="0"/>
        </w:rPr>
        <w:t>&lt;/NumAm&gt;</w:t>
      </w:r>
    </w:p>
    <w:p w14:paraId="02810ADA"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David Casa, Markus Ferber, Sebastião Bugalho, Maravillas Abadía Jover, Inese Vaidere, Regina Doherty, Isabelle Le Callennec, Alma Ezcurra Almansa, Marco Falcone, Rosa Estaràs Ferragut, Elena Nevado del Campo</w:t>
      </w:r>
      <w:r w:rsidRPr="007323E8">
        <w:rPr>
          <w:rStyle w:val="HideTWBExt"/>
          <w:b w:val="0"/>
          <w:noProof w:val="0"/>
        </w:rPr>
        <w:t>&lt;/Members&gt;</w:t>
      </w:r>
    </w:p>
    <w:p w14:paraId="2B8A0817" w14:textId="77777777" w:rsidR="004051E0" w:rsidRPr="007323E8" w:rsidRDefault="004051E0" w:rsidP="004051E0">
      <w:pPr>
        <w:pStyle w:val="NormalBold"/>
      </w:pPr>
      <w:r w:rsidRPr="007323E8">
        <w:rPr>
          <w:rStyle w:val="HideTWBExt"/>
          <w:b w:val="0"/>
          <w:noProof w:val="0"/>
        </w:rPr>
        <w:t>&lt;/RepeatBlock-By&gt;</w:t>
      </w:r>
    </w:p>
    <w:p w14:paraId="69652B5A"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93D1A19"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C685516" w14:textId="77777777" w:rsidTr="00851E9F">
        <w:trPr>
          <w:trHeight w:hRule="exact" w:val="240"/>
          <w:jc w:val="center"/>
        </w:trPr>
        <w:tc>
          <w:tcPr>
            <w:tcW w:w="9752" w:type="dxa"/>
            <w:gridSpan w:val="2"/>
            <w:tcBorders>
              <w:top w:val="nil"/>
              <w:left w:val="nil"/>
              <w:bottom w:val="nil"/>
              <w:right w:val="nil"/>
            </w:tcBorders>
          </w:tcPr>
          <w:p w14:paraId="681F1B54" w14:textId="77777777" w:rsidR="004051E0" w:rsidRPr="007323E8" w:rsidRDefault="004051E0" w:rsidP="00851E9F"/>
        </w:tc>
      </w:tr>
      <w:tr w:rsidR="004051E0" w:rsidRPr="007323E8" w14:paraId="3E296B2E" w14:textId="77777777" w:rsidTr="00851E9F">
        <w:trPr>
          <w:trHeight w:val="240"/>
          <w:jc w:val="center"/>
        </w:trPr>
        <w:tc>
          <w:tcPr>
            <w:tcW w:w="4876" w:type="dxa"/>
            <w:tcBorders>
              <w:top w:val="nil"/>
              <w:left w:val="nil"/>
              <w:bottom w:val="nil"/>
              <w:right w:val="nil"/>
            </w:tcBorders>
          </w:tcPr>
          <w:p w14:paraId="1994F23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21D6E9F" w14:textId="77777777" w:rsidR="004051E0" w:rsidRPr="007323E8" w:rsidRDefault="004051E0" w:rsidP="00851E9F">
            <w:pPr>
              <w:pStyle w:val="AmColumnHeading"/>
            </w:pPr>
            <w:r w:rsidRPr="007323E8">
              <w:t>Pakeitimas</w:t>
            </w:r>
          </w:p>
        </w:tc>
      </w:tr>
      <w:tr w:rsidR="004051E0" w:rsidRPr="007323E8" w14:paraId="74B64D38" w14:textId="77777777" w:rsidTr="00851E9F">
        <w:trPr>
          <w:jc w:val="center"/>
        </w:trPr>
        <w:tc>
          <w:tcPr>
            <w:tcW w:w="4876" w:type="dxa"/>
            <w:tcBorders>
              <w:top w:val="nil"/>
              <w:left w:val="nil"/>
              <w:bottom w:val="nil"/>
              <w:right w:val="nil"/>
            </w:tcBorders>
          </w:tcPr>
          <w:p w14:paraId="56019E00"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17175220"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w:t>
            </w:r>
            <w:r w:rsidRPr="007323E8">
              <w:rPr>
                <w:b/>
                <w:i/>
              </w:rPr>
              <w:t>mano, kad vietos ir regionų valdžios institucijos yra geriausiai pasirengusios nustatyti tikslias ir konkrečioms aplinkybėms pritaikytas priemones;</w:t>
            </w:r>
            <w:r w:rsidRPr="007323E8">
              <w:t xml:space="preserve">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34AF1422" w14:textId="77777777" w:rsidTr="00851E9F">
        <w:trPr>
          <w:jc w:val="center"/>
        </w:trPr>
        <w:tc>
          <w:tcPr>
            <w:tcW w:w="4876" w:type="dxa"/>
            <w:tcBorders>
              <w:top w:val="nil"/>
              <w:left w:val="nil"/>
              <w:bottom w:val="nil"/>
              <w:right w:val="nil"/>
            </w:tcBorders>
          </w:tcPr>
          <w:p w14:paraId="10BD5502"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4A72E459" w14:textId="77777777" w:rsidR="004051E0" w:rsidRPr="007323E8" w:rsidRDefault="004051E0" w:rsidP="00851E9F">
            <w:pPr>
              <w:pStyle w:val="Normal6a"/>
            </w:pPr>
            <w:r w:rsidRPr="007323E8">
              <w:rPr>
                <w:b/>
                <w:i/>
              </w:rPr>
              <w:t>_________________</w:t>
            </w:r>
          </w:p>
        </w:tc>
      </w:tr>
      <w:tr w:rsidR="004051E0" w:rsidRPr="007323E8" w14:paraId="579D6BA6" w14:textId="77777777" w:rsidTr="00851E9F">
        <w:trPr>
          <w:jc w:val="center"/>
        </w:trPr>
        <w:tc>
          <w:tcPr>
            <w:tcW w:w="4876" w:type="dxa"/>
            <w:tcBorders>
              <w:top w:val="nil"/>
              <w:left w:val="nil"/>
              <w:bottom w:val="nil"/>
              <w:right w:val="nil"/>
            </w:tcBorders>
          </w:tcPr>
          <w:p w14:paraId="3BA4221C"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22BD6A22"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4D379C37"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970CCCF" w14:textId="77777777" w:rsidR="004051E0" w:rsidRPr="007323E8" w:rsidRDefault="004051E0" w:rsidP="004051E0">
      <w:r w:rsidRPr="007323E8">
        <w:rPr>
          <w:rStyle w:val="HideTWBExt"/>
          <w:noProof w:val="0"/>
        </w:rPr>
        <w:t>&lt;/Amend&gt;</w:t>
      </w:r>
    </w:p>
    <w:p w14:paraId="276E117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1435</w:t>
      </w:r>
      <w:r w:rsidRPr="007323E8">
        <w:rPr>
          <w:rStyle w:val="HideTWBExt"/>
          <w:b w:val="0"/>
          <w:noProof w:val="0"/>
        </w:rPr>
        <w:t>&lt;/NumAm&gt;</w:t>
      </w:r>
    </w:p>
    <w:p w14:paraId="449FF9A3"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4838B709" w14:textId="77777777" w:rsidR="004051E0" w:rsidRPr="007323E8" w:rsidRDefault="004051E0" w:rsidP="004051E0">
      <w:pPr>
        <w:pStyle w:val="NormalBold"/>
      </w:pPr>
      <w:r w:rsidRPr="007323E8">
        <w:rPr>
          <w:rStyle w:val="HideTWBExt"/>
          <w:b w:val="0"/>
          <w:noProof w:val="0"/>
        </w:rPr>
        <w:t>&lt;/RepeatBlock-By&gt;</w:t>
      </w:r>
    </w:p>
    <w:p w14:paraId="42D29F6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53AD332"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6F71A69" w14:textId="77777777" w:rsidTr="00851E9F">
        <w:trPr>
          <w:trHeight w:hRule="exact" w:val="240"/>
          <w:jc w:val="center"/>
        </w:trPr>
        <w:tc>
          <w:tcPr>
            <w:tcW w:w="9752" w:type="dxa"/>
            <w:gridSpan w:val="2"/>
            <w:tcBorders>
              <w:top w:val="nil"/>
              <w:left w:val="nil"/>
              <w:bottom w:val="nil"/>
              <w:right w:val="nil"/>
            </w:tcBorders>
          </w:tcPr>
          <w:p w14:paraId="5CC4DA49" w14:textId="77777777" w:rsidR="004051E0" w:rsidRPr="007323E8" w:rsidRDefault="004051E0" w:rsidP="00851E9F"/>
        </w:tc>
      </w:tr>
      <w:tr w:rsidR="004051E0" w:rsidRPr="007323E8" w14:paraId="6885AAB4" w14:textId="77777777" w:rsidTr="00851E9F">
        <w:trPr>
          <w:trHeight w:val="240"/>
          <w:jc w:val="center"/>
        </w:trPr>
        <w:tc>
          <w:tcPr>
            <w:tcW w:w="4876" w:type="dxa"/>
            <w:tcBorders>
              <w:top w:val="nil"/>
              <w:left w:val="nil"/>
              <w:bottom w:val="nil"/>
              <w:right w:val="nil"/>
            </w:tcBorders>
          </w:tcPr>
          <w:p w14:paraId="50BCD33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7007B43" w14:textId="77777777" w:rsidR="004051E0" w:rsidRPr="007323E8" w:rsidRDefault="004051E0" w:rsidP="00851E9F">
            <w:pPr>
              <w:pStyle w:val="AmColumnHeading"/>
            </w:pPr>
            <w:r w:rsidRPr="007323E8">
              <w:t>Pakeitimas</w:t>
            </w:r>
          </w:p>
        </w:tc>
      </w:tr>
      <w:tr w:rsidR="004051E0" w:rsidRPr="007323E8" w14:paraId="2C8FD50F" w14:textId="77777777" w:rsidTr="00851E9F">
        <w:trPr>
          <w:jc w:val="center"/>
        </w:trPr>
        <w:tc>
          <w:tcPr>
            <w:tcW w:w="4876" w:type="dxa"/>
            <w:tcBorders>
              <w:top w:val="nil"/>
              <w:left w:val="nil"/>
              <w:bottom w:val="nil"/>
              <w:right w:val="nil"/>
            </w:tcBorders>
          </w:tcPr>
          <w:p w14:paraId="6AF2B4D9"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w:t>
            </w:r>
            <w:r w:rsidRPr="007323E8">
              <w:rPr>
                <w:b/>
                <w:bCs/>
                <w:i/>
                <w:iCs/>
              </w:rPr>
              <w:t>tiek stambaus, tiek smulkaus nekilnojamojo turto rinkose</w:t>
            </w:r>
            <w:r w:rsidRPr="007323E8">
              <w:t>, taip pat esamo būstų ūkio prieinamumo poveikio vertinimą; pripažįsta, kad esama sunkumų, susijusių su sistemų sąveikumu</w:t>
            </w:r>
            <w:r w:rsidRPr="007323E8">
              <w:rPr>
                <w:b/>
                <w:bCs/>
                <w:i/>
                <w:iCs/>
              </w:rPr>
              <w:t>, taip pat problemų, su kuriomis susiduria labai mažos įmonės ir MVĮ, siekdamos įvykdyti šiuo reglamentu nustatytus įpareigojimus</w:t>
            </w:r>
            <w:r w:rsidRPr="007323E8">
              <w:t>;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likusias problemas; ragina laikytis </w:t>
            </w:r>
            <w:r w:rsidRPr="007323E8">
              <w:rPr>
                <w:b/>
                <w:bCs/>
                <w:i/>
                <w:iCs/>
              </w:rPr>
              <w:t>subalansuoto</w:t>
            </w:r>
            <w:r w:rsidRPr="007323E8">
              <w:t xml:space="preserve"> požiūrio, </w:t>
            </w:r>
            <w:r w:rsidRPr="007323E8">
              <w:rPr>
                <w:b/>
                <w:bCs/>
                <w:i/>
                <w:iCs/>
              </w:rPr>
              <w:t>kuriuo būtų atsižvelgiama tiek į nekilnojamojo turto nuosavybės ir darnaus turizmo aspektus, tiek į poreikį</w:t>
            </w:r>
            <w:r w:rsidRPr="007323E8">
              <w:t xml:space="preserve"> užtikrinti, kad </w:t>
            </w:r>
            <w:r w:rsidRPr="007323E8">
              <w:rPr>
                <w:b/>
                <w:bCs/>
                <w:i/>
                <w:iCs/>
              </w:rPr>
              <w:t>miestų istoriniuose centruose</w:t>
            </w:r>
            <w:r w:rsidRPr="007323E8">
              <w:t xml:space="preserve"> būstai ir toliau būtų prieinami ir kad jie būtų pritaikyti gyventi;</w:t>
            </w:r>
          </w:p>
        </w:tc>
        <w:tc>
          <w:tcPr>
            <w:tcW w:w="4876" w:type="dxa"/>
            <w:tcBorders>
              <w:top w:val="nil"/>
              <w:left w:val="nil"/>
              <w:bottom w:val="nil"/>
              <w:right w:val="nil"/>
            </w:tcBorders>
          </w:tcPr>
          <w:p w14:paraId="7C10D387"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w:t>
            </w:r>
            <w:r w:rsidRPr="007323E8">
              <w:rPr>
                <w:b/>
                <w:bCs/>
                <w:i/>
                <w:iCs/>
              </w:rPr>
              <w:t>miestuose</w:t>
            </w:r>
            <w:r w:rsidRPr="007323E8">
              <w:t>, taip pat esamo būstų ūkio prieinamumo poveikio vertinimą; pripažįsta, kad esama sunkumų, susijusių su sistemų sąveikumu</w:t>
            </w:r>
            <w:r w:rsidRPr="007323E8">
              <w:rPr>
                <w:b/>
                <w:bCs/>
                <w:i/>
                <w:iCs/>
              </w:rPr>
              <w:t xml:space="preserve"> dėl trumpalaikės nuomos platformų bendradarbiavimo stokos</w:t>
            </w:r>
            <w:r w:rsidRPr="007323E8">
              <w:t>;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likusias problemas; ragina laikytis </w:t>
            </w:r>
            <w:r w:rsidRPr="007323E8">
              <w:rPr>
                <w:b/>
                <w:bCs/>
                <w:i/>
                <w:iCs/>
              </w:rPr>
              <w:t>plačių užmojų</w:t>
            </w:r>
            <w:r w:rsidRPr="007323E8">
              <w:t xml:space="preserve"> požiūrio, </w:t>
            </w:r>
            <w:r w:rsidRPr="007323E8">
              <w:rPr>
                <w:b/>
                <w:bCs/>
                <w:i/>
                <w:iCs/>
              </w:rPr>
              <w:t>siekiant</w:t>
            </w:r>
            <w:r w:rsidRPr="007323E8">
              <w:t xml:space="preserve"> užtikrinti, kad </w:t>
            </w:r>
            <w:r w:rsidRPr="007323E8">
              <w:rPr>
                <w:b/>
                <w:bCs/>
                <w:i/>
                <w:iCs/>
              </w:rPr>
              <w:t>miestuose</w:t>
            </w:r>
            <w:r w:rsidRPr="007323E8">
              <w:t xml:space="preserve"> būstai ir toliau būtų prieinami ir kad jie būtų pritaikyti gyventi;</w:t>
            </w:r>
          </w:p>
        </w:tc>
      </w:tr>
      <w:tr w:rsidR="004051E0" w:rsidRPr="007323E8" w14:paraId="357A2509" w14:textId="77777777" w:rsidTr="00851E9F">
        <w:trPr>
          <w:jc w:val="center"/>
        </w:trPr>
        <w:tc>
          <w:tcPr>
            <w:tcW w:w="4876" w:type="dxa"/>
            <w:tcBorders>
              <w:top w:val="nil"/>
              <w:left w:val="nil"/>
              <w:bottom w:val="nil"/>
              <w:right w:val="nil"/>
            </w:tcBorders>
          </w:tcPr>
          <w:p w14:paraId="24ED7366"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4470C674" w14:textId="77777777" w:rsidR="004051E0" w:rsidRPr="007323E8" w:rsidRDefault="004051E0" w:rsidP="00851E9F">
            <w:pPr>
              <w:pStyle w:val="Normal6a"/>
            </w:pPr>
            <w:r w:rsidRPr="007323E8">
              <w:rPr>
                <w:b/>
                <w:i/>
              </w:rPr>
              <w:t>_________________</w:t>
            </w:r>
          </w:p>
        </w:tc>
      </w:tr>
      <w:tr w:rsidR="004051E0" w:rsidRPr="007323E8" w14:paraId="5690781E" w14:textId="77777777" w:rsidTr="00851E9F">
        <w:trPr>
          <w:jc w:val="center"/>
        </w:trPr>
        <w:tc>
          <w:tcPr>
            <w:tcW w:w="4876" w:type="dxa"/>
            <w:tcBorders>
              <w:top w:val="nil"/>
              <w:left w:val="nil"/>
              <w:bottom w:val="nil"/>
              <w:right w:val="nil"/>
            </w:tcBorders>
          </w:tcPr>
          <w:p w14:paraId="29EB9C65"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4EDB852A"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7F5D0B4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F85E68D" w14:textId="77777777" w:rsidR="004051E0" w:rsidRPr="007323E8" w:rsidRDefault="004051E0" w:rsidP="004051E0">
      <w:r w:rsidRPr="007323E8">
        <w:rPr>
          <w:rStyle w:val="HideTWBExt"/>
          <w:noProof w:val="0"/>
        </w:rPr>
        <w:t>&lt;/Amend&gt;</w:t>
      </w:r>
    </w:p>
    <w:p w14:paraId="3EEA879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1436</w:t>
      </w:r>
      <w:r w:rsidRPr="007323E8">
        <w:rPr>
          <w:rStyle w:val="HideTWBExt"/>
          <w:b w:val="0"/>
          <w:noProof w:val="0"/>
        </w:rPr>
        <w:t>&lt;/NumAm&gt;</w:t>
      </w:r>
    </w:p>
    <w:p w14:paraId="465F7F12"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David Casa, Markus Ferber, Sebastião Bugalho, Maravillas Abadía Jover, Regina Doherty, Isabelle Le Callennec, Alma Ezcurra Almansa, Marco Falcone, Rosa Estaràs Ferragut</w:t>
      </w:r>
      <w:r w:rsidRPr="007323E8">
        <w:rPr>
          <w:rStyle w:val="HideTWBExt"/>
          <w:b w:val="0"/>
          <w:noProof w:val="0"/>
        </w:rPr>
        <w:t>&lt;/Members&gt;</w:t>
      </w:r>
    </w:p>
    <w:p w14:paraId="589AB49F" w14:textId="77777777" w:rsidR="004051E0" w:rsidRPr="007323E8" w:rsidRDefault="004051E0" w:rsidP="004051E0">
      <w:pPr>
        <w:pStyle w:val="NormalBold"/>
      </w:pPr>
      <w:r w:rsidRPr="007323E8">
        <w:rPr>
          <w:rStyle w:val="HideTWBExt"/>
          <w:b w:val="0"/>
          <w:noProof w:val="0"/>
        </w:rPr>
        <w:t>&lt;/RepeatBlock-By&gt;</w:t>
      </w:r>
    </w:p>
    <w:p w14:paraId="421024D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062D162"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7C867B9" w14:textId="77777777" w:rsidTr="00851E9F">
        <w:trPr>
          <w:trHeight w:hRule="exact" w:val="240"/>
          <w:jc w:val="center"/>
        </w:trPr>
        <w:tc>
          <w:tcPr>
            <w:tcW w:w="9752" w:type="dxa"/>
            <w:gridSpan w:val="2"/>
            <w:tcBorders>
              <w:top w:val="nil"/>
              <w:left w:val="nil"/>
              <w:bottom w:val="nil"/>
              <w:right w:val="nil"/>
            </w:tcBorders>
          </w:tcPr>
          <w:p w14:paraId="6A075EB0" w14:textId="77777777" w:rsidR="004051E0" w:rsidRPr="007323E8" w:rsidRDefault="004051E0" w:rsidP="00851E9F"/>
        </w:tc>
      </w:tr>
      <w:tr w:rsidR="004051E0" w:rsidRPr="007323E8" w14:paraId="4F5832FD" w14:textId="77777777" w:rsidTr="00851E9F">
        <w:trPr>
          <w:trHeight w:val="240"/>
          <w:jc w:val="center"/>
        </w:trPr>
        <w:tc>
          <w:tcPr>
            <w:tcW w:w="4876" w:type="dxa"/>
            <w:tcBorders>
              <w:top w:val="nil"/>
              <w:left w:val="nil"/>
              <w:bottom w:val="nil"/>
              <w:right w:val="nil"/>
            </w:tcBorders>
          </w:tcPr>
          <w:p w14:paraId="1E3FE7A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4A66AB4" w14:textId="77777777" w:rsidR="004051E0" w:rsidRPr="007323E8" w:rsidRDefault="004051E0" w:rsidP="00851E9F">
            <w:pPr>
              <w:pStyle w:val="AmColumnHeading"/>
            </w:pPr>
            <w:r w:rsidRPr="007323E8">
              <w:t>Pakeitimas</w:t>
            </w:r>
          </w:p>
        </w:tc>
      </w:tr>
      <w:tr w:rsidR="004051E0" w:rsidRPr="007323E8" w14:paraId="05E2D118" w14:textId="77777777" w:rsidTr="00851E9F">
        <w:trPr>
          <w:jc w:val="center"/>
        </w:trPr>
        <w:tc>
          <w:tcPr>
            <w:tcW w:w="4876" w:type="dxa"/>
            <w:tcBorders>
              <w:top w:val="nil"/>
              <w:left w:val="nil"/>
              <w:bottom w:val="nil"/>
              <w:right w:val="nil"/>
            </w:tcBorders>
          </w:tcPr>
          <w:p w14:paraId="05A8E536"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3B6DFF2A"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w:t>
            </w:r>
            <w:r w:rsidRPr="007323E8">
              <w:rPr>
                <w:b/>
                <w:bCs/>
                <w:i/>
                <w:iCs/>
              </w:rPr>
              <w:t>;</w:t>
            </w:r>
            <w:r w:rsidRPr="007323E8">
              <w:rPr>
                <w:b/>
                <w:i/>
              </w:rPr>
              <w:t xml:space="preserve"> </w:t>
            </w:r>
            <w:r w:rsidRPr="007323E8">
              <w:rPr>
                <w:b/>
                <w:bCs/>
                <w:i/>
                <w:iCs/>
              </w:rPr>
              <w:t>primygtinai ragina skaitmenines platformas savanoriškai bendradarbiauti renkant duomenis ir pašalinant neteisėtus skelbimus</w:t>
            </w:r>
            <w:r w:rsidRPr="007323E8">
              <w:t>;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444F446C" w14:textId="77777777" w:rsidTr="00851E9F">
        <w:trPr>
          <w:jc w:val="center"/>
        </w:trPr>
        <w:tc>
          <w:tcPr>
            <w:tcW w:w="4876" w:type="dxa"/>
            <w:tcBorders>
              <w:top w:val="nil"/>
              <w:left w:val="nil"/>
              <w:bottom w:val="nil"/>
              <w:right w:val="nil"/>
            </w:tcBorders>
          </w:tcPr>
          <w:p w14:paraId="697C293C"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5B46C062" w14:textId="77777777" w:rsidR="004051E0" w:rsidRPr="007323E8" w:rsidRDefault="004051E0" w:rsidP="00851E9F">
            <w:pPr>
              <w:pStyle w:val="Normal6a"/>
            </w:pPr>
            <w:r w:rsidRPr="007323E8">
              <w:rPr>
                <w:b/>
                <w:i/>
              </w:rPr>
              <w:t>_________________</w:t>
            </w:r>
          </w:p>
        </w:tc>
      </w:tr>
      <w:tr w:rsidR="004051E0" w:rsidRPr="007323E8" w14:paraId="1443F53A" w14:textId="77777777" w:rsidTr="00851E9F">
        <w:trPr>
          <w:jc w:val="center"/>
        </w:trPr>
        <w:tc>
          <w:tcPr>
            <w:tcW w:w="4876" w:type="dxa"/>
            <w:tcBorders>
              <w:top w:val="nil"/>
              <w:left w:val="nil"/>
              <w:bottom w:val="nil"/>
              <w:right w:val="nil"/>
            </w:tcBorders>
          </w:tcPr>
          <w:p w14:paraId="3000AE64"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252EECED"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0E235D3B"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DBC6BE2" w14:textId="77777777" w:rsidR="004051E0" w:rsidRPr="007323E8" w:rsidRDefault="004051E0" w:rsidP="004051E0">
      <w:r w:rsidRPr="007323E8">
        <w:rPr>
          <w:rStyle w:val="HideTWBExt"/>
          <w:noProof w:val="0"/>
        </w:rPr>
        <w:t>&lt;/Amend&gt;</w:t>
      </w:r>
    </w:p>
    <w:p w14:paraId="4083B9E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1437</w:t>
      </w:r>
      <w:r w:rsidRPr="007323E8">
        <w:rPr>
          <w:rStyle w:val="HideTWBExt"/>
          <w:b w:val="0"/>
          <w:noProof w:val="0"/>
        </w:rPr>
        <w:t>&lt;/NumAm&gt;</w:t>
      </w:r>
    </w:p>
    <w:p w14:paraId="1880D0FB"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David Casa, Markus Ferber, Sebastião Bugalho, Maravillas Abadía Jover, Regina Doherty, Isabelle Le Callennec, Alma Ezcurra Almansa, Rosa Estaràs Ferragut</w:t>
      </w:r>
      <w:r w:rsidRPr="007323E8">
        <w:rPr>
          <w:rStyle w:val="HideTWBExt"/>
          <w:b w:val="0"/>
          <w:noProof w:val="0"/>
        </w:rPr>
        <w:t>&lt;/Members&gt;</w:t>
      </w:r>
    </w:p>
    <w:p w14:paraId="20DDE7C8" w14:textId="77777777" w:rsidR="004051E0" w:rsidRPr="007323E8" w:rsidRDefault="004051E0" w:rsidP="004051E0">
      <w:pPr>
        <w:pStyle w:val="NormalBold"/>
      </w:pPr>
      <w:r w:rsidRPr="007323E8">
        <w:rPr>
          <w:rStyle w:val="HideTWBExt"/>
          <w:b w:val="0"/>
          <w:noProof w:val="0"/>
        </w:rPr>
        <w:t>&lt;/RepeatBlock-By&gt;</w:t>
      </w:r>
    </w:p>
    <w:p w14:paraId="7C1198C7"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A1F022E"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22CA3B9" w14:textId="77777777" w:rsidTr="00851E9F">
        <w:trPr>
          <w:trHeight w:hRule="exact" w:val="240"/>
          <w:jc w:val="center"/>
        </w:trPr>
        <w:tc>
          <w:tcPr>
            <w:tcW w:w="9752" w:type="dxa"/>
            <w:gridSpan w:val="2"/>
            <w:tcBorders>
              <w:top w:val="nil"/>
              <w:left w:val="nil"/>
              <w:bottom w:val="nil"/>
              <w:right w:val="nil"/>
            </w:tcBorders>
          </w:tcPr>
          <w:p w14:paraId="22A36A2A" w14:textId="77777777" w:rsidR="004051E0" w:rsidRPr="007323E8" w:rsidRDefault="004051E0" w:rsidP="00851E9F"/>
        </w:tc>
      </w:tr>
      <w:tr w:rsidR="004051E0" w:rsidRPr="007323E8" w14:paraId="44CBCDD6" w14:textId="77777777" w:rsidTr="00851E9F">
        <w:trPr>
          <w:trHeight w:val="240"/>
          <w:jc w:val="center"/>
        </w:trPr>
        <w:tc>
          <w:tcPr>
            <w:tcW w:w="4876" w:type="dxa"/>
            <w:tcBorders>
              <w:top w:val="nil"/>
              <w:left w:val="nil"/>
              <w:bottom w:val="nil"/>
              <w:right w:val="nil"/>
            </w:tcBorders>
          </w:tcPr>
          <w:p w14:paraId="3591E193"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8879780" w14:textId="77777777" w:rsidR="004051E0" w:rsidRPr="007323E8" w:rsidRDefault="004051E0" w:rsidP="00851E9F">
            <w:pPr>
              <w:pStyle w:val="AmColumnHeading"/>
            </w:pPr>
            <w:r w:rsidRPr="007323E8">
              <w:t>Pakeitimas</w:t>
            </w:r>
          </w:p>
        </w:tc>
      </w:tr>
      <w:tr w:rsidR="004051E0" w:rsidRPr="007323E8" w14:paraId="39EBBA1B" w14:textId="77777777" w:rsidTr="00851E9F">
        <w:trPr>
          <w:jc w:val="center"/>
        </w:trPr>
        <w:tc>
          <w:tcPr>
            <w:tcW w:w="4876" w:type="dxa"/>
            <w:tcBorders>
              <w:top w:val="nil"/>
              <w:left w:val="nil"/>
              <w:bottom w:val="nil"/>
              <w:right w:val="nil"/>
            </w:tcBorders>
          </w:tcPr>
          <w:p w14:paraId="59A45765"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10B99091"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w:t>
            </w:r>
            <w:r w:rsidRPr="007323E8">
              <w:rPr>
                <w:b/>
                <w:bCs/>
                <w:i/>
                <w:iCs/>
              </w:rPr>
              <w:t xml:space="preserve">pripažįsta, kad valstybės narės turi įgyvendinti reglamentą iki 2026 m. gegužės 20 d.; </w:t>
            </w:r>
            <w:r w:rsidRPr="007323E8">
              <w:t>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00627F6B" w14:textId="77777777" w:rsidTr="00851E9F">
        <w:trPr>
          <w:jc w:val="center"/>
        </w:trPr>
        <w:tc>
          <w:tcPr>
            <w:tcW w:w="4876" w:type="dxa"/>
            <w:tcBorders>
              <w:top w:val="nil"/>
              <w:left w:val="nil"/>
              <w:bottom w:val="nil"/>
              <w:right w:val="nil"/>
            </w:tcBorders>
          </w:tcPr>
          <w:p w14:paraId="234F76D3"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3A8E4E66" w14:textId="77777777" w:rsidR="004051E0" w:rsidRPr="007323E8" w:rsidRDefault="004051E0" w:rsidP="00851E9F">
            <w:pPr>
              <w:pStyle w:val="Normal6a"/>
            </w:pPr>
            <w:r w:rsidRPr="007323E8">
              <w:rPr>
                <w:b/>
                <w:i/>
              </w:rPr>
              <w:t>_________________</w:t>
            </w:r>
          </w:p>
        </w:tc>
      </w:tr>
      <w:tr w:rsidR="004051E0" w:rsidRPr="007323E8" w14:paraId="463AD01A" w14:textId="77777777" w:rsidTr="00851E9F">
        <w:trPr>
          <w:jc w:val="center"/>
        </w:trPr>
        <w:tc>
          <w:tcPr>
            <w:tcW w:w="4876" w:type="dxa"/>
            <w:tcBorders>
              <w:top w:val="nil"/>
              <w:left w:val="nil"/>
              <w:bottom w:val="nil"/>
              <w:right w:val="nil"/>
            </w:tcBorders>
          </w:tcPr>
          <w:p w14:paraId="5DBECF9C"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7C2F8629"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594E3D0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98714C0" w14:textId="77777777" w:rsidR="004051E0" w:rsidRPr="007323E8" w:rsidRDefault="004051E0" w:rsidP="004051E0">
      <w:r w:rsidRPr="007323E8">
        <w:rPr>
          <w:rStyle w:val="HideTWBExt"/>
          <w:noProof w:val="0"/>
        </w:rPr>
        <w:t>&lt;/Amend&gt;</w:t>
      </w:r>
    </w:p>
    <w:p w14:paraId="3E33C4DE"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1438</w:t>
      </w:r>
      <w:r w:rsidRPr="007323E8">
        <w:rPr>
          <w:rStyle w:val="HideTWBExt"/>
          <w:b w:val="0"/>
          <w:noProof w:val="0"/>
        </w:rPr>
        <w:t>&lt;/NumAm&gt;</w:t>
      </w:r>
    </w:p>
    <w:p w14:paraId="63145E8D"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Markus Ferber, Sebastião Bugalho, Maravillas Abadía Jover, Regina Doherty, Isabelle Le Callennec, Alma Ezcurra Almansa, Marco Falcone, Rosa Estaràs Ferragut</w:t>
      </w:r>
      <w:r w:rsidRPr="007323E8">
        <w:rPr>
          <w:rStyle w:val="HideTWBExt"/>
          <w:b w:val="0"/>
          <w:noProof w:val="0"/>
        </w:rPr>
        <w:t>&lt;/Members&gt;</w:t>
      </w:r>
    </w:p>
    <w:p w14:paraId="1F7C2243" w14:textId="77777777" w:rsidR="004051E0" w:rsidRPr="007323E8" w:rsidRDefault="004051E0" w:rsidP="004051E0">
      <w:pPr>
        <w:pStyle w:val="NormalBold"/>
      </w:pPr>
      <w:r w:rsidRPr="007323E8">
        <w:rPr>
          <w:rStyle w:val="HideTWBExt"/>
          <w:b w:val="0"/>
          <w:noProof w:val="0"/>
        </w:rPr>
        <w:t>&lt;/RepeatBlock-By&gt;</w:t>
      </w:r>
    </w:p>
    <w:p w14:paraId="783B3269"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209F0B1"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A091289" w14:textId="77777777" w:rsidTr="00851E9F">
        <w:trPr>
          <w:trHeight w:hRule="exact" w:val="240"/>
          <w:jc w:val="center"/>
        </w:trPr>
        <w:tc>
          <w:tcPr>
            <w:tcW w:w="9752" w:type="dxa"/>
            <w:gridSpan w:val="2"/>
            <w:tcBorders>
              <w:top w:val="nil"/>
              <w:left w:val="nil"/>
              <w:bottom w:val="nil"/>
              <w:right w:val="nil"/>
            </w:tcBorders>
          </w:tcPr>
          <w:p w14:paraId="2263643C" w14:textId="77777777" w:rsidR="004051E0" w:rsidRPr="007323E8" w:rsidRDefault="004051E0" w:rsidP="00851E9F"/>
        </w:tc>
      </w:tr>
      <w:tr w:rsidR="004051E0" w:rsidRPr="007323E8" w14:paraId="0CEE79DC" w14:textId="77777777" w:rsidTr="00851E9F">
        <w:trPr>
          <w:trHeight w:val="240"/>
          <w:jc w:val="center"/>
        </w:trPr>
        <w:tc>
          <w:tcPr>
            <w:tcW w:w="4876" w:type="dxa"/>
            <w:tcBorders>
              <w:top w:val="nil"/>
              <w:left w:val="nil"/>
              <w:bottom w:val="nil"/>
              <w:right w:val="nil"/>
            </w:tcBorders>
          </w:tcPr>
          <w:p w14:paraId="2918E93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BB7957C" w14:textId="77777777" w:rsidR="004051E0" w:rsidRPr="007323E8" w:rsidRDefault="004051E0" w:rsidP="00851E9F">
            <w:pPr>
              <w:pStyle w:val="AmColumnHeading"/>
            </w:pPr>
            <w:r w:rsidRPr="007323E8">
              <w:t>Pakeitimas</w:t>
            </w:r>
          </w:p>
        </w:tc>
      </w:tr>
      <w:tr w:rsidR="004051E0" w:rsidRPr="007323E8" w14:paraId="69B4476B" w14:textId="77777777" w:rsidTr="00851E9F">
        <w:trPr>
          <w:jc w:val="center"/>
        </w:trPr>
        <w:tc>
          <w:tcPr>
            <w:tcW w:w="4876" w:type="dxa"/>
            <w:tcBorders>
              <w:top w:val="nil"/>
              <w:left w:val="nil"/>
              <w:bottom w:val="nil"/>
              <w:right w:val="nil"/>
            </w:tcBorders>
          </w:tcPr>
          <w:p w14:paraId="33C5AF29"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41DD8140"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w:t>
            </w:r>
            <w:r w:rsidRPr="007323E8">
              <w:rPr>
                <w:b/>
                <w:bCs/>
                <w:i/>
                <w:iCs/>
              </w:rPr>
              <w:t>;</w:t>
            </w:r>
            <w:r w:rsidRPr="007323E8">
              <w:rPr>
                <w:b/>
                <w:i/>
              </w:rPr>
              <w:t xml:space="preserve"> </w:t>
            </w:r>
            <w:r w:rsidRPr="007323E8">
              <w:rPr>
                <w:b/>
                <w:bCs/>
                <w:i/>
                <w:iCs/>
              </w:rPr>
              <w:t>ragina viešojo sektoriaus institucijas nutraukti neteisėtų turistinių butų, reklamuojamų skaitmeninėse platformose, veiklą</w:t>
            </w:r>
            <w:r w:rsidRPr="007323E8">
              <w:t>;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0F21D802" w14:textId="77777777" w:rsidTr="00851E9F">
        <w:trPr>
          <w:jc w:val="center"/>
        </w:trPr>
        <w:tc>
          <w:tcPr>
            <w:tcW w:w="4876" w:type="dxa"/>
            <w:tcBorders>
              <w:top w:val="nil"/>
              <w:left w:val="nil"/>
              <w:bottom w:val="nil"/>
              <w:right w:val="nil"/>
            </w:tcBorders>
          </w:tcPr>
          <w:p w14:paraId="4424C58A"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51BB07AA" w14:textId="77777777" w:rsidR="004051E0" w:rsidRPr="007323E8" w:rsidRDefault="004051E0" w:rsidP="00851E9F">
            <w:pPr>
              <w:pStyle w:val="Normal6a"/>
            </w:pPr>
            <w:r w:rsidRPr="007323E8">
              <w:rPr>
                <w:b/>
                <w:i/>
              </w:rPr>
              <w:t>_________________</w:t>
            </w:r>
          </w:p>
        </w:tc>
      </w:tr>
      <w:tr w:rsidR="004051E0" w:rsidRPr="007323E8" w14:paraId="199D8ABF" w14:textId="77777777" w:rsidTr="00851E9F">
        <w:trPr>
          <w:jc w:val="center"/>
        </w:trPr>
        <w:tc>
          <w:tcPr>
            <w:tcW w:w="4876" w:type="dxa"/>
            <w:tcBorders>
              <w:top w:val="nil"/>
              <w:left w:val="nil"/>
              <w:bottom w:val="nil"/>
              <w:right w:val="nil"/>
            </w:tcBorders>
          </w:tcPr>
          <w:p w14:paraId="206870A3"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61B5E19F"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4BE0902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10664E3" w14:textId="77777777" w:rsidR="004051E0" w:rsidRPr="007323E8" w:rsidRDefault="004051E0" w:rsidP="004051E0">
      <w:r w:rsidRPr="007323E8">
        <w:rPr>
          <w:rStyle w:val="HideTWBExt"/>
          <w:noProof w:val="0"/>
        </w:rPr>
        <w:t>&lt;/Amend&gt;</w:t>
      </w:r>
    </w:p>
    <w:p w14:paraId="6D590798"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1439</w:t>
      </w:r>
      <w:r w:rsidRPr="007323E8">
        <w:rPr>
          <w:rStyle w:val="HideTWBExt"/>
          <w:b w:val="0"/>
          <w:noProof w:val="0"/>
        </w:rPr>
        <w:t>&lt;/NumAm&gt;</w:t>
      </w:r>
    </w:p>
    <w:p w14:paraId="0B8535BA" w14:textId="77777777" w:rsidR="004051E0" w:rsidRPr="007323E8" w:rsidRDefault="004051E0" w:rsidP="004051E0">
      <w:pPr>
        <w:pStyle w:val="NormalBold"/>
      </w:pPr>
      <w:r w:rsidRPr="007323E8">
        <w:rPr>
          <w:rStyle w:val="HideTWBExt"/>
          <w:b w:val="0"/>
          <w:noProof w:val="0"/>
        </w:rPr>
        <w:t>&lt;RepeatBlock-By&gt;&lt;Members&gt;</w:t>
      </w:r>
      <w:r w:rsidRPr="007323E8">
        <w:t>Oihane Agirregoitia Martínez</w:t>
      </w:r>
      <w:r w:rsidRPr="007323E8">
        <w:rPr>
          <w:rStyle w:val="HideTWBExt"/>
          <w:b w:val="0"/>
          <w:noProof w:val="0"/>
        </w:rPr>
        <w:t>&lt;/Members&gt;</w:t>
      </w:r>
    </w:p>
    <w:p w14:paraId="106AE7FB" w14:textId="77777777" w:rsidR="004051E0" w:rsidRPr="007323E8" w:rsidRDefault="004051E0" w:rsidP="004051E0">
      <w:pPr>
        <w:pStyle w:val="NormalBold"/>
      </w:pPr>
      <w:r w:rsidRPr="007323E8">
        <w:rPr>
          <w:rStyle w:val="HideTWBExt"/>
          <w:b w:val="0"/>
          <w:noProof w:val="0"/>
        </w:rPr>
        <w:t>&lt;/RepeatBlock-By&gt;</w:t>
      </w:r>
    </w:p>
    <w:p w14:paraId="70523FA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E5FED37"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D7EE886" w14:textId="77777777" w:rsidTr="00851E9F">
        <w:trPr>
          <w:trHeight w:hRule="exact" w:val="240"/>
          <w:jc w:val="center"/>
        </w:trPr>
        <w:tc>
          <w:tcPr>
            <w:tcW w:w="9752" w:type="dxa"/>
            <w:gridSpan w:val="2"/>
            <w:tcBorders>
              <w:top w:val="nil"/>
              <w:left w:val="nil"/>
              <w:bottom w:val="nil"/>
              <w:right w:val="nil"/>
            </w:tcBorders>
          </w:tcPr>
          <w:p w14:paraId="611C15D8" w14:textId="77777777" w:rsidR="004051E0" w:rsidRPr="007323E8" w:rsidRDefault="004051E0" w:rsidP="00851E9F"/>
        </w:tc>
      </w:tr>
      <w:tr w:rsidR="004051E0" w:rsidRPr="007323E8" w14:paraId="210DCB4F" w14:textId="77777777" w:rsidTr="00851E9F">
        <w:trPr>
          <w:trHeight w:val="240"/>
          <w:jc w:val="center"/>
        </w:trPr>
        <w:tc>
          <w:tcPr>
            <w:tcW w:w="4876" w:type="dxa"/>
            <w:tcBorders>
              <w:top w:val="nil"/>
              <w:left w:val="nil"/>
              <w:bottom w:val="nil"/>
              <w:right w:val="nil"/>
            </w:tcBorders>
          </w:tcPr>
          <w:p w14:paraId="58AB031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3A376B5" w14:textId="77777777" w:rsidR="004051E0" w:rsidRPr="007323E8" w:rsidRDefault="004051E0" w:rsidP="00851E9F">
            <w:pPr>
              <w:pStyle w:val="AmColumnHeading"/>
            </w:pPr>
            <w:r w:rsidRPr="007323E8">
              <w:t>Pakeitimas</w:t>
            </w:r>
          </w:p>
        </w:tc>
      </w:tr>
      <w:tr w:rsidR="004051E0" w:rsidRPr="007323E8" w14:paraId="0145D052" w14:textId="77777777" w:rsidTr="00851E9F">
        <w:trPr>
          <w:jc w:val="center"/>
        </w:trPr>
        <w:tc>
          <w:tcPr>
            <w:tcW w:w="4876" w:type="dxa"/>
            <w:tcBorders>
              <w:top w:val="nil"/>
              <w:left w:val="nil"/>
              <w:bottom w:val="nil"/>
              <w:right w:val="nil"/>
            </w:tcBorders>
          </w:tcPr>
          <w:p w14:paraId="293D491A"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2F2A3526"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w:t>
            </w:r>
            <w:r w:rsidRPr="007323E8">
              <w:rPr>
                <w:b/>
                <w:i/>
              </w:rPr>
              <w:t>ne tik</w:t>
            </w:r>
            <w:r w:rsidRPr="007323E8">
              <w:t xml:space="preserve"> miestų istoriniuose centruose</w:t>
            </w:r>
            <w:r w:rsidRPr="007323E8">
              <w:rPr>
                <w:b/>
                <w:i/>
              </w:rPr>
              <w:t>, bet ir visose vietovėse, kuriose nekilnojamojo turto rinka patiria tokio pobūdžio veiklos spaudimą,</w:t>
            </w:r>
            <w:r w:rsidRPr="007323E8">
              <w:t xml:space="preserve"> būstai ir toliau būtų prieinami ir kad jie būtų pritaikyti gyventi;</w:t>
            </w:r>
          </w:p>
        </w:tc>
      </w:tr>
      <w:tr w:rsidR="004051E0" w:rsidRPr="007323E8" w14:paraId="6E05884B" w14:textId="77777777" w:rsidTr="00851E9F">
        <w:trPr>
          <w:jc w:val="center"/>
        </w:trPr>
        <w:tc>
          <w:tcPr>
            <w:tcW w:w="4876" w:type="dxa"/>
            <w:tcBorders>
              <w:top w:val="nil"/>
              <w:left w:val="nil"/>
              <w:bottom w:val="nil"/>
              <w:right w:val="nil"/>
            </w:tcBorders>
          </w:tcPr>
          <w:p w14:paraId="6E558146"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614D5011" w14:textId="77777777" w:rsidR="004051E0" w:rsidRPr="007323E8" w:rsidRDefault="004051E0" w:rsidP="00851E9F">
            <w:pPr>
              <w:pStyle w:val="Normal6a"/>
            </w:pPr>
            <w:r w:rsidRPr="007323E8">
              <w:rPr>
                <w:b/>
                <w:i/>
              </w:rPr>
              <w:t>_________________</w:t>
            </w:r>
          </w:p>
        </w:tc>
      </w:tr>
      <w:tr w:rsidR="004051E0" w:rsidRPr="007323E8" w14:paraId="5A89DAE5" w14:textId="77777777" w:rsidTr="00851E9F">
        <w:trPr>
          <w:jc w:val="center"/>
        </w:trPr>
        <w:tc>
          <w:tcPr>
            <w:tcW w:w="4876" w:type="dxa"/>
            <w:tcBorders>
              <w:top w:val="nil"/>
              <w:left w:val="nil"/>
              <w:bottom w:val="nil"/>
              <w:right w:val="nil"/>
            </w:tcBorders>
          </w:tcPr>
          <w:p w14:paraId="654AA991"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7C58177C"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759F5DE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{ES}</w:t>
      </w:r>
      <w:r w:rsidRPr="007323E8">
        <w:t>es</w:t>
      </w:r>
      <w:r w:rsidRPr="007323E8">
        <w:rPr>
          <w:rStyle w:val="HideTWBExt"/>
          <w:noProof w:val="0"/>
        </w:rPr>
        <w:t>&lt;/Original&gt;</w:t>
      </w:r>
    </w:p>
    <w:p w14:paraId="7DE34C06" w14:textId="77777777" w:rsidR="004051E0" w:rsidRPr="007323E8" w:rsidRDefault="004051E0" w:rsidP="004051E0">
      <w:r w:rsidRPr="007323E8">
        <w:rPr>
          <w:rStyle w:val="HideTWBExt"/>
          <w:noProof w:val="0"/>
        </w:rPr>
        <w:t>&lt;/Amend&gt;</w:t>
      </w:r>
    </w:p>
    <w:p w14:paraId="13E876F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1440</w:t>
      </w:r>
      <w:r w:rsidRPr="007323E8">
        <w:rPr>
          <w:rStyle w:val="HideTWBExt"/>
          <w:b w:val="0"/>
          <w:noProof w:val="0"/>
        </w:rPr>
        <w:t>&lt;/NumAm&gt;</w:t>
      </w:r>
    </w:p>
    <w:p w14:paraId="5829CF01"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Markus Ferber, Sebastião Bugalho, Maravillas Abadía Jover, Regina Doherty, Isabelle Le Callennec, Alma Ezcurra Almansa, Marco Falcone, Rosa Estaràs Ferragut</w:t>
      </w:r>
      <w:r w:rsidRPr="007323E8">
        <w:rPr>
          <w:rStyle w:val="HideTWBExt"/>
          <w:b w:val="0"/>
          <w:noProof w:val="0"/>
        </w:rPr>
        <w:t>&lt;/Members&gt;</w:t>
      </w:r>
    </w:p>
    <w:p w14:paraId="56F7464F" w14:textId="77777777" w:rsidR="004051E0" w:rsidRPr="007323E8" w:rsidRDefault="004051E0" w:rsidP="004051E0">
      <w:pPr>
        <w:pStyle w:val="NormalBold"/>
      </w:pPr>
      <w:r w:rsidRPr="007323E8">
        <w:rPr>
          <w:rStyle w:val="HideTWBExt"/>
          <w:b w:val="0"/>
          <w:noProof w:val="0"/>
        </w:rPr>
        <w:t>&lt;/RepeatBlock-By&gt;</w:t>
      </w:r>
    </w:p>
    <w:p w14:paraId="6751229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2EA89ED3"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0758F40" w14:textId="77777777" w:rsidTr="00851E9F">
        <w:trPr>
          <w:trHeight w:hRule="exact" w:val="240"/>
          <w:jc w:val="center"/>
        </w:trPr>
        <w:tc>
          <w:tcPr>
            <w:tcW w:w="9752" w:type="dxa"/>
            <w:gridSpan w:val="2"/>
            <w:tcBorders>
              <w:top w:val="nil"/>
              <w:left w:val="nil"/>
              <w:bottom w:val="nil"/>
              <w:right w:val="nil"/>
            </w:tcBorders>
          </w:tcPr>
          <w:p w14:paraId="15E1BF53" w14:textId="77777777" w:rsidR="004051E0" w:rsidRPr="007323E8" w:rsidRDefault="004051E0" w:rsidP="00851E9F"/>
        </w:tc>
      </w:tr>
      <w:tr w:rsidR="004051E0" w:rsidRPr="007323E8" w14:paraId="77A1AC0F" w14:textId="77777777" w:rsidTr="00851E9F">
        <w:trPr>
          <w:trHeight w:val="240"/>
          <w:jc w:val="center"/>
        </w:trPr>
        <w:tc>
          <w:tcPr>
            <w:tcW w:w="4876" w:type="dxa"/>
            <w:tcBorders>
              <w:top w:val="nil"/>
              <w:left w:val="nil"/>
              <w:bottom w:val="nil"/>
              <w:right w:val="nil"/>
            </w:tcBorders>
          </w:tcPr>
          <w:p w14:paraId="0905314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740AFB6" w14:textId="77777777" w:rsidR="004051E0" w:rsidRPr="007323E8" w:rsidRDefault="004051E0" w:rsidP="00851E9F">
            <w:pPr>
              <w:pStyle w:val="AmColumnHeading"/>
            </w:pPr>
            <w:r w:rsidRPr="007323E8">
              <w:t>Pakeitimas</w:t>
            </w:r>
          </w:p>
        </w:tc>
      </w:tr>
      <w:tr w:rsidR="004051E0" w:rsidRPr="007323E8" w14:paraId="4CAD0F79" w14:textId="77777777" w:rsidTr="00851E9F">
        <w:trPr>
          <w:jc w:val="center"/>
        </w:trPr>
        <w:tc>
          <w:tcPr>
            <w:tcW w:w="4876" w:type="dxa"/>
            <w:tcBorders>
              <w:top w:val="nil"/>
              <w:left w:val="nil"/>
              <w:bottom w:val="nil"/>
              <w:right w:val="nil"/>
            </w:tcBorders>
          </w:tcPr>
          <w:p w14:paraId="1052BE94"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5165E272"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w:t>
            </w:r>
            <w:r w:rsidRPr="007323E8">
              <w:rPr>
                <w:b/>
                <w:bCs/>
                <w:i/>
                <w:iCs/>
              </w:rPr>
              <w:t>, įskaitant trumpalaikės nuomos platformų poveikį būsto prieinamumui ir įperkamumui,</w:t>
            </w:r>
            <w:r w:rsidRPr="007323E8">
              <w:t xml:space="preserve">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431A32B3" w14:textId="77777777" w:rsidTr="00851E9F">
        <w:trPr>
          <w:jc w:val="center"/>
        </w:trPr>
        <w:tc>
          <w:tcPr>
            <w:tcW w:w="4876" w:type="dxa"/>
            <w:tcBorders>
              <w:top w:val="nil"/>
              <w:left w:val="nil"/>
              <w:bottom w:val="nil"/>
              <w:right w:val="nil"/>
            </w:tcBorders>
          </w:tcPr>
          <w:p w14:paraId="2637698E"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36D922D6" w14:textId="77777777" w:rsidR="004051E0" w:rsidRPr="007323E8" w:rsidRDefault="004051E0" w:rsidP="00851E9F">
            <w:pPr>
              <w:pStyle w:val="Normal6a"/>
            </w:pPr>
            <w:r w:rsidRPr="007323E8">
              <w:rPr>
                <w:b/>
                <w:i/>
              </w:rPr>
              <w:t>_________________</w:t>
            </w:r>
          </w:p>
        </w:tc>
      </w:tr>
      <w:tr w:rsidR="004051E0" w:rsidRPr="007323E8" w14:paraId="42BD0C6A" w14:textId="77777777" w:rsidTr="00851E9F">
        <w:trPr>
          <w:jc w:val="center"/>
        </w:trPr>
        <w:tc>
          <w:tcPr>
            <w:tcW w:w="4876" w:type="dxa"/>
            <w:tcBorders>
              <w:top w:val="nil"/>
              <w:left w:val="nil"/>
              <w:bottom w:val="nil"/>
              <w:right w:val="nil"/>
            </w:tcBorders>
          </w:tcPr>
          <w:p w14:paraId="5F17D764"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30AEF36B"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69920F5A"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363EF86" w14:textId="77777777" w:rsidR="004051E0" w:rsidRPr="007323E8" w:rsidRDefault="004051E0" w:rsidP="004051E0">
      <w:r w:rsidRPr="007323E8">
        <w:rPr>
          <w:rStyle w:val="HideTWBExt"/>
          <w:noProof w:val="0"/>
        </w:rPr>
        <w:t>&lt;/Amend&gt;</w:t>
      </w:r>
    </w:p>
    <w:p w14:paraId="4BE8BCD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1441</w:t>
      </w:r>
      <w:r w:rsidRPr="007323E8">
        <w:rPr>
          <w:rStyle w:val="HideTWBExt"/>
          <w:b w:val="0"/>
          <w:noProof w:val="0"/>
        </w:rPr>
        <w:t>&lt;/NumAm&gt;</w:t>
      </w:r>
    </w:p>
    <w:p w14:paraId="3AA2A502" w14:textId="77777777" w:rsidR="004051E0" w:rsidRPr="007323E8" w:rsidRDefault="004051E0" w:rsidP="004051E0">
      <w:pPr>
        <w:pStyle w:val="NormalBold"/>
      </w:pPr>
      <w:r w:rsidRPr="007323E8">
        <w:rPr>
          <w:rStyle w:val="HideTWBExt"/>
          <w:b w:val="0"/>
          <w:noProof w:val="0"/>
        </w:rPr>
        <w:t>&lt;RepeatBlock-By&gt;&lt;Members&gt;</w:t>
      </w:r>
      <w:r w:rsidRPr="007323E8">
        <w:t>Aodhán Ó Ríordáin, Andreas Schieder, Gabriele Bischoff, Alicia Homs Ginel, Marit Maij, Nora Mebarek, Isilda Gomes, Joanna Scheuring-Wielgus, Yannis Maniatis, Marko Vešligaj</w:t>
      </w:r>
      <w:r w:rsidRPr="007323E8">
        <w:rPr>
          <w:rStyle w:val="HideTWBExt"/>
          <w:b w:val="0"/>
          <w:noProof w:val="0"/>
        </w:rPr>
        <w:t>&lt;/Members&gt;</w:t>
      </w:r>
    </w:p>
    <w:p w14:paraId="0CA10A15" w14:textId="77777777" w:rsidR="004051E0" w:rsidRPr="007323E8" w:rsidRDefault="004051E0" w:rsidP="004051E0">
      <w:pPr>
        <w:pStyle w:val="NormalBold"/>
      </w:pPr>
      <w:r w:rsidRPr="007323E8">
        <w:rPr>
          <w:rStyle w:val="HideTWBExt"/>
          <w:b w:val="0"/>
          <w:noProof w:val="0"/>
        </w:rPr>
        <w:t>&lt;/RepeatBlock-By&gt;</w:t>
      </w:r>
    </w:p>
    <w:p w14:paraId="190C7EA1"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F62A668"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9DC74A8" w14:textId="77777777" w:rsidTr="00851E9F">
        <w:trPr>
          <w:trHeight w:hRule="exact" w:val="240"/>
          <w:jc w:val="center"/>
        </w:trPr>
        <w:tc>
          <w:tcPr>
            <w:tcW w:w="9752" w:type="dxa"/>
            <w:gridSpan w:val="2"/>
            <w:tcBorders>
              <w:top w:val="nil"/>
              <w:left w:val="nil"/>
              <w:bottom w:val="nil"/>
              <w:right w:val="nil"/>
            </w:tcBorders>
          </w:tcPr>
          <w:p w14:paraId="569694EF" w14:textId="77777777" w:rsidR="004051E0" w:rsidRPr="007323E8" w:rsidRDefault="004051E0" w:rsidP="00851E9F"/>
        </w:tc>
      </w:tr>
      <w:tr w:rsidR="004051E0" w:rsidRPr="007323E8" w14:paraId="53E74524" w14:textId="77777777" w:rsidTr="00851E9F">
        <w:trPr>
          <w:trHeight w:val="240"/>
          <w:jc w:val="center"/>
        </w:trPr>
        <w:tc>
          <w:tcPr>
            <w:tcW w:w="4876" w:type="dxa"/>
            <w:tcBorders>
              <w:top w:val="nil"/>
              <w:left w:val="nil"/>
              <w:bottom w:val="nil"/>
              <w:right w:val="nil"/>
            </w:tcBorders>
          </w:tcPr>
          <w:p w14:paraId="49743715"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A72099B" w14:textId="77777777" w:rsidR="004051E0" w:rsidRPr="007323E8" w:rsidRDefault="004051E0" w:rsidP="00851E9F">
            <w:pPr>
              <w:pStyle w:val="AmColumnHeading"/>
            </w:pPr>
            <w:r w:rsidRPr="007323E8">
              <w:t>Pakeitimas</w:t>
            </w:r>
          </w:p>
        </w:tc>
      </w:tr>
      <w:tr w:rsidR="004051E0" w:rsidRPr="007323E8" w14:paraId="09120335" w14:textId="77777777" w:rsidTr="00851E9F">
        <w:trPr>
          <w:jc w:val="center"/>
        </w:trPr>
        <w:tc>
          <w:tcPr>
            <w:tcW w:w="4876" w:type="dxa"/>
            <w:tcBorders>
              <w:top w:val="nil"/>
              <w:left w:val="nil"/>
              <w:bottom w:val="nil"/>
              <w:right w:val="nil"/>
            </w:tcBorders>
          </w:tcPr>
          <w:p w14:paraId="6A545B01"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w:t>
            </w:r>
            <w:r w:rsidRPr="007323E8">
              <w:rPr>
                <w:b/>
                <w:bCs/>
                <w:i/>
                <w:iCs/>
              </w:rPr>
              <w:t>, taip pat esamo būstų ūkio prieinamumo poveikio vertinimą;</w:t>
            </w:r>
            <w:r w:rsidRPr="007323E8">
              <w:rPr>
                <w:b/>
                <w:i/>
              </w:rPr>
              <w:t xml:space="preserve"> </w:t>
            </w:r>
            <w:r w:rsidRPr="007323E8">
              <w:rPr>
                <w:b/>
                <w:bCs/>
                <w:i/>
                <w:iCs/>
              </w:rPr>
              <w:t>pripažįsta, kad esama sunkumų, susijusių su sistemų sąveikumu, taip pat problemų, su kuriomis susiduria labai mažos įmonės ir MVĮ, siekdamos įvykdyti šiuo reglamentu nustatytus įpareigojimus</w:t>
            </w:r>
            <w:r w:rsidRPr="007323E8">
              <w:t>; palankiai vertina 2025 m. rugsėjo mėn. Komisijos Pirmininkės Ursulos von der Leyen paskelbtą pranešimą</w:t>
            </w:r>
            <w:r w:rsidRPr="007323E8">
              <w:rPr>
                <w:b/>
                <w:i/>
                <w:vertAlign w:val="superscript"/>
              </w:rPr>
              <w:t>29</w:t>
            </w:r>
            <w:r w:rsidRPr="007323E8">
              <w:t xml:space="preserve">, kad pradedama įgyvendinti teisinė iniciatyva dėl trumpalaikės nuomos, kuria siekiama </w:t>
            </w:r>
            <w:r w:rsidRPr="007323E8">
              <w:rPr>
                <w:b/>
                <w:bCs/>
                <w:i/>
                <w:iCs/>
              </w:rPr>
              <w:t>išspręsti</w:t>
            </w:r>
            <w:r w:rsidRPr="007323E8">
              <w:t xml:space="preserve"> likusias </w:t>
            </w:r>
            <w:r w:rsidRPr="007323E8">
              <w:rPr>
                <w:b/>
                <w:bCs/>
                <w:i/>
                <w:iCs/>
              </w:rPr>
              <w:t>problemas</w:t>
            </w:r>
            <w:r w:rsidRPr="007323E8">
              <w:t>;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413428E7"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w:t>
            </w:r>
            <w:r w:rsidRPr="007323E8">
              <w:rPr>
                <w:b/>
                <w:bCs/>
                <w:i/>
                <w:iCs/>
              </w:rPr>
              <w:t xml:space="preserve">išsamų </w:t>
            </w:r>
            <w:r w:rsidRPr="007323E8">
              <w:t xml:space="preserve">duomenimis ir įrodymais pagrįstą trumpalaikės nuomos poveikio būsto kainoms tiek stambaus, tiek smulkaus nekilnojamojo turto rinkose, taip pat esamo būstų ūkio prieinamumo poveikio vertinimą; palankiai vertina 2025 m. rugsėjo mėn. Komisijos Pirmininkės Ursulos von der Leyen paskelbtą pranešimą, kad pradedama įgyvendinti teisinė iniciatyva dėl trumpalaikės nuomos, kuria siekiama </w:t>
            </w:r>
            <w:r w:rsidRPr="007323E8">
              <w:rPr>
                <w:b/>
                <w:bCs/>
                <w:i/>
                <w:iCs/>
              </w:rPr>
              <w:t>pašalinti</w:t>
            </w:r>
            <w:r w:rsidRPr="007323E8">
              <w:t xml:space="preserve"> likusias </w:t>
            </w:r>
            <w:r w:rsidRPr="007323E8">
              <w:rPr>
                <w:b/>
                <w:bCs/>
                <w:i/>
                <w:iCs/>
              </w:rPr>
              <w:t>reglamentavimo spragas;</w:t>
            </w:r>
            <w:r w:rsidRPr="007323E8">
              <w:rPr>
                <w:b/>
                <w:i/>
              </w:rPr>
              <w:t xml:space="preserve"> </w:t>
            </w:r>
            <w:r w:rsidRPr="007323E8">
              <w:rPr>
                <w:b/>
                <w:bCs/>
                <w:i/>
                <w:iCs/>
              </w:rPr>
              <w:t>pabrėžia, kad šioje iniciatyvoje prioritetas turi būti teikiamas būsto prieinamumui, gyventojų teisėms ir socialinei būsto funkcijai</w:t>
            </w:r>
            <w:r w:rsidRPr="007323E8">
              <w:t>;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0FF333B8" w14:textId="77777777" w:rsidTr="00851E9F">
        <w:trPr>
          <w:jc w:val="center"/>
        </w:trPr>
        <w:tc>
          <w:tcPr>
            <w:tcW w:w="4876" w:type="dxa"/>
            <w:tcBorders>
              <w:top w:val="nil"/>
              <w:left w:val="nil"/>
              <w:bottom w:val="nil"/>
              <w:right w:val="nil"/>
            </w:tcBorders>
          </w:tcPr>
          <w:p w14:paraId="1311C134"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2B2D9D2B" w14:textId="77777777" w:rsidR="004051E0" w:rsidRPr="007323E8" w:rsidRDefault="004051E0" w:rsidP="00851E9F"/>
        </w:tc>
      </w:tr>
      <w:tr w:rsidR="004051E0" w:rsidRPr="007323E8" w14:paraId="43E7294C" w14:textId="77777777" w:rsidTr="00851E9F">
        <w:trPr>
          <w:jc w:val="center"/>
        </w:trPr>
        <w:tc>
          <w:tcPr>
            <w:tcW w:w="4876" w:type="dxa"/>
            <w:tcBorders>
              <w:top w:val="nil"/>
              <w:left w:val="nil"/>
              <w:bottom w:val="nil"/>
              <w:right w:val="nil"/>
            </w:tcBorders>
          </w:tcPr>
          <w:p w14:paraId="0013DD0F" w14:textId="77777777" w:rsidR="004051E0" w:rsidRPr="007323E8" w:rsidRDefault="004051E0" w:rsidP="00851E9F">
            <w:pPr>
              <w:pStyle w:val="Normal6a"/>
            </w:pPr>
            <w:r w:rsidRPr="007323E8">
              <w:rPr>
                <w:b/>
                <w:bCs/>
                <w:i/>
                <w:iCs/>
                <w:vertAlign w:val="superscript"/>
              </w:rPr>
              <w:t>29</w:t>
            </w:r>
            <w:r w:rsidRPr="007323E8">
              <w:rPr>
                <w:b/>
                <w:bCs/>
                <w:i/>
                <w:iCs/>
              </w:rPr>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1514394E" w14:textId="77777777" w:rsidR="004051E0" w:rsidRPr="007323E8" w:rsidRDefault="004051E0" w:rsidP="00851E9F"/>
        </w:tc>
      </w:tr>
    </w:tbl>
    <w:p w14:paraId="16282671"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D57788C" w14:textId="77777777" w:rsidR="004051E0" w:rsidRPr="007323E8" w:rsidRDefault="004051E0" w:rsidP="004051E0">
      <w:r w:rsidRPr="007323E8">
        <w:rPr>
          <w:rStyle w:val="HideTWBExt"/>
          <w:noProof w:val="0"/>
        </w:rPr>
        <w:t>&lt;/Amend&gt;</w:t>
      </w:r>
    </w:p>
    <w:p w14:paraId="3FB84EE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1442</w:t>
      </w:r>
      <w:r w:rsidRPr="007323E8">
        <w:rPr>
          <w:rStyle w:val="HideTWBExt"/>
          <w:b w:val="0"/>
          <w:noProof w:val="0"/>
        </w:rPr>
        <w:t>&lt;/NumAm&gt;</w:t>
      </w:r>
    </w:p>
    <w:p w14:paraId="1CB6D42C"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Markus Ferber, Sebastião Bugalho, Maravillas Abadía Jover, Regina Doherty, Isabelle Le Callennec, Alma Ezcurra Almansa, Rosa Estaràs Ferragut</w:t>
      </w:r>
      <w:r w:rsidRPr="007323E8">
        <w:rPr>
          <w:rStyle w:val="HideTWBExt"/>
          <w:b w:val="0"/>
          <w:noProof w:val="0"/>
        </w:rPr>
        <w:t>&lt;/Members&gt;</w:t>
      </w:r>
    </w:p>
    <w:p w14:paraId="2CF66BEF" w14:textId="77777777" w:rsidR="004051E0" w:rsidRPr="007323E8" w:rsidRDefault="004051E0" w:rsidP="004051E0">
      <w:pPr>
        <w:pStyle w:val="NormalBold"/>
      </w:pPr>
      <w:r w:rsidRPr="007323E8">
        <w:rPr>
          <w:rStyle w:val="HideTWBExt"/>
          <w:b w:val="0"/>
          <w:noProof w:val="0"/>
        </w:rPr>
        <w:t>&lt;/RepeatBlock-By&gt;</w:t>
      </w:r>
    </w:p>
    <w:p w14:paraId="04978266"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3723CF9"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FE35840" w14:textId="77777777" w:rsidTr="00851E9F">
        <w:trPr>
          <w:trHeight w:hRule="exact" w:val="240"/>
          <w:jc w:val="center"/>
        </w:trPr>
        <w:tc>
          <w:tcPr>
            <w:tcW w:w="9752" w:type="dxa"/>
            <w:gridSpan w:val="2"/>
            <w:tcBorders>
              <w:top w:val="nil"/>
              <w:left w:val="nil"/>
              <w:bottom w:val="nil"/>
              <w:right w:val="nil"/>
            </w:tcBorders>
          </w:tcPr>
          <w:p w14:paraId="109A05F6" w14:textId="77777777" w:rsidR="004051E0" w:rsidRPr="007323E8" w:rsidRDefault="004051E0" w:rsidP="00851E9F"/>
        </w:tc>
      </w:tr>
      <w:tr w:rsidR="004051E0" w:rsidRPr="007323E8" w14:paraId="18F48A9C" w14:textId="77777777" w:rsidTr="00851E9F">
        <w:trPr>
          <w:trHeight w:val="240"/>
          <w:jc w:val="center"/>
        </w:trPr>
        <w:tc>
          <w:tcPr>
            <w:tcW w:w="4876" w:type="dxa"/>
            <w:tcBorders>
              <w:top w:val="nil"/>
              <w:left w:val="nil"/>
              <w:bottom w:val="nil"/>
              <w:right w:val="nil"/>
            </w:tcBorders>
          </w:tcPr>
          <w:p w14:paraId="4FBD7DB2"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338BE59D" w14:textId="77777777" w:rsidR="004051E0" w:rsidRPr="007323E8" w:rsidRDefault="004051E0" w:rsidP="00851E9F">
            <w:pPr>
              <w:pStyle w:val="AmColumnHeading"/>
            </w:pPr>
            <w:r w:rsidRPr="007323E8">
              <w:t>Pakeitimas</w:t>
            </w:r>
          </w:p>
        </w:tc>
      </w:tr>
      <w:tr w:rsidR="004051E0" w:rsidRPr="007323E8" w14:paraId="60A0B14E" w14:textId="77777777" w:rsidTr="00851E9F">
        <w:trPr>
          <w:jc w:val="center"/>
        </w:trPr>
        <w:tc>
          <w:tcPr>
            <w:tcW w:w="4876" w:type="dxa"/>
            <w:tcBorders>
              <w:top w:val="nil"/>
              <w:left w:val="nil"/>
              <w:bottom w:val="nil"/>
              <w:right w:val="nil"/>
            </w:tcBorders>
          </w:tcPr>
          <w:p w14:paraId="78763C97"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6AFF565A"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 </w:t>
            </w:r>
            <w:r w:rsidRPr="007323E8">
              <w:rPr>
                <w:b/>
                <w:i/>
              </w:rPr>
              <w:t>primena, kad Eurostatas nustatė turistų apgyvendinimo apibrėžtį;</w:t>
            </w:r>
          </w:p>
        </w:tc>
      </w:tr>
      <w:tr w:rsidR="004051E0" w:rsidRPr="007323E8" w14:paraId="6704E207" w14:textId="77777777" w:rsidTr="00851E9F">
        <w:trPr>
          <w:jc w:val="center"/>
        </w:trPr>
        <w:tc>
          <w:tcPr>
            <w:tcW w:w="4876" w:type="dxa"/>
            <w:tcBorders>
              <w:top w:val="nil"/>
              <w:left w:val="nil"/>
              <w:bottom w:val="nil"/>
              <w:right w:val="nil"/>
            </w:tcBorders>
          </w:tcPr>
          <w:p w14:paraId="0FBEEBDC"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2A6B0754" w14:textId="77777777" w:rsidR="004051E0" w:rsidRPr="007323E8" w:rsidRDefault="004051E0" w:rsidP="00851E9F">
            <w:pPr>
              <w:pStyle w:val="Normal6a"/>
            </w:pPr>
            <w:r w:rsidRPr="007323E8">
              <w:rPr>
                <w:b/>
                <w:i/>
              </w:rPr>
              <w:t>_________________</w:t>
            </w:r>
          </w:p>
        </w:tc>
      </w:tr>
      <w:tr w:rsidR="004051E0" w:rsidRPr="007323E8" w14:paraId="52E457D7" w14:textId="77777777" w:rsidTr="00851E9F">
        <w:trPr>
          <w:jc w:val="center"/>
        </w:trPr>
        <w:tc>
          <w:tcPr>
            <w:tcW w:w="4876" w:type="dxa"/>
            <w:tcBorders>
              <w:top w:val="nil"/>
              <w:left w:val="nil"/>
              <w:bottom w:val="nil"/>
              <w:right w:val="nil"/>
            </w:tcBorders>
          </w:tcPr>
          <w:p w14:paraId="41600F71"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1D3D4748"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1D0AC64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416525E0" w14:textId="77777777" w:rsidR="004051E0" w:rsidRPr="007323E8" w:rsidRDefault="004051E0" w:rsidP="004051E0">
      <w:r w:rsidRPr="007323E8">
        <w:rPr>
          <w:rStyle w:val="HideTWBExt"/>
          <w:noProof w:val="0"/>
        </w:rPr>
        <w:t>&lt;/Amend&gt;</w:t>
      </w:r>
    </w:p>
    <w:p w14:paraId="606ACFED"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1443</w:t>
      </w:r>
      <w:r w:rsidRPr="007323E8">
        <w:rPr>
          <w:rStyle w:val="HideTWBExt"/>
          <w:b w:val="0"/>
          <w:noProof w:val="0"/>
        </w:rPr>
        <w:t>&lt;/NumAm&gt;</w:t>
      </w:r>
    </w:p>
    <w:p w14:paraId="7CB790DC" w14:textId="77777777" w:rsidR="004051E0" w:rsidRPr="007323E8" w:rsidRDefault="004051E0" w:rsidP="004051E0">
      <w:pPr>
        <w:pStyle w:val="NormalBold"/>
      </w:pPr>
      <w:r w:rsidRPr="007323E8">
        <w:rPr>
          <w:rStyle w:val="HideTWBExt"/>
          <w:b w:val="0"/>
          <w:noProof w:val="0"/>
        </w:rPr>
        <w:t>&lt;RepeatBlock-By&gt;&lt;Members&gt;</w:t>
      </w:r>
      <w:r w:rsidRPr="007323E8">
        <w:t>Irmhild Boßdorf, Volker Schnurrbusch</w:t>
      </w:r>
      <w:r w:rsidRPr="007323E8">
        <w:rPr>
          <w:rStyle w:val="HideTWBExt"/>
          <w:b w:val="0"/>
          <w:noProof w:val="0"/>
        </w:rPr>
        <w:t>&lt;/Members&gt;</w:t>
      </w:r>
    </w:p>
    <w:p w14:paraId="293D38FE" w14:textId="77777777" w:rsidR="004051E0" w:rsidRPr="007323E8" w:rsidRDefault="004051E0" w:rsidP="004051E0">
      <w:pPr>
        <w:pStyle w:val="NormalBold"/>
      </w:pPr>
      <w:r w:rsidRPr="007323E8">
        <w:rPr>
          <w:rStyle w:val="HideTWBExt"/>
          <w:b w:val="0"/>
          <w:noProof w:val="0"/>
        </w:rPr>
        <w:t>&lt;/RepeatBlock-By&gt;</w:t>
      </w:r>
    </w:p>
    <w:p w14:paraId="2CC01F7F"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61851FF4"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FC3707D" w14:textId="77777777" w:rsidTr="00851E9F">
        <w:trPr>
          <w:trHeight w:hRule="exact" w:val="240"/>
          <w:jc w:val="center"/>
        </w:trPr>
        <w:tc>
          <w:tcPr>
            <w:tcW w:w="9752" w:type="dxa"/>
            <w:gridSpan w:val="2"/>
            <w:tcBorders>
              <w:top w:val="nil"/>
              <w:left w:val="nil"/>
              <w:bottom w:val="nil"/>
              <w:right w:val="nil"/>
            </w:tcBorders>
          </w:tcPr>
          <w:p w14:paraId="4B27C528" w14:textId="77777777" w:rsidR="004051E0" w:rsidRPr="007323E8" w:rsidRDefault="004051E0" w:rsidP="00851E9F"/>
        </w:tc>
      </w:tr>
      <w:tr w:rsidR="004051E0" w:rsidRPr="007323E8" w14:paraId="15EF45B9" w14:textId="77777777" w:rsidTr="00851E9F">
        <w:trPr>
          <w:trHeight w:val="240"/>
          <w:jc w:val="center"/>
        </w:trPr>
        <w:tc>
          <w:tcPr>
            <w:tcW w:w="4876" w:type="dxa"/>
            <w:tcBorders>
              <w:top w:val="nil"/>
              <w:left w:val="nil"/>
              <w:bottom w:val="nil"/>
              <w:right w:val="nil"/>
            </w:tcBorders>
          </w:tcPr>
          <w:p w14:paraId="17BF46E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00FB714" w14:textId="77777777" w:rsidR="004051E0" w:rsidRPr="007323E8" w:rsidRDefault="004051E0" w:rsidP="00851E9F">
            <w:pPr>
              <w:pStyle w:val="AmColumnHeading"/>
            </w:pPr>
            <w:r w:rsidRPr="007323E8">
              <w:t>Pakeitimas</w:t>
            </w:r>
          </w:p>
        </w:tc>
      </w:tr>
      <w:tr w:rsidR="004051E0" w:rsidRPr="007323E8" w14:paraId="5A93D132" w14:textId="77777777" w:rsidTr="00851E9F">
        <w:trPr>
          <w:jc w:val="center"/>
        </w:trPr>
        <w:tc>
          <w:tcPr>
            <w:tcW w:w="4876" w:type="dxa"/>
            <w:tcBorders>
              <w:top w:val="nil"/>
              <w:left w:val="nil"/>
              <w:bottom w:val="nil"/>
              <w:right w:val="nil"/>
            </w:tcBorders>
          </w:tcPr>
          <w:p w14:paraId="17527A50" w14:textId="77777777" w:rsidR="004051E0" w:rsidRPr="007323E8" w:rsidRDefault="004051E0" w:rsidP="00851E9F">
            <w:pPr>
              <w:pStyle w:val="Normal6a"/>
            </w:pPr>
            <w:r w:rsidRPr="007323E8">
              <w:t>29.</w:t>
            </w:r>
            <w:r w:rsidRPr="007323E8">
              <w:tab/>
              <w:t>ragina Komisiją</w:t>
            </w:r>
            <w:r w:rsidRPr="007323E8">
              <w:rPr>
                <w:b/>
                <w:bCs/>
                <w:i/>
                <w:iCs/>
              </w:rPr>
              <w:t>,</w:t>
            </w:r>
            <w:r w:rsidRPr="007323E8">
              <w:rPr>
                <w:b/>
                <w:bCs/>
              </w:rPr>
              <w:t xml:space="preserve"> </w:t>
            </w:r>
            <w:r w:rsidRPr="007323E8">
              <w:rPr>
                <w:b/>
                <w:bCs/>
                <w:i/>
                <w:iCs/>
              </w:rPr>
              <w:t>visapusiškai įgyvendinus</w:t>
            </w:r>
            <w:r w:rsidRPr="007323E8">
              <w:t xml:space="preserve"> Reglamentą (ES) 2024/1018 dėl trumpalaikės būsto nuomos paslaugų</w:t>
            </w:r>
            <w:r w:rsidRPr="007323E8">
              <w:rPr>
                <w:b/>
                <w:bCs/>
                <w:i/>
                <w:iCs/>
              </w:rPr>
              <w:t>,</w:t>
            </w:r>
            <w:r w:rsidRPr="007323E8">
              <w:rPr>
                <w:b/>
                <w:bCs/>
              </w:rPr>
              <w:t xml:space="preserve"> </w:t>
            </w:r>
            <w:r w:rsidRPr="007323E8">
              <w:rPr>
                <w:b/>
                <w:bCs/>
                <w:i/>
                <w:iCs/>
              </w:rPr>
              <w:t>atlikti duomenimis ir įrodymais pagrįstą trumpalaikės nuomos poveikio būsto kainoms tiek stambaus, tiek smulkaus nekilnojamojo turto rinkose, taip pat esamo būstų ūkio prieinamumo poveikio vertinimą</w:t>
            </w:r>
            <w:r w:rsidRPr="007323E8">
              <w:t>; pripažįsta, kad esama sunkumų, susijusių su sistemų sąveikumu, taip pat problemų, su kuriomis susiduria</w:t>
            </w:r>
            <w:r w:rsidRPr="007323E8">
              <w:rPr>
                <w:b/>
                <w:bCs/>
                <w:i/>
                <w:iCs/>
              </w:rPr>
              <w:t xml:space="preserve"> labai mažos įmonės ir MVĮ, siekdamos</w:t>
            </w:r>
            <w:r w:rsidRPr="007323E8">
              <w:t xml:space="preserve"> įvykdyti šiuo reglamentu nustatytus įpareigojimus; </w:t>
            </w:r>
            <w:r w:rsidRPr="007323E8">
              <w:rPr>
                <w:b/>
                <w:bCs/>
                <w:i/>
                <w:iCs/>
              </w:rPr>
              <w:t>palankiai vertina</w:t>
            </w:r>
            <w:r w:rsidRPr="007323E8">
              <w:t xml:space="preserve"> 2025 m. rugsėjo mėn. Komisijos Pirmininkės Ursulos von der Leyen paskelbtą</w:t>
            </w:r>
            <w:r w:rsidRPr="007323E8">
              <w:rPr>
                <w:b/>
                <w:bCs/>
                <w:i/>
                <w:iCs/>
                <w:vertAlign w:val="superscript"/>
              </w:rPr>
              <w:t>29</w:t>
            </w:r>
            <w:r w:rsidRPr="007323E8">
              <w:t xml:space="preserve"> pranešimą, kad pradedama įgyvendinti teisinė iniciatyva dėl trumpalaikės nuomos, </w:t>
            </w:r>
            <w:r w:rsidRPr="007323E8">
              <w:rPr>
                <w:b/>
                <w:bCs/>
                <w:i/>
                <w:iCs/>
              </w:rPr>
              <w:t>kuria siekiama išspręsti likusias problemas</w:t>
            </w:r>
            <w:r w:rsidRPr="007323E8">
              <w:t xml:space="preserve">; ragina laikytis subalansuoto požiūrio, </w:t>
            </w:r>
            <w:r w:rsidRPr="007323E8">
              <w:rPr>
                <w:b/>
                <w:bCs/>
                <w:i/>
                <w:iCs/>
              </w:rPr>
              <w:t>kuriuo</w:t>
            </w:r>
            <w:r w:rsidRPr="007323E8">
              <w:t xml:space="preserve"> būtų </w:t>
            </w:r>
            <w:r w:rsidRPr="007323E8">
              <w:rPr>
                <w:b/>
                <w:bCs/>
                <w:i/>
                <w:iCs/>
              </w:rPr>
              <w:t>atsižvelgiama tiek</w:t>
            </w:r>
            <w:r w:rsidRPr="007323E8">
              <w:t xml:space="preserve"> </w:t>
            </w:r>
            <w:r w:rsidRPr="007323E8">
              <w:rPr>
                <w:b/>
                <w:bCs/>
                <w:i/>
                <w:iCs/>
              </w:rPr>
              <w:t>į</w:t>
            </w:r>
            <w:r w:rsidRPr="007323E8">
              <w:t xml:space="preserve"> </w:t>
            </w:r>
            <w:r w:rsidRPr="007323E8">
              <w:rPr>
                <w:b/>
                <w:bCs/>
                <w:i/>
                <w:iCs/>
              </w:rPr>
              <w:t>nekilnojamojo turto nuosavybės ir</w:t>
            </w:r>
            <w:r w:rsidRPr="007323E8">
              <w:t xml:space="preserve"> darnaus turizmo </w:t>
            </w:r>
            <w:r w:rsidRPr="007323E8">
              <w:rPr>
                <w:b/>
                <w:bCs/>
                <w:i/>
                <w:iCs/>
              </w:rPr>
              <w:t>aspektus</w:t>
            </w:r>
            <w:r w:rsidRPr="007323E8">
              <w:rPr>
                <w:b/>
                <w:i/>
              </w:rPr>
              <w:t>, tiek į poreikį užtikrinti, kad miestų istoriniuose centruose būstai ir toliau būtų prieinami ir kad jie būtų pritaikyti gyventi</w:t>
            </w:r>
            <w:r w:rsidRPr="007323E8">
              <w:t>;</w:t>
            </w:r>
          </w:p>
        </w:tc>
        <w:tc>
          <w:tcPr>
            <w:tcW w:w="4876" w:type="dxa"/>
            <w:tcBorders>
              <w:top w:val="nil"/>
              <w:left w:val="nil"/>
              <w:bottom w:val="nil"/>
              <w:right w:val="nil"/>
            </w:tcBorders>
          </w:tcPr>
          <w:p w14:paraId="522B1A11" w14:textId="77777777" w:rsidR="004051E0" w:rsidRPr="007323E8" w:rsidRDefault="004051E0" w:rsidP="00851E9F">
            <w:pPr>
              <w:pStyle w:val="Normal6a"/>
            </w:pPr>
            <w:r w:rsidRPr="007323E8">
              <w:t>29.</w:t>
            </w:r>
            <w:r w:rsidRPr="007323E8">
              <w:tab/>
              <w:t xml:space="preserve">ragina Komisiją </w:t>
            </w:r>
            <w:r w:rsidRPr="007323E8">
              <w:rPr>
                <w:b/>
                <w:bCs/>
                <w:i/>
                <w:iCs/>
              </w:rPr>
              <w:t>kritiškai patikrinti</w:t>
            </w:r>
            <w:r w:rsidRPr="007323E8">
              <w:t xml:space="preserve"> Reglamentą (ES) 2024/1018 dėl trumpalaikės būsto nuomos paslaugų </w:t>
            </w:r>
            <w:r w:rsidRPr="007323E8">
              <w:rPr>
                <w:b/>
                <w:bCs/>
                <w:i/>
                <w:iCs/>
              </w:rPr>
              <w:t>ir nutraukti kišimąsi į laisvą rinką bei pašalinti neproporcingą privatiems savininkams, labai mažoms įmonėms ir MVĮ tenkančią naštą</w:t>
            </w:r>
            <w:r w:rsidRPr="007323E8">
              <w:t xml:space="preserve">; pripažįsta, kad esama </w:t>
            </w:r>
            <w:r w:rsidRPr="007323E8">
              <w:rPr>
                <w:b/>
                <w:bCs/>
                <w:i/>
                <w:iCs/>
              </w:rPr>
              <w:t>didelių</w:t>
            </w:r>
            <w:r w:rsidRPr="007323E8">
              <w:t xml:space="preserve"> sunkumų, susijusių su sistemų sąveikumu, taip pat problemų, su kuriomis susiduria</w:t>
            </w:r>
            <w:r w:rsidRPr="007323E8">
              <w:rPr>
                <w:b/>
                <w:bCs/>
                <w:i/>
                <w:iCs/>
              </w:rPr>
              <w:t xml:space="preserve"> ypač maži tiekėjai, siekdami</w:t>
            </w:r>
            <w:r w:rsidRPr="007323E8">
              <w:rPr>
                <w:b/>
                <w:bCs/>
              </w:rPr>
              <w:t xml:space="preserve"> </w:t>
            </w:r>
            <w:r w:rsidRPr="007323E8">
              <w:t xml:space="preserve">įvykdyti šiuo reglamentu nustatytus </w:t>
            </w:r>
            <w:r w:rsidRPr="007323E8">
              <w:rPr>
                <w:b/>
                <w:bCs/>
                <w:i/>
                <w:iCs/>
              </w:rPr>
              <w:t>didelius</w:t>
            </w:r>
            <w:r w:rsidRPr="007323E8">
              <w:rPr>
                <w:b/>
                <w:bCs/>
              </w:rPr>
              <w:t xml:space="preserve"> </w:t>
            </w:r>
            <w:r w:rsidRPr="007323E8">
              <w:t xml:space="preserve">įpareigojimus; </w:t>
            </w:r>
            <w:r w:rsidRPr="007323E8">
              <w:rPr>
                <w:b/>
                <w:bCs/>
                <w:i/>
                <w:iCs/>
              </w:rPr>
              <w:t>ryžtingai atmeta</w:t>
            </w:r>
            <w:r w:rsidRPr="007323E8">
              <w:t xml:space="preserve"> 2025 m. rugsėjo mėn. Komisijos pirmininkės Ursulos von der Leyen paskelbtą pranešimą, kad pradedama įgyvendinti teisinė iniciatyva dėl trumpalaikės nuomos, </w:t>
            </w:r>
            <w:r w:rsidRPr="007323E8">
              <w:rPr>
                <w:b/>
                <w:bCs/>
                <w:i/>
                <w:iCs/>
              </w:rPr>
              <w:t>kaip tolesnį žingsnį link perteklinio reguliavimo</w:t>
            </w:r>
            <w:r w:rsidRPr="007323E8">
              <w:t xml:space="preserve">; ragina laikytis subalansuoto </w:t>
            </w:r>
            <w:r w:rsidRPr="007323E8">
              <w:rPr>
                <w:b/>
                <w:bCs/>
                <w:i/>
                <w:iCs/>
              </w:rPr>
              <w:t>rinkos ekonomikos</w:t>
            </w:r>
            <w:r w:rsidRPr="007323E8">
              <w:t xml:space="preserve"> požiūrio, </w:t>
            </w:r>
            <w:r w:rsidRPr="007323E8">
              <w:rPr>
                <w:b/>
                <w:bCs/>
                <w:i/>
                <w:iCs/>
              </w:rPr>
              <w:t>pagal kurį</w:t>
            </w:r>
            <w:r w:rsidRPr="007323E8">
              <w:t xml:space="preserve"> būtų </w:t>
            </w:r>
            <w:r w:rsidRPr="007323E8">
              <w:rPr>
                <w:b/>
                <w:bCs/>
                <w:i/>
                <w:iCs/>
              </w:rPr>
              <w:t>teikiama pirmenybė nuosavybės teisėms, laisvei užsiimti verslu ir laisvai konkurencijai bei</w:t>
            </w:r>
            <w:r w:rsidRPr="007323E8">
              <w:rPr>
                <w:b/>
                <w:bCs/>
              </w:rPr>
              <w:t xml:space="preserve"> </w:t>
            </w:r>
            <w:r w:rsidRPr="007323E8">
              <w:t xml:space="preserve">darnaus turizmo </w:t>
            </w:r>
            <w:r w:rsidRPr="007323E8">
              <w:rPr>
                <w:b/>
                <w:bCs/>
                <w:i/>
                <w:iCs/>
              </w:rPr>
              <w:t>aspektams be valstybės kišimosi</w:t>
            </w:r>
            <w:r w:rsidRPr="007323E8">
              <w:t>;</w:t>
            </w:r>
          </w:p>
        </w:tc>
      </w:tr>
      <w:tr w:rsidR="004051E0" w:rsidRPr="007323E8" w14:paraId="2AFF1161" w14:textId="77777777" w:rsidTr="00851E9F">
        <w:trPr>
          <w:jc w:val="center"/>
        </w:trPr>
        <w:tc>
          <w:tcPr>
            <w:tcW w:w="4876" w:type="dxa"/>
            <w:tcBorders>
              <w:top w:val="nil"/>
              <w:left w:val="nil"/>
              <w:bottom w:val="nil"/>
              <w:right w:val="nil"/>
            </w:tcBorders>
          </w:tcPr>
          <w:p w14:paraId="73CD4EE4"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265877F7" w14:textId="77777777" w:rsidR="004051E0" w:rsidRPr="007323E8" w:rsidRDefault="004051E0" w:rsidP="00851E9F"/>
        </w:tc>
      </w:tr>
      <w:tr w:rsidR="004051E0" w:rsidRPr="007323E8" w14:paraId="5412B2FC" w14:textId="77777777" w:rsidTr="00851E9F">
        <w:trPr>
          <w:jc w:val="center"/>
        </w:trPr>
        <w:tc>
          <w:tcPr>
            <w:tcW w:w="4876" w:type="dxa"/>
            <w:tcBorders>
              <w:top w:val="nil"/>
              <w:left w:val="nil"/>
              <w:bottom w:val="nil"/>
              <w:right w:val="nil"/>
            </w:tcBorders>
          </w:tcPr>
          <w:p w14:paraId="164A7721" w14:textId="77777777" w:rsidR="004051E0" w:rsidRPr="007323E8" w:rsidRDefault="004051E0" w:rsidP="00851E9F">
            <w:pPr>
              <w:pStyle w:val="Normal6a"/>
            </w:pPr>
            <w:r w:rsidRPr="007323E8">
              <w:rPr>
                <w:b/>
                <w:i/>
                <w:vertAlign w:val="superscript"/>
              </w:rPr>
              <w:t xml:space="preserve">29 </w:t>
            </w:r>
            <w:r w:rsidRPr="007323E8">
              <w:rPr>
                <w:b/>
                <w:i/>
              </w:rPr>
              <w:t>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41C8EC01" w14:textId="77777777" w:rsidR="004051E0" w:rsidRPr="007323E8" w:rsidRDefault="004051E0" w:rsidP="00851E9F"/>
        </w:tc>
      </w:tr>
    </w:tbl>
    <w:p w14:paraId="6C695878"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{DE}</w:t>
      </w:r>
      <w:r w:rsidRPr="007323E8">
        <w:t>de</w:t>
      </w:r>
      <w:r w:rsidRPr="007323E8">
        <w:rPr>
          <w:rStyle w:val="HideTWBExt"/>
          <w:noProof w:val="0"/>
        </w:rPr>
        <w:t>&lt;/Original&gt;</w:t>
      </w:r>
    </w:p>
    <w:p w14:paraId="2073D527" w14:textId="77777777" w:rsidR="004051E0" w:rsidRPr="007323E8" w:rsidRDefault="004051E0" w:rsidP="004051E0">
      <w:r w:rsidRPr="007323E8">
        <w:rPr>
          <w:rStyle w:val="HideTWBExt"/>
          <w:noProof w:val="0"/>
        </w:rPr>
        <w:t>&lt;/Amend&gt;</w:t>
      </w:r>
    </w:p>
    <w:p w14:paraId="16C4FFD4"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1444</w:t>
      </w:r>
      <w:r w:rsidRPr="007323E8">
        <w:rPr>
          <w:rStyle w:val="HideTWBExt"/>
          <w:b w:val="0"/>
          <w:noProof w:val="0"/>
        </w:rPr>
        <w:t>&lt;/NumAm&gt;</w:t>
      </w:r>
    </w:p>
    <w:p w14:paraId="1E972682" w14:textId="77777777" w:rsidR="004051E0" w:rsidRPr="007323E8" w:rsidRDefault="004051E0" w:rsidP="004051E0">
      <w:pPr>
        <w:pStyle w:val="NormalBold"/>
      </w:pPr>
      <w:r w:rsidRPr="007323E8">
        <w:rPr>
          <w:rStyle w:val="HideTWBExt"/>
          <w:b w:val="0"/>
          <w:noProof w:val="0"/>
        </w:rPr>
        <w:t>&lt;RepeatBlock-By&gt;&lt;Members&gt;</w:t>
      </w:r>
      <w:r w:rsidRPr="007323E8">
        <w:t>Borja Giménez Larraz, Maravillas Abadía Jover</w:t>
      </w:r>
      <w:r w:rsidRPr="007323E8">
        <w:rPr>
          <w:rStyle w:val="HideTWBExt"/>
          <w:b w:val="0"/>
          <w:noProof w:val="0"/>
        </w:rPr>
        <w:t>&lt;/Members&gt;</w:t>
      </w:r>
    </w:p>
    <w:p w14:paraId="27AD0F70" w14:textId="77777777" w:rsidR="004051E0" w:rsidRPr="007323E8" w:rsidRDefault="004051E0" w:rsidP="004051E0">
      <w:pPr>
        <w:pStyle w:val="NormalBold"/>
      </w:pPr>
      <w:r w:rsidRPr="007323E8">
        <w:rPr>
          <w:rStyle w:val="HideTWBExt"/>
          <w:b w:val="0"/>
          <w:noProof w:val="0"/>
        </w:rPr>
        <w:t>&lt;/RepeatBlock-By&gt;</w:t>
      </w:r>
    </w:p>
    <w:p w14:paraId="3535F6BB"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24742DD"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7CD5C0C" w14:textId="77777777" w:rsidTr="00851E9F">
        <w:trPr>
          <w:trHeight w:hRule="exact" w:val="240"/>
          <w:jc w:val="center"/>
        </w:trPr>
        <w:tc>
          <w:tcPr>
            <w:tcW w:w="9752" w:type="dxa"/>
            <w:gridSpan w:val="2"/>
            <w:tcBorders>
              <w:top w:val="nil"/>
              <w:left w:val="nil"/>
              <w:bottom w:val="nil"/>
              <w:right w:val="nil"/>
            </w:tcBorders>
          </w:tcPr>
          <w:p w14:paraId="32DD1DCF" w14:textId="77777777" w:rsidR="004051E0" w:rsidRPr="007323E8" w:rsidRDefault="004051E0" w:rsidP="00851E9F"/>
        </w:tc>
      </w:tr>
      <w:tr w:rsidR="004051E0" w:rsidRPr="007323E8" w14:paraId="7F03F359" w14:textId="77777777" w:rsidTr="00851E9F">
        <w:trPr>
          <w:trHeight w:val="240"/>
          <w:jc w:val="center"/>
        </w:trPr>
        <w:tc>
          <w:tcPr>
            <w:tcW w:w="4876" w:type="dxa"/>
            <w:tcBorders>
              <w:top w:val="nil"/>
              <w:left w:val="nil"/>
              <w:bottom w:val="nil"/>
              <w:right w:val="nil"/>
            </w:tcBorders>
          </w:tcPr>
          <w:p w14:paraId="4C512DF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15E7038" w14:textId="77777777" w:rsidR="004051E0" w:rsidRPr="007323E8" w:rsidRDefault="004051E0" w:rsidP="00851E9F">
            <w:pPr>
              <w:pStyle w:val="AmColumnHeading"/>
            </w:pPr>
            <w:r w:rsidRPr="007323E8">
              <w:t>Pakeitimas</w:t>
            </w:r>
          </w:p>
        </w:tc>
      </w:tr>
      <w:tr w:rsidR="004051E0" w:rsidRPr="007323E8" w14:paraId="4BA71861" w14:textId="77777777" w:rsidTr="00851E9F">
        <w:trPr>
          <w:jc w:val="center"/>
        </w:trPr>
        <w:tc>
          <w:tcPr>
            <w:tcW w:w="4876" w:type="dxa"/>
            <w:tcBorders>
              <w:top w:val="nil"/>
              <w:left w:val="nil"/>
              <w:bottom w:val="nil"/>
              <w:right w:val="nil"/>
            </w:tcBorders>
          </w:tcPr>
          <w:p w14:paraId="559BA9D2"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likusias problemas; ragina laikytis subalansuoto požiūrio, kuriuo būtų atsižvelgiama tiek į </w:t>
            </w:r>
            <w:r w:rsidRPr="007323E8">
              <w:rPr>
                <w:b/>
                <w:i/>
              </w:rPr>
              <w:t>nekilnojamojo turto nuosavybės</w:t>
            </w:r>
            <w:r w:rsidRPr="007323E8">
              <w:t xml:space="preserve">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4FCECD4E"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xml:space="preserve">, kad pradedama įgyvendinti teisinė iniciatyva dėl trumpalaikės nuomos, kuria siekiama išspręsti likusias problemas; ragina laikytis subalansuoto požiūrio, kuriuo būtų atsižvelgiama tiek į </w:t>
            </w:r>
            <w:r w:rsidRPr="007323E8">
              <w:rPr>
                <w:b/>
                <w:i/>
              </w:rPr>
              <w:t>teisės į privačią nuosavybę, teisinio tikrumo savininkams</w:t>
            </w:r>
            <w:r w:rsidRPr="007323E8">
              <w:t xml:space="preserve"> ir darnaus turizmo aspektus, tiek į poreikį užtikrinti, kad miestų istoriniuose centruose būstai ir toliau būtų prieinami ir kad jie būtų pritaikyti gyventi;</w:t>
            </w:r>
          </w:p>
        </w:tc>
      </w:tr>
      <w:tr w:rsidR="004051E0" w:rsidRPr="007323E8" w14:paraId="2A5F1CDD" w14:textId="77777777" w:rsidTr="00851E9F">
        <w:trPr>
          <w:jc w:val="center"/>
        </w:trPr>
        <w:tc>
          <w:tcPr>
            <w:tcW w:w="4876" w:type="dxa"/>
            <w:tcBorders>
              <w:top w:val="nil"/>
              <w:left w:val="nil"/>
              <w:bottom w:val="nil"/>
              <w:right w:val="nil"/>
            </w:tcBorders>
          </w:tcPr>
          <w:p w14:paraId="645F226B"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30B85344" w14:textId="77777777" w:rsidR="004051E0" w:rsidRPr="007323E8" w:rsidRDefault="004051E0" w:rsidP="00851E9F">
            <w:pPr>
              <w:pStyle w:val="Normal6a"/>
            </w:pPr>
            <w:r w:rsidRPr="007323E8">
              <w:rPr>
                <w:b/>
                <w:i/>
              </w:rPr>
              <w:t>_________________</w:t>
            </w:r>
          </w:p>
        </w:tc>
      </w:tr>
      <w:tr w:rsidR="004051E0" w:rsidRPr="007323E8" w14:paraId="5408535A" w14:textId="77777777" w:rsidTr="00851E9F">
        <w:trPr>
          <w:jc w:val="center"/>
        </w:trPr>
        <w:tc>
          <w:tcPr>
            <w:tcW w:w="4876" w:type="dxa"/>
            <w:tcBorders>
              <w:top w:val="nil"/>
              <w:left w:val="nil"/>
              <w:bottom w:val="nil"/>
              <w:right w:val="nil"/>
            </w:tcBorders>
          </w:tcPr>
          <w:p w14:paraId="1DE316DD"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2BF0E830"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5E727C5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{ES}</w:t>
      </w:r>
      <w:r w:rsidRPr="007323E8">
        <w:t>es</w:t>
      </w:r>
      <w:r w:rsidRPr="007323E8">
        <w:rPr>
          <w:rStyle w:val="HideTWBExt"/>
          <w:noProof w:val="0"/>
        </w:rPr>
        <w:t>&lt;/Original&gt;</w:t>
      </w:r>
    </w:p>
    <w:p w14:paraId="6918C482" w14:textId="77777777" w:rsidR="004051E0" w:rsidRPr="007323E8" w:rsidRDefault="004051E0" w:rsidP="004051E0">
      <w:r w:rsidRPr="007323E8">
        <w:rPr>
          <w:rStyle w:val="HideTWBExt"/>
          <w:noProof w:val="0"/>
        </w:rPr>
        <w:t>&lt;/Amend&gt;</w:t>
      </w:r>
    </w:p>
    <w:p w14:paraId="7637A430"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1445</w:t>
      </w:r>
      <w:r w:rsidRPr="007323E8">
        <w:rPr>
          <w:rStyle w:val="HideTWBExt"/>
          <w:b w:val="0"/>
          <w:noProof w:val="0"/>
        </w:rPr>
        <w:t>&lt;/NumAm&gt;</w:t>
      </w:r>
    </w:p>
    <w:p w14:paraId="4FA2B408" w14:textId="77777777" w:rsidR="004051E0" w:rsidRPr="007323E8" w:rsidRDefault="004051E0" w:rsidP="004051E0">
      <w:pPr>
        <w:pStyle w:val="NormalBold"/>
      </w:pPr>
      <w:r w:rsidRPr="007323E8">
        <w:rPr>
          <w:rStyle w:val="HideTWBExt"/>
          <w:b w:val="0"/>
          <w:noProof w:val="0"/>
        </w:rPr>
        <w:t>&lt;RepeatBlock-By&gt;&lt;Members&gt;</w:t>
      </w:r>
      <w:r w:rsidRPr="007323E8">
        <w:t>György Hölvényi, Pál Szekeres</w:t>
      </w:r>
      <w:r w:rsidRPr="007323E8">
        <w:rPr>
          <w:rStyle w:val="HideTWBExt"/>
          <w:b w:val="0"/>
          <w:noProof w:val="0"/>
        </w:rPr>
        <w:t>&lt;/Members&gt;</w:t>
      </w:r>
    </w:p>
    <w:p w14:paraId="2FE174A5" w14:textId="77777777" w:rsidR="004051E0" w:rsidRPr="007323E8" w:rsidRDefault="004051E0" w:rsidP="004051E0">
      <w:pPr>
        <w:pStyle w:val="NormalBold"/>
      </w:pPr>
      <w:r w:rsidRPr="007323E8">
        <w:rPr>
          <w:rStyle w:val="HideTWBExt"/>
          <w:b w:val="0"/>
          <w:noProof w:val="0"/>
        </w:rPr>
        <w:t>&lt;/RepeatBlock-By&gt;</w:t>
      </w:r>
    </w:p>
    <w:p w14:paraId="77449A55"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1DE19828"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3CCD2B1" w14:textId="77777777" w:rsidTr="00851E9F">
        <w:trPr>
          <w:trHeight w:hRule="exact" w:val="240"/>
          <w:jc w:val="center"/>
        </w:trPr>
        <w:tc>
          <w:tcPr>
            <w:tcW w:w="9752" w:type="dxa"/>
            <w:gridSpan w:val="2"/>
            <w:tcBorders>
              <w:top w:val="nil"/>
              <w:left w:val="nil"/>
              <w:bottom w:val="nil"/>
              <w:right w:val="nil"/>
            </w:tcBorders>
          </w:tcPr>
          <w:p w14:paraId="7296F1F2" w14:textId="77777777" w:rsidR="004051E0" w:rsidRPr="007323E8" w:rsidRDefault="004051E0" w:rsidP="00851E9F"/>
        </w:tc>
      </w:tr>
      <w:tr w:rsidR="004051E0" w:rsidRPr="007323E8" w14:paraId="15895572" w14:textId="77777777" w:rsidTr="00851E9F">
        <w:trPr>
          <w:trHeight w:val="240"/>
          <w:jc w:val="center"/>
        </w:trPr>
        <w:tc>
          <w:tcPr>
            <w:tcW w:w="4876" w:type="dxa"/>
            <w:tcBorders>
              <w:top w:val="nil"/>
              <w:left w:val="nil"/>
              <w:bottom w:val="nil"/>
              <w:right w:val="nil"/>
            </w:tcBorders>
          </w:tcPr>
          <w:p w14:paraId="03BB9AD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4F309322" w14:textId="77777777" w:rsidR="004051E0" w:rsidRPr="007323E8" w:rsidRDefault="004051E0" w:rsidP="00851E9F">
            <w:pPr>
              <w:pStyle w:val="AmColumnHeading"/>
            </w:pPr>
            <w:r w:rsidRPr="007323E8">
              <w:t>Pakeitimas</w:t>
            </w:r>
          </w:p>
        </w:tc>
      </w:tr>
      <w:tr w:rsidR="004051E0" w:rsidRPr="007323E8" w14:paraId="3A05976B" w14:textId="77777777" w:rsidTr="00851E9F">
        <w:trPr>
          <w:jc w:val="center"/>
        </w:trPr>
        <w:tc>
          <w:tcPr>
            <w:tcW w:w="4876" w:type="dxa"/>
            <w:tcBorders>
              <w:top w:val="nil"/>
              <w:left w:val="nil"/>
              <w:bottom w:val="nil"/>
              <w:right w:val="nil"/>
            </w:tcBorders>
          </w:tcPr>
          <w:p w14:paraId="509FC4F0"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1C5312D1"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trumpalaikės nuomos poveikio būsto kainoms tiek stambaus, tiek smulkaus nekilnojamojo turto rinkose, taip pat esamo </w:t>
            </w:r>
            <w:r w:rsidRPr="007323E8">
              <w:rPr>
                <w:b/>
                <w:bCs/>
                <w:i/>
                <w:iCs/>
              </w:rPr>
              <w:t xml:space="preserve">ir visų pirma nuolat laisvo </w:t>
            </w:r>
            <w:r w:rsidRPr="007323E8">
              <w:t>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371C064F" w14:textId="77777777" w:rsidTr="00851E9F">
        <w:trPr>
          <w:jc w:val="center"/>
        </w:trPr>
        <w:tc>
          <w:tcPr>
            <w:tcW w:w="4876" w:type="dxa"/>
            <w:tcBorders>
              <w:top w:val="nil"/>
              <w:left w:val="nil"/>
              <w:bottom w:val="nil"/>
              <w:right w:val="nil"/>
            </w:tcBorders>
          </w:tcPr>
          <w:p w14:paraId="038EC642"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1758720C" w14:textId="77777777" w:rsidR="004051E0" w:rsidRPr="007323E8" w:rsidRDefault="004051E0" w:rsidP="00851E9F">
            <w:pPr>
              <w:pStyle w:val="Normal6a"/>
            </w:pPr>
            <w:r w:rsidRPr="007323E8">
              <w:rPr>
                <w:b/>
                <w:i/>
              </w:rPr>
              <w:t>_________________</w:t>
            </w:r>
          </w:p>
        </w:tc>
      </w:tr>
      <w:tr w:rsidR="004051E0" w:rsidRPr="007323E8" w14:paraId="611109D4" w14:textId="77777777" w:rsidTr="00851E9F">
        <w:trPr>
          <w:jc w:val="center"/>
        </w:trPr>
        <w:tc>
          <w:tcPr>
            <w:tcW w:w="4876" w:type="dxa"/>
            <w:tcBorders>
              <w:top w:val="nil"/>
              <w:left w:val="nil"/>
              <w:bottom w:val="nil"/>
              <w:right w:val="nil"/>
            </w:tcBorders>
          </w:tcPr>
          <w:p w14:paraId="492AD745"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0B91525A"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65B300A0"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F2BE892" w14:textId="77777777" w:rsidR="004051E0" w:rsidRPr="007323E8" w:rsidRDefault="004051E0" w:rsidP="004051E0">
      <w:r w:rsidRPr="007323E8">
        <w:rPr>
          <w:rStyle w:val="HideTWBExt"/>
          <w:noProof w:val="0"/>
        </w:rPr>
        <w:t>&lt;/Amend&gt;</w:t>
      </w:r>
    </w:p>
    <w:p w14:paraId="7285F8D6"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1446</w:t>
      </w:r>
      <w:r w:rsidRPr="007323E8">
        <w:rPr>
          <w:rStyle w:val="HideTWBExt"/>
          <w:b w:val="0"/>
          <w:noProof w:val="0"/>
        </w:rPr>
        <w:t>&lt;/NumAm&gt;</w:t>
      </w:r>
    </w:p>
    <w:p w14:paraId="18A814BE" w14:textId="77777777" w:rsidR="004051E0" w:rsidRPr="007323E8" w:rsidRDefault="004051E0" w:rsidP="004051E0">
      <w:pPr>
        <w:pStyle w:val="NormalBold"/>
      </w:pPr>
      <w:r w:rsidRPr="007323E8">
        <w:rPr>
          <w:rStyle w:val="HideTWBExt"/>
          <w:b w:val="0"/>
          <w:noProof w:val="0"/>
        </w:rPr>
        <w:t>&lt;RepeatBlock-By&gt;&lt;Members&gt;</w:t>
      </w:r>
      <w:r w:rsidRPr="007323E8">
        <w:t>Julie Rechagneux, Marie Dauchy, Anne-Sophie Frigout, France Jamet, Mathilde Androuët, Catherine Griset, György Hölvényi, Marie-Luce Brasier-Clain, Aleksandar Nikolic, Mélanie Disdier, Klara Dostalova, Rachel Blom</w:t>
      </w:r>
      <w:r w:rsidRPr="007323E8">
        <w:rPr>
          <w:rStyle w:val="HideTWBExt"/>
          <w:b w:val="0"/>
          <w:noProof w:val="0"/>
        </w:rPr>
        <w:t>&lt;/Members&gt;</w:t>
      </w:r>
    </w:p>
    <w:p w14:paraId="03307F30" w14:textId="77777777" w:rsidR="004051E0" w:rsidRPr="007323E8" w:rsidRDefault="004051E0" w:rsidP="004051E0">
      <w:pPr>
        <w:pStyle w:val="NormalBold"/>
      </w:pPr>
      <w:r w:rsidRPr="007323E8">
        <w:rPr>
          <w:rStyle w:val="HideTWBExt"/>
          <w:b w:val="0"/>
          <w:noProof w:val="0"/>
        </w:rPr>
        <w:t>&lt;/RepeatBlock-By&gt;</w:t>
      </w:r>
    </w:p>
    <w:p w14:paraId="768C16D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75473F1" w14:textId="77777777" w:rsidR="004051E0" w:rsidRPr="007323E8" w:rsidRDefault="004051E0" w:rsidP="004051E0">
      <w:pPr>
        <w:pStyle w:val="NormalBold"/>
      </w:pPr>
      <w:r w:rsidRPr="007323E8">
        <w:rPr>
          <w:rStyle w:val="HideTWBExt"/>
          <w:b w:val="0"/>
          <w:noProof w:val="0"/>
        </w:rPr>
        <w:t>&lt;Article&gt;</w:t>
      </w:r>
      <w:r w:rsidRPr="007323E8">
        <w:t>29 dalis</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1EBB03E5" w14:textId="77777777" w:rsidTr="00851E9F">
        <w:trPr>
          <w:trHeight w:hRule="exact" w:val="240"/>
          <w:jc w:val="center"/>
        </w:trPr>
        <w:tc>
          <w:tcPr>
            <w:tcW w:w="9752" w:type="dxa"/>
            <w:gridSpan w:val="2"/>
            <w:tcBorders>
              <w:top w:val="nil"/>
              <w:left w:val="nil"/>
              <w:bottom w:val="nil"/>
              <w:right w:val="nil"/>
            </w:tcBorders>
          </w:tcPr>
          <w:p w14:paraId="7DF0ECD8" w14:textId="77777777" w:rsidR="004051E0" w:rsidRPr="007323E8" w:rsidRDefault="004051E0" w:rsidP="00851E9F"/>
        </w:tc>
      </w:tr>
      <w:tr w:rsidR="004051E0" w:rsidRPr="007323E8" w14:paraId="2C164D36" w14:textId="77777777" w:rsidTr="00851E9F">
        <w:trPr>
          <w:trHeight w:val="240"/>
          <w:jc w:val="center"/>
        </w:trPr>
        <w:tc>
          <w:tcPr>
            <w:tcW w:w="4876" w:type="dxa"/>
            <w:tcBorders>
              <w:top w:val="nil"/>
              <w:left w:val="nil"/>
              <w:bottom w:val="nil"/>
              <w:right w:val="nil"/>
            </w:tcBorders>
          </w:tcPr>
          <w:p w14:paraId="0791318D"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8269B07" w14:textId="77777777" w:rsidR="004051E0" w:rsidRPr="007323E8" w:rsidRDefault="004051E0" w:rsidP="00851E9F">
            <w:pPr>
              <w:pStyle w:val="AmColumnHeading"/>
            </w:pPr>
            <w:r w:rsidRPr="007323E8">
              <w:t>Pakeitimas</w:t>
            </w:r>
          </w:p>
        </w:tc>
      </w:tr>
      <w:tr w:rsidR="004051E0" w:rsidRPr="007323E8" w14:paraId="3CE27712" w14:textId="77777777" w:rsidTr="00851E9F">
        <w:trPr>
          <w:jc w:val="center"/>
        </w:trPr>
        <w:tc>
          <w:tcPr>
            <w:tcW w:w="4876" w:type="dxa"/>
            <w:tcBorders>
              <w:top w:val="nil"/>
              <w:left w:val="nil"/>
              <w:bottom w:val="nil"/>
              <w:right w:val="nil"/>
            </w:tcBorders>
          </w:tcPr>
          <w:p w14:paraId="6E9CD925" w14:textId="77777777" w:rsidR="004051E0" w:rsidRPr="007323E8" w:rsidRDefault="004051E0" w:rsidP="00851E9F">
            <w:pPr>
              <w:pStyle w:val="Normal6a"/>
            </w:pPr>
            <w:r w:rsidRPr="007323E8">
              <w:t>29.</w:t>
            </w:r>
            <w:r w:rsidRPr="007323E8">
              <w:tab/>
              <w:t>ragina Komisiją, visapusiškai įgyvendinus Reglamentą (ES) 2024/1018 dėl trumpalaikės būsto nuomos paslaugų, atlikti duomenimis ir įrodymais pagrįstą 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c>
          <w:tcPr>
            <w:tcW w:w="4876" w:type="dxa"/>
            <w:tcBorders>
              <w:top w:val="nil"/>
              <w:left w:val="nil"/>
              <w:bottom w:val="nil"/>
              <w:right w:val="nil"/>
            </w:tcBorders>
          </w:tcPr>
          <w:p w14:paraId="12435A0E" w14:textId="77777777" w:rsidR="004051E0" w:rsidRPr="007323E8" w:rsidRDefault="004051E0" w:rsidP="00851E9F">
            <w:pPr>
              <w:pStyle w:val="Normal6a"/>
            </w:pPr>
            <w:r w:rsidRPr="007323E8">
              <w:t>29.</w:t>
            </w:r>
            <w:r w:rsidRPr="007323E8">
              <w:tab/>
              <w:t xml:space="preserve">ragina Komisiją, visapusiškai įgyvendinus Reglamentą (ES) 2024/1018 dėl trumpalaikės būsto nuomos paslaugų, atlikti duomenimis ir įrodymais pagrįstą </w:t>
            </w:r>
            <w:r w:rsidRPr="007323E8">
              <w:rPr>
                <w:b/>
                <w:bCs/>
                <w:i/>
                <w:iCs/>
              </w:rPr>
              <w:t xml:space="preserve">neprivalomą </w:t>
            </w:r>
            <w:r w:rsidRPr="007323E8">
              <w:t>trumpalaikės nuomos poveikio būsto kainoms tiek stambaus, tiek smulkaus nekilnojamojo turto rinkose, taip pat esamo būstų ūkio prieinamumo poveikio vertinimą; pripažįsta, kad esama sunkumų, susijusių su sistemų sąveikumu, taip pat problemų, su kuriomis susiduria labai mažos įmonės ir MVĮ, siekdamos įvykdyti šiuo reglamentu nustatytus įpareigojimus; palankiai vertina 2025 m. rugsėjo mėn. Komisijos Pirmininkės Ursulos von der Leyen paskelbtą pranešimą</w:t>
            </w:r>
            <w:r w:rsidRPr="007323E8">
              <w:rPr>
                <w:vertAlign w:val="superscript"/>
              </w:rPr>
              <w:t>29</w:t>
            </w:r>
            <w:r w:rsidRPr="007323E8">
              <w:t>, kad pradedama įgyvendinti teisinė iniciatyva dėl trumpalaikės nuomos, kuria siekiama išspręsti likusias problemas; ragina laikytis subalansuoto požiūrio, kuriuo būtų atsižvelgiama tiek į nekilnojamojo turto nuosavybės ir darnaus turizmo aspektus, tiek į poreikį užtikrinti, kad miestų istoriniuose centruose būstai ir toliau būtų prieinami ir kad jie būtų pritaikyti gyventi;</w:t>
            </w:r>
          </w:p>
        </w:tc>
      </w:tr>
      <w:tr w:rsidR="004051E0" w:rsidRPr="007323E8" w14:paraId="405AE023" w14:textId="77777777" w:rsidTr="00851E9F">
        <w:trPr>
          <w:jc w:val="center"/>
        </w:trPr>
        <w:tc>
          <w:tcPr>
            <w:tcW w:w="4876" w:type="dxa"/>
            <w:tcBorders>
              <w:top w:val="nil"/>
              <w:left w:val="nil"/>
              <w:bottom w:val="nil"/>
              <w:right w:val="nil"/>
            </w:tcBorders>
          </w:tcPr>
          <w:p w14:paraId="56FEB8EA" w14:textId="77777777" w:rsidR="004051E0" w:rsidRPr="007323E8" w:rsidRDefault="004051E0" w:rsidP="00851E9F">
            <w:pPr>
              <w:pStyle w:val="Normal6a"/>
            </w:pPr>
            <w:r w:rsidRPr="007323E8">
              <w:rPr>
                <w:b/>
                <w:i/>
              </w:rPr>
              <w:t>_________________</w:t>
            </w:r>
          </w:p>
        </w:tc>
        <w:tc>
          <w:tcPr>
            <w:tcW w:w="4876" w:type="dxa"/>
            <w:tcBorders>
              <w:top w:val="nil"/>
              <w:left w:val="nil"/>
              <w:bottom w:val="nil"/>
              <w:right w:val="nil"/>
            </w:tcBorders>
          </w:tcPr>
          <w:p w14:paraId="0508DEE0" w14:textId="77777777" w:rsidR="004051E0" w:rsidRPr="007323E8" w:rsidRDefault="004051E0" w:rsidP="00851E9F">
            <w:pPr>
              <w:pStyle w:val="Normal6a"/>
            </w:pPr>
            <w:r w:rsidRPr="007323E8">
              <w:rPr>
                <w:b/>
                <w:i/>
              </w:rPr>
              <w:t>_________________</w:t>
            </w:r>
          </w:p>
        </w:tc>
      </w:tr>
      <w:tr w:rsidR="004051E0" w:rsidRPr="007323E8" w14:paraId="117B5504" w14:textId="77777777" w:rsidTr="00851E9F">
        <w:trPr>
          <w:jc w:val="center"/>
        </w:trPr>
        <w:tc>
          <w:tcPr>
            <w:tcW w:w="4876" w:type="dxa"/>
            <w:tcBorders>
              <w:top w:val="nil"/>
              <w:left w:val="nil"/>
              <w:bottom w:val="nil"/>
              <w:right w:val="nil"/>
            </w:tcBorders>
          </w:tcPr>
          <w:p w14:paraId="7955715C"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c>
          <w:tcPr>
            <w:tcW w:w="4876" w:type="dxa"/>
            <w:tcBorders>
              <w:top w:val="nil"/>
              <w:left w:val="nil"/>
              <w:bottom w:val="nil"/>
              <w:right w:val="nil"/>
            </w:tcBorders>
          </w:tcPr>
          <w:p w14:paraId="5DEABDAC" w14:textId="77777777" w:rsidR="004051E0" w:rsidRPr="007323E8" w:rsidRDefault="004051E0" w:rsidP="00851E9F">
            <w:pPr>
              <w:pStyle w:val="Normal6a"/>
            </w:pPr>
            <w:r w:rsidRPr="007323E8">
              <w:rPr>
                <w:vertAlign w:val="superscript"/>
              </w:rPr>
              <w:t>29</w:t>
            </w:r>
            <w:r w:rsidRPr="007323E8">
              <w:t xml:space="preserve"> Europos Komisija, Komisijos Pirmininkės U. von der Leyen 2025 m. pranešimas apie Sąjungos padėtį, Europos Komisijos svetainė, 2025 m. rugsėjo 10 d.</w:t>
            </w:r>
          </w:p>
        </w:tc>
      </w:tr>
    </w:tbl>
    <w:p w14:paraId="437932A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B98ECFD" w14:textId="77777777" w:rsidR="004051E0" w:rsidRPr="007323E8" w:rsidRDefault="004051E0" w:rsidP="004051E0">
      <w:r w:rsidRPr="007323E8">
        <w:rPr>
          <w:rStyle w:val="HideTWBExt"/>
          <w:noProof w:val="0"/>
        </w:rPr>
        <w:t>&lt;/Amend&gt;</w:t>
      </w:r>
    </w:p>
    <w:p w14:paraId="54C861D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1447</w:t>
      </w:r>
      <w:r w:rsidRPr="007323E8">
        <w:rPr>
          <w:rStyle w:val="HideTWBExt"/>
          <w:b w:val="0"/>
          <w:noProof w:val="0"/>
        </w:rPr>
        <w:t>&lt;/NumAm&gt;</w:t>
      </w:r>
    </w:p>
    <w:p w14:paraId="265ECE06" w14:textId="77777777" w:rsidR="004051E0" w:rsidRPr="007323E8" w:rsidRDefault="004051E0" w:rsidP="004051E0">
      <w:pPr>
        <w:pStyle w:val="NormalBold"/>
      </w:pPr>
      <w:r w:rsidRPr="007323E8">
        <w:rPr>
          <w:rStyle w:val="HideTWBExt"/>
          <w:b w:val="0"/>
          <w:noProof w:val="0"/>
        </w:rPr>
        <w:t>&lt;RepeatBlock-By&gt;&lt;Members&gt;</w:t>
      </w:r>
      <w:r w:rsidRPr="007323E8">
        <w:t>Borja Giménez Larraz, Dirk Gotink, Nikolina Brnjac, Daniel Buda, Niels Geuking, Markus Ferber, Sebastião Bugalho, Maravillas Abadía Jover, Regina Doherty, Isabelle Le Callennec, Alma Ezcurra Almansa, Rosa Estaràs Ferragut</w:t>
      </w:r>
      <w:r w:rsidRPr="007323E8">
        <w:rPr>
          <w:rStyle w:val="HideTWBExt"/>
          <w:b w:val="0"/>
          <w:noProof w:val="0"/>
        </w:rPr>
        <w:t>&lt;/Members&gt;</w:t>
      </w:r>
    </w:p>
    <w:p w14:paraId="1E129040" w14:textId="77777777" w:rsidR="004051E0" w:rsidRPr="007323E8" w:rsidRDefault="004051E0" w:rsidP="004051E0">
      <w:pPr>
        <w:pStyle w:val="NormalBold"/>
      </w:pPr>
      <w:r w:rsidRPr="007323E8">
        <w:rPr>
          <w:rStyle w:val="HideTWBExt"/>
          <w:b w:val="0"/>
          <w:noProof w:val="0"/>
        </w:rPr>
        <w:t>&lt;/RepeatBlock-By&gt;</w:t>
      </w:r>
    </w:p>
    <w:p w14:paraId="4934B972"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6BB2E39" w14:textId="77777777" w:rsidR="004051E0" w:rsidRPr="007323E8" w:rsidRDefault="004051E0" w:rsidP="004051E0">
      <w:pPr>
        <w:pStyle w:val="NormalBold"/>
      </w:pPr>
      <w:r w:rsidRPr="007323E8">
        <w:rPr>
          <w:rStyle w:val="HideTWBExt"/>
          <w:b w:val="0"/>
          <w:noProof w:val="0"/>
        </w:rPr>
        <w:t>&lt;Article&gt;</w:t>
      </w:r>
      <w:r w:rsidRPr="007323E8">
        <w:t>29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649C045E" w14:textId="77777777" w:rsidTr="00851E9F">
        <w:trPr>
          <w:trHeight w:hRule="exact" w:val="240"/>
          <w:jc w:val="center"/>
        </w:trPr>
        <w:tc>
          <w:tcPr>
            <w:tcW w:w="9752" w:type="dxa"/>
            <w:gridSpan w:val="2"/>
            <w:tcBorders>
              <w:top w:val="nil"/>
              <w:left w:val="nil"/>
              <w:bottom w:val="nil"/>
              <w:right w:val="nil"/>
            </w:tcBorders>
          </w:tcPr>
          <w:p w14:paraId="55E8F215" w14:textId="77777777" w:rsidR="004051E0" w:rsidRPr="007323E8" w:rsidRDefault="004051E0" w:rsidP="00851E9F"/>
        </w:tc>
      </w:tr>
      <w:tr w:rsidR="004051E0" w:rsidRPr="007323E8" w14:paraId="498B03BD" w14:textId="77777777" w:rsidTr="00851E9F">
        <w:trPr>
          <w:trHeight w:val="240"/>
          <w:jc w:val="center"/>
        </w:trPr>
        <w:tc>
          <w:tcPr>
            <w:tcW w:w="4876" w:type="dxa"/>
            <w:tcBorders>
              <w:top w:val="nil"/>
              <w:left w:val="nil"/>
              <w:bottom w:val="nil"/>
              <w:right w:val="nil"/>
            </w:tcBorders>
          </w:tcPr>
          <w:p w14:paraId="506063D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CE2F2D8" w14:textId="77777777" w:rsidR="004051E0" w:rsidRPr="007323E8" w:rsidRDefault="004051E0" w:rsidP="00851E9F">
            <w:pPr>
              <w:pStyle w:val="AmColumnHeading"/>
            </w:pPr>
            <w:r w:rsidRPr="007323E8">
              <w:t>Pakeitimas</w:t>
            </w:r>
          </w:p>
        </w:tc>
      </w:tr>
      <w:tr w:rsidR="004051E0" w:rsidRPr="007323E8" w14:paraId="322FCC7E" w14:textId="77777777" w:rsidTr="00851E9F">
        <w:trPr>
          <w:jc w:val="center"/>
        </w:trPr>
        <w:tc>
          <w:tcPr>
            <w:tcW w:w="4876" w:type="dxa"/>
            <w:tcBorders>
              <w:top w:val="nil"/>
              <w:left w:val="nil"/>
              <w:bottom w:val="nil"/>
              <w:right w:val="nil"/>
            </w:tcBorders>
          </w:tcPr>
          <w:p w14:paraId="751B3722" w14:textId="77777777" w:rsidR="004051E0" w:rsidRPr="007323E8" w:rsidRDefault="004051E0" w:rsidP="00851E9F">
            <w:pPr>
              <w:pStyle w:val="Normal6a"/>
            </w:pPr>
          </w:p>
        </w:tc>
        <w:tc>
          <w:tcPr>
            <w:tcW w:w="4876" w:type="dxa"/>
            <w:tcBorders>
              <w:top w:val="nil"/>
              <w:left w:val="nil"/>
              <w:bottom w:val="nil"/>
              <w:right w:val="nil"/>
            </w:tcBorders>
          </w:tcPr>
          <w:p w14:paraId="301F0C83" w14:textId="77777777" w:rsidR="004051E0" w:rsidRPr="007323E8" w:rsidRDefault="004051E0" w:rsidP="00851E9F">
            <w:pPr>
              <w:pStyle w:val="Normal6a"/>
            </w:pPr>
            <w:r w:rsidRPr="007323E8">
              <w:rPr>
                <w:b/>
                <w:i/>
              </w:rPr>
              <w:t>29a.</w:t>
            </w:r>
            <w:r w:rsidRPr="007323E8">
              <w:tab/>
            </w:r>
            <w:r w:rsidRPr="007323E8">
              <w:rPr>
                <w:b/>
                <w:i/>
              </w:rPr>
              <w:t xml:space="preserve">ragina Komisiją nustatyti būsto duomenų rinkimo ir tvarkymo metodiką ir apibrėžti bendrus rodiklius tiek nacionaliniu, tiek vietos lygmeniu, kurie būtų svarbūs formuojant politiką, suteiktų galimybę stebėti pokyčius laikui bėgant ir užtikrintų valstybių narių palyginamumą; ragina Komisiją atsižvelgti į pragyvenimo išlaidas ir ekonominę padėtį pagal būsto rodiklius, įskaitant statybos sektoriaus gamintojų kainų indekso (angl. </w:t>
            </w:r>
            <w:r w:rsidRPr="007323E8">
              <w:rPr>
                <w:b/>
              </w:rPr>
              <w:t>Construction Producer Price Index</w:t>
            </w:r>
            <w:r w:rsidRPr="007323E8">
              <w:rPr>
                <w:b/>
                <w:i/>
              </w:rPr>
              <w:t xml:space="preserve">, CPPI), statybos sąnaudų rodiklio (angl. </w:t>
            </w:r>
            <w:r w:rsidRPr="007323E8">
              <w:rPr>
                <w:b/>
              </w:rPr>
              <w:t>Construction Cost Indicator</w:t>
            </w:r>
            <w:r w:rsidRPr="007323E8">
              <w:rPr>
                <w:b/>
                <w:i/>
              </w:rPr>
              <w:t xml:space="preserve">, CCI) ir bendro kainų lygio indekso (angl. </w:t>
            </w:r>
            <w:r w:rsidRPr="007323E8">
              <w:rPr>
                <w:b/>
              </w:rPr>
              <w:t>overall price level index</w:t>
            </w:r>
            <w:r w:rsidRPr="007323E8">
              <w:rPr>
                <w:b/>
                <w:i/>
              </w:rPr>
              <w:t>, HFCE) duomenų sujungimą; ragina atsižvelgti į būsto išlaidas vertinant pragyvenimo išlaidas, piliečių perkamąją galią ir jų bendrą gerovę; ragina įtraukti savininko gyvenamą būstą į suderintą vartotojų kainų indeksą (SVKI), kad infliacijos statistikoje būtų geriau atspindėtos realios būsto išlaidos;</w:t>
            </w:r>
          </w:p>
        </w:tc>
      </w:tr>
    </w:tbl>
    <w:p w14:paraId="6EC4BB83"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C5A8435" w14:textId="77777777" w:rsidR="004051E0" w:rsidRPr="007323E8" w:rsidRDefault="004051E0" w:rsidP="004051E0">
      <w:r w:rsidRPr="007323E8">
        <w:rPr>
          <w:rStyle w:val="HideTWBExt"/>
          <w:noProof w:val="0"/>
        </w:rPr>
        <w:t>&lt;/Amend&gt;</w:t>
      </w:r>
    </w:p>
    <w:p w14:paraId="078EA339"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1448</w:t>
      </w:r>
      <w:r w:rsidRPr="007323E8">
        <w:rPr>
          <w:rStyle w:val="HideTWBExt"/>
          <w:b w:val="0"/>
          <w:noProof w:val="0"/>
        </w:rPr>
        <w:t>&lt;/NumAm&gt;</w:t>
      </w:r>
    </w:p>
    <w:p w14:paraId="06187D81" w14:textId="77777777" w:rsidR="004051E0" w:rsidRPr="007323E8" w:rsidRDefault="004051E0" w:rsidP="004051E0">
      <w:pPr>
        <w:pStyle w:val="NormalBold"/>
      </w:pPr>
      <w:r w:rsidRPr="007323E8">
        <w:rPr>
          <w:rStyle w:val="HideTWBExt"/>
          <w:b w:val="0"/>
          <w:noProof w:val="0"/>
        </w:rPr>
        <w:t>&lt;RepeatBlock-By&gt;&lt;Members&gt;</w:t>
      </w:r>
      <w:r w:rsidRPr="007323E8">
        <w:t>Oihane Agirregoitia Martínez</w:t>
      </w:r>
      <w:r w:rsidRPr="007323E8">
        <w:rPr>
          <w:rStyle w:val="HideTWBExt"/>
          <w:b w:val="0"/>
          <w:noProof w:val="0"/>
        </w:rPr>
        <w:t>&lt;/Members&gt;</w:t>
      </w:r>
    </w:p>
    <w:p w14:paraId="74936F63" w14:textId="77777777" w:rsidR="004051E0" w:rsidRPr="007323E8" w:rsidRDefault="004051E0" w:rsidP="004051E0">
      <w:pPr>
        <w:pStyle w:val="NormalBold"/>
      </w:pPr>
      <w:r w:rsidRPr="007323E8">
        <w:rPr>
          <w:rStyle w:val="HideTWBExt"/>
          <w:b w:val="0"/>
          <w:noProof w:val="0"/>
        </w:rPr>
        <w:t>&lt;/RepeatBlock-By&gt;</w:t>
      </w:r>
    </w:p>
    <w:p w14:paraId="57252BA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8080406" w14:textId="77777777" w:rsidR="004051E0" w:rsidRPr="007323E8" w:rsidRDefault="004051E0" w:rsidP="004051E0">
      <w:pPr>
        <w:pStyle w:val="NormalBold"/>
      </w:pPr>
      <w:r w:rsidRPr="007323E8">
        <w:rPr>
          <w:rStyle w:val="HideTWBExt"/>
          <w:b w:val="0"/>
          <w:noProof w:val="0"/>
        </w:rPr>
        <w:t>&lt;Article&gt;</w:t>
      </w:r>
      <w:r w:rsidRPr="007323E8">
        <w:t>29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157F821" w14:textId="77777777" w:rsidTr="00851E9F">
        <w:trPr>
          <w:trHeight w:hRule="exact" w:val="240"/>
          <w:jc w:val="center"/>
        </w:trPr>
        <w:tc>
          <w:tcPr>
            <w:tcW w:w="9752" w:type="dxa"/>
            <w:gridSpan w:val="2"/>
            <w:tcBorders>
              <w:top w:val="nil"/>
              <w:left w:val="nil"/>
              <w:bottom w:val="nil"/>
              <w:right w:val="nil"/>
            </w:tcBorders>
          </w:tcPr>
          <w:p w14:paraId="768F4506" w14:textId="77777777" w:rsidR="004051E0" w:rsidRPr="007323E8" w:rsidRDefault="004051E0" w:rsidP="00851E9F"/>
        </w:tc>
      </w:tr>
      <w:tr w:rsidR="004051E0" w:rsidRPr="007323E8" w14:paraId="53340C4D" w14:textId="77777777" w:rsidTr="00851E9F">
        <w:trPr>
          <w:trHeight w:val="240"/>
          <w:jc w:val="center"/>
        </w:trPr>
        <w:tc>
          <w:tcPr>
            <w:tcW w:w="4876" w:type="dxa"/>
            <w:tcBorders>
              <w:top w:val="nil"/>
              <w:left w:val="nil"/>
              <w:bottom w:val="nil"/>
              <w:right w:val="nil"/>
            </w:tcBorders>
          </w:tcPr>
          <w:p w14:paraId="56D6FB0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06A25AD" w14:textId="77777777" w:rsidR="004051E0" w:rsidRPr="007323E8" w:rsidRDefault="004051E0" w:rsidP="00851E9F">
            <w:pPr>
              <w:pStyle w:val="AmColumnHeading"/>
            </w:pPr>
            <w:r w:rsidRPr="007323E8">
              <w:t>Pakeitimas</w:t>
            </w:r>
          </w:p>
        </w:tc>
      </w:tr>
      <w:tr w:rsidR="004051E0" w:rsidRPr="007323E8" w14:paraId="722A6CA2" w14:textId="77777777" w:rsidTr="00851E9F">
        <w:trPr>
          <w:jc w:val="center"/>
        </w:trPr>
        <w:tc>
          <w:tcPr>
            <w:tcW w:w="4876" w:type="dxa"/>
            <w:tcBorders>
              <w:top w:val="nil"/>
              <w:left w:val="nil"/>
              <w:bottom w:val="nil"/>
              <w:right w:val="nil"/>
            </w:tcBorders>
          </w:tcPr>
          <w:p w14:paraId="0EC8D77E" w14:textId="77777777" w:rsidR="004051E0" w:rsidRPr="007323E8" w:rsidRDefault="004051E0" w:rsidP="00851E9F">
            <w:pPr>
              <w:pStyle w:val="Normal6a"/>
            </w:pPr>
          </w:p>
        </w:tc>
        <w:tc>
          <w:tcPr>
            <w:tcW w:w="4876" w:type="dxa"/>
            <w:tcBorders>
              <w:top w:val="nil"/>
              <w:left w:val="nil"/>
              <w:bottom w:val="nil"/>
              <w:right w:val="nil"/>
            </w:tcBorders>
          </w:tcPr>
          <w:p w14:paraId="49FFB75E" w14:textId="77777777" w:rsidR="004051E0" w:rsidRPr="007323E8" w:rsidRDefault="004051E0" w:rsidP="00851E9F">
            <w:pPr>
              <w:pStyle w:val="Normal6a"/>
            </w:pPr>
            <w:r w:rsidRPr="007323E8">
              <w:rPr>
                <w:b/>
                <w:i/>
              </w:rPr>
              <w:t>29a.</w:t>
            </w:r>
            <w:r w:rsidRPr="007323E8">
              <w:tab/>
            </w:r>
            <w:r w:rsidRPr="007323E8">
              <w:rPr>
                <w:b/>
                <w:i/>
              </w:rPr>
              <w:t>ragina propaguoti novatoriškas technologijas, pavyzdžiui, dirbtinio intelekto ir duomenimis grindžiamų metodų naudojimą, siekiant energijos vartojimo efektyvumo sertifikatų teorinius skaičiavimus pakeisti išmatuotais efektyvumo duomenimis, nes tai padėtų sudaryti pastatų ūkio žemėlapį, palengvinti energijos vartojimo auditorių naštą ir kartu padidinti visuomenės pasitikėjimą bei sumažinti viešųjų investicijų riziką;</w:t>
            </w:r>
          </w:p>
        </w:tc>
      </w:tr>
    </w:tbl>
    <w:p w14:paraId="60967ABC"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{ES}</w:t>
      </w:r>
      <w:r w:rsidRPr="007323E8">
        <w:t>es</w:t>
      </w:r>
      <w:r w:rsidRPr="007323E8">
        <w:rPr>
          <w:rStyle w:val="HideTWBExt"/>
          <w:noProof w:val="0"/>
        </w:rPr>
        <w:t>&lt;/Original&gt;</w:t>
      </w:r>
    </w:p>
    <w:p w14:paraId="07EF701E" w14:textId="77777777" w:rsidR="004051E0" w:rsidRPr="007323E8" w:rsidRDefault="004051E0" w:rsidP="004051E0">
      <w:r w:rsidRPr="007323E8">
        <w:rPr>
          <w:rStyle w:val="HideTWBExt"/>
          <w:noProof w:val="0"/>
        </w:rPr>
        <w:t>&lt;/Amend&gt;</w:t>
      </w:r>
    </w:p>
    <w:p w14:paraId="07ACDF02"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1449</w:t>
      </w:r>
      <w:r w:rsidRPr="007323E8">
        <w:rPr>
          <w:rStyle w:val="HideTWBExt"/>
          <w:b w:val="0"/>
          <w:noProof w:val="0"/>
        </w:rPr>
        <w:t>&lt;/NumAm&gt;</w:t>
      </w:r>
    </w:p>
    <w:p w14:paraId="0DF3F45F"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62F28D2B" w14:textId="77777777" w:rsidR="004051E0" w:rsidRPr="007323E8" w:rsidRDefault="004051E0" w:rsidP="004051E0">
      <w:pPr>
        <w:pStyle w:val="NormalBold"/>
      </w:pPr>
      <w:r w:rsidRPr="007323E8">
        <w:rPr>
          <w:rStyle w:val="HideTWBExt"/>
          <w:b w:val="0"/>
          <w:noProof w:val="0"/>
        </w:rPr>
        <w:t>&lt;/RepeatBlock-By&gt;</w:t>
      </w:r>
    </w:p>
    <w:p w14:paraId="0E1E8E5B"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547E378" w14:textId="77777777" w:rsidR="004051E0" w:rsidRPr="007323E8" w:rsidRDefault="004051E0" w:rsidP="004051E0">
      <w:pPr>
        <w:pStyle w:val="NormalBold"/>
      </w:pPr>
      <w:r w:rsidRPr="007323E8">
        <w:rPr>
          <w:rStyle w:val="HideTWBExt"/>
          <w:b w:val="0"/>
          <w:noProof w:val="0"/>
        </w:rPr>
        <w:t>&lt;Article&gt;</w:t>
      </w:r>
      <w:r w:rsidRPr="007323E8">
        <w:t>29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5CDD5CAB" w14:textId="77777777" w:rsidTr="00851E9F">
        <w:trPr>
          <w:trHeight w:hRule="exact" w:val="240"/>
          <w:jc w:val="center"/>
        </w:trPr>
        <w:tc>
          <w:tcPr>
            <w:tcW w:w="9752" w:type="dxa"/>
            <w:gridSpan w:val="2"/>
            <w:tcBorders>
              <w:top w:val="nil"/>
              <w:left w:val="nil"/>
              <w:bottom w:val="nil"/>
              <w:right w:val="nil"/>
            </w:tcBorders>
          </w:tcPr>
          <w:p w14:paraId="71EE4516" w14:textId="77777777" w:rsidR="004051E0" w:rsidRPr="007323E8" w:rsidRDefault="004051E0" w:rsidP="00851E9F"/>
        </w:tc>
      </w:tr>
      <w:tr w:rsidR="004051E0" w:rsidRPr="007323E8" w14:paraId="286EEC29" w14:textId="77777777" w:rsidTr="00851E9F">
        <w:trPr>
          <w:trHeight w:val="240"/>
          <w:jc w:val="center"/>
        </w:trPr>
        <w:tc>
          <w:tcPr>
            <w:tcW w:w="4876" w:type="dxa"/>
            <w:tcBorders>
              <w:top w:val="nil"/>
              <w:left w:val="nil"/>
              <w:bottom w:val="nil"/>
              <w:right w:val="nil"/>
            </w:tcBorders>
          </w:tcPr>
          <w:p w14:paraId="3338F9BE"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BD1BDE6" w14:textId="77777777" w:rsidR="004051E0" w:rsidRPr="007323E8" w:rsidRDefault="004051E0" w:rsidP="00851E9F">
            <w:pPr>
              <w:pStyle w:val="AmColumnHeading"/>
            </w:pPr>
            <w:r w:rsidRPr="007323E8">
              <w:t>Pakeitimas</w:t>
            </w:r>
          </w:p>
        </w:tc>
      </w:tr>
      <w:tr w:rsidR="004051E0" w:rsidRPr="007323E8" w14:paraId="7E92810B" w14:textId="77777777" w:rsidTr="00851E9F">
        <w:trPr>
          <w:jc w:val="center"/>
        </w:trPr>
        <w:tc>
          <w:tcPr>
            <w:tcW w:w="4876" w:type="dxa"/>
            <w:tcBorders>
              <w:top w:val="nil"/>
              <w:left w:val="nil"/>
              <w:bottom w:val="nil"/>
              <w:right w:val="nil"/>
            </w:tcBorders>
          </w:tcPr>
          <w:p w14:paraId="42669EEF" w14:textId="77777777" w:rsidR="004051E0" w:rsidRPr="007323E8" w:rsidRDefault="004051E0" w:rsidP="00851E9F">
            <w:pPr>
              <w:pStyle w:val="Normal6a"/>
            </w:pPr>
          </w:p>
        </w:tc>
        <w:tc>
          <w:tcPr>
            <w:tcW w:w="4876" w:type="dxa"/>
            <w:tcBorders>
              <w:top w:val="nil"/>
              <w:left w:val="nil"/>
              <w:bottom w:val="nil"/>
              <w:right w:val="nil"/>
            </w:tcBorders>
          </w:tcPr>
          <w:p w14:paraId="75EC1FF2" w14:textId="77777777" w:rsidR="004051E0" w:rsidRPr="007323E8" w:rsidRDefault="004051E0" w:rsidP="00851E9F">
            <w:pPr>
              <w:pStyle w:val="Normal6a"/>
            </w:pPr>
            <w:r w:rsidRPr="007323E8">
              <w:rPr>
                <w:b/>
                <w:i/>
              </w:rPr>
              <w:t>29a.</w:t>
            </w:r>
            <w:r w:rsidRPr="007323E8">
              <w:tab/>
            </w:r>
            <w:r w:rsidRPr="007323E8">
              <w:rPr>
                <w:b/>
                <w:i/>
              </w:rPr>
              <w:t>ragina Komisiją stiprinti Reglamento (ES) 2024/1028 dėl trumpalaikės nuomos įgyvendinimą, suteikiant savivaldybėms didesnius įgaliojimus riboti arba drausti trumpalaikę nuomą zonose, kuriose yra būsto trūkumas, ir užtikrinti, kad tokios platformos kaip „Airbnb“ ir „Booking“ būtų įpareigotos dalytis išsamiais duomenimis apie skelbimus, nuosavybę ir pajamas, siekiant užkirsti kelią didelio masto spekuliacijai;</w:t>
            </w:r>
          </w:p>
        </w:tc>
      </w:tr>
    </w:tbl>
    <w:p w14:paraId="556D8632"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5C20819" w14:textId="77777777" w:rsidR="004051E0" w:rsidRPr="007323E8" w:rsidRDefault="004051E0" w:rsidP="004051E0">
      <w:r w:rsidRPr="007323E8">
        <w:rPr>
          <w:rStyle w:val="HideTWBExt"/>
          <w:noProof w:val="0"/>
        </w:rPr>
        <w:t>&lt;/Amend&gt;</w:t>
      </w:r>
    </w:p>
    <w:p w14:paraId="5FBDA26A"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1450</w:t>
      </w:r>
      <w:r w:rsidRPr="007323E8">
        <w:rPr>
          <w:rStyle w:val="HideTWBExt"/>
          <w:b w:val="0"/>
          <w:noProof w:val="0"/>
        </w:rPr>
        <w:t>&lt;/NumAm&gt;</w:t>
      </w:r>
    </w:p>
    <w:p w14:paraId="090C959A"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42D3E74C" w14:textId="77777777" w:rsidR="004051E0" w:rsidRPr="007323E8" w:rsidRDefault="004051E0" w:rsidP="004051E0">
      <w:pPr>
        <w:pStyle w:val="NormalBold"/>
      </w:pPr>
      <w:r w:rsidRPr="007323E8">
        <w:rPr>
          <w:rStyle w:val="HideTWBExt"/>
          <w:b w:val="0"/>
          <w:noProof w:val="0"/>
        </w:rPr>
        <w:t>&lt;/RepeatBlock-By&gt;</w:t>
      </w:r>
    </w:p>
    <w:p w14:paraId="565D2AD8"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4F41914F" w14:textId="77777777" w:rsidR="004051E0" w:rsidRPr="007323E8" w:rsidRDefault="004051E0" w:rsidP="004051E0">
      <w:pPr>
        <w:pStyle w:val="NormalBold"/>
      </w:pPr>
      <w:r w:rsidRPr="007323E8">
        <w:rPr>
          <w:rStyle w:val="HideTWBExt"/>
          <w:b w:val="0"/>
          <w:noProof w:val="0"/>
        </w:rPr>
        <w:t>&lt;Article&gt;</w:t>
      </w:r>
      <w:r w:rsidRPr="007323E8">
        <w:t>29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1EBE455" w14:textId="77777777" w:rsidTr="00851E9F">
        <w:trPr>
          <w:trHeight w:hRule="exact" w:val="240"/>
          <w:jc w:val="center"/>
        </w:trPr>
        <w:tc>
          <w:tcPr>
            <w:tcW w:w="9752" w:type="dxa"/>
            <w:gridSpan w:val="2"/>
            <w:tcBorders>
              <w:top w:val="nil"/>
              <w:left w:val="nil"/>
              <w:bottom w:val="nil"/>
              <w:right w:val="nil"/>
            </w:tcBorders>
          </w:tcPr>
          <w:p w14:paraId="217072AC" w14:textId="77777777" w:rsidR="004051E0" w:rsidRPr="007323E8" w:rsidRDefault="004051E0" w:rsidP="00851E9F"/>
        </w:tc>
      </w:tr>
      <w:tr w:rsidR="004051E0" w:rsidRPr="007323E8" w14:paraId="5623504A" w14:textId="77777777" w:rsidTr="00851E9F">
        <w:trPr>
          <w:trHeight w:val="240"/>
          <w:jc w:val="center"/>
        </w:trPr>
        <w:tc>
          <w:tcPr>
            <w:tcW w:w="4876" w:type="dxa"/>
            <w:tcBorders>
              <w:top w:val="nil"/>
              <w:left w:val="nil"/>
              <w:bottom w:val="nil"/>
              <w:right w:val="nil"/>
            </w:tcBorders>
          </w:tcPr>
          <w:p w14:paraId="01A3856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7941388C" w14:textId="77777777" w:rsidR="004051E0" w:rsidRPr="007323E8" w:rsidRDefault="004051E0" w:rsidP="00851E9F">
            <w:pPr>
              <w:pStyle w:val="AmColumnHeading"/>
            </w:pPr>
            <w:r w:rsidRPr="007323E8">
              <w:t>Pakeitimas</w:t>
            </w:r>
          </w:p>
        </w:tc>
      </w:tr>
      <w:tr w:rsidR="004051E0" w:rsidRPr="007323E8" w14:paraId="30467693" w14:textId="77777777" w:rsidTr="00851E9F">
        <w:trPr>
          <w:jc w:val="center"/>
        </w:trPr>
        <w:tc>
          <w:tcPr>
            <w:tcW w:w="4876" w:type="dxa"/>
            <w:tcBorders>
              <w:top w:val="nil"/>
              <w:left w:val="nil"/>
              <w:bottom w:val="nil"/>
              <w:right w:val="nil"/>
            </w:tcBorders>
          </w:tcPr>
          <w:p w14:paraId="23CC0ECF" w14:textId="77777777" w:rsidR="004051E0" w:rsidRPr="007323E8" w:rsidRDefault="004051E0" w:rsidP="00851E9F">
            <w:pPr>
              <w:pStyle w:val="Normal6a"/>
            </w:pPr>
          </w:p>
        </w:tc>
        <w:tc>
          <w:tcPr>
            <w:tcW w:w="4876" w:type="dxa"/>
            <w:tcBorders>
              <w:top w:val="nil"/>
              <w:left w:val="nil"/>
              <w:bottom w:val="nil"/>
              <w:right w:val="nil"/>
            </w:tcBorders>
          </w:tcPr>
          <w:p w14:paraId="6660F290" w14:textId="77777777" w:rsidR="004051E0" w:rsidRPr="007323E8" w:rsidRDefault="004051E0" w:rsidP="00851E9F">
            <w:pPr>
              <w:pStyle w:val="Normal6a"/>
            </w:pPr>
            <w:r w:rsidRPr="007323E8">
              <w:rPr>
                <w:b/>
                <w:i/>
              </w:rPr>
              <w:t>29a.</w:t>
            </w:r>
            <w:r w:rsidRPr="007323E8">
              <w:tab/>
            </w:r>
            <w:r w:rsidRPr="007323E8">
              <w:rPr>
                <w:b/>
                <w:i/>
              </w:rPr>
              <w:t>ragina Komisiją užtikrinti, kad ES fiskalinėse taisyklėse būtų tinkamai atsižvelgiama į ilgalaikę teigiamą socialinę investicijų į įperkamą būstą grąžą, ir ragina, kad investicijos, susijusios su būstu, būtų traktuojamos lanksčiai pagal Stabilumo ir augimo paktą;</w:t>
            </w:r>
          </w:p>
        </w:tc>
      </w:tr>
    </w:tbl>
    <w:p w14:paraId="1A3FAD56"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17E97E1B" w14:textId="77777777" w:rsidR="004051E0" w:rsidRPr="007323E8" w:rsidRDefault="004051E0" w:rsidP="004051E0">
      <w:r w:rsidRPr="007323E8">
        <w:rPr>
          <w:rStyle w:val="HideTWBExt"/>
          <w:noProof w:val="0"/>
        </w:rPr>
        <w:t>&lt;/Amend&gt;</w:t>
      </w:r>
    </w:p>
    <w:p w14:paraId="73979EAF"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1451</w:t>
      </w:r>
      <w:r w:rsidRPr="007323E8">
        <w:rPr>
          <w:rStyle w:val="HideTWBExt"/>
          <w:b w:val="0"/>
          <w:noProof w:val="0"/>
        </w:rPr>
        <w:t>&lt;/NumAm&gt;</w:t>
      </w:r>
    </w:p>
    <w:p w14:paraId="1AAF875A" w14:textId="77777777" w:rsidR="004051E0" w:rsidRPr="007323E8" w:rsidRDefault="004051E0" w:rsidP="004051E0">
      <w:pPr>
        <w:pStyle w:val="NormalBold"/>
      </w:pPr>
      <w:r w:rsidRPr="007323E8">
        <w:rPr>
          <w:rStyle w:val="HideTWBExt"/>
          <w:b w:val="0"/>
          <w:noProof w:val="0"/>
        </w:rPr>
        <w:t>&lt;RepeatBlock-By&gt;&lt;Members&gt;</w:t>
      </w:r>
      <w:r w:rsidRPr="007323E8">
        <w:t>Ciaran Mullooly</w:t>
      </w:r>
      <w:r w:rsidRPr="007323E8">
        <w:rPr>
          <w:rStyle w:val="HideTWBExt"/>
          <w:b w:val="0"/>
          <w:noProof w:val="0"/>
        </w:rPr>
        <w:t>&lt;/Members&gt;</w:t>
      </w:r>
    </w:p>
    <w:p w14:paraId="5AE85133" w14:textId="77777777" w:rsidR="004051E0" w:rsidRPr="007323E8" w:rsidRDefault="004051E0" w:rsidP="004051E0">
      <w:pPr>
        <w:pStyle w:val="NormalBold"/>
      </w:pPr>
      <w:r w:rsidRPr="007323E8">
        <w:rPr>
          <w:rStyle w:val="HideTWBExt"/>
          <w:b w:val="0"/>
          <w:noProof w:val="0"/>
        </w:rPr>
        <w:t>&lt;/RepeatBlock-By&gt;</w:t>
      </w:r>
    </w:p>
    <w:p w14:paraId="1D7FF2A3"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08C1A46" w14:textId="77777777" w:rsidR="004051E0" w:rsidRPr="007323E8" w:rsidRDefault="004051E0" w:rsidP="004051E0">
      <w:pPr>
        <w:pStyle w:val="NormalBold"/>
      </w:pPr>
      <w:r w:rsidRPr="007323E8">
        <w:rPr>
          <w:rStyle w:val="HideTWBExt"/>
          <w:b w:val="0"/>
          <w:noProof w:val="0"/>
        </w:rPr>
        <w:t>&lt;Article&gt;</w:t>
      </w:r>
      <w:r w:rsidRPr="007323E8">
        <w:t>29 a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7FF2A81A" w14:textId="77777777" w:rsidTr="00851E9F">
        <w:trPr>
          <w:trHeight w:hRule="exact" w:val="240"/>
          <w:jc w:val="center"/>
        </w:trPr>
        <w:tc>
          <w:tcPr>
            <w:tcW w:w="9752" w:type="dxa"/>
            <w:gridSpan w:val="2"/>
            <w:tcBorders>
              <w:top w:val="nil"/>
              <w:left w:val="nil"/>
              <w:bottom w:val="nil"/>
              <w:right w:val="nil"/>
            </w:tcBorders>
          </w:tcPr>
          <w:p w14:paraId="29D8DF13" w14:textId="77777777" w:rsidR="004051E0" w:rsidRPr="007323E8" w:rsidRDefault="004051E0" w:rsidP="00851E9F"/>
        </w:tc>
      </w:tr>
      <w:tr w:rsidR="004051E0" w:rsidRPr="007323E8" w14:paraId="4F403368" w14:textId="77777777" w:rsidTr="00851E9F">
        <w:trPr>
          <w:trHeight w:val="240"/>
          <w:jc w:val="center"/>
        </w:trPr>
        <w:tc>
          <w:tcPr>
            <w:tcW w:w="4876" w:type="dxa"/>
            <w:tcBorders>
              <w:top w:val="nil"/>
              <w:left w:val="nil"/>
              <w:bottom w:val="nil"/>
              <w:right w:val="nil"/>
            </w:tcBorders>
          </w:tcPr>
          <w:p w14:paraId="1B27E33C"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64453CF3" w14:textId="77777777" w:rsidR="004051E0" w:rsidRPr="007323E8" w:rsidRDefault="004051E0" w:rsidP="00851E9F">
            <w:pPr>
              <w:pStyle w:val="AmColumnHeading"/>
            </w:pPr>
            <w:r w:rsidRPr="007323E8">
              <w:t>Pakeitimas</w:t>
            </w:r>
          </w:p>
        </w:tc>
      </w:tr>
      <w:tr w:rsidR="004051E0" w:rsidRPr="007323E8" w14:paraId="31268BB1" w14:textId="77777777" w:rsidTr="00851E9F">
        <w:trPr>
          <w:jc w:val="center"/>
        </w:trPr>
        <w:tc>
          <w:tcPr>
            <w:tcW w:w="4876" w:type="dxa"/>
            <w:tcBorders>
              <w:top w:val="nil"/>
              <w:left w:val="nil"/>
              <w:bottom w:val="nil"/>
              <w:right w:val="nil"/>
            </w:tcBorders>
          </w:tcPr>
          <w:p w14:paraId="6D0103A8" w14:textId="77777777" w:rsidR="004051E0" w:rsidRPr="007323E8" w:rsidRDefault="004051E0" w:rsidP="00851E9F">
            <w:pPr>
              <w:pStyle w:val="Normal6a"/>
            </w:pPr>
          </w:p>
        </w:tc>
        <w:tc>
          <w:tcPr>
            <w:tcW w:w="4876" w:type="dxa"/>
            <w:tcBorders>
              <w:top w:val="nil"/>
              <w:left w:val="nil"/>
              <w:bottom w:val="nil"/>
              <w:right w:val="nil"/>
            </w:tcBorders>
          </w:tcPr>
          <w:p w14:paraId="5AF62CEE" w14:textId="77777777" w:rsidR="004051E0" w:rsidRPr="007323E8" w:rsidRDefault="004051E0" w:rsidP="00851E9F">
            <w:pPr>
              <w:pStyle w:val="Normal6a"/>
            </w:pPr>
            <w:r w:rsidRPr="007323E8">
              <w:rPr>
                <w:b/>
                <w:i/>
              </w:rPr>
              <w:t>29a.</w:t>
            </w:r>
            <w:r w:rsidRPr="007323E8">
              <w:tab/>
            </w:r>
            <w:r w:rsidRPr="007323E8">
              <w:rPr>
                <w:b/>
                <w:i/>
              </w:rPr>
              <w:t>pabrėžia, kad reikia skatinti laisvų ir nepakankamai naudojamų komercinių nekilnojamojo turto objektų pertvarkymą į gyvenamąjį būstą;</w:t>
            </w:r>
          </w:p>
        </w:tc>
      </w:tr>
    </w:tbl>
    <w:p w14:paraId="2EC9C7FD"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0E0A01B7" w14:textId="77777777" w:rsidR="004051E0" w:rsidRPr="007323E8" w:rsidRDefault="004051E0" w:rsidP="004051E0">
      <w:r w:rsidRPr="007323E8">
        <w:rPr>
          <w:rStyle w:val="HideTWBExt"/>
          <w:noProof w:val="0"/>
        </w:rPr>
        <w:t>&lt;/Amend&gt;</w:t>
      </w:r>
    </w:p>
    <w:p w14:paraId="30F083ED"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1452</w:t>
      </w:r>
      <w:r w:rsidRPr="007323E8">
        <w:rPr>
          <w:rStyle w:val="HideTWBExt"/>
          <w:b w:val="0"/>
          <w:noProof w:val="0"/>
        </w:rPr>
        <w:t>&lt;/NumAm&gt;</w:t>
      </w:r>
    </w:p>
    <w:p w14:paraId="1601E8A7"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62470211" w14:textId="77777777" w:rsidR="004051E0" w:rsidRPr="007323E8" w:rsidRDefault="004051E0" w:rsidP="004051E0">
      <w:pPr>
        <w:pStyle w:val="NormalBold"/>
      </w:pPr>
      <w:r w:rsidRPr="007323E8">
        <w:rPr>
          <w:rStyle w:val="HideTWBExt"/>
          <w:b w:val="0"/>
          <w:noProof w:val="0"/>
        </w:rPr>
        <w:t>&lt;/RepeatBlock-By&gt;</w:t>
      </w:r>
    </w:p>
    <w:p w14:paraId="5927373E"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07F2309" w14:textId="77777777" w:rsidR="004051E0" w:rsidRPr="007323E8" w:rsidRDefault="004051E0" w:rsidP="004051E0">
      <w:pPr>
        <w:pStyle w:val="NormalBold"/>
      </w:pPr>
      <w:r w:rsidRPr="007323E8">
        <w:rPr>
          <w:rStyle w:val="HideTWBExt"/>
          <w:b w:val="0"/>
          <w:noProof w:val="0"/>
        </w:rPr>
        <w:t>&lt;Article&gt;</w:t>
      </w:r>
      <w:r w:rsidRPr="007323E8">
        <w:t>29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36A91A89" w14:textId="77777777" w:rsidTr="00851E9F">
        <w:trPr>
          <w:trHeight w:hRule="exact" w:val="240"/>
          <w:jc w:val="center"/>
        </w:trPr>
        <w:tc>
          <w:tcPr>
            <w:tcW w:w="9752" w:type="dxa"/>
            <w:gridSpan w:val="2"/>
            <w:tcBorders>
              <w:top w:val="nil"/>
              <w:left w:val="nil"/>
              <w:bottom w:val="nil"/>
              <w:right w:val="nil"/>
            </w:tcBorders>
          </w:tcPr>
          <w:p w14:paraId="386FDE1F" w14:textId="77777777" w:rsidR="004051E0" w:rsidRPr="007323E8" w:rsidRDefault="004051E0" w:rsidP="00851E9F"/>
        </w:tc>
      </w:tr>
      <w:tr w:rsidR="004051E0" w:rsidRPr="007323E8" w14:paraId="07DD1886" w14:textId="77777777" w:rsidTr="00851E9F">
        <w:trPr>
          <w:trHeight w:val="240"/>
          <w:jc w:val="center"/>
        </w:trPr>
        <w:tc>
          <w:tcPr>
            <w:tcW w:w="4876" w:type="dxa"/>
            <w:tcBorders>
              <w:top w:val="nil"/>
              <w:left w:val="nil"/>
              <w:bottom w:val="nil"/>
              <w:right w:val="nil"/>
            </w:tcBorders>
          </w:tcPr>
          <w:p w14:paraId="106BDA5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4A48DB5" w14:textId="77777777" w:rsidR="004051E0" w:rsidRPr="007323E8" w:rsidRDefault="004051E0" w:rsidP="00851E9F">
            <w:pPr>
              <w:pStyle w:val="AmColumnHeading"/>
            </w:pPr>
            <w:r w:rsidRPr="007323E8">
              <w:t>Pakeitimas</w:t>
            </w:r>
          </w:p>
        </w:tc>
      </w:tr>
      <w:tr w:rsidR="004051E0" w:rsidRPr="007323E8" w14:paraId="2490F202" w14:textId="77777777" w:rsidTr="00851E9F">
        <w:trPr>
          <w:jc w:val="center"/>
        </w:trPr>
        <w:tc>
          <w:tcPr>
            <w:tcW w:w="4876" w:type="dxa"/>
            <w:tcBorders>
              <w:top w:val="nil"/>
              <w:left w:val="nil"/>
              <w:bottom w:val="nil"/>
              <w:right w:val="nil"/>
            </w:tcBorders>
          </w:tcPr>
          <w:p w14:paraId="48026FE5" w14:textId="77777777" w:rsidR="004051E0" w:rsidRPr="007323E8" w:rsidRDefault="004051E0" w:rsidP="00851E9F">
            <w:pPr>
              <w:pStyle w:val="Normal6a"/>
            </w:pPr>
          </w:p>
        </w:tc>
        <w:tc>
          <w:tcPr>
            <w:tcW w:w="4876" w:type="dxa"/>
            <w:tcBorders>
              <w:top w:val="nil"/>
              <w:left w:val="nil"/>
              <w:bottom w:val="nil"/>
              <w:right w:val="nil"/>
            </w:tcBorders>
          </w:tcPr>
          <w:p w14:paraId="208B8C45" w14:textId="77777777" w:rsidR="004051E0" w:rsidRPr="007323E8" w:rsidRDefault="004051E0" w:rsidP="00851E9F">
            <w:pPr>
              <w:pStyle w:val="Normal6a"/>
            </w:pPr>
            <w:r w:rsidRPr="007323E8">
              <w:rPr>
                <w:b/>
                <w:i/>
              </w:rPr>
              <w:t>29b.</w:t>
            </w:r>
            <w:r w:rsidRPr="007323E8">
              <w:tab/>
            </w:r>
            <w:r w:rsidRPr="007323E8">
              <w:rPr>
                <w:b/>
                <w:i/>
              </w:rPr>
              <w:t>ragina Komisiją ir valstybes nares sukurti struktūrizuotą mechanizmą, skirtą keistis geriausia patirtimi būsto srityje, įskaitant sėkmingų projektų duomenų bazę, reguliarius forumus ir techninę pagalbą vietos valdžios institucijoms; ragina Komisiją sukurti lengvai pritaikomą savanorišką mechanizmą, pagal kurį siekiama sistemingai keistis geriausia patirtimi tarp valstybių narių, regionų ir savivaldybių (įskaitant paieškos sistemą, kurioje būtų galima rasti sėkmingų projektų, pavyzdinių leidimų patikrinimo sąrašų ir standartizuotų konkursų šablonų), ir teikti tikslinę techninę pagalbą mažoms savivaldybėms, kad jos galėtų pritaikyti patikrintus įperkamo būsto sprendimus;</w:t>
            </w:r>
          </w:p>
        </w:tc>
      </w:tr>
    </w:tbl>
    <w:p w14:paraId="67A10061"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26987849" w14:textId="77777777" w:rsidR="004051E0" w:rsidRPr="007323E8" w:rsidRDefault="004051E0" w:rsidP="004051E0">
      <w:r w:rsidRPr="007323E8">
        <w:rPr>
          <w:rStyle w:val="HideTWBExt"/>
          <w:noProof w:val="0"/>
        </w:rPr>
        <w:t>&lt;/Amend&gt;</w:t>
      </w:r>
    </w:p>
    <w:p w14:paraId="424B4357"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1453</w:t>
      </w:r>
      <w:r w:rsidRPr="007323E8">
        <w:rPr>
          <w:rStyle w:val="HideTWBExt"/>
          <w:b w:val="0"/>
          <w:noProof w:val="0"/>
        </w:rPr>
        <w:t>&lt;/NumAm&gt;</w:t>
      </w:r>
    </w:p>
    <w:p w14:paraId="5C632AA2"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6367745F" w14:textId="77777777" w:rsidR="004051E0" w:rsidRPr="007323E8" w:rsidRDefault="004051E0" w:rsidP="004051E0">
      <w:pPr>
        <w:pStyle w:val="NormalBold"/>
      </w:pPr>
      <w:r w:rsidRPr="007323E8">
        <w:rPr>
          <w:rStyle w:val="HideTWBExt"/>
          <w:b w:val="0"/>
          <w:noProof w:val="0"/>
        </w:rPr>
        <w:t>&lt;/RepeatBlock-By&gt;</w:t>
      </w:r>
    </w:p>
    <w:p w14:paraId="12E8537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5D6550A" w14:textId="77777777" w:rsidR="004051E0" w:rsidRPr="007323E8" w:rsidRDefault="004051E0" w:rsidP="004051E0">
      <w:pPr>
        <w:pStyle w:val="NormalBold"/>
      </w:pPr>
      <w:r w:rsidRPr="007323E8">
        <w:rPr>
          <w:rStyle w:val="HideTWBExt"/>
          <w:b w:val="0"/>
          <w:noProof w:val="0"/>
        </w:rPr>
        <w:t>&lt;Article&gt;</w:t>
      </w:r>
      <w:r w:rsidRPr="007323E8">
        <w:t>29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4357A349" w14:textId="77777777" w:rsidTr="00851E9F">
        <w:trPr>
          <w:trHeight w:hRule="exact" w:val="240"/>
          <w:jc w:val="center"/>
        </w:trPr>
        <w:tc>
          <w:tcPr>
            <w:tcW w:w="9752" w:type="dxa"/>
            <w:gridSpan w:val="2"/>
            <w:tcBorders>
              <w:top w:val="nil"/>
              <w:left w:val="nil"/>
              <w:bottom w:val="nil"/>
              <w:right w:val="nil"/>
            </w:tcBorders>
          </w:tcPr>
          <w:p w14:paraId="3A8960E9" w14:textId="77777777" w:rsidR="004051E0" w:rsidRPr="007323E8" w:rsidRDefault="004051E0" w:rsidP="00851E9F"/>
        </w:tc>
      </w:tr>
      <w:tr w:rsidR="004051E0" w:rsidRPr="007323E8" w14:paraId="4CD34EC7" w14:textId="77777777" w:rsidTr="00851E9F">
        <w:trPr>
          <w:trHeight w:val="240"/>
          <w:jc w:val="center"/>
        </w:trPr>
        <w:tc>
          <w:tcPr>
            <w:tcW w:w="4876" w:type="dxa"/>
            <w:tcBorders>
              <w:top w:val="nil"/>
              <w:left w:val="nil"/>
              <w:bottom w:val="nil"/>
              <w:right w:val="nil"/>
            </w:tcBorders>
          </w:tcPr>
          <w:p w14:paraId="141FFCCA"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A319FFC" w14:textId="77777777" w:rsidR="004051E0" w:rsidRPr="007323E8" w:rsidRDefault="004051E0" w:rsidP="00851E9F">
            <w:pPr>
              <w:pStyle w:val="AmColumnHeading"/>
            </w:pPr>
            <w:r w:rsidRPr="007323E8">
              <w:t>Pakeitimas</w:t>
            </w:r>
          </w:p>
        </w:tc>
      </w:tr>
      <w:tr w:rsidR="004051E0" w:rsidRPr="007323E8" w14:paraId="0826D5E3" w14:textId="77777777" w:rsidTr="00851E9F">
        <w:trPr>
          <w:jc w:val="center"/>
        </w:trPr>
        <w:tc>
          <w:tcPr>
            <w:tcW w:w="4876" w:type="dxa"/>
            <w:tcBorders>
              <w:top w:val="nil"/>
              <w:left w:val="nil"/>
              <w:bottom w:val="nil"/>
              <w:right w:val="nil"/>
            </w:tcBorders>
          </w:tcPr>
          <w:p w14:paraId="61820607" w14:textId="77777777" w:rsidR="004051E0" w:rsidRPr="007323E8" w:rsidRDefault="004051E0" w:rsidP="00851E9F">
            <w:pPr>
              <w:pStyle w:val="Normal6a"/>
            </w:pPr>
          </w:p>
        </w:tc>
        <w:tc>
          <w:tcPr>
            <w:tcW w:w="4876" w:type="dxa"/>
            <w:tcBorders>
              <w:top w:val="nil"/>
              <w:left w:val="nil"/>
              <w:bottom w:val="nil"/>
              <w:right w:val="nil"/>
            </w:tcBorders>
          </w:tcPr>
          <w:p w14:paraId="542E1D4C" w14:textId="77777777" w:rsidR="004051E0" w:rsidRPr="007323E8" w:rsidRDefault="004051E0" w:rsidP="00851E9F">
            <w:pPr>
              <w:pStyle w:val="Normal6a"/>
            </w:pPr>
            <w:r w:rsidRPr="007323E8">
              <w:rPr>
                <w:b/>
                <w:i/>
              </w:rPr>
              <w:t>29b.</w:t>
            </w:r>
            <w:r w:rsidRPr="007323E8">
              <w:tab/>
            </w:r>
            <w:r w:rsidRPr="007323E8">
              <w:rPr>
                <w:b/>
                <w:i/>
              </w:rPr>
              <w:t>ragina valstybes nares sukurti mechanizmus, kuriais siekiama atgauti laisvus arba nepakankamai naudojamus būstus ir juos paversti socialiniais būstais, teikiant pirmenybę pažeidžiamoms grupėms, įskaitant smurto besistengiančias išvengti moteris, mažas pajamas gaunančias šeimas ir jaunas šeimas; pabrėžia, kad nuo spekuliacijos laisvais būstais turi būti atgrasoma taikant mokesčių ir reglamentavimo priemones;</w:t>
            </w:r>
          </w:p>
        </w:tc>
      </w:tr>
    </w:tbl>
    <w:p w14:paraId="54E820CF"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83F79A4" w14:textId="77777777" w:rsidR="004051E0" w:rsidRPr="007323E8" w:rsidRDefault="004051E0" w:rsidP="004051E0">
      <w:r w:rsidRPr="007323E8">
        <w:rPr>
          <w:rStyle w:val="HideTWBExt"/>
          <w:noProof w:val="0"/>
        </w:rPr>
        <w:t>&lt;/Amend&gt;</w:t>
      </w:r>
    </w:p>
    <w:p w14:paraId="662A7D9D"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1454</w:t>
      </w:r>
      <w:r w:rsidRPr="007323E8">
        <w:rPr>
          <w:rStyle w:val="HideTWBExt"/>
          <w:b w:val="0"/>
          <w:noProof w:val="0"/>
        </w:rPr>
        <w:t>&lt;/NumAm&gt;</w:t>
      </w:r>
    </w:p>
    <w:p w14:paraId="0721E59A" w14:textId="77777777" w:rsidR="004051E0" w:rsidRPr="007323E8" w:rsidRDefault="004051E0" w:rsidP="004051E0">
      <w:pPr>
        <w:pStyle w:val="NormalBold"/>
      </w:pPr>
      <w:r w:rsidRPr="007323E8">
        <w:rPr>
          <w:rStyle w:val="HideTWBExt"/>
          <w:b w:val="0"/>
          <w:noProof w:val="0"/>
        </w:rPr>
        <w:t>&lt;RepeatBlock-By&gt;&lt;Members&gt;</w:t>
      </w:r>
      <w:r w:rsidRPr="007323E8">
        <w:t>Ciaran Mullooly</w:t>
      </w:r>
      <w:r w:rsidRPr="007323E8">
        <w:rPr>
          <w:rStyle w:val="HideTWBExt"/>
          <w:b w:val="0"/>
          <w:noProof w:val="0"/>
        </w:rPr>
        <w:t>&lt;/Members&gt;</w:t>
      </w:r>
    </w:p>
    <w:p w14:paraId="3A71F832" w14:textId="77777777" w:rsidR="004051E0" w:rsidRPr="007323E8" w:rsidRDefault="004051E0" w:rsidP="004051E0">
      <w:pPr>
        <w:pStyle w:val="NormalBold"/>
      </w:pPr>
      <w:r w:rsidRPr="007323E8">
        <w:rPr>
          <w:rStyle w:val="HideTWBExt"/>
          <w:b w:val="0"/>
          <w:noProof w:val="0"/>
        </w:rPr>
        <w:t>&lt;/RepeatBlock-By&gt;</w:t>
      </w:r>
    </w:p>
    <w:p w14:paraId="414B794B"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07791801" w14:textId="77777777" w:rsidR="004051E0" w:rsidRPr="007323E8" w:rsidRDefault="004051E0" w:rsidP="004051E0">
      <w:pPr>
        <w:pStyle w:val="NormalBold"/>
      </w:pPr>
      <w:r w:rsidRPr="007323E8">
        <w:rPr>
          <w:rStyle w:val="HideTWBExt"/>
          <w:b w:val="0"/>
          <w:noProof w:val="0"/>
        </w:rPr>
        <w:t>&lt;Article&gt;</w:t>
      </w:r>
      <w:r w:rsidRPr="007323E8">
        <w:t>29 b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1F10CC4" w14:textId="77777777" w:rsidTr="00851E9F">
        <w:trPr>
          <w:trHeight w:hRule="exact" w:val="240"/>
          <w:jc w:val="center"/>
        </w:trPr>
        <w:tc>
          <w:tcPr>
            <w:tcW w:w="9752" w:type="dxa"/>
            <w:gridSpan w:val="2"/>
            <w:tcBorders>
              <w:top w:val="nil"/>
              <w:left w:val="nil"/>
              <w:bottom w:val="nil"/>
              <w:right w:val="nil"/>
            </w:tcBorders>
          </w:tcPr>
          <w:p w14:paraId="4B9A851A" w14:textId="77777777" w:rsidR="004051E0" w:rsidRPr="007323E8" w:rsidRDefault="004051E0" w:rsidP="00851E9F"/>
        </w:tc>
      </w:tr>
      <w:tr w:rsidR="004051E0" w:rsidRPr="007323E8" w14:paraId="71C3F27F" w14:textId="77777777" w:rsidTr="00851E9F">
        <w:trPr>
          <w:trHeight w:val="240"/>
          <w:jc w:val="center"/>
        </w:trPr>
        <w:tc>
          <w:tcPr>
            <w:tcW w:w="4876" w:type="dxa"/>
            <w:tcBorders>
              <w:top w:val="nil"/>
              <w:left w:val="nil"/>
              <w:bottom w:val="nil"/>
              <w:right w:val="nil"/>
            </w:tcBorders>
          </w:tcPr>
          <w:p w14:paraId="17837846"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29A9CA55" w14:textId="77777777" w:rsidR="004051E0" w:rsidRPr="007323E8" w:rsidRDefault="004051E0" w:rsidP="00851E9F">
            <w:pPr>
              <w:pStyle w:val="AmColumnHeading"/>
            </w:pPr>
            <w:r w:rsidRPr="007323E8">
              <w:t>Pakeitimas</w:t>
            </w:r>
          </w:p>
        </w:tc>
      </w:tr>
      <w:tr w:rsidR="004051E0" w:rsidRPr="007323E8" w14:paraId="373DB63C" w14:textId="77777777" w:rsidTr="00851E9F">
        <w:trPr>
          <w:jc w:val="center"/>
        </w:trPr>
        <w:tc>
          <w:tcPr>
            <w:tcW w:w="4876" w:type="dxa"/>
            <w:tcBorders>
              <w:top w:val="nil"/>
              <w:left w:val="nil"/>
              <w:bottom w:val="nil"/>
              <w:right w:val="nil"/>
            </w:tcBorders>
          </w:tcPr>
          <w:p w14:paraId="053AE741" w14:textId="77777777" w:rsidR="004051E0" w:rsidRPr="007323E8" w:rsidRDefault="004051E0" w:rsidP="00851E9F">
            <w:pPr>
              <w:pStyle w:val="Normal6a"/>
            </w:pPr>
          </w:p>
        </w:tc>
        <w:tc>
          <w:tcPr>
            <w:tcW w:w="4876" w:type="dxa"/>
            <w:tcBorders>
              <w:top w:val="nil"/>
              <w:left w:val="nil"/>
              <w:bottom w:val="nil"/>
              <w:right w:val="nil"/>
            </w:tcBorders>
          </w:tcPr>
          <w:p w14:paraId="3FC6587E" w14:textId="77777777" w:rsidR="004051E0" w:rsidRPr="007323E8" w:rsidRDefault="004051E0" w:rsidP="00851E9F">
            <w:pPr>
              <w:pStyle w:val="Normal6a"/>
            </w:pPr>
            <w:r w:rsidRPr="007323E8">
              <w:rPr>
                <w:b/>
                <w:i/>
              </w:rPr>
              <w:t>29b.</w:t>
            </w:r>
            <w:r w:rsidRPr="007323E8">
              <w:tab/>
            </w:r>
            <w:r w:rsidRPr="007323E8">
              <w:rPr>
                <w:b/>
                <w:i/>
              </w:rPr>
              <w:t>ragina valstybes nares finansuoti vandens ir nuotekų sistemas pasitelkiant savanoriškas bendruomenių grupes, jei nėra valstybinių alternatyvų;</w:t>
            </w:r>
          </w:p>
        </w:tc>
      </w:tr>
    </w:tbl>
    <w:p w14:paraId="5584FB2E"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69A4F650" w14:textId="77777777" w:rsidR="004051E0" w:rsidRPr="007323E8" w:rsidRDefault="004051E0" w:rsidP="004051E0">
      <w:r w:rsidRPr="007323E8">
        <w:rPr>
          <w:rStyle w:val="HideTWBExt"/>
          <w:noProof w:val="0"/>
        </w:rPr>
        <w:t>&lt;/Amend&gt;</w:t>
      </w:r>
    </w:p>
    <w:p w14:paraId="788A5CC3"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1455</w:t>
      </w:r>
      <w:r w:rsidRPr="007323E8">
        <w:rPr>
          <w:rStyle w:val="HideTWBExt"/>
          <w:b w:val="0"/>
          <w:noProof w:val="0"/>
        </w:rPr>
        <w:t>&lt;/NumAm&gt;</w:t>
      </w:r>
    </w:p>
    <w:p w14:paraId="6F158EC9" w14:textId="77777777" w:rsidR="004051E0" w:rsidRPr="007323E8" w:rsidRDefault="004051E0" w:rsidP="004051E0">
      <w:pPr>
        <w:pStyle w:val="NormalBold"/>
      </w:pPr>
      <w:r w:rsidRPr="007323E8">
        <w:rPr>
          <w:rStyle w:val="HideTWBExt"/>
          <w:b w:val="0"/>
          <w:noProof w:val="0"/>
        </w:rPr>
        <w:t>&lt;RepeatBlock-By&gt;&lt;Members&gt;</w:t>
      </w:r>
      <w:r w:rsidRPr="007323E8">
        <w:t>Leila Chaibi, Irene Montero, Ilaria Salis, Martin Schirdewan, Manon Aubry, Arash Saeidi, Anthony Smith, Giorgos Georgiou, Estrella Galán, Damien Carême, Rima Hassan, Younous Omarjee, Marina Mesure, Catarina Martins, Emma Fourreau, Gaetano Pedulla'</w:t>
      </w:r>
      <w:r w:rsidRPr="007323E8">
        <w:rPr>
          <w:rStyle w:val="HideTWBExt"/>
          <w:b w:val="0"/>
          <w:noProof w:val="0"/>
        </w:rPr>
        <w:t>&lt;/Members&gt;</w:t>
      </w:r>
    </w:p>
    <w:p w14:paraId="2913AF3B" w14:textId="77777777" w:rsidR="004051E0" w:rsidRPr="007323E8" w:rsidRDefault="004051E0" w:rsidP="004051E0">
      <w:pPr>
        <w:pStyle w:val="NormalBold"/>
      </w:pPr>
      <w:r w:rsidRPr="007323E8">
        <w:rPr>
          <w:rStyle w:val="HideTWBExt"/>
          <w:b w:val="0"/>
          <w:noProof w:val="0"/>
        </w:rPr>
        <w:t>&lt;/RepeatBlock-By&gt;</w:t>
      </w:r>
    </w:p>
    <w:p w14:paraId="733627CC"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7FA1B43E" w14:textId="77777777" w:rsidR="004051E0" w:rsidRPr="007323E8" w:rsidRDefault="004051E0" w:rsidP="004051E0">
      <w:pPr>
        <w:pStyle w:val="NormalBold"/>
      </w:pPr>
      <w:r w:rsidRPr="007323E8">
        <w:rPr>
          <w:rStyle w:val="HideTWBExt"/>
          <w:b w:val="0"/>
          <w:noProof w:val="0"/>
        </w:rPr>
        <w:t>&lt;Article&gt;</w:t>
      </w:r>
      <w:r w:rsidRPr="007323E8">
        <w:t>29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2403F3BC" w14:textId="77777777" w:rsidTr="00851E9F">
        <w:trPr>
          <w:trHeight w:hRule="exact" w:val="240"/>
          <w:jc w:val="center"/>
        </w:trPr>
        <w:tc>
          <w:tcPr>
            <w:tcW w:w="9752" w:type="dxa"/>
            <w:gridSpan w:val="2"/>
            <w:tcBorders>
              <w:top w:val="nil"/>
              <w:left w:val="nil"/>
              <w:bottom w:val="nil"/>
              <w:right w:val="nil"/>
            </w:tcBorders>
          </w:tcPr>
          <w:p w14:paraId="798CA788" w14:textId="77777777" w:rsidR="004051E0" w:rsidRPr="007323E8" w:rsidRDefault="004051E0" w:rsidP="00851E9F"/>
        </w:tc>
      </w:tr>
      <w:tr w:rsidR="004051E0" w:rsidRPr="007323E8" w14:paraId="0FFDC139" w14:textId="77777777" w:rsidTr="00851E9F">
        <w:trPr>
          <w:trHeight w:val="240"/>
          <w:jc w:val="center"/>
        </w:trPr>
        <w:tc>
          <w:tcPr>
            <w:tcW w:w="4876" w:type="dxa"/>
            <w:tcBorders>
              <w:top w:val="nil"/>
              <w:left w:val="nil"/>
              <w:bottom w:val="nil"/>
              <w:right w:val="nil"/>
            </w:tcBorders>
          </w:tcPr>
          <w:p w14:paraId="46AA395B"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0B672B88" w14:textId="77777777" w:rsidR="004051E0" w:rsidRPr="007323E8" w:rsidRDefault="004051E0" w:rsidP="00851E9F">
            <w:pPr>
              <w:pStyle w:val="AmColumnHeading"/>
            </w:pPr>
            <w:r w:rsidRPr="007323E8">
              <w:t>Pakeitimas</w:t>
            </w:r>
          </w:p>
        </w:tc>
      </w:tr>
      <w:tr w:rsidR="004051E0" w:rsidRPr="007323E8" w14:paraId="0100131C" w14:textId="77777777" w:rsidTr="00851E9F">
        <w:trPr>
          <w:jc w:val="center"/>
        </w:trPr>
        <w:tc>
          <w:tcPr>
            <w:tcW w:w="4876" w:type="dxa"/>
            <w:tcBorders>
              <w:top w:val="nil"/>
              <w:left w:val="nil"/>
              <w:bottom w:val="nil"/>
              <w:right w:val="nil"/>
            </w:tcBorders>
          </w:tcPr>
          <w:p w14:paraId="14EA5FC2" w14:textId="77777777" w:rsidR="004051E0" w:rsidRPr="007323E8" w:rsidRDefault="004051E0" w:rsidP="00851E9F">
            <w:pPr>
              <w:pStyle w:val="Normal6a"/>
            </w:pPr>
          </w:p>
        </w:tc>
        <w:tc>
          <w:tcPr>
            <w:tcW w:w="4876" w:type="dxa"/>
            <w:tcBorders>
              <w:top w:val="nil"/>
              <w:left w:val="nil"/>
              <w:bottom w:val="nil"/>
              <w:right w:val="nil"/>
            </w:tcBorders>
          </w:tcPr>
          <w:p w14:paraId="7E6843DB" w14:textId="77777777" w:rsidR="004051E0" w:rsidRPr="007323E8" w:rsidRDefault="004051E0" w:rsidP="00851E9F">
            <w:pPr>
              <w:pStyle w:val="Normal6a"/>
            </w:pPr>
            <w:r w:rsidRPr="007323E8">
              <w:rPr>
                <w:b/>
                <w:i/>
              </w:rPr>
              <w:t>29c.</w:t>
            </w:r>
            <w:r w:rsidRPr="007323E8">
              <w:tab/>
            </w:r>
            <w:r w:rsidRPr="007323E8">
              <w:rPr>
                <w:b/>
                <w:i/>
              </w:rPr>
              <w:t>ragina įsteigti ES socialinio teisingumo būsto stebėjimo centrą, kuris stebėtų spekuliacinių investicijų, trumpalaikės nuomos ir diskriminacijos būsto srityje poveikį; pabrėžia, kad būtina rinkti duomenis, suskirstytus pagal lytį, socialinę ir ekonominę padėtį bei migrantų kilmę, siekiant užtikrinti politikos veiksmingumą ir labiausiai pažeidžiamų grupių apsaugą;</w:t>
            </w:r>
          </w:p>
        </w:tc>
      </w:tr>
    </w:tbl>
    <w:p w14:paraId="7AE9D809"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7811BA51" w14:textId="77777777" w:rsidR="004051E0" w:rsidRPr="007323E8" w:rsidRDefault="004051E0" w:rsidP="004051E0">
      <w:r w:rsidRPr="007323E8">
        <w:rPr>
          <w:rStyle w:val="HideTWBExt"/>
          <w:noProof w:val="0"/>
        </w:rPr>
        <w:t>&lt;/Amend&gt;</w:t>
      </w:r>
    </w:p>
    <w:p w14:paraId="5B25B421" w14:textId="77777777" w:rsidR="004051E0" w:rsidRPr="007323E8" w:rsidRDefault="004051E0" w:rsidP="004051E0">
      <w:pPr>
        <w:pStyle w:val="AmNumberTabs"/>
      </w:pPr>
      <w:r w:rsidRPr="007323E8">
        <w:rPr>
          <w:rStyle w:val="HideTWBExt"/>
          <w:b w:val="0"/>
          <w:noProof w:val="0"/>
        </w:rPr>
        <w:t>&lt;Amend&gt;</w:t>
      </w:r>
      <w:r w:rsidRPr="007323E8">
        <w:t>Pakeitimas</w:t>
      </w:r>
      <w:r w:rsidRPr="007323E8">
        <w:tab/>
      </w:r>
      <w:r w:rsidRPr="007323E8">
        <w:tab/>
      </w:r>
      <w:r w:rsidRPr="007323E8">
        <w:rPr>
          <w:rStyle w:val="HideTWBExt"/>
          <w:b w:val="0"/>
          <w:noProof w:val="0"/>
        </w:rPr>
        <w:t>&lt;NumAm&gt;</w:t>
      </w:r>
      <w:r w:rsidRPr="007323E8">
        <w:t>1456</w:t>
      </w:r>
      <w:r w:rsidRPr="007323E8">
        <w:rPr>
          <w:rStyle w:val="HideTWBExt"/>
          <w:b w:val="0"/>
          <w:noProof w:val="0"/>
        </w:rPr>
        <w:t>&lt;/NumAm&gt;</w:t>
      </w:r>
    </w:p>
    <w:p w14:paraId="507C35D2" w14:textId="77777777" w:rsidR="004051E0" w:rsidRPr="007323E8" w:rsidRDefault="004051E0" w:rsidP="004051E0">
      <w:pPr>
        <w:pStyle w:val="NormalBold"/>
      </w:pPr>
      <w:r w:rsidRPr="007323E8">
        <w:rPr>
          <w:rStyle w:val="HideTWBExt"/>
          <w:b w:val="0"/>
          <w:noProof w:val="0"/>
        </w:rPr>
        <w:t>&lt;RepeatBlock-By&gt;&lt;Members&gt;</w:t>
      </w:r>
      <w:r w:rsidRPr="007323E8">
        <w:t>Klara Dostalova, Julie Rechagneux, Ondřej Knotek, Jaroslav Bžoch, Rachel Blom, Tomáš Kubín</w:t>
      </w:r>
      <w:r w:rsidRPr="007323E8">
        <w:rPr>
          <w:rStyle w:val="HideTWBExt"/>
          <w:b w:val="0"/>
          <w:noProof w:val="0"/>
        </w:rPr>
        <w:t>&lt;/Members&gt;</w:t>
      </w:r>
    </w:p>
    <w:p w14:paraId="48299F57" w14:textId="77777777" w:rsidR="004051E0" w:rsidRPr="007323E8" w:rsidRDefault="004051E0" w:rsidP="004051E0">
      <w:pPr>
        <w:pStyle w:val="NormalBold"/>
      </w:pPr>
      <w:r w:rsidRPr="007323E8">
        <w:rPr>
          <w:rStyle w:val="HideTWBExt"/>
          <w:b w:val="0"/>
          <w:noProof w:val="0"/>
        </w:rPr>
        <w:t>&lt;/RepeatBlock-By&gt;</w:t>
      </w:r>
    </w:p>
    <w:p w14:paraId="7FD2B594" w14:textId="77777777" w:rsidR="004051E0" w:rsidRPr="007323E8" w:rsidRDefault="004051E0" w:rsidP="004051E0">
      <w:pPr>
        <w:pStyle w:val="NormalBold"/>
      </w:pPr>
      <w:r w:rsidRPr="007323E8">
        <w:rPr>
          <w:rStyle w:val="HideTWBExt"/>
          <w:b w:val="0"/>
          <w:noProof w:val="0"/>
        </w:rPr>
        <w:t>&lt;DocAmend&gt;</w:t>
      </w:r>
      <w:r w:rsidRPr="007323E8">
        <w:t>Pasiūlymas dėl rezoliucijos</w:t>
      </w:r>
      <w:r w:rsidRPr="007323E8">
        <w:rPr>
          <w:rStyle w:val="HideTWBExt"/>
          <w:b w:val="0"/>
          <w:noProof w:val="0"/>
        </w:rPr>
        <w:t>&lt;/DocAmend&gt;</w:t>
      </w:r>
    </w:p>
    <w:p w14:paraId="518CDAF6" w14:textId="77777777" w:rsidR="004051E0" w:rsidRPr="007323E8" w:rsidRDefault="004051E0" w:rsidP="004051E0">
      <w:pPr>
        <w:pStyle w:val="NormalBold"/>
      </w:pPr>
      <w:r w:rsidRPr="007323E8">
        <w:rPr>
          <w:rStyle w:val="HideTWBExt"/>
          <w:b w:val="0"/>
          <w:noProof w:val="0"/>
        </w:rPr>
        <w:t>&lt;Article&gt;</w:t>
      </w:r>
      <w:r w:rsidRPr="007323E8">
        <w:t>29 c dalis (nauja)</w:t>
      </w:r>
      <w:r w:rsidRPr="007323E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51E0" w:rsidRPr="007323E8" w14:paraId="0980D4CA" w14:textId="77777777" w:rsidTr="00851E9F">
        <w:trPr>
          <w:trHeight w:hRule="exact" w:val="240"/>
          <w:jc w:val="center"/>
        </w:trPr>
        <w:tc>
          <w:tcPr>
            <w:tcW w:w="9752" w:type="dxa"/>
            <w:gridSpan w:val="2"/>
            <w:tcBorders>
              <w:top w:val="nil"/>
              <w:left w:val="nil"/>
              <w:bottom w:val="nil"/>
              <w:right w:val="nil"/>
            </w:tcBorders>
          </w:tcPr>
          <w:p w14:paraId="23B8F44C" w14:textId="77777777" w:rsidR="004051E0" w:rsidRPr="007323E8" w:rsidRDefault="004051E0" w:rsidP="00851E9F"/>
        </w:tc>
      </w:tr>
      <w:tr w:rsidR="004051E0" w:rsidRPr="007323E8" w14:paraId="3E3B8894" w14:textId="77777777" w:rsidTr="00851E9F">
        <w:trPr>
          <w:trHeight w:val="240"/>
          <w:jc w:val="center"/>
        </w:trPr>
        <w:tc>
          <w:tcPr>
            <w:tcW w:w="4876" w:type="dxa"/>
            <w:tcBorders>
              <w:top w:val="nil"/>
              <w:left w:val="nil"/>
              <w:bottom w:val="nil"/>
              <w:right w:val="nil"/>
            </w:tcBorders>
          </w:tcPr>
          <w:p w14:paraId="2E70004F" w14:textId="77777777" w:rsidR="004051E0" w:rsidRPr="007323E8" w:rsidRDefault="004051E0" w:rsidP="00851E9F">
            <w:pPr>
              <w:pStyle w:val="AmColumnHeading"/>
            </w:pPr>
            <w:r w:rsidRPr="007323E8">
              <w:t>Pasiūlymas dėl rezoliucijos</w:t>
            </w:r>
          </w:p>
        </w:tc>
        <w:tc>
          <w:tcPr>
            <w:tcW w:w="4876" w:type="dxa"/>
            <w:tcBorders>
              <w:top w:val="nil"/>
              <w:left w:val="nil"/>
              <w:bottom w:val="nil"/>
              <w:right w:val="nil"/>
            </w:tcBorders>
          </w:tcPr>
          <w:p w14:paraId="19C88FA6" w14:textId="77777777" w:rsidR="004051E0" w:rsidRPr="007323E8" w:rsidRDefault="004051E0" w:rsidP="00851E9F">
            <w:pPr>
              <w:pStyle w:val="AmColumnHeading"/>
            </w:pPr>
            <w:r w:rsidRPr="007323E8">
              <w:t>Pakeitimas</w:t>
            </w:r>
          </w:p>
        </w:tc>
      </w:tr>
      <w:tr w:rsidR="004051E0" w:rsidRPr="007323E8" w14:paraId="54A2A25F" w14:textId="77777777" w:rsidTr="00851E9F">
        <w:trPr>
          <w:jc w:val="center"/>
        </w:trPr>
        <w:tc>
          <w:tcPr>
            <w:tcW w:w="4876" w:type="dxa"/>
            <w:tcBorders>
              <w:top w:val="nil"/>
              <w:left w:val="nil"/>
              <w:bottom w:val="nil"/>
              <w:right w:val="nil"/>
            </w:tcBorders>
          </w:tcPr>
          <w:p w14:paraId="0CF3753A" w14:textId="77777777" w:rsidR="004051E0" w:rsidRPr="007323E8" w:rsidRDefault="004051E0" w:rsidP="00851E9F">
            <w:pPr>
              <w:pStyle w:val="Normal6a"/>
            </w:pPr>
          </w:p>
        </w:tc>
        <w:tc>
          <w:tcPr>
            <w:tcW w:w="4876" w:type="dxa"/>
            <w:tcBorders>
              <w:top w:val="nil"/>
              <w:left w:val="nil"/>
              <w:bottom w:val="nil"/>
              <w:right w:val="nil"/>
            </w:tcBorders>
          </w:tcPr>
          <w:p w14:paraId="72E4F547" w14:textId="77777777" w:rsidR="004051E0" w:rsidRPr="007323E8" w:rsidRDefault="004051E0" w:rsidP="00851E9F">
            <w:pPr>
              <w:pStyle w:val="Normal6a"/>
            </w:pPr>
            <w:r w:rsidRPr="007323E8">
              <w:rPr>
                <w:b/>
                <w:i/>
              </w:rPr>
              <w:t>29c.</w:t>
            </w:r>
            <w:r w:rsidRPr="007323E8">
              <w:tab/>
            </w:r>
            <w:r w:rsidRPr="007323E8">
              <w:rPr>
                <w:b/>
                <w:i/>
              </w:rPr>
              <w:t>pabrėžia būsto ir saugumo ryšį, atkreipdamas dėmesį į tai, kad būtina kovoti su neteisėtu būsto užėmimu, užkirsti kelią getų susidarymui ir skatinti politiką, kuria skatinamos saugios ir darnios bendruomenės;</w:t>
            </w:r>
          </w:p>
        </w:tc>
      </w:tr>
    </w:tbl>
    <w:p w14:paraId="7E3C00D5" w14:textId="77777777" w:rsidR="004051E0" w:rsidRPr="007323E8" w:rsidRDefault="004051E0" w:rsidP="004051E0">
      <w:pPr>
        <w:pStyle w:val="AmOrLang"/>
      </w:pPr>
      <w:r w:rsidRPr="007323E8">
        <w:t xml:space="preserve">Or. </w:t>
      </w:r>
      <w:r w:rsidRPr="007323E8">
        <w:rPr>
          <w:rStyle w:val="HideTWBExt"/>
          <w:noProof w:val="0"/>
        </w:rPr>
        <w:t>&lt;Original&gt;</w:t>
      </w:r>
      <w:r w:rsidRPr="007323E8">
        <w:rPr>
          <w:rStyle w:val="HideTWBInt"/>
          <w:noProof w:val="0"/>
        </w:rPr>
        <w:t>{EN}</w:t>
      </w:r>
      <w:r w:rsidRPr="007323E8">
        <w:t>en</w:t>
      </w:r>
      <w:r w:rsidRPr="007323E8">
        <w:rPr>
          <w:rStyle w:val="HideTWBExt"/>
          <w:noProof w:val="0"/>
        </w:rPr>
        <w:t>&lt;/Original&gt;</w:t>
      </w:r>
    </w:p>
    <w:p w14:paraId="5EF8E1EA" w14:textId="77777777" w:rsidR="004051E0" w:rsidRPr="007323E8" w:rsidRDefault="004051E0" w:rsidP="004051E0">
      <w:r w:rsidRPr="007323E8">
        <w:rPr>
          <w:rStyle w:val="HideTWBExt"/>
          <w:noProof w:val="0"/>
        </w:rPr>
        <w:t>&lt;/Amend&gt;&lt;/RepeatBlock-Amend&gt;</w:t>
      </w:r>
    </w:p>
    <w:p w14:paraId="0CFFB5A3" w14:textId="77777777" w:rsidR="0065533E" w:rsidRPr="007323E8" w:rsidRDefault="0065533E" w:rsidP="004051E0"/>
    <w:sectPr w:rsidR="0065533E" w:rsidRPr="007323E8" w:rsidSect="0099577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9330E" w14:textId="77777777" w:rsidR="00B56EE3" w:rsidRPr="008A6B22" w:rsidRDefault="00562FC8">
      <w:r w:rsidRPr="008A6B22">
        <w:separator/>
      </w:r>
    </w:p>
  </w:endnote>
  <w:endnote w:type="continuationSeparator" w:id="0">
    <w:p w14:paraId="02AA1930" w14:textId="77777777" w:rsidR="00B56EE3" w:rsidRPr="008A6B22" w:rsidRDefault="00562FC8">
      <w:r w:rsidRPr="008A6B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5C0E" w14:textId="3B7B22A6" w:rsidR="0099577A" w:rsidRPr="008A6B22" w:rsidRDefault="0099577A" w:rsidP="0099577A">
    <w:pPr>
      <w:pStyle w:val="EPFooter"/>
    </w:pPr>
    <w:r w:rsidRPr="008A6B22">
      <w:t>PE</w:t>
    </w:r>
    <w:r w:rsidRPr="008A6B22">
      <w:rPr>
        <w:rStyle w:val="HideTWBExt"/>
      </w:rPr>
      <w:t>&lt;NoPE&gt;</w:t>
    </w:r>
    <w:r w:rsidRPr="008A6B22">
      <w:t>778.374</w:t>
    </w:r>
    <w:r w:rsidRPr="008A6B22">
      <w:rPr>
        <w:rStyle w:val="HideTWBExt"/>
      </w:rPr>
      <w:t>&lt;/NoPE&gt;&lt;Version&gt;</w:t>
    </w:r>
    <w:r w:rsidRPr="008A6B22">
      <w:t>v01-00</w:t>
    </w:r>
    <w:r w:rsidRPr="008A6B22">
      <w:rPr>
        <w:rStyle w:val="HideTWBExt"/>
      </w:rPr>
      <w:t>&lt;/Version&gt;</w:t>
    </w:r>
    <w:r w:rsidRPr="008A6B22">
      <w:tab/>
    </w:r>
    <w:r w:rsidRPr="008A6B22">
      <w:fldChar w:fldCharType="begin"/>
    </w:r>
    <w:r w:rsidRPr="008A6B22">
      <w:instrText xml:space="preserve"> PAGE  \* MERGEFORMAT </w:instrText>
    </w:r>
    <w:r w:rsidRPr="008A6B22">
      <w:fldChar w:fldCharType="separate"/>
    </w:r>
    <w:r w:rsidRPr="008A6B22">
      <w:rPr>
        <w:noProof/>
      </w:rPr>
      <w:t>166</w:t>
    </w:r>
    <w:r w:rsidRPr="008A6B22">
      <w:fldChar w:fldCharType="end"/>
    </w:r>
    <w:r w:rsidRPr="008A6B22">
      <w:t>/</w:t>
    </w:r>
    <w:fldSimple w:instr=" NUMPAGES  \* MERGEFORMAT ">
      <w:r w:rsidRPr="008A6B22">
        <w:rPr>
          <w:noProof/>
        </w:rPr>
        <w:t>166</w:t>
      </w:r>
    </w:fldSimple>
    <w:r w:rsidRPr="008A6B22">
      <w:tab/>
    </w:r>
    <w:r w:rsidRPr="008A6B22">
      <w:rPr>
        <w:rStyle w:val="HideTWBExt"/>
      </w:rPr>
      <w:t>&lt;PathFdR&gt;</w:t>
    </w:r>
    <w:r w:rsidR="008A6B22" w:rsidRPr="008A6B22">
      <w:t>AM\1330078LT.docx</w:t>
    </w:r>
    <w:r w:rsidRPr="008A6B22">
      <w:rPr>
        <w:rStyle w:val="HideTWBExt"/>
      </w:rPr>
      <w:t>&lt;/PathFdR&gt;</w:t>
    </w:r>
  </w:p>
  <w:p w14:paraId="3BEA3A17" w14:textId="15C45875" w:rsidR="0065533E" w:rsidRPr="008A6B22" w:rsidRDefault="0099577A" w:rsidP="0099577A">
    <w:pPr>
      <w:pStyle w:val="EPFooter2"/>
    </w:pPr>
    <w:r w:rsidRPr="008A6B22">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F6025" w14:textId="0D0AAB85" w:rsidR="0099577A" w:rsidRPr="008A6B22" w:rsidRDefault="0099577A" w:rsidP="0099577A">
    <w:pPr>
      <w:pStyle w:val="EPFooter"/>
    </w:pPr>
    <w:r w:rsidRPr="008A6B22">
      <w:rPr>
        <w:rStyle w:val="HideTWBExt"/>
      </w:rPr>
      <w:t>&lt;PathFdR&gt;</w:t>
    </w:r>
    <w:r w:rsidR="008A6B22" w:rsidRPr="008A6B22">
      <w:t>AM\1330078LT.docx</w:t>
    </w:r>
    <w:r w:rsidRPr="008A6B22">
      <w:rPr>
        <w:rStyle w:val="HideTWBExt"/>
      </w:rPr>
      <w:t>&lt;/PathFdR&gt;</w:t>
    </w:r>
    <w:r w:rsidRPr="008A6B22">
      <w:tab/>
    </w:r>
    <w:r w:rsidRPr="008A6B22">
      <w:fldChar w:fldCharType="begin"/>
    </w:r>
    <w:r w:rsidRPr="008A6B22">
      <w:instrText xml:space="preserve"> PAGE  \* MERGEFORMAT </w:instrText>
    </w:r>
    <w:r w:rsidRPr="008A6B22">
      <w:fldChar w:fldCharType="separate"/>
    </w:r>
    <w:r w:rsidRPr="008A6B22">
      <w:rPr>
        <w:noProof/>
      </w:rPr>
      <w:t>165</w:t>
    </w:r>
    <w:r w:rsidRPr="008A6B22">
      <w:fldChar w:fldCharType="end"/>
    </w:r>
    <w:r w:rsidRPr="008A6B22">
      <w:t>/</w:t>
    </w:r>
    <w:fldSimple w:instr=" NUMPAGES  \* MERGEFORMAT ">
      <w:r w:rsidRPr="008A6B22">
        <w:rPr>
          <w:noProof/>
        </w:rPr>
        <w:t>166</w:t>
      </w:r>
    </w:fldSimple>
    <w:r w:rsidRPr="008A6B22">
      <w:tab/>
      <w:t>PE</w:t>
    </w:r>
    <w:r w:rsidRPr="008A6B22">
      <w:rPr>
        <w:rStyle w:val="HideTWBExt"/>
      </w:rPr>
      <w:t>&lt;NoPE&gt;</w:t>
    </w:r>
    <w:r w:rsidRPr="008A6B22">
      <w:t>778.374</w:t>
    </w:r>
    <w:r w:rsidRPr="008A6B22">
      <w:rPr>
        <w:rStyle w:val="HideTWBExt"/>
      </w:rPr>
      <w:t>&lt;/NoPE&gt;&lt;Version&gt;</w:t>
    </w:r>
    <w:r w:rsidRPr="008A6B22">
      <w:t>v01-00</w:t>
    </w:r>
    <w:r w:rsidRPr="008A6B22">
      <w:rPr>
        <w:rStyle w:val="HideTWBExt"/>
      </w:rPr>
      <w:t>&lt;/Version&gt;</w:t>
    </w:r>
  </w:p>
  <w:p w14:paraId="6DA7FB37" w14:textId="07948313" w:rsidR="0065533E" w:rsidRPr="008A6B22" w:rsidRDefault="0099577A" w:rsidP="0099577A">
    <w:pPr>
      <w:pStyle w:val="EPFooter2"/>
    </w:pPr>
    <w:r w:rsidRPr="008A6B22">
      <w:tab/>
    </w:r>
    <w:r w:rsidRPr="008A6B22">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9DF7" w14:textId="00D5BA0F" w:rsidR="0099577A" w:rsidRPr="008A6B22" w:rsidRDefault="0099577A" w:rsidP="0099577A">
    <w:pPr>
      <w:pStyle w:val="EPFooter"/>
    </w:pPr>
    <w:r w:rsidRPr="008A6B22">
      <w:rPr>
        <w:rStyle w:val="HideTWBExt"/>
      </w:rPr>
      <w:t>&lt;PathFdR&gt;</w:t>
    </w:r>
    <w:r w:rsidR="008A6B22" w:rsidRPr="008A6B22">
      <w:t>AM\1330078LT.docx</w:t>
    </w:r>
    <w:r w:rsidRPr="008A6B22">
      <w:rPr>
        <w:rStyle w:val="HideTWBExt"/>
      </w:rPr>
      <w:t>&lt;/PathFdR&gt;</w:t>
    </w:r>
    <w:r w:rsidRPr="008A6B22">
      <w:tab/>
    </w:r>
    <w:r w:rsidRPr="008A6B22">
      <w:tab/>
      <w:t>PE</w:t>
    </w:r>
    <w:r w:rsidRPr="008A6B22">
      <w:rPr>
        <w:rStyle w:val="HideTWBExt"/>
      </w:rPr>
      <w:t>&lt;NoPE&gt;</w:t>
    </w:r>
    <w:r w:rsidRPr="008A6B22">
      <w:t>778.374</w:t>
    </w:r>
    <w:r w:rsidRPr="008A6B22">
      <w:rPr>
        <w:rStyle w:val="HideTWBExt"/>
      </w:rPr>
      <w:t>&lt;/NoPE&gt;&lt;Version&gt;</w:t>
    </w:r>
    <w:r w:rsidRPr="008A6B22">
      <w:t>v01-00</w:t>
    </w:r>
    <w:r w:rsidRPr="008A6B22">
      <w:rPr>
        <w:rStyle w:val="HideTWBExt"/>
      </w:rPr>
      <w:t>&lt;/Version&gt;</w:t>
    </w:r>
  </w:p>
  <w:p w14:paraId="6AEC8168" w14:textId="1419316E" w:rsidR="0065533E" w:rsidRPr="008A6B22" w:rsidRDefault="0099577A" w:rsidP="0099577A">
    <w:pPr>
      <w:pStyle w:val="EPFooter2"/>
    </w:pPr>
    <w:r w:rsidRPr="008A6B22">
      <w:t>LT</w:t>
    </w:r>
    <w:r w:rsidRPr="008A6B22">
      <w:tab/>
    </w:r>
    <w:r w:rsidRPr="008A6B22">
      <w:rPr>
        <w:b w:val="0"/>
        <w:i/>
        <w:color w:val="C0C0C0"/>
        <w:sz w:val="22"/>
      </w:rPr>
      <w:t>Suvienijusi įvairovę</w:t>
    </w:r>
    <w:r w:rsidRPr="008A6B22">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1B026" w14:textId="77777777" w:rsidR="00B56EE3" w:rsidRPr="008A6B22" w:rsidRDefault="00562FC8">
      <w:r w:rsidRPr="008A6B22">
        <w:separator/>
      </w:r>
    </w:p>
  </w:footnote>
  <w:footnote w:type="continuationSeparator" w:id="0">
    <w:p w14:paraId="5D4BCBAF" w14:textId="77777777" w:rsidR="00B56EE3" w:rsidRPr="008A6B22" w:rsidRDefault="00562FC8">
      <w:r w:rsidRPr="008A6B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AEE14" w14:textId="77777777" w:rsidR="007323E8" w:rsidRDefault="00732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8726B" w14:textId="77777777" w:rsidR="007323E8" w:rsidRDefault="007323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02C3D" w14:textId="77777777" w:rsidR="007323E8" w:rsidRDefault="007323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LT"/>
    <w:docVar w:name="TXTLANGUEMIN" w:val="lt"/>
    <w:docVar w:name="TXTNRPE" w:val="778.374"/>
    <w:docVar w:name="TXTPEorAP" w:val="PE"/>
    <w:docVar w:name="TXTROUTE" w:val="AM\1330078LT.docx"/>
    <w:docVar w:name="TXTVERSION" w:val="01-00"/>
  </w:docVars>
  <w:rsids>
    <w:rsidRoot w:val="00A77B3E"/>
    <w:rsid w:val="004051E0"/>
    <w:rsid w:val="00562FC8"/>
    <w:rsid w:val="0065533E"/>
    <w:rsid w:val="007323E8"/>
    <w:rsid w:val="008A6B22"/>
    <w:rsid w:val="0099577A"/>
    <w:rsid w:val="00A77B3E"/>
    <w:rsid w:val="00B56EE3"/>
    <w:rsid w:val="00C217EF"/>
    <w:rsid w:val="00C260FF"/>
    <w:rsid w:val="00CA2A55"/>
    <w:rsid w:val="00E055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AA75147"/>
  <w15:docId w15:val="{1F4E9531-8614-467B-A0BE-2BAF99937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C217EF"/>
    <w:pPr>
      <w:tabs>
        <w:tab w:val="center" w:pos="4819"/>
        <w:tab w:val="right" w:pos="9638"/>
      </w:tabs>
    </w:pPr>
  </w:style>
  <w:style w:type="character" w:customStyle="1" w:styleId="HeaderChar">
    <w:name w:val="Header Char"/>
    <w:basedOn w:val="DefaultParagraphFont"/>
    <w:link w:val="Header"/>
    <w:rsid w:val="00C217EF"/>
    <w:rPr>
      <w:sz w:val="24"/>
      <w:szCs w:val="24"/>
    </w:rPr>
  </w:style>
  <w:style w:type="paragraph" w:styleId="Footer">
    <w:name w:val="footer"/>
    <w:basedOn w:val="Normal"/>
    <w:link w:val="FooterChar"/>
    <w:semiHidden/>
    <w:unhideWhenUsed/>
    <w:rsid w:val="007323E8"/>
    <w:pPr>
      <w:tabs>
        <w:tab w:val="center" w:pos="4513"/>
        <w:tab w:val="right" w:pos="9026"/>
      </w:tabs>
    </w:pPr>
  </w:style>
  <w:style w:type="character" w:customStyle="1" w:styleId="FooterChar">
    <w:name w:val="Footer Char"/>
    <w:basedOn w:val="DefaultParagraphFont"/>
    <w:link w:val="Footer"/>
    <w:semiHidden/>
    <w:rsid w:val="007323E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166</Pages>
  <Words>38810</Words>
  <Characters>265551</Characters>
  <Application>Microsoft Office Word</Application>
  <DocSecurity>0</DocSecurity>
  <Lines>9473</Lines>
  <Paragraphs>2288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2025-11-12T14:53:00Z</dcterms:created>
  <dcterms:modified xsi:type="dcterms:W3CDTF">2025-11-12T14:53:00Z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1330078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268196</vt:lpwstr>
  </property>
  <property fmtid="{D5CDD505-2E9C-101B-9397-08002B2CF9AE}" pid="7" name="dmxml.render.traceId">
    <vt:lpwstr>68f8ebed70ce50f921810169173f9e4b</vt:lpwstr>
  </property>
  <property fmtid="{D5CDD505-2E9C-101B-9397-08002B2CF9AE}" pid="8" name="FooterPath">
    <vt:lpwstr>AM\1330078LT.docx</vt:lpwstr>
  </property>
  <property fmtid="{D5CDD505-2E9C-101B-9397-08002B2CF9AE}" pid="9" name="PE Number">
    <vt:lpwstr>778.374</vt:lpwstr>
  </property>
  <property fmtid="{D5CDD505-2E9C-101B-9397-08002B2CF9AE}" pid="10" name="UID">
    <vt:lpwstr>eu.europa.europarl-DIN1-2025-0000202165_01.00-xm-01.00_text-xml</vt:lpwstr>
  </property>
  <property fmtid="{D5CDD505-2E9C-101B-9397-08002B2CF9AE}" pid="11" name="LastEdited with">
    <vt:lpwstr>10.2.0 Build [20251001]</vt:lpwstr>
  </property>
  <property fmtid="{D5CDD505-2E9C-101B-9397-08002B2CF9AE}" pid="12" name="Bookout">
    <vt:lpwstr>OK - 2025/11/12 15:52</vt:lpwstr>
  </property>
</Properties>
</file>