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20399" w:rsidRPr="0089003D">
        <w:trPr>
          <w:trHeight w:hRule="exact" w:val="1417"/>
          <w:jc w:val="center"/>
        </w:trPr>
        <w:tc>
          <w:tcPr>
            <w:tcW w:w="6804" w:type="dxa"/>
            <w:vAlign w:val="center"/>
          </w:tcPr>
          <w:p w:rsidR="001875AF" w:rsidRPr="0089003D" w:rsidRDefault="008C7009">
            <w:pPr>
              <w:pStyle w:val="EPName"/>
            </w:pPr>
            <w:bookmarkStart w:id="0" w:name="_GoBack"/>
            <w:bookmarkEnd w:id="0"/>
            <w:r w:rsidRPr="0089003D">
              <w:t>Parlament Ewropew</w:t>
            </w:r>
          </w:p>
          <w:p w:rsidR="001875AF" w:rsidRPr="0089003D" w:rsidRDefault="008C7009">
            <w:pPr>
              <w:pStyle w:val="EPTerm"/>
            </w:pPr>
            <w:r w:rsidRPr="0089003D">
              <w:t>2019-2024</w:t>
            </w:r>
          </w:p>
        </w:tc>
        <w:tc>
          <w:tcPr>
            <w:tcW w:w="2268" w:type="dxa"/>
          </w:tcPr>
          <w:p w:rsidR="001875AF" w:rsidRPr="0089003D" w:rsidRDefault="008C7009">
            <w:pPr>
              <w:pStyle w:val="EPLogo"/>
            </w:pPr>
            <w:r w:rsidRPr="0089003D">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875AF" w:rsidRPr="0089003D" w:rsidRDefault="001875AF">
      <w:pPr>
        <w:pStyle w:val="LineTop"/>
      </w:pPr>
    </w:p>
    <w:p w:rsidR="009572EE" w:rsidRPr="0089003D" w:rsidRDefault="008C7009" w:rsidP="009572EE">
      <w:pPr>
        <w:jc w:val="center"/>
        <w:rPr>
          <w:rFonts w:ascii="Arial" w:hAnsi="Arial" w:cs="Arial"/>
          <w:i/>
          <w:sz w:val="22"/>
          <w:szCs w:val="22"/>
        </w:rPr>
      </w:pPr>
      <w:r w:rsidRPr="0089003D">
        <w:rPr>
          <w:rStyle w:val="HideTWBExt"/>
          <w:noProof w:val="0"/>
        </w:rPr>
        <w:t>&lt;Commission&gt;</w:t>
      </w:r>
      <w:r w:rsidRPr="0089003D">
        <w:rPr>
          <w:rStyle w:val="HideTWBInt"/>
          <w:color w:val="auto"/>
        </w:rPr>
        <w:t>{LIBE}</w:t>
      </w:r>
      <w:r w:rsidRPr="0089003D">
        <w:rPr>
          <w:rFonts w:ascii="Arial" w:hAnsi="Arial"/>
          <w:i/>
          <w:sz w:val="22"/>
        </w:rPr>
        <w:t>Kumitat għal-Libertajiet Ċivili, il-Ġustizzja u l-Intern</w:t>
      </w:r>
      <w:r w:rsidRPr="0089003D">
        <w:rPr>
          <w:rStyle w:val="HideTWBExt"/>
          <w:noProof w:val="0"/>
        </w:rPr>
        <w:t>&lt;/Commission&gt;</w:t>
      </w:r>
    </w:p>
    <w:p w:rsidR="001875AF" w:rsidRPr="0089003D" w:rsidRDefault="001875AF">
      <w:pPr>
        <w:pStyle w:val="LineBottom"/>
      </w:pPr>
    </w:p>
    <w:p w:rsidR="001875AF" w:rsidRPr="0089003D" w:rsidRDefault="008C7009">
      <w:pPr>
        <w:pStyle w:val="CoverReference"/>
      </w:pPr>
      <w:r w:rsidRPr="0089003D">
        <w:rPr>
          <w:rStyle w:val="HideTWBExt"/>
          <w:noProof w:val="0"/>
        </w:rPr>
        <w:t>&lt;RefProc&gt;</w:t>
      </w:r>
      <w:r w:rsidRPr="0089003D">
        <w:t>2020/0279</w:t>
      </w:r>
      <w:r w:rsidRPr="0089003D">
        <w:rPr>
          <w:rStyle w:val="HideTWBExt"/>
          <w:noProof w:val="0"/>
        </w:rPr>
        <w:t>&lt;/RefProc&gt;&lt;RefTypeProc&gt;</w:t>
      </w:r>
      <w:r w:rsidRPr="0089003D">
        <w:t>(COD)</w:t>
      </w:r>
      <w:r w:rsidRPr="0089003D">
        <w:rPr>
          <w:rStyle w:val="HideTWBExt"/>
          <w:noProof w:val="0"/>
        </w:rPr>
        <w:t>&lt;/RefTypeProc&gt;</w:t>
      </w:r>
    </w:p>
    <w:p w:rsidR="001875AF" w:rsidRPr="0089003D" w:rsidRDefault="008C7009">
      <w:pPr>
        <w:pStyle w:val="CoverDate"/>
      </w:pPr>
      <w:r w:rsidRPr="0089003D">
        <w:rPr>
          <w:rStyle w:val="HideTWBExt"/>
          <w:noProof w:val="0"/>
        </w:rPr>
        <w:t>&lt;Date&gt;</w:t>
      </w:r>
      <w:r w:rsidRPr="0089003D">
        <w:rPr>
          <w:rStyle w:val="HideTWBInt"/>
          <w:color w:val="auto"/>
        </w:rPr>
        <w:t>{09/12/2021}</w:t>
      </w:r>
      <w:r w:rsidRPr="0089003D">
        <w:t>9.12.2021</w:t>
      </w:r>
      <w:r w:rsidRPr="0089003D">
        <w:rPr>
          <w:rStyle w:val="HideTWBExt"/>
          <w:noProof w:val="0"/>
        </w:rPr>
        <w:t>&lt;/Date&gt;</w:t>
      </w:r>
    </w:p>
    <w:p w:rsidR="001875AF" w:rsidRPr="0089003D" w:rsidRDefault="008C7009">
      <w:pPr>
        <w:pStyle w:val="CoverDocType"/>
      </w:pPr>
      <w:r w:rsidRPr="0089003D">
        <w:rPr>
          <w:rStyle w:val="HideTWBExt"/>
          <w:noProof w:val="0"/>
        </w:rPr>
        <w:t>&lt;TypeAM&gt;</w:t>
      </w:r>
      <w:r w:rsidRPr="0089003D">
        <w:t>EMENDI</w:t>
      </w:r>
      <w:r w:rsidRPr="0089003D">
        <w:rPr>
          <w:rStyle w:val="HideTWBExt"/>
          <w:noProof w:val="0"/>
        </w:rPr>
        <w:t>&lt;/TypeAM&gt;</w:t>
      </w:r>
    </w:p>
    <w:p w:rsidR="001875AF" w:rsidRPr="0089003D" w:rsidRDefault="008C7009">
      <w:pPr>
        <w:pStyle w:val="CoverDocType24a"/>
      </w:pPr>
      <w:r w:rsidRPr="0089003D">
        <w:rPr>
          <w:rStyle w:val="HideTWBExt"/>
          <w:noProof w:val="0"/>
        </w:rPr>
        <w:t>&lt;RangeAM&gt;</w:t>
      </w:r>
      <w:r w:rsidRPr="0089003D">
        <w:t>450 -</w:t>
      </w:r>
      <w:r w:rsidRPr="0089003D">
        <w:t xml:space="preserve"> 734</w:t>
      </w:r>
      <w:r w:rsidRPr="0089003D">
        <w:rPr>
          <w:rStyle w:val="HideTWBExt"/>
          <w:noProof w:val="0"/>
        </w:rPr>
        <w:t>&lt;/RangeAM&gt;</w:t>
      </w:r>
    </w:p>
    <w:p w:rsidR="001875AF" w:rsidRPr="0089003D" w:rsidRDefault="008C7009">
      <w:pPr>
        <w:pStyle w:val="CoverBold"/>
      </w:pPr>
      <w:r w:rsidRPr="0089003D">
        <w:rPr>
          <w:rStyle w:val="HideTWBExt"/>
          <w:noProof w:val="0"/>
        </w:rPr>
        <w:t>&lt;TitreType&gt;</w:t>
      </w:r>
      <w:r w:rsidRPr="0089003D">
        <w:t>Abbozz ta' rapport</w:t>
      </w:r>
      <w:r w:rsidRPr="0089003D">
        <w:rPr>
          <w:rStyle w:val="HideTWBExt"/>
          <w:noProof w:val="0"/>
        </w:rPr>
        <w:t>&lt;/TitreType&gt;</w:t>
      </w:r>
    </w:p>
    <w:p w:rsidR="001875AF" w:rsidRPr="0089003D" w:rsidRDefault="008C7009">
      <w:pPr>
        <w:pStyle w:val="CoverBold"/>
      </w:pPr>
      <w:r w:rsidRPr="0089003D">
        <w:rPr>
          <w:rStyle w:val="HideTWBExt"/>
          <w:noProof w:val="0"/>
        </w:rPr>
        <w:t>&lt;Rapporteur&gt;</w:t>
      </w:r>
      <w:r w:rsidRPr="0089003D">
        <w:t>Tomas Tobé</w:t>
      </w:r>
      <w:r w:rsidRPr="0089003D">
        <w:rPr>
          <w:rStyle w:val="HideTWBExt"/>
          <w:noProof w:val="0"/>
        </w:rPr>
        <w:t>&lt;/Rapporteur&gt;</w:t>
      </w:r>
    </w:p>
    <w:p w:rsidR="001875AF" w:rsidRPr="0089003D" w:rsidRDefault="008C7009">
      <w:pPr>
        <w:pStyle w:val="CoverNormal24a"/>
      </w:pPr>
      <w:r w:rsidRPr="0089003D">
        <w:rPr>
          <w:rStyle w:val="HideTWBExt"/>
          <w:noProof w:val="0"/>
        </w:rPr>
        <w:t>&lt;DocRefPE&gt;</w:t>
      </w:r>
      <w:r w:rsidRPr="0089003D">
        <w:t>(PE698.950v01-00)</w:t>
      </w:r>
      <w:r w:rsidRPr="0089003D">
        <w:rPr>
          <w:rStyle w:val="HideTWBExt"/>
          <w:noProof w:val="0"/>
        </w:rPr>
        <w:t>&lt;/DocRefPE&gt;</w:t>
      </w:r>
    </w:p>
    <w:p w:rsidR="001875AF" w:rsidRPr="0089003D" w:rsidRDefault="008C7009">
      <w:pPr>
        <w:pStyle w:val="CoverNormal24a"/>
      </w:pPr>
      <w:r w:rsidRPr="0089003D">
        <w:rPr>
          <w:rStyle w:val="HideTWBExt"/>
          <w:noProof w:val="0"/>
        </w:rPr>
        <w:t>&lt;Titre&gt;</w:t>
      </w:r>
      <w:r w:rsidRPr="0089003D">
        <w:t>Il-ġestjoni tal-ażil u tal-migrazzjoni u li jemenda d-Direttiva tal-Kunsill (KE) 2003/109 u r-Regolament propost (UE)</w:t>
      </w:r>
      <w:r w:rsidRPr="0089003D">
        <w:t> XXX/XXX [Il-Fond għall-Migrazzjoni u l-Ażil]</w:t>
      </w:r>
      <w:r w:rsidRPr="0089003D">
        <w:rPr>
          <w:rStyle w:val="HideTWBExt"/>
          <w:noProof w:val="0"/>
        </w:rPr>
        <w:t>&lt;/Titre&gt;</w:t>
      </w:r>
    </w:p>
    <w:p w:rsidR="001875AF" w:rsidRPr="0089003D" w:rsidRDefault="008C7009">
      <w:pPr>
        <w:pStyle w:val="CoverNormal"/>
      </w:pPr>
      <w:r w:rsidRPr="0089003D">
        <w:rPr>
          <w:rStyle w:val="HideTWBExt"/>
          <w:noProof w:val="0"/>
        </w:rPr>
        <w:t>&lt;DocAmend&gt;</w:t>
      </w:r>
      <w:r w:rsidRPr="0089003D">
        <w:t>Proposta għal regolament</w:t>
      </w:r>
      <w:r w:rsidRPr="0089003D">
        <w:rPr>
          <w:rStyle w:val="HideTWBExt"/>
          <w:noProof w:val="0"/>
        </w:rPr>
        <w:t>&lt;/DocAmend&gt;</w:t>
      </w:r>
    </w:p>
    <w:p w:rsidR="001875AF" w:rsidRPr="0089003D" w:rsidRDefault="008C7009">
      <w:pPr>
        <w:pStyle w:val="CoverNormal24a"/>
      </w:pPr>
      <w:r w:rsidRPr="0089003D">
        <w:rPr>
          <w:rStyle w:val="HideTWBExt"/>
          <w:noProof w:val="0"/>
        </w:rPr>
        <w:t>&lt;DocRef&gt;</w:t>
      </w:r>
      <w:r w:rsidRPr="0089003D">
        <w:t>(COM(2020)0610 – C9-0309/2020 – 2020/0279(COD))</w:t>
      </w:r>
      <w:r w:rsidRPr="0089003D">
        <w:rPr>
          <w:rStyle w:val="HideTWBExt"/>
          <w:noProof w:val="0"/>
        </w:rPr>
        <w:t>&lt;/DocRef&gt;</w:t>
      </w:r>
    </w:p>
    <w:p w:rsidR="001875AF" w:rsidRPr="0089003D" w:rsidRDefault="008C7009">
      <w:r w:rsidRPr="0089003D">
        <w:br w:type="page"/>
      </w:r>
      <w:r w:rsidRPr="0089003D">
        <w:lastRenderedPageBreak/>
        <w:t>AM_Com_LegReport</w:t>
      </w:r>
    </w:p>
    <w:p w:rsidR="00525230" w:rsidRPr="0089003D" w:rsidRDefault="008C7009" w:rsidP="00525230">
      <w:pPr>
        <w:pStyle w:val="AmNumberTabs"/>
      </w:pPr>
      <w:r w:rsidRPr="0089003D">
        <w:br w:type="page"/>
      </w:r>
      <w:r w:rsidRPr="0089003D">
        <w:rPr>
          <w:rStyle w:val="HideTWBExt"/>
          <w:b w:val="0"/>
          <w:noProof w:val="0"/>
        </w:rPr>
        <w:t>&lt;RepeatBlock-Amend&gt;</w:t>
      </w: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(30)</w:t>
            </w:r>
            <w:r w:rsidRPr="0089003D">
              <w:tab/>
            </w:r>
            <w:r w:rsidRPr="0089003D">
              <w:rPr>
                <w:b/>
                <w:i/>
              </w:rPr>
              <w:t>Sabiex tiġi żgurata reazzjoni ta' solidarjetà komprensiva u effettiva u sabiex tingħata ċarezza lill-Istati Membri li jirċievu appoġġ, il-Kummissjoni jenħtieġ</w:t>
            </w:r>
            <w:r w:rsidRPr="0089003D">
              <w:rPr>
                <w:b/>
                <w:i/>
              </w:rPr>
              <w:t xml:space="preserve"> li tadotta att ta' implimentazzjoni li jispeċifika l-kontribuzzjonijiet li jridu jsiru minn kull Stat Membru. Tali kontribuzzjonijiet jenħtieġ li jkunu bbażati dejjem fuq it-tip ta' kontribuzzjonijiet indikati mill-Istat Membru kkonċernat fil-pjan ta' ris</w:t>
            </w:r>
            <w:r w:rsidRPr="0089003D">
              <w:rPr>
                <w:b/>
                <w:i/>
              </w:rPr>
              <w:t>pons ta' solidarjetà, ħlief fejn dak l-Istat Membru jkun naqas milli jissottometti wieħed. F'każijiet bħal dawn, il-miżuri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w:t>
            </w:r>
            <w:r w:rsidRPr="0089003D">
              <w:t>a</w:t>
            </w:r>
          </w:p>
        </w:tc>
      </w:tr>
      <w:tr w:rsidR="00420399" w:rsidRPr="0089003D" w:rsidTr="00A62756">
        <w:trPr>
          <w:jc w:val="center"/>
        </w:trPr>
        <w:tc>
          <w:tcPr>
            <w:tcW w:w="4876" w:type="dxa"/>
          </w:tcPr>
          <w:p w:rsidR="00525230" w:rsidRPr="0089003D" w:rsidRDefault="008C7009" w:rsidP="00A62756">
            <w:pPr>
              <w:pStyle w:val="Normal6a"/>
            </w:pPr>
            <w:r w:rsidRPr="0089003D">
              <w:rPr>
                <w:b/>
                <w:i/>
              </w:rPr>
              <w:t>(30)</w:t>
            </w:r>
            <w:r w:rsidRPr="0089003D">
              <w:tab/>
            </w:r>
            <w:r w:rsidRPr="0089003D">
              <w:rPr>
                <w:b/>
                <w:i/>
              </w:rPr>
              <w:t xml:space="preserve">Sabiex tiġi żgurata reazzjoni ta' solidarjetà komprensiva u effettiva u sabiex tingħata ċarezza lill-Istati Membri li jirċievu appoġġ, il-Kummissjoni jenħtieġ li tadotta att ta' implimentazzjoni li jispeċifika l-kontribuzzjonijiet li jridu jsiru </w:t>
            </w:r>
            <w:r w:rsidRPr="0089003D">
              <w:rPr>
                <w:b/>
                <w:i/>
              </w:rPr>
              <w:t>minn kull Stat Membru. Tali kontribuzzjonijiet jenħtieġ li jkunu bbażati dejjem fuq it-tip ta' kontribuzzjonijiet indikati mill-Istat Membru kkonċernat fil-pjan ta' rispons ta' solidarjetà, ħlief fejn dak l-Istat Membru jkun naqas milli jissottometti wieħe</w:t>
            </w:r>
            <w:r w:rsidRPr="0089003D">
              <w:rPr>
                <w:b/>
                <w:i/>
              </w:rPr>
              <w:t>d. F'każijiet bħal dawn, il-miżuri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w:t>
      </w:r>
      <w:r w:rsidRPr="0089003D">
        <w:rPr>
          <w:rStyle w:val="HideTWBExt"/>
          <w:noProof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(30)</w:t>
            </w:r>
            <w:r w:rsidRPr="0089003D">
              <w:tab/>
            </w:r>
            <w:r w:rsidRPr="0089003D">
              <w:rPr>
                <w:b/>
                <w:i/>
              </w:rPr>
              <w:t xml:space="preserve">Sabiex tiġi żgurata reazzjoni ta' solidarjetà komprensiva u effettiva u sabiex tingħata ċarezza lill-Istati Membri li jirċievu appoġġ, il-Kummissjoni jenħtieġ li tadotta att ta' implimentazzjoni li </w:t>
            </w:r>
            <w:r w:rsidRPr="0089003D">
              <w:rPr>
                <w:b/>
                <w:i/>
              </w:rPr>
              <w:t>jispeċifika l-kontribuzzjonijiet li jridu jsiru minn kull Stat Membru. Tali kontribuzzjonijiet jenħtieġ li jkunu bbażati dejjem fuq it-tip ta' kontribuzzjonijiet indikati mill-Istat Membru kkonċernat fil-pjan ta' rispons ta' solidarjetà, ħlief fejn dak l-I</w:t>
            </w:r>
            <w:r w:rsidRPr="0089003D">
              <w:rPr>
                <w:b/>
                <w:i/>
              </w:rPr>
              <w:t>stat Membru jkun naqas milli jissottometti wieħed. F'każijiet bħal dawn, il-miżuri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w:t>
      </w:r>
      <w:r w:rsidRPr="0089003D">
        <w:rPr>
          <w:rStyle w:val="HideTWBExt"/>
          <w:noProof w:val="0"/>
        </w:rPr>
        <w:t>d&gt;</w:t>
      </w:r>
      <w:r w:rsidRPr="0089003D">
        <w:t>Emenda</w:t>
      </w:r>
      <w:r w:rsidRPr="0089003D">
        <w:tab/>
      </w:r>
      <w:r w:rsidRPr="0089003D">
        <w:tab/>
      </w:r>
      <w:r w:rsidRPr="0089003D">
        <w:rPr>
          <w:rStyle w:val="HideTWBExt"/>
          <w:noProof w:val="0"/>
        </w:rPr>
        <w:t>&lt;NumAm&gt;</w:t>
      </w:r>
      <w:r w:rsidRPr="0089003D">
        <w:t>453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(30)</w:t>
            </w:r>
            <w:r w:rsidRPr="0089003D">
              <w:tab/>
            </w:r>
            <w:r w:rsidRPr="0089003D">
              <w:rPr>
                <w:b/>
                <w:i/>
              </w:rPr>
              <w:t xml:space="preserve">Sabiex tiġi żgurata </w:t>
            </w:r>
            <w:r w:rsidRPr="0089003D">
              <w:rPr>
                <w:b/>
                <w:i/>
              </w:rPr>
              <w:t>reazzjoni ta' solidarjetà komprensiva u effettiva u sabiex tingħata ċarezza lill-Istati Membri li jirċievu appoġġ, il-Kummissjoni jenħtieġ li tadotta att ta' implimentazzjoni li jispeċifika l-kontribuzzjonijiet li jridu jsiru minn kull Stat Membru. Tali ko</w:t>
            </w:r>
            <w:r w:rsidRPr="0089003D">
              <w:rPr>
                <w:b/>
                <w:i/>
              </w:rPr>
              <w:t>ntribuzzjonijiet</w:t>
            </w:r>
            <w:r w:rsidRPr="0089003D">
              <w:t xml:space="preserve"> jenħtieġ li jkunu bbażati dejjem fuq it-tip ta' kontribuzzjonijiet indikati mill-Istat Membru kkonċernat fil-pjan ta' rispons ta' solidarjetà</w:t>
            </w:r>
            <w:r w:rsidRPr="0089003D">
              <w:rPr>
                <w:b/>
                <w:i/>
              </w:rPr>
              <w:t>, ħlief fejn dak l-Istat Membru jkun naqas milli jissottometti wieħed</w:t>
            </w:r>
            <w:r w:rsidRPr="0089003D">
              <w:t xml:space="preserve">. </w:t>
            </w:r>
            <w:r w:rsidRPr="0089003D">
              <w:rPr>
                <w:b/>
                <w:i/>
              </w:rPr>
              <w:t>F'każijiet bħal dawn, il-mi</w:t>
            </w:r>
            <w:r w:rsidRPr="0089003D">
              <w:rPr>
                <w:b/>
                <w:i/>
              </w:rPr>
              <w:t>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t>(30)</w:t>
            </w:r>
            <w:r w:rsidRPr="0089003D">
              <w:tab/>
            </w:r>
            <w:r w:rsidRPr="0089003D">
              <w:rPr>
                <w:b/>
                <w:i/>
              </w:rPr>
              <w:t>Il-kontribuzzjonijiet</w:t>
            </w:r>
            <w:r w:rsidRPr="0089003D">
              <w:t xml:space="preserve"> jenħtieġ li jkunu bbażati dejjem fuq it-tip ta' kontribuzzjonijiet indikati mill-Istat Membru kkonċernat fi</w:t>
            </w:r>
            <w:r w:rsidRPr="0089003D">
              <w:t>l-pjan ta' rispons ta' solidarjetà.</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w:t>
      </w:r>
      <w:r w:rsidRPr="0089003D">
        <w:t>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(30)</w:t>
            </w:r>
            <w:r w:rsidRPr="0089003D">
              <w:tab/>
            </w:r>
            <w:r w:rsidRPr="0089003D">
              <w:t xml:space="preserve">Sabiex tiġi żgurata reazzjoni ta' solidarjetà komprensiva u effettiva u sabiex tingħata ċarezza lill-Istati Membri li jirċievu appoġġ, il-Kummissjoni jenħtieġ li tadotta att ta' implimentazzjoni li jispeċifika l-kontribuzzjonijiet li jridu jsiru minn kull </w:t>
            </w:r>
            <w:r w:rsidRPr="0089003D">
              <w:t xml:space="preserve">Stat Membru. </w:t>
            </w:r>
            <w:r w:rsidRPr="0089003D">
              <w:rPr>
                <w:b/>
                <w:i/>
              </w:rPr>
              <w:t>Tali kontribuzzjonijiet jenħtieġ li jkunu bbażati dejjem fuq it-tip ta' kontribuzzjonijiet indikati mill-Istat Membru kkonċernat fil-pjan ta' rispons ta' solidarjetà, ħlief fejn dak l-Istat Membru jkun naqas milli jissottometti wieħed. F'każij</w:t>
            </w:r>
            <w:r w:rsidRPr="0089003D">
              <w:rPr>
                <w:b/>
                <w:i/>
              </w:rPr>
              <w:t>iet bħal dawn, il-miżuri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t>(30)</w:t>
            </w:r>
            <w:r w:rsidRPr="0089003D">
              <w:tab/>
              <w:t>Sabiex tiġi żgurata reazzjoni ta' solidarjetà komprensiva u effettiva u sabiex tingħata ċarezza lill-Istati M</w:t>
            </w:r>
            <w:r w:rsidRPr="0089003D">
              <w:t>embri li jirċievu appoġġ, il-Kummissjoni jenħtieġ li tadotta att ta' implimentazzjoni li jispeċifika l-kontribuzzjonijiet li jridu jsiru minn kull Stat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w:t>
      </w:r>
      <w:r w:rsidRPr="0089003D">
        <w:rPr>
          <w:rStyle w:val="HideTWBExt"/>
          <w:noProof w:val="0"/>
        </w:rPr>
        <w:t>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(30)</w:t>
            </w:r>
            <w:r w:rsidRPr="0089003D">
              <w:tab/>
            </w:r>
            <w:r w:rsidRPr="0089003D">
              <w:t xml:space="preserve">Sabiex tiġi żgurata reazzjoni ta' solidarjetà komprensiva u effettiva u sabiex tingħata ċarezza lill-Istati Membri li jirċievu appoġġ, il-Kummissjoni jenħtieġ li tadotta att ta' implimentazzjoni li jispeċifika </w:t>
            </w:r>
            <w:r w:rsidRPr="0089003D">
              <w:rPr>
                <w:b/>
                <w:i/>
              </w:rPr>
              <w:t>l-kontribuzzjonijiet</w:t>
            </w:r>
            <w:r w:rsidRPr="0089003D">
              <w:t xml:space="preserve"> li jridu jsiru minn kull </w:t>
            </w:r>
            <w:r w:rsidRPr="0089003D">
              <w:t xml:space="preserve">Stat Membru. Tali kontribuzzjonijiet jenħtieġ li jkunu bbażati dejjem fuq </w:t>
            </w:r>
            <w:r w:rsidRPr="0089003D">
              <w:rPr>
                <w:b/>
                <w:i/>
              </w:rPr>
              <w:t>it-tip</w:t>
            </w:r>
            <w:r w:rsidRPr="0089003D">
              <w:t xml:space="preserve"> ta' kontribuzzjonijiet indikati mill-Istat Membru kkonċernat fil-pjan ta' rispons ta' solidarjetà, ħlief fejn dak l-Istat Membru jkun naqas milli jissottometti wieħed. F'każij</w:t>
            </w:r>
            <w:r w:rsidRPr="0089003D">
              <w:t>iet bħal dawn, il-miżuri stabbiliti fl-att ta' implimentazzjoni għall-Istat Membru kkonċernat jenħtieġ li jiġu ddeterminati mill-Kummissjoni.</w:t>
            </w:r>
          </w:p>
        </w:tc>
        <w:tc>
          <w:tcPr>
            <w:tcW w:w="4876" w:type="dxa"/>
          </w:tcPr>
          <w:p w:rsidR="00525230" w:rsidRPr="0089003D" w:rsidRDefault="008C7009" w:rsidP="00A62756">
            <w:pPr>
              <w:pStyle w:val="Normal6a"/>
            </w:pPr>
            <w:r w:rsidRPr="0089003D">
              <w:t>(30)</w:t>
            </w:r>
            <w:r w:rsidRPr="0089003D">
              <w:tab/>
              <w:t>Sabiex tiġi żgurata reazzjoni ta' solidarjetà komprensiva u effettiva u sabiex tingħata ċarezza lill-Istati M</w:t>
            </w:r>
            <w:r w:rsidRPr="0089003D">
              <w:t>embri li jirċievu appoġġ, il-Kummissjoni jenħtieġ li tadotta att ta' implimentazzjoni li jispeċifika</w:t>
            </w:r>
            <w:r w:rsidRPr="0089003D">
              <w:rPr>
                <w:b/>
                <w:i/>
              </w:rPr>
              <w:t xml:space="preserve"> l-għadd ta' kontribuzzjonijiet</w:t>
            </w:r>
            <w:r w:rsidRPr="0089003D">
              <w:t xml:space="preserve"> li jridu jsiru minn kull Stat Membru. Tali kontribuzzjonijiet jenħtieġ li jkunu bbażati dejjem fuq </w:t>
            </w:r>
            <w:r w:rsidRPr="0089003D">
              <w:rPr>
                <w:b/>
                <w:i/>
              </w:rPr>
              <w:t>l-għadd</w:t>
            </w:r>
            <w:r w:rsidRPr="0089003D">
              <w:t xml:space="preserve"> ta' kontribuzzjon</w:t>
            </w:r>
            <w:r w:rsidRPr="0089003D">
              <w:t>ijiet indikati mill-Istat Membru kkonċernat fil-pjan ta' rispons ta' solidarjetà, ħlief fejn dak l-Istat Membru jkun naqas milli jissottometti wieħed. F'każijiet bħal dawn, il-miżuri stabbiliti fl-att ta' implimentazzjoni għall-Istat Membru kkonċernat jenħ</w:t>
            </w:r>
            <w:r w:rsidRPr="0089003D">
              <w:t>tieġ li jiġu ddeterminati mill-Kummissjoni.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Laura Ferrara, Sabrina Pignedoli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Koeffiċjent tad-distribuzzjoni bbażat fuq id-daqs tal-popolazzjoni u tal-ekonomija tal-Istati Membri jenħtieġ li tiġi applikata bħala punt ta' referenza għall-operat tal-mekkaniżmu</w:t>
            </w:r>
            <w:r w:rsidRPr="0089003D">
              <w:rPr>
                <w:b/>
                <w:i/>
              </w:rPr>
              <w:t xml:space="preserve"> ta' solidarjetà li jippermetti d-determinazzjoni tal-kontribuzzjoni globali ta' kull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{IT}</w:t>
      </w:r>
      <w:r w:rsidRPr="0089003D">
        <w:t>it</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 xml:space="preserve">Koeffiċjent tad-distribuzzjoni bbażat fuq id-daqs tal-popolazzjoni u tal-ekonomija tal-Istati Membri jenħtieġ li tiġi applikata bħala </w:t>
            </w:r>
            <w:r w:rsidRPr="0089003D">
              <w:rPr>
                <w:b/>
                <w:i/>
              </w:rPr>
              <w:t>punt ta' referenza għall-operat tal-mekkaniżmu ta' solidarjetà li jippermetti d-determinazzjoni tal-kontribuzzjoni globali ta' kull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 xml:space="preserve">Koeffiċjent tad-distribuzzjoni bbażat fuq id-daqs tal-popolazzjoni u </w:t>
            </w:r>
            <w:r w:rsidRPr="0089003D">
              <w:rPr>
                <w:b/>
                <w:i/>
              </w:rPr>
              <w:t>tal-ekonomija tal-Istati Membri jenħtieġ li tiġi applikata bħala punt ta' referenza għall-operat tal-mekkaniżmu ta' solidarjetà li jippermetti d-determinazzjoni tal-kontribuzzjoni globali ta' kull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w:t>
      </w:r>
      <w:r w:rsidRPr="0089003D">
        <w:rPr>
          <w:rStyle w:val="HideTWBExt"/>
          <w:noProof w:val="0"/>
        </w:rPr>
        <w:t>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459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 xml:space="preserve">Koeffiċjent </w:t>
            </w:r>
            <w:r w:rsidRPr="0089003D">
              <w:rPr>
                <w:b/>
                <w:i/>
              </w:rPr>
              <w:t>tad-distribuzzjoni bbażat fuq id-daqs tal-popolazzjoni u tal-ekonomija tal-Istati Membri jenħtieġ li tiġi applikata bħala punt ta' referenza għall-operat tal-mekkaniżmu ta' solidarjetà li jippermetti d-determinazzjoni tal-kontribuzzjoni globali ta' kull St</w:t>
            </w:r>
            <w:r w:rsidRPr="0089003D">
              <w:rPr>
                <w:b/>
                <w:i/>
              </w:rPr>
              <w: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Devesa, Giuliano </w:t>
      </w:r>
      <w:r w:rsidRPr="0089003D">
        <w:t>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 xml:space="preserve">Koeffiċjent </w:t>
            </w:r>
            <w:r w:rsidRPr="0089003D">
              <w:rPr>
                <w:b/>
                <w:i/>
              </w:rPr>
              <w:t>tad-distribuzzjoni bbażat fuq id-daqs tal-popolazzjoni u tal-ekonomija tal-Istati Membri jenħtieġ li tiġi applikata bħala punt ta' referenza għall-operat tal-mekkaniżmu ta' solidarjetà li jippermetti d-determinazzjoni tal-kontribuzzjoni globali ta' kull St</w:t>
            </w:r>
            <w:r w:rsidRPr="0089003D">
              <w:rPr>
                <w:b/>
                <w:i/>
              </w:rPr>
              <w: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pPr>
        <w:pStyle w:val="AmJustTitle"/>
      </w:pPr>
      <w:r w:rsidRPr="0089003D">
        <w:rPr>
          <w:rStyle w:val="HideTWBExt"/>
          <w:noProof w:val="0"/>
        </w:rPr>
        <w:t>&lt;TitreJust&gt;</w:t>
      </w:r>
      <w:r w:rsidRPr="0089003D">
        <w:t>Ġustifikazzjoni</w:t>
      </w:r>
      <w:r w:rsidRPr="0089003D">
        <w:rPr>
          <w:rStyle w:val="HideTWBExt"/>
          <w:noProof w:val="0"/>
        </w:rPr>
        <w:t>&lt;/TitreJust&gt;</w:t>
      </w:r>
    </w:p>
    <w:p w:rsidR="00525230" w:rsidRPr="0089003D" w:rsidRDefault="008C7009" w:rsidP="00525230">
      <w:pPr>
        <w:pStyle w:val="AmJustText"/>
      </w:pPr>
      <w:r w:rsidRPr="0089003D">
        <w:t>Premessa mħassra minħabba li l-kontenut tmexxa għall-Premessa 22.</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w:t>
      </w:r>
      <w:r w:rsidRPr="0089003D">
        <w:t>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(31)</w:t>
            </w:r>
            <w:r w:rsidRPr="0089003D">
              <w:tab/>
            </w:r>
            <w:r w:rsidRPr="0089003D">
              <w:rPr>
                <w:b/>
                <w:i/>
              </w:rPr>
              <w:t>Koeffiċjent tad-distribuzzjoni bbażat fuq id-daqs tal-popolazzjoni u tal-ekonomija tal-Istati Membri jenħtieġ li tiġi applikata bħala punt ta' referenza għall-operat tal-mekkaniżmu ta' solidarjetà li jippermetti d-dete</w:t>
            </w:r>
            <w:r w:rsidRPr="0089003D">
              <w:rPr>
                <w:b/>
                <w:i/>
              </w:rPr>
              <w:t>rminazzjoni tal-kontribuzzjoni globali ta' kull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Malin </w:t>
      </w:r>
      <w:r w:rsidRPr="0089003D">
        <w:t>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(31)</w:t>
            </w:r>
            <w:r w:rsidRPr="0089003D">
              <w:tab/>
              <w:t>Koeffiċjent tad-distribuzzjoni bbażat fuq id-daqs tal-po</w:t>
            </w:r>
            <w:r w:rsidRPr="0089003D">
              <w:t xml:space="preserve">polazzjoni </w:t>
            </w:r>
            <w:r w:rsidRPr="0089003D">
              <w:rPr>
                <w:b/>
                <w:i/>
              </w:rPr>
              <w:t>u tal-ekonomija</w:t>
            </w:r>
            <w:r w:rsidRPr="0089003D">
              <w:t xml:space="preserve"> tal-Istati Membri jenħtieġ li tiġi applikata bħala punt ta' referenza għall-operat tal-mekkaniżmu ta' solidarjetà li jippermetti d-determinazzjoni tal-kontribuzzjoni globali ta' kull Stat Membru.</w:t>
            </w:r>
          </w:p>
        </w:tc>
        <w:tc>
          <w:tcPr>
            <w:tcW w:w="4876" w:type="dxa"/>
          </w:tcPr>
          <w:p w:rsidR="00525230" w:rsidRPr="0089003D" w:rsidRDefault="008C7009" w:rsidP="00A62756">
            <w:pPr>
              <w:pStyle w:val="Normal6a"/>
            </w:pPr>
            <w:r w:rsidRPr="0089003D">
              <w:t>(31)</w:t>
            </w:r>
            <w:r w:rsidRPr="0089003D">
              <w:tab/>
              <w:t>Koeffiċjent tad-distribuzzjo</w:t>
            </w:r>
            <w:r w:rsidRPr="0089003D">
              <w:t>ni bbażat fuq id-daqs tal-popolazzjoni</w:t>
            </w:r>
            <w:r w:rsidRPr="0089003D">
              <w:rPr>
                <w:b/>
                <w:i/>
              </w:rPr>
              <w:t>, l-ekonomija</w:t>
            </w:r>
            <w:r w:rsidRPr="0089003D">
              <w:t xml:space="preserve"> tal-Istati Membri </w:t>
            </w:r>
            <w:r w:rsidRPr="0089003D">
              <w:rPr>
                <w:b/>
                <w:i/>
              </w:rPr>
              <w:t>u r-rata tal-qgħad</w:t>
            </w:r>
            <w:r w:rsidRPr="0089003D">
              <w:t xml:space="preserve"> jenħtieġ li tiġi applikata bħala punt ta' referenza għall-operat tal-mekkaniżmu ta' solidarjetà li jippermetti d-determinazzjoni tal-kontribuzzjoni globali ta' kull St</w:t>
            </w:r>
            <w:r w:rsidRPr="0089003D">
              <w:t xml:space="preserve">at Membru </w:t>
            </w:r>
            <w:r w:rsidRPr="0089003D">
              <w:rPr>
                <w:b/>
                <w:i/>
              </w:rPr>
              <w:t>u tiġi żgurata kondiviżjoni ġusta tar-responsabbiltajiet fost l-Istati Membri</w:t>
            </w:r>
            <w:r w:rsidRPr="0089003D">
              <w:t xml:space="preserve">. </w:t>
            </w:r>
            <w:r w:rsidRPr="0089003D">
              <w:rPr>
                <w:b/>
                <w:i/>
              </w:rPr>
              <w:t>L-Aġenzija tal-Unjoni Ewropea għall-Ażil jenħtieġ li tistabbilixxi dan il-koeffiċjent tad-distribuzzjoni u tistabbilixxi sistema awtomatizzata biex jiġi implimentat il</w:t>
            </w:r>
            <w:r w:rsidRPr="0089003D">
              <w:rPr>
                <w:b/>
                <w:i/>
              </w:rPr>
              <w:t>-mekkaniżmu ta' solidarjetà. Fil-każ li ma jkun jista' jiġi applikat l-ebda kriterju bbażat fuq rabtiet familjari u sinifikattivi, u l-applikazzjoni motivata lil kwalunkwe Stat Membru bbażata fuq rabtiet oħra tkun ġiet miċħuda, l-applikant jenħtieġ li jiġi</w:t>
            </w:r>
            <w:r w:rsidRPr="0089003D">
              <w:rPr>
                <w:b/>
                <w:i/>
              </w:rPr>
              <w:t xml:space="preserve"> rrilokat fi Stati Membri li huma taħt is-sehem tagħhom ta' applikazzjonijiet abbażi tal-koeffiċjent tad-distribuzzjoni. F'każ bħal dan, l-applikant jista' jagħżel bejn il-5 Stati Membri bl-inqas sehem ta' applikazzjonijiet. Wara t-trasferiment, jenħtieġ l</w:t>
            </w:r>
            <w:r w:rsidRPr="0089003D">
              <w:rPr>
                <w:b/>
                <w:i/>
              </w:rPr>
              <w:t>i l-Istat Membru ta' allokazzjoni jeżamina l-applikazzjoni bħala l-Istat Membru responsabbli.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w:t>
      </w:r>
      <w:r w:rsidRPr="0089003D">
        <w:t>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(31)</w:t>
            </w:r>
            <w:r w:rsidRPr="0089003D">
              <w:tab/>
              <w:t xml:space="preserve">Koeffiċjent </w:t>
            </w:r>
            <w:r w:rsidRPr="0089003D">
              <w:rPr>
                <w:b/>
                <w:i/>
              </w:rPr>
              <w:t>tad-distribuzzjoni</w:t>
            </w:r>
            <w:r w:rsidRPr="0089003D">
              <w:t xml:space="preserve"> bbażat fuq id-daqs tal-popolazzjoni u tal-ekonomija tal-Istati Membri jenħtieġ li tiġi applikata bħala punt ta' referenza għall-operat tal-mekkaniżmu ta' solidarjetà li jippermetti d-determinazzjoni tal-kontribuzzjoni globali ta' kull Stat Membru.</w:t>
            </w:r>
          </w:p>
        </w:tc>
        <w:tc>
          <w:tcPr>
            <w:tcW w:w="4876" w:type="dxa"/>
          </w:tcPr>
          <w:p w:rsidR="00525230" w:rsidRPr="0089003D" w:rsidRDefault="008C7009" w:rsidP="00A62756">
            <w:pPr>
              <w:pStyle w:val="Normal6a"/>
            </w:pPr>
            <w:r w:rsidRPr="0089003D">
              <w:t>(31)</w:t>
            </w:r>
            <w:r w:rsidRPr="0089003D">
              <w:tab/>
              <w:t>Ko</w:t>
            </w:r>
            <w:r w:rsidRPr="0089003D">
              <w:t xml:space="preserve">effiċjent </w:t>
            </w:r>
            <w:r w:rsidRPr="0089003D">
              <w:rPr>
                <w:b/>
                <w:i/>
              </w:rPr>
              <w:t>tar-referenza</w:t>
            </w:r>
            <w:r w:rsidRPr="0089003D">
              <w:t xml:space="preserve"> bbażat fuq id-daqs tal-popolazzjoni u tal-ekonomija tal-Istati Membri </w:t>
            </w:r>
            <w:r w:rsidRPr="0089003D">
              <w:rPr>
                <w:b/>
                <w:i/>
              </w:rPr>
              <w:t>kif ukoll l-għadd ta' applikazzjonijiet għall-ażil ipproċessati u ta' rifuġjati risistemati jew ammessi per capita</w:t>
            </w:r>
            <w:r w:rsidRPr="0089003D">
              <w:t xml:space="preserve"> jenħtieġ li tiġi applikata bħala punt ta' refer</w:t>
            </w:r>
            <w:r w:rsidRPr="0089003D">
              <w:t xml:space="preserve">enza għall-operat tal-mekkaniżmu ta' solidarjetà li jippermetti d-determinazzjoni tal-kontribuzzjoni globali ta' kull Stat Membru. </w:t>
            </w:r>
            <w:r w:rsidRPr="0089003D">
              <w:rPr>
                <w:b/>
                <w:i/>
              </w:rPr>
              <w:t xml:space="preserve">Sabiex jitjiebu l-prospetti ta' integrazzjoni, il-mekkaniżmu jenħtieġ li jqis ukoll il-preferenzi tal-applikanti u kwalunkwe </w:t>
            </w:r>
            <w:r w:rsidRPr="0089003D">
              <w:rPr>
                <w:b/>
                <w:i/>
              </w:rPr>
              <w:t>rabta sinifikattiva għal Stat Membru partikolari. Dan il-koeffiċjent tar-referenza jenħtieġ li jiġi applikat ukoll fejn l-ebda Stat Membru ma jista' jiġi identifikat bħala responsabbli għal applikazzjoni għall-ażil abbażi tal-kriterji stabbiliti f'dan ir-R</w:t>
            </w:r>
            <w:r w:rsidRPr="0089003D">
              <w:rPr>
                <w:b/>
                <w:i/>
              </w:rPr>
              <w:t>egolament. Il-Kummissjoni jenħtieġ li tikkonsulta lill-Aġenzija għall-Ażil u, fejn xieraq, lill-Koordinatur tar-Rilokazzjoni tal-UE fl-istabbiliment ta' dan il-mekkaniżmu.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464</w:t>
      </w:r>
      <w:r w:rsidRPr="0089003D">
        <w:rPr>
          <w:rStyle w:val="HideTWBExt"/>
          <w:noProof w:val="0"/>
        </w:rPr>
        <w:t>&lt;/NumAm&gt;</w:t>
      </w:r>
    </w:p>
    <w:p w:rsidR="00525230" w:rsidRPr="0089003D" w:rsidRDefault="008C7009" w:rsidP="00525230">
      <w:pPr>
        <w:pStyle w:val="NormalBold"/>
      </w:pPr>
      <w:r w:rsidRPr="0089003D">
        <w:rPr>
          <w:rStyle w:val="HideTWBExt"/>
          <w:noProof w:val="0"/>
        </w:rPr>
        <w:t>&lt;RepeatB</w:t>
      </w:r>
      <w:r w:rsidRPr="0089003D">
        <w:rPr>
          <w:rStyle w:val="HideTWBExt"/>
          <w:noProof w:val="0"/>
        </w:rPr>
        <w:t>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(31)</w:t>
            </w:r>
            <w:r w:rsidRPr="0089003D">
              <w:tab/>
              <w:t xml:space="preserve">Koeffiċjent tad-distribuzzjoni bbażat fuq id-daqs tal-popolazzjoni u </w:t>
            </w:r>
            <w:r w:rsidRPr="0089003D">
              <w:rPr>
                <w:b/>
                <w:i/>
              </w:rPr>
              <w:t>tal-ekonomija</w:t>
            </w:r>
            <w:r w:rsidRPr="0089003D">
              <w:t xml:space="preserve"> tal-Istati Membri jenħtieġ li tiġi applikata bħala punt ta' referenza għall-operat tal-mekkaniżmu ta' solidarjetà li jippermetti d-determinazzjoni tal-kontribuzzjoni globali ta' kull Stat Membru.</w:t>
            </w:r>
          </w:p>
        </w:tc>
        <w:tc>
          <w:tcPr>
            <w:tcW w:w="4876" w:type="dxa"/>
          </w:tcPr>
          <w:p w:rsidR="00525230" w:rsidRPr="0089003D" w:rsidRDefault="008C7009" w:rsidP="00A62756">
            <w:pPr>
              <w:pStyle w:val="Normal6a"/>
            </w:pPr>
            <w:r w:rsidRPr="0089003D">
              <w:t>(31)</w:t>
            </w:r>
            <w:r w:rsidRPr="0089003D">
              <w:tab/>
              <w:t>Koeffiċjent tad-distribuzzjoni bbażat fuq</w:t>
            </w:r>
            <w:r w:rsidRPr="0089003D">
              <w:t xml:space="preserve"> id-daqs tal-popolazzjoni u </w:t>
            </w:r>
            <w:r w:rsidRPr="0089003D">
              <w:rPr>
                <w:b/>
                <w:i/>
              </w:rPr>
              <w:t>l-invers tal-proporzjon tal-popolazzjoni mwielda f'pajjiż terz</w:t>
            </w:r>
            <w:r w:rsidRPr="0089003D">
              <w:t xml:space="preserve"> tal-Istati Membri jenħtieġ li tiġi applikata bħala punt ta' referenza għall-operat tal-mekkaniżmu ta' solidarjetà li jippermetti d-determinazzjoni tal-kontribuzzjoni</w:t>
            </w:r>
            <w:r w:rsidRPr="0089003D">
              <w:t xml:space="preserve"> globali ta' kull Stat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Devesa, </w:t>
      </w:r>
      <w:r w:rsidRPr="0089003D">
        <w:t>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(32)</w:t>
            </w:r>
            <w:r w:rsidRPr="0089003D">
              <w:tab/>
            </w:r>
            <w:r w:rsidRPr="0089003D">
              <w:rPr>
                <w:b/>
                <w:i/>
              </w:rPr>
              <w:t>Stat Memb</w:t>
            </w:r>
            <w:r w:rsidRPr="0089003D">
              <w:rPr>
                <w:b/>
                <w:i/>
              </w:rPr>
              <w:t>ru jenħtieġ li jkun jista' jieħu, fuq inizjattiva tiegħu stess jew fuq talba ta' Stat Membru ieħor, miżuri oħrajn ta' solidarjetà fuq bażi volontarja biex jassisti lil dak l-Istat Membru fl-indirizzar tas-sitwazzjoni migratorja jew għall-prevenzjoni tal-pr</w:t>
            </w:r>
            <w:r w:rsidRPr="0089003D">
              <w:rPr>
                <w:b/>
                <w:i/>
              </w:rPr>
              <w:t>essjoni migratorja. Dawk il-kontribuzzjonijiet jenħtieġ li jinkludu miżuri mmirati lejn it-tisħiħ tal-kapaċità tal-Istat Membru taħt pressjoni jew lejn ir-rispons għal xejriet migratorji permezz ta' kooperazzjoni ma' pajjiżi terzi. Barra minn hekk, tali mi</w:t>
            </w:r>
            <w:r w:rsidRPr="0089003D">
              <w:rPr>
                <w:b/>
                <w:i/>
              </w:rPr>
              <w:t>żuri ta' solidarjetà jenħtieġ li jinkludu r-rilokazzjoni ta' ċittadini ta' pajjiżi terzi li jkunu fil-proċedura tal-fruntiera kif ukoll ta' ċittadini ta' pajjiżi terzi li jkunu qegħdin fil-pajjiż illegalment. Sabiex tiġi inċentivata s-solidarjetà volontarj</w:t>
            </w:r>
            <w:r w:rsidRPr="0089003D">
              <w:rPr>
                <w:b/>
                <w:i/>
              </w:rPr>
              <w:t>a, fejn l-Istati Membri jagħmlu kontribuzzjonijiet volontarji fil-forma ta' rilokazzjoni jew sponsorizzazzjoni tar-ritorn, dawk il-kontribuzzjonijiet jenħtieġ li jitqiesu fl-att ta' implimentazzjoni previst fir-rigward ta' sitwazzjonijiet ta' pressjoni mig</w:t>
            </w:r>
            <w:r w:rsidRPr="0089003D">
              <w:rPr>
                <w:b/>
                <w:i/>
              </w:rPr>
              <w:t>ratorja.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t xml:space="preserve">Stat Membru jenħtieġ li jkun jista' jieħu, fuq inizjattiva tiegħu stess jew fuq talba ta' Stat Membru ieħor, </w:t>
            </w:r>
            <w:r w:rsidRPr="0089003D">
              <w:rPr>
                <w:b/>
                <w:i/>
              </w:rPr>
              <w:t>miżuri oħrajn</w:t>
            </w:r>
            <w:r w:rsidRPr="0089003D">
              <w:t xml:space="preserve"> ta' solidarjetà fuq bażi volontarja biex jassisti lil dak l-Istat Membru fl-indirizzar tas-sitwazzjoni migratorja jew għall-prevenzjoni tal-pressjoni migratorja. </w:t>
            </w:r>
            <w:r w:rsidRPr="0089003D">
              <w:rPr>
                <w:b/>
                <w:i/>
              </w:rPr>
              <w:t>Dawk il-kontribuzzjonijiet jenħtieġ li jinkludu miżuri mmirati lejn it-tisħiħ tal-kapaċità ta</w:t>
            </w:r>
            <w:r w:rsidRPr="0089003D">
              <w:rPr>
                <w:b/>
                <w:i/>
              </w:rPr>
              <w:t>l-Istat Membru taħt pressjoni jew lejn ir-rispons għal xejriet migratorji permezz ta' kooperazzjoni ma' pajjiżi terzi. Barra minn hekk, tali miżuri ta' solidarjetà jenħtieġ li jinkludu r-rilokazzjoni ta' ċittadini ta' pajjiżi terzi li jkunu fil-proċedura t</w:t>
            </w:r>
            <w:r w:rsidRPr="0089003D">
              <w:rPr>
                <w:b/>
                <w:i/>
              </w:rPr>
              <w:t>al-fruntiera kif ukoll ta' ċittadini ta' pajjiżi terzi li jkunu qegħdin fil-pajjiż illegalment. Sabiex tiġi inċentivata s-solidarjetà volontarja, fejn l-Istati Membri jagħmlu kontribuzzjonijiet volontarji fil-forma ta' rilokazzjoni jew sponsorizzazzjoni ta</w:t>
            </w:r>
            <w:r w:rsidRPr="0089003D">
              <w:rPr>
                <w:b/>
                <w:i/>
              </w:rPr>
              <w:t>r-ritorn, dawk il-kontribuzzjonijiet jenħtieġ li jitqiesu fl-att ta' implimentazzjoni previst fir-rigward ta' sitwazzjonijiet ta' pressjoni migratorja.</w:t>
            </w:r>
          </w:p>
        </w:tc>
        <w:tc>
          <w:tcPr>
            <w:tcW w:w="4876" w:type="dxa"/>
          </w:tcPr>
          <w:p w:rsidR="00525230" w:rsidRPr="0089003D" w:rsidRDefault="008C7009" w:rsidP="00A62756">
            <w:pPr>
              <w:pStyle w:val="Normal6a"/>
            </w:pPr>
            <w:r w:rsidRPr="0089003D">
              <w:t>(32)</w:t>
            </w:r>
            <w:r w:rsidRPr="0089003D">
              <w:tab/>
              <w:t>Stat Membru jenħtieġ li jkun jista' jieħu, fuq inizjattiva tiegħu stess jew fuq talba ta' Stat Memb</w:t>
            </w:r>
            <w:r w:rsidRPr="0089003D">
              <w:t xml:space="preserve">ru ieħor, </w:t>
            </w:r>
            <w:r w:rsidRPr="0089003D">
              <w:rPr>
                <w:b/>
                <w:i/>
              </w:rPr>
              <w:t>kwalunkwe miżura oħra</w:t>
            </w:r>
            <w:r w:rsidRPr="0089003D">
              <w:t xml:space="preserve"> ta' solidarjetà fuq bażi volontarja biex jassisti lil dak l-Istat Membru fl-indirizzar tas-sitwazzjoni migratorja jew għall-prevenzjoni tal-pressjoni migratorja.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r>
            <w:r w:rsidRPr="0089003D">
              <w:t xml:space="preserve">Stat Membru jenħtieġ li jkun jista' jieħu, fuq inizjattiva tiegħu stess jew fuq talba ta' Stat Membru ieħor, miżuri oħrajn </w:t>
            </w:r>
            <w:r w:rsidRPr="0089003D">
              <w:rPr>
                <w:b/>
                <w:i/>
              </w:rPr>
              <w:t>ta' solidarjetà</w:t>
            </w:r>
            <w:r w:rsidRPr="0089003D">
              <w:t xml:space="preserve"> fuq bażi volontarja biex jassisti lil dak l-Istat Membru fl-indirizzar tas-sitwazzjoni migratorja jew għall-prevenzjo</w:t>
            </w:r>
            <w:r w:rsidRPr="0089003D">
              <w:t xml:space="preserve">ni tal-pressjoni migratorja. </w:t>
            </w:r>
            <w:r w:rsidRPr="0089003D">
              <w:rPr>
                <w:b/>
                <w:i/>
              </w:rPr>
              <w:t>Dawk il-kontribuzzjonijiet jenħtieġ li jinkludu miżuri mmirati lejn it-tisħiħ tal-kapaċità tal-Istat Membru taħt pressjoni jew lejn ir-rispons għal xejriet migratorji permezz ta' kooperazzjoni ma' pajjiżi terzi. Barra minn hekk</w:t>
            </w:r>
            <w:r w:rsidRPr="0089003D">
              <w:rPr>
                <w:b/>
                <w:i/>
              </w:rPr>
              <w:t xml:space="preserve">, tali miżuri ta' solidarjetà jenħtieġ li jinkludu r-rilokazzjoni ta' ċittadini ta' pajjiżi terzi li jkunu fil-proċedura tal-fruntiera kif ukoll ta' ċittadini ta' pajjiżi terzi li jkunu qegħdin fil-pajjiż illegalment. Sabiex tiġi inċentivata s-solidarjetà </w:t>
            </w:r>
            <w:r w:rsidRPr="0089003D">
              <w:rPr>
                <w:b/>
                <w:i/>
              </w:rPr>
              <w:t>volontarja, fejn l-Istati Membri jagħmlu kontribuzzjonijiet volontarji fil-forma ta' rilokazzjoni jew sponsorizzazzjoni tar-ritorn, dawk il-kontribuzzjonijiet jenħtieġ li jitqiesu fl-att ta' implimentazzjoni previst fir-rigward ta' sitwazzjonijiet ta' pres</w:t>
            </w:r>
            <w:r w:rsidRPr="0089003D">
              <w:rPr>
                <w:b/>
                <w:i/>
              </w:rPr>
              <w:t>sjoni migratorja.</w:t>
            </w:r>
          </w:p>
        </w:tc>
        <w:tc>
          <w:tcPr>
            <w:tcW w:w="4876" w:type="dxa"/>
          </w:tcPr>
          <w:p w:rsidR="00525230" w:rsidRPr="0089003D" w:rsidRDefault="008C7009" w:rsidP="00A62756">
            <w:pPr>
              <w:pStyle w:val="Normal6a"/>
            </w:pPr>
            <w:r w:rsidRPr="0089003D">
              <w:t>(32)</w:t>
            </w:r>
            <w:r w:rsidRPr="0089003D">
              <w:tab/>
              <w:t xml:space="preserve">Stat Membru jenħtieġ li jkun jista' </w:t>
            </w:r>
            <w:r w:rsidRPr="0089003D">
              <w:rPr>
                <w:b/>
                <w:i/>
              </w:rPr>
              <w:t>u jiġi mħeġġeġ</w:t>
            </w:r>
            <w:r w:rsidRPr="0089003D">
              <w:t xml:space="preserve"> jieħu, fuq inizjattiva tiegħu stess jew fuq talba ta' Stat Membru ieħor, miżuri oħrajn</w:t>
            </w:r>
            <w:r w:rsidRPr="0089003D">
              <w:rPr>
                <w:b/>
                <w:i/>
              </w:rPr>
              <w:t xml:space="preserve"> </w:t>
            </w:r>
            <w:r w:rsidRPr="0089003D">
              <w:t>fuq bażi volontarja biex jassisti lil dak l-Istat Membru fl-indirizzar tas-sitwazzjoni migrator</w:t>
            </w:r>
            <w:r w:rsidRPr="0089003D">
              <w:t>ja jew għall-prevenzjoni tal-pressjoni migratorja.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w:t>
      </w:r>
      <w:r w:rsidRPr="0089003D">
        <w:t>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t xml:space="preserve">Stat Membru </w:t>
            </w:r>
            <w:r w:rsidRPr="0089003D">
              <w:rPr>
                <w:b/>
                <w:i/>
              </w:rPr>
              <w:t>jenħtieġ li jkun jist</w:t>
            </w:r>
            <w:r w:rsidRPr="0089003D">
              <w:rPr>
                <w:b/>
                <w:i/>
              </w:rPr>
              <w:t>a' jieħu</w:t>
            </w:r>
            <w:r w:rsidRPr="0089003D">
              <w:t>, fuq inizjattiva tiegħu stess jew fuq talba ta' Stat Membru ieħor, miżuri</w:t>
            </w:r>
            <w:r w:rsidRPr="0089003D">
              <w:rPr>
                <w:b/>
                <w:i/>
              </w:rPr>
              <w:t xml:space="preserve"> oħrajn ta' solidarjetà fuq bażi volontarja</w:t>
            </w:r>
            <w:r w:rsidRPr="0089003D">
              <w:t xml:space="preserve"> biex jassisti lil dak l-Istat Membru fl-indirizzar </w:t>
            </w:r>
            <w:r w:rsidRPr="0089003D">
              <w:rPr>
                <w:b/>
                <w:i/>
              </w:rPr>
              <w:t>tas-sitwazzjoni migratorja jew għall-prevenzjoni tal-pressjoni migratorja. Dawk</w:t>
            </w:r>
            <w:r w:rsidRPr="0089003D">
              <w:rPr>
                <w:b/>
                <w:i/>
              </w:rPr>
              <w:t xml:space="preserve"> il-kontribuzzjonijiet jenħtieġ li jinkludu miżuri mmirati lejn it-tisħiħ tal-kapaċità</w:t>
            </w:r>
            <w:r w:rsidRPr="0089003D">
              <w:t xml:space="preserve"> tal-Istat Membru </w:t>
            </w:r>
            <w:r w:rsidRPr="0089003D">
              <w:rPr>
                <w:b/>
                <w:i/>
              </w:rPr>
              <w:t>taħt pressjoni jew lejn ir-rispons għal xejriet migratorji permezz ta' kooperazzjoni ma' pajjiżi terzi</w:t>
            </w:r>
            <w:r w:rsidRPr="0089003D">
              <w:t xml:space="preserve">. </w:t>
            </w:r>
            <w:r w:rsidRPr="0089003D">
              <w:rPr>
                <w:b/>
                <w:i/>
              </w:rPr>
              <w:t>Barra minn hekk, tali miżuri ta' solidarjetà jen</w:t>
            </w:r>
            <w:r w:rsidRPr="0089003D">
              <w:rPr>
                <w:b/>
                <w:i/>
              </w:rPr>
              <w:t xml:space="preserve">ħtieġ li jinkludu r-rilokazzjoni ta' ċittadini ta' pajjiżi terzi li jkunu fil-proċedura tal-fruntiera kif ukoll ta' ċittadini ta' pajjiżi terzi li jkunu qegħdin fil-pajjiż illegalment. Sabiex tiġi inċentivata s-solidarjetà volontarja, fejn l-Istati Membri </w:t>
            </w:r>
            <w:r w:rsidRPr="0089003D">
              <w:rPr>
                <w:b/>
                <w:i/>
              </w:rPr>
              <w:t>jagħmlu kontribuzzjonijiet volontarji fil-forma ta' rilokazzjoni jew sponsorizzazzjoni tar-ritorn, dawk il-kontribuzzjonijiet jenħtieġ li jitqiesu fl-att ta' implimentazzjoni previst fir-rigward ta' sitwazzjonijiet ta' pressjoni migratorja.</w:t>
            </w:r>
          </w:p>
        </w:tc>
        <w:tc>
          <w:tcPr>
            <w:tcW w:w="4876" w:type="dxa"/>
          </w:tcPr>
          <w:p w:rsidR="00525230" w:rsidRPr="0089003D" w:rsidRDefault="008C7009" w:rsidP="00A62756">
            <w:pPr>
              <w:pStyle w:val="Normal6a"/>
            </w:pPr>
            <w:r w:rsidRPr="0089003D">
              <w:t>(32)</w:t>
            </w:r>
            <w:r w:rsidRPr="0089003D">
              <w:tab/>
              <w:t>Stat Membr</w:t>
            </w:r>
            <w:r w:rsidRPr="0089003D">
              <w:t xml:space="preserve">u </w:t>
            </w:r>
            <w:r w:rsidRPr="0089003D">
              <w:rPr>
                <w:b/>
                <w:i/>
              </w:rPr>
              <w:t>jista'</w:t>
            </w:r>
            <w:r w:rsidRPr="0089003D">
              <w:t xml:space="preserve">, fuq inizjattiva tiegħu stess jew fuq talba ta' Stat Membru ieħor, </w:t>
            </w:r>
            <w:r w:rsidRPr="0089003D">
              <w:rPr>
                <w:b/>
                <w:i/>
              </w:rPr>
              <w:t>jiddeċiedi li jieħu</w:t>
            </w:r>
            <w:r w:rsidRPr="0089003D">
              <w:t xml:space="preserve"> miżuri biex jassisti lil dak l-Istat Membru fl-indirizzar </w:t>
            </w:r>
            <w:r w:rsidRPr="0089003D">
              <w:rPr>
                <w:b/>
                <w:i/>
              </w:rPr>
              <w:t>tat-theddida migratorja tal-massa, madankollu r-responsabbiltà prinċipali għandha dejjem tibqa'</w:t>
            </w:r>
            <w:r w:rsidRPr="0089003D">
              <w:t xml:space="preserve"> tal-Is</w:t>
            </w:r>
            <w:r w:rsidRPr="0089003D">
              <w:t xml:space="preserve">tat Membru </w:t>
            </w:r>
            <w:r w:rsidRPr="0089003D">
              <w:rPr>
                <w:b/>
                <w:i/>
              </w:rPr>
              <w:t>affettwat</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469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t xml:space="preserve">Stat Membru jenħtieġ li jkun jista' </w:t>
            </w:r>
            <w:r w:rsidRPr="0089003D">
              <w:rPr>
                <w:b/>
                <w:i/>
              </w:rPr>
              <w:t>jieħu</w:t>
            </w:r>
            <w:r w:rsidRPr="0089003D">
              <w:t xml:space="preserve">, fuq inizjattiva tiegħu stess jew fuq talba ta' Stat Membru ieħor, </w:t>
            </w:r>
            <w:r w:rsidRPr="0089003D">
              <w:rPr>
                <w:b/>
                <w:i/>
              </w:rPr>
              <w:t>miżuri oħrajn ta' solidarjetà</w:t>
            </w:r>
            <w:r w:rsidRPr="0089003D">
              <w:t xml:space="preserve"> fuq bażi volontarja biex jassisti lil dak l-Istat Membru </w:t>
            </w:r>
            <w:r w:rsidRPr="0089003D">
              <w:rPr>
                <w:b/>
                <w:i/>
              </w:rPr>
              <w:t>fl-indirizzar tas-sitwazzjoni migratorja jew għall-prevenzjoni tal-pressjoni migratorja. Dawk il-kont</w:t>
            </w:r>
            <w:r w:rsidRPr="0089003D">
              <w:rPr>
                <w:b/>
                <w:i/>
              </w:rPr>
              <w:t>ribuzzjonijiet jenħtieġ li jinkludu miżuri mmirati lejn it-tisħiħ tal-kapaċità tal-Istat Membru taħt pressjoni jew lejn ir-rispons għal xejriet migratorji permezz ta' kooperazzjoni ma' pajjiżi terzi. Barra minn hekk, tali miżuri ta' solidarjetà jenħtieġ li</w:t>
            </w:r>
            <w:r w:rsidRPr="0089003D">
              <w:rPr>
                <w:b/>
                <w:i/>
              </w:rPr>
              <w:t xml:space="preserve"> jinkludu r-rilokazzjoni ta' ċittadini ta' pajjiżi terzi li jkunu fil-proċedura tal-fruntiera kif ukoll ta' ċittadini ta' pajjiżi terzi li jkunu qegħdin fil-pajjiż illegalment</w:t>
            </w:r>
            <w:r w:rsidRPr="0089003D">
              <w:t>. Sabiex tiġi inċentivata s-solidarjetà volontarja</w:t>
            </w:r>
            <w:r w:rsidRPr="0089003D">
              <w:rPr>
                <w:b/>
                <w:i/>
              </w:rPr>
              <w:t xml:space="preserve">, fejn l-Istati Membri jagħmlu </w:t>
            </w:r>
            <w:r w:rsidRPr="0089003D">
              <w:rPr>
                <w:b/>
                <w:i/>
              </w:rPr>
              <w:t>kontribuzzjonijiet volontarji fil-forma ta' rilokazzjoni jew sponsorizzazzjoni tar-ritorn</w:t>
            </w:r>
            <w:r w:rsidRPr="0089003D">
              <w:t xml:space="preserve">, dawk </w:t>
            </w:r>
            <w:r w:rsidRPr="0089003D">
              <w:rPr>
                <w:b/>
                <w:i/>
              </w:rPr>
              <w:t>il-kontribuzzjonijiet</w:t>
            </w:r>
            <w:r w:rsidRPr="0089003D">
              <w:t xml:space="preserve"> jenħtieġ li </w:t>
            </w:r>
            <w:r w:rsidRPr="0089003D">
              <w:rPr>
                <w:b/>
                <w:i/>
              </w:rPr>
              <w:t>jitqiesu fl-att ta' implimentazzjoni previst fir-rigward ta' sitwazzjonijiet ta' pressjoni migratorja</w:t>
            </w:r>
            <w:r w:rsidRPr="0089003D">
              <w:t>.</w:t>
            </w:r>
          </w:p>
        </w:tc>
        <w:tc>
          <w:tcPr>
            <w:tcW w:w="4876" w:type="dxa"/>
          </w:tcPr>
          <w:p w:rsidR="00525230" w:rsidRPr="0089003D" w:rsidRDefault="008C7009" w:rsidP="00A62756">
            <w:pPr>
              <w:pStyle w:val="Normal6a"/>
            </w:pPr>
            <w:r w:rsidRPr="0089003D">
              <w:t>(32)</w:t>
            </w:r>
            <w:r w:rsidRPr="0089003D">
              <w:tab/>
              <w:t>Stat Membru jenħti</w:t>
            </w:r>
            <w:r w:rsidRPr="0089003D">
              <w:t>eġ li jkun jista', fuq inizjattiva tiegħu stess jew fuq talba ta' Stat Membru ieħor,</w:t>
            </w:r>
            <w:r w:rsidRPr="0089003D">
              <w:rPr>
                <w:b/>
                <w:i/>
              </w:rPr>
              <w:t xml:space="preserve"> jipprovdi postijiet addizzjonali ta' rilokazzjoni</w:t>
            </w:r>
            <w:r w:rsidRPr="0089003D">
              <w:t xml:space="preserve"> fuq bażi volontarja biex jassisti lil dak l-Istat Membru. Sabiex tiġi inċentivata s-solidarjetà volontarja </w:t>
            </w:r>
            <w:r w:rsidRPr="0089003D">
              <w:rPr>
                <w:b/>
                <w:i/>
              </w:rPr>
              <w:t>permezz ta' ri</w:t>
            </w:r>
            <w:r w:rsidRPr="0089003D">
              <w:rPr>
                <w:b/>
                <w:i/>
              </w:rPr>
              <w:t>lokazzjonijiet addizzjonali</w:t>
            </w:r>
            <w:r w:rsidRPr="0089003D">
              <w:t xml:space="preserve">, dawk </w:t>
            </w:r>
            <w:r w:rsidRPr="0089003D">
              <w:rPr>
                <w:b/>
                <w:i/>
              </w:rPr>
              <w:t>ir-rilokazzjonijiet</w:t>
            </w:r>
            <w:r w:rsidRPr="0089003D">
              <w:t xml:space="preserve"> jenħtieġ li </w:t>
            </w:r>
            <w:r w:rsidRPr="0089003D">
              <w:rPr>
                <w:b/>
                <w:i/>
              </w:rPr>
              <w:t>jiġu appoġġjati finanzjarjament mill-fond AMIF</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r>
            <w:r w:rsidRPr="0089003D">
              <w:t xml:space="preserve">Stat Membru jenħtieġ li jkun jista' jieħu, fuq inizjattiva tiegħu stess jew fuq talba ta' Stat Membru ieħor, miżuri oħrajn ta' </w:t>
            </w:r>
            <w:r w:rsidRPr="0089003D">
              <w:rPr>
                <w:b/>
                <w:i/>
              </w:rPr>
              <w:t>solidarjetà</w:t>
            </w:r>
            <w:r w:rsidRPr="0089003D">
              <w:t xml:space="preserve"> fuq bażi volontarja biex </w:t>
            </w:r>
            <w:r w:rsidRPr="0089003D">
              <w:rPr>
                <w:b/>
                <w:i/>
              </w:rPr>
              <w:t>jassisti lil dak l-Istat Membru fl-indirizzar tas-sitwazzjoni migratorja jew għall-prevenzjo</w:t>
            </w:r>
            <w:r w:rsidRPr="0089003D">
              <w:rPr>
                <w:b/>
                <w:i/>
              </w:rPr>
              <w:t>ni tal-pressjoni migratorja</w:t>
            </w:r>
            <w:r w:rsidRPr="0089003D">
              <w:t xml:space="preserve">. Dawk il-kontribuzzjonijiet jenħtieġ li jinkludu miżuri mmirati lejn it-tisħiħ </w:t>
            </w:r>
            <w:r w:rsidRPr="0089003D">
              <w:rPr>
                <w:b/>
                <w:i/>
              </w:rPr>
              <w:t>tal-kapaċità tal-Istat Membru taħt pressjoni jew lejn ir-rispons għal xejriet migratorji permezz ta' kooperazzjoni</w:t>
            </w:r>
            <w:r w:rsidRPr="0089003D">
              <w:t xml:space="preserve"> ma' pajjiżi terzi. Barra minn hekk</w:t>
            </w:r>
            <w:r w:rsidRPr="0089003D">
              <w:t xml:space="preserve">, tali miżuri </w:t>
            </w:r>
            <w:r w:rsidRPr="0089003D">
              <w:rPr>
                <w:b/>
                <w:i/>
              </w:rPr>
              <w:t>ta' solidarjetà jenħtieġ li</w:t>
            </w:r>
            <w:r w:rsidRPr="0089003D">
              <w:t xml:space="preserve"> jinkludu </w:t>
            </w:r>
            <w:r w:rsidRPr="0089003D">
              <w:rPr>
                <w:b/>
                <w:i/>
              </w:rPr>
              <w:t xml:space="preserve">r-rilokazzjoni ta' ċittadini ta' pajjiżi terzi li jkunu fil-proċedura tal-fruntiera kif ukoll ta' ċittadini ta' pajjiżi terzi li jkunu qegħdin fil-pajjiż illegalment. Sabiex tiġi inċentivata s-solidarjetà </w:t>
            </w:r>
            <w:r w:rsidRPr="0089003D">
              <w:rPr>
                <w:b/>
                <w:i/>
              </w:rPr>
              <w:t>volontarja, fejn l-Istati Membri jagħmlu kontribuzzjonijiet volontarji fil-forma ta' rilokazzjoni jew sponsorizzazzjoni tar-ritorn, dawk il-kontribuzzjonijiet jenħtieġ li jitqiesu fl-att ta' implimentazzjoni previst fir-rigward ta' sitwazzjonijiet ta' pres</w:t>
            </w:r>
            <w:r w:rsidRPr="0089003D">
              <w:rPr>
                <w:b/>
                <w:i/>
              </w:rPr>
              <w:t>sjoni migratorja</w:t>
            </w:r>
            <w:r w:rsidRPr="0089003D">
              <w:t>.</w:t>
            </w:r>
          </w:p>
        </w:tc>
        <w:tc>
          <w:tcPr>
            <w:tcW w:w="4876" w:type="dxa"/>
          </w:tcPr>
          <w:p w:rsidR="00525230" w:rsidRPr="0089003D" w:rsidRDefault="008C7009" w:rsidP="00A62756">
            <w:pPr>
              <w:pStyle w:val="Normal6a"/>
            </w:pPr>
            <w:r w:rsidRPr="0089003D">
              <w:t>(32)</w:t>
            </w:r>
            <w:r w:rsidRPr="0089003D">
              <w:tab/>
              <w:t>Stat Membru jenħtieġ li jkun jista' jieħu, fuq inizjattiva tiegħu stess jew fuq talba ta' Stat Membru ieħor, miżuri oħrajn ta'</w:t>
            </w:r>
            <w:r w:rsidRPr="0089003D">
              <w:rPr>
                <w:i/>
              </w:rPr>
              <w:t xml:space="preserve"> </w:t>
            </w:r>
            <w:r w:rsidRPr="0089003D">
              <w:rPr>
                <w:b/>
                <w:i/>
              </w:rPr>
              <w:t>kooperazzjoni</w:t>
            </w:r>
            <w:r w:rsidRPr="0089003D">
              <w:t xml:space="preserve"> fuq bażi volontarja biex </w:t>
            </w:r>
            <w:r w:rsidRPr="0089003D">
              <w:rPr>
                <w:b/>
                <w:i/>
              </w:rPr>
              <w:t>isaħħaħ ir-reżiljenza tal-Unjoni Ewropea fl-oqsma tal-ġestjoni tal-</w:t>
            </w:r>
            <w:r w:rsidRPr="0089003D">
              <w:rPr>
                <w:b/>
                <w:i/>
              </w:rPr>
              <w:t>ażil u l-migrazzjoni</w:t>
            </w:r>
            <w:r w:rsidRPr="0089003D">
              <w:t xml:space="preserve">. Dawk il-kontribuzzjonijiet jenħtieġ li jinkludu miżuri mmirati lejn it-tisħiħ </w:t>
            </w:r>
            <w:r w:rsidRPr="0089003D">
              <w:rPr>
                <w:b/>
                <w:i/>
              </w:rPr>
              <w:t>tal-kooperazzjoni</w:t>
            </w:r>
            <w:r w:rsidRPr="0089003D">
              <w:t xml:space="preserve"> ma' pajjiżi terzi. Barra minn hekk, tali miżuri</w:t>
            </w:r>
            <w:r w:rsidRPr="0089003D">
              <w:rPr>
                <w:b/>
                <w:i/>
              </w:rPr>
              <w:t xml:space="preserve"> jistgħu</w:t>
            </w:r>
            <w:r w:rsidRPr="0089003D">
              <w:t xml:space="preserve"> jinkludu </w:t>
            </w:r>
            <w:r w:rsidRPr="0089003D">
              <w:rPr>
                <w:b/>
                <w:i/>
              </w:rPr>
              <w:t>impenn usa' fid-distribuzzjoni ta' benefiċjarji ta' protezzjoni internazz</w:t>
            </w:r>
            <w:r w:rsidRPr="0089003D">
              <w:rPr>
                <w:b/>
                <w:i/>
              </w:rPr>
              <w:t>jonali li l-eliġibbiltà tagħhom ġiet stabbilita f'pajjiżi terzi qabel ma ngħataw aċċess legali għall-Unjoni Ewropea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t xml:space="preserve">Stat Membru jenħtieġ li jkun jista' </w:t>
            </w:r>
            <w:r w:rsidRPr="0089003D">
              <w:rPr>
                <w:b/>
                <w:i/>
              </w:rPr>
              <w:t>jieħu</w:t>
            </w:r>
            <w:r w:rsidRPr="0089003D">
              <w:t xml:space="preserve">, fuq inizjattiva tiegħu stess jew fuq talba ta' Stat Membru ieħor, </w:t>
            </w:r>
            <w:r w:rsidRPr="0089003D">
              <w:rPr>
                <w:b/>
                <w:i/>
              </w:rPr>
              <w:t xml:space="preserve">miżuri </w:t>
            </w:r>
            <w:r w:rsidRPr="0089003D">
              <w:rPr>
                <w:b/>
                <w:i/>
              </w:rPr>
              <w:t>oħrajn ta' solidarjetà</w:t>
            </w:r>
            <w:r w:rsidRPr="0089003D">
              <w:t xml:space="preserve"> fuq bażi volontarja biex jassisti lil dak l-Istat Membru </w:t>
            </w:r>
            <w:r w:rsidRPr="0089003D">
              <w:rPr>
                <w:b/>
                <w:i/>
              </w:rPr>
              <w:t>fl-indirizzar tas-sitwazzjoni migratorja jew</w:t>
            </w:r>
            <w:r w:rsidRPr="0089003D">
              <w:t xml:space="preserve"> għall-prevenzjoni tal-pressjoni </w:t>
            </w:r>
            <w:r w:rsidRPr="0089003D">
              <w:rPr>
                <w:b/>
                <w:i/>
              </w:rPr>
              <w:t>migratorja. Dawk il-kontribuzzjonijiet jenħtieġ li jinkludu miżuri mmirati lejn it-tisħiħ tal-kapaċ</w:t>
            </w:r>
            <w:r w:rsidRPr="0089003D">
              <w:rPr>
                <w:b/>
                <w:i/>
              </w:rPr>
              <w:t>ità tal-Istat Membru taħt</w:t>
            </w:r>
            <w:r w:rsidRPr="0089003D">
              <w:t xml:space="preserve"> pressjoni </w:t>
            </w:r>
            <w:r w:rsidRPr="0089003D">
              <w:rPr>
                <w:b/>
                <w:i/>
              </w:rPr>
              <w:t>jew lejn ir-rispons għal xejriet migratorji permezz ta' kooperazzjoni ma' pajjiżi terzi. Barra minn hekk, tali miżuri ta' solidarjetà jenħtieġ li jinkludu r-rilokazzjoni ta' ċittadini ta' pajjiżi terzi li jkunu fil-proċe</w:t>
            </w:r>
            <w:r w:rsidRPr="0089003D">
              <w:rPr>
                <w:b/>
                <w:i/>
              </w:rPr>
              <w:t>dura tal-fruntiera kif ukoll ta' ċittadini ta' pajjiżi terzi li jkunu qegħdin fil-pajjiż illegalment</w:t>
            </w:r>
            <w:r w:rsidRPr="0089003D">
              <w:t xml:space="preserve">. Sabiex tiġi inċentivata s-solidarjetà volontarja, fejn l-Istati Membri jagħmlu kontribuzzjonijiet volontarji fil-forma ta' rilokazzjoni </w:t>
            </w:r>
            <w:r w:rsidRPr="0089003D">
              <w:rPr>
                <w:b/>
                <w:i/>
              </w:rPr>
              <w:t>jew sponsorizzazzj</w:t>
            </w:r>
            <w:r w:rsidRPr="0089003D">
              <w:rPr>
                <w:b/>
                <w:i/>
              </w:rPr>
              <w:t>oni tar-ritorn</w:t>
            </w:r>
            <w:r w:rsidRPr="0089003D">
              <w:t xml:space="preserve">, dawk il-kontribuzzjonijiet jenħtieġ li jitqiesu fl-att ta' implimentazzjoni previst fir-rigward </w:t>
            </w:r>
            <w:r w:rsidRPr="0089003D">
              <w:rPr>
                <w:b/>
                <w:i/>
              </w:rPr>
              <w:t>ta' sitwazzjonijiet ta' pressjoni migratorja</w:t>
            </w:r>
            <w:r w:rsidRPr="0089003D">
              <w:t>.</w:t>
            </w:r>
          </w:p>
        </w:tc>
        <w:tc>
          <w:tcPr>
            <w:tcW w:w="4876" w:type="dxa"/>
          </w:tcPr>
          <w:p w:rsidR="00525230" w:rsidRPr="0089003D" w:rsidRDefault="008C7009" w:rsidP="00A62756">
            <w:pPr>
              <w:pStyle w:val="Normal6a"/>
            </w:pPr>
            <w:r w:rsidRPr="0089003D">
              <w:t>(32)</w:t>
            </w:r>
            <w:r w:rsidRPr="0089003D">
              <w:tab/>
              <w:t xml:space="preserve">Stat Membru jenħtieġ li jkun jista' </w:t>
            </w:r>
            <w:r w:rsidRPr="0089003D">
              <w:rPr>
                <w:b/>
                <w:i/>
              </w:rPr>
              <w:t>wkoll jirriloka l-applikanti</w:t>
            </w:r>
            <w:r w:rsidRPr="0089003D">
              <w:t>, fuq inizjattiva tiegħu stes</w:t>
            </w:r>
            <w:r w:rsidRPr="0089003D">
              <w:t xml:space="preserve">s jew fuq talba ta' Stat Membru ieħor, fuq bażi volontarja biex jassisti lil dak l-Istat Membru għall-prevenzjoni tal-pressjoni </w:t>
            </w:r>
            <w:r w:rsidRPr="0089003D">
              <w:rPr>
                <w:b/>
                <w:i/>
              </w:rPr>
              <w:t>fuq is-sistema tal-ażil tiegħu</w:t>
            </w:r>
            <w:r w:rsidRPr="0089003D">
              <w:t>. Sabiex tiġi inċentivata s-solidarjetà volontarja, fejn l-Istati Membri jagħmlu kontribuzzjonijie</w:t>
            </w:r>
            <w:r w:rsidRPr="0089003D">
              <w:t xml:space="preserve">t volontarji fil-forma ta' rilokazzjoni, dawk il-kontribuzzjonijiet jenħtieġ li jitqiesu fl-att ta' implimentazzjoni previst fir-rigward </w:t>
            </w:r>
            <w:r w:rsidRPr="0089003D">
              <w:rPr>
                <w:b/>
                <w:i/>
              </w:rPr>
              <w:t>tar-riżerva ta' solidarjetà</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 Azmani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(32)</w:t>
            </w:r>
            <w:r w:rsidRPr="0089003D">
              <w:tab/>
              <w:t>Stat Membru jenħtieġ li jkun jista' jieħu, fuq inizjattiva tiegħu stess jew fuq talba ta' Stat Membru ieħor, miżuri oħrajn ta' solidarjetà fuq bażi volontarja biex jassisti lil dak l-Istat Membru fl-indirizzar tas-sitwazzjoni migratorja jew għall-prev</w:t>
            </w:r>
            <w:r w:rsidRPr="0089003D">
              <w:t>enzjoni tal-pressjoni migratorja. Dawk il-kontribuzzjonijiet jenħtieġ li jinkludu miżuri mmirati lejn it-tisħiħ tal-kapaċità tal-Istat Membru taħt pressjoni jew lejn ir-rispons għal xejriet migratorji permezz ta' kooperazzjoni ma' pajjiżi terzi. Barra minn</w:t>
            </w:r>
            <w:r w:rsidRPr="0089003D">
              <w:t xml:space="preserve"> hekk, tali miżuri ta' solidarjetà jenħtieġ li jinkludu r-rilokazzjoni ta' ċittadini ta' pajjiżi terzi li jkunu fil-proċedura tal-fruntiera kif ukoll ta' ċittadini ta' pajjiżi terzi li jkunu qegħdin fil-pajjiż illegalment. Sabiex tiġi inċentivata s-solidar</w:t>
            </w:r>
            <w:r w:rsidRPr="0089003D">
              <w:t>jetà volontarja, fejn l-Istati Membri jagħmlu kontribuzzjonijiet volontarji fil-forma ta' rilokazzjoni jew sponsorizzazzjoni tar-ritorn, dawk il-kontribuzzjonijiet jenħtieġ li jitqiesu fl-att ta' implimentazzjoni previst fir-rigward ta' sitwazzjonijiet ta'</w:t>
            </w:r>
            <w:r w:rsidRPr="0089003D">
              <w:t xml:space="preserve"> pressjoni migratorja.</w:t>
            </w:r>
          </w:p>
        </w:tc>
        <w:tc>
          <w:tcPr>
            <w:tcW w:w="4876" w:type="dxa"/>
          </w:tcPr>
          <w:p w:rsidR="00525230" w:rsidRPr="0089003D" w:rsidRDefault="008C7009" w:rsidP="00A62756">
            <w:pPr>
              <w:pStyle w:val="Normal6a"/>
            </w:pPr>
            <w:r w:rsidRPr="0089003D">
              <w:t>(32)</w:t>
            </w:r>
            <w:r w:rsidRPr="0089003D">
              <w:tab/>
              <w:t>Stat Membru jenħtieġ li jkun jista' jieħu, fuq inizjattiva tiegħu stess jew fuq talba ta' Stat Membru ieħor, miżuri oħrajn ta' solidarjetà fuq bażi volontarja biex jassisti lil dak l-Istat Membru fl-indirizzar tas-sitwazzjoni mi</w:t>
            </w:r>
            <w:r w:rsidRPr="0089003D">
              <w:t>gratorja jew għall-prevenzjoni tal-pressjoni migratorja. Dawk il-kontribuzzjonijiet jenħtieġ li jinkludu miżuri mmirati lejn it-tisħiħ tal-kapaċità tal-Istat Membru taħt pressjoni jew lejn ir-rispons għal xejriet migratorji permezz ta' kooperazzjoni ma' pa</w:t>
            </w:r>
            <w:r w:rsidRPr="0089003D">
              <w:t>jjiżi terzi. Barra minn hekk, tali miżuri ta' solidarjetà jenħtieġ li jinkludu r-rilokazzjoni ta' ċittadini ta' pajjiżi terzi li jkunu fil-proċedura tal-fruntiera</w:t>
            </w:r>
            <w:r w:rsidRPr="0089003D">
              <w:rPr>
                <w:b/>
                <w:i/>
              </w:rPr>
              <w:t xml:space="preserve">, sakemm ma jfixkilx l-għan ta' proċedura ġusta u effiċjenti skont ir-Regolament (UE) XXX/XXX </w:t>
            </w:r>
            <w:r w:rsidRPr="0089003D">
              <w:rPr>
                <w:b/>
                <w:i/>
              </w:rPr>
              <w:t>[ir-Regolament dwar il-Proċedura tal-Ażil],</w:t>
            </w:r>
            <w:r w:rsidRPr="0089003D">
              <w:t xml:space="preserve"> kif ukoll ta' ċittadini ta' pajjiżi terzi li jkunu qegħdin fil-pajjiż illegalment. Sabiex tiġi inċentivata s-solidarjetà volontarja, fejn l-Istati Membri jagħmlu kontribuzzjonijiet volontarji fil-forma ta' riloka</w:t>
            </w:r>
            <w:r w:rsidRPr="0089003D">
              <w:t>zzjoni jew sponsorizzazzjoni tar-ritorn, dawk il-kontribuzzjonijiet jenħtieġ li jitqiesu fl-att ta' implimentazzjoni previst fir-rigward ta' sitwazzjonijiet ta' pressjoni migratorja.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(33)</w:t>
            </w:r>
            <w:r w:rsidRPr="0089003D">
              <w:tab/>
            </w:r>
            <w:r w:rsidRPr="0089003D">
              <w:rPr>
                <w:b/>
                <w:i/>
              </w:rPr>
              <w:t xml:space="preserve">Is-Sistema Ewropea Komuni tal-Asil (SEKA) inbniet </w:t>
            </w:r>
            <w:r w:rsidRPr="0089003D">
              <w:rPr>
                <w:b/>
                <w:i/>
              </w:rPr>
              <w:t>progressivament bħala żona komuni ta' protezzjoni bbażata fuq l-applikazzjoni sħiħa u inklużiva tal-Konvenzjoni ta' Ġinevra dwar l-Istatus ta' Refuġjati tat-28 ta' Lulju 1951, kif issupplimentata bil-Protokoll ta' New York tal-31 ta' Jannar 1967 ("il-Konve</w:t>
            </w:r>
            <w:r w:rsidRPr="0089003D">
              <w:rPr>
                <w:b/>
                <w:i/>
              </w:rPr>
              <w:t>nzjoni ta' Ġinevra"), biex hekk ikun żgurat li ħadd ma jintbagħat lura għal persekuzzjoni, b'mod konformi mal-prinċipju ta' non-refoulement. F'dan ir-rigward, u mingħajr ma jintlaqtu l-kriterji ta' responsabbiltà preskritti f'dan ir-Regolament, Stati Membr</w:t>
            </w:r>
            <w:r w:rsidRPr="0089003D">
              <w:rPr>
                <w:b/>
                <w:i/>
              </w:rPr>
              <w:t>i, li kollha jirrispettaw il-prinċipju ta' non-refoulement, jitqiesu bħala pajjiżi siguri għal ċittadini ta' pajjiżi terzi.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w:t>
      </w:r>
      <w:r w:rsidRPr="0089003D">
        <w:t>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w:t>
            </w:r>
            <w:r w:rsidRPr="0089003D">
              <w:t>a</w:t>
            </w:r>
          </w:p>
        </w:tc>
      </w:tr>
      <w:tr w:rsidR="00420399" w:rsidRPr="0089003D" w:rsidTr="00A62756">
        <w:trPr>
          <w:jc w:val="center"/>
        </w:trPr>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tal-Asil</w:t>
            </w:r>
            <w:r w:rsidRPr="0089003D">
              <w:t xml:space="preserve"> (SEKA) inbniet progressivament bħala żona komuni ta' protezzjoni bbażata fuq l-applikazzjoni sħiħa u inklużiva tal-Konvenzjoni ta' Ġinevra dwar l-Istatus ta' Refuġjati tat-28 ta' Lulju 1951, kif issupplimentata bi</w:t>
            </w:r>
            <w:r w:rsidRPr="0089003D">
              <w:t xml:space="preserve">l-Protokoll ta' New York tal-31 ta' Jannar 1967 ("il-Konvenzjoni ta' Ġinevra"), biex hekk ikun żgurat li ħadd ma jintbagħat lura għal persekuzzjoni, b'mod konformi mal-prinċipju ta' non-refoulement. </w:t>
            </w:r>
            <w:r w:rsidRPr="0089003D">
              <w:rPr>
                <w:b/>
                <w:i/>
              </w:rPr>
              <w:t xml:space="preserve">F'dan ir-rigward, u mingħajr ma jintlaqtu l-kriterji ta' </w:t>
            </w:r>
            <w:r w:rsidRPr="0089003D">
              <w:rPr>
                <w:b/>
                <w:i/>
              </w:rPr>
              <w:t>responsabbiltà preskritti f'dan ir-Regolament, Stati Membri, li kollha jirrispettaw il-prinċipju ta' non-refoulement, jitqiesu bħala pajjiżi siguri għal ċittadini ta' pajjiżi terzi</w:t>
            </w:r>
            <w:r w:rsidRPr="0089003D">
              <w:t>.</w:t>
            </w:r>
          </w:p>
        </w:tc>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tal-Ażil</w:t>
            </w:r>
            <w:r w:rsidRPr="0089003D">
              <w:t xml:space="preserve"> (SEKA) inbniet progressivament bħala żona komuni ta' protezzjoni bbażata fuq l-applikazzjoni sħiħa u inklużiva tal-Konvenzjoni ta' Ġinevra dwar l-Istatus ta' Refuġjati tat-28 ta' Lulju 1951, kif issupplimentata bil-Protokoll ta' New York tal-31 ta' Jannar</w:t>
            </w:r>
            <w:r w:rsidRPr="0089003D">
              <w:t xml:space="preserve"> 1967 ("il-Konvenzjoni ta' Ġinevra"), biex hekk ikun żgurat li ħadd ma jintbagħat lura għal persekuzzjoni, b'mod konformi mal-prinċipju ta' non-refoulement. </w:t>
            </w:r>
            <w:r w:rsidRPr="0089003D">
              <w:rPr>
                <w:b/>
                <w:i/>
              </w:rPr>
              <w:t>L-Artikolu 18 tal-Karta tad-Drittijiet Fundamentali tal-Unjoni Ewropea jipprovdi li d-dritt għall-a</w:t>
            </w:r>
            <w:r w:rsidRPr="0089003D">
              <w:rPr>
                <w:b/>
                <w:i/>
              </w:rPr>
              <w:t xml:space="preserve">żil huwa ggarantit b'rispett dovut għar-regoli tal-Konvenzjoni ta' Ġinevra dwar l-Istatus tar-Rifuġjati tat-28 ta' Lulju 1951, kif issupplimentat mill-Protokoll ta' New York tal-31 Jannar 1967 ("il-Konvenzjoni ta' Ġinevra") u f'konformità mat-Trattat dwar </w:t>
            </w:r>
            <w:r w:rsidRPr="0089003D">
              <w:rPr>
                <w:b/>
                <w:i/>
              </w:rPr>
              <w:t>l-Unjoni Ewropea u t-Trattat dwar il-Funzjonament tal-Unjoni Ewropea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Keller, Hilde Vautmans, Olivier Chastel, Michal Šimečka, Jan-Christoph </w:t>
      </w:r>
      <w:r w:rsidRPr="0089003D">
        <w:t>Oetjen,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tal-Asil</w:t>
            </w:r>
            <w:r w:rsidRPr="0089003D">
              <w:t xml:space="preserve"> (SEKA) inbniet progressivament bħala żona komuni ta' protezzjoni bbażata fuq l-applikazzjoni sħiħa u inklużiva tal-Konvenzjoni ta' Ġinevra dwar l-Istatus ta' Refuġjati tat-28 ta' Lulju 1951, kif issupplimentata bil-Protokoll ta' New York tal-31 ta' Jannar</w:t>
            </w:r>
            <w:r w:rsidRPr="0089003D">
              <w:t> 1967 ("il-Konvenzjoni ta' Ġinevra"), biex hekk ikun żgurat li ħadd ma jintbagħat lura għal persekuzzjoni, b'mod konformi mal-prinċipju ta' non-refoulement. F'dan ir-rigward, u mingħajr ma jintlaqtu l-kriterji ta' responsabbiltà preskritti f'dan ir-Regolam</w:t>
            </w:r>
            <w:r w:rsidRPr="0089003D">
              <w:t>ent, Stati Membri, li kollha jirrispettaw il-prinċipju ta' non-refoulement, jitqiesu bħala pajjiżi siguri għal ċittadini ta' pajjiżi terzi.</w:t>
            </w:r>
          </w:p>
        </w:tc>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tal-Ażil</w:t>
            </w:r>
            <w:r w:rsidRPr="0089003D">
              <w:t xml:space="preserve"> (SEKA) inbniet progressivament bħala żona komuni ta' protezzjoni bbażata fuq</w:t>
            </w:r>
            <w:r w:rsidRPr="0089003D">
              <w:t xml:space="preserve"> l-applikazzjoni sħiħa u inklużiva tal-Konvenzjoni ta' Ġinevra dwar l-Istatus ta' Refuġjati tat-28 ta' Lulju 1951, kif issupplimentata bil-Protokoll ta' New York tal-31 ta' Jannar 1967 ("il-Konvenzjoni ta' Ġinevra"), biex hekk ikun żgurat li ħadd ma jintba</w:t>
            </w:r>
            <w:r w:rsidRPr="0089003D">
              <w:t>għat lura għal persekuzzjoni, b'mod konformi mal-prinċipju ta' non-refoulement. F'dan ir-rigward, u mingħajr ma jintlaqtu l-kriterji ta' responsabbiltà preskritti f'dan ir-Regolament, Stati Membri, li kollha jirrispettaw il-prinċipju ta' non-refoulement, j</w:t>
            </w:r>
            <w:r w:rsidRPr="0089003D">
              <w:t>itqiesu bħala pajjiżi siguri għal ċittadini ta' pajjiżi terzi</w:t>
            </w:r>
            <w:r w:rsidRPr="0089003D">
              <w:rPr>
                <w:b/>
                <w:i/>
              </w:rPr>
              <w:t>, sakemm applikant ma jirriskjax li jsofri minn trattament inuman jew degradant fi Stat Membru</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w:t>
      </w:r>
      <w:r w:rsidRPr="0089003D">
        <w:rPr>
          <w:rStyle w:val="HideTWBExt"/>
          <w:noProof w:val="0"/>
        </w:rPr>
        <w:t>s&gt;</w:t>
      </w:r>
      <w:r w:rsidRPr="0089003D">
        <w:t>Hilde Vautmans, Fabienne Keller, Jan-Christoph Oetjen, Sophia in 't Veld, Moritz Körner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(33)</w:t>
            </w:r>
            <w:r w:rsidRPr="0089003D">
              <w:tab/>
            </w:r>
            <w:r w:rsidRPr="0089003D">
              <w:t xml:space="preserve">Is-Sistema Ewropea Komuni </w:t>
            </w:r>
            <w:r w:rsidRPr="0089003D">
              <w:rPr>
                <w:b/>
                <w:i/>
              </w:rPr>
              <w:t>tal-Asil</w:t>
            </w:r>
            <w:r w:rsidRPr="0089003D">
              <w:t xml:space="preserve"> (SEKA) inbniet progressivament bħala żona komuni ta' protezzjoni bbażata fuq l-applikazzjoni sħiħa u inklużiva tal-Konvenzjoni ta' Ġinevra dwar l-Istatus ta' Refuġjati tat-28 ta' Lulju 1951, kif issupplimentata bil-Protok</w:t>
            </w:r>
            <w:r w:rsidRPr="0089003D">
              <w:t>oll ta' New York tal-31 ta' Jannar 1967 ("il-Konvenzjoni ta' Ġinevra"), biex hekk ikun żgurat li ħadd ma jintbagħat lura għal persekuzzjoni, b'mod konformi mal-prinċipju ta' non-refoulement. F'dan ir-rigward, u mingħajr ma jintlaqtu l-kriterji ta' responsa</w:t>
            </w:r>
            <w:r w:rsidRPr="0089003D">
              <w:t xml:space="preserve">bbiltà preskritti f'dan ir-Regolament, Stati Membri, </w:t>
            </w:r>
            <w:r w:rsidRPr="0089003D">
              <w:rPr>
                <w:b/>
                <w:i/>
              </w:rPr>
              <w:t>li kollha</w:t>
            </w:r>
            <w:r w:rsidRPr="0089003D">
              <w:t xml:space="preserve"> jirrispettaw </w:t>
            </w:r>
            <w:r w:rsidRPr="0089003D">
              <w:rPr>
                <w:b/>
                <w:i/>
              </w:rPr>
              <w:t>il-prinċipju</w:t>
            </w:r>
            <w:r w:rsidRPr="0089003D">
              <w:t xml:space="preserve"> ta' non-refoulement, jitqiesu bħala pajjiżi siguri għal ċittadini ta' pajjiżi terzi.</w:t>
            </w:r>
          </w:p>
        </w:tc>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tal-Ażil</w:t>
            </w:r>
            <w:r w:rsidRPr="0089003D">
              <w:t xml:space="preserve"> (SEKA) inbniet progressivament bħala żona </w:t>
            </w:r>
            <w:r w:rsidRPr="0089003D">
              <w:t xml:space="preserve">komuni ta' protezzjoni bbażata fuq l-applikazzjoni sħiħa u inklużiva tal-Konvenzjoni ta' Ġinevra dwar l-Istatus ta' Refuġjati tat-28 ta' Lulju 1951, kif issupplimentata bil-Protokoll ta' New York tal-31 ta' Jannar 1967 ("il-Konvenzjoni ta' Ġinevra"), biex </w:t>
            </w:r>
            <w:r w:rsidRPr="0089003D">
              <w:t xml:space="preserve">hekk ikun żgurat li ħadd ma jintbagħat lura għal persekuzzjoni, b'mod konformi mal-prinċipju ta' non-refoulement. F'dan ir-rigward, u mingħajr ma jintlaqtu l-kriterji ta' responsabbiltà preskritti f'dan ir-Regolament, Stati Membri, </w:t>
            </w:r>
            <w:r w:rsidRPr="0089003D">
              <w:rPr>
                <w:b/>
                <w:i/>
              </w:rPr>
              <w:t xml:space="preserve">sakemm </w:t>
            </w:r>
            <w:r w:rsidRPr="0089003D">
              <w:t xml:space="preserve">jirrispettaw </w:t>
            </w:r>
            <w:r w:rsidRPr="0089003D">
              <w:rPr>
                <w:b/>
                <w:i/>
              </w:rPr>
              <w:t>id-d</w:t>
            </w:r>
            <w:r w:rsidRPr="0089003D">
              <w:rPr>
                <w:b/>
                <w:i/>
              </w:rPr>
              <w:t>rittijiet tal-bniedem, b'mod partikolari d-drittijiet tat-tfal u l-prinċipju</w:t>
            </w:r>
            <w:r w:rsidRPr="0089003D">
              <w:t xml:space="preserve"> ta' non-refoulement, jitqiesu bħala pajjiżi siguri għal ċittadini ta' pajjiżi terzi.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tal-Asil</w:t>
            </w:r>
            <w:r w:rsidRPr="0089003D">
              <w:t xml:space="preserve"> (SEKA) inbniet progressivament bħala żona komuni ta' protezzjoni bbażata fuq l-ap</w:t>
            </w:r>
            <w:r w:rsidRPr="0089003D">
              <w:t xml:space="preserve">plikazzjoni sħiħa u inklużiva tal-Konvenzjoni ta' Ġinevra dwar l-Istatus ta' Refuġjati tat-28 ta' Lulju 1951, kif issupplimentata bil-Protokoll ta' New York tal-31 ta' Jannar 1967 ("il-Konvenzjoni ta' Ġinevra"), biex hekk ikun żgurat li ħadd ma jintbagħat </w:t>
            </w:r>
            <w:r w:rsidRPr="0089003D">
              <w:t xml:space="preserve">lura għal persekuzzjoni, b'mod konformi mal-prinċipju ta' non-refoulement. F'dan ir-rigward, u mingħajr ma jintlaqtu l-kriterji ta' responsabbiltà preskritti f'dan ir-Regolament, Stati Membri, </w:t>
            </w:r>
            <w:r w:rsidRPr="0089003D">
              <w:rPr>
                <w:b/>
                <w:i/>
              </w:rPr>
              <w:t>li kollha</w:t>
            </w:r>
            <w:r w:rsidRPr="0089003D">
              <w:t xml:space="preserve"> jirrispettaw </w:t>
            </w:r>
            <w:r w:rsidRPr="0089003D">
              <w:rPr>
                <w:b/>
                <w:i/>
              </w:rPr>
              <w:t>il-prinċipju</w:t>
            </w:r>
            <w:r w:rsidRPr="0089003D">
              <w:t xml:space="preserve"> ta' non-refoulement, jitqie</w:t>
            </w:r>
            <w:r w:rsidRPr="0089003D">
              <w:t>su bħala pajjiżi siguri għal ċittadini ta' pajjiżi terzi.</w:t>
            </w:r>
          </w:p>
        </w:tc>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tal-Ażil</w:t>
            </w:r>
            <w:r w:rsidRPr="0089003D">
              <w:t xml:space="preserve"> (SEKA) inbniet progressivament bħala żona komuni ta' protezzjoni bbażata fuq l-applikazzjoni sħiħa u inklużiva tal-Konvenzjoni ta' Ġinevra dwar l-Istatus ta' </w:t>
            </w:r>
            <w:r w:rsidRPr="0089003D">
              <w:t>Refuġjati tat-28 ta' Lulju 1951, kif issupplimentata bil-Protokoll ta' New York tal-31 ta' Jannar 1967 ("il-Konvenzjoni ta' Ġinevra"), biex hekk ikun żgurat li ħadd ma jintbagħat lura għal persekuzzjoni, b'mod konformi mal-prinċipju ta' non-refoulement. F'</w:t>
            </w:r>
            <w:r w:rsidRPr="0089003D">
              <w:t xml:space="preserve">dan ir-rigward, u mingħajr ma jintlaqtu l-kriterji ta' responsabbiltà preskritti f'dan ir-Regolament, Stati Membri, </w:t>
            </w:r>
            <w:r w:rsidRPr="0089003D">
              <w:rPr>
                <w:b/>
                <w:i/>
              </w:rPr>
              <w:t>sakemm</w:t>
            </w:r>
            <w:r w:rsidRPr="0089003D">
              <w:t xml:space="preserve"> jirrispettaw </w:t>
            </w:r>
            <w:r w:rsidRPr="0089003D">
              <w:rPr>
                <w:b/>
                <w:i/>
              </w:rPr>
              <w:t>id-drittijiet tal-bniedem u l-prinċipju</w:t>
            </w:r>
            <w:r w:rsidRPr="0089003D">
              <w:t xml:space="preserve"> ta' non-refoulement, jitqiesu bħala pajjiżi siguri għal ċittadini ta' pajjiżi te</w:t>
            </w:r>
            <w:r w:rsidRPr="0089003D">
              <w:t>rzi.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tal-Asil</w:t>
            </w:r>
            <w:r w:rsidRPr="0089003D">
              <w:t xml:space="preserve"> (SEKA) inbniet progressivament bħala żona komuni ta' protezzjoni bbażata fuq l-applikazzjoni sħiħa u inklużiva tal-Konvenzjoni ta' Ġinevra dwar l-Istatus ta' Refuġjati tat-28 ta' Lulju 1951, kif issupplimentata bil-Protokoll ta' New York tal-31 ta' Jannar</w:t>
            </w:r>
            <w:r w:rsidRPr="0089003D">
              <w:t> 1967 ("il-Konvenzjoni ta' Ġinevra"), biex hekk ikun żgurat li ħadd ma jintbagħat lura għal persekuzzjoni, b'mod konformi mal-prinċipju ta' non-refoulement. F'dan ir-rigward, u mingħajr ma jintlaqtu l-kriterji ta' responsabbiltà preskritti f'dan ir-Regolam</w:t>
            </w:r>
            <w:r w:rsidRPr="0089003D">
              <w:t xml:space="preserve">ent, Stati Membri, </w:t>
            </w:r>
            <w:r w:rsidRPr="0089003D">
              <w:rPr>
                <w:b/>
                <w:i/>
              </w:rPr>
              <w:t>li kollha</w:t>
            </w:r>
            <w:r w:rsidRPr="0089003D">
              <w:t xml:space="preserve"> jirrispettaw il-prinċipju ta' non-refoulement, jitqiesu bħala pajjiżi siguri għal ċittadini ta' pajjiżi terzi.</w:t>
            </w:r>
          </w:p>
        </w:tc>
        <w:tc>
          <w:tcPr>
            <w:tcW w:w="4876" w:type="dxa"/>
          </w:tcPr>
          <w:p w:rsidR="00525230" w:rsidRPr="0089003D" w:rsidRDefault="008C7009" w:rsidP="00A62756">
            <w:pPr>
              <w:pStyle w:val="Normal6a"/>
            </w:pPr>
            <w:r w:rsidRPr="0089003D">
              <w:t>(33)</w:t>
            </w:r>
            <w:r w:rsidRPr="0089003D">
              <w:tab/>
              <w:t xml:space="preserve">Is-Sistema Ewropea Komuni </w:t>
            </w:r>
            <w:r w:rsidRPr="0089003D">
              <w:rPr>
                <w:b/>
                <w:i/>
              </w:rPr>
              <w:t>tal-Ażil</w:t>
            </w:r>
            <w:r w:rsidRPr="0089003D">
              <w:t xml:space="preserve"> (SEKA) inbniet progressivament bħala żona komuni ta' protezzjoni bbażata fuq</w:t>
            </w:r>
            <w:r w:rsidRPr="0089003D">
              <w:t xml:space="preserve"> l-applikazzjoni sħiħa u inklużiva tal-Konvenzjoni ta' Ġinevra dwar l-Istatus ta' Refuġjati tat-28 ta' Lulju 1951, kif issupplimentata bil-Protokoll ta' New York tal-31 ta' Jannar 1967 ("il-Konvenzjoni ta' Ġinevra"), biex hekk ikun żgurat li ħadd ma jintba</w:t>
            </w:r>
            <w:r w:rsidRPr="0089003D">
              <w:t xml:space="preserve">għat lura għal persekuzzjoni, b'mod konformi mal-prinċipju ta' non-refoulement. F'dan ir-rigward, u mingħajr ma jintlaqtu l-kriterji ta' responsabbiltà preskritti f'dan ir-Regolament, Stati Membri, </w:t>
            </w:r>
            <w:r w:rsidRPr="0089003D">
              <w:rPr>
                <w:b/>
                <w:i/>
              </w:rPr>
              <w:t>sakemm</w:t>
            </w:r>
            <w:r w:rsidRPr="0089003D">
              <w:t xml:space="preserve"> jirrispettaw il-prinċipju ta' non-refoulement, </w:t>
            </w:r>
            <w:r w:rsidRPr="0089003D">
              <w:rPr>
                <w:b/>
                <w:i/>
              </w:rPr>
              <w:t>jist</w:t>
            </w:r>
            <w:r w:rsidRPr="0089003D">
              <w:rPr>
                <w:b/>
                <w:i/>
              </w:rPr>
              <w:t>għu</w:t>
            </w:r>
            <w:r w:rsidRPr="0089003D">
              <w:t xml:space="preserve"> jitqiesu bħala pajjiżi siguri għal ċittadini ta' pajjiżi terzi.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479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w:t>
      </w:r>
      <w:r w:rsidRPr="0089003D">
        <w:t>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(34)</w:t>
            </w:r>
            <w:r w:rsidRPr="0089003D">
              <w:tab/>
            </w:r>
            <w:r w:rsidRPr="0089003D">
              <w:rPr>
                <w:b/>
                <w:i/>
              </w:rPr>
              <w:t xml:space="preserve">Huwa xieraq li jiġi </w:t>
            </w:r>
            <w:r w:rsidRPr="0089003D">
              <w:rPr>
                <w:b/>
                <w:i/>
              </w:rPr>
              <w:t>inkluż metodu ċar u li jista' jitħaddem biex jiġi ddeterminat l-Istat Membru responsabbli għall-eżami ta' applikazzjoni għall-protezzjoni internazzjonali fis-Sistema Ewropea Komuni tal-Asil</w:t>
            </w:r>
            <w:r w:rsidRPr="0089003D">
              <w:rPr>
                <w:rStyle w:val="SupBoldItalic"/>
                <w:b w:val="0"/>
                <w:i w:val="0"/>
              </w:rPr>
              <w:t>40</w:t>
            </w:r>
            <w:r w:rsidRPr="0089003D">
              <w:rPr>
                <w:b/>
                <w:i/>
              </w:rPr>
              <w:t>. Dak il-metodu jenħtieġ li jkun ibbażat fuq kriterji oġġettivi u</w:t>
            </w:r>
            <w:r w:rsidRPr="0089003D">
              <w:rPr>
                <w:b/>
                <w:i/>
              </w:rPr>
              <w:t xml:space="preserve"> ġusti kemm għall-Istati Membri kif ukoll għall-persuni kkonċernati. B'mod partikolari, dan il-metodu għandu jiddetermina minnufih l-Istat Membru responsabbli, biex ikun iggarantit aċċess effettiv għall-proċeduri għall-għoti ta' protezzjoni internazzjonali</w:t>
            </w:r>
            <w:r w:rsidRPr="0089003D">
              <w:rPr>
                <w:b/>
                <w:i/>
              </w:rPr>
              <w:t xml:space="preserve"> u ma jkunx kompromess l-għan tal-ipproċessar bil-ħeffa ta' applikazzjonijiet għall-protezzjoni internazzjonali.</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40</w:t>
            </w:r>
            <w:r w:rsidRPr="0089003D">
              <w:t xml:space="preserve"> </w:t>
            </w:r>
            <w:r w:rsidRPr="0089003D">
              <w:rPr>
                <w:b/>
                <w:i/>
              </w:rPr>
              <w:t>Kif stabbilit mill-Kunsill Ewropew fil-laqgħa speċjali tiegħu f'Tampere fil-15 u fis-16 ta' Ottubru 1999.</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w:t>
      </w:r>
      <w:r w:rsidRPr="0089003D">
        <w:rPr>
          <w:rStyle w:val="HideTWBExt"/>
          <w:noProof w:val="0"/>
        </w:rPr>
        <w:t>&gt;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t xml:space="preserve">Huwa xieraq li jiġi inkluż metodu ċar u li jista' jitħaddem biex jiġi ddeterminat l-Istat Membru responsabbli għall-eżami ta' </w:t>
            </w:r>
            <w:r w:rsidRPr="0089003D">
              <w:t>applikazzjoni għall-protezzjoni internazzjonali fis-Sistema Ewropea Komuni</w:t>
            </w:r>
            <w:r w:rsidRPr="0089003D">
              <w:rPr>
                <w:b/>
                <w:i/>
              </w:rPr>
              <w:t xml:space="preserve"> tal-Asil</w:t>
            </w:r>
            <w:r w:rsidRPr="0089003D">
              <w:rPr>
                <w:rStyle w:val="Sup"/>
              </w:rPr>
              <w:t>40</w:t>
            </w:r>
            <w:r w:rsidRPr="0089003D">
              <w:t>. Dak il-metodu jenħtieġ li jkun ibbażat fuq kriterji oġġettivi u ġusti kemm għall-Istati Membri kif ukoll għall-persuni kkonċernati. B'mod partikolari, dan il-metodu għan</w:t>
            </w:r>
            <w:r w:rsidRPr="0089003D">
              <w:t>du jiddetermina minnufih l-Istat Membru responsabbli, biex ikun iggarantit aċċess effettiv għall-proċeduri għall-għoti ta' protezzjoni internazzjonali u ma jkunx kompromess l-għan tal-ipproċessar bil-ħeffa ta' applikazzjonijiet għall-protezzjoni internazzj</w:t>
            </w:r>
            <w:r w:rsidRPr="0089003D">
              <w:t>onali.</w:t>
            </w:r>
          </w:p>
        </w:tc>
        <w:tc>
          <w:tcPr>
            <w:tcW w:w="4876" w:type="dxa"/>
          </w:tcPr>
          <w:p w:rsidR="00525230" w:rsidRPr="0089003D" w:rsidRDefault="008C7009" w:rsidP="00A62756">
            <w:pPr>
              <w:pStyle w:val="Normal6a"/>
            </w:pPr>
            <w:r w:rsidRPr="0089003D">
              <w:t>(34)</w:t>
            </w:r>
            <w:r w:rsidRPr="0089003D">
              <w:tab/>
              <w:t xml:space="preserve">Huwa xieraq li jiġi inkluż metodu ċar u li jista' jitħaddem biex jiġi ddeterminat l-Istat Membru responsabbli għall-eżami ta' applikazzjoni għall-protezzjoni internazzjonali fis-Sistema Ewropea Komuni </w:t>
            </w:r>
            <w:r w:rsidRPr="0089003D">
              <w:rPr>
                <w:b/>
                <w:i/>
              </w:rPr>
              <w:t>tal-Ażil</w:t>
            </w:r>
            <w:r w:rsidRPr="0089003D">
              <w:rPr>
                <w:rStyle w:val="Sup"/>
              </w:rPr>
              <w:t>40</w:t>
            </w:r>
            <w:r w:rsidRPr="0089003D">
              <w:t xml:space="preserve">. Dak il-metodu jenħtieġ li jkun </w:t>
            </w:r>
            <w:r w:rsidRPr="0089003D">
              <w:t>ibbażat fuq kriterji oġġettivi u ġusti kemm għall-Istati Membri kif ukoll għall-persuni kkonċernati. B'mod partikolari, dan il-metodu għandu jiddetermina minnufih l-Istat Membru responsabbli, biex ikun iggarantit aċċess effettiv għall-proċeduri għall-għoti</w:t>
            </w:r>
            <w:r w:rsidRPr="0089003D">
              <w:t xml:space="preserve"> ta' protezzjoni internazzjonali u ma jkunx kompromess l-għan tal-ipproċessar bil-ħeffa </w:t>
            </w:r>
            <w:r w:rsidRPr="0089003D">
              <w:rPr>
                <w:b/>
                <w:i/>
              </w:rPr>
              <w:t>u ġust</w:t>
            </w:r>
            <w:r w:rsidRPr="0089003D">
              <w:t xml:space="preserve"> ta' applikazzjonijiet għall-protezzjoni internazzjonali. </w:t>
            </w:r>
            <w:r w:rsidRPr="0089003D">
              <w:rPr>
                <w:b/>
                <w:i/>
              </w:rPr>
              <w:t xml:space="preserve">Jekk l-ebda rabta familjari jew ta' xorta oħra ma tista' tinstab matul il-proċedura tad-determinazzjoni </w:t>
            </w:r>
            <w:r w:rsidRPr="0089003D">
              <w:rPr>
                <w:b/>
                <w:i/>
              </w:rPr>
              <w:t>tal-Istat Membru responsabbli, l-applikant jenħtieġ li jkun jista' jagħmel talba bil-miktub, debitament motivata biex jiġi rrilokat fi kwalunkwe Stat Membru, b'mod partikolari abbażi ta' rabtiet kulturali jew soċjali, ħiliet lingwistiċi jew rabtiet oħra li</w:t>
            </w:r>
            <w:r w:rsidRPr="0089003D">
              <w:rPr>
                <w:b/>
                <w:i/>
              </w:rPr>
              <w:t xml:space="preserve"> jistgħu jiffaċilitaw l-integrazzjoni tiegħu jew tagħha fi Stat Membru speċifiku u ma setgħux jitqiesu taħt rabtiet sinifikattivi kif definiti f'dan ir-Regolament. Dawn l-applikazzjonijiet jiġu sottomessi mill-Istat Membru determinanti lil dawn l-Istati Me</w:t>
            </w:r>
            <w:r w:rsidRPr="0089003D">
              <w:rPr>
                <w:b/>
                <w:i/>
              </w:rPr>
              <w:t>mbri, li mbagħad japplikaw il-klawżola diskrezzjonarja.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w:t>
      </w:r>
      <w:r w:rsidRPr="0089003D">
        <w:rPr>
          <w:rStyle w:val="HideTWBExt"/>
          <w:noProof w:val="0"/>
        </w:rPr>
        <w:t>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r>
            <w:r w:rsidRPr="0089003D">
              <w:rPr>
                <w:b/>
                <w:i/>
              </w:rPr>
              <w:t>Huwa xieraq</w:t>
            </w:r>
            <w:r w:rsidRPr="0089003D">
              <w:t xml:space="preserve"> li jiġi inkluż metodu ċar u li jista' jitħaddem biex jiġi ddeterminat l-Istat Membru responsabbli għall-eżami ta' applikazzjoni għall-protezzjoni internazzjonali fis-Sistema Ewropea Komuni </w:t>
            </w:r>
            <w:r w:rsidRPr="0089003D">
              <w:rPr>
                <w:b/>
                <w:i/>
              </w:rPr>
              <w:t>tal-Asil</w:t>
            </w:r>
            <w:r w:rsidRPr="0089003D">
              <w:rPr>
                <w:rStyle w:val="Sup"/>
              </w:rPr>
              <w:t>40</w:t>
            </w:r>
            <w:r w:rsidRPr="0089003D">
              <w:t>. Dak il-metodu jenħtieġ li jkun ibbażat fuq kriterji oġ</w:t>
            </w:r>
            <w:r w:rsidRPr="0089003D">
              <w:t>ġettivi u ġusti kemm għall-Istati Membri kif ukoll għall-persuni kkonċernati. B'mod partikolari, dan il-metodu għandu jiddetermina minnufih l-Istat Membru responsabbli, biex ikun iggarantit aċċess effettiv għall-proċeduri għall-għoti ta' protezzjoni intern</w:t>
            </w:r>
            <w:r w:rsidRPr="0089003D">
              <w:t>azzjonali u ma jkunx kompromess l-għan tal-ipproċessar bil-ħeffa ta' applikazzjonijiet għall-protezzjoni internazzjonali.</w:t>
            </w:r>
          </w:p>
        </w:tc>
        <w:tc>
          <w:tcPr>
            <w:tcW w:w="4876" w:type="dxa"/>
          </w:tcPr>
          <w:p w:rsidR="00525230" w:rsidRPr="0089003D" w:rsidRDefault="008C7009" w:rsidP="00A62756">
            <w:pPr>
              <w:pStyle w:val="Normal6a"/>
            </w:pPr>
            <w:r w:rsidRPr="0089003D">
              <w:t>(34)</w:t>
            </w:r>
            <w:r w:rsidRPr="0089003D">
              <w:tab/>
            </w:r>
            <w:r w:rsidRPr="0089003D">
              <w:rPr>
                <w:b/>
                <w:i/>
              </w:rPr>
              <w:t>L-ipproċessar tal-applikazzjonijiet għall-ażil jenħtieġ li, bħala regola ġenerali, iseħħ barra mit-territorju tal-Unjoni. Għalhek</w:t>
            </w:r>
            <w:r w:rsidRPr="0089003D">
              <w:rPr>
                <w:b/>
                <w:i/>
              </w:rPr>
              <w:t>k, il-migranti irregolari kollha li jiġu interċettati qabel il-wasla tagħhom fl-Unjoni Ewropea jenħtieġ li jintbagħtu direttament fit-territorju ta' pajjiż terz sieħeb. Mingħajr preġudizzju għal din ir-regola ġenerali, jenħtieġ</w:t>
            </w:r>
            <w:r w:rsidRPr="0089003D">
              <w:t xml:space="preserve"> li jiġi inkluż metodu ċar u </w:t>
            </w:r>
            <w:r w:rsidRPr="0089003D">
              <w:t xml:space="preserve">li jista' jitħaddem biex jiġi ddeterminat l-Istat Membru responsabbli għall-eżami ta' applikazzjoni għall-protezzjoni internazzjonali </w:t>
            </w:r>
            <w:r w:rsidRPr="0089003D">
              <w:rPr>
                <w:b/>
                <w:i/>
              </w:rPr>
              <w:t>għal dawk il-persuni li jkunu waslu fit-territorju tal-Unjoni b'ċirkomvenzjoni tar-regola ġenerali</w:t>
            </w:r>
            <w:r w:rsidRPr="0089003D">
              <w:rPr>
                <w:b/>
              </w:rPr>
              <w:t xml:space="preserve"> </w:t>
            </w:r>
            <w:r w:rsidRPr="0089003D">
              <w:t>fis-Sistema Ewropea Kom</w:t>
            </w:r>
            <w:r w:rsidRPr="0089003D">
              <w:t>uni tal-Ażil</w:t>
            </w:r>
            <w:r w:rsidRPr="0089003D">
              <w:rPr>
                <w:rStyle w:val="Sup"/>
              </w:rPr>
              <w:t>40</w:t>
            </w:r>
            <w:r w:rsidRPr="0089003D">
              <w:t>. Dak il-metodu jenħtieġ li jkun ibbażat fuq kriterji oġġettivi u ġusti kemm għall-Istati Membri kif ukoll għall-persuni kkonċernati. B'mod partikolari, dan il-metodu għandu jiddetermina minnufih l-Istat Membru responsabbli, biex ikun iggaran</w:t>
            </w:r>
            <w:r w:rsidRPr="0089003D">
              <w:t>tit aċċess effettiv għall-proċeduri għall-għoti ta' protezzjoni internazzjonali u ma jkunx kompromess l-għan tal-ipproċessar bil-ħeffa ta' applikazzjonijiet għall-protezzjoni internazzjonali.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r>
            <w:r w:rsidRPr="0089003D">
              <w:t xml:space="preserve">Huwa xieraq li jiġi inkluż metodu ċar u li jista' jitħaddem biex jiġi ddeterminat l-Istat Membru responsabbli għall-eżami ta' applikazzjoni għall-protezzjoni internazzjonali fis-Sistema Ewropea Komuni </w:t>
            </w:r>
            <w:r w:rsidRPr="0089003D">
              <w:rPr>
                <w:b/>
                <w:i/>
              </w:rPr>
              <w:t>tal-Asil</w:t>
            </w:r>
            <w:r w:rsidRPr="0089003D">
              <w:rPr>
                <w:rStyle w:val="Sup"/>
              </w:rPr>
              <w:t>40</w:t>
            </w:r>
            <w:r w:rsidRPr="0089003D">
              <w:t xml:space="preserve">. Dak il-metodu jenħtieġ li jkun ibbażat fuq </w:t>
            </w:r>
            <w:r w:rsidRPr="0089003D">
              <w:t>kriterji oġġettivi u ġusti kemm għall-Istati Membri kif ukoll għall-persuni kkonċernati. B'mod partikolari, dan il-metodu għandu jiddetermina minnufih l-Istat Membru responsabbli, biex ikun iggarantit aċċess effettiv għall-proċeduri għall-għoti ta' protezz</w:t>
            </w:r>
            <w:r w:rsidRPr="0089003D">
              <w:t>joni internazzjonali u ma jkunx kompromess l-għan tal-ipproċessar bil-ħeffa ta' applikazzjonijiet għall-protezzjoni internazzjonali.</w:t>
            </w:r>
          </w:p>
        </w:tc>
        <w:tc>
          <w:tcPr>
            <w:tcW w:w="4876" w:type="dxa"/>
          </w:tcPr>
          <w:p w:rsidR="00525230" w:rsidRPr="0089003D" w:rsidRDefault="008C7009" w:rsidP="00A62756">
            <w:pPr>
              <w:pStyle w:val="Normal6a"/>
            </w:pPr>
            <w:r w:rsidRPr="0089003D">
              <w:t>(34)</w:t>
            </w:r>
            <w:r w:rsidRPr="0089003D">
              <w:tab/>
            </w:r>
            <w:r w:rsidRPr="0089003D">
              <w:rPr>
                <w:b/>
                <w:i/>
              </w:rPr>
              <w:t>Minħabba li s-sistema attwali ta' Dublin kienet ferm ineffiċjenti,</w:t>
            </w:r>
            <w:r w:rsidRPr="0089003D">
              <w:t xml:space="preserve"> huwa xieraq li jiġi inkluż metodu ċar u li jista' j</w:t>
            </w:r>
            <w:r w:rsidRPr="0089003D">
              <w:t xml:space="preserve">itħaddem biex jiġi ddeterminat l-Istat Membru responsabbli għall-eżami ta' applikazzjoni għall-protezzjoni internazzjonali fis-Sistema Ewropea Komuni </w:t>
            </w:r>
            <w:r w:rsidRPr="0089003D">
              <w:rPr>
                <w:b/>
                <w:i/>
              </w:rPr>
              <w:t>tal-Ażil</w:t>
            </w:r>
            <w:r w:rsidRPr="0089003D">
              <w:rPr>
                <w:rStyle w:val="Sup"/>
              </w:rPr>
              <w:t>40</w:t>
            </w:r>
            <w:r w:rsidRPr="0089003D">
              <w:t>. Dak il-metodu jenħtieġ li jkun ibbażat fuq kriterji oġġettivi u ġusti kemm għall-Istati Membri</w:t>
            </w:r>
            <w:r w:rsidRPr="0089003D">
              <w:t xml:space="preserve"> kif ukoll għall-persuni kkonċernati. B'mod partikolari, dan il-metodu għandu jiddetermina minnufih l-Istat Membru responsabbli, biex ikun iggarantit aċċess effettiv għall-proċeduri għall-għoti ta' protezzjoni internazzjonali u ma jkunx kompromess l-għan t</w:t>
            </w:r>
            <w:r w:rsidRPr="0089003D">
              <w:t xml:space="preserve">al-ipproċessar bil-ħeffa ta' applikazzjonijiet għall-protezzjoni internazzjonali. </w:t>
            </w:r>
            <w:r w:rsidRPr="0089003D">
              <w:rPr>
                <w:b/>
                <w:i/>
              </w:rPr>
              <w:t>Il-metodu jenħtieġ li jkun ibbażat fuq kooperazzjoni leali fost l-awtoritajiet nazzjonali peress li l-ineffiċjenzi jistgħu jirriżultaw f'piż żejjed għall-awtoritajiet tal-ażi</w:t>
            </w:r>
            <w:r w:rsidRPr="0089003D">
              <w:rPr>
                <w:b/>
                <w:i/>
              </w:rPr>
              <w:t>l tal-Istati Membri tal-ewwel wasla.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w:t>
            </w:r>
            <w:r w:rsidRPr="0089003D">
              <w:t>re fil-15 u fis-16 ta' Ottubru 1999.</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 Laura Huhtasaari, Peter Kofod</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r>
            <w:r w:rsidRPr="0089003D">
              <w:rPr>
                <w:b/>
                <w:i/>
              </w:rPr>
              <w:t>Huwa xieraq li jiġi inkluż</w:t>
            </w:r>
            <w:r w:rsidRPr="0089003D">
              <w:t xml:space="preserve"> metodu ċar u li jista' jitħaddem biex jiġi ddeterminat l-Istat Membru responsabbli għall-eżami ta' applikazzjoni għall-protezzjoni internazzjonali </w:t>
            </w:r>
            <w:r w:rsidRPr="0089003D">
              <w:rPr>
                <w:b/>
                <w:i/>
              </w:rPr>
              <w:t>fis-Sistema</w:t>
            </w:r>
            <w:r w:rsidRPr="0089003D">
              <w:t xml:space="preserve"> Ewropea </w:t>
            </w:r>
            <w:r w:rsidRPr="0089003D">
              <w:rPr>
                <w:b/>
                <w:i/>
              </w:rPr>
              <w:t>Komuni tal-Asil</w:t>
            </w:r>
            <w:r w:rsidRPr="0089003D">
              <w:rPr>
                <w:rStyle w:val="SupBoldItalic"/>
              </w:rPr>
              <w:t>40</w:t>
            </w:r>
            <w:r w:rsidRPr="0089003D">
              <w:rPr>
                <w:b/>
                <w:i/>
              </w:rPr>
              <w:t>. Dak il-metodu jenħtieġ li jkun ibbażat fuq kriterji oġġettivi u ġusti</w:t>
            </w:r>
            <w:r w:rsidRPr="0089003D">
              <w:rPr>
                <w:b/>
                <w:i/>
              </w:rPr>
              <w:t xml:space="preserve"> kemm għall-Istati</w:t>
            </w:r>
            <w:r w:rsidRPr="0089003D">
              <w:t xml:space="preserve"> Membri </w:t>
            </w:r>
            <w:r w:rsidRPr="0089003D">
              <w:rPr>
                <w:b/>
                <w:i/>
              </w:rPr>
              <w:t xml:space="preserve">kif ukoll għall-persuni kkonċernati. B'mod partikolari, dan il-metodu għandu jiddetermina minnufih l-Istat Membru responsabbli, biex ikun iggarantit aċċess effettiv għall-proċeduri għall-għoti ta' protezzjoni internazzjonali u ma </w:t>
            </w:r>
            <w:r w:rsidRPr="0089003D">
              <w:rPr>
                <w:b/>
                <w:i/>
              </w:rPr>
              <w:t>jkunx kompromess l-għan tal-ipproċessar bil-ħeffa ta' applikazzjonijiet għall-protezzjoni internazzjonali</w:t>
            </w:r>
            <w:r w:rsidRPr="0089003D">
              <w:t>.</w:t>
            </w:r>
          </w:p>
        </w:tc>
        <w:tc>
          <w:tcPr>
            <w:tcW w:w="4876" w:type="dxa"/>
          </w:tcPr>
          <w:p w:rsidR="00525230" w:rsidRPr="0089003D" w:rsidRDefault="008C7009" w:rsidP="00A62756">
            <w:pPr>
              <w:pStyle w:val="Normal6a"/>
            </w:pPr>
            <w:r w:rsidRPr="0089003D">
              <w:t>(34)</w:t>
            </w:r>
            <w:r w:rsidRPr="0089003D">
              <w:tab/>
              <w:t>Metodu ċar u li jista' jitħaddem biex jiġi ddeterminat l-Istat Membru responsabbli għall-eżami ta' applikazzjoni għall-protezzjoni internazzjona</w:t>
            </w:r>
            <w:r w:rsidRPr="0089003D">
              <w:t xml:space="preserve">li </w:t>
            </w:r>
            <w:r w:rsidRPr="0089003D">
              <w:rPr>
                <w:b/>
                <w:i/>
              </w:rPr>
              <w:t>huwa diġà stabbilit bir-Regolament (UE) Nru 604/2013, u jenħtieġ li l-Unjoni</w:t>
            </w:r>
            <w:r w:rsidRPr="0089003D">
              <w:t xml:space="preserve"> Ewropea </w:t>
            </w:r>
            <w:r w:rsidRPr="0089003D">
              <w:rPr>
                <w:b/>
                <w:i/>
              </w:rPr>
              <w:t>u l-Istati</w:t>
            </w:r>
            <w:r w:rsidRPr="0089003D">
              <w:t xml:space="preserve"> Membri</w:t>
            </w:r>
            <w:r w:rsidRPr="0089003D">
              <w:rPr>
                <w:b/>
                <w:i/>
              </w:rPr>
              <w:t>, f'kull ħin, speċjalment fi żminijiet ta' kriżi, jirrispettaw l-istat tad-dritt</w:t>
            </w:r>
            <w:r w:rsidRPr="0089003D">
              <w:t>.</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40</w:t>
            </w:r>
            <w:r w:rsidRPr="0089003D">
              <w:t xml:space="preserve"> </w:t>
            </w:r>
            <w:r w:rsidRPr="0089003D">
              <w:rPr>
                <w:b/>
                <w:i/>
              </w:rPr>
              <w:t>Kif stabbilit mill-Kunsill Ewropew fil-laqgħa</w:t>
            </w:r>
            <w:r w:rsidRPr="0089003D">
              <w:rPr>
                <w:b/>
                <w:i/>
              </w:rPr>
              <w:t xml:space="preserve"> speċjali tiegħu f'Tampere fil-15 u fis-16 ta' Ottubru 1999.</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w:t>
      </w:r>
      <w:r w:rsidRPr="0089003D">
        <w:t xml:space="preserve"> Sánchez,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r>
            <w:r w:rsidRPr="0089003D">
              <w:rPr>
                <w:b/>
                <w:i/>
              </w:rPr>
              <w:t>Huwa xieraq</w:t>
            </w:r>
            <w:r w:rsidRPr="0089003D">
              <w:t xml:space="preserve"> li jiġi inkluż metodu ċar u li jista' jitħaddem biex jiġi ddeterminat l-Istat Membru responsabbli għall-eżami ta' applikazzjoni għall-protezzjoni internazzjonali fis-Sistema Ewropea Komuni </w:t>
            </w:r>
            <w:r w:rsidRPr="0089003D">
              <w:rPr>
                <w:b/>
                <w:i/>
              </w:rPr>
              <w:t>tal-Asil</w:t>
            </w:r>
            <w:r w:rsidRPr="0089003D">
              <w:rPr>
                <w:rStyle w:val="Sup"/>
              </w:rPr>
              <w:t>40</w:t>
            </w:r>
            <w:r w:rsidRPr="0089003D">
              <w:t>. Dak il-metodu</w:t>
            </w:r>
            <w:r w:rsidRPr="0089003D">
              <w:t xml:space="preserve"> jenħtieġ li jkun ibbażat fuq kriterji oġġettivi u ġusti kemm għall-Istati Membri kif ukoll għall-persuni kkonċernati.</w:t>
            </w:r>
            <w:r w:rsidRPr="0089003D">
              <w:rPr>
                <w:b/>
                <w:i/>
              </w:rPr>
              <w:t xml:space="preserve"> B'mod partikolari, dan il-metodu għandu jiddetermina minnufih l-Istat Membru responsabbli, biex ikun iggarantit aċċess effettiv għall-pro</w:t>
            </w:r>
            <w:r w:rsidRPr="0089003D">
              <w:rPr>
                <w:b/>
                <w:i/>
              </w:rPr>
              <w:t>ċeduri għall-għoti ta' protezzjoni internazzjonali u ma jkunx kompromess l-għan tal-ipproċessar bil-ħeffa ta' applikazzjonijiet għall-protezzjoni internazzjonali</w:t>
            </w:r>
            <w:r w:rsidRPr="0089003D">
              <w:t>.</w:t>
            </w:r>
          </w:p>
        </w:tc>
        <w:tc>
          <w:tcPr>
            <w:tcW w:w="4876" w:type="dxa"/>
          </w:tcPr>
          <w:p w:rsidR="00525230" w:rsidRPr="0089003D" w:rsidRDefault="008C7009" w:rsidP="00A62756">
            <w:pPr>
              <w:pStyle w:val="Normal6a"/>
            </w:pPr>
            <w:r w:rsidRPr="0089003D">
              <w:t>(34)</w:t>
            </w:r>
            <w:r w:rsidRPr="0089003D">
              <w:tab/>
            </w:r>
            <w:r w:rsidRPr="0089003D">
              <w:rPr>
                <w:b/>
                <w:i/>
              </w:rPr>
              <w:t>Huwa xieraq</w:t>
            </w:r>
            <w:r w:rsidRPr="0089003D">
              <w:t xml:space="preserve"> li jiġi inkluż metodu ċar u li jista' jitħaddem biex jiġi ddeterminat l-Ista</w:t>
            </w:r>
            <w:r w:rsidRPr="0089003D">
              <w:t xml:space="preserve">t Membru responsabbli għall-eżami ta' applikazzjoni għall-protezzjoni internazzjonali fis-Sistema Ewropea Komuni </w:t>
            </w:r>
            <w:r w:rsidRPr="0089003D">
              <w:rPr>
                <w:b/>
                <w:i/>
              </w:rPr>
              <w:t>tal-Ażil</w:t>
            </w:r>
            <w:r w:rsidRPr="0089003D">
              <w:rPr>
                <w:rStyle w:val="Sup"/>
              </w:rPr>
              <w:t>40</w:t>
            </w:r>
            <w:r w:rsidRPr="0089003D">
              <w:t>. Dak il-metodu jenħtieġ li jkun ibbażat fuq kriterji oġġettivi u ġusti kemm għall-Istati Membri kif ukoll għall-persuni kkonċernati</w:t>
            </w:r>
            <w:r w:rsidRPr="0089003D">
              <w:rPr>
                <w:b/>
                <w:i/>
              </w:rPr>
              <w:t>,</w:t>
            </w:r>
            <w:r w:rsidRPr="0089003D">
              <w:rPr>
                <w:b/>
                <w:i/>
              </w:rPr>
              <w:t xml:space="preserve"> jiġifieri rabtiet sinifikattivi</w:t>
            </w:r>
            <w:r w:rsidRPr="0089003D">
              <w:t>.</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w:t>
            </w:r>
            <w:r w:rsidRPr="0089003D">
              <w:t>fil-15 u fis-16 ta' Ottubru 1999.</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(34)</w:t>
            </w:r>
            <w:r w:rsidRPr="0089003D">
              <w:tab/>
              <w:t xml:space="preserve">Huwa xieraq li jiġi inkluż metodu ċar u li jista' jitħaddem biex jiġi ddeterminat l-Istat Membru responsabbli għall-eżami ta' applikazzjoni għall-protezzjoni internazzjonali fis-Sistema Ewropea Komuni </w:t>
            </w:r>
            <w:r w:rsidRPr="0089003D">
              <w:rPr>
                <w:b/>
                <w:i/>
              </w:rPr>
              <w:t>tal-Asil</w:t>
            </w:r>
            <w:r w:rsidRPr="0089003D">
              <w:rPr>
                <w:rStyle w:val="Sup"/>
              </w:rPr>
              <w:t>40</w:t>
            </w:r>
            <w:r w:rsidRPr="0089003D">
              <w:t xml:space="preserve">. </w:t>
            </w:r>
            <w:r w:rsidRPr="0089003D">
              <w:t>Dak il-metodu jenħtieġ li jkun ibbażat fuq kriterji oġġettivi u ġusti kemm għall-Istati Membri kif ukoll għall-persuni kkonċernati. B'mod partikolari, dan il-metodu għandu jiddetermina minnufih l-Istat Membru responsabbli, biex ikun iggarantit aċċess effet</w:t>
            </w:r>
            <w:r w:rsidRPr="0089003D">
              <w:t>tiv għall-proċeduri għall-għoti ta' protezzjoni internazzjonali u ma jkunx kompromess l-għan tal-ipproċessar bil-ħeffa ta' applikazzjonijiet għall-protezzjoni internazzjonali.</w:t>
            </w:r>
          </w:p>
        </w:tc>
        <w:tc>
          <w:tcPr>
            <w:tcW w:w="4876" w:type="dxa"/>
          </w:tcPr>
          <w:p w:rsidR="00525230" w:rsidRPr="0089003D" w:rsidRDefault="008C7009" w:rsidP="00A62756">
            <w:pPr>
              <w:pStyle w:val="Normal6a"/>
            </w:pPr>
            <w:r w:rsidRPr="0089003D">
              <w:t>(34)</w:t>
            </w:r>
            <w:r w:rsidRPr="0089003D">
              <w:tab/>
              <w:t>Huwa xieraq li jiġi inkluż metodu ċar u li jista' jitħaddem biex jiġi ddete</w:t>
            </w:r>
            <w:r w:rsidRPr="0089003D">
              <w:t xml:space="preserve">rminat l-Istat Membru responsabbli għall-eżami ta' applikazzjoni għall-protezzjoni internazzjonali fis-Sistema Ewropea Komuni </w:t>
            </w:r>
            <w:r w:rsidRPr="0089003D">
              <w:rPr>
                <w:b/>
                <w:i/>
              </w:rPr>
              <w:t>tal-Ażil</w:t>
            </w:r>
            <w:r w:rsidRPr="0089003D">
              <w:rPr>
                <w:rStyle w:val="Sup"/>
              </w:rPr>
              <w:t>40</w:t>
            </w:r>
            <w:r w:rsidRPr="0089003D">
              <w:t>. Dak il-metodu jenħtieġ li jkun ibbażat fuq kriterji oġġettivi u ġusti kemm għall-Istati Membri kif ukoll għall-persuni</w:t>
            </w:r>
            <w:r w:rsidRPr="0089003D">
              <w:t xml:space="preserve"> kkonċernati. B'mod partikolari, dan il-metodu għandu jiddetermina minnufih l-Istat Membru responsabbli, biex ikun iggarantit aċċess effettiv għall-proċeduri għall-għoti ta' protezzjoni internazzjonali u ma jkunx kompromess l-għan tal-ipproċessar bil-ħeffa</w:t>
            </w:r>
            <w:r w:rsidRPr="0089003D">
              <w:rPr>
                <w:b/>
                <w:i/>
              </w:rPr>
              <w:t xml:space="preserve"> u ġust</w:t>
            </w:r>
            <w:r w:rsidRPr="0089003D">
              <w:t xml:space="preserve"> ta' applikazzjonijiet għall-protezzjoni internazzjonali.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c>
          <w:tcPr>
            <w:tcW w:w="4876" w:type="dxa"/>
          </w:tcPr>
          <w:p w:rsidR="00525230" w:rsidRPr="0089003D" w:rsidRDefault="008C7009" w:rsidP="00A62756">
            <w:pPr>
              <w:pStyle w:val="Normal6a"/>
            </w:pPr>
            <w:r w:rsidRPr="0089003D">
              <w:rPr>
                <w:rStyle w:val="Sup"/>
              </w:rPr>
              <w:t>40</w:t>
            </w:r>
            <w:r w:rsidRPr="0089003D">
              <w:t xml:space="preserve"> Kif stabbilit mill-Kunsill Ewropew fil-laqgħa speċjali tiegħu f'Tampere fil-15 u fis-16 ta' Ottubru 1999.</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w:t>
      </w:r>
      <w:r w:rsidRPr="0089003D">
        <w:t>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(34a)</w:t>
            </w:r>
            <w:r w:rsidRPr="0089003D">
              <w:tab/>
            </w:r>
            <w:r w:rsidRPr="0089003D">
              <w:rPr>
                <w:b/>
                <w:i/>
              </w:rPr>
              <w:t xml:space="preserve">Sabiex </w:t>
            </w:r>
            <w:r w:rsidRPr="0089003D">
              <w:rPr>
                <w:b/>
                <w:i/>
              </w:rPr>
              <w:t>jiżdied il-fehim tal-applikanti dwar is-SEKA u l-mekkaniżmu ta' solidarjetà fl-ambitu ta' dan ir-regolament, jenħtieġ li l-għoti ta' informazzjoni jitjieb b'mod sinifikanti. L-investiment fl-għoti bikri ta' informazzjoni aċċessibbli lill-applikanti se jżid</w:t>
            </w:r>
            <w:r w:rsidRPr="0089003D">
              <w:rPr>
                <w:b/>
                <w:i/>
              </w:rPr>
              <w:t xml:space="preserve"> b'mod sostanzjali l-probabbiltà li dawn jifhmu l-proċeduri marbuta ma' dan ir-regolament. Jenħtieġ li f'dan ir-rigward l-Aġenzija għall-Ażil tiżviluppa materjal ta' informazzjoni adattat, f'kooperazzjoni mill-qrib mal-awtoritajiet nazzjonali. Sabiex tgħin</w:t>
            </w:r>
            <w:r w:rsidRPr="0089003D">
              <w:rPr>
                <w:b/>
                <w:i/>
              </w:rPr>
              <w:t xml:space="preserve"> lill-applikanti, jenħtieġ li l-aġenzija tiżviluppa wkoll materjal ta' informazzjoni awdjoviżiv li jikkomplementa materjal ta' informazzjoni bil-miktub. Jenħtieġ li l-materjal ta' informazzjoni jiġi tradott u jsir disponibbli bil-lingwi kollha ewlenin mitk</w:t>
            </w:r>
            <w:r w:rsidRPr="0089003D">
              <w:rPr>
                <w:b/>
                <w:i/>
              </w:rPr>
              <w:t>ellma mill-applikanti għall-protezzjoni internazzjonali li jaslu fl-Unjoni. Peress li kategoriji differenti tal-applikanti għandhom ħtiġijiet ta' informazzjoni differenti, l-informazzjoni tkun teħtieġ li tiġi pprovduta b'modi differenti u adattata għal daw</w:t>
            </w:r>
            <w:r w:rsidRPr="0089003D">
              <w:rPr>
                <w:b/>
                <w:i/>
              </w:rPr>
              <w:t>k il-ħtiġijiet. Huwa partikolarment importanti li jiġi żgurat li l-minorenni jkollhom aċċess għal informazzjoni adattata għat-tfal li hija speċifika għall-ħtiġijiet u għas-sitwazzjoni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w:t>
      </w:r>
      <w:r w:rsidRPr="0089003D">
        <w:rPr>
          <w:rStyle w:val="HideTWBExt"/>
          <w:noProof w:val="0"/>
        </w:rPr>
        <w:t>&gt;</w:t>
      </w:r>
      <w:r w:rsidRPr="0089003D">
        <w:t>Premessa 34b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(34b)</w:t>
            </w:r>
            <w:r w:rsidRPr="0089003D">
              <w:tab/>
            </w:r>
            <w:r w:rsidRPr="0089003D">
              <w:rPr>
                <w:b/>
                <w:i/>
              </w:rPr>
              <w:t xml:space="preserve">Jenħtieġ li tingħata attenzjoni partikolari biex jiġu identifikati l-vittmi tat-traffikar ta' bnedmin, inkluż direttament wara operazzjoni ta' Tiftix u Salvataġġ sabiex tiġi </w:t>
            </w:r>
            <w:r w:rsidRPr="0089003D">
              <w:rPr>
                <w:b/>
                <w:i/>
              </w:rPr>
              <w:t>offruta protezzjoni u ma jitħallewx jiġu ttraffikati aktar fl-Unjoni. Is-suspett ta' traffikar jenħtieġ li jkun biżżejjed biex il-persuna tiġi ttrasferita għal kenn sikur.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488</w:t>
      </w:r>
      <w:r w:rsidRPr="0089003D">
        <w:rPr>
          <w:rStyle w:val="HideTWBExt"/>
          <w:noProof w:val="0"/>
        </w:rPr>
        <w:t>&lt;/NumAm&gt;</w:t>
      </w:r>
    </w:p>
    <w:p w:rsidR="00525230" w:rsidRPr="0089003D" w:rsidRDefault="008C7009" w:rsidP="00525230">
      <w:pPr>
        <w:pStyle w:val="NormalBold"/>
      </w:pPr>
      <w:r w:rsidRPr="0089003D">
        <w:rPr>
          <w:rStyle w:val="HideTWBExt"/>
          <w:noProof w:val="0"/>
        </w:rPr>
        <w:t>&lt;RepeatB</w:t>
      </w:r>
      <w:r w:rsidRPr="0089003D">
        <w:rPr>
          <w:rStyle w:val="HideTWBExt"/>
          <w:noProof w:val="0"/>
        </w:rPr>
        <w:t>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34c (ġdida)</w:t>
      </w:r>
      <w:r w:rsidRPr="0089003D">
        <w:rPr>
          <w:rStyle w:val="HideTWBExt"/>
          <w:noProof w:val="0"/>
        </w:rPr>
        <w:t>&lt;/Arti</w:t>
      </w:r>
      <w:r w:rsidRPr="0089003D">
        <w:rPr>
          <w:rStyle w:val="HideTWBExt"/>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(34c)</w:t>
            </w:r>
            <w:r w:rsidRPr="0089003D">
              <w:tab/>
            </w:r>
            <w:r w:rsidRPr="0089003D">
              <w:rPr>
                <w:b/>
                <w:i/>
              </w:rPr>
              <w:t xml:space="preserve">Jenħtieġ li tkun organizzata intervista personali mal-applikant sabiex tkun iffaċilitata d-determinazzjoni tal-Istat Membru responsabbli li għandu jeżamina l-applikazzjoni għall-protezzjoni </w:t>
            </w:r>
            <w:r w:rsidRPr="0089003D">
              <w:rPr>
                <w:b/>
                <w:i/>
              </w:rPr>
              <w:t>internazzjonali sakemm l-informazzjoni mogħtija mill-applikant ma tkunx biżżejjed u jekk l-applikant ma jitlobx li jiġi mismugħ. Hekk kif issir l-applikazzjoni għall-protezzjoni internazzjonali, l-applikant jenħtieġ li jiġi infurmat dwar l-applikazzjoni ta</w:t>
            </w:r>
            <w:r w:rsidRPr="0089003D">
              <w:rPr>
                <w:b/>
                <w:i/>
              </w:rPr>
              <w:t>' dan ir-Regolament, u l-proċeduri u l-kriterji li qed jintużaw biex jiġi ddeterminat Stat Membru responsabbli. L-applikant jenħtieġ li jkun infurmat dwar il-ħtieġa li jippreżenta l-informazzjoni kollha li hija rilevanti biex jiġi ddeterminat l-Istat Membr</w:t>
            </w:r>
            <w:r w:rsidRPr="0089003D">
              <w:rPr>
                <w:b/>
                <w:i/>
              </w:rPr>
              <w:t xml:space="preserve">u responsabbli, b'mod partikolari l-preżenza ta' membri tal-familja jew qraba fl-Istati Membri, kif ukoll residenza preċedenti, viżi u diplomi edukattivi. Jenħtieġ li l-applikant jiġi infurmat bis-sħiħ dwar id-drittijiet tiegħu jew tagħha, inkluż id-dritt </w:t>
            </w:r>
            <w:r w:rsidRPr="0089003D">
              <w:rPr>
                <w:b/>
                <w:i/>
              </w:rPr>
              <w:t>għal rimedju effettiv u għal għajnuna legali mingħajr ħlas. Jenħtieġ li l-informazzjoni tiġi pprovduta lill-applikant b'lingwa li jifhem, f'forma konċiża, intelliġibbli u aċċessibbli faċilment, bl-użu ta' lingwaġġ ċar u sempliċi.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w:t>
      </w:r>
      <w:r w:rsidRPr="0089003D">
        <w:rPr>
          <w:rStyle w:val="HideTWBExt"/>
          <w:noProof w:val="0"/>
        </w:rPr>
        <w:t>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489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w:t>
      </w:r>
      <w:r w:rsidRPr="0089003D">
        <w:t xml:space="preserve">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34d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(34d)</w:t>
            </w:r>
            <w:r w:rsidRPr="0089003D">
              <w:tab/>
            </w:r>
            <w:r w:rsidRPr="0089003D">
              <w:rPr>
                <w:b/>
                <w:i/>
              </w:rPr>
              <w:t>Il-persuna li twettaq l-intervista jenħtieġ li tkun irċeviet taħriġ suffiċjenti biex tikkunsidra s-sitwazzjoni personali u ġenerali tal-applikant,</w:t>
            </w:r>
            <w:r w:rsidRPr="0089003D">
              <w:rPr>
                <w:b/>
                <w:i/>
              </w:rPr>
              <w:t xml:space="preserve"> inkluża l-oriġini kulturali, l-età, is-sess, l-orjentazzjoni sesswali, l-identità sesswali, u l-vulnerabbiltà tiegħu. Il-persunal li jintervista lill-applikanti jenħtieġ li jkollu wkoll għarfien ġenerali miksub ta' problemi li jistgħu jaffettwaw b'mod ħaż</w:t>
            </w:r>
            <w:r w:rsidRPr="0089003D">
              <w:rPr>
                <w:b/>
                <w:i/>
              </w:rPr>
              <w:t>in il-kapaċità tal-applikanti li jiġu intervistati, bħal indikaturi li l-persuna setgħet ġiet ittorturata jew vittma ta' vjolenza abbażi tal-ġeneru fil-passat.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34e (ġdid</w:t>
      </w:r>
      <w:r w:rsidRPr="0089003D">
        <w:t>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(34e)</w:t>
            </w:r>
            <w:r w:rsidRPr="0089003D">
              <w:tab/>
            </w:r>
            <w:r w:rsidRPr="0089003D">
              <w:rPr>
                <w:b/>
                <w:i/>
              </w:rPr>
              <w:t>Sabiex tkun garantita il-protezzjoni effettiva tad-drittijiet tal-individwi kkonċernati jenħtieġ li jkunu stabbiliti salvagwardji legali u d-dritt għal rimedju effettiv fir-rigward ta' deċiżjoniji</w:t>
            </w:r>
            <w:r w:rsidRPr="0089003D">
              <w:rPr>
                <w:b/>
                <w:i/>
              </w:rPr>
              <w:t xml:space="preserve">et dwar it-trasferimenti lejn l-Istat Membru responsabbli, f'konformità, b'mod partikolari mal-Artikolu 47 tal-Karta tad-Drittijiet Fundamentali tal-Unjoni Ewropea. Jenħtieġ ukoll li jingħata rimedju effettiv f'sitwazzjonijiet fejn ma titteħditx deċiżjoni </w:t>
            </w:r>
            <w:r w:rsidRPr="0089003D">
              <w:rPr>
                <w:b/>
                <w:i/>
              </w:rPr>
              <w:t xml:space="preserve">ta' trasferiment iżda fejn l-applikant jiddikjara li Stat Membru ieħor huwa responsabbli. Sabiex jiġi żgurat li jiġi rispettat id-dritt internazzjonali, rimedju effettiv kontra tali deċiżjonijiet jenħtieġ li jkopri kemm l-analiżi tal-applikazzjoni ta' dan </w:t>
            </w:r>
            <w:r w:rsidRPr="0089003D">
              <w:rPr>
                <w:b/>
                <w:i/>
              </w:rPr>
              <w:t>ir-Regolament kif ukoll l-eżami tas-sitwazzjoni legali u fattwali fl-Istat Membru li għalih jiġi ttrasferit l-applikant.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(35)</w:t>
            </w:r>
            <w:r w:rsidRPr="0089003D">
              <w:tab/>
            </w:r>
            <w:r w:rsidRPr="0089003D">
              <w:rPr>
                <w:b/>
                <w:i/>
              </w:rPr>
              <w:t xml:space="preserve">Dan ir-Regolament jenħtieġ li jkun ibbażat fuq il-prinċipji sottostanti tar-Regolament (UE) Nru 604/2013 </w:t>
            </w:r>
            <w:r w:rsidRPr="0089003D">
              <w:rPr>
                <w:b/>
                <w:i/>
              </w:rPr>
              <w:t>tal-Parlament Ewropew u tal-Kunsill</w:t>
            </w:r>
            <w:r w:rsidRPr="0089003D">
              <w:rPr>
                <w:rStyle w:val="SupBoldItalic"/>
                <w:b w:val="0"/>
                <w:i w:val="0"/>
              </w:rPr>
              <w:t>41</w:t>
            </w:r>
            <w:r w:rsidRPr="0089003D">
              <w:rPr>
                <w:b/>
                <w:i/>
              </w:rPr>
              <w:t xml:space="preserve"> filwaqt li jiġi żviluppat il-prinċipju tas-solidarjetà u l-kondiviżjoni ġusta tar-responsabbiltà bħala parti mill-qafas komuni. Għal dak il-għan, mekkaniżmu ġdid ta' solidarjetà jenħtieġ li jippermetti tħejjija msaħħa </w:t>
            </w:r>
            <w:r w:rsidRPr="0089003D">
              <w:rPr>
                <w:b/>
                <w:i/>
              </w:rPr>
              <w:t>tal-Istati Membri biex jimmaniġġjaw il-migrazzjoni, biex jindirizzaw sitwazzjonijiet fejn l-Istati Membri jkunu ffaċċjati bi pressjoni migratorja u biex jiffaċilitaw appoġġ ta' solidarjetà regolari fost l-Istati Membri.</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41</w:t>
            </w:r>
            <w:r w:rsidRPr="0089003D">
              <w:t xml:space="preserve"> </w:t>
            </w:r>
            <w:r w:rsidRPr="0089003D">
              <w:rPr>
                <w:b/>
                <w:i/>
              </w:rPr>
              <w:t>Ir-</w:t>
            </w:r>
            <w:r w:rsidRPr="0089003D">
              <w:rPr>
                <w:b/>
                <w:i/>
              </w:rPr>
              <w:t>Regolament (UE) Nru 604/2013 tal-Parlament Ewropew u tal-Kunsill tas-26 ta' Ġunju 2013 li jistabbilixxi l-kriterji u l-mekkaniżmi biex ikun iddeterminat liema hu l-Istat Membru responsabbli biex jeżamina applikazzjoni għall-protezzjoni internazzjonali idde</w:t>
            </w:r>
            <w:r w:rsidRPr="0089003D">
              <w:rPr>
                <w:b/>
                <w:i/>
              </w:rPr>
              <w:t>pożitata għand wieħed mill-Istati Membri minn ċittadin ta' pajjiż terz jew persuna apolida (ĠU L 180, 29.6.2013, p. 31).</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w:t>
      </w:r>
      <w:r w:rsidRPr="0089003D">
        <w:t>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(35)</w:t>
            </w:r>
            <w:r w:rsidRPr="0089003D">
              <w:tab/>
            </w:r>
            <w:r w:rsidRPr="0089003D">
              <w:rPr>
                <w:b/>
                <w:i/>
              </w:rPr>
              <w:t xml:space="preserve">Dan </w:t>
            </w:r>
            <w:r w:rsidRPr="0089003D">
              <w:rPr>
                <w:b/>
                <w:i/>
              </w:rPr>
              <w:t>ir-Regolament jenħtieġ li jkun ibbażat fuq il-prinċipji sottostanti tar-Regolament (UE) Nru 604/2013 tal-Parlament Ewropew u tal-Kunsill</w:t>
            </w:r>
            <w:r w:rsidRPr="0089003D">
              <w:rPr>
                <w:rStyle w:val="SupBoldItalic"/>
                <w:b w:val="0"/>
                <w:i w:val="0"/>
              </w:rPr>
              <w:t>41</w:t>
            </w:r>
            <w:r w:rsidRPr="0089003D">
              <w:rPr>
                <w:b/>
                <w:i/>
              </w:rPr>
              <w:t xml:space="preserve"> filwaqt li jiġi żviluppat il-prinċipju tas-solidarjetà u l-kondiviżjoni ġusta tar-responsabbiltà bħala parti mill-qaf</w:t>
            </w:r>
            <w:r w:rsidRPr="0089003D">
              <w:rPr>
                <w:b/>
                <w:i/>
              </w:rPr>
              <w:t>as komuni. Għal dak il-għan, mekkaniżmu ġdid ta' solidarjetà jenħtieġ li jippermetti tħejjija msaħħa tal-Istati Membri biex jimmaniġġjaw il-migrazzjoni, biex jindirizzaw sitwazzjonijiet fejn l-Istati Membri jkunu ffaċċjati bi pressjoni migratorja u biex ji</w:t>
            </w:r>
            <w:r w:rsidRPr="0089003D">
              <w:rPr>
                <w:b/>
                <w:i/>
              </w:rPr>
              <w:t>ffaċilitaw appoġġ ta' solidarjetà regolari fost l-Istati Membri.</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41</w:t>
            </w:r>
            <w:r w:rsidRPr="0089003D">
              <w:t xml:space="preserve"> </w:t>
            </w:r>
            <w:r w:rsidRPr="0089003D">
              <w:rPr>
                <w:b/>
                <w:i/>
              </w:rPr>
              <w:t xml:space="preserve">Ir-Regolament (UE) Nru 604/2013 tal-Parlament Ewropew u tal-Kunsill tas-26 ta' Ġunju 2013 li jistabbilixxi l-kriterji u l-mekkaniżmi biex ikun iddeterminat </w:t>
            </w:r>
            <w:r w:rsidRPr="0089003D">
              <w:rPr>
                <w:b/>
                <w:i/>
              </w:rPr>
              <w:t>liema hu l-Istat Membru responsabbli biex jeżamina applikazzjoni għall-protezzjoni internazzjonali iddepożitata għand wieħed mill-Istati Membri minn ċittadin ta' pajjiż terz jew persuna apolida (ĠU L 180, 29.6.2013, p. 31).</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w:t>
      </w:r>
      <w:r w:rsidRPr="0089003D">
        <w:rPr>
          <w:rStyle w:val="HideTWBExt"/>
          <w:noProof w:val="0"/>
        </w:rPr>
        <w:t>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(35)</w:t>
            </w:r>
            <w:r w:rsidRPr="0089003D">
              <w:tab/>
            </w:r>
            <w:r w:rsidRPr="0089003D">
              <w:rPr>
                <w:b/>
                <w:i/>
              </w:rPr>
              <w:t xml:space="preserve">Dan ir-Regolament jenħtieġ li jkun ibbażat fuq il-prinċipji sottostanti tar-Regolament (UE) Nru 604/2013 </w:t>
            </w:r>
            <w:r w:rsidRPr="0089003D">
              <w:rPr>
                <w:b/>
                <w:i/>
              </w:rPr>
              <w:t>tal-Parlament Ewropew u tal-Kunsill</w:t>
            </w:r>
            <w:r w:rsidRPr="0089003D">
              <w:rPr>
                <w:rStyle w:val="SupBoldItalic"/>
                <w:b w:val="0"/>
                <w:i w:val="0"/>
              </w:rPr>
              <w:t>41</w:t>
            </w:r>
            <w:r w:rsidRPr="0089003D">
              <w:rPr>
                <w:b/>
                <w:i/>
              </w:rPr>
              <w:t xml:space="preserve"> filwaqt li jiġi żviluppat il-prinċipju tas-solidarjetà u l-kondiviżjoni ġusta tar-responsabbiltà bħala parti mill-qafas komuni. Għal dak il-għan, mekkaniżmu ġdid ta' solidarjetà jenħtieġ li jippermetti tħejjija msaħħa </w:t>
            </w:r>
            <w:r w:rsidRPr="0089003D">
              <w:rPr>
                <w:b/>
                <w:i/>
              </w:rPr>
              <w:t>tal-Istati Membri biex jimmaniġġjaw il-migrazzjoni, biex jindirizzaw sitwazzjonijiet fejn l-Istati Membri jkunu ffaċċjati bi pressjoni migratorja u biex jiffaċilitaw appoġġ ta' solidarjetà regolari fost l-Istati Membri.</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41</w:t>
            </w:r>
            <w:r w:rsidRPr="0089003D">
              <w:t xml:space="preserve"> </w:t>
            </w:r>
            <w:r w:rsidRPr="0089003D">
              <w:rPr>
                <w:b/>
                <w:i/>
              </w:rPr>
              <w:t>Ir-</w:t>
            </w:r>
            <w:r w:rsidRPr="0089003D">
              <w:rPr>
                <w:b/>
                <w:i/>
              </w:rPr>
              <w:t>Regolament (UE) Nru 604/2013 tal-Parlament Ewropew u tal-Kunsill tas-26 ta' Ġunju 2013 li jistabbilixxi l-kriterji u l-mekkaniżmi biex ikun iddeterminat liema hu l-Istat Membru responsabbli biex jeżamina applikazzjoni għall-protezzjoni internazzjonali idde</w:t>
            </w:r>
            <w:r w:rsidRPr="0089003D">
              <w:rPr>
                <w:b/>
                <w:i/>
              </w:rPr>
              <w:t>pożitata għand wieħed mill-Istati Membri minn ċittadin ta' pajjiż terz jew persuna apolida (ĠU L 180, 29.6.2013, p. 31).</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(35)</w:t>
            </w:r>
            <w:r w:rsidRPr="0089003D">
              <w:tab/>
              <w:t xml:space="preserve">Dan ir-Regolament jenħtieġ li jkun ibbażat fuq il-prinċipji </w:t>
            </w:r>
            <w:r w:rsidRPr="0089003D">
              <w:rPr>
                <w:b/>
                <w:i/>
              </w:rPr>
              <w:t>sottostanti tar-Regolament</w:t>
            </w:r>
            <w:r w:rsidRPr="0089003D">
              <w:t xml:space="preserve"> (UE) Nru 604/2013 tal-Parlame</w:t>
            </w:r>
            <w:r w:rsidRPr="0089003D">
              <w:t>nt Ewropew u tal-Kunsill</w:t>
            </w:r>
            <w:r w:rsidRPr="0089003D">
              <w:rPr>
                <w:rStyle w:val="Sup"/>
              </w:rPr>
              <w:t>41</w:t>
            </w:r>
            <w:r w:rsidRPr="0089003D">
              <w:t xml:space="preserve"> </w:t>
            </w:r>
            <w:r w:rsidRPr="0089003D">
              <w:rPr>
                <w:b/>
                <w:i/>
              </w:rPr>
              <w:t>filwaqt li jiġi żviluppat il-prinċipju tas-solidarjetà u l-kondiviżjoni ġusta tar-responsabbiltà bħala parti mill-qafas komuni</w:t>
            </w:r>
            <w:r w:rsidRPr="0089003D">
              <w:t xml:space="preserve">. </w:t>
            </w:r>
            <w:r w:rsidRPr="0089003D">
              <w:rPr>
                <w:b/>
                <w:i/>
              </w:rPr>
              <w:t xml:space="preserve">Għal dak il-għan, mekkaniżmu ġdid ta' solidarjetà jenħtieġ li jippermetti tħejjija msaħħa tal-Istati </w:t>
            </w:r>
            <w:r w:rsidRPr="0089003D">
              <w:rPr>
                <w:b/>
                <w:i/>
              </w:rPr>
              <w:t>Membri biex jimmaniġġjaw il-migrazzjoni, biex jindirizzaw sitwazzjonijiet fejn l-Istati Membri jkunu ffaċċjati bi pressjoni migratorja u biex jiffaċilitaw appoġġ ta' solidarjetà regolari fost l-Istati Membri.</w:t>
            </w:r>
          </w:p>
        </w:tc>
        <w:tc>
          <w:tcPr>
            <w:tcW w:w="4876" w:type="dxa"/>
          </w:tcPr>
          <w:p w:rsidR="00525230" w:rsidRPr="0089003D" w:rsidRDefault="008C7009" w:rsidP="00A62756">
            <w:pPr>
              <w:pStyle w:val="Normal6a"/>
            </w:pPr>
            <w:r w:rsidRPr="0089003D">
              <w:t>(35)</w:t>
            </w:r>
            <w:r w:rsidRPr="0089003D">
              <w:tab/>
              <w:t>Dan ir-Regolament jenħtieġ li jkun ibbażat</w:t>
            </w:r>
            <w:r w:rsidRPr="0089003D">
              <w:t xml:space="preserve"> fuq il-prinċipji </w:t>
            </w:r>
            <w:r w:rsidRPr="0089003D">
              <w:rPr>
                <w:b/>
                <w:i/>
              </w:rPr>
              <w:t>stabbiliti mir-Regolament</w:t>
            </w:r>
            <w:r w:rsidRPr="0089003D">
              <w:t xml:space="preserve"> (UE) Nru 604/2013 tal-Parlament Ewropew u tal-Kunsill</w:t>
            </w:r>
            <w:r w:rsidRPr="0089003D">
              <w:rPr>
                <w:rStyle w:val="Sup"/>
              </w:rPr>
              <w:t>41</w:t>
            </w:r>
            <w:r w:rsidRPr="0089003D">
              <w:rPr>
                <w:b/>
                <w:i/>
              </w:rPr>
              <w:t>.</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hu l-Istat Membru responsabbli biex jeżamina applikazzjoni għall-protezzjoni internazzjonali </w:t>
            </w:r>
            <w:r w:rsidRPr="0089003D">
              <w:t>iddepożitata għand wieħed mill-Istati Membri minn ċittadin ta' pajjiż terz jew persuna apolida (ĠU L 180, 29.6.2013, p. 31).</w:t>
            </w:r>
          </w:p>
        </w:tc>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w:t>
            </w:r>
            <w:r w:rsidRPr="0089003D">
              <w:t>iżmi biex ikun iddeterminat liema hu l-Istat Membru responsabbli biex jeżamina applikazzjoni għall-protezzjoni internazzjonali iddepożitata għand wieħed mill-Istati Membri minn ċittadin ta' pajjiż terz jew persuna apolida (ĠU L 180, 29.6.2013, p. 31).</w:t>
            </w:r>
          </w:p>
        </w:tc>
      </w:tr>
    </w:tbl>
    <w:p w:rsidR="00525230" w:rsidRPr="0089003D" w:rsidRDefault="008C7009" w:rsidP="00525230">
      <w:pPr>
        <w:pStyle w:val="AmOrLang"/>
      </w:pPr>
      <w:r w:rsidRPr="0089003D">
        <w:t>Or.</w:t>
      </w:r>
      <w:r w:rsidRPr="0089003D">
        <w:t xml:space="preserve">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filwaqt li jiġi żviluppat il-prinċipju tas-solidarjetà u l-kondiviżjoni ġusta tar-responsabbiltà bħala parti</w:t>
            </w:r>
            <w:r w:rsidRPr="0089003D">
              <w:t xml:space="preserve"> mill-qafas komuni. </w:t>
            </w:r>
            <w:r w:rsidRPr="0089003D">
              <w:rPr>
                <w:b/>
                <w:i/>
              </w:rPr>
              <w:t xml:space="preserve">Għal dak il-għan, mekkaniżmu ġdid ta' solidarjetà jenħtieġ li jippermetti tħejjija msaħħa tal-Istati Membri biex jimmaniġġjaw il-migrazzjoni, biex jindirizzaw sitwazzjonijiet fejn l-Istati Membri jkunu ffaċċjati bi pressjoni migratorja </w:t>
            </w:r>
            <w:r w:rsidRPr="0089003D">
              <w:rPr>
                <w:b/>
                <w:i/>
              </w:rPr>
              <w:t>u biex jiffaċilitaw appoġġ ta' solidarjetà regolari fost l-Istati Membri.</w:t>
            </w:r>
          </w:p>
        </w:tc>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filwaqt li jiġi żviluppat il-prinċ</w:t>
            </w:r>
            <w:r w:rsidRPr="0089003D">
              <w:t>ipju tas-solidarjetà u l-kondiviżjoni ġusta tar-responsabbiltà bħala parti mill-qafas komuni.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w:t>
            </w:r>
            <w:r w:rsidRPr="0089003D">
              <w:t>-mekkaniżmi biex ikun iddeterminat liema hu l-Istat Membru responsabbli biex jeżamina applikazzjoni għall-protezzjoni internazzjonali iddepożitata għand wieħed mill-Istati Membri minn ċittadin ta' pajjiż terz jew persuna apolida (ĠU L 180, 29.6.2013, p. 31</w:t>
            </w:r>
            <w:r w:rsidRPr="0089003D">
              <w:t>).</w:t>
            </w:r>
          </w:p>
        </w:tc>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hu l-Istat Membru responsabbli biex jeżamina applikazzjoni għall-protezzjoni internazzjo</w:t>
            </w:r>
            <w:r w:rsidRPr="0089003D">
              <w:t>nali iddepożitata għand wieħed mill-Istati Membri minn ċittadin ta' pajjiż terz jew persuna apolida (ĠU L 180, 29.6.2013, p. 31).</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Keller, Hilde </w:t>
      </w:r>
      <w:r w:rsidRPr="0089003D">
        <w:t>Vautmans, Olivier Chastel,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(35)</w:t>
            </w:r>
            <w:r w:rsidRPr="0089003D">
              <w:tab/>
              <w:t xml:space="preserve">Dan </w:t>
            </w:r>
            <w:r w:rsidRPr="0089003D">
              <w:t>ir-Regolament jenħtieġ li jkun ibbażat fuq il-prinċipji sottostanti tar-Regolament (UE) Nru 604/2013 tal-Parlament Ewropew u tal-Kunsill</w:t>
            </w:r>
            <w:r w:rsidRPr="0089003D">
              <w:rPr>
                <w:rStyle w:val="Sup"/>
              </w:rPr>
              <w:t>41</w:t>
            </w:r>
            <w:r w:rsidRPr="0089003D">
              <w:t xml:space="preserve"> filwaqt li jiġi żviluppat il-prinċipju tas-solidarjetà u l-kondiviżjoni ġusta tar-responsabbiltà bħala parti mill-qaf</w:t>
            </w:r>
            <w:r w:rsidRPr="0089003D">
              <w:t>as komuni. Għal dak il-għan, mekkaniżmu ġdid ta' solidarjetà jenħtieġ li jippermetti tħejjija msaħħa tal-Istati Membri biex jimmaniġġjaw il-migrazzjoni, biex jindirizzaw sitwazzjonijiet fejn l-Istati Membri jkunu ffaċċjati bi pressjoni migratorja u biex ji</w:t>
            </w:r>
            <w:r w:rsidRPr="0089003D">
              <w:t>ffaċilitaw appoġġ ta' solidarjetà regolari fost l-Istati Membri.</w:t>
            </w:r>
          </w:p>
        </w:tc>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filwaqt li jiġi żviluppat il-prinċipju tas-</w:t>
            </w:r>
            <w:r w:rsidRPr="0089003D">
              <w:t>solidarjetà u l-kondiviżjoni ġusta tar-responsabbiltà bħala parti mill-qafas komuni. Għal dak il-għan, mekkaniżmu ġdid ta' solidarjetà jenħtieġ li jippermetti tħejjija msaħħa tal-Istati Membri biex jimmaniġġjaw il-migrazzjoni, biex jindirizzaw sitwazzjonij</w:t>
            </w:r>
            <w:r w:rsidRPr="0089003D">
              <w:t xml:space="preserve">iet fejn l-Istati Membri jkunu ffaċċjati bi pressjoni migratorja u biex jiffaċilitaw appoġġ ta' solidarjetà regolari fost l-Istati Membri. </w:t>
            </w:r>
            <w:r w:rsidRPr="0089003D">
              <w:rPr>
                <w:b/>
                <w:i/>
              </w:rPr>
              <w:t>L-implimentazzjoni effettiva ta' kontribuzzjonijiet ta' solidarjetà bħal dawn hija prerekwiżit ewlieni għall-funzjona</w:t>
            </w:r>
            <w:r w:rsidRPr="0089003D">
              <w:rPr>
                <w:b/>
                <w:i/>
              </w:rPr>
              <w:t>ment tas-SEKA kollha.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hu l-Istat Membru responsabbli </w:t>
            </w:r>
            <w:r w:rsidRPr="0089003D">
              <w:t>biex jeżamina applikazzjoni għall-protezzjoni internazzjonali iddepożitata għand wieħed mill-Istati Membri minn ċittadin ta' pajjiż terz jew persuna apolida (ĠU L 180, 29.6.2013, p. 31).</w:t>
            </w:r>
          </w:p>
        </w:tc>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hu l-Istat Membru responsabbli biex jeżamina applikazzjoni għall-protezzjoni internazzjonali </w:t>
            </w:r>
            <w:r w:rsidRPr="0089003D">
              <w:t>iddepożitata għand wieħed mill-Istati Membri minn ċittadin ta' pajjiż terz jew persuna apolida (ĠU L 180, 29.6.2013, p. 31).</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w:t>
      </w:r>
      <w:r w:rsidRPr="0089003D">
        <w:t>me, Juan Fernando López Aguilar, Bettina Vollath, Javier Moreno Sánchez, Domènec Ruiz Devesa, Giuliano Pisapia, Elena Yoncheva, Thijs Reuten, Birgit Sippel,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w:t>
      </w:r>
      <w:r w:rsidRPr="0089003D">
        <w:t>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w:t>
            </w:r>
            <w:r w:rsidRPr="0089003D">
              <w:rPr>
                <w:b/>
                <w:i/>
              </w:rPr>
              <w:t xml:space="preserve">filwaqt li </w:t>
            </w:r>
            <w:r w:rsidRPr="0089003D">
              <w:rPr>
                <w:b/>
                <w:i/>
              </w:rPr>
              <w:t>jiġi żviluppat il-prinċipju</w:t>
            </w:r>
            <w:r w:rsidRPr="0089003D">
              <w:t xml:space="preserve"> tas-solidarjetà u l-kondiviżjoni ġusta tar-responsabbiltà bħala parti mill-qafas komuni. Għal dak il-għan, </w:t>
            </w:r>
            <w:r w:rsidRPr="0089003D">
              <w:rPr>
                <w:b/>
                <w:i/>
              </w:rPr>
              <w:t>mekkaniżmu</w:t>
            </w:r>
            <w:r w:rsidRPr="0089003D">
              <w:t xml:space="preserve"> ġdid ta' solidarjetà jenħtieġ li jippermetti tħejjija msaħħa tal-Istati Membri </w:t>
            </w:r>
            <w:r w:rsidRPr="0089003D">
              <w:rPr>
                <w:b/>
                <w:i/>
              </w:rPr>
              <w:t>biex jimmaniġġjaw il-migrazzjon</w:t>
            </w:r>
            <w:r w:rsidRPr="0089003D">
              <w:rPr>
                <w:b/>
                <w:i/>
              </w:rPr>
              <w:t>i, biex jindirizzaw sitwazzjonijiet fejn l-Istati Membri jkunu ffaċċjati bi pressjoni migratorja u biex jiffaċilitaw appoġġ ta' solidarjetà regolari fost l-Istati Membri</w:t>
            </w:r>
            <w:r w:rsidRPr="0089003D">
              <w:t>.</w:t>
            </w:r>
          </w:p>
        </w:tc>
        <w:tc>
          <w:tcPr>
            <w:tcW w:w="4876" w:type="dxa"/>
          </w:tcPr>
          <w:p w:rsidR="00525230" w:rsidRPr="0089003D" w:rsidRDefault="008C7009" w:rsidP="00A62756">
            <w:pPr>
              <w:pStyle w:val="Normal6a"/>
            </w:pPr>
            <w:r w:rsidRPr="0089003D">
              <w:t>(35)</w:t>
            </w:r>
            <w:r w:rsidRPr="0089003D">
              <w:tab/>
              <w:t>Dan ir-Regolament jenħtieġ li jkun ibbażat fuq il-prinċipji sottostanti tar-Rego</w:t>
            </w:r>
            <w:r w:rsidRPr="0089003D">
              <w:t>lament (UE) Nru 604/2013 tal-Parlament Ewropew u tal-Kunsill</w:t>
            </w:r>
            <w:r w:rsidRPr="0089003D">
              <w:rPr>
                <w:rStyle w:val="Sup"/>
              </w:rPr>
              <w:t>41</w:t>
            </w:r>
            <w:r w:rsidRPr="0089003D">
              <w:t xml:space="preserve"> </w:t>
            </w:r>
            <w:r w:rsidRPr="0089003D">
              <w:rPr>
                <w:b/>
                <w:i/>
              </w:rPr>
              <w:t>u l-prinċipju</w:t>
            </w:r>
            <w:r w:rsidRPr="0089003D">
              <w:t xml:space="preserve"> tas-solidarjetà u l-kondiviżjoni ġusta tar-responsabbiltà bħala parti mill-qafas komuni</w:t>
            </w:r>
            <w:r w:rsidRPr="0089003D">
              <w:rPr>
                <w:b/>
                <w:i/>
              </w:rPr>
              <w:t>, f'konformità mal-Artikolu 80 tat-TFUE</w:t>
            </w:r>
            <w:r w:rsidRPr="0089003D">
              <w:t xml:space="preserve">. Għal dak il-għan, </w:t>
            </w:r>
            <w:r w:rsidRPr="0089003D">
              <w:rPr>
                <w:b/>
                <w:i/>
              </w:rPr>
              <w:t>il-mekkaniżmu</w:t>
            </w:r>
            <w:r w:rsidRPr="0089003D">
              <w:t xml:space="preserve"> ġdid ta' solidarjet</w:t>
            </w:r>
            <w:r w:rsidRPr="0089003D">
              <w:t>à jenħtieġ li jippermetti tħejjija msaħħa tal-Istati Membri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hu l-Istat Membru responsabbli biex jeżamina applikazzjoni għall-protezzjoni internazzjonali </w:t>
            </w:r>
            <w:r w:rsidRPr="0089003D">
              <w:t>iddepożitata għand wieħed mill-Istati Membri minn ċittadin ta' pajjiż terz jew persuna apolida (ĠU L 180, 29.6.2013, p. 31).</w:t>
            </w:r>
          </w:p>
        </w:tc>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w:t>
            </w:r>
            <w:r w:rsidRPr="0089003D">
              <w:t>iżmi biex ikun iddeterminat liema hu l-Istat Membru responsabbli biex jeżamina applikazzjoni għall-protezzjoni internazzjonali iddepożitata għand wieħed mill-Istati Membri minn ċittadin ta' pajjiż terz jew persuna apolida (ĠU L 180, 29.6.2013, p. 31).</w:t>
            </w:r>
          </w:p>
        </w:tc>
      </w:tr>
    </w:tbl>
    <w:p w:rsidR="00525230" w:rsidRPr="0089003D" w:rsidRDefault="008C7009" w:rsidP="00525230">
      <w:pPr>
        <w:pStyle w:val="AmOrLang"/>
      </w:pPr>
      <w:r w:rsidRPr="0089003D">
        <w:t>Or.</w:t>
      </w:r>
      <w:r w:rsidRPr="0089003D">
        <w:t xml:space="preserve">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filwaqt li jiġi żviluppat il-prinċipju tas-solidarjetà u l-kondiviżjoni ġusta tar-r</w:t>
            </w:r>
            <w:r w:rsidRPr="0089003D">
              <w:t xml:space="preserve">esponsabbiltà bħala parti mill-qafas komuni. Għal dak il-għan, mekkaniżmu ġdid ta' solidarjetà jenħtieġ li jippermetti tħejjija msaħħa tal-Istati Membri biex </w:t>
            </w:r>
            <w:r w:rsidRPr="0089003D">
              <w:rPr>
                <w:b/>
                <w:i/>
              </w:rPr>
              <w:t>jimmaniġġjaw il-migrazzjoni</w:t>
            </w:r>
            <w:r w:rsidRPr="0089003D">
              <w:t>, biex jindirizzaw sitwazzjonijiet fejn l-Istati Membri jkunu ffaċċjati</w:t>
            </w:r>
            <w:r w:rsidRPr="0089003D">
              <w:t xml:space="preserve"> bi pressjoni migratorja u biex jiffaċilitaw appoġġ ta' solidarjetà regolari fost l-Istati Membri.</w:t>
            </w:r>
          </w:p>
        </w:tc>
        <w:tc>
          <w:tcPr>
            <w:tcW w:w="4876" w:type="dxa"/>
          </w:tcPr>
          <w:p w:rsidR="00525230" w:rsidRPr="0089003D" w:rsidRDefault="008C7009" w:rsidP="00A62756">
            <w:pPr>
              <w:pStyle w:val="Normal6a"/>
            </w:pPr>
            <w:r w:rsidRPr="0089003D">
              <w:t>(35)</w:t>
            </w:r>
            <w:r w:rsidRPr="0089003D">
              <w:tab/>
              <w:t>Dan ir-Regolament jenħtieġ li jkun ibbażat fuq il-prinċipji sottostanti tar-Regolament (UE) Nru 604/2013 tal-Parlament Ewropew u tal-Kunsill</w:t>
            </w:r>
            <w:r w:rsidRPr="0089003D">
              <w:rPr>
                <w:rStyle w:val="Sup"/>
              </w:rPr>
              <w:t>41</w:t>
            </w:r>
            <w:r w:rsidRPr="0089003D">
              <w:t xml:space="preserve"> filwaqt l</w:t>
            </w:r>
            <w:r w:rsidRPr="0089003D">
              <w:t xml:space="preserve">i jiġi żviluppat il-prinċipju tas-solidarjetà u l-kondiviżjoni ġusta tar-responsabbiltà bħala parti mill-qafas komuni. Għal dak il-għan, mekkaniżmu ġdid ta' solidarjetà jenħtieġ li jippermetti tħejjija msaħħa tal-Istati Membri biex </w:t>
            </w:r>
            <w:r w:rsidRPr="0089003D">
              <w:rPr>
                <w:b/>
                <w:i/>
              </w:rPr>
              <w:t>jiffaċċjaw l-isfidi tal-</w:t>
            </w:r>
            <w:r w:rsidRPr="0089003D">
              <w:rPr>
                <w:b/>
                <w:i/>
              </w:rPr>
              <w:t>migrazzjoni</w:t>
            </w:r>
            <w:r w:rsidRPr="0089003D">
              <w:t>, biex jindirizzaw sitwazzjonijiet fejn l-Istati Membri jkunu ffaċċjati bi pressjoni migratorja u biex jiffaċilitaw appoġġ ta' solidarjetà regolari fost l-Istati Membri.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41</w:t>
            </w:r>
            <w:r w:rsidRPr="0089003D">
              <w:t xml:space="preserve"> Ir-Regolament (UE) Nru 604/2013 ta</w:t>
            </w:r>
            <w:r w:rsidRPr="0089003D">
              <w:t>l-Parlament Ewropew u tal-Kunsill tas-26 ta' Ġunju 2013 li jistabbilixxi l-kriterji u l-mekkaniżmi biex ikun iddeterminat liema hu l-Istat Membru responsabbli biex jeżamina applikazzjoni għall-protezzjoni internazzjonali iddepożitata għand wieħed mill-Ista</w:t>
            </w:r>
            <w:r w:rsidRPr="0089003D">
              <w:t>ti Membri minn ċittadin ta' pajjiż terz jew persuna apolida (ĠU L 180, 29.6.2013, p. 31).</w:t>
            </w:r>
          </w:p>
        </w:tc>
        <w:tc>
          <w:tcPr>
            <w:tcW w:w="4876" w:type="dxa"/>
          </w:tcPr>
          <w:p w:rsidR="00525230" w:rsidRPr="0089003D" w:rsidRDefault="008C7009" w:rsidP="00A62756">
            <w:pPr>
              <w:pStyle w:val="Normal6a"/>
            </w:pPr>
            <w:r w:rsidRPr="0089003D">
              <w:rPr>
                <w:rStyle w:val="Sup"/>
              </w:rPr>
              <w:t>41</w:t>
            </w:r>
            <w:r w:rsidRPr="0089003D">
              <w:t xml:space="preserve"> Ir-Regolament (UE) Nru 604/2013 tal-Parlament Ewropew u tal-Kunsill tas-26 ta' Ġunju 2013 li jistabbilixxi l-kriterji u l-mekkaniżmi biex ikun iddeterminat liema h</w:t>
            </w:r>
            <w:r w:rsidRPr="0089003D">
              <w:t>u l-Istat Membru responsabbli biex jeżamina applikazzjoni għall-protezzjoni internazzjonali iddepożitata għand wieħed mill-Istati Membri minn ċittadin ta' pajjiż terz jew persuna apolida (ĠU L 180, 29.6.2013, p. 31).</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w:t>
      </w:r>
      <w:r w:rsidRPr="0089003D">
        <w:rPr>
          <w:rStyle w:val="HideTWBExt"/>
          <w:noProof w:val="0"/>
        </w:rPr>
        <w:t>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499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(36)</w:t>
            </w:r>
            <w:r w:rsidRPr="0089003D">
              <w:tab/>
            </w:r>
            <w:r w:rsidRPr="0089003D">
              <w:rPr>
                <w:b/>
                <w:i/>
              </w:rPr>
              <w:t xml:space="preserve">Dan ir-Regolament jenħtieġ li japplika għal applikanti għal protezzjoni sussidjarja u għal persuni eliġibbli għal </w:t>
            </w:r>
            <w:r w:rsidRPr="0089003D">
              <w:rPr>
                <w:b/>
                <w:i/>
              </w:rPr>
              <w:t>protezzjoni sussidjarja sabiex jiġi żgurat trattament ugwali għall-applikanti u l-benefiċjarji kollha ta' protezzjoni internazzjonali, u konsistenza mal-acquis attwali tal-Unjoni dwar l-ażil, b'mod partikolari mar-Regolament (UE) XXX/XXX [ir-Regolament dwa</w:t>
            </w:r>
            <w:r w:rsidRPr="0089003D">
              <w:rPr>
                <w:b/>
                <w:i/>
              </w:rPr>
              <w:t>r il-Kwalifika].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(36)</w:t>
            </w:r>
            <w:r w:rsidRPr="0089003D">
              <w:tab/>
            </w:r>
            <w:r w:rsidRPr="0089003D">
              <w:rPr>
                <w:b/>
                <w:i/>
              </w:rPr>
              <w:t xml:space="preserve">Dan ir-Regolament jenħtieġ li japplika għal applikanti għal protezzjoni sussidjarja u għal persuni eliġibbli għal protezzjoni sussidjarja sabiex jiġi żgurat trattament ugwali għall-applikanti u l-benefiċjarji kollha </w:t>
            </w:r>
            <w:r w:rsidRPr="0089003D">
              <w:rPr>
                <w:b/>
                <w:i/>
              </w:rPr>
              <w:t>ta' protezzjoni internazzjonali, u konsistenza mal-acquis attwali tal-Unjoni dwar l-ażil, b'mod partikolari mar-Regolament (UE) XXX/XXX [ir-Regolament dwar il-Kwalifika].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(36)</w:t>
            </w:r>
            <w:r w:rsidRPr="0089003D">
              <w:tab/>
            </w:r>
            <w:r w:rsidRPr="0089003D">
              <w:rPr>
                <w:b/>
                <w:i/>
              </w:rPr>
              <w:t>Dan ir-Regolament</w:t>
            </w:r>
            <w:r w:rsidRPr="0089003D">
              <w:t xml:space="preserve"> jenħtieġ li </w:t>
            </w:r>
            <w:r w:rsidRPr="0089003D">
              <w:rPr>
                <w:b/>
                <w:i/>
              </w:rPr>
              <w:t>japplika</w:t>
            </w:r>
            <w:r w:rsidRPr="0089003D">
              <w:t xml:space="preserve"> għal applikanti għal protezzjoni sussidjarja u għal persuni eliġibbli għal protezzjoni sussidjarja sabiex jiġi żgurat trattament ugwali għall-applikanti u l-benefiċjarji kollha ta' protezzjoni internazzjonali</w:t>
            </w:r>
            <w:r w:rsidRPr="0089003D">
              <w:rPr>
                <w:b/>
                <w:i/>
              </w:rPr>
              <w:t>, u konsistenza mal-acquis attwali tal-Unjoni d</w:t>
            </w:r>
            <w:r w:rsidRPr="0089003D">
              <w:rPr>
                <w:b/>
                <w:i/>
              </w:rPr>
              <w:t>war l-ażil, b'mod partikolari mar-Regolament (UE) XXX/XXX [ir-Regolament dwar il-Kwalifika]</w:t>
            </w:r>
            <w:r w:rsidRPr="0089003D">
              <w:t>.</w:t>
            </w:r>
          </w:p>
        </w:tc>
        <w:tc>
          <w:tcPr>
            <w:tcW w:w="4876" w:type="dxa"/>
          </w:tcPr>
          <w:p w:rsidR="00525230" w:rsidRPr="0089003D" w:rsidRDefault="008C7009" w:rsidP="00A62756">
            <w:pPr>
              <w:pStyle w:val="Normal6a"/>
            </w:pPr>
            <w:r w:rsidRPr="0089003D">
              <w:t>(36)</w:t>
            </w:r>
            <w:r w:rsidRPr="0089003D">
              <w:tab/>
            </w:r>
            <w:r w:rsidRPr="0089003D">
              <w:rPr>
                <w:b/>
                <w:i/>
              </w:rPr>
              <w:t>Il-prinċipji tar-rilokazzjoni f'ċentri ta' akkoljenza ta' pajjiżi terzi sħab għall-ipproċessar u għall-faċilitazzjoni tal-protezzjoni internazzjonali</w:t>
            </w:r>
            <w:r w:rsidRPr="0089003D">
              <w:t xml:space="preserve"> jenħtieġ</w:t>
            </w:r>
            <w:r w:rsidRPr="0089003D">
              <w:t xml:space="preserve"> li </w:t>
            </w:r>
            <w:r w:rsidRPr="0089003D">
              <w:rPr>
                <w:b/>
                <w:i/>
              </w:rPr>
              <w:t>japplikaw</w:t>
            </w:r>
            <w:r w:rsidRPr="0089003D">
              <w:t xml:space="preserve"> għal applikanti għal protezzjoni sussidjarja sabiex jiġi żgurat trattament ugwali għall-applikanti u l-benefiċjarji kollha ta' protezzjoni internazzjonali.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Maria Walsh, Deirdre Clune, Seán Kelly, Frances Fitzgerald, Colm Markey</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36a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(36a</w:t>
            </w:r>
            <w:r w:rsidRPr="0089003D">
              <w:rPr>
                <w:b/>
                <w:i/>
              </w:rPr>
              <w:t>)</w:t>
            </w:r>
            <w:r w:rsidRPr="0089003D">
              <w:tab/>
            </w:r>
            <w:r w:rsidRPr="0089003D">
              <w:rPr>
                <w:b/>
                <w:i/>
              </w:rPr>
              <w:t>Fl-applikazzjoni ta' dan ir-Regolament, l-Istati Membri jeħtiġilhom jirrispettaw l-obbligi internazzjonali tagħhom fil-konfront ta' persuni mingħajr Stat, inkluż fl-ambitu tal-Konvenzjoni dwar l-Istatus ta' Persuni Apolidi, iffirmata fi New York fit-28 t</w:t>
            </w:r>
            <w:r w:rsidRPr="0089003D">
              <w:rPr>
                <w:b/>
                <w:i/>
              </w:rPr>
              <w:t>a' Settembru 1954, u f'konformità ma' strumenti oħra tad-dritt internazzjonali dwar id-drittijiet tal-bniedem. Fejn meħtieġ, it-trattament ta' persuni mingħajr Stat jenħtieġ li jkun distint minn ċittadini ta' pajjiżi terzi b'konsiderazzjoni dovuta għall-ħt</w:t>
            </w:r>
            <w:r w:rsidRPr="0089003D">
              <w:rPr>
                <w:b/>
                <w:i/>
              </w:rPr>
              <w:t>iġijiet ta' protezzjoni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w:t>
      </w:r>
      <w:r w:rsidRPr="0089003D">
        <w:t xml:space="preserve">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(37)</w:t>
            </w:r>
            <w:r w:rsidRPr="0089003D">
              <w:tab/>
            </w:r>
            <w:r w:rsidRPr="0089003D">
              <w:rPr>
                <w:b/>
                <w:i/>
              </w:rPr>
              <w:t>Persuni mogħtija protezzjoni immedjata skont ir-Regolament (UE) XXX/XXX [Regolament li jindirizza sitwazzjonijiet ta' kriżi u force majeure fil-qasam tal-ażil u l-migrazzjoni] jenħtieġ li jkomplu jitqiesu bħala applikanti għall-protezzjoni internazzjo</w:t>
            </w:r>
            <w:r w:rsidRPr="0089003D">
              <w:rPr>
                <w:b/>
                <w:i/>
              </w:rPr>
              <w:t>nali, fid-dawl tal-applikazzjoni pendenti (sospiża) tagħhom għal protezzjoni internazzjonali skont it-tifsira tar-Regolament (UE) XXX/XXX [ir-Regolament dwar il-Proċedura tal-Ażil]. Bħala tali, huma jenħtieġ li jaqgħu taħt il-kamp ta' applikazzjoni ta' dan</w:t>
            </w:r>
            <w:r w:rsidRPr="0089003D">
              <w:rPr>
                <w:b/>
                <w:i/>
              </w:rPr>
              <w:t xml:space="preserve"> ir-Regolament u jitqiesu bħala applikanti għall-finijiet tal-applikazzjoni tal-kriterji u tal-mekkaniżmi għad-determinazzjoni tal-Istat Membru responsabbli biex jeżamina l-applikazzjonijiet tagħhom għall-protezzjoni internazzjonali jew għall-proċedura għa</w:t>
            </w:r>
            <w:r w:rsidRPr="0089003D">
              <w:rPr>
                <w:b/>
                <w:i/>
              </w:rPr>
              <w:t>r-rilokazzjoni kif stabbilit f'dan ir-Regolament.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pPr>
        <w:pStyle w:val="AmJustTitle"/>
      </w:pPr>
      <w:r w:rsidRPr="0089003D">
        <w:rPr>
          <w:rStyle w:val="HideTWBExt"/>
          <w:noProof w:val="0"/>
        </w:rPr>
        <w:t>&lt;TitreJust&gt;</w:t>
      </w:r>
      <w:r w:rsidRPr="0089003D">
        <w:t>Ġustifikazzjoni</w:t>
      </w:r>
      <w:r w:rsidRPr="0089003D">
        <w:rPr>
          <w:rStyle w:val="HideTWBExt"/>
          <w:noProof w:val="0"/>
        </w:rPr>
        <w:t>&lt;/TitreJust&gt;</w:t>
      </w:r>
    </w:p>
    <w:p w:rsidR="00525230" w:rsidRPr="0089003D" w:rsidRDefault="008C7009" w:rsidP="00525230">
      <w:pPr>
        <w:pStyle w:val="AmJustText"/>
      </w:pPr>
      <w:r w:rsidRPr="0089003D">
        <w:t>Għal raġunijiet ta' koerenza u konsistenza mal-proposta tal-PE tar-Regolament dwar il-Kriżi, din il-premessa għandha titħassa</w:t>
      </w:r>
      <w:r w:rsidRPr="0089003D">
        <w:t>r.</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w:t>
      </w:r>
      <w:r w:rsidRPr="0089003D">
        <w:rPr>
          <w:rStyle w:val="HideTWBExt"/>
          <w:noProof w:val="0"/>
        </w:rPr>
        <w: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(37)</w:t>
            </w:r>
            <w:r w:rsidRPr="0089003D">
              <w:tab/>
            </w:r>
            <w:r w:rsidRPr="0089003D">
              <w:rPr>
                <w:b/>
                <w:i/>
              </w:rPr>
              <w:t xml:space="preserve">Persuni mogħtija protezzjoni immedjata skont ir-Regolament (UE) XXX/XXX [Regolament li jindirizza sitwazzjonijiet ta' </w:t>
            </w:r>
            <w:r w:rsidRPr="0089003D">
              <w:rPr>
                <w:b/>
                <w:i/>
              </w:rPr>
              <w:t>kriżi u force majeure fil-qasam tal-ażil u l-migrazzjoni] jenħtieġ li jkomplu jitqiesu bħala applikanti għall-protezzjoni internazzjonali, fid-dawl tal-applikazzjoni pendenti (sospiża) tagħhom għal protezzjoni internazzjonali skont it-tifsira tar-Regolamen</w:t>
            </w:r>
            <w:r w:rsidRPr="0089003D">
              <w:rPr>
                <w:b/>
                <w:i/>
              </w:rPr>
              <w:t>t (UE) XXX/XXX [ir-Regolament dwar il-Proċedura tal-Ażil]. Bħala tali, huma jenħtieġ li jaqgħu taħt il-kamp ta' applikazzjoni ta' dan ir-Regolament u jitqiesu bħala applikanti għall-finijiet tal-applikazzjoni tal-kriterji u tal-mekkaniżmi għad-determinazzj</w:t>
            </w:r>
            <w:r w:rsidRPr="0089003D">
              <w:rPr>
                <w:b/>
                <w:i/>
              </w:rPr>
              <w:t>oni tal-Istat Membru responsabbli biex jeżamina l-applikazzjonijiet tagħhom għall-protezzjoni internazzjonali jew għall-proċedura għar-rilokazzjoni kif stabbilit f'dan ir-Regolament.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w:t>
      </w:r>
      <w:r w:rsidRPr="0089003D">
        <w:t>sa 37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(37)</w:t>
            </w:r>
            <w:r w:rsidRPr="0089003D">
              <w:tab/>
            </w:r>
            <w:r w:rsidRPr="0089003D">
              <w:rPr>
                <w:b/>
                <w:i/>
              </w:rPr>
              <w:t>Persuni mogħtija protezzjoni immedjata skont ir-Regolament (UE) XXX/XXX [Regolament li jindirizza sitwazzjonijiet ta' kriżi u force majeure fil-qasam tal-ażil u l-migrazzjoni] jenħtieġ li jkomplu</w:t>
            </w:r>
            <w:r w:rsidRPr="0089003D">
              <w:rPr>
                <w:b/>
                <w:i/>
              </w:rPr>
              <w:t xml:space="preserve"> jitqiesu bħala applikanti għall-protezzjoni internazzjonali, fid-dawl tal-applikazzjoni pendenti (sospiża) tagħhom għal protezzjoni internazzjonali skont it-tifsira tar-Regolament (UE) XXX/XXX [ir-Regolament dwar il-Proċedura tal-Ażil]. Bħala tali, huma j</w:t>
            </w:r>
            <w:r w:rsidRPr="0089003D">
              <w:rPr>
                <w:b/>
                <w:i/>
              </w:rPr>
              <w:t>enħtieġ li jaqgħu taħt il-kamp ta' applikazzjoni ta' dan ir-Regolament u jitqiesu bħala applikanti għall-finijiet tal-applikazzjoni tal-kriterji u tal-mekkaniżmi għad-determinazzjoni tal-Istat Membru responsabbli biex jeżamina l-applikazzjonijiet tagħhom g</w:t>
            </w:r>
            <w:r w:rsidRPr="0089003D">
              <w:rPr>
                <w:b/>
                <w:i/>
              </w:rPr>
              <w:t>ħall-protezzjoni internazzjonali jew għall-proċedura għar-rilokazzjoni kif stabbilit f'dan ir-Regolament.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(37)</w:t>
            </w:r>
            <w:r w:rsidRPr="0089003D">
              <w:tab/>
            </w:r>
            <w:r w:rsidRPr="0089003D">
              <w:rPr>
                <w:b/>
                <w:i/>
              </w:rPr>
              <w:t xml:space="preserve">Persuni mogħtija protezzjoni immedjata skont ir-Regolament (UE) XXX/XXX [Regolament li jindirizza sitwazzjonijiet </w:t>
            </w:r>
            <w:r w:rsidRPr="0089003D">
              <w:rPr>
                <w:b/>
                <w:i/>
              </w:rPr>
              <w:t>ta' kriżi u force majeure fil-qasam tal-ażil u l-migrazzjoni] jenħtieġ li jkomplu jitqiesu bħala applikanti għall-protezzjoni internazzjonali, fid-dawl tal-applikazzjoni pendenti (sospiża) tagħhom għal protezzjoni internazzjonali skont it-tifsira tar-Regol</w:t>
            </w:r>
            <w:r w:rsidRPr="0089003D">
              <w:rPr>
                <w:b/>
                <w:i/>
              </w:rPr>
              <w:t>ament (UE) XXX/XXX [ir-Regolament dwar il-Proċedura tal-Ażil]. Bħala tali, huma jenħtieġ li jaqgħu taħt il-kamp ta' applikazzjoni ta' dan ir-Regolament u jitqiesu bħala applikanti għall-finijiet tal-applikazzjoni tal-kriterji u tal-mekkaniżmi għad-determin</w:t>
            </w:r>
            <w:r w:rsidRPr="0089003D">
              <w:rPr>
                <w:b/>
                <w:i/>
              </w:rPr>
              <w:t>azzjoni tal-Istat Membru responsabbli biex jeżamina l-applikazzjonijiet tagħhom għall-protezzjoni internazzjonali jew għall-proċedura għar-rilokazzjoni kif stabbilit f'dan ir-Regolament.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(37)</w:t>
            </w:r>
            <w:r w:rsidRPr="0089003D">
              <w:tab/>
              <w:t xml:space="preserve">Persuni mogħtija protezzjoni immedjata skont </w:t>
            </w:r>
            <w:r w:rsidRPr="0089003D">
              <w:t>ir-Regolament (UE) XXX/XXX [Regolament li jindirizza sitwazzjonijiet ta' kriżi u force majeure fil-qasam tal-ażil u l-migrazzjoni] jenħtieġ li jkomplu jitqiesu bħala applikanti għall-protezzjoni internazzjonali, fid-dawl tal-applikazzjoni pendenti (sospiża</w:t>
            </w:r>
            <w:r w:rsidRPr="0089003D">
              <w:t>) tagħhom għal protezzjoni internazzjonali skont it-tifsira tar-Regolament (UE) XXX/XXX [ir-Regolament dwar il-Proċedura tal-Ażil].</w:t>
            </w:r>
            <w:r w:rsidRPr="0089003D">
              <w:rPr>
                <w:b/>
                <w:i/>
              </w:rPr>
              <w:t xml:space="preserve"> Bħala tali, huma jenħtieġ li jaqgħu taħt il-kamp ta' applikazzjoni ta' dan ir-Regolament u jitqiesu bħala applikanti għall-f</w:t>
            </w:r>
            <w:r w:rsidRPr="0089003D">
              <w:rPr>
                <w:b/>
                <w:i/>
              </w:rPr>
              <w:t>inijiet tal-applikazzjoni tal-kriterji u tal-mekkaniżmi għad-determinazzjoni</w:t>
            </w:r>
            <w:r w:rsidRPr="0089003D">
              <w:t xml:space="preserve"> tal-Istat Membru </w:t>
            </w:r>
            <w:r w:rsidRPr="0089003D">
              <w:rPr>
                <w:b/>
                <w:i/>
              </w:rPr>
              <w:t>responsabbli biex jeżamina l-applikazzjonijiet tagħhom għall-protezzjoni internazzjonali jew għall-proċedura għar-rilokazzjoni kif stabbilit f'dan ir-Regolament</w:t>
            </w:r>
            <w:r w:rsidRPr="0089003D">
              <w:t>.</w:t>
            </w:r>
          </w:p>
        </w:tc>
        <w:tc>
          <w:tcPr>
            <w:tcW w:w="4876" w:type="dxa"/>
          </w:tcPr>
          <w:p w:rsidR="00525230" w:rsidRPr="0089003D" w:rsidRDefault="008C7009" w:rsidP="00A62756">
            <w:pPr>
              <w:pStyle w:val="Normal6a"/>
            </w:pPr>
            <w:r w:rsidRPr="0089003D">
              <w:t>(37)</w:t>
            </w:r>
            <w:r w:rsidRPr="0089003D">
              <w:tab/>
              <w:t xml:space="preserve">Persuni mogħtija protezzjoni immedjata </w:t>
            </w:r>
            <w:r w:rsidRPr="0089003D">
              <w:rPr>
                <w:b/>
                <w:i/>
              </w:rPr>
              <w:t>wara rilokazzjoni f'ċentru ta' akkoljenza ta' pajjiż terz sieħeb</w:t>
            </w:r>
            <w:r w:rsidRPr="0089003D">
              <w:t xml:space="preserve"> skont ir-Regolament (UE) XXX/XXX [Regolament li jindirizza sitwazzjonijiet ta' kriżi u force majeure fil-qasam tal-ażil u l-migrazzjoni] jenħtieġ l</w:t>
            </w:r>
            <w:r w:rsidRPr="0089003D">
              <w:t>i jkomplu jitqiesu bħala applikanti għall-protezzjoni internazzjonali, fid-dawl tal-applikazzjoni pendenti (sospiża) tagħhom għal protezzjoni internazzjonali skont it-tifsira tar-Regolament (UE) XXX/XXX [ir-Regolament dwar il-Proċedura tal-Ażil],</w:t>
            </w:r>
            <w:r w:rsidRPr="0089003D">
              <w:rPr>
                <w:b/>
                <w:i/>
              </w:rPr>
              <w:t xml:space="preserve"> sakemm ma</w:t>
            </w:r>
            <w:r w:rsidRPr="0089003D">
              <w:rPr>
                <w:b/>
                <w:i/>
              </w:rPr>
              <w:t xml:space="preserve"> jkunx speċifikat mod ieħor fil-liġi nazzjonali</w:t>
            </w:r>
            <w:r w:rsidRPr="0089003D">
              <w:t xml:space="preserve"> tal-Istat Membru </w:t>
            </w:r>
            <w:r w:rsidRPr="0089003D">
              <w:rPr>
                <w:b/>
                <w:i/>
              </w:rPr>
              <w:t>li jorganizza r-rilokazzjoni jew il-ftehimiet bejn dak l-istat u pajjiż terz li jispeċifikaw l-arranġament li jippermetti t-tħaddim ta' ċentri ta' akkoljenza fl-istat sieħeb</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(38)</w:t>
            </w:r>
            <w:r w:rsidRPr="0089003D">
              <w:tab/>
            </w:r>
            <w:r w:rsidRPr="0089003D">
              <w:rPr>
                <w:b/>
                <w:i/>
              </w:rPr>
              <w:t>Sabiex jiġu limitati l-movimenti mhux awtorizzati u sabiex jiġi żgurat li l-Istati Membri jkollhom l-għodod meħtieġa biex jiżguraw it-trasferimenti ta' benefiċjarji ta' protezzjoni internazzjonali li jkunu daħlu fit-territorju ta' Stat Membru ieħor li ma j</w:t>
            </w:r>
            <w:r w:rsidRPr="0089003D">
              <w:rPr>
                <w:b/>
                <w:i/>
              </w:rPr>
              <w:t>kunx l-Istat Membru responsabbli mingħajr ma jissodisfaw il-kundizzjonijiet tal-permanenza f'dak l-Istat Membru l-ieħor lill-Istat Membru responsabbli, u sabiex tiġi żgurata solidarjetà effettiva bejn l-Istati Membri, dan ir-Regolament jenħtieġ li japplika</w:t>
            </w:r>
            <w:r w:rsidRPr="0089003D">
              <w:rPr>
                <w:b/>
                <w:i/>
              </w:rPr>
              <w:t xml:space="preserve"> wkoll għall-benefiċjarji ta' protezzjoni internazzjonali. Bl-istess mod, dan ir-Regolament jenħtieġ li japplika għal persuni risistemati jew ammessi minn Stat Membru skont ir-Regolament (UE) XXX/XXX [ir-Regolament Qafas dwar ir-Risistemazzjoni tal-Unjoni]</w:t>
            </w:r>
            <w:r w:rsidRPr="0089003D">
              <w:rPr>
                <w:b/>
                <w:i/>
              </w:rPr>
              <w:t xml:space="preserve"> jew li jingħataw protezzjoni internazzjonali jew status umanitarju taħt skema nazzjonali ta' risistemazzjoni.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509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(38)</w:t>
            </w:r>
            <w:r w:rsidRPr="0089003D">
              <w:tab/>
            </w:r>
            <w:r w:rsidRPr="0089003D">
              <w:rPr>
                <w:b/>
                <w:i/>
              </w:rPr>
              <w:t xml:space="preserve">Sabiex jiġu limitati l-movimenti mhux awtorizzati u sabiex jiġi żgurat li l-Istati Membri jkollhom </w:t>
            </w:r>
            <w:r w:rsidRPr="0089003D">
              <w:rPr>
                <w:b/>
                <w:i/>
              </w:rPr>
              <w:t>l-għodod meħtieġa biex jiżguraw it-trasferimenti ta' benefiċjarji ta' protezzjoni internazzjonali li jkunu daħlu fit-territorju ta' Stat Membru ieħor li ma jkunx l-Istat Membru responsabbli mingħajr ma jissodisfaw il-kundizzjonijiet tal-permanenza f'dak l-</w:t>
            </w:r>
            <w:r w:rsidRPr="0089003D">
              <w:rPr>
                <w:b/>
                <w:i/>
              </w:rPr>
              <w:t>Istat Membru l-ieħor lill-Istat Membru responsabbli, u sabiex tiġi żgurata solidarjetà effettiva bejn l-Istati Membri, dan ir-Regolament jenħtieġ li japplika wkoll għall-benefiċjarji ta' protezzjoni internazzjonali. Bl-istess mod, dan ir-Regolament jenħtie</w:t>
            </w:r>
            <w:r w:rsidRPr="0089003D">
              <w:rPr>
                <w:b/>
                <w:i/>
              </w:rPr>
              <w:t>ġ li japplika għal persuni risistemati jew ammessi minn Stat Membru skont ir-Regolament (UE) XXX/XXX [ir-Regolament Qafas dwar ir-Risistemazzjoni tal-Unjoni] jew li jingħataw protezzjoni internazzjonali jew status umanitarju taħt skema nazzjonali ta' risis</w:t>
            </w:r>
            <w:r w:rsidRPr="0089003D">
              <w:rPr>
                <w:b/>
                <w:i/>
              </w:rPr>
              <w:t>temazzjoni.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w:t>
      </w:r>
      <w:r w:rsidRPr="0089003D">
        <w:t>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(38)</w:t>
            </w:r>
            <w:r w:rsidRPr="0089003D">
              <w:tab/>
            </w:r>
            <w:r w:rsidRPr="0089003D">
              <w:rPr>
                <w:b/>
                <w:i/>
              </w:rPr>
              <w:t xml:space="preserve">Sabiex jiġu </w:t>
            </w:r>
            <w:r w:rsidRPr="0089003D">
              <w:rPr>
                <w:b/>
                <w:i/>
              </w:rPr>
              <w:t>limitati l-movimenti mhux awtorizzati u sabiex jiġi żgurat li l-Istati Membri jkollhom l-għodod meħtieġa biex jiżguraw it-trasferimenti ta' benefiċjarji ta' protezzjoni internazzjonali li jkunu daħlu fit-territorju ta' Stat Membru ieħor li ma jkunx l-Istat</w:t>
            </w:r>
            <w:r w:rsidRPr="0089003D">
              <w:rPr>
                <w:b/>
                <w:i/>
              </w:rPr>
              <w:t xml:space="preserve"> Membru responsabbli mingħajr ma jissodisfaw il-kundizzjonijiet tal-permanenza f'dak l-Istat Membru l-ieħor lill-Istat Membru responsabbli, u sabiex tiġi żgurata solidarjetà effettiva bejn l-Istati Membri, dan ir-Regolament jenħtieġ li japplika wkoll għall</w:t>
            </w:r>
            <w:r w:rsidRPr="0089003D">
              <w:rPr>
                <w:b/>
                <w:i/>
              </w:rPr>
              <w:t>-benefiċjarji ta' protezzjoni internazzjonali. Bl-istess mod, dan ir-Regolament jenħtieġ li japplika għal persuni risistemati jew ammessi minn Stat Membru skont ir-Regolament (UE) XXX/XXX [ir-Regolament Qafas dwar ir-Risistemazzjoni tal-Unjoni] jew li jing</w:t>
            </w:r>
            <w:r w:rsidRPr="0089003D">
              <w:rPr>
                <w:b/>
                <w:i/>
              </w:rPr>
              <w:t>ħataw protezzjoni internazzjonali jew status umanitarju taħt skema nazzjonali ta' risistemazzjoni.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w:t>
      </w:r>
      <w:r w:rsidRPr="0089003D">
        <w:t>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(38)</w:t>
            </w:r>
            <w:r w:rsidRPr="0089003D">
              <w:tab/>
            </w:r>
            <w:r w:rsidRPr="0089003D">
              <w:rPr>
                <w:b/>
                <w:i/>
              </w:rPr>
              <w:t xml:space="preserve">Sabiex jiġu limitati </w:t>
            </w:r>
            <w:r w:rsidRPr="0089003D">
              <w:rPr>
                <w:b/>
                <w:i/>
              </w:rPr>
              <w:t>l-movimenti mhux awtorizzati u sabiex jiġi żgurat li l-Istati Membri jkollhom l-għodod meħtieġa biex jiżguraw it-trasferimenti ta' benefiċjarji ta' protezzjoni internazzjonali li jkunu daħlu fit-territorju ta' Stat Membru ieħor li ma jkunx l-Istat Membru r</w:t>
            </w:r>
            <w:r w:rsidRPr="0089003D">
              <w:rPr>
                <w:b/>
                <w:i/>
              </w:rPr>
              <w:t>esponsabbli mingħajr ma jissodisfaw il-kundizzjonijiet tal-permanenza f'dak l-Istat Membru l-ieħor lill-Istat Membru responsabbli, u sabiex tiġi żgurata solidarjetà effettiva bejn l-Istati Membri,</w:t>
            </w:r>
            <w:r w:rsidRPr="0089003D">
              <w:t xml:space="preserve"> dan ir-Regolament jenħtieġ li japplika wkoll għall-benefiċj</w:t>
            </w:r>
            <w:r w:rsidRPr="0089003D">
              <w:t>arji ta' protezzjoni internazzjonali</w:t>
            </w:r>
            <w:r w:rsidRPr="0089003D">
              <w:rPr>
                <w:b/>
                <w:i/>
              </w:rPr>
              <w:t>. Bl-istess mod, dan ir-Regolament jenħtieġ li japplika għal persuni risistemati jew ammessi minn</w:t>
            </w:r>
            <w:r w:rsidRPr="0089003D">
              <w:t xml:space="preserve"> Stat Membru </w:t>
            </w:r>
            <w:r w:rsidRPr="0089003D">
              <w:rPr>
                <w:b/>
                <w:i/>
              </w:rPr>
              <w:t>skont ir-Regolament (UE) XXX/XXX [ir-Regolament Qafas dwar ir-Risistemazzjoni tal-Unjoni] jew li jingħataw pro</w:t>
            </w:r>
            <w:r w:rsidRPr="0089003D">
              <w:rPr>
                <w:b/>
                <w:i/>
              </w:rPr>
              <w:t>tezzjoni internazzjonali jew status umanitarju taħt skema nazzjonali ta' risistemazzjoni</w:t>
            </w:r>
            <w:r w:rsidRPr="0089003D">
              <w:t>.</w:t>
            </w:r>
          </w:p>
        </w:tc>
        <w:tc>
          <w:tcPr>
            <w:tcW w:w="4876" w:type="dxa"/>
          </w:tcPr>
          <w:p w:rsidR="00525230" w:rsidRPr="0089003D" w:rsidRDefault="008C7009" w:rsidP="00A62756">
            <w:pPr>
              <w:pStyle w:val="Normal6a"/>
            </w:pPr>
            <w:r w:rsidRPr="0089003D">
              <w:t>(38)</w:t>
            </w:r>
            <w:r w:rsidRPr="0089003D">
              <w:tab/>
              <w:t>Dan ir-Regolament jenħtieġ li japplika wkoll għall-benefiċjarji ta' protezzjoni internazzjonali</w:t>
            </w:r>
            <w:r w:rsidRPr="0089003D">
              <w:rPr>
                <w:b/>
                <w:i/>
              </w:rPr>
              <w:t>; wara l-kunsens tagħhom biex jiġu rrilokati fi</w:t>
            </w:r>
            <w:r w:rsidRPr="0089003D">
              <w:t xml:space="preserve"> Stat Membru </w:t>
            </w:r>
            <w:r w:rsidRPr="0089003D">
              <w:rPr>
                <w:b/>
                <w:i/>
              </w:rPr>
              <w:t>ieħor</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Haider, Georg Mayer, Harald Vilimsky, Laura </w:t>
      </w:r>
      <w:r w:rsidRPr="0089003D">
        <w:t>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(38)</w:t>
            </w:r>
            <w:r w:rsidRPr="0089003D">
              <w:tab/>
            </w:r>
            <w:r w:rsidRPr="0089003D">
              <w:t xml:space="preserve">Sabiex jiġu limitati l-movimenti mhux awtorizzati u sabiex jiġi żgurat li l-Istati Membri jkollhom l-għodod meħtieġa biex jiżguraw it-trasferimenti </w:t>
            </w:r>
            <w:r w:rsidRPr="0089003D">
              <w:rPr>
                <w:b/>
                <w:i/>
              </w:rPr>
              <w:t>ta' benefiċjarji ta' protezzjoni internazzjonali li jkunu daħlu fit-territorju ta' Stat Membru ieħor li ma j</w:t>
            </w:r>
            <w:r w:rsidRPr="0089003D">
              <w:rPr>
                <w:b/>
                <w:i/>
              </w:rPr>
              <w:t>kunx l-Istat Membru responsabbli mingħajr ma jissodisfaw il-kundizzjonijiet tal-permanenza f'dak l-Istat Membru l-ieħor lill-Istat Membru responsabbli, u sabiex tiġi żgurata solidarjetà effettiva bejn l-Istati Membri, dan ir-Regolament jenħtieġ li japplika</w:t>
            </w:r>
            <w:r w:rsidRPr="0089003D">
              <w:rPr>
                <w:b/>
                <w:i/>
              </w:rPr>
              <w:t xml:space="preserve"> wkoll għall-benefiċjarji ta' protezzjoni internazzjonali. Bl-istess mod, dan ir-Regolament jenħtieġ li japplika għal persuni risistemati jew ammessi minn Stat Membru skont ir-Regolament (UE) XXX/XXX [ir-Regolament Qafas dwar ir-Risistemazzjoni tal-Unjoni]</w:t>
            </w:r>
            <w:r w:rsidRPr="0089003D">
              <w:rPr>
                <w:b/>
                <w:i/>
              </w:rPr>
              <w:t xml:space="preserve"> jew li jingħataw protezzjoni internazzjonali jew status umanitarju taħt skema nazzjonali ta' risistemazzjoni</w:t>
            </w:r>
            <w:r w:rsidRPr="0089003D">
              <w:t>.</w:t>
            </w:r>
          </w:p>
        </w:tc>
        <w:tc>
          <w:tcPr>
            <w:tcW w:w="4876" w:type="dxa"/>
          </w:tcPr>
          <w:p w:rsidR="00525230" w:rsidRPr="0089003D" w:rsidRDefault="008C7009" w:rsidP="00A62756">
            <w:pPr>
              <w:pStyle w:val="Normal6a"/>
            </w:pPr>
            <w:r w:rsidRPr="0089003D">
              <w:t>(38)</w:t>
            </w:r>
            <w:r w:rsidRPr="0089003D">
              <w:tab/>
              <w:t>Sabiex jiġu limitati l-movimenti mhux awtorizzati u sabiex jiġi żgurat li l-Istati Membri jkollhom l-għodod meħtieġa biex jiżguraw it-trasfe</w:t>
            </w:r>
            <w:r w:rsidRPr="0089003D">
              <w:t>rimenti</w:t>
            </w:r>
            <w:r w:rsidRPr="0089003D">
              <w:rPr>
                <w:b/>
                <w:i/>
              </w:rPr>
              <w:t>, iċ-ċittadini kollha ta' pajjiżi terzi mingħajr drittijiet legali biex jidħlu jew joqogħdu fl-Istati Membri jenħtieġ li jinżammu detenuti sakemm ikunu jistgħu jiġu rritornati fil-pajjiż ta' oriġini tagħhom jew trasferiti lejn ċentru tal-ażil f'pajj</w:t>
            </w:r>
            <w:r w:rsidRPr="0089003D">
              <w:rPr>
                <w:b/>
                <w:i/>
              </w:rPr>
              <w:t>iż terz</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(38)</w:t>
            </w:r>
            <w:r w:rsidRPr="0089003D">
              <w:tab/>
            </w:r>
            <w:r w:rsidRPr="0089003D">
              <w:rPr>
                <w:b/>
                <w:i/>
              </w:rPr>
              <w:t>Sabiex jiġu limitati l-movimenti mhux awtorizzati u sabiex jiġi żgurat li l-Istati Membri jkollhom l-għodod meħtieġa biex jiżguraw it-trasferimenti ta' benefiċjarji ta' protezzjoni internazzjonali li jkunu daħlu fit-territorju</w:t>
            </w:r>
            <w:r w:rsidRPr="0089003D">
              <w:rPr>
                <w:b/>
                <w:i/>
              </w:rPr>
              <w:t xml:space="preserve"> ta' Stat Membru ieħor li ma jkunx l-Istat Membru responsabbli mingħajr ma jissodisfaw il-kundizzjonijiet tal-permanenza f'dak l-Istat Membru l-ieħor lill-Istat Membru responsabbli, u</w:t>
            </w:r>
            <w:r w:rsidRPr="0089003D">
              <w:t xml:space="preserve"> sabiex tiġi żgurata solidarjetà effettiva bejn l-Istati Membri, dan ir-R</w:t>
            </w:r>
            <w:r w:rsidRPr="0089003D">
              <w:t xml:space="preserve">egolament jenħtieġ li japplika wkoll għall-benefiċjarji ta' protezzjoni internazzjonali. Bl-istess mod, dan ir-Regolament jenħtieġ li japplika għal persuni risistemati jew ammessi minn Stat Membru skont ir-Regolament (UE) XXX/XXX [ir-Regolament Qafas dwar </w:t>
            </w:r>
            <w:r w:rsidRPr="0089003D">
              <w:t>ir-Risistemazzjoni tal-Unjoni] jew li jingħataw protezzjoni internazzjonali jew status umanitarju taħt skema nazzjonali ta' risistemazzjoni</w:t>
            </w:r>
            <w:r w:rsidRPr="0089003D">
              <w:rPr>
                <w:b/>
                <w:i/>
              </w:rPr>
              <w:t>.</w:t>
            </w:r>
          </w:p>
        </w:tc>
        <w:tc>
          <w:tcPr>
            <w:tcW w:w="4876" w:type="dxa"/>
          </w:tcPr>
          <w:p w:rsidR="00525230" w:rsidRPr="0089003D" w:rsidRDefault="008C7009" w:rsidP="00A62756">
            <w:pPr>
              <w:pStyle w:val="Normal6a"/>
            </w:pPr>
            <w:r w:rsidRPr="0089003D">
              <w:t>(38)</w:t>
            </w:r>
            <w:r w:rsidRPr="0089003D">
              <w:tab/>
              <w:t>Sabiex tiġi żgurata solidarjetà effettiva bejn l-Istati Membri, dan ir-Regolament jenħtieġ li japplika wkoll g</w:t>
            </w:r>
            <w:r w:rsidRPr="0089003D">
              <w:t>ħall-benefiċjarji ta' protezzjoni internazzjonali</w:t>
            </w:r>
            <w:r w:rsidRPr="0089003D">
              <w:rPr>
                <w:b/>
                <w:i/>
              </w:rPr>
              <w:t>, fejn ikunu talbu r-rilokazzjoni bil-miktub, u biss wara l-kunsens tagħhom bil-miktub</w:t>
            </w:r>
            <w:r w:rsidRPr="0089003D">
              <w:t>. Bl-istess mod, dan ir-Regolament jenħtieġ li japplika għal persuni risistemati jew ammessi minn Stat Membru skont ir-Re</w:t>
            </w:r>
            <w:r w:rsidRPr="0089003D">
              <w:t>golament (UE) XXX/XXX [ir-Regolament Qafas dwar ir-Risistemazzjoni tal-Unjoni] jew li jingħataw protezzjoni internazzjonali jew status umanitarju taħt skema nazzjonali ta' risistemazzjoni</w:t>
            </w:r>
            <w:r w:rsidRPr="0089003D">
              <w:rPr>
                <w:b/>
                <w:i/>
              </w:rPr>
              <w:t>, fejn dawn il-persuni jkunu esprimew ix-xewqa li jiġu rrilokati bil-</w:t>
            </w:r>
            <w:r w:rsidRPr="0089003D">
              <w:rPr>
                <w:b/>
                <w:i/>
              </w:rPr>
              <w:t>miktub</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(38)</w:t>
            </w:r>
            <w:r w:rsidRPr="0089003D">
              <w:tab/>
              <w:t xml:space="preserve">Sabiex </w:t>
            </w:r>
            <w:r w:rsidRPr="0089003D">
              <w:rPr>
                <w:b/>
                <w:i/>
              </w:rPr>
              <w:t>jiġu limitati</w:t>
            </w:r>
            <w:r w:rsidRPr="0089003D">
              <w:t xml:space="preserve"> l-movimenti mhux awtorizzati u sabiex jiġi żgurat li l-Istati Membri jkollhom l-għodod meħtieġa biex jiżguraw it-trasferimenti ta' benefiċjarji ta' protezzjoni internazzjonali li jkunu daħlu fit-territorju</w:t>
            </w:r>
            <w:r w:rsidRPr="0089003D">
              <w:t xml:space="preserve"> ta' Stat Membru ieħor li ma jkunx l-Istat Membru responsabbli mingħajr ma jissodisfaw il-kundizzjonijiet tal-permanenza f'dak l-Istat Membru l-ieħor lill-Istat Membru responsabbli, u sabiex tiġi żgurata solidarjetà effettiva bejn l-Istati Membri, dan ir-R</w:t>
            </w:r>
            <w:r w:rsidRPr="0089003D">
              <w:t xml:space="preserve">egolament jenħtieġ li japplika wkoll għall-benefiċjarji ta' protezzjoni internazzjonali. Bl-istess mod, dan ir-Regolament jenħtieġ li japplika għal persuni risistemati jew ammessi minn Stat Membru skont ir-Regolament (UE) XXX/XXX [ir-Regolament Qafas dwar </w:t>
            </w:r>
            <w:r w:rsidRPr="0089003D">
              <w:t>ir-Risistemazzjoni tal-Unjoni] jew li jingħataw protezzjoni internazzjonali jew status umanitarju taħt skema nazzjonali ta' risistemazzjoni.</w:t>
            </w:r>
          </w:p>
        </w:tc>
        <w:tc>
          <w:tcPr>
            <w:tcW w:w="4876" w:type="dxa"/>
          </w:tcPr>
          <w:p w:rsidR="00525230" w:rsidRPr="0089003D" w:rsidRDefault="008C7009" w:rsidP="00A62756">
            <w:pPr>
              <w:pStyle w:val="Normal6a"/>
            </w:pPr>
            <w:r w:rsidRPr="0089003D">
              <w:t>(38)</w:t>
            </w:r>
            <w:r w:rsidRPr="0089003D">
              <w:tab/>
              <w:t xml:space="preserve">Sabiex </w:t>
            </w:r>
            <w:r w:rsidRPr="0089003D">
              <w:rPr>
                <w:b/>
                <w:i/>
              </w:rPr>
              <w:t>jintemmu</w:t>
            </w:r>
            <w:r w:rsidRPr="0089003D">
              <w:t xml:space="preserve"> l-movimenti mhux awtorizzati u sabiex jiġi żgurat li l-Istati Membri jkollhom l-għodod meħtieġ</w:t>
            </w:r>
            <w:r w:rsidRPr="0089003D">
              <w:t>a biex jiżguraw it-trasferimenti ta' benefiċjarji ta' protezzjoni internazzjonali li jkunu daħlu fit-territorju ta' Stat Membru ieħor li ma jkunx l-Istat Membru responsabbli mingħajr ma jissodisfaw il-kundizzjonijiet tal-permanenza f'dak l-Istat Membru l-i</w:t>
            </w:r>
            <w:r w:rsidRPr="0089003D">
              <w:t>eħor lill-Istat Membru responsabbli, u sabiex tiġi żgurata solidarjetà effettiva bejn l-Istati Membri, dan ir-Regolament jenħtieġ li japplika wkoll għall-benefiċjarji ta' protezzjoni internazzjonali. Bl-istess mod, dan ir-Regolament jenħtieġ li japplika għ</w:t>
            </w:r>
            <w:r w:rsidRPr="0089003D">
              <w:t>al persuni risistemati jew ammessi minn Stat Membru skont ir-Regolament (UE) XXX/XXX [ir-Regolament Qafas dwar ir-Risistemazzjoni tal-Unjoni] jew li jingħataw protezzjoni internazzjonali jew status umanitarju taħt skema nazzjonali ta' risistemazzjoni.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w:t>
            </w:r>
            <w:r w:rsidRPr="0089003D">
              <w:t>menda</w:t>
            </w:r>
          </w:p>
        </w:tc>
      </w:tr>
      <w:tr w:rsidR="00420399" w:rsidRPr="0089003D" w:rsidTr="00A62756">
        <w:trPr>
          <w:jc w:val="center"/>
        </w:trPr>
        <w:tc>
          <w:tcPr>
            <w:tcW w:w="4876" w:type="dxa"/>
          </w:tcPr>
          <w:p w:rsidR="00525230" w:rsidRPr="0089003D" w:rsidRDefault="008C7009" w:rsidP="00A62756">
            <w:pPr>
              <w:pStyle w:val="Normal6a"/>
            </w:pPr>
            <w:r w:rsidRPr="0089003D">
              <w:t>(38)</w:t>
            </w:r>
            <w:r w:rsidRPr="0089003D">
              <w:tab/>
            </w:r>
            <w:r w:rsidRPr="0089003D">
              <w:t>Sabiex jiġu limitati l-movimenti mhux awtorizzati u sabiex jiġi żgurat li l-Istati Membri jkollhom l-għodod meħtieġa biex jiżguraw it-trasferimenti ta' benefiċjarji ta' protezzjoni internazzjonali li jkunu daħlu fit-territorju ta' Stat Membru ieħor li ma j</w:t>
            </w:r>
            <w:r w:rsidRPr="0089003D">
              <w:t xml:space="preserve">kunx l-Istat Membru responsabbli mingħajr ma jissodisfaw il-kundizzjonijiet tal-permanenza f'dak l-Istat Membru l-ieħor lill-Istat Membru responsabbli, u sabiex tiġi żgurata </w:t>
            </w:r>
            <w:r w:rsidRPr="0089003D">
              <w:rPr>
                <w:b/>
                <w:i/>
              </w:rPr>
              <w:t>solidarjetà</w:t>
            </w:r>
            <w:r w:rsidRPr="0089003D">
              <w:t xml:space="preserve"> effettiva bejn l-Istati Membri, dan ir-Regolament jenħtieġ li japplika</w:t>
            </w:r>
            <w:r w:rsidRPr="0089003D">
              <w:t xml:space="preserve"> wkoll għall-benefiċjarji ta' protezzjoni internazzjonali. Bl-istess mod, dan ir-Regolament jenħtieġ li japplika għal persuni risistemati jew ammessi minn Stat Membru skont ir-Regolament (UE) XXX/XXX [ir-Regolament Qafas dwar ir-Risistemazzjoni tal-Unjoni]</w:t>
            </w:r>
            <w:r w:rsidRPr="0089003D">
              <w:t xml:space="preserve"> jew li jingħataw protezzjoni internazzjonali jew status umanitarju taħt skema nazzjonali ta' risistemazzjoni.</w:t>
            </w:r>
          </w:p>
        </w:tc>
        <w:tc>
          <w:tcPr>
            <w:tcW w:w="4876" w:type="dxa"/>
          </w:tcPr>
          <w:p w:rsidR="00525230" w:rsidRPr="0089003D" w:rsidRDefault="008C7009" w:rsidP="00A62756">
            <w:pPr>
              <w:pStyle w:val="Normal6a"/>
            </w:pPr>
            <w:r w:rsidRPr="0089003D">
              <w:t>(38)</w:t>
            </w:r>
            <w:r w:rsidRPr="0089003D">
              <w:tab/>
              <w:t>Sabiex jiġu limitati l-movimenti mhux awtorizzati u sabiex jiġi żgurat li l-Istati Membri jkollhom l-għodod meħtieġa biex jiżguraw it-trasfe</w:t>
            </w:r>
            <w:r w:rsidRPr="0089003D">
              <w:t>rimenti ta' benefiċjarji ta' protezzjoni internazzjonali li jkunu daħlu fit-territorju ta' Stat Membru ieħor li ma jkunx l-Istat Membru responsabbli mingħajr ma jissodisfaw il-kundizzjonijiet tal-permanenza f'dak l-Istat Membru l-ieħor lill-Istat Membru re</w:t>
            </w:r>
            <w:r w:rsidRPr="0089003D">
              <w:t xml:space="preserve">sponsabbli, u sabiex tiġi żgurata </w:t>
            </w:r>
            <w:r w:rsidRPr="0089003D">
              <w:rPr>
                <w:b/>
                <w:i/>
              </w:rPr>
              <w:t>kooperazzjoni</w:t>
            </w:r>
            <w:r w:rsidRPr="0089003D">
              <w:t xml:space="preserve"> effettiva bejn l-Istati Membri, dan ir-Regolament jenħtieġ li japplika wkoll għall-benefiċjarji ta' protezzjoni internazzjonali. Bl-istess mod, dan ir-Regolament jenħtieġ li japplika għal persuni risistemati </w:t>
            </w:r>
            <w:r w:rsidRPr="0089003D">
              <w:t>jew ammessi minn Stat Membru skont ir-Regolament (UE) XXX/XXX [ir-Regolament Qafas dwar ir-Risistemazzjoni tal-Unjoni] jew li jingħataw protezzjoni internazzjonali jew status umanitarju taħt skema nazzjonali ta' risistemazzjoni.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w:t>
      </w:r>
      <w:r w:rsidRPr="0089003D">
        <w:rPr>
          <w:rStyle w:val="HideTWBExt"/>
          <w:noProof w:val="0"/>
        </w:rPr>
        <w:t>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38a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(38a)</w:t>
            </w:r>
            <w:r w:rsidRPr="0089003D">
              <w:tab/>
            </w:r>
            <w:r w:rsidRPr="0089003D">
              <w:rPr>
                <w:b/>
                <w:i/>
              </w:rPr>
              <w:t xml:space="preserve">Sabiex </w:t>
            </w:r>
            <w:r w:rsidRPr="0089003D">
              <w:rPr>
                <w:b/>
                <w:i/>
              </w:rPr>
              <w:t>jintemmu l-movimenti mhux awtorizzati, dan ir-Regolament għandu jipprevedi n-nullità tal-applikazzjoni għall-protezzjoni internazzjonali meta jkun ġie osservat moviment mhux awtorizzat jew ħarba min-naħa tal-applikant.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w:t>
      </w:r>
      <w:r w:rsidRPr="0089003D">
        <w:rPr>
          <w:rStyle w:val="HideTWBExt"/>
          <w:noProof w:val="0"/>
        </w:rPr>
        <w:t>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(39)</w:t>
            </w:r>
            <w:r w:rsidRPr="0089003D">
              <w:tab/>
            </w:r>
            <w:r w:rsidRPr="0089003D">
              <w:rPr>
                <w:b/>
                <w:i/>
              </w:rPr>
              <w:t xml:space="preserve">Fl-istess ħin, u minħabba </w:t>
            </w:r>
            <w:r w:rsidRPr="0089003D">
              <w:rPr>
                <w:b/>
                <w:i/>
              </w:rPr>
              <w:t>l-importanza li tiġi ffaċilitata l-integrazzjoni sħiħa tal-benefiċjarji tal-protezzjoni internazzjonali fl-Istat Membru ta' residenza, jenħtieġ li jiġi previst il-prospett li jinkiseb status ta' resident fit-tul f'perjodu ta' żmien iqsar. Il-benefiċjarji t</w:t>
            </w:r>
            <w:r w:rsidRPr="0089003D">
              <w:rPr>
                <w:b/>
                <w:i/>
              </w:rPr>
              <w:t>al-protezzjoni internazzjonali jenħtieġ li għaldaqstant ikunu jistgħu jakkwistaw status ta' residenza fit-tul fi Stat Membru li jkun tahom protezzjoni internazzjonali wara tliet snin ta' residenza legali u kontinwa f'dak l-Istat Membru. Fir-rigward ta' kun</w:t>
            </w:r>
            <w:r w:rsidRPr="0089003D">
              <w:rPr>
                <w:b/>
                <w:i/>
              </w:rPr>
              <w:t>dizzjonijiet oħra biex jinkiseb l-istatus, il-benefiċjarji ta' protezzjoni internazzjonali jenħtieġ li jkunu meħtieġa jissodisfaw l-istess kundizzjonijiet bħal ċittadini oħra ta' pajjiżi terzi. Għaldaqstant, id-Direttiva tal-Kunsill 2003/109/KE</w:t>
            </w:r>
            <w:r w:rsidRPr="0089003D">
              <w:rPr>
                <w:rStyle w:val="SupBoldItalic"/>
                <w:b w:val="0"/>
                <w:i w:val="0"/>
              </w:rPr>
              <w:t>42</w:t>
            </w:r>
            <w:r w:rsidRPr="0089003D">
              <w:rPr>
                <w:b/>
                <w:i/>
              </w:rPr>
              <w:t xml:space="preserve"> jenħtieġ </w:t>
            </w:r>
            <w:r w:rsidRPr="0089003D">
              <w:rPr>
                <w:b/>
                <w:i/>
              </w:rPr>
              <w:t>li tiġi emendata bix-xieraq.</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b w:val="0"/>
                <w:i w:val="0"/>
              </w:rPr>
              <w:t>42</w:t>
            </w:r>
            <w:r w:rsidRPr="0089003D">
              <w:rPr>
                <w:b/>
                <w:i/>
              </w:rPr>
              <w:t xml:space="preserve"> Id-Direttiva tal-Kunsill 2003/109/KE tal-25 ta' Novembru 2003 dwar l-istatus ta' ċittadini ta' pajjiżi terzi li jkunu residenti għat-tul (ĠU L 16, 23.1.2004, p. 44).</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(39)</w:t>
            </w:r>
            <w:r w:rsidRPr="0089003D">
              <w:tab/>
            </w:r>
            <w:r w:rsidRPr="0089003D">
              <w:rPr>
                <w:b/>
                <w:i/>
              </w:rPr>
              <w:t xml:space="preserve">Fl-istess </w:t>
            </w:r>
            <w:r w:rsidRPr="0089003D">
              <w:rPr>
                <w:b/>
                <w:i/>
              </w:rPr>
              <w:t>ħin, u minħabba l-importanza li tiġi ffaċilitata l-integrazzjoni sħiħa tal-benefiċjarji tal-protezzjoni internazzjonali fl-Istat Membru ta' residenza, jenħtieġ li jiġi previst il-prospett li jinkiseb status ta' resident fit-tul f'perjodu ta' żmien iqsar. I</w:t>
            </w:r>
            <w:r w:rsidRPr="0089003D">
              <w:rPr>
                <w:b/>
                <w:i/>
              </w:rPr>
              <w:t>l-benefiċjarji tal-protezzjoni internazzjonali jenħtieġ li għaldaqstant ikunu jistgħu jakkwistaw status ta' residenza fit-tul fi Stat Membru li jkun tahom protezzjoni internazzjonali wara tliet snin ta' residenza legali u kontinwa f'dak l-Istat Membru. Fir</w:t>
            </w:r>
            <w:r w:rsidRPr="0089003D">
              <w:rPr>
                <w:b/>
                <w:i/>
              </w:rPr>
              <w:t>-rigward ta' kundizzjonijiet oħra biex jinkiseb l-istatus, il-benefiċjarji ta' protezzjoni internazzjonali jenħtieġ li jkunu meħtieġa jissodisfaw l-istess kundizzjonijiet bħal ċittadini oħra ta' pajjiżi terzi. Għaldaqstant, id-Direttiva tal-Kunsill 2003/10</w:t>
            </w:r>
            <w:r w:rsidRPr="0089003D">
              <w:rPr>
                <w:b/>
                <w:i/>
              </w:rPr>
              <w:t>9/KE</w:t>
            </w:r>
            <w:r w:rsidRPr="0089003D">
              <w:rPr>
                <w:rStyle w:val="SupBoldItalic"/>
                <w:b w:val="0"/>
                <w:i w:val="0"/>
              </w:rPr>
              <w:t>42</w:t>
            </w:r>
            <w:r w:rsidRPr="0089003D">
              <w:rPr>
                <w:b/>
                <w:i/>
              </w:rPr>
              <w:t xml:space="preserve"> jenħtieġ li tiġi emendata bix-xieraq.</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42</w:t>
            </w:r>
            <w:r w:rsidRPr="0089003D">
              <w:t xml:space="preserve"> </w:t>
            </w:r>
            <w:r w:rsidRPr="0089003D">
              <w:rPr>
                <w:b/>
                <w:i/>
              </w:rPr>
              <w:t>Id-Direttiva tal-Kunsill 2003/109/KE tal-25 ta' Novembru 2003 dwar l-istatus ta' ċittadini ta' pajjiżi terzi li jkunu residenti għat-tul, ĠU L 016, 23.1.2004, p. 44.</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519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Haider, Georg Mayer, Harald Vilimsky, Laura Huhtasaari, </w:t>
      </w:r>
      <w:r w:rsidRPr="0089003D">
        <w:t>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(39)</w:t>
            </w:r>
            <w:r w:rsidRPr="0089003D">
              <w:tab/>
            </w:r>
            <w:r w:rsidRPr="0089003D">
              <w:rPr>
                <w:b/>
                <w:i/>
              </w:rPr>
              <w:t xml:space="preserve">Fl-istess ħin, u minħabba l-importanza li tiġi ffaċilitata l-integrazzjoni sħiħa </w:t>
            </w:r>
            <w:r w:rsidRPr="0089003D">
              <w:rPr>
                <w:b/>
                <w:i/>
              </w:rPr>
              <w:t>tal-benefiċjarji tal-protezzjoni internazzjonali fl-Istat Membru ta' residenza, jenħtieġ li jiġi previst il-prospett li jinkiseb status ta' resident fit-tul f'perjodu ta' żmien iqsar. Il-benefiċjarji tal-protezzjoni internazzjonali jenħtieġ li għaldaqstant</w:t>
            </w:r>
            <w:r w:rsidRPr="0089003D">
              <w:rPr>
                <w:b/>
                <w:i/>
              </w:rPr>
              <w:t xml:space="preserve"> ikunu jistgħu jakkwistaw status ta' residenza fit-tul fi Stat Membru li jkun tahom protezzjoni internazzjonali wara tliet snin ta' residenza legali u kontinwa f'dak l-Istat Membru. Fir-rigward ta' kundizzjonijiet oħra biex jinkiseb l-istatus, il-benefiċja</w:t>
            </w:r>
            <w:r w:rsidRPr="0089003D">
              <w:rPr>
                <w:b/>
                <w:i/>
              </w:rPr>
              <w:t>rji ta' protezzjoni internazzjonali jenħtieġ li jkunu meħtieġa jissodisfaw l-istess kundizzjonijiet bħal ċittadini oħra ta' pajjiżi terzi. Għaldaqstant, id-Direttiva tal-Kunsill 2003/109/KE</w:t>
            </w:r>
            <w:r w:rsidRPr="0089003D">
              <w:rPr>
                <w:rStyle w:val="SupBoldItalic"/>
                <w:b w:val="0"/>
                <w:i w:val="0"/>
              </w:rPr>
              <w:t>42</w:t>
            </w:r>
            <w:r w:rsidRPr="0089003D">
              <w:rPr>
                <w:b/>
                <w:i/>
              </w:rPr>
              <w:t xml:space="preserve"> jenħtieġ li tiġi emendata bix-xieraq.</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w:t>
            </w:r>
            <w:r w:rsidRPr="0089003D">
              <w:t>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42</w:t>
            </w:r>
            <w:r w:rsidRPr="0089003D">
              <w:t xml:space="preserve"> </w:t>
            </w:r>
            <w:r w:rsidRPr="0089003D">
              <w:rPr>
                <w:b/>
                <w:i/>
              </w:rPr>
              <w:t>Id-Direttiva tal-Kunsill 2003/109/KE tal-25 ta' Novembru 2003 dwar l-istatus ta' ċittadini ta' pajjiżi terzi li jkunu residenti għat-tul, ĠU L 016, 23.1.2004, p. 44.</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520</w:t>
      </w:r>
      <w:r w:rsidRPr="0089003D">
        <w:rPr>
          <w:rStyle w:val="HideTWBExt"/>
          <w:noProof w:val="0"/>
        </w:rPr>
        <w:t>&lt;/NumAm&gt;</w:t>
      </w:r>
    </w:p>
    <w:p w:rsidR="00525230" w:rsidRPr="0089003D" w:rsidRDefault="008C7009" w:rsidP="00525230">
      <w:pPr>
        <w:pStyle w:val="NormalBold"/>
      </w:pPr>
      <w:r w:rsidRPr="0089003D">
        <w:rPr>
          <w:rStyle w:val="HideTWBExt"/>
          <w:noProof w:val="0"/>
        </w:rPr>
        <w:t>&lt;Repea</w:t>
      </w:r>
      <w:r w:rsidRPr="0089003D">
        <w:rPr>
          <w:rStyle w:val="HideTWBExt"/>
          <w:noProof w:val="0"/>
        </w:rPr>
        <w:t>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(39)</w:t>
            </w:r>
            <w:r w:rsidRPr="0089003D">
              <w:tab/>
            </w:r>
            <w:r w:rsidRPr="0089003D">
              <w:rPr>
                <w:b/>
                <w:i/>
              </w:rPr>
              <w:t xml:space="preserve">Fl-istess ħin, u minħabba l-importanza li tiġi </w:t>
            </w:r>
            <w:r w:rsidRPr="0089003D">
              <w:rPr>
                <w:b/>
                <w:i/>
              </w:rPr>
              <w:t>ffaċilitata l-integrazzjoni sħiħa tal-benefiċjarji tal-protezzjoni internazzjonali fl-Istat Membru ta' residenza, jenħtieġ li jiġi previst il-prospett li jinkiseb status ta' resident fit-tul f'perjodu ta' żmien iqsar.</w:t>
            </w:r>
            <w:r w:rsidRPr="0089003D">
              <w:t xml:space="preserve"> Il-benefiċjarji tal-protezzjoni intern</w:t>
            </w:r>
            <w:r w:rsidRPr="0089003D">
              <w:t xml:space="preserve">azzjonali jenħtieġ li għaldaqstant ikunu jistgħu jakkwistaw status ta' residenza fit-tul fi Stat Membru li jkun tahom protezzjoni internazzjonali wara </w:t>
            </w:r>
            <w:r w:rsidRPr="0089003D">
              <w:rPr>
                <w:b/>
                <w:i/>
              </w:rPr>
              <w:t>tliet</w:t>
            </w:r>
            <w:r w:rsidRPr="0089003D">
              <w:t xml:space="preserve"> snin ta' residenza legali u kontinwa f'dak l-Istat Membru. Fir-rigward ta' kundizzjonijiet oħra bie</w:t>
            </w:r>
            <w:r w:rsidRPr="0089003D">
              <w:t>x jinkiseb l-istatus, il-benefiċjarji ta' protezzjoni internazzjonali jenħtieġ li jkunu meħtieġa jissodisfaw l-istess kundizzjonijiet bħal ċittadini oħra ta' pajjiżi terzi. Għaldaqstant, id-Direttiva tal-Kunsill 2003/109/KE</w:t>
            </w:r>
            <w:r w:rsidRPr="0089003D">
              <w:rPr>
                <w:rStyle w:val="Sup"/>
              </w:rPr>
              <w:t>42</w:t>
            </w:r>
            <w:r w:rsidRPr="0089003D">
              <w:t xml:space="preserve"> jenħtieġ li tiġi emendata bix-</w:t>
            </w:r>
            <w:r w:rsidRPr="0089003D">
              <w:t>xieraq.</w:t>
            </w:r>
          </w:p>
        </w:tc>
        <w:tc>
          <w:tcPr>
            <w:tcW w:w="4876" w:type="dxa"/>
          </w:tcPr>
          <w:p w:rsidR="00525230" w:rsidRPr="0089003D" w:rsidRDefault="008C7009" w:rsidP="00A62756">
            <w:pPr>
              <w:pStyle w:val="Normal6a"/>
            </w:pPr>
            <w:r w:rsidRPr="0089003D">
              <w:t>(39)</w:t>
            </w:r>
            <w:r w:rsidRPr="0089003D">
              <w:tab/>
              <w:t xml:space="preserve">Il-benefiċjarji tal-protezzjoni internazzjonali jenħtieġ li għaldaqstant ikunu jistgħu jakkwistaw status ta' residenza fit-tul fi Stat Membru li jkun tahom protezzjoni internazzjonali wara </w:t>
            </w:r>
            <w:r w:rsidRPr="0089003D">
              <w:rPr>
                <w:b/>
                <w:i/>
              </w:rPr>
              <w:t>ħames</w:t>
            </w:r>
            <w:r w:rsidRPr="0089003D">
              <w:t xml:space="preserve"> snin ta' residenza legali u kontinwa f'dak l-Ist</w:t>
            </w:r>
            <w:r w:rsidRPr="0089003D">
              <w:t>at Membru. Fir-rigward ta' kundizzjonijiet oħra biex jinkiseb l-istatus, il-benefiċjarji ta' protezzjoni internazzjonali jenħtieġ li jkunu meħtieġa jissodisfaw l-istess kundizzjonijiet bħal ċittadini oħra ta' pajjiżi terzi. Għaldaqstant, id-Direttiva tal-K</w:t>
            </w:r>
            <w:r w:rsidRPr="0089003D">
              <w:t>unsill 2003/109/KE</w:t>
            </w:r>
            <w:r w:rsidRPr="0089003D">
              <w:rPr>
                <w:rStyle w:val="Sup"/>
              </w:rPr>
              <w:t>42</w:t>
            </w:r>
            <w:r w:rsidRPr="0089003D">
              <w:t xml:space="preserve"> jenħtieġ li tiġi emendata bix-xieraq.</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ċittadini ta' pajjiżi terzi li jkunu residenti għat-tul, ĠU L 016, 23.1.2004, p. 44.</w:t>
            </w:r>
          </w:p>
        </w:tc>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w:t>
            </w:r>
            <w:r w:rsidRPr="0089003D">
              <w:t>dini ta' pajjiżi terzi li jkunu residenti għat-tul, ĠU L 016, 23.1.2004, p. 44.</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w:t>
      </w:r>
      <w:r w:rsidRPr="0089003D">
        <w:t>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(39)</w:t>
            </w:r>
            <w:r w:rsidRPr="0089003D">
              <w:tab/>
              <w:t xml:space="preserve">Fl-istess ħin, u minħabba l-importanza li tiġi </w:t>
            </w:r>
            <w:r w:rsidRPr="0089003D">
              <w:t>ffaċilitata l-integrazzjoni sħiħa tal-benefiċjarji tal-protezzjoni internazzjonali fl-Istat Membru ta' residenza, jenħtieġ li jiġi previst il-prospett li jinkiseb status ta' resident fit-tul f'perjodu ta' żmien iqsar. Il-benefiċjarji tal-protezzjoni intern</w:t>
            </w:r>
            <w:r w:rsidRPr="0089003D">
              <w:t>azzjonali jenħtieġ li għaldaqstant ikunu jistgħu jakkwistaw status ta' residenza fit-tul fi Stat Membru li jkun tahom protezzjoni internazzjonali wara tliet snin ta' residenza legali u kontinwa f'dak l-Istat Membru. Fir-rigward ta' kundizzjonijiet oħra bie</w:t>
            </w:r>
            <w:r w:rsidRPr="0089003D">
              <w:t>x jinkiseb l-istatus, il-benefiċjarji ta' protezzjoni internazzjonali jenħtieġ li jkunu meħtieġa jissodisfaw l-istess kundizzjonijiet bħal ċittadini oħra ta' pajjiżi terzi. Għaldaqstant, id-Direttiva tal-Kunsill 2003/109/KE</w:t>
            </w:r>
            <w:r w:rsidRPr="0089003D">
              <w:rPr>
                <w:rStyle w:val="Sup"/>
              </w:rPr>
              <w:t>42</w:t>
            </w:r>
            <w:r w:rsidRPr="0089003D">
              <w:t xml:space="preserve"> jenħtieġ li tiġi emendata bix-</w:t>
            </w:r>
            <w:r w:rsidRPr="0089003D">
              <w:t>xieraq.</w:t>
            </w:r>
          </w:p>
        </w:tc>
        <w:tc>
          <w:tcPr>
            <w:tcW w:w="4876" w:type="dxa"/>
          </w:tcPr>
          <w:p w:rsidR="00525230" w:rsidRPr="0089003D" w:rsidRDefault="008C7009" w:rsidP="00A62756">
            <w:pPr>
              <w:pStyle w:val="Normal6a"/>
            </w:pPr>
            <w:r w:rsidRPr="0089003D">
              <w:t>(39)</w:t>
            </w:r>
            <w:r w:rsidRPr="0089003D">
              <w:tab/>
              <w:t>Fl-istess ħin, u minħabba l-importanza li tiġi ffaċilitata l-integrazzjoni sħiħa tal-benefiċjarji tal-protezzjoni internazzjonali fl-Istat Membru ta' residenza, jenħtieġ li jiġi previst il-prospett li jinkiseb status ta' resident fit-tul f'per</w:t>
            </w:r>
            <w:r w:rsidRPr="0089003D">
              <w:t>jodu ta' żmien iqsar. Il-benefiċjarji tal-protezzjoni internazzjonali</w:t>
            </w:r>
            <w:r w:rsidRPr="0089003D">
              <w:rPr>
                <w:b/>
                <w:i/>
              </w:rPr>
              <w:t>, kif ukoll il-benefiċjarji ta' protezzjoni fl-ambitu tal-Konvenzjoni tal-1954 dwar il-Persuni Apolidi,</w:t>
            </w:r>
            <w:r w:rsidRPr="0089003D">
              <w:t xml:space="preserve"> jenħtieġ li għaldaqstant ikunu jistgħu jakkwistaw status ta' residenza fit-tul fi S</w:t>
            </w:r>
            <w:r w:rsidRPr="0089003D">
              <w:t>tat Membru li jkun tahom protezzjoni internazzjonali wara tliet snin ta' residenza legali u kontinwa f'dak l-Istat Membru. Fir-rigward ta' kundizzjonijiet oħra biex jinkiseb l-istatus, il-benefiċjarji ta' protezzjoni internazzjonali jenħtieġ li jkunu meħti</w:t>
            </w:r>
            <w:r w:rsidRPr="0089003D">
              <w:t>eġa jissodisfaw l-istess kundizzjonijiet bħal ċittadini oħra ta' pajjiżi terzi. Għaldaqstant, id-Direttiva tal-Kunsill 2003/109/KE</w:t>
            </w:r>
            <w:r w:rsidRPr="0089003D">
              <w:rPr>
                <w:rStyle w:val="Sup"/>
              </w:rPr>
              <w:t>42</w:t>
            </w:r>
            <w:r w:rsidRPr="0089003D">
              <w:t xml:space="preserve"> jenħtieġ li tiġi emendata bix-xieraq.</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ċittadini ta' pajjiżi terzi li jkunu residenti għat-tul, ĠU L 016, 23.1.2004, p. 44.</w:t>
            </w:r>
          </w:p>
        </w:tc>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w:t>
            </w:r>
            <w:r w:rsidRPr="0089003D">
              <w:t>dini ta' pajjiżi terzi li jkunu residenti għat-tul, ĠU L 016, 23.1.2004, p. 44.</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39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(39)</w:t>
            </w:r>
            <w:r w:rsidRPr="0089003D">
              <w:tab/>
            </w:r>
            <w:r w:rsidRPr="0089003D">
              <w:rPr>
                <w:b/>
                <w:i/>
              </w:rPr>
              <w:t>Fl-istess ħin, u</w:t>
            </w:r>
            <w:r w:rsidRPr="0089003D">
              <w:t xml:space="preserve"> minħabba l-importanza li tiġi ffaċilitata l-integrazzjoni sħiħa tal-benefiċjarji tal-protezzjoni internazzjonali fl-Istat Membru ta' residenz</w:t>
            </w:r>
            <w:r w:rsidRPr="0089003D">
              <w:t>a, jenħtieġ li jiġi previst il-prospett li jinkiseb status ta' resident fit-tul f'perjodu ta' żmien iqsar. Il-benefiċjarji tal-protezzjoni internazzjonali jenħtieġ li għaldaqstant ikunu jistgħu jakkwistaw status ta' residenza fit-tul fi Stat Membru li jkun</w:t>
            </w:r>
            <w:r w:rsidRPr="0089003D">
              <w:t xml:space="preserve"> tahom protezzjoni internazzjonali wara tliet snin ta' residenza legali u kontinwa f'dak l-Istat Membru. Fir-rigward ta' kundizzjonijiet oħra biex jinkiseb l-istatus, il-benefiċjarji ta' protezzjoni internazzjonali jenħtieġ li jkunu meħtieġa jissodisfaw l-</w:t>
            </w:r>
            <w:r w:rsidRPr="0089003D">
              <w:t>istess kundizzjonijiet bħal ċittadini oħra ta' pajjiżi terzi. Għaldaqstant, id-Direttiva tal-Kunsill 2003/109/KE</w:t>
            </w:r>
            <w:r w:rsidRPr="0089003D">
              <w:rPr>
                <w:rStyle w:val="Sup"/>
              </w:rPr>
              <w:t>42</w:t>
            </w:r>
            <w:r w:rsidRPr="0089003D">
              <w:t xml:space="preserve"> jenħtieġ li tiġi emendata bix-xieraq.</w:t>
            </w:r>
          </w:p>
        </w:tc>
        <w:tc>
          <w:tcPr>
            <w:tcW w:w="4876" w:type="dxa"/>
          </w:tcPr>
          <w:p w:rsidR="00525230" w:rsidRPr="0089003D" w:rsidRDefault="008C7009" w:rsidP="00A62756">
            <w:pPr>
              <w:pStyle w:val="Normal6a"/>
            </w:pPr>
            <w:r w:rsidRPr="0089003D">
              <w:t>(39)</w:t>
            </w:r>
            <w:r w:rsidRPr="0089003D">
              <w:tab/>
              <w:t>Minħabba l-importanza li tiġi ffaċilitata l-integrazzjoni sħiħa tal-benefiċjarji tal-protezzjoni i</w:t>
            </w:r>
            <w:r w:rsidRPr="0089003D">
              <w:t>nternazzjonali fl-Istat Membru ta' residenza, jenħtieġ li jiġi previst il-prospett li jinkiseb status ta' resident fit-tul f'perjodu ta' żmien iqsar. Il-benefiċjarji tal-protezzjoni internazzjonali jenħtieġ li għaldaqstant ikunu jistgħu jakkwistaw status t</w:t>
            </w:r>
            <w:r w:rsidRPr="0089003D">
              <w:t>a' residenza fit-tul fi Stat Membru li jkun tahom protezzjoni internazzjonali wara tliet snin ta' residenza legali u kontinwa f'dak l-Istat Membru. Fir-rigward ta' kundizzjonijiet oħra biex jinkiseb l-istatus, il-benefiċjarji ta' protezzjoni internazzjonal</w:t>
            </w:r>
            <w:r w:rsidRPr="0089003D">
              <w:t>i jenħtieġ li jkunu meħtieġa jissodisfaw l-istess kundizzjonijiet bħal ċittadini oħra ta' pajjiżi terzi. Għaldaqstant, id-Direttiva tal-Kunsill 2003/109/KE</w:t>
            </w:r>
            <w:r w:rsidRPr="0089003D">
              <w:rPr>
                <w:rStyle w:val="Sup"/>
              </w:rPr>
              <w:t>42</w:t>
            </w:r>
            <w:r w:rsidRPr="0089003D">
              <w:t xml:space="preserve"> jenħtieġ li tiġi emendata bix-xieraq.</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ċittadini ta' pajjiżi terzi li jkunu residenti għat-tul, ĠU L 016, 23.1.2004, p. 44.</w:t>
            </w:r>
          </w:p>
        </w:tc>
        <w:tc>
          <w:tcPr>
            <w:tcW w:w="4876" w:type="dxa"/>
          </w:tcPr>
          <w:p w:rsidR="00525230" w:rsidRPr="0089003D" w:rsidRDefault="008C7009" w:rsidP="00A62756">
            <w:pPr>
              <w:pStyle w:val="Normal6a"/>
            </w:pPr>
            <w:r w:rsidRPr="0089003D">
              <w:rPr>
                <w:rStyle w:val="Sup"/>
              </w:rPr>
              <w:t>42</w:t>
            </w:r>
            <w:r w:rsidRPr="0089003D">
              <w:t xml:space="preserve"> Id-Direttiva tal-Kunsill 2003/109/KE tal-25 ta' Novembru 2003 dwar l-istatus ta' ċitta</w:t>
            </w:r>
            <w:r w:rsidRPr="0089003D">
              <w:t>dini ta' pajjiżi terzi li jkunu residenti għat-tul, ĠU L 016, 23.1.2004, p. 44.</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w:t>
      </w:r>
      <w:r w:rsidRPr="0089003D">
        <w:t>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(40)</w:t>
            </w:r>
            <w:r w:rsidRPr="0089003D">
              <w:tab/>
            </w:r>
            <w:r w:rsidRPr="0089003D">
              <w:rPr>
                <w:b/>
                <w:i/>
              </w:rPr>
              <w:t>Għal raġunijiet ta' effiċjenza u ta' ċertezza legali, huwa essenzjali li r-Regolament ikun ibbażat fuq il-prinċipju li r-responsabbiltà tiġi ddeterminata darba biss, sakemm il-persuna kkonċernata ma tkunx ħalliet it-territorju tal-Istati Membri f'konf</w:t>
            </w:r>
            <w:r w:rsidRPr="0089003D">
              <w:rPr>
                <w:b/>
                <w:i/>
              </w:rPr>
              <w:t>ormità ma' deċiżjoni ta' ritorn jew ordni ta' tkeċċija.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(40)</w:t>
            </w:r>
            <w:r w:rsidRPr="0089003D">
              <w:tab/>
            </w:r>
            <w:r w:rsidRPr="0089003D">
              <w:rPr>
                <w:b/>
                <w:i/>
              </w:rPr>
              <w:t>Għal raġunijiet ta' effiċjenza u ta' ċertezza legali,</w:t>
            </w:r>
            <w:r w:rsidRPr="0089003D">
              <w:t xml:space="preserve"> huwa </w:t>
            </w:r>
            <w:r w:rsidRPr="0089003D">
              <w:rPr>
                <w:b/>
                <w:i/>
              </w:rPr>
              <w:t>essenzjali</w:t>
            </w:r>
            <w:r w:rsidRPr="0089003D">
              <w:t xml:space="preserve"> li r-Regolament ikun ibbażat fuq il-prinċipju li r-responsabbiltà tiġi ddeterminata darba biss, sa</w:t>
            </w:r>
            <w:r w:rsidRPr="0089003D">
              <w:t>kemm il-persuna kkonċernata ma tkunx ħalliet it-territorju tal-Istati Membri f'konformità ma' deċiżjoni ta' ritorn jew ordni ta' tkeċċija.</w:t>
            </w:r>
          </w:p>
        </w:tc>
        <w:tc>
          <w:tcPr>
            <w:tcW w:w="4876" w:type="dxa"/>
          </w:tcPr>
          <w:p w:rsidR="00525230" w:rsidRPr="0089003D" w:rsidRDefault="008C7009" w:rsidP="00A62756">
            <w:pPr>
              <w:pStyle w:val="Normal6a"/>
            </w:pPr>
            <w:r w:rsidRPr="0089003D">
              <w:t>(40)</w:t>
            </w:r>
            <w:r w:rsidRPr="0089003D">
              <w:tab/>
              <w:t xml:space="preserve">Huwa </w:t>
            </w:r>
            <w:r w:rsidRPr="0089003D">
              <w:rPr>
                <w:b/>
                <w:i/>
              </w:rPr>
              <w:t>rrakkomandat</w:t>
            </w:r>
            <w:r w:rsidRPr="0089003D">
              <w:t xml:space="preserve"> li r-Regolament ikun ibbażat fuq il-prinċipju li r-responsabbiltà tiġi ddeterminata darba biss</w:t>
            </w:r>
            <w:r w:rsidRPr="0089003D">
              <w:t>, sakemm il-persuna kkonċernata ma tkunx ħalliet it-territorju tal-Istati Membri</w:t>
            </w:r>
            <w:r w:rsidRPr="0089003D">
              <w:rPr>
                <w:b/>
                <w:i/>
              </w:rPr>
              <w:t xml:space="preserve"> sew jekk</w:t>
            </w:r>
            <w:r w:rsidRPr="0089003D">
              <w:t xml:space="preserve"> f'konformità ma' deċiżjoni ta' ritorn jew ordni ta' tkeċċija </w:t>
            </w:r>
            <w:r w:rsidRPr="0089003D">
              <w:rPr>
                <w:b/>
                <w:i/>
              </w:rPr>
              <w:t>jew le wara l-irtirar jew ir-rifjut tal-applikazzjoni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(40)</w:t>
            </w:r>
            <w:r w:rsidRPr="0089003D">
              <w:tab/>
            </w:r>
            <w:r w:rsidRPr="0089003D">
              <w:t xml:space="preserve">Għal raġunijiet ta' effiċjenza u ta' ċertezza legali, huwa essenzjali li r-Regolament ikun ibbażat fuq il-prinċipju li r-responsabbiltà tiġi ddeterminata darba biss, sakemm il-persuna kkonċernata ma tkunx ħalliet it-territorju tal-Istati Membri </w:t>
            </w:r>
            <w:r w:rsidRPr="0089003D">
              <w:rPr>
                <w:b/>
                <w:i/>
              </w:rPr>
              <w:t>f'konformit</w:t>
            </w:r>
            <w:r w:rsidRPr="0089003D">
              <w:rPr>
                <w:b/>
                <w:i/>
              </w:rPr>
              <w:t>à ma' deċiżjoni ta' ritorn jew ordni ta' tkeċċija</w:t>
            </w:r>
            <w:r w:rsidRPr="0089003D">
              <w:t>.</w:t>
            </w:r>
          </w:p>
        </w:tc>
        <w:tc>
          <w:tcPr>
            <w:tcW w:w="4876" w:type="dxa"/>
          </w:tcPr>
          <w:p w:rsidR="00525230" w:rsidRPr="0089003D" w:rsidRDefault="008C7009" w:rsidP="00A62756">
            <w:pPr>
              <w:pStyle w:val="Normal6a"/>
            </w:pPr>
            <w:r w:rsidRPr="0089003D">
              <w:t>(40)</w:t>
            </w:r>
            <w:r w:rsidRPr="0089003D">
              <w:tab/>
              <w:t>Għal raġunijiet ta' effiċjenza u ta' ċertezza legali, huwa essenzjali li r-Regolament ikun ibbażat fuq il-prinċipju li r-responsabbiltà tiġi ddeterminata darba biss, sakemm il-persuna kkonċernata ma t</w:t>
            </w:r>
            <w:r w:rsidRPr="0089003D">
              <w:t>kunx ħalliet it-territorju tal-Istati Membri f'konformità ma' deċiżjoni ta' ritorn jew ordni ta' tkeċċija.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w:t>
      </w:r>
      <w:r w:rsidRPr="0089003D">
        <w:t>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(40)</w:t>
            </w:r>
            <w:r w:rsidRPr="0089003D">
              <w:tab/>
              <w:t xml:space="preserve">Għal raġunijiet ta' </w:t>
            </w:r>
            <w:r w:rsidRPr="0089003D">
              <w:t xml:space="preserve">effiċjenza u ta' ċertezza legali, huwa essenzjali li r-Regolament ikun ibbażat fuq il-prinċipju li r-responsabbiltà tiġi ddeterminata darba biss, sakemm il-persuna kkonċernata ma tkunx ħalliet it-territorju tal-Istati Membri f'konformità ma' deċiżjoni ta' </w:t>
            </w:r>
            <w:r w:rsidRPr="0089003D">
              <w:t>ritorn jew ordni ta' tkeċċija.</w:t>
            </w:r>
          </w:p>
        </w:tc>
        <w:tc>
          <w:tcPr>
            <w:tcW w:w="4876" w:type="dxa"/>
          </w:tcPr>
          <w:p w:rsidR="00525230" w:rsidRPr="0089003D" w:rsidRDefault="008C7009" w:rsidP="00A62756">
            <w:pPr>
              <w:pStyle w:val="Normal6a"/>
              <w:rPr>
                <w:i/>
                <w:iCs/>
              </w:rPr>
            </w:pPr>
            <w:r w:rsidRPr="0089003D">
              <w:rPr>
                <w:i/>
              </w:rPr>
              <w:t>(Ma taffettwax il-verżjoni Maltija.)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(40)</w:t>
            </w:r>
            <w:r w:rsidRPr="0089003D">
              <w:tab/>
              <w:t>Għal raġunijiet ta' effiċjenza u ta' ċertezza legali, huwa essenzjali li r-Regolament ikun ibbażat fuq il-prinċipju li r-responsabbiltà tiġi ddeterminata darba biss, sakemm il-per</w:t>
            </w:r>
            <w:r w:rsidRPr="0089003D">
              <w:t>suna kkonċernata ma tkunx ħalliet it-territorju tal-Istati Membri f'konformità ma' deċiżjoni ta' ritorn jew ordni ta' tkeċċija.</w:t>
            </w:r>
          </w:p>
        </w:tc>
        <w:tc>
          <w:tcPr>
            <w:tcW w:w="4876" w:type="dxa"/>
          </w:tcPr>
          <w:p w:rsidR="00525230" w:rsidRPr="0089003D" w:rsidRDefault="008C7009" w:rsidP="00A62756">
            <w:pPr>
              <w:pStyle w:val="Normal6a"/>
              <w:rPr>
                <w:i/>
                <w:iCs/>
              </w:rPr>
            </w:pPr>
            <w:r w:rsidRPr="0089003D">
              <w:rPr>
                <w:i/>
              </w:rPr>
              <w:t>(Ma taffettwax il-verżjoni Maltija.)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(41)</w:t>
            </w:r>
            <w:r w:rsidRPr="0089003D">
              <w:tab/>
            </w:r>
            <w:r w:rsidRPr="0089003D">
              <w:rPr>
                <w:b/>
                <w:i/>
              </w:rPr>
              <w:t xml:space="preserve">Id-Direttiva XXX/XXX/UE [Direttiva dwar il-Kundizzjonijiet </w:t>
            </w:r>
            <w:r w:rsidRPr="0089003D">
              <w:rPr>
                <w:b/>
                <w:i/>
              </w:rPr>
              <w:t>tal-Akkoljenza] tal-Parlament Ewropew u tal-Kunsill</w:t>
            </w:r>
            <w:r w:rsidRPr="0089003D">
              <w:rPr>
                <w:rStyle w:val="SupBoldItalic"/>
                <w:b w:val="0"/>
                <w:i w:val="0"/>
              </w:rPr>
              <w:t>43</w:t>
            </w:r>
            <w:r w:rsidRPr="0089003D">
              <w:rPr>
                <w:b/>
                <w:i/>
              </w:rPr>
              <w:t xml:space="preserve"> jenħtieġ li tapplika għall-proċedura li tiddetermina l-Istat Membru responsabbli kif regolat min dan ir-Regolament, soġġett għal-limitazzjonijiet fl-applikazzjoni ta' dik id-Direttiva.</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w:t>
            </w:r>
            <w:r w:rsidRPr="0089003D">
              <w:t>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43</w:t>
            </w:r>
            <w:r w:rsidRPr="0089003D">
              <w:rPr>
                <w:b/>
                <w:i/>
              </w:rPr>
              <w:t xml:space="preserve"> Direttiva XXX/XXX/UE (test sħiħ)</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529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(41)</w:t>
            </w:r>
            <w:r w:rsidRPr="0089003D">
              <w:tab/>
              <w:t>Id-Direttiva XXX/XXX/UE [Direttiva dwar il-Kundizzjonijiet tal-Akkoljenza] tal-Parlament Ewropew u tal-Kunsill</w:t>
            </w:r>
            <w:r w:rsidRPr="0089003D">
              <w:rPr>
                <w:rStyle w:val="Sup"/>
              </w:rPr>
              <w:t>43</w:t>
            </w:r>
            <w:r w:rsidRPr="0089003D">
              <w:t xml:space="preserve"> jenħtieġ li tapplika </w:t>
            </w:r>
            <w:r w:rsidRPr="0089003D">
              <w:rPr>
                <w:b/>
                <w:i/>
              </w:rPr>
              <w:t>għall-proċedura li tiddetermina l-Istat Membru responsa</w:t>
            </w:r>
            <w:r w:rsidRPr="0089003D">
              <w:rPr>
                <w:b/>
                <w:i/>
              </w:rPr>
              <w:t>bbli kif regolat</w:t>
            </w:r>
            <w:r w:rsidRPr="0089003D">
              <w:t xml:space="preserve"> </w:t>
            </w:r>
            <w:r w:rsidRPr="0089003D">
              <w:rPr>
                <w:b/>
                <w:i/>
              </w:rPr>
              <w:t>min</w:t>
            </w:r>
            <w:r w:rsidRPr="0089003D">
              <w:t xml:space="preserve"> dan ir-Regolament, </w:t>
            </w:r>
            <w:r w:rsidRPr="0089003D">
              <w:rPr>
                <w:b/>
                <w:i/>
              </w:rPr>
              <w:t>soġġett</w:t>
            </w:r>
            <w:r w:rsidRPr="0089003D">
              <w:t xml:space="preserve"> għal-limitazzjonijiet fl-applikazzjoni ta' dik id-Direttiva.</w:t>
            </w:r>
          </w:p>
        </w:tc>
        <w:tc>
          <w:tcPr>
            <w:tcW w:w="4876" w:type="dxa"/>
          </w:tcPr>
          <w:p w:rsidR="00525230" w:rsidRPr="0089003D" w:rsidRDefault="008C7009" w:rsidP="00A62756">
            <w:pPr>
              <w:pStyle w:val="Normal6a"/>
            </w:pPr>
            <w:r w:rsidRPr="0089003D">
              <w:t>(41)</w:t>
            </w:r>
            <w:r w:rsidRPr="0089003D">
              <w:tab/>
              <w:t>Id-Direttiva XXX/XXX/UE [Direttiva dwar il-Kundizzjonijiet tal-Akkoljenza] tal-Parlament Ewropew u tal-Kunsill</w:t>
            </w:r>
            <w:r w:rsidRPr="0089003D">
              <w:rPr>
                <w:rStyle w:val="Sup"/>
              </w:rPr>
              <w:t>43</w:t>
            </w:r>
            <w:r w:rsidRPr="0089003D">
              <w:t xml:space="preserve"> jenħtieġ li tapplika </w:t>
            </w:r>
            <w:r w:rsidRPr="0089003D">
              <w:rPr>
                <w:b/>
                <w:i/>
              </w:rPr>
              <w:t>għall-pr</w:t>
            </w:r>
            <w:r w:rsidRPr="0089003D">
              <w:rPr>
                <w:b/>
                <w:i/>
              </w:rPr>
              <w:t>oċeduri kollha regolati minn</w:t>
            </w:r>
            <w:r w:rsidRPr="0089003D">
              <w:t xml:space="preserve"> dan ir-Regolament, </w:t>
            </w:r>
            <w:r w:rsidRPr="0089003D">
              <w:rPr>
                <w:b/>
                <w:i/>
              </w:rPr>
              <w:t>soġġetti</w:t>
            </w:r>
            <w:r w:rsidRPr="0089003D">
              <w:t xml:space="preserve"> għal-limitazzjonijiet fl-applikazzjoni ta' dik id-Direttiva.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43</w:t>
            </w:r>
            <w:r w:rsidRPr="0089003D">
              <w:t xml:space="preserve"> Direttiva XXX/XXX/UE (test sħiħ)</w:t>
            </w:r>
          </w:p>
        </w:tc>
        <w:tc>
          <w:tcPr>
            <w:tcW w:w="4876" w:type="dxa"/>
          </w:tcPr>
          <w:p w:rsidR="00525230" w:rsidRPr="0089003D" w:rsidRDefault="008C7009" w:rsidP="00A62756">
            <w:pPr>
              <w:pStyle w:val="Normal6a"/>
            </w:pPr>
            <w:r w:rsidRPr="0089003D">
              <w:rPr>
                <w:rStyle w:val="Sup"/>
              </w:rPr>
              <w:t>43</w:t>
            </w:r>
            <w:r w:rsidRPr="0089003D">
              <w:t xml:space="preserve"> Direttiva XXX/XXX/UE (test sħiħ)</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w:t>
      </w:r>
      <w:r w:rsidRPr="0089003D">
        <w:t xml:space="preserve">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(41)</w:t>
            </w:r>
            <w:r w:rsidRPr="0089003D">
              <w:tab/>
              <w:t>Id-Direttiva XXX/XXX/UE [Direttiva dwar il-Kundizzjonijiet tal-Akkoljenza] tal-Parlament Ewropew u tal-Kunsill</w:t>
            </w:r>
            <w:r w:rsidRPr="0089003D">
              <w:rPr>
                <w:rStyle w:val="Sup"/>
              </w:rPr>
              <w:t>43</w:t>
            </w:r>
            <w:r w:rsidRPr="0089003D">
              <w:t xml:space="preserve"> jenħtieġ li tapplika </w:t>
            </w:r>
            <w:r w:rsidRPr="0089003D">
              <w:rPr>
                <w:b/>
                <w:i/>
              </w:rPr>
              <w:t>għall-proċedura li</w:t>
            </w:r>
            <w:r w:rsidRPr="0089003D">
              <w:rPr>
                <w:b/>
                <w:i/>
              </w:rPr>
              <w:t xml:space="preserve"> tiddetermina l-Istat Membru responsabbli kif regolat min</w:t>
            </w:r>
            <w:r w:rsidRPr="0089003D">
              <w:t xml:space="preserve"> dan ir-Regolament, </w:t>
            </w:r>
            <w:r w:rsidRPr="0089003D">
              <w:rPr>
                <w:b/>
                <w:i/>
              </w:rPr>
              <w:t>soġġett</w:t>
            </w:r>
            <w:r w:rsidRPr="0089003D">
              <w:t xml:space="preserve"> għal-limitazzjonijiet fl-applikazzjoni ta' dik id-Direttiva.</w:t>
            </w:r>
          </w:p>
        </w:tc>
        <w:tc>
          <w:tcPr>
            <w:tcW w:w="4876" w:type="dxa"/>
          </w:tcPr>
          <w:p w:rsidR="00525230" w:rsidRPr="0089003D" w:rsidRDefault="008C7009" w:rsidP="00A62756">
            <w:pPr>
              <w:pStyle w:val="Normal6a"/>
            </w:pPr>
            <w:r w:rsidRPr="0089003D">
              <w:t>(41)</w:t>
            </w:r>
            <w:r w:rsidRPr="0089003D">
              <w:tab/>
              <w:t>Id-Direttiva XXX/XXX/UE [Direttiva dwar il-Kundizzjonijiet tal-Akkoljenza] tal-Parlament Ewropew u tal-Ku</w:t>
            </w:r>
            <w:r w:rsidRPr="0089003D">
              <w:t>nsill</w:t>
            </w:r>
            <w:r w:rsidRPr="0089003D">
              <w:rPr>
                <w:rStyle w:val="Sup"/>
              </w:rPr>
              <w:t>43</w:t>
            </w:r>
            <w:r w:rsidRPr="0089003D">
              <w:t xml:space="preserve"> jenħtieġ li tapplika </w:t>
            </w:r>
            <w:r w:rsidRPr="0089003D">
              <w:rPr>
                <w:b/>
                <w:i/>
              </w:rPr>
              <w:t>għall-proċeduri kollha regolati minn</w:t>
            </w:r>
            <w:r w:rsidRPr="0089003D">
              <w:t xml:space="preserve"> dan ir-Regolament, </w:t>
            </w:r>
            <w:r w:rsidRPr="0089003D">
              <w:rPr>
                <w:b/>
                <w:i/>
              </w:rPr>
              <w:t>soġġetti</w:t>
            </w:r>
            <w:r w:rsidRPr="0089003D">
              <w:t xml:space="preserve"> għal-limitazzjonijiet fl-applikazzjoni ta' dik id-Direttiva.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43</w:t>
            </w:r>
            <w:r w:rsidRPr="0089003D">
              <w:t xml:space="preserve"> Direttiva XXX/XXX/UE (test sħiħ)</w:t>
            </w:r>
          </w:p>
        </w:tc>
        <w:tc>
          <w:tcPr>
            <w:tcW w:w="4876" w:type="dxa"/>
          </w:tcPr>
          <w:p w:rsidR="00525230" w:rsidRPr="0089003D" w:rsidRDefault="008C7009" w:rsidP="00A62756">
            <w:pPr>
              <w:pStyle w:val="Normal6a"/>
            </w:pPr>
            <w:r w:rsidRPr="0089003D">
              <w:rPr>
                <w:rStyle w:val="Sup"/>
              </w:rPr>
              <w:t>43</w:t>
            </w:r>
            <w:r w:rsidRPr="0089003D">
              <w:t xml:space="preserve"> Direttiva XXX/XXX/UE (te</w:t>
            </w:r>
            <w:r w:rsidRPr="0089003D">
              <w:t>st sħiħ)</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r>
            <w:r w:rsidRPr="0089003D">
              <w:rPr>
                <w:b/>
                <w:i/>
              </w:rPr>
              <w:t>F'konformità mal-Konvenzjoni tan-Nazzjonijiet Uniti dwar id-Drittijiet tat-Tfal tal-1989 u mal-Karta tad-Drittijiet Fundamentali tal-Unjoni Ewropea,</w:t>
            </w:r>
            <w:r w:rsidRPr="0089003D">
              <w:rPr>
                <w:b/>
              </w:rPr>
              <w:t xml:space="preserve"> </w:t>
            </w:r>
            <w:r w:rsidRPr="0089003D">
              <w:t xml:space="preserve">l-aħjar interess </w:t>
            </w:r>
            <w:r w:rsidRPr="0089003D">
              <w:rPr>
                <w:b/>
                <w:i/>
              </w:rPr>
              <w:t>tat-tifel/tifla</w:t>
            </w:r>
            <w:r w:rsidRPr="0089003D">
              <w:t xml:space="preserve"> jenħtieġ li jkun konsiderazzjoni prinċipali </w:t>
            </w:r>
            <w:r w:rsidRPr="0089003D">
              <w:t xml:space="preserve">tal-Istati Membru meta japplikaw dan ir-Regolament. Meta jivvalutaw l-aħjar interessi </w:t>
            </w:r>
            <w:r w:rsidRPr="0089003D">
              <w:rPr>
                <w:b/>
                <w:i/>
              </w:rPr>
              <w:t>tat-tfal</w:t>
            </w:r>
            <w:r w:rsidRPr="0089003D">
              <w:t xml:space="preserve">, l-Istati Membri jenħtieġ li b'mod partikolari jieħdu rendikont </w:t>
            </w:r>
            <w:r w:rsidRPr="0089003D">
              <w:rPr>
                <w:b/>
                <w:i/>
              </w:rPr>
              <w:t>tal-benessri u tal-iżvilupp</w:t>
            </w:r>
            <w:r w:rsidRPr="0089003D">
              <w:t xml:space="preserve"> soċjali </w:t>
            </w:r>
            <w:r w:rsidRPr="0089003D">
              <w:rPr>
                <w:b/>
                <w:i/>
              </w:rPr>
              <w:t xml:space="preserve">tal-minorenni, konsiderazzjonijiet ta' sigurtà u sikurezza u </w:t>
            </w:r>
            <w:r w:rsidRPr="0089003D">
              <w:rPr>
                <w:b/>
                <w:i/>
              </w:rPr>
              <w:t>l-fehmiet tal-minorenni skont l-età jew il-livell ta' maturità tiegħu jew tagħha, inkluż l-isfond tiegħu jew tagħha</w:t>
            </w:r>
            <w:r w:rsidRPr="0089003D">
              <w:t xml:space="preserve">. </w:t>
            </w:r>
            <w:r w:rsidRPr="0089003D">
              <w:rPr>
                <w:b/>
                <w:i/>
              </w:rPr>
              <w:t>Barra minn dan, garanziji proċedurali speċifiċi għal minorenni mhux akkunpanjati għandhom ikunu stabbiliti minħabba l-vulnerabbiltà partiko</w:t>
            </w:r>
            <w:r w:rsidRPr="0089003D">
              <w:rPr>
                <w:b/>
                <w:i/>
              </w:rPr>
              <w:t>lari tagħhom.</w:t>
            </w:r>
          </w:p>
        </w:tc>
        <w:tc>
          <w:tcPr>
            <w:tcW w:w="4876" w:type="dxa"/>
          </w:tcPr>
          <w:p w:rsidR="00525230" w:rsidRPr="0089003D" w:rsidRDefault="008C7009" w:rsidP="00A62756">
            <w:pPr>
              <w:pStyle w:val="Normal6a"/>
            </w:pPr>
            <w:r w:rsidRPr="0089003D">
              <w:t>(43)</w:t>
            </w:r>
            <w:r w:rsidRPr="0089003D">
              <w:tab/>
              <w:t xml:space="preserve">L-aħjar interess </w:t>
            </w:r>
            <w:r w:rsidRPr="0089003D">
              <w:rPr>
                <w:b/>
                <w:i/>
              </w:rPr>
              <w:t xml:space="preserve">taċ-ċittadini tal-Istati Membri, inklużi t-tfal, </w:t>
            </w:r>
            <w:r w:rsidRPr="0089003D">
              <w:t xml:space="preserve">jenħtieġ li jkun konsiderazzjoni prinċipali tal-Istati Membru meta japplikaw dan ir-Regolament. Meta jivvalutaw l-aħjar interessi </w:t>
            </w:r>
            <w:r w:rsidRPr="0089003D">
              <w:rPr>
                <w:b/>
                <w:i/>
              </w:rPr>
              <w:t>tagħhom</w:t>
            </w:r>
            <w:r w:rsidRPr="0089003D">
              <w:t>, l-Istati Membri jenħtieġ li b'mo</w:t>
            </w:r>
            <w:r w:rsidRPr="0089003D">
              <w:t xml:space="preserve">d partikolari jieħdu rendikont </w:t>
            </w:r>
            <w:r w:rsidRPr="0089003D">
              <w:rPr>
                <w:b/>
                <w:i/>
              </w:rPr>
              <w:t>tal-effett fuq il-koeżjoni</w:t>
            </w:r>
            <w:r w:rsidRPr="0089003D">
              <w:t xml:space="preserve"> soċjali </w:t>
            </w:r>
            <w:r w:rsidRPr="0089003D">
              <w:rPr>
                <w:b/>
                <w:i/>
              </w:rPr>
              <w:t>tal-migrazzjoni fuq skala kbira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w:t>
      </w:r>
      <w:r w:rsidRPr="0089003D">
        <w:t>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Fundamentali tal-Unjoni Ewropea, l-aħjar interess tat-tifel/tifla jenħtieġ li jkun konsiderazzjoni </w:t>
            </w:r>
            <w:r w:rsidRPr="0089003D">
              <w:rPr>
                <w:b/>
                <w:i/>
              </w:rPr>
              <w:t>prinċipali</w:t>
            </w:r>
            <w:r w:rsidRPr="0089003D">
              <w:t xml:space="preserve"> tal-Istati Membru </w:t>
            </w:r>
            <w:r w:rsidRPr="0089003D">
              <w:rPr>
                <w:b/>
                <w:i/>
              </w:rPr>
              <w:t>meta japplikaw dan ir-Regolament. Meta jivvalutaw l-aħjar interessi tat-tfal, l-Istati Membri jenħtieġ li b'mod partikolari jieħdu rendikont tal-benessri u tal-iżvilupp soċjali tal-minorenni, konsiderazzjonijiet ta' sigurtà u sikurezza u</w:t>
            </w:r>
            <w:r w:rsidRPr="0089003D">
              <w:rPr>
                <w:b/>
                <w:i/>
              </w:rPr>
              <w:t xml:space="preserve"> l-fehmiet tal-minorenni skont l-età jew il-livell ta' maturità tiegħu jew tagħha, inkluż l-isfond tiegħu jew tagħha. Barra minn dan, jenħtieġ li jiġu stabbiliti garanziji proċedurali speċifiċi għal minorenni mhux akkumpanjati minħabba l-vulnerabbiltà part</w:t>
            </w:r>
            <w:r w:rsidRPr="0089003D">
              <w:rPr>
                <w:b/>
                <w:i/>
              </w:rPr>
              <w:t>ikolari tagħhom</w:t>
            </w:r>
            <w:r w:rsidRPr="0089003D">
              <w:t>.</w:t>
            </w:r>
          </w:p>
        </w:tc>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Fundamentali tal-Unjoni Ewropea, l-aħjar interess tat-tifel/tifla jenħtieġ li jkun konsiderazzjoni </w:t>
            </w:r>
            <w:r w:rsidRPr="0089003D">
              <w:rPr>
                <w:b/>
                <w:i/>
              </w:rPr>
              <w:t>importanti</w:t>
            </w:r>
            <w:r w:rsidRPr="0089003D">
              <w:t xml:space="preserve"> tal-Ista</w:t>
            </w:r>
            <w:r w:rsidRPr="0089003D">
              <w:t>ti Membru</w:t>
            </w:r>
            <w:r w:rsidRPr="0089003D">
              <w:rPr>
                <w:b/>
                <w:i/>
              </w:rPr>
              <w:t>, dan jinvolvi riunifikazzjoni rapida mal-familja tagħhom u/jew ma' rappreżentant fil-pajjiż ta' oriġini tagħhom jew fil-qrib</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Caterina Chinnici, </w:t>
      </w:r>
      <w:r w:rsidRPr="0089003D">
        <w:t>Javier Moreno Sánchez</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r>
            <w:r w:rsidRPr="0089003D">
              <w:t>F'konformità mal-Konvenzjoni tan-Nazzjonijiet Uniti dwar id-Drittijiet tat-Tfal tal-1989 u mal-Karta tad-Drittijiet Fundamentali tal-Unjoni Ewropea, l-aħjar interess tat-tifel/tifla jenħtieġ li jkun konsiderazzjoni prinċipali tal-Istati Membru meta japplik</w:t>
            </w:r>
            <w:r w:rsidRPr="0089003D">
              <w:t xml:space="preserve">aw dan ir-Regolament. Meta jivvalutaw l-aħjar interessi tat-tfal, l-Istati Membri jenħtieġ li b'mod partikolari jieħdu rendikont tal-benessri u tal-iżvilupp soċjali tal-minorenni, konsiderazzjonijiet ta' sigurtà u sikurezza u l-fehmiet tal-minorenni skont </w:t>
            </w:r>
            <w:r w:rsidRPr="0089003D">
              <w:t xml:space="preserve">l-età jew il-livell ta' maturità tiegħu jew tagħha, </w:t>
            </w:r>
            <w:r w:rsidRPr="0089003D">
              <w:rPr>
                <w:b/>
                <w:i/>
              </w:rPr>
              <w:t>inkluż</w:t>
            </w:r>
            <w:r w:rsidRPr="0089003D">
              <w:t xml:space="preserve"> l-isfond tiegħu jew tagħha. Barra minn dan, jenħtieġ li jiġu stabbiliti garanziji proċedurali speċifiċi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F'konform</w:t>
            </w:r>
            <w:r w:rsidRPr="0089003D">
              <w:t>ità mal-Konvenzjoni tan-Nazzjonijiet Uniti dwar id-Drittijiet tat-Tfal tal-1989 u mal-Karta tad-Drittijiet Fundamentali tal-Unjoni Ewropea, l-aħjar interess tat-tifel/tifla jenħtieġ li jkun konsiderazzjoni prinċipali tal-Istati Membru meta japplikaw dan ir</w:t>
            </w:r>
            <w:r w:rsidRPr="0089003D">
              <w:t xml:space="preserve">-Regolament. Meta jivvalutaw l-aħjar interessi tat-tfal, l-Istati Membri jenħtieġ li </w:t>
            </w:r>
            <w:r w:rsidRPr="0089003D">
              <w:rPr>
                <w:b/>
                <w:i/>
              </w:rPr>
              <w:t>jwettqu valutazzjoni individwali mmexxija mill-awtoritajiet rilevanti u indipendenti tal-protezzjoni tat-tfal,</w:t>
            </w:r>
            <w:r w:rsidRPr="0089003D">
              <w:t xml:space="preserve"> b'mod partikolari, </w:t>
            </w:r>
            <w:r w:rsidRPr="0089003D">
              <w:rPr>
                <w:b/>
                <w:i/>
              </w:rPr>
              <w:t>filwaqt li</w:t>
            </w:r>
            <w:r w:rsidRPr="0089003D">
              <w:t xml:space="preserve"> jieħdu rendikont tal-benessri </w:t>
            </w:r>
            <w:r w:rsidRPr="0089003D">
              <w:t xml:space="preserve">u tal-iżvilupp soċjali tal-minorenni, konsiderazzjonijiet ta' sigurtà u sikurezza </w:t>
            </w:r>
            <w:r w:rsidRPr="0089003D">
              <w:rPr>
                <w:b/>
                <w:i/>
              </w:rPr>
              <w:t>f'terminu qasir, medju u twil</w:t>
            </w:r>
            <w:r w:rsidRPr="0089003D">
              <w:t xml:space="preserve"> u l-fehmiet tal-minorenni skont l-età jew il-livell ta' maturità tiegħu jew tagħha, </w:t>
            </w:r>
            <w:r w:rsidRPr="0089003D">
              <w:rPr>
                <w:b/>
                <w:i/>
              </w:rPr>
              <w:t>inklużi ċ-ċirkostanzi individwali u</w:t>
            </w:r>
            <w:r w:rsidRPr="0089003D">
              <w:t xml:space="preserve"> l-isfond tiegħu jew tagħ</w:t>
            </w:r>
            <w:r w:rsidRPr="0089003D">
              <w:t>ha. Barra minn dan, jenħtieġ li jiġu stabbiliti garanziji proċedurali speċifiċi għal minorenni mhux akkumpanjati minħabba l-vulnerabbiltà partikolari tagħhom</w:t>
            </w:r>
            <w:r w:rsidRPr="0089003D">
              <w:rPr>
                <w:b/>
                <w:i/>
              </w:rPr>
              <w:t>, inkluża l-ħatra ta' kustodju indipendenti u aċċess għal assistenza legali b'xejn</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r>
            <w:r w:rsidRPr="0089003D">
              <w:t>F'konformità mal-Konvenzjoni tan-Nazzjonijiet Uniti dwar id-Drittijiet tat-Tfal tal-1989 u mal-Karta tad-Drittijiet Fundamentali tal-Unjoni Ewropea, l-aħjar interess tat-tifel/tifla jenħtieġ li jkun konsiderazzjoni prinċipali tal-Istati Membru meta japplik</w:t>
            </w:r>
            <w:r w:rsidRPr="0089003D">
              <w:t xml:space="preserve">aw dan ir-Regolament. Meta jivvalutaw l-aħjar interessi tat-tfal, l-Istati Membri jenħtieġ li </w:t>
            </w:r>
            <w:r w:rsidRPr="0089003D">
              <w:rPr>
                <w:b/>
                <w:i/>
              </w:rPr>
              <w:t xml:space="preserve">b'mod partikolari </w:t>
            </w:r>
            <w:r w:rsidRPr="0089003D">
              <w:t xml:space="preserve">jieħdu rendikont tal-benessri u tal-iżvilupp soċjali tal-minorenni, konsiderazzjonijiet ta' sigurtà u sikurezza u l-fehmiet tal-minorenni skont </w:t>
            </w:r>
            <w:r w:rsidRPr="0089003D">
              <w:t xml:space="preserve">l-età jew il-livell ta' maturità tiegħu jew tagħha, </w:t>
            </w:r>
            <w:r w:rsidRPr="0089003D">
              <w:rPr>
                <w:b/>
                <w:i/>
              </w:rPr>
              <w:t>inkluż</w:t>
            </w:r>
            <w:r w:rsidRPr="0089003D">
              <w:t xml:space="preserve"> l-isfond tiegħu jew tagħha. Barra minn dan, jenħtieġ li jiġu stabbiliti garanziji proċedurali speċifiċi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F'konform</w:t>
            </w:r>
            <w:r w:rsidRPr="0089003D">
              <w:t>ità mal-Konvenzjoni tan-Nazzjonijiet Uniti dwar id-Drittijiet tat-Tfal tal-1989 u mal-Karta tad-Drittijiet Fundamentali tal-Unjoni Ewropea, l-aħjar interess tat-tifel/tifla jenħtieġ li jkun konsiderazzjoni prinċipali tal-Istati Membru meta japplikaw dan ir</w:t>
            </w:r>
            <w:r w:rsidRPr="0089003D">
              <w:t xml:space="preserve">-Regolament. Meta jivvalutaw l-aħjar interessi tat-tfal, l-Istati Membri jenħtieġ li </w:t>
            </w:r>
            <w:r w:rsidRPr="0089003D">
              <w:rPr>
                <w:b/>
                <w:i/>
              </w:rPr>
              <w:t>jwettqu valutazzjoni individwali mmexxija mill-awtoritajiet rilevanti u indipendenti tal-protezzjoni tat-tfal, b'mod partikolari, filwaqt li</w:t>
            </w:r>
            <w:r w:rsidRPr="0089003D">
              <w:t xml:space="preserve"> jieħdu rendikont tal-benessri </w:t>
            </w:r>
            <w:r w:rsidRPr="0089003D">
              <w:t xml:space="preserve">u tal-iżvilupp soċjali tal-minorenni, konsiderazzjonijiet ta' sigurtà u sikurezza </w:t>
            </w:r>
            <w:r w:rsidRPr="0089003D">
              <w:rPr>
                <w:b/>
                <w:i/>
              </w:rPr>
              <w:t>f'terminu qasir, medju u twil</w:t>
            </w:r>
            <w:r w:rsidRPr="0089003D">
              <w:t xml:space="preserve"> u l-fehmiet tal-minorenni skont l-età jew il-livell ta' maturità tiegħu jew tagħha,</w:t>
            </w:r>
            <w:r w:rsidRPr="0089003D">
              <w:rPr>
                <w:b/>
                <w:i/>
              </w:rPr>
              <w:t xml:space="preserve"> inklużi ċ-ċirkostanzi individwali</w:t>
            </w:r>
            <w:r w:rsidRPr="0089003D">
              <w:t xml:space="preserve"> u l-isfond tiegħu jew tagħ</w:t>
            </w:r>
            <w:r w:rsidRPr="0089003D">
              <w:t>ha. Barra minn dan, jenħtieġ li jiġu stabbiliti garanziji proċedurali speċifiċi għal minorenni mhux akkumpanjati minħabba l-vulnerabbiltà partikolari tagħhom</w:t>
            </w:r>
            <w:r w:rsidRPr="0089003D">
              <w:rPr>
                <w:b/>
                <w:i/>
              </w:rPr>
              <w:t xml:space="preserve"> inkluża l-ħatra ta' kustodju indipendenti u aċċess għal assistenza legali b'xejn</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r>
            <w:r w:rsidRPr="0089003D">
              <w:t xml:space="preserve">F'konformità mal-Konvenzjoni tan-Nazzjonijiet Uniti dwar id-Drittijiet tat-Tfal tal-1989 u mal-Karta tad-Drittijiet Fundamentali tal-Unjoni Ewropea, l-aħjar interess tat-tifel/tifla jenħtieġ li </w:t>
            </w:r>
            <w:r w:rsidRPr="0089003D">
              <w:rPr>
                <w:b/>
                <w:i/>
              </w:rPr>
              <w:t>jkun konsiderazzjoni</w:t>
            </w:r>
            <w:r w:rsidRPr="0089003D">
              <w:t xml:space="preserve"> </w:t>
            </w:r>
            <w:r w:rsidRPr="0089003D">
              <w:rPr>
                <w:b/>
                <w:i/>
              </w:rPr>
              <w:t>prinċipali tal-Istati Membru</w:t>
            </w:r>
            <w:r w:rsidRPr="0089003D">
              <w:t xml:space="preserve"> meta japplik</w:t>
            </w:r>
            <w:r w:rsidRPr="0089003D">
              <w:t xml:space="preserve">aw dan ir-Regolament. </w:t>
            </w:r>
            <w:r w:rsidRPr="0089003D">
              <w:rPr>
                <w:b/>
                <w:i/>
              </w:rPr>
              <w:t>Meta jivvalutaw l-aħjar interessi tat-tfal, l-Istati Membri għandhom b'mod partikolari jieħdu kont tal-ġid u l-iżvilupp soċjali tal-minorenni, konsiderazzjonijiet ta' sigurtà u sikurezza u l-fehmiet tal-minorenni skont il-livell ta' m</w:t>
            </w:r>
            <w:r w:rsidRPr="0089003D">
              <w:rPr>
                <w:b/>
                <w:i/>
              </w:rPr>
              <w:t>aturita' tiegħu jew tagħha, inkluż l-isfond tiegħu jew tagħha.</w:t>
            </w:r>
            <w:r w:rsidRPr="0089003D">
              <w:t xml:space="preserve"> Barra minn dan, jenħtieġ li jiġu </w:t>
            </w:r>
            <w:r w:rsidRPr="0089003D">
              <w:rPr>
                <w:b/>
                <w:i/>
              </w:rPr>
              <w:t>stabbiliti garanziji proċedurali</w:t>
            </w:r>
            <w:r w:rsidRPr="0089003D">
              <w:t xml:space="preserve"> speċifiċi </w:t>
            </w:r>
            <w:r w:rsidRPr="0089003D">
              <w:rPr>
                <w:b/>
                <w:i/>
              </w:rPr>
              <w:t>għal minorenni mhux akkumpanjati minħabba l-vulnerabbiltà partikolari tagħhom</w:t>
            </w:r>
            <w:r w:rsidRPr="0089003D">
              <w:t>.</w:t>
            </w:r>
          </w:p>
        </w:tc>
        <w:tc>
          <w:tcPr>
            <w:tcW w:w="4876" w:type="dxa"/>
          </w:tcPr>
          <w:p w:rsidR="00525230" w:rsidRPr="0089003D" w:rsidRDefault="008C7009" w:rsidP="00A62756">
            <w:pPr>
              <w:pStyle w:val="Normal6a"/>
            </w:pPr>
            <w:r w:rsidRPr="0089003D">
              <w:t>(43)</w:t>
            </w:r>
            <w:r w:rsidRPr="0089003D">
              <w:tab/>
              <w:t>F'konformità mal-Konvenzjoni tan-</w:t>
            </w:r>
            <w:r w:rsidRPr="0089003D">
              <w:t xml:space="preserve">Nazzjonijiet Uniti dwar id-Drittijiet tat-Tfal tal-1989 u mal-Karta tad-Drittijiet Fundamentali tal-Unjoni Ewropea, l-aħjar interess tat-tifel/tifla jenħtieġ li </w:t>
            </w:r>
            <w:r w:rsidRPr="0089003D">
              <w:rPr>
                <w:b/>
                <w:i/>
              </w:rPr>
              <w:t>tittieħed</w:t>
            </w:r>
            <w:r w:rsidRPr="0089003D">
              <w:t xml:space="preserve"> </w:t>
            </w:r>
            <w:r w:rsidRPr="0089003D">
              <w:rPr>
                <w:b/>
                <w:i/>
              </w:rPr>
              <w:t>inkunsiderazzjoni</w:t>
            </w:r>
            <w:r w:rsidRPr="0089003D">
              <w:t xml:space="preserve"> </w:t>
            </w:r>
            <w:r w:rsidRPr="0089003D">
              <w:rPr>
                <w:b/>
                <w:i/>
              </w:rPr>
              <w:t>mill-Istati Membri</w:t>
            </w:r>
            <w:r w:rsidRPr="0089003D">
              <w:t xml:space="preserve"> meta japplikaw dan ir-Regolament. Barra minn dan</w:t>
            </w:r>
            <w:r w:rsidRPr="0089003D">
              <w:t xml:space="preserve">, jenħtieġ li jiġu </w:t>
            </w:r>
            <w:r w:rsidRPr="0089003D">
              <w:rPr>
                <w:b/>
                <w:i/>
              </w:rPr>
              <w:t>implimentati proċeduri</w:t>
            </w:r>
            <w:r w:rsidRPr="0089003D">
              <w:t xml:space="preserve"> speċifiċi </w:t>
            </w:r>
            <w:r w:rsidRPr="0089003D">
              <w:rPr>
                <w:b/>
                <w:i/>
              </w:rPr>
              <w:t>sabiex jiġi miġġieled l-użu ħażin u l-abbuż tal-istatus ta' minorenni mhux akkumpanjat, b'mod partikolari bit-twaqqif ta' testijiet sistematiċi tal-għadam, sabiex jiġu esklużi l-aktar talbiet manifestamen</w:t>
            </w:r>
            <w:r w:rsidRPr="0089003D">
              <w:rPr>
                <w:b/>
                <w:i/>
              </w:rPr>
              <w:t>t infondati għal rikonoxximent</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F'konformità mal-Konvenzjoni tan-Nazzjonijiet Uniti dwar id-Drittijiet tat-Tfal tal-1989 u mal-Karta tad-Drittijiet Fundamentali tal-Unjoni Ewropea, l-aħjar interess tat-tifel/tifla jenħtieġ li jkun konsiderazzjo</w:t>
            </w:r>
            <w:r w:rsidRPr="0089003D">
              <w:t xml:space="preserve">ni prinċipali tal-Istati Membru meta japplikaw dan ir-Regolament. Meta jivvalutaw l-aħjar interessi tat-tfal, l-Istati Membri jenħtieġ li b'mod partikolari jieħdu rendikont tal-benessri u tal-iżvilupp soċjali tal-minorenni, konsiderazzjonijiet ta' sigurtà </w:t>
            </w:r>
            <w:r w:rsidRPr="0089003D">
              <w:t>u sikurezza u l-fehmiet tal-minorenni skont l-età jew il-livell ta' maturità tiegħu jew tagħha, inkluż l-isfond tiegħu jew tagħha. Barra minn dan, jenħtieġ li jiġu stabbiliti garanziji proċedurali speċifiċi għal minorenni mhux akkumpanjati minħabba l-vulne</w:t>
            </w:r>
            <w:r w:rsidRPr="0089003D">
              <w:t>rabbiltà partikolari tagħhom.</w:t>
            </w:r>
          </w:p>
        </w:tc>
        <w:tc>
          <w:tcPr>
            <w:tcW w:w="4876" w:type="dxa"/>
          </w:tcPr>
          <w:p w:rsidR="00525230" w:rsidRPr="0089003D" w:rsidRDefault="008C7009" w:rsidP="00A62756">
            <w:pPr>
              <w:pStyle w:val="Normal6a"/>
            </w:pPr>
            <w:r w:rsidRPr="0089003D">
              <w:t>(43)</w:t>
            </w:r>
            <w:r w:rsidRPr="0089003D">
              <w:tab/>
              <w:t>F'konformità mal-Konvenzjoni tan-Nazzjonijiet Uniti dwar id-Drittijiet tat-Tfal tal-1989 u mal-Karta tad-Drittijiet Fundamentali tal-Unjoni Ewropea, l-aħjar interess tat-tifel/tifla jenħtieġ li jkun konsiderazzjoni prinċi</w:t>
            </w:r>
            <w:r w:rsidRPr="0089003D">
              <w:t>pali tal-Istati Membru meta japplikaw dan ir-Regolament. Meta jivvalutaw l-aħjar interessi tat-tfal, l-Istati Membri jenħtieġ li b'mod partikolari jieħdu rendikont tal-benessri u tal-iżvilupp soċjali tal-minorenni, konsiderazzjonijiet ta' sigurtà u sikurez</w:t>
            </w:r>
            <w:r w:rsidRPr="0089003D">
              <w:t xml:space="preserve">za u l-fehmiet tal-minorenni skont l-età jew il-livell ta' maturità tiegħu jew tagħha, inkluż l-isfond tiegħu jew tagħha. Barra minn dan, jenħtieġ li jiġu stabbiliti garanziji proċedurali speċifiċi għal minorenni mhux akkumpanjati minħabba l-vulnerabbiltà </w:t>
            </w:r>
            <w:r w:rsidRPr="0089003D">
              <w:t xml:space="preserve">partikolari tagħhom. </w:t>
            </w:r>
            <w:r w:rsidRPr="0089003D">
              <w:rPr>
                <w:b/>
                <w:i/>
              </w:rPr>
              <w:t>Il-proċeduri biex tiġi vvalutata l-età ta' applikant jenħtieġ li jkunu bbażati fuq kriterji xjentifiċi inkluż l-Istima tal-età dentali (DAE).</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w:t>
            </w:r>
            <w:r w:rsidRPr="0089003D">
              <w:t>Fundamentali tal-Unjoni Ewropea, l-aħjar interess tat-tifel/tifla jenħtieġ li jkun konsiderazzjoni prinċipali tal-Istati Membru meta japplikaw dan ir-Regolament.  Meta jivvalutaw l-aħjar interessi tat-tfal, l-Istati Membri jenħtieġ li b'mod partikolari jie</w:t>
            </w:r>
            <w:r w:rsidRPr="0089003D">
              <w:t xml:space="preserve">ħdu rendikont tal-benessri u tal-iżvilupp soċjali tal-minorenni, konsiderazzjonijiet ta' sigurtà u sikurezza u l-fehmiet tal-minorenni skont l-età jew il-livell ta' maturità tiegħu jew tagħha, inkluż l-isfond tiegħu jew tagħha. Barra minn dan, jenħtieġ li </w:t>
            </w:r>
            <w:r w:rsidRPr="0089003D">
              <w:t>jiġu stabbiliti garanziji proċedurali speċifiċi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F'konformità mal-Konvenzjoni tan-Nazzjonijiet Uniti dwar id-Drittijiet tat-Tfal tal-1989 u mal-Karta tad-Drittijiet Fundamen</w:t>
            </w:r>
            <w:r w:rsidRPr="0089003D">
              <w:t>tali tal-Unjoni Ewropea, l-aħjar interess tat-tifel/tifla jenħtieġ li jkun konsiderazzjoni prinċipali tal-Istati Membru meta japplikaw dan ir-Regolament. Meta jivvalutaw l-aħjar interessi tat-tfal, l-Istati Membri jenħtieġ li b'mod partikolari jieħdu rendi</w:t>
            </w:r>
            <w:r w:rsidRPr="0089003D">
              <w:t xml:space="preserve">kont tal-benessri u tal-iżvilupp soċjali tal-minorenni, konsiderazzjonijiet ta' sigurtà u sikurezza u l-fehmiet tal-minorenni skont l-età jew il-livell ta' maturità tiegħu jew tagħha, inkluż l-isfond tiegħu jew tagħha </w:t>
            </w:r>
            <w:r w:rsidRPr="0089003D">
              <w:rPr>
                <w:b/>
                <w:i/>
              </w:rPr>
              <w:t>u jenħtieġ li jsegwu evalwazzjoni indi</w:t>
            </w:r>
            <w:r w:rsidRPr="0089003D">
              <w:rPr>
                <w:b/>
                <w:i/>
              </w:rPr>
              <w:t>pendenti tal-aħjar interess tiegħu jew tagħha mill-awtoritajiet rilevanti għall-protezzjoni tat-tfal</w:t>
            </w:r>
            <w:r w:rsidRPr="0089003D">
              <w:t>. Barra minn dan, jenħtieġ li jiġu stabbiliti garanziji proċedurali speċifiċi għal minorenni mhux akkumpanjati minħabba l-vulnerabbiltà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Hilde Vautmans, Fabienne Keller, Jan-Christoph Oetjen, Sophia in 't Veld, Moritz Körner,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w:t>
      </w:r>
      <w:r w:rsidRPr="0089003D">
        <w:t>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Fundamentali tal-Unjoni Ewropea, </w:t>
            </w:r>
            <w:r w:rsidRPr="0089003D">
              <w:t>l-aħjar interess tat-tifel/tifla jenħtieġ li jkun konsiderazzjoni prinċipali tal-Istati Membru meta japplikaw dan ir-Regolament. Meta jivvalutaw l-aħjar interessi tat-tfal, l-Istati Membri jenħtieġ li b'mod partikolari jieħdu rendikont tal-benessri u tal-i</w:t>
            </w:r>
            <w:r w:rsidRPr="0089003D">
              <w:t>żvilupp soċjali tal-minorenni, konsiderazzjonijiet ta' sigurtà u sikurezza u l-fehmiet tal-minorenni skont l-età jew il-livell ta' maturità tiegħu jew tagħha, inkluż l-isfond tiegħu jew tagħha. Barra minn dan, jenħtieġ li jiġu stabbiliti garanziji proċedur</w:t>
            </w:r>
            <w:r w:rsidRPr="0089003D">
              <w:t>ali speċifiċi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F'konformità mal-Konvenzjoni tan-Nazzjonijiet Uniti dwar id-Drittijiet tat-Tfal tal-1989 u mal-Karta tad-Drittijiet Fundamentali tal-Unjoni Ewropea, l-aħjar i</w:t>
            </w:r>
            <w:r w:rsidRPr="0089003D">
              <w:t>nteress tat-tifel/tifla jenħtieġ li jkun konsiderazzjoni prinċipali tal-Istati Membru meta japplikaw dan ir-Regolament. Meta jivvalutaw l-aħjar interessi tat-tfal, l-Istati Membri jenħtieġ li b'mod partikolari jieħdu rendikont tal-benessri u tal-iżvilupp s</w:t>
            </w:r>
            <w:r w:rsidRPr="0089003D">
              <w:t>oċjali tal-minorenni, konsiderazzjonijiet ta' sigurtà u sikurezza u l-fehmiet tal-minorenni skont l-età jew il-livell ta' maturità tiegħu jew tagħha, inkluż l-isfond tiegħu jew tagħha</w:t>
            </w:r>
            <w:r w:rsidRPr="0089003D">
              <w:rPr>
                <w:b/>
                <w:i/>
              </w:rPr>
              <w:t>, u jenħtieġ li jsegwu evalwazzjoni indipendenti tal-aħjar interess tiegħ</w:t>
            </w:r>
            <w:r w:rsidRPr="0089003D">
              <w:rPr>
                <w:b/>
                <w:i/>
              </w:rPr>
              <w:t>u jew tagħha mill-awtoritajiet rilevanti għall-protezzjoni tat-tfal</w:t>
            </w:r>
            <w:r w:rsidRPr="0089003D">
              <w:t>. Barra minn dan, jenħtieġ li jiġu stabbiliti garanziji proċedurali speċifiċi għal minorenni mhux akkumpanjati minħabba l-vulnerabbiltà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539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Fundamentali tal-Unjoni Ewropea, </w:t>
            </w:r>
            <w:r w:rsidRPr="0089003D">
              <w:rPr>
                <w:b/>
                <w:i/>
              </w:rPr>
              <w:t>l-aħjar</w:t>
            </w:r>
            <w:r w:rsidRPr="0089003D">
              <w:t xml:space="preserve"> interess tat-tifel/tifla jenħtieġ li jkun </w:t>
            </w:r>
            <w:r w:rsidRPr="0089003D">
              <w:rPr>
                <w:b/>
                <w:i/>
              </w:rPr>
              <w:t>konsiderazzjoni</w:t>
            </w:r>
            <w:r w:rsidRPr="0089003D">
              <w:t xml:space="preserve"> prinċipali tal-Istati Membru meta japplikaw dan ir-Regolament. Meta jivvalutaw l-aħjar interessi tat-tfal, l-Istati Membri jenħtieġ li b'mod partikolari jieħdu rendikont tal-benessri u tal-iżvilupp</w:t>
            </w:r>
            <w:r w:rsidRPr="0089003D">
              <w:t xml:space="preserve"> soċjali tal-minorenni, konsiderazzjonijiet ta' sigurtà u sikurezza u l-fehmiet tal-minorenni skont l-età jew il-livell ta' maturità tiegħu jew tagħha, inkluż l-isfond tiegħu jew tagħha. Barra minn dan, jenħtieġ li jiġu stabbiliti garanziji proċedurali spe</w:t>
            </w:r>
            <w:r w:rsidRPr="0089003D">
              <w:t>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 xml:space="preserve">F'konformità mal-Konvenzjoni tan-Nazzjonijiet Uniti dwar id-Drittijiet tat-Tfal tal-1989 u mal-Karta tad-Drittijiet Fundamentali tal-Unjoni Ewropea, </w:t>
            </w:r>
            <w:r w:rsidRPr="0089003D">
              <w:rPr>
                <w:b/>
                <w:i/>
              </w:rPr>
              <w:t>il-prinċipju fun</w:t>
            </w:r>
            <w:r w:rsidRPr="0089003D">
              <w:rPr>
                <w:b/>
                <w:i/>
              </w:rPr>
              <w:t>damentali tal-aħjar</w:t>
            </w:r>
            <w:r w:rsidRPr="0089003D">
              <w:t xml:space="preserve"> interess tat-tifel/tifla kif ukoll id-dritt għar-riunifikazzjoni tal-familja jenħtieġ li jkun </w:t>
            </w:r>
            <w:r w:rsidRPr="0089003D">
              <w:rPr>
                <w:b/>
                <w:i/>
              </w:rPr>
              <w:t>il-konsiderazzjoni</w:t>
            </w:r>
            <w:r w:rsidRPr="0089003D">
              <w:t xml:space="preserve"> prinċipali tal-Istati Membru meta japplikaw dan ir-Regolament. Meta jivvalutaw l-aħjar interessi tat-tfal </w:t>
            </w:r>
            <w:r w:rsidRPr="0089003D">
              <w:rPr>
                <w:b/>
                <w:i/>
              </w:rPr>
              <w:t xml:space="preserve">f'terminu qasir, </w:t>
            </w:r>
            <w:r w:rsidRPr="0089003D">
              <w:rPr>
                <w:b/>
                <w:i/>
              </w:rPr>
              <w:t>medju u twil</w:t>
            </w:r>
            <w:r w:rsidRPr="0089003D">
              <w:t xml:space="preserve">, l-Istati Membri jenħtieġ li b'mod partikolari jieħdu rendikont tal-benessri u tal-iżvilupp soċjali tal-minorenni, konsiderazzjonijiet ta' sigurtà u sikurezza u l-fehmiet tal-minorenni skont l-età jew il-livell ta' maturità tiegħu jew tagħha, </w:t>
            </w:r>
            <w:r w:rsidRPr="0089003D">
              <w:t>inkluż l-isfond tiegħu jew tagħha. Barra minn dan, jenħtieġ li jiġu stabbiliti garanziji proċedurali speċifiċi għal minorenni mhux akkumpanjati minħabba l-vulnerabbiltà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w:t>
      </w:r>
      <w:r w:rsidRPr="0089003D">
        <w:t>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(43)</w:t>
            </w:r>
            <w:r w:rsidRPr="0089003D">
              <w:tab/>
              <w:t xml:space="preserve">F'konformità mal-Konvenzjoni </w:t>
            </w:r>
            <w:r w:rsidRPr="0089003D">
              <w:t>tan-Nazzjonijiet Uniti dwar id-Drittijiet tat-Tfal tal-1989 u mal-Karta tad-Drittijiet Fundamentali tal-Unjoni Ewropea, l-aħjar interess tat-tifel/tifla jenħtieġ li jkun konsiderazzjoni prinċipali tal-Istati Membru meta japplikaw dan ir-Regolament. Meta ji</w:t>
            </w:r>
            <w:r w:rsidRPr="0089003D">
              <w:t>vvalutaw l-aħjar interessi tat-tfal, l-Istati Membri jenħtieġ li b'mod partikolari jieħdu rendikont tal-benessri u tal-iżvilupp soċjali tal-minorenni, konsiderazzjonijiet ta' sigurtà u sikurezza u l-fehmiet tal-minorenni skont l-età jew il-livell ta' matur</w:t>
            </w:r>
            <w:r w:rsidRPr="0089003D">
              <w:t>ità tiegħu jew tagħha, inkluż l-isfond tiegħu jew tagħha. Barra minn dan, jenħtieġ li jiġu stabbiliti garanziji proċedurali speċifiċi għal minorenni mhux akkumpanjati minħabba l-vulnerabbiltà partikolari tagħhom.</w:t>
            </w:r>
          </w:p>
        </w:tc>
        <w:tc>
          <w:tcPr>
            <w:tcW w:w="4876" w:type="dxa"/>
          </w:tcPr>
          <w:p w:rsidR="00525230" w:rsidRPr="0089003D" w:rsidRDefault="008C7009" w:rsidP="00A62756">
            <w:pPr>
              <w:pStyle w:val="Normal6a"/>
            </w:pPr>
            <w:r w:rsidRPr="0089003D">
              <w:t>(43)</w:t>
            </w:r>
            <w:r w:rsidRPr="0089003D">
              <w:tab/>
              <w:t>F'konformità mal-Konvenzjoni tan-Nazzj</w:t>
            </w:r>
            <w:r w:rsidRPr="0089003D">
              <w:t xml:space="preserve">onijiet Uniti dwar id-Drittijiet tat-Tfal tal-1989 u mal-Karta tad-Drittijiet Fundamentali tal-Unjoni Ewropea, l-aħjar interess tat-tifel/tifla jenħtieġ li jkun konsiderazzjoni prinċipali tal-Istati Membru meta japplikaw dan ir-Regolament. Meta jivvalutaw </w:t>
            </w:r>
            <w:r w:rsidRPr="0089003D">
              <w:t>l-aħjar interessi tat-tfal, l-Istati Membri jenħtieġ li b'mod partikolari jieħdu rendikont tal-benessri u tal-iżvilupp soċjali tal-minorenni, konsiderazzjonijiet ta' sigurtà u sikurezza u l-fehmiet tal-minorenni skont l-età jew il-livell ta' maturità tiegħ</w:t>
            </w:r>
            <w:r w:rsidRPr="0089003D">
              <w:t xml:space="preserve">u jew tagħha, inkluż l-isfond tiegħu jew tagħha. Barra minn dan, jenħtieġ li jiġu stabbiliti garanziji proċedurali speċifiċi għal minorenni mhux akkumpanjati minħabba l-vulnerabbiltà partikolari tagħhom. </w:t>
            </w:r>
            <w:r w:rsidRPr="0089003D">
              <w:rPr>
                <w:b/>
                <w:i/>
              </w:rPr>
              <w:t>Madankollu, jenħtieġ li tingħata attenzjoni speċjali</w:t>
            </w:r>
            <w:r w:rsidRPr="0089003D">
              <w:rPr>
                <w:b/>
                <w:i/>
              </w:rPr>
              <w:t xml:space="preserve"> biex jiġi żgurat li ma jkunx hemm abbuż minn garanziji speċjali bħal dawn.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w:t>
      </w:r>
      <w:r w:rsidRPr="0089003D">
        <w:t>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t xml:space="preserve">F'konformità mal-Konvenzjoni Ewropea għall-Protezzjoni tad-Drittijiet Umani u l-Libertajiet Fundamentali u mal-Karta tad-Drittijiet Fundamentali tal-Unjoni Ewropea, ir-rispett lejn il-ħajja tal-familja jenħtieġ li </w:t>
            </w:r>
            <w:r w:rsidRPr="0089003D">
              <w:rPr>
                <w:b/>
                <w:i/>
              </w:rPr>
              <w:t>tkun konsiderazzjoni</w:t>
            </w:r>
            <w:r w:rsidRPr="0089003D">
              <w:t xml:space="preserve"> prinċipali tal-I</w:t>
            </w:r>
            <w:r w:rsidRPr="0089003D">
              <w:t>stati Membri fl-applikazzjoni ta' dan ir-Regolament.</w:t>
            </w:r>
          </w:p>
        </w:tc>
        <w:tc>
          <w:tcPr>
            <w:tcW w:w="4876" w:type="dxa"/>
          </w:tcPr>
          <w:p w:rsidR="00525230" w:rsidRPr="0089003D" w:rsidRDefault="008C7009" w:rsidP="00A62756">
            <w:pPr>
              <w:pStyle w:val="Normal6a"/>
            </w:pPr>
            <w:r w:rsidRPr="0089003D">
              <w:t>(44)</w:t>
            </w:r>
            <w:r w:rsidRPr="0089003D">
              <w:tab/>
              <w:t xml:space="preserve">F'konformità mal-Konvenzjoni Ewropea għall-Protezzjoni tad-Drittijiet Umani u l-Libertajiet Fundamentali u mal-Karta tad-Drittijiet Fundamentali tal-Unjoni Ewropea, ir-rispett lejn </w:t>
            </w:r>
            <w:r w:rsidRPr="0089003D">
              <w:rPr>
                <w:b/>
                <w:i/>
              </w:rPr>
              <w:t>is-sikurezza taċ-</w:t>
            </w:r>
            <w:r w:rsidRPr="0089003D">
              <w:rPr>
                <w:b/>
                <w:i/>
              </w:rPr>
              <w:t>ċittadini tal-Istati Membri,</w:t>
            </w:r>
            <w:r w:rsidRPr="0089003D">
              <w:t xml:space="preserve"> il-ħajja tal-familja</w:t>
            </w:r>
            <w:r w:rsidRPr="0089003D">
              <w:rPr>
                <w:b/>
                <w:i/>
              </w:rPr>
              <w:t xml:space="preserve"> tagħhom</w:t>
            </w:r>
            <w:r w:rsidRPr="0089003D">
              <w:t xml:space="preserve"> </w:t>
            </w:r>
            <w:r w:rsidRPr="0089003D">
              <w:rPr>
                <w:b/>
                <w:i/>
              </w:rPr>
              <w:t>u l-istil ta' ħajja Ewropew tagħhom, kif ukoll lejn id-dritt għall-awtodeterminazzjoni tal-popli tal-Istati Membri,</w:t>
            </w:r>
            <w:r w:rsidRPr="0089003D">
              <w:t xml:space="preserve"> jenħtieġ li </w:t>
            </w:r>
            <w:r w:rsidRPr="0089003D">
              <w:rPr>
                <w:b/>
                <w:i/>
              </w:rPr>
              <w:t>jkunu konsiderazzjonijiet</w:t>
            </w:r>
            <w:r w:rsidRPr="0089003D">
              <w:t xml:space="preserve"> prinċipali tal-Istati Membri fl-applikazzjon</w:t>
            </w:r>
            <w:r w:rsidRPr="0089003D">
              <w:t>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w:t>
      </w:r>
      <w:r w:rsidRPr="0089003D">
        <w:rPr>
          <w:rStyle w:val="HideTWBExt"/>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t xml:space="preserve">F'konformità mal-Konvenzjoni Ewropea għall-Protezzjoni tad-Drittijiet Umani u l-Libertajiet Fundamentali u mal-Karta tad-Drittijiet Fundamentali tal-Unjoni Ewropea, ir-rispett lejn il-ħajja tal-familja </w:t>
            </w:r>
            <w:r w:rsidRPr="0089003D">
              <w:t>jenħtieġ li tkun konsiderazzjoni prinċipali tal-Istati Membri fl-applikazzjoni ta' dan ir-Regolament.</w:t>
            </w:r>
          </w:p>
        </w:tc>
        <w:tc>
          <w:tcPr>
            <w:tcW w:w="4876" w:type="dxa"/>
          </w:tcPr>
          <w:p w:rsidR="00525230" w:rsidRPr="0089003D" w:rsidRDefault="008C7009" w:rsidP="00A62756">
            <w:pPr>
              <w:pStyle w:val="Normal6a"/>
            </w:pPr>
            <w:r w:rsidRPr="0089003D">
              <w:t>(44)</w:t>
            </w:r>
            <w:r w:rsidRPr="0089003D">
              <w:tab/>
              <w:t>F'konformità mal-Konvenzjoni Ewropea għall-Protezzjoni tad-Drittijiet Umani u l-Libertajiet Fundamentali u mal-Karta tad-Drittijiet Fundamentali tal-</w:t>
            </w:r>
            <w:r w:rsidRPr="0089003D">
              <w:t xml:space="preserve">Unjoni Ewropea, ir-rispett lejn il-ħajja tal-familja jenħtieġ li tkun konsiderazzjoni prinċipali tal-Istati Membri fl-applikazzjoni ta' dan ir-Regolament. </w:t>
            </w:r>
            <w:r w:rsidRPr="0089003D">
              <w:rPr>
                <w:b/>
                <w:i/>
              </w:rPr>
              <w:t>Madankollu, jenħtieġ li tingħata attenzjoni speċjali biex ma jkunx hemm abbuż mid-dispożizzjonijiet l</w:t>
            </w:r>
            <w:r w:rsidRPr="0089003D">
              <w:rPr>
                <w:b/>
                <w:i/>
              </w:rPr>
              <w:t>i jiżguraw ir-rispett għall-ħajja tal-familja.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t>F'konformità mal-Konvenzjoni Ewropea għall-Protezzjoni tad-Drittijiet Umani u l-Libertajiet Fundamentali u mal-Karta tad-Drittijiet Fundamentali tal-Unjoni Ewropea, ir-rispett lejn il-ħajja tal-familj</w:t>
            </w:r>
            <w:r w:rsidRPr="0089003D">
              <w:t>a jenħtieġ li tkun konsiderazzjoni prinċipali tal-Istati Membri fl-applikazzjoni ta' dan ir-Regolament.</w:t>
            </w:r>
          </w:p>
        </w:tc>
        <w:tc>
          <w:tcPr>
            <w:tcW w:w="4876" w:type="dxa"/>
          </w:tcPr>
          <w:p w:rsidR="00525230" w:rsidRPr="0089003D" w:rsidRDefault="008C7009" w:rsidP="00A62756">
            <w:pPr>
              <w:pStyle w:val="Normal6a"/>
            </w:pPr>
            <w:r w:rsidRPr="0089003D">
              <w:t>(44)</w:t>
            </w:r>
            <w:r w:rsidRPr="0089003D">
              <w:tab/>
              <w:t>F'konformità mal-Konvenzjoni Ewropea għall-Protezzjoni tad-Drittijiet Umani u l-Libertajiet Fundamentali u mal-Karta tad-Drittijiet Fundamentali ta</w:t>
            </w:r>
            <w:r w:rsidRPr="0089003D">
              <w:t xml:space="preserve">l-Unjoni Ewropea, ir-rispett lejn il-ħajja </w:t>
            </w:r>
            <w:r w:rsidRPr="0089003D">
              <w:rPr>
                <w:b/>
                <w:i/>
              </w:rPr>
              <w:t>privata u</w:t>
            </w:r>
            <w:r w:rsidRPr="0089003D">
              <w:t xml:space="preserve"> tal-familja</w:t>
            </w:r>
            <w:r w:rsidRPr="0089003D">
              <w:rPr>
                <w:b/>
                <w:i/>
              </w:rPr>
              <w:t>, kif ukoll lejn il-prinċipju tan-nondiskriminazzjoni,</w:t>
            </w:r>
            <w:r w:rsidRPr="0089003D">
              <w:t xml:space="preserve"> jenħtieġ li tkun konsiderazzjoni prinċipali tal-Istati Membri fl-applikazzjoni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w:t>
      </w:r>
      <w:r w:rsidRPr="0089003D">
        <w:t>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r>
            <w:r w:rsidRPr="0089003D">
              <w:t xml:space="preserve">F'konformità mal-Konvenzjoni Ewropea għall-Protezzjoni tad-Drittijiet Umani u l-Libertajiet Fundamentali u mal-Karta tad-Drittijiet Fundamentali tal-Unjoni Ewropea, ir-rispett lejn il-ħajja tal-familja jenħtieġ li tkun </w:t>
            </w:r>
            <w:r w:rsidRPr="0089003D">
              <w:rPr>
                <w:b/>
                <w:i/>
              </w:rPr>
              <w:t>konsiderazzjoni</w:t>
            </w:r>
            <w:r w:rsidRPr="0089003D">
              <w:t xml:space="preserve"> prinċipali tal-Istati</w:t>
            </w:r>
            <w:r w:rsidRPr="0089003D">
              <w:t xml:space="preserve"> Membri fl-applikazzjoni ta' dan ir-Regolament.</w:t>
            </w:r>
          </w:p>
        </w:tc>
        <w:tc>
          <w:tcPr>
            <w:tcW w:w="4876" w:type="dxa"/>
          </w:tcPr>
          <w:p w:rsidR="00525230" w:rsidRPr="0089003D" w:rsidRDefault="008C7009" w:rsidP="00A62756">
            <w:pPr>
              <w:pStyle w:val="Normal6a"/>
            </w:pPr>
            <w:r w:rsidRPr="0089003D">
              <w:t>(44)</w:t>
            </w:r>
            <w:r w:rsidRPr="0089003D">
              <w:tab/>
              <w:t xml:space="preserve">F'konformità mal-Konvenzjoni Ewropea għall-Protezzjoni tad-Drittijiet Umani u l-Libertajiet Fundamentali u mal-Karta tad-Drittijiet Fundamentali tal-Unjoni Ewropea, ir-rispett lejn il-ħajja </w:t>
            </w:r>
            <w:r w:rsidRPr="0089003D">
              <w:rPr>
                <w:b/>
                <w:i/>
              </w:rPr>
              <w:t>privata u</w:t>
            </w:r>
            <w:r w:rsidRPr="0089003D">
              <w:t xml:space="preserve"> tal</w:t>
            </w:r>
            <w:r w:rsidRPr="0089003D">
              <w:t xml:space="preserve">-familja </w:t>
            </w:r>
            <w:r w:rsidRPr="0089003D">
              <w:rPr>
                <w:b/>
                <w:i/>
              </w:rPr>
              <w:t>kif ukoll lejn il-prinċipju ta' nondiskriminazzjoni</w:t>
            </w:r>
            <w:r w:rsidRPr="0089003D">
              <w:t xml:space="preserve"> jenħtieġ li tkun</w:t>
            </w:r>
            <w:r w:rsidRPr="0089003D">
              <w:rPr>
                <w:b/>
                <w:i/>
              </w:rPr>
              <w:t xml:space="preserve"> il-konsiderazzjoni</w:t>
            </w:r>
            <w:r w:rsidRPr="0089003D">
              <w:t xml:space="preserve"> prinċipali tal-Istati Membri fl-applikazzjoni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w:t>
      </w:r>
      <w:r w:rsidRPr="0089003D">
        <w:rPr>
          <w:rStyle w:val="HideTWBExt"/>
          <w:noProof w:val="0"/>
        </w:rPr>
        <w:t>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r>
            <w:r w:rsidRPr="0089003D">
              <w:t xml:space="preserve">F'konformità mal-Konvenzjoni Ewropea għall-Protezzjoni tad-Drittijiet Umani u l-Libertajiet Fundamentali u mal-Karta tad-Drittijiet Fundamentali tal-Unjoni Ewropea, </w:t>
            </w:r>
            <w:r w:rsidRPr="0089003D">
              <w:rPr>
                <w:b/>
                <w:i/>
              </w:rPr>
              <w:t>ir-rispett lejn il-ħajja tal-familja</w:t>
            </w:r>
            <w:r w:rsidRPr="0089003D">
              <w:t xml:space="preserve"> jenħtieġ li tkun konsiderazzjoni prinċipali tal-Istati</w:t>
            </w:r>
            <w:r w:rsidRPr="0089003D">
              <w:t xml:space="preserve"> Membri fl-applikazzjoni ta' dan ir-Regolament.</w:t>
            </w:r>
          </w:p>
        </w:tc>
        <w:tc>
          <w:tcPr>
            <w:tcW w:w="4876" w:type="dxa"/>
          </w:tcPr>
          <w:p w:rsidR="00525230" w:rsidRPr="0089003D" w:rsidRDefault="008C7009" w:rsidP="00A62756">
            <w:pPr>
              <w:pStyle w:val="Normal6a"/>
            </w:pPr>
            <w:r w:rsidRPr="0089003D">
              <w:t>(44)</w:t>
            </w:r>
            <w:r w:rsidRPr="0089003D">
              <w:tab/>
              <w:t xml:space="preserve">F'konformità mal-Konvenzjoni Ewropea għall-Protezzjoni tad-Drittijiet Umani u l-Libertajiet Fundamentali u mal-Karta tad-Drittijiet Fundamentali tal-Unjoni Ewropea, </w:t>
            </w:r>
            <w:r w:rsidRPr="0089003D">
              <w:rPr>
                <w:b/>
                <w:i/>
              </w:rPr>
              <w:t>iż-żamma tal-istil ta' ħajja Ewropew</w:t>
            </w:r>
            <w:r w:rsidRPr="0089003D">
              <w:t xml:space="preserve"> j</w:t>
            </w:r>
            <w:r w:rsidRPr="0089003D">
              <w:t>enħtieġ li tkun konsiderazzjoni prinċipali tal-Istati Membri fl-applikazzjoni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(44)</w:t>
            </w:r>
            <w:r w:rsidRPr="0089003D">
              <w:tab/>
              <w:t>F'konformità mal-Konvenzjoni Ewropea għall-Protezzjoni tad-Drittijiet Umani u l-Libertajiet Fundamentali u mal-Karta tad-Drittijiet Fundamentali</w:t>
            </w:r>
            <w:r w:rsidRPr="0089003D">
              <w:t xml:space="preserve"> tal-Unjoni Ewropea, ir-rispett lejn il-ħajja tal-familja jenħtieġ li </w:t>
            </w:r>
            <w:r w:rsidRPr="0089003D">
              <w:rPr>
                <w:b/>
                <w:i/>
              </w:rPr>
              <w:t>tkun</w:t>
            </w:r>
            <w:r w:rsidRPr="0089003D">
              <w:t xml:space="preserve"> </w:t>
            </w:r>
            <w:r w:rsidRPr="0089003D">
              <w:rPr>
                <w:b/>
                <w:i/>
              </w:rPr>
              <w:t>konsiderazzjoni</w:t>
            </w:r>
            <w:r w:rsidRPr="0089003D">
              <w:t xml:space="preserve"> </w:t>
            </w:r>
            <w:r w:rsidRPr="0089003D">
              <w:rPr>
                <w:b/>
                <w:i/>
              </w:rPr>
              <w:t>prinċipali tal-Istati</w:t>
            </w:r>
            <w:r w:rsidRPr="0089003D">
              <w:t xml:space="preserve"> Membri fl-applikazzjoni ta' dan ir-Regolament.</w:t>
            </w:r>
          </w:p>
        </w:tc>
        <w:tc>
          <w:tcPr>
            <w:tcW w:w="4876" w:type="dxa"/>
          </w:tcPr>
          <w:p w:rsidR="00525230" w:rsidRPr="0089003D" w:rsidRDefault="008C7009" w:rsidP="00A62756">
            <w:pPr>
              <w:pStyle w:val="Normal6a"/>
            </w:pPr>
            <w:r w:rsidRPr="0089003D">
              <w:t>(44)</w:t>
            </w:r>
            <w:r w:rsidRPr="0089003D">
              <w:tab/>
              <w:t>F'konformità mal-Konvenzjoni Ewropea għall-Protezzjoni tad-Drittijiet Umani u l-Libertajiet</w:t>
            </w:r>
            <w:r w:rsidRPr="0089003D">
              <w:t xml:space="preserve"> Fundamentali u mal-Karta tad-Drittijiet Fundamentali tal-Unjoni Ewropea, ir-rispett lejn il-ħajja tal-familja jenħtieġ li </w:t>
            </w:r>
            <w:r w:rsidRPr="0089003D">
              <w:rPr>
                <w:b/>
                <w:i/>
              </w:rPr>
              <w:t>tittieħed</w:t>
            </w:r>
            <w:r w:rsidRPr="0089003D">
              <w:t xml:space="preserve"> </w:t>
            </w:r>
            <w:r w:rsidRPr="0089003D">
              <w:rPr>
                <w:b/>
                <w:i/>
              </w:rPr>
              <w:t>inkunsiderazzjoni</w:t>
            </w:r>
            <w:r w:rsidRPr="0089003D">
              <w:t xml:space="preserve"> </w:t>
            </w:r>
            <w:r w:rsidRPr="0089003D">
              <w:rPr>
                <w:b/>
                <w:i/>
              </w:rPr>
              <w:t>mill-Istati</w:t>
            </w:r>
            <w:r w:rsidRPr="0089003D">
              <w:t xml:space="preserve"> Membri fl-applikazzjoni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w:t>
      </w:r>
      <w:r w:rsidRPr="0089003D">
        <w:rPr>
          <w:rStyle w:val="HideTWBExt"/>
          <w:noProof w:val="0"/>
        </w:rPr>
        <w:t>Amend&gt;</w:t>
      </w:r>
    </w:p>
    <w:p w:rsidR="00525230" w:rsidRPr="0089003D" w:rsidRDefault="008C7009" w:rsidP="00525230">
      <w:pPr>
        <w:pStyle w:val="NormalBold"/>
      </w:pPr>
      <w:r w:rsidRPr="0089003D">
        <w:rPr>
          <w:rStyle w:val="HideTWBExt"/>
          <w:noProof w:val="0"/>
        </w:rPr>
        <w:t>&lt;Article&gt;</w:t>
      </w:r>
      <w:r w:rsidRPr="0089003D">
        <w:t>Premessa 44a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(44a)</w:t>
            </w:r>
            <w:r w:rsidRPr="0089003D">
              <w:tab/>
            </w:r>
            <w:r w:rsidRPr="0089003D">
              <w:rPr>
                <w:b/>
                <w:i/>
              </w:rPr>
              <w:t xml:space="preserve">Fl-applikazzjoni ta' dan ir-Regolament, l-Istati Membri jeħtiġilhom jirrispettaw l-obbligi internazzjonali tagħhom fil-konfront ta' persuni mingħajr Stat, inkluż </w:t>
            </w:r>
            <w:r w:rsidRPr="0089003D">
              <w:rPr>
                <w:b/>
                <w:i/>
              </w:rPr>
              <w:t>fl-ambitu tal-Konvenzjoni dwar l-Istatus ta' Persuni Apolidi, iffirmata fi New York fit-28 ta' Settembru 1954, u f'konformità ma' strumenti oħra tad-dritt internazzjonali dwar id-drittijiet tal-bniedem. Fejn meħtieġ, it-trattament ta' persuni mingħajr Stat</w:t>
            </w:r>
            <w:r w:rsidRPr="0089003D">
              <w:rPr>
                <w:b/>
                <w:i/>
              </w:rPr>
              <w:t xml:space="preserve"> jenħtieġ li jkun distint minn ċittadini ta' pajjiżi terzi b'konsiderazzjoni dovuta għall-ħtiġijiet ta' protezzjoni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548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(44a)</w:t>
            </w:r>
            <w:r w:rsidRPr="0089003D">
              <w:tab/>
            </w:r>
            <w:r w:rsidRPr="0089003D">
              <w:rPr>
                <w:b/>
                <w:i/>
              </w:rPr>
              <w:t xml:space="preserve">Fl-applikazzjoni ta' dan ir-Regolament, l-Istati Membri jeħtiġilhom jirrispettaw l-obbligi </w:t>
            </w:r>
            <w:r w:rsidRPr="0089003D">
              <w:rPr>
                <w:b/>
                <w:i/>
              </w:rPr>
              <w:t>internazzjonali tagħhom fil-konfront ta' persuni mingħajr Stat, inkluż fl-ambitu tal-Konvenzjoni dwar l-Istatus ta' Persuni Apolidi, iffirmata fi New York fit-28 ta' Settembru 1954, u f'konformità ma' strumenti oħra tad-dritt internazzjonali dwar id-dritti</w:t>
            </w:r>
            <w:r w:rsidRPr="0089003D">
              <w:rPr>
                <w:b/>
                <w:i/>
              </w:rPr>
              <w:t>jiet tal-bniedem. Fejn meħtieġ, it-trattament ta' persuni mingħajr Stat jenħtieġ li jkun distint minn ċittadini ta' pajjiżi terzi b'konsiderazzjoni dovuta għall-ħtiġijiet ta' protezzjoni partikolari tagħhom.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w:t>
      </w:r>
      <w:r w:rsidRPr="0089003D">
        <w:rPr>
          <w:rStyle w:val="HideTWBExt"/>
          <w:noProof w:val="0"/>
        </w:rPr>
        <w:t>&gt;</w:t>
      </w:r>
      <w:r w:rsidRPr="0089003D">
        <w:t>Emenda</w:t>
      </w:r>
      <w:r w:rsidRPr="0089003D">
        <w:tab/>
      </w:r>
      <w:r w:rsidRPr="0089003D">
        <w:tab/>
      </w:r>
      <w:r w:rsidRPr="0089003D">
        <w:rPr>
          <w:rStyle w:val="HideTWBExt"/>
          <w:noProof w:val="0"/>
        </w:rPr>
        <w:t>&lt;NumAm&gt;</w:t>
      </w:r>
      <w:r w:rsidRPr="0089003D">
        <w:t>549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44b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(44b)</w:t>
            </w:r>
            <w:r w:rsidRPr="0089003D">
              <w:tab/>
            </w:r>
            <w:r w:rsidRPr="0089003D">
              <w:rPr>
                <w:b/>
                <w:i/>
              </w:rPr>
              <w:t xml:space="preserve">Meta l-ebda Stat Membru </w:t>
            </w:r>
            <w:r w:rsidRPr="0089003D">
              <w:rPr>
                <w:b/>
                <w:i/>
              </w:rPr>
              <w:t xml:space="preserve">ieħor ma jista' jiġi identifikat bħala responsabbli għal applikazzjoni għall-ażil abbażi tal-kriterji stabbiliti f'dan ir-Regolament, l-applikanti li ppreżentaw l-applikazzjonijiet tagħhom fl-Istat Membru determinanti jenħtieġ li jiġu allokati lill-Istati </w:t>
            </w:r>
            <w:r w:rsidRPr="0089003D">
              <w:rPr>
                <w:b/>
                <w:i/>
              </w:rPr>
              <w:t>Membri li huma taħt is-sehem tagħhom ta' applikazzjonijiet abbażi tal-koeffiċjent tar-referenza kif applikat għal dawk l-Istati Membri, filwaqt li jitqiesu l-preferenzi tal-applikanti. Wara t-trasferiment, jenħtieġ li l-Istat Membru ta' allokazzjoni jeżami</w:t>
            </w:r>
            <w:r w:rsidRPr="0089003D">
              <w:rPr>
                <w:b/>
                <w:i/>
              </w:rPr>
              <w:t>na l-applikazzjoni bħala l-Istat Membru responsabbli.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Malin Björk, Miguel Urbán </w:t>
      </w:r>
      <w:r w:rsidRPr="0089003D">
        <w:t>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(45)</w:t>
            </w:r>
            <w:r w:rsidRPr="0089003D">
              <w:tab/>
            </w:r>
            <w:r w:rsidRPr="0089003D">
              <w:rPr>
                <w:b/>
                <w:i/>
              </w:rPr>
              <w:t xml:space="preserve">Sabiex jiġi evitat li persuni li jirrappreżentaw riskju għas-sigurtà jiġu </w:t>
            </w:r>
            <w:r w:rsidRPr="0089003D">
              <w:rPr>
                <w:b/>
                <w:i/>
              </w:rPr>
              <w:t>trasferiti bejn l-Istati Membri, huwa meħtieġ li jiġi żgurat li l-Istat Membru fejn applikazzjoni tkun irreġistrata għall-ewwel darba ma japplikax il-kriterji ta' responsabbiltà jew l-Istat Membru benefiċjarju ma japplikax il-proċedura ta' rilokazzjoni fej</w:t>
            </w:r>
            <w:r w:rsidRPr="0089003D">
              <w:rPr>
                <w:b/>
                <w:i/>
              </w:rPr>
              <w:t>n ikun hemm bażi raġonevoli biex il-persuna kkonċernata titqies bħala ta' periklu għas-sigurtà nazzjonali jew għall-ordni pubbliku.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w:t>
      </w:r>
      <w:r w:rsidRPr="0089003D">
        <w:t>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(45)</w:t>
            </w:r>
            <w:r w:rsidRPr="0089003D">
              <w:tab/>
              <w:t xml:space="preserve">Sabiex jiġi evitat li persuni li jirrappreżentaw riskju għas-sigurtà jiġu trasferiti bejn l-Istati </w:t>
            </w:r>
            <w:r w:rsidRPr="0089003D">
              <w:t>Membri, huwa meħtieġ li jiġi żgurat li l-Istat Membru fejn applikazzjoni tkun irreġistrata għall-ewwel darba ma japplikax il-kriterji ta' responsabbiltà jew l-Istat Membru benefiċjarju ma japplikax il-proċedura ta' rilokazzjoni fejn ikun hemm bażi raġonevo</w:t>
            </w:r>
            <w:r w:rsidRPr="0089003D">
              <w:t>li biex il-persuna kkonċernata titqies bħala ta' periklu għas-sigurtà nazzjonali jew għall-ordni pubbliku.</w:t>
            </w:r>
          </w:p>
        </w:tc>
        <w:tc>
          <w:tcPr>
            <w:tcW w:w="4876" w:type="dxa"/>
          </w:tcPr>
          <w:p w:rsidR="00525230" w:rsidRPr="0089003D" w:rsidRDefault="008C7009" w:rsidP="00A62756">
            <w:pPr>
              <w:pStyle w:val="Normal6a"/>
            </w:pPr>
            <w:r w:rsidRPr="0089003D">
              <w:t>(45)</w:t>
            </w:r>
            <w:r w:rsidRPr="0089003D">
              <w:tab/>
              <w:t>Sabiex jiġi evitat li persuni li jirrappreżentaw riskju għas-sigurtà jiġu trasferiti bejn l-Istati Membri, huwa meħtieġ li jiġi żgurat li l-Ista</w:t>
            </w:r>
            <w:r w:rsidRPr="0089003D">
              <w:t xml:space="preserve">t Membru fejn applikazzjoni tkun irreġistrata għall-ewwel darba ma japplikax il-kriterji ta' responsabbiltà jew l-Istat Membru benefiċjarju ma japplikax il-proċedura ta' rilokazzjoni fejn ikun hemm bażi raġonevoli biex il-persuna kkonċernata titqies bħala </w:t>
            </w:r>
            <w:r w:rsidRPr="0089003D">
              <w:t xml:space="preserve">ta' periklu għas-sigurtà nazzjonali jew għall-ordni pubbliku. </w:t>
            </w:r>
            <w:r w:rsidRPr="0089003D">
              <w:rPr>
                <w:b/>
                <w:i/>
              </w:rPr>
              <w:t>F'każijiet bħal dawn, huwa meħtieġ ukoll li l-Istati Membri jżommu u/jew jirritornaw malajr lill-applikant ikkonċernat.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w:t>
      </w:r>
      <w:r w:rsidRPr="0089003D">
        <w:t>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(45)</w:t>
            </w:r>
            <w:r w:rsidRPr="0089003D">
              <w:tab/>
              <w:t xml:space="preserve">Sabiex jiġi evitat li persuni li jirrappreżentaw riskju għas-sigurtà </w:t>
            </w:r>
            <w:r w:rsidRPr="0089003D">
              <w:rPr>
                <w:b/>
                <w:i/>
              </w:rPr>
              <w:t>jiġu trasferiti bejn l-Istati Membri, huwa meħtieġ li jiġi żgurat li l-Istat</w:t>
            </w:r>
            <w:r w:rsidRPr="0089003D">
              <w:t xml:space="preserve"> Membru </w:t>
            </w:r>
            <w:r w:rsidRPr="0089003D">
              <w:rPr>
                <w:b/>
                <w:i/>
              </w:rPr>
              <w:t>fejn applikazzjoni tkun irreġistrata għall-ewwel darba ma japplikax il-kriterji ta' responsabbiltà jew l-Istat Membru benefiċjarju ma japplikax il-proċedura ta' rilokazzjoni fejn ikun hemm bażi raġonevoli biex il-persuna kkonċernata titqies bħala ta' perik</w:t>
            </w:r>
            <w:r w:rsidRPr="0089003D">
              <w:rPr>
                <w:b/>
                <w:i/>
              </w:rPr>
              <w:t>lu għas-sigurtà nazzjonali jew għall-ordni pubbliku</w:t>
            </w:r>
            <w:r w:rsidRPr="0089003D">
              <w:t>.</w:t>
            </w:r>
          </w:p>
        </w:tc>
        <w:tc>
          <w:tcPr>
            <w:tcW w:w="4876" w:type="dxa"/>
          </w:tcPr>
          <w:p w:rsidR="00525230" w:rsidRPr="0089003D" w:rsidRDefault="008C7009" w:rsidP="00A62756">
            <w:pPr>
              <w:pStyle w:val="Normal6a"/>
            </w:pPr>
            <w:r w:rsidRPr="0089003D">
              <w:t>(45)</w:t>
            </w:r>
            <w:r w:rsidRPr="0089003D">
              <w:tab/>
              <w:t xml:space="preserve">Sabiex jiġi evitat li persuni li jirrappreżentaw riskju għas-sigurtà </w:t>
            </w:r>
            <w:r w:rsidRPr="0089003D">
              <w:rPr>
                <w:b/>
                <w:i/>
              </w:rPr>
              <w:t>jkunu liberi li jivvjaġġaw fl-UE, jenħtieġ li huma jiġu interpellati minnufih mill-Istat</w:t>
            </w:r>
            <w:r w:rsidRPr="0089003D">
              <w:t xml:space="preserve"> Membru </w:t>
            </w:r>
            <w:r w:rsidRPr="0089003D">
              <w:rPr>
                <w:b/>
                <w:i/>
              </w:rPr>
              <w:t>kkonċernat u jitqiegħdu f'faċilit</w:t>
            </w:r>
            <w:r w:rsidRPr="0089003D">
              <w:rPr>
                <w:b/>
                <w:i/>
              </w:rPr>
              <w:t>à ta' sigurtà għolja filwaqt li jistennew li jiġu ddeportati lejn pajjiżhom</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(45)</w:t>
            </w:r>
            <w:r w:rsidRPr="0089003D">
              <w:tab/>
            </w:r>
            <w:r w:rsidRPr="0089003D">
              <w:t xml:space="preserve">Sabiex jiġi evitat li persuni li jirrappreżentaw riskju għas-sigurtà jiġu trasferiti bejn l-Istati Membri, huwa meħtieġ li jiġi żgurat li l-Istat Membru fejn applikazzjoni tkun irreġistrata għall-ewwel darba ma japplikax il-kriterji ta' responsabbiltà jew </w:t>
            </w:r>
            <w:r w:rsidRPr="0089003D">
              <w:t xml:space="preserve">l-Istat Membru benefiċjarju ma japplikax il-proċedura ta' rilokazzjoni fejn </w:t>
            </w:r>
            <w:r w:rsidRPr="0089003D">
              <w:rPr>
                <w:b/>
                <w:i/>
              </w:rPr>
              <w:t>ikun</w:t>
            </w:r>
            <w:r w:rsidRPr="0089003D">
              <w:t xml:space="preserve"> hemm bażi raġonevoli biex il-persuna kkonċernata titqies bħala ta' </w:t>
            </w:r>
            <w:r w:rsidRPr="0089003D">
              <w:rPr>
                <w:b/>
                <w:i/>
              </w:rPr>
              <w:t>periklu</w:t>
            </w:r>
            <w:r w:rsidRPr="0089003D">
              <w:t xml:space="preserve"> għas-sigurtà nazzjonali </w:t>
            </w:r>
            <w:r w:rsidRPr="0089003D">
              <w:rPr>
                <w:b/>
                <w:i/>
              </w:rPr>
              <w:t>jew għall-ordni pubbliku</w:t>
            </w:r>
            <w:r w:rsidRPr="0089003D">
              <w:t>.</w:t>
            </w:r>
          </w:p>
        </w:tc>
        <w:tc>
          <w:tcPr>
            <w:tcW w:w="4876" w:type="dxa"/>
          </w:tcPr>
          <w:p w:rsidR="00525230" w:rsidRPr="0089003D" w:rsidRDefault="008C7009" w:rsidP="00A62756">
            <w:pPr>
              <w:pStyle w:val="Normal6a"/>
            </w:pPr>
            <w:r w:rsidRPr="0089003D">
              <w:t>(45)</w:t>
            </w:r>
            <w:r w:rsidRPr="0089003D">
              <w:tab/>
              <w:t xml:space="preserve">Sabiex jiġi evitat li persuni li </w:t>
            </w:r>
            <w:r w:rsidRPr="0089003D">
              <w:t>jirrappreżentaw riskju għas-sigurtà jiġu trasferiti bejn l-Istati Membri, huwa meħtieġ li jiġi żgurat li l-Istat Membru fejn applikazzjoni tkun irreġistrata għall-ewwel darba ma japplikax il-kriterji ta' responsabbiltà jew l-Istat Membru benefiċjarju ma ja</w:t>
            </w:r>
            <w:r w:rsidRPr="0089003D">
              <w:t>pplikax il-proċedura ta' rilokazzjoni fejn</w:t>
            </w:r>
            <w:r w:rsidRPr="0089003D">
              <w:rPr>
                <w:b/>
                <w:i/>
              </w:rPr>
              <w:t xml:space="preserve"> l-iskrinjar regolat mir-[Regolament dwar l-Iskrinjar] wera li jkun</w:t>
            </w:r>
            <w:r w:rsidRPr="0089003D">
              <w:t xml:space="preserve"> hemm bażi raġonevoli biex il-persuna kkonċernata titqies bħala ta' </w:t>
            </w:r>
            <w:r w:rsidRPr="0089003D">
              <w:rPr>
                <w:b/>
                <w:i/>
              </w:rPr>
              <w:t>theddida ġenwina, preżenti u biżżejjed serja</w:t>
            </w:r>
            <w:r w:rsidRPr="0089003D">
              <w:t xml:space="preserve"> għas-sigurtà nazzjonali.</w:t>
            </w:r>
          </w:p>
        </w:tc>
      </w:tr>
    </w:tbl>
    <w:p w:rsidR="00525230" w:rsidRPr="0089003D" w:rsidRDefault="008C7009" w:rsidP="00525230">
      <w:pPr>
        <w:pStyle w:val="AmOrLang"/>
      </w:pPr>
      <w:r w:rsidRPr="0089003D">
        <w:t xml:space="preserve">Or. </w:t>
      </w:r>
      <w:r w:rsidRPr="0089003D">
        <w:rPr>
          <w:rStyle w:val="HideTWBExt"/>
          <w:noProof w:val="0"/>
        </w:rPr>
        <w:t>&lt;Ori</w:t>
      </w:r>
      <w:r w:rsidRPr="0089003D">
        <w:rPr>
          <w:rStyle w:val="HideTWBExt"/>
          <w:noProof w:val="0"/>
        </w:rPr>
        <w:t>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Devesa, Giuliano Pisapia, Elena Yoncheva, Thijs </w:t>
      </w:r>
      <w:r w:rsidRPr="0089003D">
        <w:t>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(45)</w:t>
            </w:r>
            <w:r w:rsidRPr="0089003D">
              <w:tab/>
            </w:r>
            <w:r w:rsidRPr="0089003D">
              <w:t xml:space="preserve">Sabiex jiġi evitat li persuni li jirrappreżentaw riskju għas-sigurtà jiġu trasferiti bejn l-Istati Membri, huwa meħtieġ li jiġi żgurat li l-Istat Membru fejn applikazzjoni tkun irreġistrata għall-ewwel darba ma japplikax il-kriterji ta' responsabbiltà jew </w:t>
            </w:r>
            <w:r w:rsidRPr="0089003D">
              <w:t xml:space="preserve">l-Istat Membru benefiċjarju ma japplikax il-proċedura ta' rilokazzjoni fejn ikun hemm bażi raġonevoli biex il-persuna kkonċernata titqies bħala ta' periklu għas-sigurtà nazzjonali </w:t>
            </w:r>
            <w:r w:rsidRPr="0089003D">
              <w:rPr>
                <w:b/>
                <w:i/>
              </w:rPr>
              <w:t>jew għall-ordni pubbliku</w:t>
            </w:r>
            <w:r w:rsidRPr="0089003D">
              <w:t>.</w:t>
            </w:r>
          </w:p>
        </w:tc>
        <w:tc>
          <w:tcPr>
            <w:tcW w:w="4876" w:type="dxa"/>
          </w:tcPr>
          <w:p w:rsidR="00525230" w:rsidRPr="0089003D" w:rsidRDefault="008C7009" w:rsidP="00A62756">
            <w:pPr>
              <w:pStyle w:val="Normal6a"/>
            </w:pPr>
            <w:r w:rsidRPr="0089003D">
              <w:t>(45)</w:t>
            </w:r>
            <w:r w:rsidRPr="0089003D">
              <w:tab/>
              <w:t>Sabiex jiġi evitat li persuni li jirrappreżen</w:t>
            </w:r>
            <w:r w:rsidRPr="0089003D">
              <w:t>taw riskju għas-sigurtà jiġu trasferiti bejn l-Istati Membri, huwa meħtieġ li jiġi żgurat li l-Istat Membru fejn applikazzjoni tkun irreġistrata għall-ewwel darba ma japplikax il-kriterji ta' responsabbiltà jew l-Istat Membru benefiċjarju ma japplikax il-p</w:t>
            </w:r>
            <w:r w:rsidRPr="0089003D">
              <w:t>roċedura ta' rilokazzjoni fejn ikun hemm bażi raġonevoli biex il-persuna kkonċernata titqies bħala ta' periklu għas-sigurtà 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w:t>
      </w:r>
      <w:r w:rsidRPr="0089003D">
        <w:t>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45a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w:t>
            </w:r>
            <w:r w:rsidRPr="0089003D">
              <w:t>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(45a)</w:t>
            </w:r>
            <w:r w:rsidRPr="0089003D">
              <w:tab/>
            </w:r>
            <w:r w:rsidRPr="0089003D">
              <w:rPr>
                <w:b/>
                <w:i/>
              </w:rPr>
              <w:t xml:space="preserve">Sabiex jiġi żgurat li d-determinazzjoni mgħaġġla tar-responsabbiltà u l-allokazzjoni tal-applikanti għall-protezzjoni internazzjonali bejn l-Istati Membri ssir bla dewmien, l-iskadenzi biex isiru u jingħataw tweġibiet biex tittieħed </w:t>
            </w:r>
            <w:r w:rsidRPr="0089003D">
              <w:rPr>
                <w:b/>
                <w:i/>
              </w:rPr>
              <w:t>ir-responsabbiltà, u jitwettqu t-trasferimenti, jenħtieġ li jkunu qosra, filwaqt li jiġu rispettati d-drittijiet fundamentali tal-applikanti, id-drittijiet ta' persuni vulnerabbli, b'mod partikolari d-drittijiet tat-tfal u l-prinċipju fundamentali tal-aħja</w:t>
            </w:r>
            <w:r w:rsidRPr="0089003D">
              <w:rPr>
                <w:b/>
                <w:i/>
              </w:rPr>
              <w:t>r interessi tat-tfal kif ukoll id-dritt għar-riunifikazzjoni tal-familja u d-dritt għal rimedju effettiv. It-trasferimenti ta' minorenni mhux akkumpanjati u ta' familji b'minorenni, kif ukoll ta' applikanti vulnerabbli jenħtieġ li jingħataw prijorità.</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Haider, Georg Mayer, Harald Vilimsky, Laura Huhtasaari, </w:t>
      </w:r>
      <w:r w:rsidRPr="0089003D">
        <w:t>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(46)</w:t>
            </w:r>
            <w:r w:rsidRPr="0089003D">
              <w:tab/>
            </w:r>
            <w:r w:rsidRPr="0089003D">
              <w:rPr>
                <w:b/>
                <w:i/>
              </w:rPr>
              <w:t>L-ipproċessar flimkien tal-applikazzjonijiet għall-protezzjoni internazzjonali tal-membri</w:t>
            </w:r>
            <w:r w:rsidRPr="0089003D">
              <w:rPr>
                <w:b/>
                <w:i/>
              </w:rPr>
              <w:t xml:space="preserve"> ta' familja waħda minn Stat Membru wieħed jenħtieġ li jagħmel possibbli li jkun żgurat li l-applikazzjonijiet ikunu eżaminati b'mod komplet, li d-deċiżjonijiet meħuda fir-rigward tagħhom ikunu konsistenti u li l-membri tal-istess familja ma jiġux issepara</w:t>
            </w:r>
            <w:r w:rsidRPr="0089003D">
              <w:rPr>
                <w:b/>
                <w:i/>
              </w:rPr>
              <w:t>ti.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(46)</w:t>
            </w:r>
            <w:r w:rsidRPr="0089003D">
              <w:tab/>
              <w:t xml:space="preserve">L-ipproċessar flimkien tal-applikazzjonijiet għall-protezzjoni internazzjonali tal-membri ta' familja waħda minn Stat Membru wieħed jenħtieġ li jagħmel possibbli li jkun żgurat li l-applikazzjonijiet ikunu eżaminati b'mod </w:t>
            </w:r>
            <w:r w:rsidRPr="0089003D">
              <w:t>komplet, li d-deċiżjonijiet meħuda fir-rigward tagħhom ikunu konsistenti u li l-membri tal-istess familja ma jiġux isseparati.</w:t>
            </w:r>
          </w:p>
        </w:tc>
        <w:tc>
          <w:tcPr>
            <w:tcW w:w="4876" w:type="dxa"/>
          </w:tcPr>
          <w:p w:rsidR="00525230" w:rsidRPr="0089003D" w:rsidRDefault="008C7009" w:rsidP="00A62756">
            <w:pPr>
              <w:pStyle w:val="Normal6a"/>
            </w:pPr>
            <w:r w:rsidRPr="0089003D">
              <w:t>(46)</w:t>
            </w:r>
            <w:r w:rsidRPr="0089003D">
              <w:tab/>
              <w:t>L-ipproċessar flimkien tal-applikazzjonijiet għall-protezzjoni internazzjonali tal-membri ta' familja waħda minn Stat Membru</w:t>
            </w:r>
            <w:r w:rsidRPr="0089003D">
              <w:t xml:space="preserve"> wieħed </w:t>
            </w:r>
            <w:r w:rsidRPr="0089003D">
              <w:rPr>
                <w:b/>
                <w:i/>
              </w:rPr>
              <w:t>f'ċentru ta' rilokazzjoni ta' pajjiż terz sieħeb</w:t>
            </w:r>
            <w:r w:rsidRPr="0089003D">
              <w:t xml:space="preserve"> jenħtieġ li jagħmel possibbli li jkun żgurat li l-applikazzjonijiet ikunu eżaminati b'mod komplet, li d-deċiżjonijiet meħuda fir-rigward tagħhom ikunu konsistenti u li l-membri tal-istess familja ma </w:t>
            </w:r>
            <w:r w:rsidRPr="0089003D">
              <w:t xml:space="preserve">jiġux isseparati </w:t>
            </w:r>
            <w:r w:rsidRPr="0089003D">
              <w:rPr>
                <w:b/>
                <w:i/>
              </w:rPr>
              <w:t>matul il-proċess u fil-każ li tingħata u tiġi pprovduta protezzjoni internazzjonali permezz ta' ftehim ma' pajjiż terz sieħeb</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w:t>
      </w:r>
      <w:r w:rsidRPr="0089003D">
        <w:t>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w:t>
            </w:r>
            <w:r w:rsidRPr="0089003D">
              <w:t>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(46)</w:t>
            </w:r>
            <w:r w:rsidRPr="0089003D">
              <w:tab/>
              <w:t>L-ipproċessar flimkien tal-applikazzjonijiet għall-protezzjoni internazzjonali tal-membri ta' familja waħda minn Stat Membru wieħed jenħtieġ li jagħmel possibbli li jkun żgurat li l-applikazzjonijiet ikunu eżaminati b'mod komplet, li d-deċiż</w:t>
            </w:r>
            <w:r w:rsidRPr="0089003D">
              <w:t>jonijiet meħuda fir-rigward tagħhom ikunu konsistenti u li l-membri tal-istess familja ma jiġux isseparati.</w:t>
            </w:r>
          </w:p>
        </w:tc>
        <w:tc>
          <w:tcPr>
            <w:tcW w:w="4876" w:type="dxa"/>
          </w:tcPr>
          <w:p w:rsidR="00525230" w:rsidRPr="0089003D" w:rsidRDefault="008C7009" w:rsidP="00A62756">
            <w:pPr>
              <w:pStyle w:val="Normal6a"/>
            </w:pPr>
            <w:r w:rsidRPr="0089003D">
              <w:t>(46)</w:t>
            </w:r>
            <w:r w:rsidRPr="0089003D">
              <w:tab/>
            </w:r>
            <w:r w:rsidRPr="0089003D">
              <w:rPr>
                <w:b/>
                <w:i/>
              </w:rPr>
              <w:t>Sabiex tiġi żgurata l-unità tal-familja,</w:t>
            </w:r>
            <w:r w:rsidRPr="0089003D">
              <w:t xml:space="preserve"> l-ipproċessar flimkien tal-applikazzjonijiet għall-protezzjoni internazzjonali tal-membri ta' familja </w:t>
            </w:r>
            <w:r w:rsidRPr="0089003D">
              <w:t xml:space="preserve">waħda minn Stat Membru wieħed jenħtieġ li jagħmel possibbli li jkun żgurat li l-applikazzjonijiet ikunu eżaminati b'mod komplet, li d-deċiżjonijiet meħuda fir-rigward tagħhom ikunu konsistenti u li l-membri tal-istess familja ma jiġux isseparati. </w:t>
            </w:r>
            <w:r w:rsidRPr="0089003D">
              <w:rPr>
                <w:b/>
                <w:i/>
              </w:rPr>
              <w:t>L-ipproċe</w:t>
            </w:r>
            <w:r w:rsidRPr="0089003D">
              <w:rPr>
                <w:b/>
                <w:i/>
              </w:rPr>
              <w:t>ssar flimkien tal-applikazzjonijiet ta' familja huwa mingħajr preġudizzju għad-dritt ta' applikant li jagħmel applikazzjoni b'mod individwali.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559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w:t>
      </w:r>
      <w:r w:rsidRPr="0089003D">
        <w:t>Keller, Hilde Vautmans, Olivier Chastel, Michal Šimečka,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(46)</w:t>
            </w:r>
            <w:r w:rsidRPr="0089003D">
              <w:tab/>
              <w:t xml:space="preserve">L-ipproċessar flimkien tal-applikazzjonijiet għall-protezzjoni internazzjonali tal-membri ta' familja waħda minn Stat Membru wieħed jenħtieġ li jagħmel possibbli li jkun żgurat li l-applikazzjonijiet ikunu eżaminati </w:t>
            </w:r>
            <w:r w:rsidRPr="0089003D">
              <w:t>b'mod komplet, li d-deċiżjonijiet meħuda fir-rigward tagħhom ikunu konsistenti u li l-membri tal-istess familja ma jiġux isseparati.</w:t>
            </w:r>
          </w:p>
        </w:tc>
        <w:tc>
          <w:tcPr>
            <w:tcW w:w="4876" w:type="dxa"/>
          </w:tcPr>
          <w:p w:rsidR="00525230" w:rsidRPr="0089003D" w:rsidRDefault="008C7009" w:rsidP="00A62756">
            <w:pPr>
              <w:pStyle w:val="Normal6a"/>
            </w:pPr>
            <w:r w:rsidRPr="0089003D">
              <w:t>(46)</w:t>
            </w:r>
            <w:r w:rsidRPr="0089003D">
              <w:tab/>
              <w:t xml:space="preserve">L-ipproċessar flimkien tal-applikazzjonijiet għall-protezzjoni internazzjonali tal-membri ta' familja waħda minn Stat </w:t>
            </w:r>
            <w:r w:rsidRPr="0089003D">
              <w:t xml:space="preserve">Membru wieħed jenħtieġ li jagħmel possibbli li jkun żgurat li l-applikazzjonijiet ikunu eżaminati b'mod komplet, li d-deċiżjonijiet meħuda fir-rigward tagħhom ikunu konsistenti u li l-membri tal-istess familja ma jiġux isseparati. </w:t>
            </w:r>
            <w:r w:rsidRPr="0089003D">
              <w:rPr>
                <w:b/>
                <w:i/>
              </w:rPr>
              <w:t>Dan jenħtieġ li jkun ming</w:t>
            </w:r>
            <w:r w:rsidRPr="0089003D">
              <w:rPr>
                <w:b/>
                <w:i/>
              </w:rPr>
              <w:t>ħajr preġudizzju għad-dritt ta' applikant li jressaq applikazzjoni b'mod individwali.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w:t>
      </w:r>
      <w:r w:rsidRPr="0089003D">
        <w:t>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(46)</w:t>
            </w:r>
            <w:r w:rsidRPr="0089003D">
              <w:tab/>
              <w:t>L-ipproċessar flimkien tal-applikazzjonijiet għall-protezzjoni internazzjonali tal-membri ta' familja waħda minn Stat Membru wieħed jenħtieġ li jagħmel possibbli</w:t>
            </w:r>
            <w:r w:rsidRPr="0089003D">
              <w:t xml:space="preserve"> li jkun żgurat li l-applikazzjonijiet ikunu eżaminati b'mod komplet, li d-deċiżjonijiet meħuda fir-rigward tagħhom ikunu konsistenti u li l-membri tal-istess familja ma jiġux isseparati.</w:t>
            </w:r>
          </w:p>
        </w:tc>
        <w:tc>
          <w:tcPr>
            <w:tcW w:w="4876" w:type="dxa"/>
          </w:tcPr>
          <w:p w:rsidR="00525230" w:rsidRPr="0089003D" w:rsidRDefault="008C7009" w:rsidP="00A62756">
            <w:pPr>
              <w:pStyle w:val="Normal6a"/>
            </w:pPr>
            <w:r w:rsidRPr="0089003D">
              <w:t>(46)</w:t>
            </w:r>
            <w:r w:rsidRPr="0089003D">
              <w:tab/>
            </w:r>
            <w:r w:rsidRPr="0089003D">
              <w:rPr>
                <w:b/>
                <w:i/>
              </w:rPr>
              <w:t>L-unità tal-familja jenħtieġ li tiġi żgurata fl-applikazzjoni t</w:t>
            </w:r>
            <w:r w:rsidRPr="0089003D">
              <w:rPr>
                <w:b/>
                <w:i/>
              </w:rPr>
              <w:t>a' dan ir-Regolament.</w:t>
            </w:r>
            <w:r w:rsidRPr="0089003D">
              <w:t xml:space="preserve"> L-ipproċessar flimkien tal-applikazzjonijiet għall-protezzjoni internazzjonali tal-membri ta' familja waħda minn Stat Membru wieħed jenħtieġ li jagħmel possibbli li jkun żgurat li l-applikazzjonijiet ikunu eżaminati b'mod komplet, li </w:t>
            </w:r>
            <w:r w:rsidRPr="0089003D">
              <w:t>d-deċiżjonijiet meħuda fir-rigward tagħhom ikunu konsistenti u li l-membri tal-istess familja ma jiġux isseparati.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(47)</w:t>
            </w:r>
            <w:r w:rsidRPr="0089003D">
              <w:tab/>
            </w:r>
            <w:r w:rsidRPr="0089003D">
              <w:rPr>
                <w:b/>
                <w:i/>
              </w:rPr>
              <w:t>Id-definizzjoni ta' membru ta' familja f'dan ir-Regolament jenħtieġ li tinkludi lill-aħwa tal-applikant. Ir-riunjoni</w:t>
            </w:r>
            <w:r w:rsidRPr="0089003D">
              <w:rPr>
                <w:b/>
                <w:i/>
              </w:rPr>
              <w:t xml:space="preserve"> tal-aħwa hija ta' importanza partikolari biex jitjiebu l-possibbiltajiet ta' integrazzjoni tal-applikanti u għalhekk jitnaqqsu l-movimenti mhux awtorizzati. Il-kamp ta' applikazzjoni tad-definizzjoni ta' membru ta' familja jenħtieġ li jirrifletti wkoll ir</w:t>
            </w:r>
            <w:r w:rsidRPr="0089003D">
              <w:rPr>
                <w:b/>
                <w:i/>
              </w:rPr>
              <w:t>-realtà tax-xejriet migratorji attwali, skont liema l-applikanti ta' spiss jaslu fit-territorju tal-Istati Membri wara perjodi twal fi tranżitu. Id-definizzjoni jenħtieġ li għalhekk tinkludi familji li ffurmaw barra mill-pajjiż tal-oriġini, iżda qabel il-w</w:t>
            </w:r>
            <w:r w:rsidRPr="0089003D">
              <w:rPr>
                <w:b/>
                <w:i/>
              </w:rPr>
              <w:t>asla tagħhom fit-territorju tal-Istat Membru. Dan it-twessigħ limitat u mmirat tal-ambitu tad-definizzjoni huwa mistenni li jnaqqas l-inċentiv għal xi movimenti mhux awtorizzati ta' dawk li jfittxu l-ażil fl-UE.</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(47)</w:t>
            </w:r>
            <w:r w:rsidRPr="0089003D">
              <w:tab/>
            </w:r>
            <w:r w:rsidRPr="0089003D">
              <w:rPr>
                <w:b/>
                <w:i/>
              </w:rPr>
              <w:t xml:space="preserve">Id-definizzjoni ta' </w:t>
            </w:r>
            <w:r w:rsidRPr="0089003D">
              <w:rPr>
                <w:b/>
                <w:i/>
              </w:rPr>
              <w:t>membru ta' familja f'dan ir-Regolament jenħtieġ li tinkludi lill-aħwa tal-applikant. Ir-riunjoni tal-aħwa hija ta' importanza partikolari biex jitjiebu l-possibbiltajiet ta' integrazzjoni tal-applikanti u għalhekk jitnaqqsu l-movimenti mhux awtorizzati. Il</w:t>
            </w:r>
            <w:r w:rsidRPr="0089003D">
              <w:rPr>
                <w:b/>
                <w:i/>
              </w:rPr>
              <w:t>-kamp ta' applikazzjoni tad-definizzjoni ta' membru ta' familja jenħtieġ li jirrifletti wkoll ir-realtà tax-xejriet migratorji attwali, skont liema l-applikanti ta' spiss jaslu fit-territorju tal-Istati Membri wara perjodi twal fi tranżitu. Id-definizzjoni</w:t>
            </w:r>
            <w:r w:rsidRPr="0089003D">
              <w:rPr>
                <w:b/>
                <w:i/>
              </w:rPr>
              <w:t xml:space="preserve"> jenħtieġ li għalhekk tinkludi familji li ffurmaw barra mill-pajjiż tal-oriġini, iżda qabel il-wasla tagħhom fit-territorju tal-Istat Membru. Dan it-twessigħ limitat u mmirat tal-ambitu tad-definizzjoni huwa mistenni li jnaqqas l-inċentiv għal xi movimenti</w:t>
            </w:r>
            <w:r w:rsidRPr="0089003D">
              <w:rPr>
                <w:b/>
                <w:i/>
              </w:rPr>
              <w:t xml:space="preserve"> mhux awtorizzati ta' dawk li jfittxu l-ażil fl-UE.</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w:t>
      </w:r>
      <w:r w:rsidRPr="0089003D">
        <w:rPr>
          <w:rStyle w:val="HideTWBExt"/>
          <w:noProof w:val="0"/>
        </w:rPr>
        <w: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t>Id-definizzjoni ta' membru ta' familja f'dan ir-Regolament jenħtieġ li tinkludi lill-aħwa tal-applikant</w:t>
            </w:r>
            <w:r w:rsidRPr="0089003D">
              <w:rPr>
                <w:b/>
                <w:i/>
              </w:rPr>
              <w:t xml:space="preserve">. Ir-riunjoni tal-aħwa hija ta' importanza partikolari biex </w:t>
            </w:r>
            <w:r w:rsidRPr="0089003D">
              <w:rPr>
                <w:b/>
                <w:i/>
              </w:rPr>
              <w:t>jitjiebu l-possibbiltajiet ta' integrazzjoni tal-applikanti u għalhekk jitnaqqsu l-movimenti mhux awtorizzati</w:t>
            </w:r>
            <w:r w:rsidRPr="0089003D">
              <w:t xml:space="preserve">. </w:t>
            </w:r>
            <w:r w:rsidRPr="0089003D">
              <w:rPr>
                <w:b/>
                <w:i/>
              </w:rPr>
              <w:t>Il-kamp ta' applikazzjoni tad-definizzjoni ta' membru ta' familja jenħtieġ li jirrifletti wkoll ir-realtà tax-xejriet migratorji attwali, skont l</w:t>
            </w:r>
            <w:r w:rsidRPr="0089003D">
              <w:rPr>
                <w:b/>
                <w:i/>
              </w:rPr>
              <w:t>iema l-applikanti ta' spiss jaslu fit-territorju tal-Istati Membri wara perjodi twal fi tranżitu. Id-definizzjoni jenħtieġ li għalhekk tinkludi familji li ffurmaw barra mill-pajjiż tal-oriġini, iżda qabel il-wasla tagħhom fit-territorju tal-Istat Membru. D</w:t>
            </w:r>
            <w:r w:rsidRPr="0089003D">
              <w:rPr>
                <w:b/>
                <w:i/>
              </w:rPr>
              <w:t>an it-twessigħ limitat u mmirat tal-ambitu tad-definizzjoni huwa mistenni li jnaqqas l-inċentiv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Id-definizzjoni ta' membru ta' familja f'dan ir-Regolament jenħtieġ li tinkludi lill-a</w:t>
            </w:r>
            <w:r w:rsidRPr="0089003D">
              <w:t xml:space="preserve">ħwa tal-applikant </w:t>
            </w:r>
            <w:r w:rsidRPr="0089003D">
              <w:rPr>
                <w:b/>
                <w:i/>
              </w:rPr>
              <w:t>biss meta l-applikant ikun minorenni taħt l-14-il sena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w:t>
      </w:r>
      <w:r w:rsidRPr="0089003D">
        <w:t>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t>Id-definizzjon</w:t>
            </w:r>
            <w:r w:rsidRPr="0089003D">
              <w:t xml:space="preserve">i ta' membru ta' familja f'dan ir-Regolament </w:t>
            </w:r>
            <w:r w:rsidRPr="0089003D">
              <w:rPr>
                <w:b/>
                <w:i/>
              </w:rPr>
              <w:t>jenħtieġ</w:t>
            </w:r>
            <w:r w:rsidRPr="0089003D">
              <w:t xml:space="preserve"> li tinkludi </w:t>
            </w:r>
            <w:r w:rsidRPr="0089003D">
              <w:rPr>
                <w:b/>
                <w:i/>
              </w:rPr>
              <w:t>lill-aħwa tal-applikant. Ir-riunjoni tal-aħwa hija ta' importanza partikolari biex jitjiebu l-possibbiltajiet ta' integrazzjoni tal-applikanti u għalhekk jitnaqqsu l-movimenti mhux awtorizza</w:t>
            </w:r>
            <w:r w:rsidRPr="0089003D">
              <w:rPr>
                <w:b/>
                <w:i/>
              </w:rPr>
              <w:t>ti. Il-kamp ta' applikazzjoni tad-definizzjoni ta' membru ta' familja jenħtieġ li jirrifletti wkoll ir-realtà tax-xejriet migratorji attwali, skont liema l-applikanti ta' spiss jaslu fit-territorju tal-Istati Membri wara perjodi twal fi tranżitu. Id-defini</w:t>
            </w:r>
            <w:r w:rsidRPr="0089003D">
              <w:rPr>
                <w:b/>
                <w:i/>
              </w:rPr>
              <w:t>zzjoni jenħtieġ li għalhekk tinkludi familji li ffurmaw barra mill-pajjiż tal-oriġini, iżda qabel il-wasla tagħhom fit-territorju tal-Istat</w:t>
            </w:r>
            <w:r w:rsidRPr="0089003D">
              <w:t xml:space="preserve"> Membru. </w:t>
            </w:r>
            <w:r w:rsidRPr="0089003D">
              <w:rPr>
                <w:b/>
                <w:i/>
              </w:rPr>
              <w:t>Dan it-twessigħ limitat u mmirat tal-ambitu tad-definizzjoni huwa mistenni li jnaqqas l-inċentiv għal xi mov</w:t>
            </w:r>
            <w:r w:rsidRPr="0089003D">
              <w:rPr>
                <w:b/>
                <w:i/>
              </w:rPr>
              <w:t>imenti mhux awtorizzati ta' dawk li jfittxu l-ażil fl-UE.</w:t>
            </w:r>
          </w:p>
        </w:tc>
        <w:tc>
          <w:tcPr>
            <w:tcW w:w="4876" w:type="dxa"/>
          </w:tcPr>
          <w:p w:rsidR="00525230" w:rsidRPr="0089003D" w:rsidRDefault="008C7009" w:rsidP="00A62756">
            <w:pPr>
              <w:pStyle w:val="Normal6a"/>
            </w:pPr>
            <w:r w:rsidRPr="0089003D">
              <w:t>(47)</w:t>
            </w:r>
            <w:r w:rsidRPr="0089003D">
              <w:tab/>
              <w:t xml:space="preserve">Id-definizzjoni ta' membru ta' familja f'dan ir-Regolament </w:t>
            </w:r>
            <w:r w:rsidRPr="0089003D">
              <w:rPr>
                <w:b/>
                <w:i/>
              </w:rPr>
              <w:t>hija rrakkomandata</w:t>
            </w:r>
            <w:r w:rsidRPr="0089003D">
              <w:t xml:space="preserve"> li tinkludi </w:t>
            </w:r>
            <w:r w:rsidRPr="0089003D">
              <w:rPr>
                <w:b/>
                <w:i/>
              </w:rPr>
              <w:t>konjuġi legali wieħed u t-tfal (bijoloġiċi jew adottati), fid-diskrezzjoni ta' kull Stat</w:t>
            </w:r>
            <w:r w:rsidRPr="0089003D">
              <w:t xml:space="preserve">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r>
            <w:r w:rsidRPr="0089003D">
              <w:t xml:space="preserve">Id-definizzjoni ta' membru ta' familja f'dan ir-Regolament jenħtieġ li tinkludi lill-aħwa tal-applikant. Ir-riunjoni tal-aħwa hija ta' importanza partikolari biex jitjiebu l-possibbiltajiet ta' integrazzjoni tal-applikanti u għalhekk jitnaqqsu l-movimenti </w:t>
            </w:r>
            <w:r w:rsidRPr="0089003D">
              <w:t xml:space="preserve">mhux awtorizzati. </w:t>
            </w:r>
            <w:r w:rsidRPr="0089003D">
              <w:rPr>
                <w:b/>
                <w:i/>
              </w:rPr>
              <w:t>Il-kamp ta' applikazzjoni tad-definizzjoni ta' membru ta' familja jenħtieġ li jirrifletti wkoll ir-realtà tax-xejriet migratorji attwali, skont liema l-applikanti ta' spiss jaslu fit-territorju tal-Istati Membri wara perjodi twal fi tranż</w:t>
            </w:r>
            <w:r w:rsidRPr="0089003D">
              <w:rPr>
                <w:b/>
                <w:i/>
              </w:rPr>
              <w:t>itu. Id-definizzjoni jenħtieġ li għalhekk tinkludi familji li ffurmaw barra mill-pajjiż tal-oriġini, iżda qabel il-wasla tagħhom fit-territorju tal-Istat Membru. Dan it-twessigħ limitat u mmirat tal-ambitu tad-definizzjoni huwa mistenni li jnaqqas l-inċent</w:t>
            </w:r>
            <w:r w:rsidRPr="0089003D">
              <w:rPr>
                <w:b/>
                <w:i/>
              </w:rPr>
              <w: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Id-definizzjoni ta' membru ta' familja f'dan ir-Regolament jenħtieġ li tinkludi lill-aħwa tal-applikant. Ir-riunjoni tal-aħwa hija ta' importanza partikolari biex jitjiebu l-possi</w:t>
            </w:r>
            <w:r w:rsidRPr="0089003D">
              <w:t>bbiltajiet ta' integrazzjoni tal-applikanti u għalhekk jitnaqqsu l-movimenti mhux awtorizzati.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w:t>
      </w:r>
      <w:r w:rsidRPr="0089003D">
        <w:t>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r>
            <w:r w:rsidRPr="0089003D">
              <w:t xml:space="preserve">Id-definizzjoni ta' membru ta' familja f'dan ir-Regolament jenħtieġ li tinkludi lill-aħwa tal-applikant. Ir-riunjoni tal-aħwa hija ta' importanza partikolari biex jitjiebu l-possibbiltajiet ta' integrazzjoni tal-applikanti u għalhekk jitnaqqsu l-movimenti </w:t>
            </w:r>
            <w:r w:rsidRPr="0089003D">
              <w:t xml:space="preserve">mhux awtorizzati. </w:t>
            </w:r>
            <w:r w:rsidRPr="0089003D">
              <w:rPr>
                <w:b/>
                <w:i/>
              </w:rPr>
              <w:t>Il-kamp ta' applikazzjoni tad-definizzjoni ta' membru ta' familja jenħtieġ li jirrifletti wkoll ir-realtà tax-xejriet migratorji attwali, skont liema l-applikanti ta' spiss jaslu fit-territorju tal-Istati Membri wara perjodi twal fi tranż</w:t>
            </w:r>
            <w:r w:rsidRPr="0089003D">
              <w:rPr>
                <w:b/>
                <w:i/>
              </w:rPr>
              <w:t xml:space="preserve">itu. </w:t>
            </w:r>
            <w:r w:rsidRPr="0089003D">
              <w:t xml:space="preserve">Id-definizzjoni jenħtieġ li </w:t>
            </w:r>
            <w:r w:rsidRPr="0089003D">
              <w:rPr>
                <w:b/>
                <w:i/>
              </w:rPr>
              <w:t>għalhekk</w:t>
            </w:r>
            <w:r w:rsidRPr="0089003D">
              <w:t xml:space="preserve"> tinkludi familji li ffurmaw barra mill-pajjiż tal-oriġini, iżda qabel il-wasla tagħhom fit-territorju tal-Istat Membru. Dan it-twessigħ limitat u mmirat tal-ambitu tad-definizzjoni huwa mistenni li jnaqqas l-inċent</w:t>
            </w:r>
            <w:r w:rsidRPr="0089003D">
              <w: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Id-definizzjoni ta' membru ta' familja f'dan ir-Regolament jenħtieġ li tinkludi lill-aħwa tal-applikant. Ir-riunjoni tal-aħwa hija ta' importanza partikolari biex jitjiebu l-possi</w:t>
            </w:r>
            <w:r w:rsidRPr="0089003D">
              <w:t>bbiltajiet ta' integrazzjoni tal-applikanti u għalhekk jitnaqqsu l-movimenti mhux awtorizzati. Id-definizzjoni jenħtieġ li tinkludi familji li ffurmaw barra mill-pajjiż tal-oriġini, iżda qabel il-wasla tagħhom fit-territorju tal-Istat Membru. Dan it-twessi</w:t>
            </w:r>
            <w:r w:rsidRPr="0089003D">
              <w:t>għ limitat u mmirat tal-ambitu tad-definizzjoni huwa mistenni li jnaqqas l-inċentiv għal xi movimenti mhux awtorizzati ta' dawk li jfittxu l-ażil fl-UE.</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t>Id-definizzjoni ta' membru ta' familja f'dan ir-Regolament jenħtieġ li tinkludi lill-aħwa ta</w:t>
            </w:r>
            <w:r w:rsidRPr="0089003D">
              <w:t xml:space="preserve">l-applikant. Ir-riunjoni tal-aħwa hija ta' importanza partikolari biex jitjiebu l-possibbiltajiet ta' integrazzjoni tal-applikanti u għalhekk jitnaqqsu l-movimenti </w:t>
            </w:r>
            <w:r w:rsidRPr="0089003D">
              <w:rPr>
                <w:b/>
                <w:i/>
              </w:rPr>
              <w:t>mhux awtorizzati</w:t>
            </w:r>
            <w:r w:rsidRPr="0089003D">
              <w:t>. Il-kamp ta' applikazzjoni tad-definizzjoni ta' membru ta' familja jenħtieġ</w:t>
            </w:r>
            <w:r w:rsidRPr="0089003D">
              <w:t xml:space="preserve"> li jirrifletti wkoll ir-realtà tax-xejriet migratorji attwali, skont liema l-applikanti ta' spiss jaslu fit-territorju tal-Istati Membri wara perjodi twal fi tranżitu. Id-definizzjoni jenħtieġ li għalhekk tinkludi familji li ffurmaw barra mill-pajjiż tal-</w:t>
            </w:r>
            <w:r w:rsidRPr="0089003D">
              <w:t>oriġini</w:t>
            </w:r>
            <w:r w:rsidRPr="0089003D">
              <w:rPr>
                <w:b/>
                <w:i/>
              </w:rPr>
              <w:t>, iżda qabel il-wasla tagħhom fit-territorju tal-Istat Membru</w:t>
            </w:r>
            <w:r w:rsidRPr="0089003D">
              <w:t xml:space="preserve">. </w:t>
            </w:r>
            <w:r w:rsidRPr="0089003D">
              <w:rPr>
                <w:b/>
                <w:i/>
              </w:rPr>
              <w:t>Dan it-twessigħ limitat u mmirat tal-ambitu tad-definizzjoni huwa mistenni li jnaqqas l-inċentiv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Id-definizzjoni</w:t>
            </w:r>
            <w:r w:rsidRPr="0089003D">
              <w:t xml:space="preserve"> ta' membru ta' familja f'dan ir-Regolament jenħtieġ li tinkludi lill-aħwa tal-applikant. Ir-riunjoni tal-aħwa hija ta' importanza partikolari biex jitjiebu l-possibbiltajiet ta' integrazzjoni tal-applikanti u għalhekk jitnaqqsu l-movimenti </w:t>
            </w:r>
            <w:r w:rsidRPr="0089003D">
              <w:rPr>
                <w:b/>
                <w:i/>
              </w:rPr>
              <w:t>'l quddiem</w:t>
            </w:r>
            <w:r w:rsidRPr="0089003D">
              <w:t>. Il-</w:t>
            </w:r>
            <w:r w:rsidRPr="0089003D">
              <w:t xml:space="preserve">kamp ta' applikazzjoni tad-definizzjoni ta' membru ta' familja jenħtieġ li jirrifletti wkoll ir-realtà tax-xejriet migratorji attwali, skont liema l-applikanti ta' spiss jaslu fit-territorju tal-Istati Membri wara perjodi twal fi tranżitu. Id-definizzjoni </w:t>
            </w:r>
            <w:r w:rsidRPr="0089003D">
              <w:t>jenħtieġ li għalhekk tinkludi familji li ffurmaw barra mill-pajjiż tal-oriġini.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w:t>
      </w:r>
      <w:r w:rsidRPr="0089003D">
        <w:t>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r>
            <w:r w:rsidRPr="0089003D">
              <w:t xml:space="preserve">Id-definizzjoni ta' membru ta' familja f'dan ir-Regolament jenħtieġ li tinkludi lill-aħwa tal-applikant. Ir-riunjoni tal-aħwa hija ta' importanza partikolari biex jitjiebu l-possibbiltajiet ta' integrazzjoni tal-applikanti </w:t>
            </w:r>
            <w:r w:rsidRPr="0089003D">
              <w:rPr>
                <w:b/>
                <w:i/>
              </w:rPr>
              <w:t xml:space="preserve">u għalhekk jitnaqqsu l-movimenti </w:t>
            </w:r>
            <w:r w:rsidRPr="0089003D">
              <w:rPr>
                <w:b/>
                <w:i/>
              </w:rPr>
              <w:t>mhux awtorizzati</w:t>
            </w:r>
            <w:r w:rsidRPr="0089003D">
              <w:t>. Il-kamp ta' applikazzjoni tad-definizzjoni ta' membru ta' familja jenħtieġ li jirrifletti wkoll ir-realtà tax-xejriet migratorji attwali, skont liema l-applikanti ta' spiss jaslu fit-territorju tal-Istati Membri wara perjodi twal fi tranż</w:t>
            </w:r>
            <w:r w:rsidRPr="0089003D">
              <w:t>itu. Id-definizzjoni jenħtieġ li għalhekk tinkludi familji li ffurmaw barra mill-pajjiż tal-oriġini,</w:t>
            </w:r>
            <w:r w:rsidRPr="0089003D">
              <w:rPr>
                <w:b/>
                <w:i/>
              </w:rPr>
              <w:t xml:space="preserve"> iżda qabel il-wasla tagħhom fit-territorju tal-Istat Membru</w:t>
            </w:r>
            <w:r w:rsidRPr="0089003D">
              <w:t xml:space="preserve">. </w:t>
            </w:r>
            <w:r w:rsidRPr="0089003D">
              <w:rPr>
                <w:b/>
                <w:i/>
              </w:rPr>
              <w:t>Dan it-twessigħ limitat u mmirat tal-ambitu tad-definizzjoni huwa mistenni li jnaqqas l-inċent</w:t>
            </w:r>
            <w:r w:rsidRPr="0089003D">
              <w:rPr>
                <w:b/>
                <w:i/>
              </w:rPr>
              <w: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 xml:space="preserve">Id-definizzjoni ta' membru ta' familja f'dan ir-Regolament jenħtieġ li tinkludi lill-aħwa </w:t>
            </w:r>
            <w:r w:rsidRPr="0089003D">
              <w:rPr>
                <w:b/>
                <w:i/>
              </w:rPr>
              <w:t>kif ukoll il-membri tal-unitajiet domestiċi li kienu jeżistu fil-pajjiż tal-oriġini</w:t>
            </w:r>
            <w:r w:rsidRPr="0089003D">
              <w:t xml:space="preserve"> tal-applikant. Ir-riunjoni tal-aħwa hija ta' importanza partikolari biex jitjiebu l-possibbiltajiet ta' integrazzjoni tal-applikanti u għalhekk jitnaqqsu l-movimenti mhux awtorizzati. Il-kamp ta' applikazzjoni tad-definizzjoni ta' membru ta' familja jenħt</w:t>
            </w:r>
            <w:r w:rsidRPr="0089003D">
              <w:t xml:space="preserve">ieġ li jirrifletti wkoll ir-realtà tax-xejriet migratorji attwali, skont liema l-applikanti ta' spiss jaslu fit-territorju tal-Istati Membri wara perjodi twal fi tranżitu. Id-definizzjoni jenħtieġ li għalhekk tinkludi </w:t>
            </w:r>
            <w:r w:rsidRPr="0089003D">
              <w:rPr>
                <w:b/>
                <w:i/>
              </w:rPr>
              <w:t>wkoll</w:t>
            </w:r>
            <w:r w:rsidRPr="0089003D">
              <w:t xml:space="preserve"> familji li ffurmaw barra mill-pa</w:t>
            </w:r>
            <w:r w:rsidRPr="0089003D">
              <w:t>jjiż tal-oriġini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569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Pisap</w:t>
      </w:r>
      <w:r w:rsidRPr="0089003D">
        <w:t>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(47)</w:t>
            </w:r>
            <w:r w:rsidRPr="0089003D">
              <w:tab/>
            </w:r>
            <w:r w:rsidRPr="0089003D">
              <w:t xml:space="preserve">Id-definizzjoni ta' membru ta' familja f'dan ir-Regolament jenħtieġ li tinkludi lill-aħwa tal-applikant. Ir-riunjoni </w:t>
            </w:r>
            <w:r w:rsidRPr="0089003D">
              <w:rPr>
                <w:b/>
                <w:i/>
              </w:rPr>
              <w:t>tal-aħwa</w:t>
            </w:r>
            <w:r w:rsidRPr="0089003D">
              <w:t xml:space="preserve"> hija ta' importanza partikolari biex jitjiebu l-possibbiltajiet ta' integrazzjoni tal-applikanti </w:t>
            </w:r>
            <w:r w:rsidRPr="0089003D">
              <w:rPr>
                <w:b/>
                <w:i/>
              </w:rPr>
              <w:t xml:space="preserve">u għalhekk jitnaqqsu l-movimenti </w:t>
            </w:r>
            <w:r w:rsidRPr="0089003D">
              <w:rPr>
                <w:b/>
                <w:i/>
              </w:rPr>
              <w:t>mhux awtorizzati</w:t>
            </w:r>
            <w:r w:rsidRPr="0089003D">
              <w:t>. Il-kamp ta' applikazzjoni tad-definizzjoni ta' membru ta' familja jenħtieġ li jirrifletti wkoll ir-realtà tax-xejriet migratorji attwali, skont liema l-applikanti ta' spiss jaslu fit-territorju tal-Istati Membri wara perjodi twal fi tranż</w:t>
            </w:r>
            <w:r w:rsidRPr="0089003D">
              <w:t xml:space="preserve">itu. Id-definizzjoni jenħtieġ li għalhekk tinkludi familji li ffurmaw barra mill-pajjiż tal-oriġini, iżda qabel il-wasla tagħhom fit-territorju tal-Istat Membru. </w:t>
            </w:r>
            <w:r w:rsidRPr="0089003D">
              <w:rPr>
                <w:b/>
                <w:i/>
              </w:rPr>
              <w:t>Dan it-twessigħ limitat u mmirat tal-ambitu tad-definizzjoni huwa mistenni li jnaqqas l-inċent</w:t>
            </w:r>
            <w:r w:rsidRPr="0089003D">
              <w:rPr>
                <w:b/>
                <w:i/>
              </w:rPr>
              <w:t>iv għal xi movimenti mhux awtorizzati ta' dawk li jfittxu l-ażil fl-UE.</w:t>
            </w:r>
          </w:p>
        </w:tc>
        <w:tc>
          <w:tcPr>
            <w:tcW w:w="4876" w:type="dxa"/>
          </w:tcPr>
          <w:p w:rsidR="00525230" w:rsidRPr="0089003D" w:rsidRDefault="008C7009" w:rsidP="00A62756">
            <w:pPr>
              <w:pStyle w:val="Normal6a"/>
            </w:pPr>
            <w:r w:rsidRPr="0089003D">
              <w:t>(47)</w:t>
            </w:r>
            <w:r w:rsidRPr="0089003D">
              <w:tab/>
              <w:t xml:space="preserve">Id-definizzjoni ta' membru ta' familja f'dan ir-Regolament jenħtieġ li tinkludi lill-aħwa tal-applikant </w:t>
            </w:r>
            <w:r w:rsidRPr="0089003D">
              <w:rPr>
                <w:b/>
                <w:i/>
              </w:rPr>
              <w:t>u lin-nanniet tal-applikant</w:t>
            </w:r>
            <w:r w:rsidRPr="0089003D">
              <w:t xml:space="preserve">. Ir-riunjoni </w:t>
            </w:r>
            <w:r w:rsidRPr="0089003D">
              <w:rPr>
                <w:b/>
                <w:i/>
              </w:rPr>
              <w:t>tal-familja</w:t>
            </w:r>
            <w:r w:rsidRPr="0089003D">
              <w:t xml:space="preserve"> hija ta' importanza pa</w:t>
            </w:r>
            <w:r w:rsidRPr="0089003D">
              <w:t>rtikolari biex jitjiebu l-possibbiltajiet ta' integrazzjoni tal-applikanti. Il-kamp ta' applikazzjoni tad-definizzjoni ta' membru ta' familja jenħtieġ li jirrifletti wkoll ir-realtà tax-xejriet migratorji attwali, skont liema l-applikanti ta' spiss jaslu f</w:t>
            </w:r>
            <w:r w:rsidRPr="0089003D">
              <w:t>it-territorju tal-Istati Membri wara perjodi twal fi tranżitu. Id-definizzjoni jenħtieġ li għalhekk tinkludi familji li ffurmaw barra mill-pajjiż tal-oriġini, iżda qabel il-wasla tagħhom fit-territorju tal-Istat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w:t>
      </w:r>
      <w:r w:rsidRPr="0089003D">
        <w:rPr>
          <w:rStyle w:val="HideTWBExt"/>
          <w:noProof w:val="0"/>
        </w:rPr>
        <w:t>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(48)</w:t>
            </w:r>
            <w:r w:rsidRPr="0089003D">
              <w:tab/>
            </w:r>
            <w:r w:rsidRPr="0089003D">
              <w:rPr>
                <w:b/>
                <w:i/>
              </w:rPr>
              <w:t xml:space="preserve">Sabiex ikun żgurat </w:t>
            </w:r>
            <w:r w:rsidRPr="0089003D">
              <w:rPr>
                <w:b/>
                <w:i/>
              </w:rPr>
              <w:t>ir-rispett sħiħ tal-prinċipju tal-unità tal-familja u għall-aħjar interess tat-tifel/tifla, l-eżistenza ta' relazzjoni ta' dipendenza bejn applikant u t-tifel/tifla, aħwa jew ġenitur tiegħu/tagħha minħabba tqala jew maternità, l-istat tas-saħħa jew ix-xjuħ</w:t>
            </w:r>
            <w:r w:rsidRPr="0089003D">
              <w:rPr>
                <w:b/>
                <w:i/>
              </w:rPr>
              <w:t>ija tal-applikant, jenħtieġ li ssir kriterju ta' responsabbiltà vinkolanti. Meta l-applikant huwa minorenni mhux akkompanjat, il-preżenza ta' membru tal-familja jew qarib f'territorju ta' Stat Membru ieħor li jista' jieħu ħsiebu jew ħsiebha għandha wkoll i</w:t>
            </w:r>
            <w:r w:rsidRPr="0089003D">
              <w:rPr>
                <w:b/>
                <w:i/>
              </w:rPr>
              <w:t>ssir kriterju ta' responsabbiltà li jorbot. Sabiex ma jiġux imħeġġa movimenti mhux awtorizzati ta' minorenni mhux akkompanjati, li mhumiex fl-aħjar interess tagħhom, fin-nuqqas ta' membru tal-familja jew ta' qarib, l-Istat Membru responsabbli jenħtieġ li j</w:t>
            </w:r>
            <w:r w:rsidRPr="0089003D">
              <w:rPr>
                <w:b/>
                <w:i/>
              </w:rPr>
              <w:t>kun dak fejn l-applikazzjoni għal protezzjoni internazzjonali tal-minorenni mhux akkompanjat ġiet irreġistrata l-ewwel, sakemm ma jintweriex li dan ma jkunx fl-aħjar interess tat-tifel/tifla. Qabel ma minorenni mhux akkompanjat jiġi ttrasferit lejn Stat Me</w:t>
            </w:r>
            <w:r w:rsidRPr="0089003D">
              <w:rPr>
                <w:b/>
                <w:i/>
              </w:rPr>
              <w:t xml:space="preserve">mbru ieħor, l-Istat Membru ta' trasferiment jieħu l-miżuri kollha meħtieġa u xierqa biex jiżgura protezzjoni adegwata tat-tifel/tifla u partikolarment ta' ħatra fil-pront ta' rappreżentat jew rapreżentanti bil-kompitu li jiżguraw ir-rispett tad-drittijiet </w:t>
            </w:r>
            <w:r w:rsidRPr="0089003D">
              <w:rPr>
                <w:b/>
                <w:i/>
              </w:rPr>
              <w:t>kollha li huma intitolati għalihom. Kwalunkwe deċiżjoni li minorenni mhux akkompanjat jiġi ttrasferit jenħtieġ li ssir wara valutazzjoni tal-aħjar interessi tiegħu minn persunal bil-kwalifiki u bl-għarfien meħtieġa.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w:t>
      </w:r>
      <w:r w:rsidRPr="0089003D">
        <w:rPr>
          <w:rStyle w:val="HideTWBExt"/>
          <w:noProof w:val="0"/>
        </w:rPr>
        <w:t>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(48)</w:t>
            </w:r>
            <w:r w:rsidRPr="0089003D">
              <w:tab/>
            </w:r>
            <w:r w:rsidRPr="0089003D">
              <w:rPr>
                <w:b/>
                <w:i/>
              </w:rPr>
              <w:t xml:space="preserve">Sabiex ikun żgurat ir-rispett sħiħ tal-prinċipju tal-unità tal-familja u għall-aħjar interess </w:t>
            </w:r>
            <w:r w:rsidRPr="0089003D">
              <w:rPr>
                <w:b/>
                <w:i/>
              </w:rPr>
              <w:t>tat-tifel/tifla, l-eżistenza ta' relazzjoni ta' dipendenza bejn applikant u t-tifel/tifla, aħwa jew ġenitur tiegħu/tagħha minħabba tqala jew maternità, l-istat tas-saħħa jew ix-xjuħija tal-applikant, jenħtieġ li ssir kriterju ta' responsabbiltà vinkolanti.</w:t>
            </w:r>
            <w:r w:rsidRPr="0089003D">
              <w:rPr>
                <w:b/>
                <w:i/>
              </w:rPr>
              <w:t xml:space="preserve"> Meta l-applikant huwa minorenni mhux akkompanjat, il-preżenza ta' membru tal-familja jew qarib f'territorju ta' Stat Membru ieħor li jista' jieħu ħsiebu jew ħsiebha għandha wkoll issir kriterju ta' responsabbiltà li jorbot. Sabiex ma jiġux imħeġġa movimen</w:t>
            </w:r>
            <w:r w:rsidRPr="0089003D">
              <w:rPr>
                <w:b/>
                <w:i/>
              </w:rPr>
              <w:t>ti mhux awtorizzati ta' minorenni mhux akkompanjati, li mhumiex fl-aħjar interess tagħhom, fin-nuqqas ta' membru tal-familja jew ta' qarib, l-Istat Membru responsabbli jenħtieġ li jkun dak fejn l-applikazzjoni għal protezzjoni internazzjonali tal-minorenni</w:t>
            </w:r>
            <w:r w:rsidRPr="0089003D">
              <w:rPr>
                <w:b/>
                <w:i/>
              </w:rPr>
              <w:t xml:space="preserve"> mhux akkompanjat ġiet irreġistrata l-ewwel, sakemm ma jintweriex li dan ma jkunx fl-aħjar interess tat-tifel/tifla. Qabel ma minorenni mhux akkompanjat jiġi ttrasferit lejn Stat Membru ieħor, l-Istat Membru ta' trasferiment jieħu l-miżuri kollha meħtieġa </w:t>
            </w:r>
            <w:r w:rsidRPr="0089003D">
              <w:rPr>
                <w:b/>
                <w:i/>
              </w:rPr>
              <w:t>u xierqa biex jiżgura protezzjoni adegwata tat-tifel/tifla u partikolarment ta' ħatra fil-pront ta' rappreżentat jew rapreżentanti bil-kompitu li jiżguraw ir-rispett tad-drittijiet kollha li huma intitolati għalihom. Kwalunkwe deċiżjoni li minorenni mhux a</w:t>
            </w:r>
            <w:r w:rsidRPr="0089003D">
              <w:rPr>
                <w:b/>
                <w:i/>
              </w:rPr>
              <w:t>kkompanjat jiġi ttrasferit jenħtieġ li ssir wara valutazzjoni tal-aħjar interessi tiegħu minn persunal bil-kwalifiki u bl-għarfien meħtieġa.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w:t>
      </w:r>
      <w:r w:rsidRPr="0089003D">
        <w:t>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 xml:space="preserve">Sabiex ikun żgurat ir-rispett sħiħ tal-prinċipju tal-unità tal-familja u għall-aħjar interess </w:t>
            </w:r>
            <w:r w:rsidRPr="0089003D">
              <w:t>tat-tifel/tifla, l-eżistenza ta' relazzjoni ta' dipendenza bejn applikant u t-tifel/tifla, aħwa jew ġenitur tiegħu/tagħha minħabba tqala jew maternità, l-istat tas-saħħa jew ix-xjuħija tal-applikant, jenħtieġ li ssir kriterju ta' responsabbiltà vinkolanti.</w:t>
            </w:r>
            <w:r w:rsidRPr="0089003D">
              <w:t xml:space="preserve"> Meta l-applikant huwa minorenni mhux akkompanjat, il-preżenza ta' membru tal-familja jew qarib f'territorju ta' Stat Membru ieħor li jista' jieħu ħsiebu jew ħsiebha jenħtieġ li wkoll issir kriterju ta' responsabbiltà vinkolanti. Sabiex ma jiġux imħeġġa mo</w:t>
            </w:r>
            <w:r w:rsidRPr="0089003D">
              <w:t>vimenti mhux awtorizzati ta' minorenni mhux akkompanjati, li mhumiex fl-aħjar interess tagħhom, fin-nuqqas ta' membru tal-familja jew ta' qarib, l-Istat Membru responsabbli jenħtieġ li jkun dak fejn l-applikazzjoni għal protezzjoni internazzjonali tal-mino</w:t>
            </w:r>
            <w:r w:rsidRPr="0089003D">
              <w:t>renni mhux akkompanjat ġiet irreġistrata l-ewwel</w:t>
            </w:r>
            <w:r w:rsidRPr="0089003D">
              <w:rPr>
                <w:b/>
                <w:i/>
              </w:rPr>
              <w:t>, sakemm ma jintweriex li dan ma jkunx fl-aħjar interess tat-tifel/tifla</w:t>
            </w:r>
            <w:r w:rsidRPr="0089003D">
              <w:t xml:space="preserve">. Qabel ma minorenni mhux akkompanjat jiġi ttrasferit lejn </w:t>
            </w:r>
            <w:r w:rsidRPr="0089003D">
              <w:rPr>
                <w:b/>
                <w:i/>
              </w:rPr>
              <w:t>Stat Membru ieħor</w:t>
            </w:r>
            <w:r w:rsidRPr="0089003D">
              <w:t>, l-Istat Membru ta' trasferiment jieħu l-miżuri kollha meħt</w:t>
            </w:r>
            <w:r w:rsidRPr="0089003D">
              <w:t>ieġa u xierqa biex jiżgura protezzjoni adegwata tat-tifel/tifla</w:t>
            </w:r>
            <w:r w:rsidRPr="0089003D">
              <w:rPr>
                <w:b/>
                <w:i/>
              </w:rPr>
              <w:t xml:space="preserve"> u partikolarment ta' ħatra fil-pront ta' rappreżentat jew rapreżentanti bil-kompitu li jiżguraw ir-rispett tad-drittijiet kollha li huma intitolati għalihom</w:t>
            </w:r>
            <w:r w:rsidRPr="0089003D">
              <w:t xml:space="preserve">. </w:t>
            </w:r>
            <w:r w:rsidRPr="0089003D">
              <w:rPr>
                <w:b/>
                <w:i/>
              </w:rPr>
              <w:t>Kwalunkwe deċiżjoni li minorenni m</w:t>
            </w:r>
            <w:r w:rsidRPr="0089003D">
              <w:rPr>
                <w:b/>
                <w:i/>
              </w:rPr>
              <w:t>hux akkompanjat jiġi ttrasferit jenħtieġ li ssir wara valutazzjoni tal-aħjar interessi tiegħu minn persunal bil-kwalifiki u bl-għarfien meħtieġa.</w:t>
            </w:r>
          </w:p>
        </w:tc>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tat-tifel/t</w:t>
            </w:r>
            <w:r w:rsidRPr="0089003D">
              <w:t>ifla, l-eżistenza ta' relazzjoni ta' dipendenza bejn applikant u t-tifel/tifla, aħwa jew ġenitur tiegħu/tagħha minħabba tqala jew maternità, l-istat tas-saħħa jew ix-xjuħija tal-applikant, jenħtieġ li ssir kriterju ta' responsabbiltà vinkolanti. Meta l-app</w:t>
            </w:r>
            <w:r w:rsidRPr="0089003D">
              <w:t>likant huwa minorenni mhux akkompanjat, il-preżenza ta' membru tal-familja jew qarib f'territorju ta' Stat Membru ieħor li jista' jieħu ħsiebu jew ħsiebha jenħtieġ li wkoll issir kriterju ta' responsabbiltà vinkolanti</w:t>
            </w:r>
            <w:r w:rsidRPr="0089003D">
              <w:rPr>
                <w:b/>
                <w:i/>
              </w:rPr>
              <w:t>.</w:t>
            </w:r>
            <w:r w:rsidRPr="0089003D">
              <w:t xml:space="preserve"> Sabiex ma jiġux imħeġġa movimenti mhu</w:t>
            </w:r>
            <w:r w:rsidRPr="0089003D">
              <w:t xml:space="preserve">x awtorizzati ta' minorenni mhux akkompanjati, li mhumiex fl-aħjar interess tagħhom, fin-nuqqas ta' membru tal-familja jew ta' qarib, l-Istat Membru responsabbli jenħtieġ li jkun dak fejn l-applikazzjoni għal protezzjoni internazzjonali tal-minorenni mhux </w:t>
            </w:r>
            <w:r w:rsidRPr="0089003D">
              <w:t xml:space="preserve">akkompanjat ġiet irreġistrata l-ewwel. Qabel ma minorenni mhux akkompanjat jiġi ttrasferit lejn </w:t>
            </w:r>
            <w:r w:rsidRPr="0089003D">
              <w:rPr>
                <w:b/>
                <w:i/>
              </w:rPr>
              <w:t>ċentru ta' akkoljenza ta' pajjiż terz sieħeb</w:t>
            </w:r>
            <w:r w:rsidRPr="0089003D">
              <w:t xml:space="preserve">, l-Istat Membru ta' trasferiment </w:t>
            </w:r>
            <w:r w:rsidRPr="0089003D">
              <w:rPr>
                <w:b/>
                <w:i/>
              </w:rPr>
              <w:t>jenħtieġ li jiżgura li l-pajjiż terz sieħeb</w:t>
            </w:r>
            <w:r w:rsidRPr="0089003D">
              <w:t xml:space="preserve"> jieħu l-miżuri kollha meħtieġa u xierq</w:t>
            </w:r>
            <w:r w:rsidRPr="0089003D">
              <w:t>a biex jiżgura protezzjoni adegwata tat-tifel/tifla.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Caterina Chinnici, Javier Moreno Sánchez</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 xml:space="preserve">Sabiex ikun żgurat ir-rispett sħiħ tal-prinċipju tal-unità tal-familja u għall-aħjar interess tat-tifel/tifla, l-eżistenza ta' relazzjoni ta' dipendenza bejn </w:t>
            </w:r>
            <w:r w:rsidRPr="0089003D">
              <w:t>applikant u t-tifel/tifla, aħwa jew ġenitur tiegħu/tagħha minħabba tqala jew maternità, l-istat tas-saħħa jew ix-xjuħija tal-applikant, jenħtieġ li ssir kriterju ta' responsabbiltà vinkolanti. Meta l-applikant huwa minorenni mhux akkompanjat, il-preżenza t</w:t>
            </w:r>
            <w:r w:rsidRPr="0089003D">
              <w:t>a' membru tal-familja jew qarib f'territorju ta' Stat Membru ieħor li jista' jieħu ħsiebu jew ħsiebha jenħtieġ li wkoll issir kriterju ta' responsabbiltà vinkolanti. Sabiex ma jiġux imħeġġa movimenti mhux awtorizzati ta' minorenni mhux akkompanjati, li mhu</w:t>
            </w:r>
            <w:r w:rsidRPr="0089003D">
              <w:t xml:space="preserve">miex fl-aħjar interess tagħhom, fin-nuqqas ta' membru tal-familja jew ta' qarib, l-Istat Membru responsabbli jenħtieġ li jkun dak fejn </w:t>
            </w:r>
            <w:r w:rsidRPr="0089003D">
              <w:rPr>
                <w:b/>
                <w:i/>
              </w:rPr>
              <w:t>l-applikazzjoni għal protezzjoni internazzjonali tal-minorenni mhux akkompanjat ġiet irreġistrata l-ewwel,</w:t>
            </w:r>
            <w:r w:rsidRPr="0089003D">
              <w:t xml:space="preserve"> sakemm </w:t>
            </w:r>
            <w:r w:rsidRPr="0089003D">
              <w:rPr>
                <w:b/>
                <w:i/>
              </w:rPr>
              <w:t>ma jint</w:t>
            </w:r>
            <w:r w:rsidRPr="0089003D">
              <w:rPr>
                <w:b/>
                <w:i/>
              </w:rPr>
              <w:t>weriex li</w:t>
            </w:r>
            <w:r w:rsidRPr="0089003D">
              <w:t xml:space="preserve"> dan ma jkunx fl-aħjar interess tat-tifel/tifla. Qabel ma </w:t>
            </w:r>
            <w:r w:rsidRPr="0089003D">
              <w:rPr>
                <w:b/>
                <w:i/>
              </w:rPr>
              <w:t>minorenni mhux akkompanjat</w:t>
            </w:r>
            <w:r w:rsidRPr="0089003D">
              <w:t xml:space="preserve"> jiġi ttrasferit lejn Stat Membru ieħor, l-Istat Membru ta' trasferiment jieħu l-miżuri kollha meħtieġa u xierqa biex jiżgura protezzjoni adegwata tat-tifel/tifla </w:t>
            </w:r>
            <w:r w:rsidRPr="0089003D">
              <w:rPr>
                <w:b/>
                <w:i/>
              </w:rPr>
              <w:t>u</w:t>
            </w:r>
            <w:r w:rsidRPr="0089003D">
              <w:t xml:space="preserve"> partikolarment </w:t>
            </w:r>
            <w:r w:rsidRPr="0089003D">
              <w:rPr>
                <w:b/>
                <w:i/>
              </w:rPr>
              <w:t>ta' ħatra</w:t>
            </w:r>
            <w:r w:rsidRPr="0089003D">
              <w:t xml:space="preserve"> fil-pront ta' rappreżentat jew </w:t>
            </w:r>
            <w:r w:rsidRPr="0089003D">
              <w:rPr>
                <w:b/>
                <w:i/>
              </w:rPr>
              <w:t>rapreżentanti</w:t>
            </w:r>
            <w:r w:rsidRPr="0089003D">
              <w:t xml:space="preserve"> bil-kompitu li jiżguraw ir-rispett tad-drittijiet kollha li huma intitolati għalihom. Kwalunkwe deċiżjoni li minorenni </w:t>
            </w:r>
            <w:r w:rsidRPr="0089003D">
              <w:rPr>
                <w:b/>
                <w:i/>
              </w:rPr>
              <w:t>mhux akkompanjat</w:t>
            </w:r>
            <w:r w:rsidRPr="0089003D">
              <w:t xml:space="preserve"> jiġi ttrasferit jenħtieġ li ssir wara valutazzjo</w:t>
            </w:r>
            <w:r w:rsidRPr="0089003D">
              <w:t>ni tal-aħjar interessi tiegħu minn persunal bil-kwalifiki u bl-għarfien meħtieġa.</w:t>
            </w:r>
          </w:p>
        </w:tc>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tat-tifel/tifla, l-eżistenza ta' relazzjoni ta' dipendenza bejn applikant u</w:t>
            </w:r>
            <w:r w:rsidRPr="0089003D">
              <w:t xml:space="preserve"> t-tifel/tifla, aħwa jew ġenitur tiegħu/tagħha minħabba tqala jew maternità, l-istat tas-saħħa jew ix-xjuħija tal-applikant, jenħtieġ li ssir kriterju ta' responsabbiltà vinkolanti. Meta l-applikant huwa minorenni mhux akkompanjat, il-preżenza ta' membru t</w:t>
            </w:r>
            <w:r w:rsidRPr="0089003D">
              <w:t>al-familja jew qarib f'territorju ta' Stat Membru ieħor li jista' jieħu ħsiebu jew ħsiebha jenħtieġ li wkoll issir kriterju ta' responsabbiltà vinkolanti</w:t>
            </w:r>
            <w:r w:rsidRPr="0089003D">
              <w:rPr>
                <w:b/>
                <w:i/>
              </w:rPr>
              <w:t>.</w:t>
            </w:r>
            <w:r w:rsidRPr="0089003D">
              <w:t xml:space="preserve"> Sabiex ma jiġux imħeġġa movimenti mhux awtorizzati ta' minorenni mhux akkompanjati, li mhumiex fl-aħjar interess tagħhom, fin-nuqqas ta' membru tal-familja jew ta' qarib, l-Istat Membru responsabbli jenħtieġ li jkun dak fejn </w:t>
            </w:r>
            <w:r w:rsidRPr="0089003D">
              <w:rPr>
                <w:b/>
                <w:i/>
              </w:rPr>
              <w:t>il-minorenni jkun preżenti</w:t>
            </w:r>
            <w:r w:rsidRPr="0089003D">
              <w:t xml:space="preserve"> sak</w:t>
            </w:r>
            <w:r w:rsidRPr="0089003D">
              <w:t xml:space="preserve">emm dan ma jkunx </w:t>
            </w:r>
            <w:r w:rsidRPr="0089003D">
              <w:rPr>
                <w:b/>
                <w:i/>
              </w:rPr>
              <w:t>ivvalutat li ma jkunx</w:t>
            </w:r>
            <w:r w:rsidRPr="0089003D">
              <w:t xml:space="preserve"> fl-aħjar interess tat-tifel/tifla. Qabel ma jiġi ttrasferit lejn Stat Membru ieħor, l-Istat Membru ta' trasferiment jieħu l-miżuri kollha meħtieġa u xierqa biex jiżgura protezzjoni adegwata tat-tifel/tifla</w:t>
            </w:r>
            <w:r w:rsidRPr="0089003D">
              <w:rPr>
                <w:b/>
                <w:i/>
              </w:rPr>
              <w:t xml:space="preserve">. Għal tfal </w:t>
            </w:r>
            <w:r w:rsidRPr="0089003D">
              <w:rPr>
                <w:b/>
                <w:i/>
              </w:rPr>
              <w:t>mhux akkumpanjati, dan jinkludi</w:t>
            </w:r>
            <w:r w:rsidRPr="0089003D">
              <w:t xml:space="preserve"> partikolarment </w:t>
            </w:r>
            <w:r w:rsidRPr="0089003D">
              <w:rPr>
                <w:b/>
                <w:i/>
              </w:rPr>
              <w:t>il-ħatra</w:t>
            </w:r>
            <w:r w:rsidRPr="0089003D">
              <w:t xml:space="preserve"> fil-pront ta' rappreżentat jew </w:t>
            </w:r>
            <w:r w:rsidRPr="0089003D">
              <w:rPr>
                <w:b/>
                <w:i/>
              </w:rPr>
              <w:t>rappreżentanti</w:t>
            </w:r>
            <w:r w:rsidRPr="0089003D">
              <w:t xml:space="preserve"> bil-kompitu li jiżguraw ir-rispett tad-drittijiet kollha li huma intitolati għalihom</w:t>
            </w:r>
            <w:r w:rsidRPr="0089003D">
              <w:rPr>
                <w:b/>
                <w:i/>
              </w:rPr>
              <w:t xml:space="preserve"> kif ukoll aċċess fil-pront għal assistenza legali b'xejn. Meta jitqie</w:t>
            </w:r>
            <w:r w:rsidRPr="0089003D">
              <w:rPr>
                <w:b/>
                <w:i/>
              </w:rPr>
              <w:t>s jew jiġi implimentat it-trasferiment ta' tifel/tifla, l-Istati jenħtieġ li jippromwovu u jiffaċilitaw il-kontinwità u l-istabbiltà tal-appoġġ u l-assistenza mogħtija lit-tifel/tifla. L-Istati jenħtieġ li jippromwovu u jiffaċilitaw il-kooperazzjoni tranżn</w:t>
            </w:r>
            <w:r w:rsidRPr="0089003D">
              <w:rPr>
                <w:b/>
                <w:i/>
              </w:rPr>
              <w:t>azzjonali bejn dawn l-atturi, inkluż il-kondiviżjoni ta' informazzjoni dwar it-tifel/tifla, bil-kunsens infurmat tat-tifel/tifla</w:t>
            </w:r>
            <w:r w:rsidRPr="0089003D">
              <w:t xml:space="preserve">. Kwalunkwe deċiżjoni li minorenni jiġi ttrasferit jenħtieġ li ssir wara valutazzjoni </w:t>
            </w:r>
            <w:r w:rsidRPr="0089003D">
              <w:rPr>
                <w:b/>
                <w:i/>
              </w:rPr>
              <w:t>individwali</w:t>
            </w:r>
            <w:r w:rsidRPr="0089003D">
              <w:t xml:space="preserve"> tal-aħjar interessi tiegħu min</w:t>
            </w:r>
            <w:r w:rsidRPr="0089003D">
              <w:t>n persunal bil-kwalifiki u bl-għarfien meħtieġa.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w:t>
      </w:r>
      <w:r w:rsidRPr="0089003D">
        <w:t>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w:t>
            </w:r>
            <w:r w:rsidRPr="0089003D">
              <w:t>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r>
            <w:r w:rsidRPr="0089003D">
              <w:t>Sabiex ikun żgurat ir-rispett sħiħ tal-prinċipju tal-unità tal-familja u għall-aħjar interess tat-tifel/tifla, l-eżistenza ta' relazzjoni ta' dipendenza bejn applikant u t-tifel/tifla, aħwa jew ġenitur tiegħu/tagħha minħabba tqala jew maternità, l-istat ta</w:t>
            </w:r>
            <w:r w:rsidRPr="0089003D">
              <w:t>s-saħħa jew ix-xjuħija tal-applikant, jenħtieġ li ssir kriterju ta' responsabbiltà vinkolanti. Meta l-applikant huwa minorenni mhux akkompanjat, il-preżenza ta' membru tal-familja jew qarib f'territorju ta' Stat Membru ieħor li jista' jieħu ħsiebu jew ħsie</w:t>
            </w:r>
            <w:r w:rsidRPr="0089003D">
              <w:t xml:space="preserve">bha jenħtieġ li wkoll issir kriterju ta' responsabbiltà vinkolanti. Sabiex ma jiġux imħeġġa movimenti </w:t>
            </w:r>
            <w:r w:rsidRPr="0089003D">
              <w:rPr>
                <w:b/>
                <w:i/>
              </w:rPr>
              <w:t>mhux awtorizzati</w:t>
            </w:r>
            <w:r w:rsidRPr="0089003D">
              <w:t xml:space="preserve"> ta' minorenni mhux akkompanjati, li mhumiex fl-aħjar interess tagħhom, fin-nuqqas ta' membru tal-familja jew ta' qarib, l-Istat Membru re</w:t>
            </w:r>
            <w:r w:rsidRPr="0089003D">
              <w:t xml:space="preserve">sponsabbli jenħtieġ li jkun dak fejn </w:t>
            </w:r>
            <w:r w:rsidRPr="0089003D">
              <w:rPr>
                <w:b/>
                <w:i/>
              </w:rPr>
              <w:t>l-applikazzjoni għal protezzjoni internazzjonali tal-minorenni mhux akkompanjat ġiet irreġistrata l-ewwel</w:t>
            </w:r>
            <w:r w:rsidRPr="0089003D">
              <w:t xml:space="preserve">, sakemm </w:t>
            </w:r>
            <w:r w:rsidRPr="0089003D">
              <w:rPr>
                <w:b/>
                <w:i/>
              </w:rPr>
              <w:t xml:space="preserve">ma jintweriex li </w:t>
            </w:r>
            <w:r w:rsidRPr="0089003D">
              <w:t xml:space="preserve">dan ma jkunx fl-aħjar interess tat-tifel/tifla. Qabel ma minorenni </w:t>
            </w:r>
            <w:r w:rsidRPr="0089003D">
              <w:rPr>
                <w:b/>
                <w:i/>
              </w:rPr>
              <w:t>mhux akkompanjat</w:t>
            </w:r>
            <w:r w:rsidRPr="0089003D">
              <w:t xml:space="preserve"> jiġi</w:t>
            </w:r>
            <w:r w:rsidRPr="0089003D">
              <w:t xml:space="preserve"> ttrasferit lejn Stat Membru ieħor, l-Istat Membru ta' trasferiment jieħu l-miżuri kollha meħtieġa u xierqa biex jiżgura protezzjoni adegwata tat-tifel/tifla </w:t>
            </w:r>
            <w:r w:rsidRPr="0089003D">
              <w:rPr>
                <w:b/>
                <w:i/>
              </w:rPr>
              <w:t>u</w:t>
            </w:r>
            <w:r w:rsidRPr="0089003D">
              <w:t xml:space="preserve"> partikolarment </w:t>
            </w:r>
            <w:r w:rsidRPr="0089003D">
              <w:rPr>
                <w:b/>
                <w:i/>
              </w:rPr>
              <w:t>ta' ħatra</w:t>
            </w:r>
            <w:r w:rsidRPr="0089003D">
              <w:t xml:space="preserve"> fil-pront ta'</w:t>
            </w:r>
            <w:r w:rsidRPr="0089003D">
              <w:rPr>
                <w:b/>
                <w:i/>
              </w:rPr>
              <w:t xml:space="preserve"> rappreżentat jew rapreżentanti</w:t>
            </w:r>
            <w:r w:rsidRPr="0089003D">
              <w:t xml:space="preserve"> bil-kompitu li </w:t>
            </w:r>
            <w:r w:rsidRPr="0089003D">
              <w:rPr>
                <w:b/>
                <w:i/>
              </w:rPr>
              <w:t>jiżguraw ir</w:t>
            </w:r>
            <w:r w:rsidRPr="0089003D">
              <w:rPr>
                <w:b/>
                <w:i/>
              </w:rPr>
              <w:t>-rispett</w:t>
            </w:r>
            <w:r w:rsidRPr="0089003D">
              <w:t xml:space="preserve"> tad-drittijiet kollha li huma intitolati għalihom. Kwalunkwe deċiżjoni li minorenni </w:t>
            </w:r>
            <w:r w:rsidRPr="0089003D">
              <w:rPr>
                <w:b/>
                <w:i/>
              </w:rPr>
              <w:t>mhux akkompanjat</w:t>
            </w:r>
            <w:r w:rsidRPr="0089003D">
              <w:t xml:space="preserve"> jiġi ttrasferit jenħtieġ li ssir wara valutazzjoni tal-aħjar interessi tiegħu minn persunal bil-kwalifiki u bl-għarfien meħtieġa.</w:t>
            </w:r>
          </w:p>
        </w:tc>
        <w:tc>
          <w:tcPr>
            <w:tcW w:w="4876" w:type="dxa"/>
          </w:tcPr>
          <w:p w:rsidR="00525230" w:rsidRPr="0089003D" w:rsidRDefault="008C7009" w:rsidP="00A62756">
            <w:pPr>
              <w:pStyle w:val="Normal6a"/>
            </w:pPr>
            <w:r w:rsidRPr="0089003D">
              <w:t>(48)</w:t>
            </w:r>
            <w:r w:rsidRPr="0089003D">
              <w:tab/>
              <w:t>Sabiex ikun</w:t>
            </w:r>
            <w:r w:rsidRPr="0089003D">
              <w:t xml:space="preserve"> żgurat ir-rispett sħiħ tal-prinċipju tal-unità tal-familja u għall-aħjar interess tat-tifel/tifla, l-eżistenza ta' relazzjoni ta' dipendenza bejn applikant u t-tifel/tifla, aħwa jew ġenitur tiegħu/tagħha minħabba tqala jew maternità, l-istat tas-saħħa jew</w:t>
            </w:r>
            <w:r w:rsidRPr="0089003D">
              <w:t xml:space="preserve"> ix-xjuħija tal-applikant, jenħtieġ li ssir kriterju ta' responsabbiltà vinkolanti. Meta l-applikant huwa minorenni mhux akkompanjat, il-preżenza ta' membru tal-familja jew qarib f'territorju ta' Stat Membru ieħor li jista' jieħu ħsiebu jew ħsiebha jenħtie</w:t>
            </w:r>
            <w:r w:rsidRPr="0089003D">
              <w:t>ġ li wkoll issir kriterju ta' responsabbiltà vinkolanti</w:t>
            </w:r>
            <w:r w:rsidRPr="0089003D">
              <w:rPr>
                <w:b/>
                <w:i/>
              </w:rPr>
              <w:t>.</w:t>
            </w:r>
            <w:r w:rsidRPr="0089003D">
              <w:t xml:space="preserve"> Sabiex ma jiġux imħeġġa movimenti </w:t>
            </w:r>
            <w:r w:rsidRPr="0089003D">
              <w:rPr>
                <w:b/>
                <w:i/>
              </w:rPr>
              <w:t>'l quddiem</w:t>
            </w:r>
            <w:r w:rsidRPr="0089003D">
              <w:t xml:space="preserve"> ta' minorenni mhux akkompanjati, li mhumiex fl-aħjar interess tagħhom, fin-nuqqas ta' membru tal-familja jew ta' qarib, l-Istat Membru responsabbli jenħti</w:t>
            </w:r>
            <w:r w:rsidRPr="0089003D">
              <w:t>eġ li jkun dak fejn</w:t>
            </w:r>
            <w:r w:rsidRPr="0089003D">
              <w:rPr>
                <w:b/>
                <w:i/>
              </w:rPr>
              <w:t xml:space="preserve"> il-minorenni jkun preżenti</w:t>
            </w:r>
            <w:r w:rsidRPr="0089003D">
              <w:t xml:space="preserve">, sakemm dan ma jkunx </w:t>
            </w:r>
            <w:r w:rsidRPr="0089003D">
              <w:rPr>
                <w:b/>
                <w:i/>
              </w:rPr>
              <w:t>ivvalutat</w:t>
            </w:r>
            <w:r w:rsidRPr="0089003D">
              <w:t xml:space="preserve"> </w:t>
            </w:r>
            <w:r w:rsidRPr="0089003D">
              <w:rPr>
                <w:b/>
                <w:i/>
              </w:rPr>
              <w:t>li ma jkunx</w:t>
            </w:r>
            <w:r w:rsidRPr="0089003D">
              <w:t xml:space="preserve"> fl-aħjar interess tat-tifel/tifla. Qabel ma minorenni jiġi ttrasferit lejn Stat Membru ieħor, l-Istat Membru ta' trasferiment jieħu l-miżuri kollha meħtieġa u xierqa biex jiżgura protezzjoni adegwata tat-tifel/tifla</w:t>
            </w:r>
            <w:r w:rsidRPr="0089003D">
              <w:rPr>
                <w:b/>
                <w:i/>
              </w:rPr>
              <w:t>. Għal minorenni mhux akkumpanjati,</w:t>
            </w:r>
            <w:r w:rsidRPr="0089003D">
              <w:t xml:space="preserve"> part</w:t>
            </w:r>
            <w:r w:rsidRPr="0089003D">
              <w:t xml:space="preserve">ikolarment, </w:t>
            </w:r>
            <w:r w:rsidRPr="0089003D">
              <w:rPr>
                <w:b/>
                <w:i/>
              </w:rPr>
              <w:t>il-ħatra</w:t>
            </w:r>
            <w:r w:rsidRPr="0089003D">
              <w:t xml:space="preserve"> fil-pront ta' </w:t>
            </w:r>
            <w:r w:rsidRPr="0089003D">
              <w:rPr>
                <w:b/>
                <w:i/>
              </w:rPr>
              <w:t>kustodju</w:t>
            </w:r>
            <w:r w:rsidRPr="0089003D">
              <w:t xml:space="preserve"> bil-kompitu li </w:t>
            </w:r>
            <w:r w:rsidRPr="0089003D">
              <w:rPr>
                <w:b/>
                <w:i/>
              </w:rPr>
              <w:t>jiżgura</w:t>
            </w:r>
            <w:r w:rsidRPr="0089003D">
              <w:t xml:space="preserve"> </w:t>
            </w:r>
            <w:r w:rsidRPr="0089003D">
              <w:rPr>
                <w:b/>
                <w:i/>
              </w:rPr>
              <w:t>r-rispett</w:t>
            </w:r>
            <w:r w:rsidRPr="0089003D">
              <w:t xml:space="preserve"> tad-drittijiet kollha li huma intitolati għalihom</w:t>
            </w:r>
            <w:r w:rsidRPr="0089003D">
              <w:rPr>
                <w:b/>
                <w:i/>
              </w:rPr>
              <w:t>, kif ukoll aċċess fil-pront għal assistenza legali mingħajr ħlas. Meta jikkunsidraw jew jimplimentaw it-trasferiment ta' minorenn</w:t>
            </w:r>
            <w:r w:rsidRPr="0089003D">
              <w:rPr>
                <w:b/>
                <w:i/>
              </w:rPr>
              <w:t>i, l-Istati Membri jenħtieġ li jippromwovu u jiffaċilitaw il-kontinwità u l-istabbiltà tal-appoġġ u l-assistenza mogħtija lil minorenni. L-Istati Membri jenħtieġ li jippromwovu u jiffaċilitaw il-kooperazzjoni tranżnazzjonali bejn dawn l-atturi, inkluż il-k</w:t>
            </w:r>
            <w:r w:rsidRPr="0089003D">
              <w:rPr>
                <w:b/>
                <w:i/>
              </w:rPr>
              <w:t>ondiviżjoni ta' informazzjoni dwar il-minorenni, bil-kunsens infurmat tal-minorenni</w:t>
            </w:r>
            <w:r w:rsidRPr="0089003D">
              <w:t xml:space="preserve">. Kwalunkwe deċiżjoni li minorenni jiġi ttrasferit jenħtieġ li ssir wara valutazzjoni </w:t>
            </w:r>
            <w:r w:rsidRPr="0089003D">
              <w:rPr>
                <w:b/>
                <w:i/>
              </w:rPr>
              <w:t>individwali</w:t>
            </w:r>
            <w:r w:rsidRPr="0089003D">
              <w:t xml:space="preserve"> tal-aħjar interessi tiegħu minn persunal bil-kwalifiki u bl-għarfien meħtie</w:t>
            </w:r>
            <w:r w:rsidRPr="0089003D">
              <w:t>ġa.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tat-tifel/tifla, l-eżistenza ta' relazzjoni ta' dipendenza bejn applikant u t-tifel/tifla, aħwa jew ġenitur tiegħu/tagħha minħabba tqala jew maternit</w:t>
            </w:r>
            <w:r w:rsidRPr="0089003D">
              <w:t>à, l-istat tas-saħħa jew ix-xjuħija tal-applikant, jenħtieġ li ssir kriterju ta' responsabbiltà vinkolanti. Meta l-applikant huwa minorenni mhux akkompanjat, il-preżenza ta' membru tal-familja jew qarib f'territorju ta' Stat Membru ieħor li jista' jieħu ħs</w:t>
            </w:r>
            <w:r w:rsidRPr="0089003D">
              <w:t>iebu jew ħsiebha jenħtieġ li wkoll issir kriterju ta' responsabbiltà vinkolanti</w:t>
            </w:r>
            <w:r w:rsidRPr="0089003D">
              <w:rPr>
                <w:b/>
                <w:i/>
              </w:rPr>
              <w:t>. Sabiex ma jiġux imħeġġa movimenti mhux awtorizzati ta' minorenni mhux akkompanjati, li mhumiex fl-aħjar interess tagħhom, fin-nuqqas ta' membru tal-familja jew ta' qarib, l-Is</w:t>
            </w:r>
            <w:r w:rsidRPr="0089003D">
              <w:rPr>
                <w:b/>
                <w:i/>
              </w:rPr>
              <w:t xml:space="preserve">tat Membru responsabbli jenħtieġ li jkun dak fejn l-applikazzjoni għal protezzjoni internazzjonali tal-minorenni mhux akkompanjat ġiet irreġistrata l-ewwel, </w:t>
            </w:r>
            <w:r w:rsidRPr="0089003D">
              <w:t>sakemm</w:t>
            </w:r>
            <w:r w:rsidRPr="0089003D">
              <w:rPr>
                <w:b/>
                <w:i/>
              </w:rPr>
              <w:t xml:space="preserve"> ma jintweriex li</w:t>
            </w:r>
            <w:r w:rsidRPr="0089003D">
              <w:t xml:space="preserve"> dan </w:t>
            </w:r>
            <w:r w:rsidRPr="0089003D">
              <w:rPr>
                <w:b/>
                <w:i/>
              </w:rPr>
              <w:t>ma jkunx</w:t>
            </w:r>
            <w:r w:rsidRPr="0089003D">
              <w:t xml:space="preserve"> fl-aħjar interess </w:t>
            </w:r>
            <w:r w:rsidRPr="0089003D">
              <w:rPr>
                <w:b/>
                <w:i/>
              </w:rPr>
              <w:t>tat-tifel/tifla</w:t>
            </w:r>
            <w:r w:rsidRPr="0089003D">
              <w:t>. Qabel ma minorenni</w:t>
            </w:r>
            <w:r w:rsidRPr="0089003D">
              <w:rPr>
                <w:b/>
                <w:i/>
              </w:rPr>
              <w:t xml:space="preserve"> mhux akk</w:t>
            </w:r>
            <w:r w:rsidRPr="0089003D">
              <w:rPr>
                <w:b/>
                <w:i/>
              </w:rPr>
              <w:t>ompanjat</w:t>
            </w:r>
            <w:r w:rsidRPr="0089003D">
              <w:t xml:space="preserve"> jiġi ttrasferit lejn Stat Membru ieħor, l-Istat Membru ta' trasferiment jieħu l-miżuri kollha meħtieġa u xierqa biex jiżgura protezzjoni adegwata tat-tifel/tifla </w:t>
            </w:r>
            <w:r w:rsidRPr="0089003D">
              <w:rPr>
                <w:b/>
                <w:i/>
              </w:rPr>
              <w:t>u</w:t>
            </w:r>
            <w:r w:rsidRPr="0089003D">
              <w:t xml:space="preserve"> partikolarment</w:t>
            </w:r>
            <w:r w:rsidRPr="0089003D">
              <w:rPr>
                <w:b/>
                <w:i/>
              </w:rPr>
              <w:t xml:space="preserve"> ta' ħatra</w:t>
            </w:r>
            <w:r w:rsidRPr="0089003D">
              <w:t xml:space="preserve"> fil-pront ta' </w:t>
            </w:r>
            <w:r w:rsidRPr="0089003D">
              <w:rPr>
                <w:b/>
                <w:i/>
              </w:rPr>
              <w:t>rappreżentat jew rapreżentanti</w:t>
            </w:r>
            <w:r w:rsidRPr="0089003D">
              <w:t xml:space="preserve"> bil-kompitu l</w:t>
            </w:r>
            <w:r w:rsidRPr="0089003D">
              <w:t xml:space="preserve">i jiżguraw ir-rispett tad-drittijiet kollha li huma intitolati għalihom. Kwalunkwe deċiżjoni </w:t>
            </w:r>
            <w:r w:rsidRPr="0089003D">
              <w:rPr>
                <w:b/>
                <w:i/>
              </w:rPr>
              <w:t xml:space="preserve">li </w:t>
            </w:r>
            <w:r w:rsidRPr="0089003D">
              <w:t>minorenni</w:t>
            </w:r>
            <w:r w:rsidRPr="0089003D">
              <w:rPr>
                <w:b/>
                <w:i/>
              </w:rPr>
              <w:t xml:space="preserve"> mhux akkompanjat jiġi ttrasferit</w:t>
            </w:r>
            <w:r w:rsidRPr="0089003D">
              <w:t xml:space="preserve"> jenħtieġ li ssir wara valutazzjoni tal-aħjar interessi tiegħu minn </w:t>
            </w:r>
            <w:r w:rsidRPr="0089003D">
              <w:rPr>
                <w:b/>
                <w:i/>
              </w:rPr>
              <w:t>persunal</w:t>
            </w:r>
            <w:r w:rsidRPr="0089003D">
              <w:t xml:space="preserve"> bil-kwalifiki u bl-għarfien meħtieġa.</w:t>
            </w:r>
          </w:p>
        </w:tc>
        <w:tc>
          <w:tcPr>
            <w:tcW w:w="4876" w:type="dxa"/>
          </w:tcPr>
          <w:p w:rsidR="00525230" w:rsidRPr="0089003D" w:rsidRDefault="008C7009" w:rsidP="00A62756">
            <w:pPr>
              <w:pStyle w:val="Normal6a"/>
            </w:pPr>
            <w:r w:rsidRPr="0089003D">
              <w:t>(48</w:t>
            </w:r>
            <w:r w:rsidRPr="0089003D">
              <w:t>)</w:t>
            </w:r>
            <w:r w:rsidRPr="0089003D">
              <w:tab/>
              <w:t xml:space="preserve">Sabiex ikun żgurat ir-rispett sħiħ tal-prinċipju tal-unità tal-familja u għall-aħjar interess tat-tifel/tifla, l-eżistenza ta' relazzjoni ta' dipendenza bejn applikant u t-tifel/tifla, aħwa jew ġenitur tiegħu/tagħha </w:t>
            </w:r>
            <w:r w:rsidRPr="0089003D">
              <w:rPr>
                <w:b/>
                <w:i/>
              </w:rPr>
              <w:t>inkluż</w:t>
            </w:r>
            <w:r w:rsidRPr="0089003D">
              <w:t xml:space="preserve"> minħabba tqala jew maternità, l</w:t>
            </w:r>
            <w:r w:rsidRPr="0089003D">
              <w:t>-istat tas-saħħa jew ix-xjuħija tal-applikant, jenħtieġ li ssir kriterju ta' responsabbiltà vinkolanti. Meta l-applikant huwa minorenni mhux akkompanjat, il-preżenza ta' membru tal-familja jew qarib f'territorju ta' Stat Membru ieħor li jista' jieħu ħsiebu</w:t>
            </w:r>
            <w:r w:rsidRPr="0089003D">
              <w:t xml:space="preserve"> jew ħsiebha jenħtieġ li wkoll issir kriterju ta' responsabbiltà vinkolanti</w:t>
            </w:r>
            <w:r w:rsidRPr="0089003D">
              <w:rPr>
                <w:b/>
              </w:rPr>
              <w:t xml:space="preserve"> </w:t>
            </w:r>
            <w:r w:rsidRPr="0089003D">
              <w:t xml:space="preserve">sakemm dan </w:t>
            </w:r>
            <w:r w:rsidRPr="0089003D">
              <w:rPr>
                <w:b/>
                <w:i/>
              </w:rPr>
              <w:t>ikun</w:t>
            </w:r>
            <w:r w:rsidRPr="0089003D">
              <w:t xml:space="preserve"> fl-aħjar interess </w:t>
            </w:r>
            <w:r w:rsidRPr="0089003D">
              <w:rPr>
                <w:b/>
                <w:i/>
              </w:rPr>
              <w:t>tal-minorenni.</w:t>
            </w:r>
            <w:r w:rsidRPr="0089003D">
              <w:t xml:space="preserve"> Qabel ma minorenni jiġi ttrasferit lejn Stat Membru ieħor, l-Istat Membru ta' trasferiment </w:t>
            </w:r>
            <w:r w:rsidRPr="0089003D">
              <w:rPr>
                <w:b/>
                <w:i/>
              </w:rPr>
              <w:t>jenħtieġ li jikseb garanziji individwali</w:t>
            </w:r>
            <w:r w:rsidRPr="0089003D">
              <w:rPr>
                <w:b/>
                <w:i/>
              </w:rPr>
              <w:t xml:space="preserve"> minn dak l-Istat Membru li se</w:t>
            </w:r>
            <w:r w:rsidRPr="0089003D">
              <w:t xml:space="preserve"> jieħu l-miżuri kollha meħtieġa u xierqa biex jiżgura protezzjoni adegwata tat-tifel/tifla.</w:t>
            </w:r>
            <w:r w:rsidRPr="0089003D">
              <w:rPr>
                <w:b/>
                <w:i/>
              </w:rPr>
              <w:t xml:space="preserve"> Għal minorenni mhux akkumpanjati, dan jinkludi</w:t>
            </w:r>
            <w:r w:rsidRPr="0089003D">
              <w:t xml:space="preserve"> partikolarment </w:t>
            </w:r>
            <w:r w:rsidRPr="0089003D">
              <w:rPr>
                <w:b/>
                <w:i/>
              </w:rPr>
              <w:t>il-ħatra</w:t>
            </w:r>
            <w:r w:rsidRPr="0089003D">
              <w:t xml:space="preserve"> fil-pront ta' </w:t>
            </w:r>
            <w:r w:rsidRPr="0089003D">
              <w:rPr>
                <w:b/>
                <w:i/>
              </w:rPr>
              <w:t>kustodju u konsulent legali</w:t>
            </w:r>
            <w:r w:rsidRPr="0089003D">
              <w:t xml:space="preserve"> bil-kompitu li jiżgur</w:t>
            </w:r>
            <w:r w:rsidRPr="0089003D">
              <w:t xml:space="preserve">aw ir-rispett tad-drittijiet kollha li huma intitolati għalihom </w:t>
            </w:r>
            <w:r w:rsidRPr="0089003D">
              <w:rPr>
                <w:b/>
                <w:i/>
              </w:rPr>
              <w:t>kif ukoll aċċess fil-pront għal assistenza legali b'xejn. Meta jitqies jew jiġi implimentat it-trasferiment ta' tifel/tifla, l-Istati jenħtieġ li jippromwovu u jiffaċilitaw il-kontinwità u l-i</w:t>
            </w:r>
            <w:r w:rsidRPr="0089003D">
              <w:rPr>
                <w:b/>
                <w:i/>
              </w:rPr>
              <w:t>stabbiltà tal-appoġġ u l-assistenza mogħtija lit-tifel/tifla. L-Istati jenħtieġ li jippromwovu u jiffaċilitaw il-kooperazzjoni tranżnazzjonali bejn dawn l-atturi, inkluż il-kondiviżjoni ta' informazzjoni dwar it-tifel/tifla, bil-kunsens infurmat tat-tifel/</w:t>
            </w:r>
            <w:r w:rsidRPr="0089003D">
              <w:rPr>
                <w:b/>
                <w:i/>
              </w:rPr>
              <w:t>tifla</w:t>
            </w:r>
            <w:r w:rsidRPr="0089003D">
              <w:t xml:space="preserve">. Kwalunkwe deċiżjoni </w:t>
            </w:r>
            <w:r w:rsidRPr="0089003D">
              <w:rPr>
                <w:b/>
                <w:i/>
              </w:rPr>
              <w:t>dwar ir-responsabbiltà għal</w:t>
            </w:r>
            <w:r w:rsidRPr="0089003D">
              <w:t xml:space="preserve"> minorenni jenħtieġ li ssir wara valutazzjoni </w:t>
            </w:r>
            <w:r w:rsidRPr="0089003D">
              <w:rPr>
                <w:b/>
                <w:i/>
              </w:rPr>
              <w:t>individwali</w:t>
            </w:r>
            <w:r w:rsidRPr="0089003D">
              <w:t xml:space="preserve"> tal-aħjar interessi tiegħu minn </w:t>
            </w:r>
            <w:r w:rsidRPr="0089003D">
              <w:rPr>
                <w:b/>
                <w:i/>
              </w:rPr>
              <w:t>tim multidixxiplinari</w:t>
            </w:r>
            <w:r w:rsidRPr="0089003D">
              <w:t xml:space="preserve"> bil-kwalifiki u l-għarfien meħtieġa </w:t>
            </w:r>
            <w:r w:rsidRPr="0089003D">
              <w:rPr>
                <w:b/>
                <w:i/>
              </w:rPr>
              <w:t>u bil-parteċipazzjoni tal-kustodju u l-konsulent legal</w:t>
            </w:r>
            <w:r w:rsidRPr="0089003D">
              <w:rPr>
                <w:b/>
                <w:i/>
              </w:rPr>
              <w:t>i tiegħu jew tagħha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Keller, Hilde Vautmans, Olivier Chastel, Michal Šimečka, Jan-Christoph Oetjen, Malik Azmani, Sophia in 't Veld, Karen </w:t>
      </w:r>
      <w:r w:rsidRPr="0089003D">
        <w:t>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w:t>
            </w:r>
            <w:r w:rsidRPr="0089003D">
              <w:t>-tifel/tifla, l-eżistenza ta' relazzjoni ta' dipendenza bejn applikant u t-tifel/tifla, aħwa jew ġenitur tiegħu/tagħha minħabba tqala jew maternità, l-istat tas-saħħa jew ix-xjuħija tal-applikant, jenħtieġ li ssir kriterju ta' responsabbiltà vinkolanti. Me</w:t>
            </w:r>
            <w:r w:rsidRPr="0089003D">
              <w:t xml:space="preserve">ta l-applikant huwa minorenni mhux akkompanjat, il-preżenza ta' membru tal-familja jew qarib f'territorju ta' Stat Membru ieħor li jista' jieħu ħsiebu jew ħsiebha jenħtieġ li wkoll issir kriterju ta' responsabbiltà vinkolanti. </w:t>
            </w:r>
            <w:r w:rsidRPr="0089003D">
              <w:rPr>
                <w:b/>
                <w:i/>
              </w:rPr>
              <w:t>Sabiex ma jiġux imħeġġa movim</w:t>
            </w:r>
            <w:r w:rsidRPr="0089003D">
              <w:rPr>
                <w:b/>
                <w:i/>
              </w:rPr>
              <w:t>enti mhux awtorizzati ta' minorenni mhux akkompanjati, li mhumiex fl-aħjar interess tagħhom,</w:t>
            </w:r>
            <w:r w:rsidRPr="0089003D">
              <w:t xml:space="preserve"> fin-nuqqas ta' membru tal-familja jew ta' qarib, l-Istat Membru responsabbli jenħtieġ li jkun dak fejn </w:t>
            </w:r>
            <w:r w:rsidRPr="0089003D">
              <w:rPr>
                <w:b/>
                <w:i/>
              </w:rPr>
              <w:t>l-applikazzjoni għal protezzjoni internazzjonali tal-minoren</w:t>
            </w:r>
            <w:r w:rsidRPr="0089003D">
              <w:rPr>
                <w:b/>
                <w:i/>
              </w:rPr>
              <w:t>ni</w:t>
            </w:r>
            <w:r w:rsidRPr="0089003D">
              <w:t xml:space="preserve"> mhux akkompanjat </w:t>
            </w:r>
            <w:r w:rsidRPr="0089003D">
              <w:rPr>
                <w:b/>
                <w:i/>
              </w:rPr>
              <w:t>ġiet irreġistrata l-ewwel</w:t>
            </w:r>
            <w:r w:rsidRPr="0089003D">
              <w:t>, sakemm ma jintweriex li dan ma jkunx fl-aħjar interess tat-tifel/tifla. Qabel ma minorenni mhux akkompanjat jiġi ttrasferit lejn Stat Membru ieħor, l-Istat Membru ta' trasferiment jieħu l-miżuri kollha meħtieġ</w:t>
            </w:r>
            <w:r w:rsidRPr="0089003D">
              <w:t xml:space="preserve">a u xierqa biex jiżgura protezzjoni adegwata tat-tifel/tifla u partikolarment ta' ħatra fil-pront ta' </w:t>
            </w:r>
            <w:r w:rsidRPr="0089003D">
              <w:rPr>
                <w:b/>
                <w:i/>
              </w:rPr>
              <w:t>rappreżentat jew rapreżentanti</w:t>
            </w:r>
            <w:r w:rsidRPr="0089003D">
              <w:t xml:space="preserve"> bil-kompitu li </w:t>
            </w:r>
            <w:r w:rsidRPr="0089003D">
              <w:rPr>
                <w:b/>
                <w:i/>
              </w:rPr>
              <w:t>jiżguraw ir-rispett</w:t>
            </w:r>
            <w:r w:rsidRPr="0089003D">
              <w:t xml:space="preserve"> tad-drittijiet kollha li huma intitolati għalihom. Kwalunkwe deċiżjoni li minorenni mhux</w:t>
            </w:r>
            <w:r w:rsidRPr="0089003D">
              <w:t xml:space="preserve"> akkompanjat jiġi ttrasferit jenħtieġ li ssir wara valutazzjoni tal-aħjar interessi tiegħu minn persunal bil-kwalifiki </w:t>
            </w:r>
            <w:r w:rsidRPr="0089003D">
              <w:rPr>
                <w:b/>
                <w:i/>
              </w:rPr>
              <w:t>u</w:t>
            </w:r>
            <w:r w:rsidRPr="0089003D">
              <w:t xml:space="preserve"> bl-għarfien meħtieġa.</w:t>
            </w:r>
          </w:p>
        </w:tc>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tat-tifel/tifl</w:t>
            </w:r>
            <w:r w:rsidRPr="0089003D">
              <w:t>a, l-eżistenza ta' relazzjoni ta' dipendenza bejn applikant u t-tifel/tifla, aħwa jew ġenitur tiegħu/tagħha minħabba tqala jew maternità, l-istat tas-saħħa jew ix-xjuħija tal-applikant, jenħtieġ li ssir kriterju ta' responsabbiltà vinkolanti. Meta l-applik</w:t>
            </w:r>
            <w:r w:rsidRPr="0089003D">
              <w:t>ant huwa minorenni mhux akkompanjat, il-preżenza ta' membru tal-familja jew qarib f'territorju ta' Stat Membru ieħor li jista' jieħu ħsiebu jew ħsiebha jenħtieġ li wkoll issir kriterju ta' responsabbiltà vinkolanti. Fin-nuqqas ta' membru tal-familja jew ta</w:t>
            </w:r>
            <w:r w:rsidRPr="0089003D">
              <w:t xml:space="preserve">' qarib, l-Istat Membru responsabbli jenħtieġ li jkun dak fejn </w:t>
            </w:r>
            <w:r w:rsidRPr="0089003D">
              <w:rPr>
                <w:b/>
                <w:i/>
              </w:rPr>
              <w:t>ikun preżenti l-minorenni</w:t>
            </w:r>
            <w:r w:rsidRPr="0089003D">
              <w:t xml:space="preserve"> mhux akkompanjat, sakemm ma jintweriex li dan ma jkunx fl-aħjar interess tat-tifel/tifla. Qabel ma minorenni mhux akkompanjat jiġi ttrasferit lejn Stat Membru ieħor, l</w:t>
            </w:r>
            <w:r w:rsidRPr="0089003D">
              <w:t xml:space="preserve">-Istat Membru ta' trasferiment jieħu l-miżuri kollha meħtieġa u xierqa biex jiżgura protezzjoni adegwata tat-tifel/tifla u partikolarment ta' ħatra fil-pront ta' </w:t>
            </w:r>
            <w:r w:rsidRPr="0089003D">
              <w:rPr>
                <w:b/>
                <w:i/>
              </w:rPr>
              <w:t>kustodju</w:t>
            </w:r>
            <w:r w:rsidRPr="0089003D">
              <w:t xml:space="preserve"> bil-kompitu li </w:t>
            </w:r>
            <w:r w:rsidRPr="0089003D">
              <w:rPr>
                <w:b/>
                <w:i/>
              </w:rPr>
              <w:t>jiżgura r-rispett</w:t>
            </w:r>
            <w:r w:rsidRPr="0089003D">
              <w:t xml:space="preserve"> tad-drittijiet kollha li huma intitolati għalihom </w:t>
            </w:r>
            <w:r w:rsidRPr="0089003D">
              <w:rPr>
                <w:b/>
                <w:i/>
              </w:rPr>
              <w:t>qabel il-wasla tal-minorenni mhux akkumpanjat</w:t>
            </w:r>
            <w:r w:rsidRPr="0089003D">
              <w:t>. Kwalunkwe deċiżjoni li minorenni mhux akkompanjat jiġi ttrasferit jenħtieġ li ssir wara valutazzjoni tal-aħjar interessi tiegħu minn persunal bil-kwalifiki</w:t>
            </w:r>
            <w:r w:rsidRPr="0089003D">
              <w:rPr>
                <w:b/>
                <w:i/>
              </w:rPr>
              <w:t>,</w:t>
            </w:r>
            <w:r w:rsidRPr="0089003D">
              <w:t xml:space="preserve"> bl-għarfien </w:t>
            </w:r>
            <w:r w:rsidRPr="0089003D">
              <w:rPr>
                <w:b/>
                <w:i/>
              </w:rPr>
              <w:t>u bl-indipendenza</w:t>
            </w:r>
            <w:r w:rsidRPr="0089003D">
              <w:t xml:space="preserve"> meħtieġa.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w:t>
      </w:r>
      <w:r w:rsidRPr="0089003D">
        <w:rPr>
          <w:rStyle w:val="HideTWBExt"/>
          <w:noProof w:val="0"/>
        </w:rPr>
        <w:t>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 xml:space="preserve">Sabiex </w:t>
            </w:r>
            <w:r w:rsidRPr="0089003D">
              <w:rPr>
                <w:b/>
                <w:i/>
              </w:rPr>
              <w:t>ikun żgurat ir-rispett sħiħ</w:t>
            </w:r>
            <w:r w:rsidRPr="0089003D">
              <w:t xml:space="preserve"> tal-prinċipju tal-unità tal-familja u għall-aħjar interess tat-tifel/tifla, l-eżistenza ta' relazzjoni ta' dipendenza bejn applikant u t-tifel/tifla, aħwa jew ġenitur tiegħu/tagħha minħabba tqala jew maternità, l-istat tas-saħħa jew ix-xjuħija tal-applika</w:t>
            </w:r>
            <w:r w:rsidRPr="0089003D">
              <w:t>nt, jenħtieġ li ssir kriterju ta' responsabbiltà vinkolanti. Meta l-applikant huwa minorenni mhux akkompanjat, il-preżenza ta' membru tal-familja jew qarib f'territorju ta' Stat Membru ieħor li jista' jieħu ħsiebu jew ħsiebha jenħtieġ li wkoll issir kriter</w:t>
            </w:r>
            <w:r w:rsidRPr="0089003D">
              <w:t>ju ta' responsabbiltà vinkolanti</w:t>
            </w:r>
            <w:r w:rsidRPr="0089003D">
              <w:rPr>
                <w:b/>
                <w:i/>
              </w:rPr>
              <w:t>. Sabiex ma jiġux imħeġġa movimenti mhux awtorizzati ta' minorenni mhux akkompanjati, li mhumiex fl-aħjar interess tagħhom,</w:t>
            </w:r>
            <w:r w:rsidRPr="0089003D">
              <w:t xml:space="preserve"> fin-nuqqas ta' membru tal-familja jew ta' qarib, l-Istat Membru responsabbli jenħtieġ li jkun dak fe</w:t>
            </w:r>
            <w:r w:rsidRPr="0089003D">
              <w:t xml:space="preserve">jn </w:t>
            </w:r>
            <w:r w:rsidRPr="0089003D">
              <w:rPr>
                <w:b/>
                <w:i/>
              </w:rPr>
              <w:t>l-applikazzjoni għal protezzjoni internazzjonali tal-minorenni</w:t>
            </w:r>
            <w:r w:rsidRPr="0089003D">
              <w:t xml:space="preserve"> mhux akkompanjat </w:t>
            </w:r>
            <w:r w:rsidRPr="0089003D">
              <w:rPr>
                <w:b/>
                <w:i/>
              </w:rPr>
              <w:t>ġiet irreġistrata l-ewwel</w:t>
            </w:r>
            <w:r w:rsidRPr="0089003D">
              <w:t xml:space="preserve">, sakemm ma jintweriex li dan ma jkunx fl-aħjar interess tat-tifel/tifla. Qabel ma minorenni </w:t>
            </w:r>
            <w:r w:rsidRPr="0089003D">
              <w:rPr>
                <w:b/>
                <w:i/>
              </w:rPr>
              <w:t>mhux akkompanjat</w:t>
            </w:r>
            <w:r w:rsidRPr="0089003D">
              <w:t xml:space="preserve"> jiġi ttrasferit lejn Stat Membru ieħor</w:t>
            </w:r>
            <w:r w:rsidRPr="0089003D">
              <w:t xml:space="preserve">, l-Istat Membru ta' trasferiment jieħu l-miżuri kollha meħtieġa u xierqa biex jiżgura protezzjoni adegwata tat-tifel/tifla u partikolarment ta' ħatra fil-pront ta' rappreżentat jew </w:t>
            </w:r>
            <w:r w:rsidRPr="0089003D">
              <w:rPr>
                <w:b/>
                <w:i/>
              </w:rPr>
              <w:t>rapreżentanti</w:t>
            </w:r>
            <w:r w:rsidRPr="0089003D">
              <w:t xml:space="preserve"> bil-kompitu li jiżguraw ir-rispett tad-drittijiet kollha li </w:t>
            </w:r>
            <w:r w:rsidRPr="0089003D">
              <w:t xml:space="preserve">huma intitolati għalihom. Kwalunkwe deċiżjoni li minorenni </w:t>
            </w:r>
            <w:r w:rsidRPr="0089003D">
              <w:rPr>
                <w:b/>
                <w:i/>
              </w:rPr>
              <w:t>mhux akkompanjat</w:t>
            </w:r>
            <w:r w:rsidRPr="0089003D">
              <w:t xml:space="preserve"> jiġi ttrasferit jenħtieġ li ssir wara valutazzjoni tal-aħjar interessi tiegħu minn </w:t>
            </w:r>
            <w:r w:rsidRPr="0089003D">
              <w:rPr>
                <w:b/>
                <w:i/>
              </w:rPr>
              <w:t>persunal</w:t>
            </w:r>
            <w:r w:rsidRPr="0089003D">
              <w:t xml:space="preserve"> bil-kwalifiki u bl-għarfien meħtieġa.</w:t>
            </w:r>
          </w:p>
        </w:tc>
        <w:tc>
          <w:tcPr>
            <w:tcW w:w="4876" w:type="dxa"/>
          </w:tcPr>
          <w:p w:rsidR="00525230" w:rsidRPr="0089003D" w:rsidRDefault="008C7009" w:rsidP="00A62756">
            <w:pPr>
              <w:pStyle w:val="Normal6a"/>
            </w:pPr>
            <w:r w:rsidRPr="0089003D">
              <w:t>(48)</w:t>
            </w:r>
            <w:r w:rsidRPr="0089003D">
              <w:tab/>
              <w:t>Sabiex</w:t>
            </w:r>
            <w:r w:rsidRPr="0089003D">
              <w:rPr>
                <w:b/>
                <w:i/>
              </w:rPr>
              <w:t xml:space="preserve"> tkun żgurata l-konformità sħiħa</w:t>
            </w:r>
            <w:r w:rsidRPr="0089003D">
              <w:t xml:space="preserve"> tal-pr</w:t>
            </w:r>
            <w:r w:rsidRPr="0089003D">
              <w:t xml:space="preserve">inċipju tal-unità tal-familja u għall-aħjar interess tat-tifel/tifla, l-eżistenza ta' relazzjoni ta' dipendenza bejn applikant u t-tifel/tifla, aħwa jew ġenitur tiegħu/tagħha </w:t>
            </w:r>
            <w:r w:rsidRPr="0089003D">
              <w:rPr>
                <w:b/>
                <w:i/>
              </w:rPr>
              <w:t>inkluż</w:t>
            </w:r>
            <w:r w:rsidRPr="0089003D">
              <w:t xml:space="preserve"> minħabba tqala jew maternità, l-istat tas-saħħa jew ix-xjuħija tal-applika</w:t>
            </w:r>
            <w:r w:rsidRPr="0089003D">
              <w:t>nt, jenħtieġ li ssir kriterju ta' responsabbiltà vinkolanti. Meta l-applikant huwa minorenni mhux akkompanjat, il-preżenza ta' membru tal-familja jew qarib f'territorju ta' Stat Membru ieħor li jista' jieħu ħsiebu jew ħsiebha jenħtieġ li wkoll issir kriter</w:t>
            </w:r>
            <w:r w:rsidRPr="0089003D">
              <w:t xml:space="preserve">ju ta' responsabbiltà vinkolanti </w:t>
            </w:r>
            <w:r w:rsidRPr="0089003D">
              <w:rPr>
                <w:b/>
                <w:i/>
              </w:rPr>
              <w:t>sakemm ma jintweriex li dan ma jkunx fl-aħjar interess tat-tifel/tifla.</w:t>
            </w:r>
            <w:r w:rsidRPr="0089003D">
              <w:t xml:space="preserve"> Fin-nuqqas ta' membru tal-familja jew ta' qarib, l-Istat Membru responsabbli jenħtieġ li jkun dak fejn </w:t>
            </w:r>
            <w:r w:rsidRPr="0089003D">
              <w:rPr>
                <w:b/>
                <w:i/>
              </w:rPr>
              <w:t>dak li mhux akkumpanjat ikun preżenti bħalissa</w:t>
            </w:r>
            <w:r w:rsidRPr="0089003D">
              <w:t xml:space="preserve">, </w:t>
            </w:r>
            <w:r w:rsidRPr="0089003D">
              <w:t xml:space="preserve">sakemm ma jintweriex li dan ma jkunx fl-aħjar interess tat-tifel/tifla. Qabel ma minorenni jiġi ttrasferit lejn Stat Membru ieħor, </w:t>
            </w:r>
            <w:r w:rsidRPr="0089003D">
              <w:rPr>
                <w:b/>
                <w:i/>
              </w:rPr>
              <w:t>jenħtieġ li</w:t>
            </w:r>
            <w:r w:rsidRPr="0089003D">
              <w:t xml:space="preserve"> l-Istat Membru ta' trasferiment </w:t>
            </w:r>
            <w:r w:rsidRPr="0089003D">
              <w:rPr>
                <w:b/>
                <w:i/>
              </w:rPr>
              <w:t>jikseb garanziji individwali minn dak l-Istat Membru li se</w:t>
            </w:r>
            <w:r w:rsidRPr="0089003D">
              <w:t xml:space="preserve"> jieħu l-miżuri kollha </w:t>
            </w:r>
            <w:r w:rsidRPr="0089003D">
              <w:t xml:space="preserve">meħtieġa u xierqa biex jiżgura protezzjoni adegwata tat-tifel/tifla u partikolarment ta' ħatra fil-pront ta' rappreżentat jew </w:t>
            </w:r>
            <w:r w:rsidRPr="0089003D">
              <w:rPr>
                <w:b/>
                <w:i/>
              </w:rPr>
              <w:t>rappreżentanti</w:t>
            </w:r>
            <w:r w:rsidRPr="0089003D">
              <w:t xml:space="preserve"> bil-kompitu li jiżguraw ir-rispett tad-drittijiet kollha li huma intitolati għalihom. Kwalunkwe deċiżjoni li minore</w:t>
            </w:r>
            <w:r w:rsidRPr="0089003D">
              <w:t xml:space="preserve">nni jiġi ttrasferit jenħtieġ li ssir wara valutazzjoni tal-aħjar interessi tiegħu minn </w:t>
            </w:r>
            <w:r w:rsidRPr="0089003D">
              <w:rPr>
                <w:b/>
                <w:i/>
              </w:rPr>
              <w:t>tim multidixxiplinari</w:t>
            </w:r>
            <w:r w:rsidRPr="0089003D">
              <w:t xml:space="preserve"> bil-kwalifiki u bl-għarfien meħtieġa </w:t>
            </w:r>
            <w:r w:rsidRPr="0089003D">
              <w:rPr>
                <w:b/>
                <w:i/>
              </w:rPr>
              <w:t>u bil-parteċipazzjoni tal-kustodju u l-konsulent legali tiegħu jew tagħha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r>
            <w:r w:rsidRPr="0089003D">
              <w:t>Sabiex ikun żgurat ir-rispett sħiħ tal-prinċipju tal-unità tal-familja u għall-aħjar interess tat-tifel/tifla, l-eżistenza ta' relazzjoni ta' dipendenza bejn applikant u t-tifel/tifla, aħwa jew ġenitur tiegħu/tagħha minħabba tqala jew maternità, l-istat ta</w:t>
            </w:r>
            <w:r w:rsidRPr="0089003D">
              <w:t>s-saħħa jew ix-xjuħija tal-applikant, jenħtieġ li ssir kriterju ta' responsabbiltà vinkolanti. Meta l-applikant huwa minorenni mhux akkompanjat, il-preżenza ta' membru tal-familja jew qarib f'territorju ta' Stat Membru ieħor li jista' jieħu ħsiebu jew ħsie</w:t>
            </w:r>
            <w:r w:rsidRPr="0089003D">
              <w:t>bha jenħtieġ li wkoll issir kriterju ta' responsabbiltà vinkolanti. Sabiex ma jiġux imħeġġa movimenti mhux awtorizzati ta' minorenni mhux akkompanjati, li mhumiex fl-aħjar interess tagħhom, fin-nuqqas ta' membru tal-familja jew ta' qarib, l-Istat Membru re</w:t>
            </w:r>
            <w:r w:rsidRPr="0089003D">
              <w:t xml:space="preserve">sponsabbli jenħtieġ li jkun dak fejn l-applikazzjoni għal protezzjoni internazzjonali tal-minorenni mhux akkompanjat </w:t>
            </w:r>
            <w:r w:rsidRPr="0089003D">
              <w:rPr>
                <w:b/>
                <w:i/>
              </w:rPr>
              <w:t>ġiet irreġistrata l-ewwel</w:t>
            </w:r>
            <w:r w:rsidRPr="0089003D">
              <w:t>, sakemm ma jintweriex li dan ma jkunx fl-aħjar interess tat-tifel/tifla. Qabel ma minorenni mhux akkompanjat jiġi</w:t>
            </w:r>
            <w:r w:rsidRPr="0089003D">
              <w:t xml:space="preserve"> ttrasferit lejn Stat Membru ieħor, l-Istat Membru ta' trasferiment jieħu l-miżuri kollha meħtieġa u xierqa biex jiżgura protezzjoni adegwata tat-tifel/tifla u partikolarment ta' ħatra fil-pront ta' rappreżentat jew </w:t>
            </w:r>
            <w:r w:rsidRPr="0089003D">
              <w:rPr>
                <w:b/>
                <w:i/>
              </w:rPr>
              <w:t>rapreżentanti</w:t>
            </w:r>
            <w:r w:rsidRPr="0089003D">
              <w:t xml:space="preserve"> bil-kompitu li jiżguraw ir</w:t>
            </w:r>
            <w:r w:rsidRPr="0089003D">
              <w:t>-rispett tad-drittijiet kollha li huma intitolati għalihom. Kwalunkwe deċiżjoni li minorenni mhux akkompanjat jiġi ttrasferit jenħtieġ li ssir wara valutazzjoni tal-aħjar interessi tiegħu minn persunal bil-kwalifiki u bl-għarfien meħtieġa.</w:t>
            </w:r>
          </w:p>
        </w:tc>
        <w:tc>
          <w:tcPr>
            <w:tcW w:w="4876" w:type="dxa"/>
          </w:tcPr>
          <w:p w:rsidR="00525230" w:rsidRPr="0089003D" w:rsidRDefault="008C7009" w:rsidP="00A62756">
            <w:pPr>
              <w:pStyle w:val="Normal6a"/>
            </w:pPr>
            <w:r w:rsidRPr="0089003D">
              <w:t>(48)</w:t>
            </w:r>
            <w:r w:rsidRPr="0089003D">
              <w:tab/>
              <w:t>Sabiex ikun</w:t>
            </w:r>
            <w:r w:rsidRPr="0089003D">
              <w:t xml:space="preserve"> żgurat ir-rispett sħiħ tal-prinċipju tal-unità tal-familja u għall-aħjar interess tat-tifel/tifla, l-eżistenza ta' relazzjoni ta' dipendenza bejn applikant u t-tifel/tifla, aħwa jew ġenitur tiegħu/tagħha minħabba tqala jew maternità, l-istat tas-saħħa jew</w:t>
            </w:r>
            <w:r w:rsidRPr="0089003D">
              <w:t xml:space="preserve"> ix-xjuħija tal-applikant, jenħtieġ li ssir kriterju ta' responsabbiltà vinkolanti. Meta l-applikant huwa minorenni mhux akkompanjat, il-preżenza ta' membru tal-familja jew qarib f'territorju ta' Stat Membru ieħor li jista' jieħu ħsiebu jew ħsiebha jenħtie</w:t>
            </w:r>
            <w:r w:rsidRPr="0089003D">
              <w:t xml:space="preserve">ġ li wkoll issir kriterju ta' responsabbiltà vinkolanti. Sabiex ma jiġux imħeġġa movimenti mhux awtorizzati ta' minorenni mhux akkompanjati, li mhumiex fl-aħjar interess tagħhom, fin-nuqqas ta' membru tal-familja jew ta' qarib, l-Istat Membru responsabbli </w:t>
            </w:r>
            <w:r w:rsidRPr="0089003D">
              <w:t xml:space="preserve">jenħtieġ li jkun dak fejn l-applikazzjoni </w:t>
            </w:r>
            <w:r w:rsidRPr="0089003D">
              <w:rPr>
                <w:b/>
                <w:i/>
              </w:rPr>
              <w:t>l-aktar reċenti</w:t>
            </w:r>
            <w:r w:rsidRPr="0089003D">
              <w:t xml:space="preserve"> għal protezzjoni internazzjonali tal-minorenni mhux akkompanjat </w:t>
            </w:r>
            <w:r w:rsidRPr="0089003D">
              <w:rPr>
                <w:b/>
                <w:i/>
              </w:rPr>
              <w:t>tkun ġiet iddepożitata</w:t>
            </w:r>
            <w:r w:rsidRPr="0089003D">
              <w:t>, sakemm ma jintweriex li dan ma jkunx fl-aħjar interess tat-tifel/tifla. Qabel ma minorenni mhux akkompanjat ji</w:t>
            </w:r>
            <w:r w:rsidRPr="0089003D">
              <w:t xml:space="preserve">ġi ttrasferit lejn Stat Membru ieħor, l-Istat Membru ta' trasferiment jieħu l-miżuri kollha meħtieġa u xierqa biex jiżgura protezzjoni adegwata tat-tifel/tifla u partikolarment ta' ħatra fil-pront ta' rappreżentat jew </w:t>
            </w:r>
            <w:r w:rsidRPr="0089003D">
              <w:rPr>
                <w:b/>
                <w:i/>
              </w:rPr>
              <w:t>rappreżentanti</w:t>
            </w:r>
            <w:r w:rsidRPr="0089003D">
              <w:t xml:space="preserve"> bil-kompitu li jiżguraw</w:t>
            </w:r>
            <w:r w:rsidRPr="0089003D">
              <w:t xml:space="preserve"> ir-rispett tad-drittijiet kollha li huma intitolati għalihom. Kwalunkwe deċiżjoni li minorenni mhux akkompanjat jiġi ttrasferit jenħtieġ li ssir wara valutazzjoni tal-aħjar interessi tiegħu minn persunal bil-kwalifiki u bl-għarfien meħtieġa.</w:t>
            </w:r>
          </w:p>
        </w:tc>
      </w:tr>
    </w:tbl>
    <w:p w:rsidR="00525230" w:rsidRPr="0089003D" w:rsidRDefault="008C7009" w:rsidP="00525230">
      <w:pPr>
        <w:pStyle w:val="AmOrLang"/>
      </w:pPr>
      <w:r w:rsidRPr="0089003D">
        <w:t xml:space="preserve">Or. </w:t>
      </w:r>
      <w:r w:rsidRPr="0089003D">
        <w:rPr>
          <w:rStyle w:val="HideTWBExt"/>
          <w:noProof w:val="0"/>
        </w:rPr>
        <w:t>&lt;Origina</w:t>
      </w:r>
      <w:r w:rsidRPr="0089003D">
        <w:rPr>
          <w:rStyle w:val="HideTWBExt"/>
          <w:noProof w:val="0"/>
        </w:rPr>
        <w:t>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579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Hilde Vautmans, Fabienne Keller, Jan-Christoph Oetjen, Sophia in 't Veld, Moritz Körner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(48)</w:t>
            </w:r>
            <w:r w:rsidRPr="0089003D">
              <w:tab/>
              <w:t xml:space="preserve">Sabiex ikun żgurat ir-rispett sħiħ tal-prinċipju tal-unità tal-familja u għall-aħjar interess tat-tifel/tifla, l-eżistenza ta' relazzjoni ta' dipendenza bejn applikant u </w:t>
            </w:r>
            <w:r w:rsidRPr="0089003D">
              <w:t>t-tifel/tifla, aħwa jew ġenitur tiegħu/tagħha minħabba tqala jew maternità, l-istat tas-saħħa jew ix-xjuħija tal-applikant, jenħtieġ li ssir kriterju ta' responsabbiltà vinkolanti. Meta l-applikant huwa minorenni mhux akkompanjat, il-preżenza ta' membru ta</w:t>
            </w:r>
            <w:r w:rsidRPr="0089003D">
              <w:t>l-familja jew qarib f'territorju ta' Stat Membru ieħor li jista' jieħu ħsiebu jew ħsiebha jenħtieġ li wkoll issir kriterju ta' responsabbiltà vinkolanti. Sabiex ma jiġux imħeġġa movimenti mhux awtorizzati ta' minorenni mhux akkompanjati, li mhumiex fl-aħja</w:t>
            </w:r>
            <w:r w:rsidRPr="0089003D">
              <w:t>r interess tagħhom, fin-nuqqas ta' membru tal-familja jew ta' qarib, l-Istat Membru responsabbli jenħtieġ li jkun dak fejn l-applikazzjoni għal protezzjoni internazzjonali tal-minorenni mhux akkompanjat ġiet irreġistrata l-ewwel</w:t>
            </w:r>
            <w:r w:rsidRPr="0089003D">
              <w:rPr>
                <w:b/>
                <w:i/>
              </w:rPr>
              <w:t>, sakemm ma jintweriex li da</w:t>
            </w:r>
            <w:r w:rsidRPr="0089003D">
              <w:rPr>
                <w:b/>
                <w:i/>
              </w:rPr>
              <w:t>n ma jkunx</w:t>
            </w:r>
            <w:r w:rsidRPr="0089003D">
              <w:t xml:space="preserve"> fl-aħjar interess tat-tifel/tifla. Qabel ma minorenni mhux akkompanjat jiġi ttrasferit lejn Stat Membru ieħor, l-Istat Membru ta' trasferiment jieħu l-miżuri kollha meħtieġa u xierqa biex jiżgura protezzjoni adegwata tat-tifel/tifla u partikolar</w:t>
            </w:r>
            <w:r w:rsidRPr="0089003D">
              <w:t xml:space="preserve">ment ta' ħatra fil-pront ta' rappreżentat jew </w:t>
            </w:r>
            <w:r w:rsidRPr="0089003D">
              <w:rPr>
                <w:b/>
                <w:i/>
              </w:rPr>
              <w:t>rapreżentanti</w:t>
            </w:r>
            <w:r w:rsidRPr="0089003D">
              <w:t xml:space="preserve"> bil-kompitu li jiżguraw ir-rispett tad-drittijiet kollha li huma intitolati għalihom. Kwalunkwe deċiżjoni li minorenni mhux akkompanjat jiġi ttrasferit jenħtieġ li ssir wara valutazzjoni tal-aħjar</w:t>
            </w:r>
            <w:r w:rsidRPr="0089003D">
              <w:t xml:space="preserve"> interessi tiegħu minn persunal bil-kwalifiki u bl-għarfien meħtieġa.</w:t>
            </w:r>
          </w:p>
        </w:tc>
        <w:tc>
          <w:tcPr>
            <w:tcW w:w="4876" w:type="dxa"/>
          </w:tcPr>
          <w:p w:rsidR="00525230" w:rsidRPr="0089003D" w:rsidRDefault="008C7009" w:rsidP="00A62756">
            <w:pPr>
              <w:pStyle w:val="Normal6a"/>
            </w:pPr>
            <w:r w:rsidRPr="0089003D">
              <w:t>(48)</w:t>
            </w:r>
            <w:r w:rsidRPr="0089003D">
              <w:tab/>
              <w:t>Sabiex ikun żgurat ir-rispett sħiħ tal-prinċipju tal-unità tal-familja u għall-aħjar interess tat-tifel/tifla, l-eżistenza ta' relazzjoni ta' dipendenza bejn applikant u t-tifel/tif</w:t>
            </w:r>
            <w:r w:rsidRPr="0089003D">
              <w:t>la, aħwa jew ġenitur tiegħu/tagħha minħabba tqala jew maternità, l-istat tas-saħħa jew ix-xjuħija tal-applikant, jenħtieġ li ssir kriterju ta' responsabbiltà vinkolanti. Meta l-applikant huwa minorenni mhux akkompanjat, il-preżenza ta' membru tal-familja j</w:t>
            </w:r>
            <w:r w:rsidRPr="0089003D">
              <w:t xml:space="preserve">ew qarib f'territorju ta' Stat Membru ieħor li jista' jieħu ħsiebu jew ħsiebha jenħtieġ li wkoll issir kriterju ta' responsabbiltà vinkolanti. Sabiex ma jiġux imħeġġa movimenti mhux awtorizzati ta' minorenni mhux akkompanjati, li mhumiex fl-aħjar interess </w:t>
            </w:r>
            <w:r w:rsidRPr="0089003D">
              <w:t xml:space="preserve">tagħhom, fin-nuqqas ta' membru tal-familja jew ta' qarib, l-Istat Membru responsabbli jenħtieġ li jkun dak fejn l-applikazzjoni għal protezzjoni internazzjonali tal-minorenni mhux akkompanjat ġiet irreġistrata l-ewwel </w:t>
            </w:r>
            <w:r w:rsidRPr="0089003D">
              <w:rPr>
                <w:b/>
                <w:i/>
              </w:rPr>
              <w:t>jekk dan ikun</w:t>
            </w:r>
            <w:r w:rsidRPr="0089003D">
              <w:t xml:space="preserve"> fl-aħjar interess tat-ti</w:t>
            </w:r>
            <w:r w:rsidRPr="0089003D">
              <w:t>fel/tifla. Qabel ma minorenni mhux akkompanjat jiġi ttrasferit lejn Stat Membru ieħor, l-Istat Membru ta' trasferiment jieħu l-miżuri kollha meħtieġa u xierqa biex jiżgura protezzjoni adegwata tat-tifel/tifla u partikolarment ta' ħatra fil-pront ta' rappre</w:t>
            </w:r>
            <w:r w:rsidRPr="0089003D">
              <w:t xml:space="preserve">żentat jew </w:t>
            </w:r>
            <w:r w:rsidRPr="0089003D">
              <w:rPr>
                <w:b/>
                <w:i/>
              </w:rPr>
              <w:t>rappreżentanti</w:t>
            </w:r>
            <w:r w:rsidRPr="0089003D">
              <w:t xml:space="preserve"> bil-kompitu li jiżguraw ir-rispett tad-drittijiet kollha li huma intitolati għalihom. Kwalunkwe deċiżjoni li minorenni mhux akkompanjat jiġi ttrasferit jenħtieġ li ssir wara valutazzjoni tal-aħjar interessi tiegħu minn persunal bi</w:t>
            </w:r>
            <w:r w:rsidRPr="0089003D">
              <w:t>l-kwalifiki u bl-għarfien meħtieġa.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Haider, Georg </w:t>
      </w:r>
      <w:r w:rsidRPr="0089003D">
        <w:t>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(49)</w:t>
            </w:r>
            <w:r w:rsidRPr="0089003D">
              <w:tab/>
            </w:r>
            <w:r w:rsidRPr="0089003D">
              <w:rPr>
                <w:b/>
                <w:i/>
              </w:rPr>
              <w:t xml:space="preserve">Ir-regoli dwar l-evidenza jenħtieġ li </w:t>
            </w:r>
            <w:r w:rsidRPr="0089003D">
              <w:rPr>
                <w:b/>
                <w:i/>
              </w:rPr>
              <w:t>jippermettu riunifikazzjoni tal-familja aktar rapida minn dik li kienet s'issa. Huwa għalhekk meħtieġ li jiġi ċċarat li prova formali, bħal evidenza dokumentarja oriġinali u ttestjar tad-DNA, ma għandhiex tkun meħtieġa f'każijiet fejn l-evidenza ċirkostanz</w:t>
            </w:r>
            <w:r w:rsidRPr="0089003D">
              <w:rPr>
                <w:b/>
                <w:i/>
              </w:rPr>
              <w:t>jali hija koerenti, verifikabbli u dettaljata biżżejjed biex tiġi stabbilita r-responsabbiltà għall-eżami ta' applikazzjoni għall-protezzjoni internazzjonali.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w:t>
      </w:r>
      <w:r w:rsidRPr="0089003D">
        <w:rPr>
          <w:rStyle w:val="HideTWBExt"/>
          <w:noProof w:val="0"/>
        </w:rPr>
        <w:t>-By&gt;&lt;Members&gt;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t>Ir-regoli dwar l-evidenza jenħtieġ li jippermettu riunifikazzjoni tal-familja aktar rapida minn dik li kienet s'issa. Huwa għalhekk meħtieġ li jiġi ċċarat li prova formali, bħal evidenza dokumentarja oriġinali u ttestj</w:t>
            </w:r>
            <w:r w:rsidRPr="0089003D">
              <w:t xml:space="preserve">ar tad-DNA, ma għandhiex tkun meħtieġa </w:t>
            </w:r>
            <w:r w:rsidRPr="0089003D">
              <w:rPr>
                <w:b/>
                <w:i/>
              </w:rPr>
              <w:t>f'każijiet fejn l-evidenza ċirkostanzjali hija koerenti, verifikabbli u dettaljata biżżejjed</w:t>
            </w:r>
            <w:r w:rsidRPr="0089003D">
              <w:t xml:space="preserve"> biex tiġi stabbilita r-responsabbiltà għall-eżami ta' applikazzjoni għall-protezzjoni internazzjonali.</w:t>
            </w:r>
          </w:p>
        </w:tc>
        <w:tc>
          <w:tcPr>
            <w:tcW w:w="4876" w:type="dxa"/>
          </w:tcPr>
          <w:p w:rsidR="00525230" w:rsidRPr="0089003D" w:rsidRDefault="008C7009" w:rsidP="00A62756">
            <w:pPr>
              <w:pStyle w:val="Normal6a"/>
            </w:pPr>
            <w:r w:rsidRPr="0089003D">
              <w:t>(49)</w:t>
            </w:r>
            <w:r w:rsidRPr="0089003D">
              <w:tab/>
              <w:t>Ir-regoli dwar l</w:t>
            </w:r>
            <w:r w:rsidRPr="0089003D">
              <w:t>-evidenza jenħtieġ li jippermettu riunifikazzjoni tal-familja aktar rapida minn dik li kienet s'issa. Huwa għalhekk meħtieġ li jiġi ċċarat li prova formali, bħal evidenza dokumentarja oriġinali u ttestjar tad-DNA, ma għandhiex tkun meħtieġa biex tiġi stabb</w:t>
            </w:r>
            <w:r w:rsidRPr="0089003D">
              <w:t xml:space="preserve">ilita r-responsabbiltà għall-eżami ta' applikazzjoni għall-protezzjoni internazzjonali. </w:t>
            </w:r>
            <w:r w:rsidRPr="0089003D">
              <w:rPr>
                <w:b/>
                <w:i/>
              </w:rPr>
              <w:t xml:space="preserve">L-awtoritajiet tal-Istati Membri jenħtieġ li jikkunsidraw l-evidenza kollha disponibbli inklużi ritratti, prova ta' kuntatt u dikjarazzjonijiet tax-xhieda biex jagħmlu </w:t>
            </w:r>
            <w:r w:rsidRPr="0089003D">
              <w:rPr>
                <w:b/>
                <w:i/>
              </w:rPr>
              <w:t>valutazzjoni ġusta tar-relazzjoni. L-aħjar interessi tat-tifel/tifla jenħtieġ li jkunu konsiderazzjoni primarja tul il-proċedura ta' riunifikazzjoni tal-familja li tinvolvi t-tfal, li trid titlesta b'mod pożittiv, uman u malajr.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w:t>
      </w:r>
      <w:r w:rsidRPr="0089003D">
        <w:rPr>
          <w:rStyle w:val="HideTWBExt"/>
          <w:noProof w:val="0"/>
        </w:rPr>
        <w:t>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r>
            <w:r w:rsidRPr="0089003D">
              <w:t xml:space="preserve">Ir-regoli dwar l-evidenza jenħtieġ li </w:t>
            </w:r>
            <w:r w:rsidRPr="0089003D">
              <w:rPr>
                <w:b/>
                <w:i/>
              </w:rPr>
              <w:t>jippermettu riunifikazzjoni tal-familja aktar rapida minn dik li kienet s'issa. Huwa għalhekk meħtieġ li jiġi ċċarat li prova formali, bħal</w:t>
            </w:r>
            <w:r w:rsidRPr="0089003D">
              <w:t xml:space="preserve"> evidenza dokumentarja oriġinali u </w:t>
            </w:r>
            <w:r w:rsidRPr="0089003D">
              <w:rPr>
                <w:b/>
                <w:i/>
              </w:rPr>
              <w:t>ttestjar</w:t>
            </w:r>
            <w:r w:rsidRPr="0089003D">
              <w:t xml:space="preserve"> tad-DNA</w:t>
            </w:r>
            <w:r w:rsidRPr="0089003D">
              <w:rPr>
                <w:b/>
                <w:i/>
              </w:rPr>
              <w:t>, ma għandhiex tkun meħtieġa</w:t>
            </w:r>
            <w:r w:rsidRPr="0089003D">
              <w:rPr>
                <w:b/>
                <w:i/>
              </w:rPr>
              <w:t xml:space="preserve"> f'każijiet fejn l-evidenza ċirkostanzjali hija koerenti, verifikabbli u dettaljata biżżejjed biex tiġi stabbilita r-responsabbiltà għall-eżami ta' applikazzjoni għall-protezzjoni internazzjonali</w:t>
            </w:r>
            <w:r w:rsidRPr="0089003D">
              <w:t>.</w:t>
            </w:r>
          </w:p>
        </w:tc>
        <w:tc>
          <w:tcPr>
            <w:tcW w:w="4876" w:type="dxa"/>
          </w:tcPr>
          <w:p w:rsidR="00525230" w:rsidRPr="0089003D" w:rsidRDefault="008C7009" w:rsidP="00A62756">
            <w:pPr>
              <w:pStyle w:val="Normal6a"/>
            </w:pPr>
            <w:r w:rsidRPr="0089003D">
              <w:t>(49)</w:t>
            </w:r>
            <w:r w:rsidRPr="0089003D">
              <w:tab/>
              <w:t xml:space="preserve">Ir-regoli dwar l-evidenza </w:t>
            </w:r>
            <w:r w:rsidRPr="0089003D">
              <w:rPr>
                <w:b/>
                <w:i/>
              </w:rPr>
              <w:t>biex tiġi ġġustifikata l-eżi</w:t>
            </w:r>
            <w:r w:rsidRPr="0089003D">
              <w:rPr>
                <w:b/>
                <w:i/>
              </w:rPr>
              <w:t>stenza ta' familja</w:t>
            </w:r>
            <w:r w:rsidRPr="0089003D">
              <w:t xml:space="preserve"> jenħtieġ li </w:t>
            </w:r>
            <w:r w:rsidRPr="0089003D">
              <w:rPr>
                <w:b/>
                <w:i/>
              </w:rPr>
              <w:t>jkunu bbażati fuq il-produzzjoni ta'</w:t>
            </w:r>
            <w:r w:rsidRPr="0089003D">
              <w:t xml:space="preserve"> evidenza dokumentarja oriġinali u </w:t>
            </w:r>
            <w:r w:rsidRPr="0089003D">
              <w:rPr>
                <w:b/>
                <w:i/>
              </w:rPr>
              <w:t>t-testijiet</w:t>
            </w:r>
            <w:r w:rsidRPr="0089003D">
              <w:t xml:space="preserve"> tad-DNA.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t xml:space="preserve">Ir-regoli dwar l-evidenza jenħtieġ li </w:t>
            </w:r>
            <w:r w:rsidRPr="0089003D">
              <w:rPr>
                <w:b/>
                <w:i/>
              </w:rPr>
              <w:t>jippermettu</w:t>
            </w:r>
            <w:r w:rsidRPr="0089003D">
              <w:t xml:space="preserve"> riunifikazzjoni tal-familja aktar rapida </w:t>
            </w:r>
            <w:r w:rsidRPr="0089003D">
              <w:rPr>
                <w:b/>
                <w:i/>
              </w:rPr>
              <w:t xml:space="preserve">minn dik li kienet </w:t>
            </w:r>
            <w:r w:rsidRPr="0089003D">
              <w:rPr>
                <w:b/>
                <w:i/>
              </w:rPr>
              <w:t>s'issa. Huwa għalhekk meħtieġ li jiġi ċċarat li</w:t>
            </w:r>
            <w:r w:rsidRPr="0089003D">
              <w:t xml:space="preserve"> prova formali, bħal evidenza dokumentarja oriġinali u ttestjar tad-DNA</w:t>
            </w:r>
            <w:r w:rsidRPr="0089003D">
              <w:rPr>
                <w:b/>
                <w:i/>
              </w:rPr>
              <w:t>, ma għandhiex tkun meħtieġa f'każijiet fejn l-evidenza ċirkostanzjali hija koerenti, verifikabbli u dettaljata biżżejjed biex tiġi stabbi</w:t>
            </w:r>
            <w:r w:rsidRPr="0089003D">
              <w:rPr>
                <w:b/>
                <w:i/>
              </w:rPr>
              <w:t>lita r-responsabbiltà għall-eżami ta' applikazzjoni għall-protezzjoni internazzjonali</w:t>
            </w:r>
            <w:r w:rsidRPr="0089003D">
              <w:t>.</w:t>
            </w:r>
          </w:p>
        </w:tc>
        <w:tc>
          <w:tcPr>
            <w:tcW w:w="4876" w:type="dxa"/>
          </w:tcPr>
          <w:p w:rsidR="00525230" w:rsidRPr="0089003D" w:rsidRDefault="008C7009" w:rsidP="00A62756">
            <w:pPr>
              <w:pStyle w:val="Normal6a"/>
            </w:pPr>
            <w:r w:rsidRPr="0089003D">
              <w:t>(49)</w:t>
            </w:r>
            <w:r w:rsidRPr="0089003D">
              <w:tab/>
              <w:t xml:space="preserve">Ir-regoli dwar l-evidenza jenħtieġ li </w:t>
            </w:r>
            <w:r w:rsidRPr="0089003D">
              <w:rPr>
                <w:b/>
                <w:i/>
              </w:rPr>
              <w:t>ma jippermettux</w:t>
            </w:r>
            <w:r w:rsidRPr="0089003D">
              <w:t xml:space="preserve"> riunifikazzjoni tal-familja aktar rapida </w:t>
            </w:r>
            <w:r w:rsidRPr="0089003D">
              <w:rPr>
                <w:b/>
                <w:i/>
              </w:rPr>
              <w:t>u għandhom jenħtieġu</w:t>
            </w:r>
            <w:r w:rsidRPr="0089003D">
              <w:t xml:space="preserve"> prova formali, bħal evidenza dokumentarja oriġin</w:t>
            </w:r>
            <w:r w:rsidRPr="0089003D">
              <w:t>ali u ttestjar tad-DNA</w:t>
            </w:r>
            <w:r w:rsidRPr="0089003D">
              <w:rPr>
                <w:b/>
                <w:i/>
              </w:rPr>
              <w:t xml:space="preserve"> kif ukoll bijometriku</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w:t>
      </w:r>
      <w:r w:rsidRPr="0089003D">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r>
            <w:r w:rsidRPr="0089003D">
              <w:t>Ir-regoli dwar l-evidenza jenħtieġ li jippermettu riunifikazzjoni tal-familja aktar rapida minn dik li kienet s'issa. Huwa għalhekk meħtieġ li jiġi ċċarat li prova formali, bħal evidenza dokumentarja oriġinali u ttestjar tad-DNA, ma għandhiex tkun meħtieġa</w:t>
            </w:r>
            <w:r w:rsidRPr="0089003D">
              <w:t xml:space="preserve"> </w:t>
            </w:r>
            <w:r w:rsidRPr="0089003D">
              <w:rPr>
                <w:b/>
                <w:i/>
              </w:rPr>
              <w:t>f'każijiet fejn l-evidenza ċirkostanzjali hija koerenti, verifikabbli u dettaljata biżżejjed</w:t>
            </w:r>
            <w:r w:rsidRPr="0089003D">
              <w:t xml:space="preserve"> biex tiġi stabbilita r-responsabbiltà għall-eżami ta' applikazzjoni għall-protezzjoni internazzjonali.</w:t>
            </w:r>
          </w:p>
        </w:tc>
        <w:tc>
          <w:tcPr>
            <w:tcW w:w="4876" w:type="dxa"/>
          </w:tcPr>
          <w:p w:rsidR="00525230" w:rsidRPr="0089003D" w:rsidRDefault="008C7009" w:rsidP="00A62756">
            <w:pPr>
              <w:pStyle w:val="Normal6a"/>
            </w:pPr>
            <w:r w:rsidRPr="0089003D">
              <w:t>(49)</w:t>
            </w:r>
            <w:r w:rsidRPr="0089003D">
              <w:tab/>
              <w:t>Ir-regoli dwar l-evidenza jenħtieġ li jippermettu riun</w:t>
            </w:r>
            <w:r w:rsidRPr="0089003D">
              <w:t>ifikazzjoni tal-familja aktar rapida minn dik li kienet s'issa. Huwa għalhekk meħtieġ li jiġi ċċarat li prova formali, bħal evidenza dokumentarja oriġinali u ttestjar tad-DNA, ma għandhiex tkun meħtieġa biex tiġi stabbilita r-responsabbiltà għall-eżami ta'</w:t>
            </w:r>
            <w:r w:rsidRPr="0089003D">
              <w:t xml:space="preserve"> applikazzjoni għall-protezzjoni internazzjonali. </w:t>
            </w:r>
            <w:r w:rsidRPr="0089003D">
              <w:rPr>
                <w:b/>
                <w:i/>
              </w:rPr>
              <w:t>L-awtoritajiet tal-Istati Membri jenħtieġ li jikkunsidraw l-evidenza kollha disponibbli inklużi ritratti, prova ta' kuntatt u dikjarazzjonijiet tax-xhieda biex jagħmlu valutazzjoni ġusta tar-relazzjoni. Il-</w:t>
            </w:r>
            <w:r w:rsidRPr="0089003D">
              <w:rPr>
                <w:b/>
                <w:i/>
              </w:rPr>
              <w:t>valutazzjoni tar-rabtiet familjari jenħtieġ li ma tkomplix tfixkel il-proċess ta' riunifikazzjoni tal-familja.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Keller, Hilde Vautmans, Olivier </w:t>
      </w:r>
      <w:r w:rsidRPr="0089003D">
        <w:t>Chastel, Michal Šimečka,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t>Ir-regoli dwar l-evidenza jenħtieġ li jippermettu riunifikazzjoni tal-familja aktar rapida minn dik li kienet s'issa. Huwa għalhekk meħtieġ li jiġi ċċarat li prova formali, bħal evidenza dokumentarja oriġinali u ttestjar tad-DNA, ma għandhiex tkun me</w:t>
            </w:r>
            <w:r w:rsidRPr="0089003D">
              <w:t>ħtieġa f'każijiet fejn l-evidenza ċirkostanzjali hija koerenti, verifikabbli u dettaljata biżżejjed biex tiġi stabbilita r-responsabbiltà għall-eżami ta' applikazzjoni għall-protezzjoni internazzjonali.</w:t>
            </w:r>
          </w:p>
        </w:tc>
        <w:tc>
          <w:tcPr>
            <w:tcW w:w="4876" w:type="dxa"/>
          </w:tcPr>
          <w:p w:rsidR="00525230" w:rsidRPr="0089003D" w:rsidRDefault="008C7009" w:rsidP="00A62756">
            <w:pPr>
              <w:pStyle w:val="Normal6a"/>
            </w:pPr>
            <w:r w:rsidRPr="0089003D">
              <w:t>(49)</w:t>
            </w:r>
            <w:r w:rsidRPr="0089003D">
              <w:tab/>
              <w:t>Ir-regoli dwar l-evidenza jenħtieġ li jippermett</w:t>
            </w:r>
            <w:r w:rsidRPr="0089003D">
              <w:t xml:space="preserve">u riunifikazzjoni tal-familja aktar rapida minn dik li kienet s'issa. Huwa għalhekk meħtieġ li jiġi ċċarat li prova formali, bħal evidenza dokumentarja oriġinali u ttestjar tad-DNA, ma għandhiex tkun meħtieġa f'każijiet fejn l-evidenza ċirkostanzjali hija </w:t>
            </w:r>
            <w:r w:rsidRPr="0089003D">
              <w:t xml:space="preserve">koerenti, verifikabbli u dettaljata biżżejjed biex tiġi stabbilita r-responsabbiltà għall-eżami ta' applikazzjoni għall-protezzjoni internazzjonali. </w:t>
            </w:r>
            <w:r w:rsidRPr="0089003D">
              <w:rPr>
                <w:b/>
                <w:i/>
              </w:rPr>
              <w:t>L-awtoritajiet kompetenti mill-Istati Membri jenħtieġ li jikkooperaw mill-qrib matul il-proċess ta' determi</w:t>
            </w:r>
            <w:r w:rsidRPr="0089003D">
              <w:rPr>
                <w:b/>
                <w:i/>
              </w:rPr>
              <w:t>nazzjoni biex jiġu vvalutati malajr jekk jeżistux rabtiet familjari.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(49)</w:t>
            </w:r>
            <w:r w:rsidRPr="0089003D">
              <w:tab/>
            </w:r>
            <w:r w:rsidRPr="0089003D">
              <w:t>Ir-regoli dwar l-evidenza jenħtieġ li jippermettu riunifikazzjoni tal-familja aktar rapida minn dik li kienet s'issa. Huwa għalhekk meħtieġ li jiġi ċċarat li prova formali, bħal evidenza dokumentarja oriġinali u ttestjar tad-DNA, ma għandhiex tkun meħtieġa</w:t>
            </w:r>
            <w:r w:rsidRPr="0089003D">
              <w:t xml:space="preserve"> f'każijiet fejn l-evidenza ċirkostanzjali hija </w:t>
            </w:r>
            <w:r w:rsidRPr="0089003D">
              <w:rPr>
                <w:b/>
                <w:i/>
              </w:rPr>
              <w:t>koerenti, verifikabbli u dettaljata</w:t>
            </w:r>
            <w:r w:rsidRPr="0089003D">
              <w:t xml:space="preserve"> biżżejjed biex tiġi stabbilita r-responsabbiltà għall-eżami ta' applikazzjoni għall-protezzjoni internazzjonali.</w:t>
            </w:r>
          </w:p>
        </w:tc>
        <w:tc>
          <w:tcPr>
            <w:tcW w:w="4876" w:type="dxa"/>
          </w:tcPr>
          <w:p w:rsidR="00525230" w:rsidRPr="0089003D" w:rsidRDefault="008C7009" w:rsidP="00A62756">
            <w:pPr>
              <w:pStyle w:val="Normal6a"/>
            </w:pPr>
            <w:r w:rsidRPr="0089003D">
              <w:t>(49)</w:t>
            </w:r>
            <w:r w:rsidRPr="0089003D">
              <w:tab/>
              <w:t>Ir-regoli dwar l-evidenza jenħtieġ li jippermettu riun</w:t>
            </w:r>
            <w:r w:rsidRPr="0089003D">
              <w:t>ifikazzjoni tal-familja aktar rapida minn dik li kienet s'issa. Huwa għalhekk meħtieġ li jiġi ċċarat li prova formali, bħal evidenza dokumentarja oriġinali u ttestjar tad-DNA, ma għandhiex tkun meħtieġa f'każijiet fejn l-evidenza ċirkostanzjali hija biżżej</w:t>
            </w:r>
            <w:r w:rsidRPr="0089003D">
              <w:t>jed biex tiġi stabbilita r-responsabbiltà għall-eżami ta' applikazzjoni għall-protezzjoni internazzjonali.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w:t>
      </w:r>
      <w:r w:rsidRPr="0089003D">
        <w:rPr>
          <w:rStyle w:val="HideTWBExt"/>
          <w:noProof w:val="0"/>
        </w:rPr>
        <w:t>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49a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(49a)</w:t>
            </w:r>
            <w:r w:rsidRPr="0089003D">
              <w:tab/>
            </w:r>
            <w:r w:rsidRPr="0089003D">
              <w:rPr>
                <w:b/>
                <w:i/>
              </w:rPr>
              <w:t xml:space="preserve">Jenħtieġ li l-Istati Membri jiżguraw li l-proċeduri jkunu effiċjenti u jippermettu lill-applikanti li jiġu rrilokati minnufih </w:t>
            </w:r>
            <w:r w:rsidRPr="0089003D">
              <w:rPr>
                <w:b/>
                <w:i/>
              </w:rPr>
              <w:t>lejn Stati Membri oħra, meta ma jkunux responsabbli skont dan ir-Regolament. Bil-għan li jiġu evitati trasferimenti sekondarji għaljin u li jieħdu ħafna żmien u sabiex jiġi pprovdut aċċess effiċjenti għall-unità tal-familja għall-applikanti, filwaqt li l-I</w:t>
            </w:r>
            <w:r w:rsidRPr="0089003D">
              <w:rPr>
                <w:b/>
                <w:i/>
              </w:rPr>
              <w:t xml:space="preserve">stati Membri l-aktar milquta ma jkollhomx piż żejjed li ma jkunx xieraq, jenħtieġ li tiġi prevista proċedura sempliċi li tippermetti t-trasferiment tal-applikanti li x'aktarx jissodisfaw il-kriterji rilevanti għar-riunifikazzjoni mal-membri tal-familja fi </w:t>
            </w:r>
            <w:r w:rsidRPr="0089003D">
              <w:rPr>
                <w:b/>
                <w:i/>
              </w:rPr>
              <w:t>Stat Membru partikolari.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(50)</w:t>
            </w:r>
            <w:r w:rsidRPr="0089003D">
              <w:tab/>
            </w:r>
            <w:r w:rsidRPr="0089003D">
              <w:rPr>
                <w:b/>
                <w:i/>
              </w:rPr>
              <w:t>Fejn il-persuni jkollhom diploma jew kwalifika oħra fil-pussess tagħhom, l-Istat Membru fejn tkun inħarġet id-diploma jenħtieġ li jkun responsabbli biex jeżamina l-applikazzjoni tagħhom. Dan jiżgura eżami rapidu tal-ap</w:t>
            </w:r>
            <w:r w:rsidRPr="0089003D">
              <w:rPr>
                <w:b/>
                <w:i/>
              </w:rPr>
              <w:t>plikazzjoni fl-Istat Membru li miegħu l-applikant għandu rabtiet sinifikattivi bbażati fuq tali diploma.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589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w:t>
      </w:r>
      <w:r w:rsidRPr="0089003D">
        <w:t>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w:t>
            </w:r>
            <w:r w:rsidRPr="0089003D">
              <w:t>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(50)</w:t>
            </w:r>
            <w:r w:rsidRPr="0089003D">
              <w:tab/>
            </w:r>
            <w:r w:rsidRPr="0089003D">
              <w:rPr>
                <w:b/>
                <w:i/>
              </w:rPr>
              <w:t xml:space="preserve">Fejn il-persuni jkollhom diploma jew kwalifika oħra fil-pussess tagħhom, l-Istat Membru fejn tkun inħarġet id-diploma jenħtieġ li jkun responsabbli biex jeżamina l-applikazzjoni tagħhom. Dan jiżgura eżami rapidu </w:t>
            </w:r>
            <w:r w:rsidRPr="0089003D">
              <w:rPr>
                <w:b/>
                <w:i/>
              </w:rPr>
              <w:t>tal-applikazzjoni fl-Istat Membru li miegħu l-applikant għandu rabtiet sinifikattivi bbażati fuq tali diploma.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w:t>
      </w:r>
      <w:r w:rsidRPr="0089003D">
        <w:rPr>
          <w:rStyle w:val="HideTWBExt"/>
          <w:noProof w:val="0"/>
        </w:rPr>
        <w:t>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(50)</w:t>
            </w:r>
            <w:r w:rsidRPr="0089003D">
              <w:tab/>
            </w:r>
            <w:r w:rsidRPr="0089003D">
              <w:rPr>
                <w:b/>
                <w:i/>
              </w:rPr>
              <w:t xml:space="preserve">Fejn il-persuni jkollhom diploma jew kwalifika oħra fil-pussess tagħhom, l-Istat Membru fejn tkun inħarġet </w:t>
            </w:r>
            <w:r w:rsidRPr="0089003D">
              <w:rPr>
                <w:b/>
                <w:i/>
              </w:rPr>
              <w:t>id-diploma jenħtieġ li jkun responsabbli biex jeżamina l-applikazzjoni tagħhom. Dan jiżgura eżami rapidu tal-applikazzjoni fl-Istat Membru li miegħu l-applikant għandu rabtiet sinifikattivi bbażati fuq tali diploma.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w:t>
      </w:r>
      <w:r w:rsidRPr="0089003D">
        <w:rPr>
          <w:rStyle w:val="HideTWBExt"/>
          <w:noProof w:val="0"/>
        </w:rPr>
        <w:t>&gt;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(50a)</w:t>
            </w:r>
            <w:r w:rsidRPr="0089003D">
              <w:tab/>
            </w:r>
            <w:r w:rsidRPr="0089003D">
              <w:rPr>
                <w:b/>
                <w:i/>
              </w:rPr>
              <w:t>Sabiex tiġi</w:t>
            </w:r>
            <w:r w:rsidRPr="0089003D">
              <w:rPr>
                <w:b/>
                <w:i/>
              </w:rPr>
              <w:t xml:space="preserve"> evitata pressjoni fuq is-sistema tal-ażil jew tal-akkoljenza tal-Istat Membru determinanti, jenħtieġ li l-proċedura sempliċi tiġi estiża biex tkopri l-applikanti kollha li x'aktarx jissodisfaw xi wieħed mill-kriterji stabbiliti f'dan ir-Regolament meta l-</w:t>
            </w:r>
            <w:r w:rsidRPr="0089003D">
              <w:rPr>
                <w:b/>
                <w:i/>
              </w:rPr>
              <w:t>Kummissjoni tkun iddeterminat riskju ta' pressjoni bħal din.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Malin Björk, Miguel </w:t>
      </w:r>
      <w:r w:rsidRPr="0089003D">
        <w:t>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(50a)</w:t>
            </w:r>
            <w:r w:rsidRPr="0089003D">
              <w:tab/>
            </w:r>
            <w:r w:rsidRPr="0089003D">
              <w:rPr>
                <w:b/>
                <w:i/>
              </w:rPr>
              <w:t xml:space="preserve">Fejn persuna jkollha residenza legali preċedenti fi Stat </w:t>
            </w:r>
            <w:r w:rsidRPr="0089003D">
              <w:rPr>
                <w:b/>
                <w:i/>
              </w:rPr>
              <w:t>Membru tal-UE, dak l-Istat Membru jenħtieġ li jkun responsabbli għall-eżami tal-applikazzjoni u jenħtieġ li jsir trasferiment malajr.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w:t>
      </w:r>
      <w:r w:rsidRPr="0089003D">
        <w: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50b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(50b)</w:t>
            </w:r>
            <w:r w:rsidRPr="0089003D">
              <w:tab/>
            </w:r>
            <w:r w:rsidRPr="0089003D">
              <w:rPr>
                <w:b/>
                <w:i/>
              </w:rPr>
              <w:t>Fejn persuna tinstab li għandha rabtiet sinifikattivi ma' Stati Membri differenti tal-UE, il-persuna jenħtieġ li tkun tista' tagħżel lil liema Stat Membru tagħmel it-talba biex ikun responsabbli.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w:t>
      </w:r>
      <w:r w:rsidRPr="0089003D">
        <w:rPr>
          <w:rStyle w:val="HideTWBExt"/>
          <w:noProof w:val="0"/>
        </w:rPr>
        <w:t>end&gt;</w:t>
      </w:r>
      <w:r w:rsidRPr="0089003D">
        <w:t>Emenda</w:t>
      </w:r>
      <w:r w:rsidRPr="0089003D">
        <w:tab/>
      </w:r>
      <w:r w:rsidRPr="0089003D">
        <w:tab/>
      </w:r>
      <w:r w:rsidRPr="0089003D">
        <w:rPr>
          <w:rStyle w:val="HideTWBExt"/>
          <w:noProof w:val="0"/>
        </w:rPr>
        <w:t>&lt;NumAm&gt;</w:t>
      </w:r>
      <w:r w:rsidRPr="0089003D">
        <w:t>594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(51)</w:t>
            </w:r>
            <w:r w:rsidRPr="0089003D">
              <w:tab/>
            </w:r>
            <w:r w:rsidRPr="0089003D">
              <w:rPr>
                <w:b/>
                <w:i/>
              </w:rPr>
              <w:t xml:space="preserve">Meta jitqies li </w:t>
            </w:r>
            <w:r w:rsidRPr="0089003D">
              <w:rPr>
                <w:b/>
                <w:i/>
              </w:rPr>
              <w:t xml:space="preserve">Stat Membru jenħtieġ li jibqa' responsabbli għal persuna li tkun daħlet b'mod irregolari fit-territorju tiegħu, huwa wkoll meħtieġ li tiġi inkluża s-sitwazzjoni meta l-persuna tidħol fit-territorju wara operazzjoni ta' tiftix u salvataġġ. Jenħtieġ li tiġi </w:t>
            </w:r>
            <w:r w:rsidRPr="0089003D">
              <w:rPr>
                <w:b/>
                <w:i/>
              </w:rPr>
              <w:t>stabbilita deroga minn dan il-kriterju ta' responsabbiltà għas-sitwazzjoni fejn Stat Membru jkun irriloka persuni li jkunu qasmu l-fruntiera esterna ta' Stat Membru ieħor b'mod irregolari jew wara operazzjoni ta' tiftix u salvataġġ. F'sitwazzjoni bħal din,</w:t>
            </w:r>
            <w:r w:rsidRPr="0089003D">
              <w:rPr>
                <w:b/>
                <w:i/>
              </w:rPr>
              <w:t xml:space="preserve"> l-Istat Membru ta' rilokazzjoni jenħtieġ li jkun responsabbli jekk il-persuna tapplika għall-protezzjoni internazzjonali.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(51)</w:t>
            </w:r>
            <w:r w:rsidRPr="0089003D">
              <w:tab/>
            </w:r>
            <w:r w:rsidRPr="0089003D">
              <w:rPr>
                <w:b/>
                <w:i/>
              </w:rPr>
              <w:t xml:space="preserve">Meta jitqies li Stat Membru jenħtieġ li jibqa' responsabbli għal persuna li tkun daħlet b'mod irregolari </w:t>
            </w:r>
            <w:r w:rsidRPr="0089003D">
              <w:rPr>
                <w:b/>
                <w:i/>
              </w:rPr>
              <w:t>fit-territorju tiegħu, huwa wkoll meħtieġ li tiġi inkluża s-sitwazzjoni meta l-persuna tidħol fit-territorju wara operazzjoni ta' tiftix u salvataġġ. Jenħtieġ li tiġi stabbilita deroga minn dan il-kriterju ta' responsabbiltà għas-sitwazzjoni fejn Stat Memb</w:t>
            </w:r>
            <w:r w:rsidRPr="0089003D">
              <w:rPr>
                <w:b/>
                <w:i/>
              </w:rPr>
              <w:t>ru jkun irriloka persuni li jkunu qasmu l-fruntiera esterna ta' Stat Membru ieħor b'mod irregolari jew wara operazzjoni ta' tiftix u salvataġġ. F'sitwazzjoni bħal din, l-Istat Membru ta' rilokazzjoni jenħtieġ li jkun responsabbli jekk il-persuna tapplika g</w:t>
            </w:r>
            <w:r w:rsidRPr="0089003D">
              <w:rPr>
                <w:b/>
                <w:i/>
              </w:rPr>
              <w:t>ħall-protezzjoni internazzjonali.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w:t>
      </w:r>
      <w:r w:rsidRPr="0089003D">
        <w:t>-Sophie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(51)</w:t>
            </w:r>
            <w:r w:rsidRPr="0089003D">
              <w:tab/>
            </w:r>
            <w:r w:rsidRPr="0089003D">
              <w:rPr>
                <w:b/>
                <w:i/>
              </w:rPr>
              <w:t xml:space="preserve">Meta jitqies li Stat Membru jenħtieġ li jibqa' responsabbli għal persuna li tkun daħlet </w:t>
            </w:r>
            <w:r w:rsidRPr="0089003D">
              <w:rPr>
                <w:b/>
                <w:i/>
              </w:rPr>
              <w:t>b'mod irregolari fit-territorju tiegħu, huwa wkoll meħtieġ li tiġi inkluża s-sitwazzjoni meta l-persuna tidħol fit-territorju wara operazzjoni ta' tiftix u salvataġġ. Jenħtieġ li tiġi stabbilita deroga minn dan il-kriterju ta' responsabbiltà għas-sitwazzjo</w:t>
            </w:r>
            <w:r w:rsidRPr="0089003D">
              <w:rPr>
                <w:b/>
                <w:i/>
              </w:rPr>
              <w:t>ni fejn Stat Membru jkun irriloka persuni li jkunu qasmu l-fruntiera esterna ta' Stat Membru ieħor b'mod irregolari jew wara operazzjoni ta' tiftix u salvataġġ. F'sitwazzjoni bħal din, l-Istat Membru ta' rilokazzjoni jenħtieġ li jkun responsabbli jekk il-p</w:t>
            </w:r>
            <w:r w:rsidRPr="0089003D">
              <w:rPr>
                <w:b/>
                <w:i/>
              </w:rPr>
              <w:t>ersuna tapplika għall-protezzjoni internazzjonali.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(51)</w:t>
            </w:r>
            <w:r w:rsidRPr="0089003D">
              <w:tab/>
            </w:r>
            <w:r w:rsidRPr="0089003D">
              <w:rPr>
                <w:b/>
                <w:i/>
              </w:rPr>
              <w:t>Meta jitqies li Stat Membru jenħtieġ li jibqa' responsabbli għal persuna li tkun daħlet b'mod irregolari fit-territorju tiegħu, huwa wkoll meħtieġ li tiġi inkluża s-sitwazzjoni met</w:t>
            </w:r>
            <w:r w:rsidRPr="0089003D">
              <w:rPr>
                <w:b/>
                <w:i/>
              </w:rPr>
              <w:t>a l-persuna tidħol fit-territorju wara operazzjoni ta' tiftix u salvataġġ. Jenħtieġ li tiġi stabbilita deroga minn dan il-kriterju ta' responsabbiltà għas-sitwazzjoni fejn Stat Membru jkun irriloka persuni li jkunu qasmu l-fruntiera esterna ta' Stat Membru</w:t>
            </w:r>
            <w:r w:rsidRPr="0089003D">
              <w:rPr>
                <w:b/>
                <w:i/>
              </w:rPr>
              <w:t xml:space="preserve"> ieħor b'mod irregolari jew wara operazzjoni ta' tiftix u salvataġġ. F'sitwazzjoni bħal din, l-Istat Membru ta' rilokazzjoni jenħtieġ li jkun responsabbli jekk il-persuna tapplika għall-protezzjoni internazzjonali.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(51)</w:t>
            </w:r>
            <w:r w:rsidRPr="0089003D">
              <w:tab/>
            </w:r>
            <w:r w:rsidRPr="0089003D">
              <w:rPr>
                <w:b/>
                <w:i/>
              </w:rPr>
              <w:t xml:space="preserve">Meta jitqies li Stat </w:t>
            </w:r>
            <w:r w:rsidRPr="0089003D">
              <w:rPr>
                <w:b/>
                <w:i/>
              </w:rPr>
              <w:t>Membru jenħtieġ li jibqa' responsabbli għal persuna li tkun daħlet b'mod irregolari fit-territorju tiegħu, huwa wkoll meħtieġ li tiġi inkluża s-sitwazzjoni meta l-persuna tidħol fit-territorju</w:t>
            </w:r>
            <w:r w:rsidRPr="0089003D">
              <w:t xml:space="preserve"> wara operazzjoni ta' tiftix u salvataġġ</w:t>
            </w:r>
            <w:r w:rsidRPr="0089003D">
              <w:rPr>
                <w:b/>
                <w:i/>
              </w:rPr>
              <w:t>. Jenħtieġ li tiġi stabb</w:t>
            </w:r>
            <w:r w:rsidRPr="0089003D">
              <w:rPr>
                <w:b/>
                <w:i/>
              </w:rPr>
              <w:t>ilita deroga minn dan il-kriterju ta' responsabbiltà għas-sitwazzjoni fejn Stat Membru jkun irriloka persuni li jkunu qasmu l-fruntiera esterna ta' Stat Membru ieħor b'mod irregolari jew wara operazzjoni ta' tiftix u salvataġġ. F'sitwazzjoni bħal din</w:t>
            </w:r>
            <w:r w:rsidRPr="0089003D">
              <w:t>, l-Is</w:t>
            </w:r>
            <w:r w:rsidRPr="0089003D">
              <w:t>tat Membru ta' rilokazzjoni jenħtieġ li jkun responsabbli jekk il-persuna tapplika għall-protezzjoni internazzjonali.</w:t>
            </w:r>
          </w:p>
        </w:tc>
        <w:tc>
          <w:tcPr>
            <w:tcW w:w="4876" w:type="dxa"/>
          </w:tcPr>
          <w:p w:rsidR="00525230" w:rsidRPr="0089003D" w:rsidRDefault="008C7009" w:rsidP="00A62756">
            <w:pPr>
              <w:pStyle w:val="Normal6a"/>
            </w:pPr>
            <w:r w:rsidRPr="0089003D">
              <w:t>(51)</w:t>
            </w:r>
            <w:r w:rsidRPr="0089003D">
              <w:tab/>
            </w:r>
            <w:r w:rsidRPr="0089003D">
              <w:rPr>
                <w:b/>
                <w:i/>
              </w:rPr>
              <w:t>Wara r-rilokazzjoni, inkluż</w:t>
            </w:r>
            <w:r w:rsidRPr="0089003D">
              <w:t xml:space="preserve"> wara operazzjoni ta' tiftix u salvataġġ, l-Istat Membru ta' rilokazzjoni jenħtieġ li jkun responsabbli je</w:t>
            </w:r>
            <w:r w:rsidRPr="0089003D">
              <w:t>kk il-persuna tapplika għall-protezzjoni internazzjonali.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599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Laura Ferrara, Sabrina Pignedoli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w:t>
      </w:r>
      <w:r w:rsidRPr="0089003D">
        <w:rPr>
          <w:rStyle w:val="HideTWBExt"/>
          <w:noProof w:val="0"/>
        </w:rPr>
        <w: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(51)</w:t>
            </w:r>
            <w:r w:rsidRPr="0089003D">
              <w:tab/>
              <w:t xml:space="preserve">Meta jitqies li </w:t>
            </w:r>
            <w:r w:rsidRPr="0089003D">
              <w:rPr>
                <w:b/>
                <w:i/>
              </w:rPr>
              <w:t>Stat Membru jenħtieġ li jibqa' responsabbli għal persuna li tkun daħlet b'mod irregolari fit-territorju tiegħu,</w:t>
            </w:r>
            <w:r w:rsidRPr="0089003D">
              <w:t xml:space="preserve"> huwa wkoll meħtieġ li tiġi inkluża s-sitwazzjoni </w:t>
            </w:r>
            <w:r w:rsidRPr="0089003D">
              <w:rPr>
                <w:b/>
                <w:i/>
              </w:rPr>
              <w:t>meta l-persuna</w:t>
            </w:r>
            <w:r w:rsidRPr="0089003D">
              <w:t xml:space="preserve"> tidħol fit-territorju </w:t>
            </w:r>
            <w:r w:rsidRPr="0089003D">
              <w:rPr>
                <w:b/>
                <w:i/>
              </w:rPr>
              <w:t>wara operazzjoni ta' tiftix u salvataġġ</w:t>
            </w:r>
            <w:r w:rsidRPr="0089003D">
              <w:t>.</w:t>
            </w:r>
            <w:r w:rsidRPr="0089003D">
              <w:rPr>
                <w:b/>
                <w:i/>
              </w:rPr>
              <w:t xml:space="preserve"> Jenħtieġ li tiġi stabbilita deroga minn dan il-kriterju ta' responsabbiltà għas-sitwazzjoni fejn Stat Membru jkun irriloka persu</w:t>
            </w:r>
            <w:r w:rsidRPr="0089003D">
              <w:rPr>
                <w:b/>
                <w:i/>
              </w:rPr>
              <w:t>ni li jkunu qasmu l-fruntiera esterna ta' Stat Membru ieħor b'mod irregolari jew</w:t>
            </w:r>
            <w:r w:rsidRPr="0089003D">
              <w:t xml:space="preserve"> wara operazzjoni ta' tiftix u salvataġġ. F'sitwazzjoni bħal din, l-Istat Membru ta' rilokazzjoni jenħtieġ li jkun responsabbli jekk il-persuna tapplika għall-protezzjoni inter</w:t>
            </w:r>
            <w:r w:rsidRPr="0089003D">
              <w:t>nazzjonali.</w:t>
            </w:r>
          </w:p>
        </w:tc>
        <w:tc>
          <w:tcPr>
            <w:tcW w:w="4876" w:type="dxa"/>
          </w:tcPr>
          <w:p w:rsidR="00525230" w:rsidRPr="0089003D" w:rsidRDefault="008C7009" w:rsidP="00A62756">
            <w:pPr>
              <w:pStyle w:val="Normal6a"/>
            </w:pPr>
            <w:r w:rsidRPr="0089003D">
              <w:t>(51)</w:t>
            </w:r>
            <w:r w:rsidRPr="0089003D">
              <w:tab/>
              <w:t xml:space="preserve">Meta jitqies li huwa wkoll meħtieġ li tiġi inkluża s-sitwazzjoni </w:t>
            </w:r>
            <w:r w:rsidRPr="0089003D">
              <w:rPr>
                <w:b/>
                <w:i/>
              </w:rPr>
              <w:t>li fiha l-persuna</w:t>
            </w:r>
            <w:r w:rsidRPr="0089003D">
              <w:t xml:space="preserve"> tidħol fit-territorju wara operazzjoni ta' tiftix u salvataġġ. F'sitwazzjoni bħal din, l-Istat Membru ta' rilokazzjoni jenħtieġ li jkun responsabbli jekk il</w:t>
            </w:r>
            <w:r w:rsidRPr="0089003D">
              <w:t>-persuna tapplika għall-protezzjoni internazzjonali.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{IT}</w:t>
      </w:r>
      <w:r w:rsidRPr="0089003D">
        <w:t>it</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w:t>
      </w:r>
      <w:r w:rsidRPr="0089003D">
        <w:t xml:space="preserve">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(51)</w:t>
            </w:r>
            <w:r w:rsidRPr="0089003D">
              <w:tab/>
              <w:t>Meta jitqies li Stat Membru jenħtieġ li jibqa' responsabbli għal persuna li tkun daħlet b'mod irregolari fit-territorju tiegħu</w:t>
            </w:r>
            <w:r w:rsidRPr="0089003D">
              <w:rPr>
                <w:b/>
                <w:i/>
              </w:rPr>
              <w:t>, huwa wkoll meħtieġ li tiġi inkluża s-sitwazzjoni meta l-persuna tidħol fit-territorju</w:t>
            </w:r>
            <w:r w:rsidRPr="0089003D">
              <w:t xml:space="preserve"> wara</w:t>
            </w:r>
            <w:r w:rsidRPr="0089003D">
              <w:rPr>
                <w:b/>
                <w:i/>
              </w:rPr>
              <w:t xml:space="preserve"> operazzjoni</w:t>
            </w:r>
            <w:r w:rsidRPr="0089003D">
              <w:t xml:space="preserve"> ta' tiftix u</w:t>
            </w:r>
            <w:r w:rsidRPr="0089003D">
              <w:t xml:space="preserve"> salvataġġ.</w:t>
            </w:r>
            <w:r w:rsidRPr="0089003D">
              <w:rPr>
                <w:b/>
                <w:i/>
              </w:rPr>
              <w:t xml:space="preserve"> Jenħtieġ li tiġi stabbilita deroga minn dan il-kriterju ta' responsabbiltà għas-sitwazzjoni fejn Stat Membru jkun irriloka persuni li jkunu qasmu l-fruntiera esterna ta' Stat Membru ieħor b'mod irregolari jew wara operazzjoni ta' tiftix u salva</w:t>
            </w:r>
            <w:r w:rsidRPr="0089003D">
              <w:rPr>
                <w:b/>
                <w:i/>
              </w:rPr>
              <w:t>taġġ</w:t>
            </w:r>
            <w:r w:rsidRPr="0089003D">
              <w:t xml:space="preserve">. </w:t>
            </w:r>
            <w:r w:rsidRPr="0089003D">
              <w:rPr>
                <w:b/>
                <w:i/>
              </w:rPr>
              <w:t>F'sitwazzjoni bħal din, l-Istat Membru ta' rilokazzjoni jenħtieġ li jkun responsabbli jekk il-persuna tapplika għall-protezzjoni internazzjonali.</w:t>
            </w:r>
          </w:p>
        </w:tc>
        <w:tc>
          <w:tcPr>
            <w:tcW w:w="4876" w:type="dxa"/>
          </w:tcPr>
          <w:p w:rsidR="00525230" w:rsidRPr="0089003D" w:rsidRDefault="008C7009" w:rsidP="00A62756">
            <w:pPr>
              <w:pStyle w:val="Normal6a"/>
            </w:pPr>
            <w:r w:rsidRPr="0089003D">
              <w:t>(51)</w:t>
            </w:r>
            <w:r w:rsidRPr="0089003D">
              <w:tab/>
              <w:t>Meta jitqies li Stat Membru jenħtieġ li jibqa' responsabbli</w:t>
            </w:r>
            <w:r w:rsidRPr="0089003D">
              <w:rPr>
                <w:b/>
                <w:i/>
              </w:rPr>
              <w:t>, sakemm tkun iddeterminata r-responsabb</w:t>
            </w:r>
            <w:r w:rsidRPr="0089003D">
              <w:rPr>
                <w:b/>
                <w:i/>
              </w:rPr>
              <w:t>iltà ta' Stat Membru ieħor,</w:t>
            </w:r>
            <w:r w:rsidRPr="0089003D">
              <w:t xml:space="preserve"> għal persuna li tkun daħlet b'mod irregolari fit-territorju tiegħu </w:t>
            </w:r>
            <w:r w:rsidRPr="0089003D">
              <w:rPr>
                <w:b/>
                <w:i/>
              </w:rPr>
              <w:t>bl-art, bl-ajru u bil-baħar, inkluż wara l-iżbark u</w:t>
            </w:r>
            <w:r w:rsidRPr="0089003D">
              <w:t xml:space="preserve"> wara </w:t>
            </w:r>
            <w:r w:rsidRPr="0089003D">
              <w:rPr>
                <w:b/>
                <w:i/>
              </w:rPr>
              <w:t>operazzjonijiet u attivitajiet</w:t>
            </w:r>
            <w:r w:rsidRPr="0089003D">
              <w:t xml:space="preserve"> ta' tiftix u salvataġġ.</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w:t>
      </w:r>
      <w:r w:rsidRPr="0089003D">
        <w:rPr>
          <w:rStyle w:val="HideTWBExt"/>
          <w:noProof w:val="0"/>
        </w:rPr>
        <w:t>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(51)</w:t>
            </w:r>
            <w:r w:rsidRPr="0089003D">
              <w:tab/>
              <w:t xml:space="preserve">Meta jitqies li Stat Membru jenħtieġ li jibqa' responsabbli għal persuna li tkun daħlet b'mod </w:t>
            </w:r>
            <w:r w:rsidRPr="0089003D">
              <w:rPr>
                <w:b/>
                <w:i/>
              </w:rPr>
              <w:t>irregolari</w:t>
            </w:r>
            <w:r w:rsidRPr="0089003D">
              <w:t xml:space="preserve"> fit-territorju tiegħu, huwa wkoll meħtieġ li tiġi inkluża s-sitwazzjoni meta l-persuna tidħol fit-territorju </w:t>
            </w:r>
            <w:r w:rsidRPr="0089003D">
              <w:rPr>
                <w:b/>
                <w:i/>
              </w:rPr>
              <w:t>wara operazzjoni ta' tiftix u salvataġġ. Jenħtieġ li tiġi stabbilita deroga minn dan il-kriterju ta' responsabbiltà għas-sitwazzjoni fejn Stat Mem</w:t>
            </w:r>
            <w:r w:rsidRPr="0089003D">
              <w:rPr>
                <w:b/>
                <w:i/>
              </w:rPr>
              <w:t>bru jkun irriloka persuni li jkunu qasmu l-fruntiera esterna ta' Stat Membru ieħor b'mod irregolari jew</w:t>
            </w:r>
            <w:r w:rsidRPr="0089003D">
              <w:t xml:space="preserve"> wara operazzjoni </w:t>
            </w:r>
            <w:r w:rsidRPr="0089003D">
              <w:rPr>
                <w:b/>
                <w:i/>
              </w:rPr>
              <w:t xml:space="preserve">ta' tiftix u salvataġġ. F'sitwazzjoni bħal din, l-Istat Membru ta' rilokazzjoni jenħtieġ li jkun responsabbli jekk il-persuna tapplika </w:t>
            </w:r>
            <w:r w:rsidRPr="0089003D">
              <w:rPr>
                <w:b/>
                <w:i/>
              </w:rPr>
              <w:t>għall-protezzjoni internazzjonali</w:t>
            </w:r>
            <w:r w:rsidRPr="0089003D">
              <w:t>.</w:t>
            </w:r>
          </w:p>
        </w:tc>
        <w:tc>
          <w:tcPr>
            <w:tcW w:w="4876" w:type="dxa"/>
          </w:tcPr>
          <w:p w:rsidR="00525230" w:rsidRPr="0089003D" w:rsidRDefault="008C7009" w:rsidP="00A62756">
            <w:pPr>
              <w:pStyle w:val="Normal6a"/>
            </w:pPr>
            <w:r w:rsidRPr="0089003D">
              <w:t>(51)</w:t>
            </w:r>
            <w:r w:rsidRPr="0089003D">
              <w:tab/>
              <w:t>Meta jitqies li Stat Membru jenħtieġ li jibqa' responsabbli għal persuna li tkun daħlet b'mod</w:t>
            </w:r>
            <w:r w:rsidRPr="0089003D">
              <w:rPr>
                <w:b/>
                <w:i/>
              </w:rPr>
              <w:t xml:space="preserve"> illegali</w:t>
            </w:r>
            <w:r w:rsidRPr="0089003D">
              <w:t xml:space="preserve"> fit-territorju tiegħu, huwa wkoll meħtieġ li tiġi inkluża s-sitwazzjoni meta l-persuna tidħol fit-territorju </w:t>
            </w:r>
            <w:r w:rsidRPr="0089003D">
              <w:rPr>
                <w:b/>
                <w:i/>
              </w:rPr>
              <w:t>b'mo</w:t>
            </w:r>
            <w:r w:rsidRPr="0089003D">
              <w:rPr>
                <w:b/>
                <w:i/>
              </w:rPr>
              <w:t>d illegali</w:t>
            </w:r>
            <w:r w:rsidRPr="0089003D">
              <w:t xml:space="preserve"> wara operazzjoni </w:t>
            </w:r>
            <w:r w:rsidRPr="0089003D">
              <w:rPr>
                <w:b/>
                <w:i/>
              </w:rPr>
              <w:t>minn stati jew partijiet terzi fuq il-baħar minħabba koerċizjoni mill-migranti irregolari u/jew mill-kuntrabandisti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w:t>
      </w:r>
      <w:r w:rsidRPr="0089003D">
        <w:t>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(51)</w:t>
            </w:r>
            <w:r w:rsidRPr="0089003D">
              <w:tab/>
              <w:t xml:space="preserve">Meta jitqies li Stat Membru jenħtieġ li jibqa' responsabbli għal persuna li tkun daħlet b'mod </w:t>
            </w:r>
            <w:r w:rsidRPr="0089003D">
              <w:rPr>
                <w:b/>
                <w:i/>
              </w:rPr>
              <w:t>irregolari</w:t>
            </w:r>
            <w:r w:rsidRPr="0089003D">
              <w:t xml:space="preserve"> fit-territorju tiegħu, huwa wkoll meħtieġ li tiġi inkluża s-sitwazzjoni meta l-persuna tidħol fit-territorju wara operazzjoni ta' tiftix u salvataġġ. </w:t>
            </w:r>
            <w:r w:rsidRPr="0089003D">
              <w:rPr>
                <w:b/>
                <w:i/>
              </w:rPr>
              <w:t>Jenħtieġ li tiġi stabbilita deroga minn dan il-kriterju ta' responsabbiltà għas-sitwazzjoni</w:t>
            </w:r>
            <w:r w:rsidRPr="0089003D">
              <w:t xml:space="preserve"> fej</w:t>
            </w:r>
            <w:r w:rsidRPr="0089003D">
              <w:t xml:space="preserve">n Stat Membru jkun irriloka persuni li jkunu qasmu l-fruntiera esterna ta' Stat Membru ieħor b'mod </w:t>
            </w:r>
            <w:r w:rsidRPr="0089003D">
              <w:rPr>
                <w:b/>
                <w:i/>
              </w:rPr>
              <w:t>irregolari</w:t>
            </w:r>
            <w:r w:rsidRPr="0089003D">
              <w:t xml:space="preserve"> jew wara operazzjoni ta' tiftix u salvataġġ.</w:t>
            </w:r>
            <w:r w:rsidRPr="0089003D">
              <w:rPr>
                <w:b/>
                <w:i/>
              </w:rPr>
              <w:t xml:space="preserve"> F'sitwazzjoni bħal din,</w:t>
            </w:r>
            <w:r w:rsidRPr="0089003D">
              <w:t xml:space="preserve"> l-Istat Membru ta' rilokazzjoni jenħtieġ li jkun responsabbli jekk il-persuna</w:t>
            </w:r>
            <w:r w:rsidRPr="0089003D">
              <w:t xml:space="preserve"> tapplika għall-protezzjoni internazzjonali.</w:t>
            </w:r>
          </w:p>
        </w:tc>
        <w:tc>
          <w:tcPr>
            <w:tcW w:w="4876" w:type="dxa"/>
          </w:tcPr>
          <w:p w:rsidR="00525230" w:rsidRPr="0089003D" w:rsidRDefault="008C7009" w:rsidP="00A62756">
            <w:pPr>
              <w:pStyle w:val="Normal6a"/>
            </w:pPr>
            <w:r w:rsidRPr="0089003D">
              <w:t>(51)</w:t>
            </w:r>
            <w:r w:rsidRPr="0089003D">
              <w:tab/>
              <w:t xml:space="preserve">Meta jitqies li Stat Membru jenħtieġ li jibqa' responsabbli għal persuna li tkun daħlet b'mod </w:t>
            </w:r>
            <w:r w:rsidRPr="0089003D">
              <w:rPr>
                <w:b/>
                <w:i/>
              </w:rPr>
              <w:t>illegali</w:t>
            </w:r>
            <w:r w:rsidRPr="0089003D">
              <w:t xml:space="preserve"> fit-territorju tiegħu, huwa wkoll meħtieġ li tiġi inkluża s-sitwazzjoni meta l-persuna tidħol fit-terri</w:t>
            </w:r>
            <w:r w:rsidRPr="0089003D">
              <w:t>torju wara operazzjoni ta' tiftix u salvataġġ. </w:t>
            </w:r>
            <w:r w:rsidRPr="0089003D">
              <w:rPr>
                <w:b/>
                <w:i/>
              </w:rPr>
              <w:t>F'sitwazzjoni</w:t>
            </w:r>
            <w:r w:rsidRPr="0089003D">
              <w:t xml:space="preserve"> fejn Stat Membru jkun irriloka persuni li jkunu qasmu l-fruntiera esterna ta' Stat Membru ieħor b'mod </w:t>
            </w:r>
            <w:r w:rsidRPr="0089003D">
              <w:rPr>
                <w:b/>
                <w:i/>
              </w:rPr>
              <w:t>illegali</w:t>
            </w:r>
            <w:r w:rsidRPr="0089003D">
              <w:t xml:space="preserve"> jew wara operazzjoni ta' tiftix u salvataġġ l-Istat Membru ta' rilokazzjoni jenħtieġ</w:t>
            </w:r>
            <w:r w:rsidRPr="0089003D">
              <w:t xml:space="preserve"> li jkun responsabbli jekk il-persuna tapplika għall-protezzjoni internazzjonali.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w:t>
      </w:r>
      <w:r w:rsidRPr="0089003D">
        <w:t>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w:t>
            </w:r>
            <w:r w:rsidRPr="0089003D">
              <w:rPr>
                <w:b/>
                <w:i/>
              </w:rPr>
              <w:t>2)</w:t>
            </w:r>
            <w:r w:rsidRPr="0089003D">
              <w:tab/>
            </w:r>
            <w:r w:rsidRPr="0089003D">
              <w:rPr>
                <w:b/>
                <w:i/>
              </w:rPr>
              <w:t>Kull Stat Membru jenħtieġ li jkun jista' jidderoga mill-kriterji ta' responsabbiltà, b'mod partikolari fuq bażijiet umanitarji u ta' kompassjoni, sabiex jingħaqdu flimkien membri ta' familja, qraba jew relazzjonijiet familjari oħra u jeżamina applikazzj</w:t>
            </w:r>
            <w:r w:rsidRPr="0089003D">
              <w:rPr>
                <w:b/>
                <w:i/>
              </w:rPr>
              <w:t>oni għall-protezzjoni internazzjonali iddepożitata għandu jew fi Stat Membru ieħor, anke jekk dan l-eżami ma jkunx taħt ir-responsabbiltà tiegħu skont il-kriterji vinkolanti stabbiliti f'dan ir-Regolament.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Michal Šimečka,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w:t>
      </w:r>
      <w:r w:rsidRPr="0089003D">
        <w:t>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(52)</w:t>
            </w:r>
            <w:r w:rsidRPr="0089003D">
              <w:tab/>
              <w:t xml:space="preserve">Kull Stat Membru jenħtieġ li jkun jista' jidderoga mill-kriterji ta' responsabbiltà, b'mod partikolari fuq bażijiet umanitarji u ta' kompassjoni, </w:t>
            </w:r>
            <w:r w:rsidRPr="0089003D">
              <w:t>sabiex jingħaqdu flimkien membri ta' familja, qraba jew relazzjonijiet familjari oħra u jeżamina applikazzjoni għall-protezzjoni internazzjonali iddepożitata għandu jew fi Stat Membru ieħor, anke jekk dan l-eżami ma jkunx taħt ir-responsabbiltà tiegħu skon</w:t>
            </w:r>
            <w:r w:rsidRPr="0089003D">
              <w:t>t il-kriterji vinkolanti stabbiliti f'dan ir-Regolament.</w:t>
            </w:r>
          </w:p>
        </w:tc>
        <w:tc>
          <w:tcPr>
            <w:tcW w:w="4876" w:type="dxa"/>
          </w:tcPr>
          <w:p w:rsidR="00525230" w:rsidRPr="0089003D" w:rsidRDefault="008C7009" w:rsidP="00A62756">
            <w:pPr>
              <w:pStyle w:val="Normal6a"/>
            </w:pPr>
            <w:r w:rsidRPr="0089003D">
              <w:t>(52)</w:t>
            </w:r>
            <w:r w:rsidRPr="0089003D">
              <w:tab/>
              <w:t>Kull Stat Membru jenħtieġ li jkun jista' jidderoga mill-kriterji ta' responsabbiltà, b'mod partikolari fuq bażijiet umanitarji u ta' kompassjoni, sabiex jingħaqdu flimkien membri ta' familja, qr</w:t>
            </w:r>
            <w:r w:rsidRPr="0089003D">
              <w:t>aba jew relazzjonijiet familjari oħra u jeżamina applikazzjoni għall-protezzjoni internazzjonali iddepożitata għandu jew fi Stat Membru ieħor, anke jekk dan l-eżami ma jkunx taħt ir-responsabbiltà tiegħu skont il-kriterji vinkolanti stabbiliti f'dan ir-Reg</w:t>
            </w:r>
            <w:r w:rsidRPr="0089003D">
              <w:t xml:space="preserve">olament. </w:t>
            </w:r>
            <w:r w:rsidRPr="0089003D">
              <w:rPr>
                <w:b/>
                <w:i/>
              </w:rPr>
              <w:t>Jenħtieġ li miżura bħal din titqies bħala kontribuzzjoni ta' solidarjetà.</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w:t>
      </w:r>
      <w:r w:rsidRPr="0089003D">
        <w:t>Vollath, Javier Moreno Sánchez,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(52)</w:t>
            </w:r>
            <w:r w:rsidRPr="0089003D">
              <w:tab/>
              <w:t>Kull Stat Membru jenħtieġ li jkun jista' jidderoga mill-kriterji ta' responsabbiltà, b'mod partikolari fuq bażijiet umanitarji u ta' kompassjoni</w:t>
            </w:r>
            <w:r w:rsidRPr="0089003D">
              <w:rPr>
                <w:b/>
                <w:i/>
              </w:rPr>
              <w:t>, sabiex jingħaqdu flimkien membri ta' familja, qraba jew relazzjoni</w:t>
            </w:r>
            <w:r w:rsidRPr="0089003D">
              <w:rPr>
                <w:b/>
                <w:i/>
              </w:rPr>
              <w:t>jiet familjari oħra</w:t>
            </w:r>
            <w:r w:rsidRPr="0089003D">
              <w:t xml:space="preserve"> u jeżamina applikazzjoni għall-protezzjoni internazzjonali iddepożitata għandu jew fi Stat Membru ieħor, anke jekk dan l-eżami ma jkunx taħt ir-responsabbiltà tiegħu skont il-kriterji vinkolanti stabbiliti f'dan ir-Regolament.</w:t>
            </w:r>
          </w:p>
        </w:tc>
        <w:tc>
          <w:tcPr>
            <w:tcW w:w="4876" w:type="dxa"/>
          </w:tcPr>
          <w:p w:rsidR="00525230" w:rsidRPr="0089003D" w:rsidRDefault="008C7009" w:rsidP="00A62756">
            <w:pPr>
              <w:pStyle w:val="Normal6a"/>
            </w:pPr>
            <w:r w:rsidRPr="0089003D">
              <w:t>(52)</w:t>
            </w:r>
            <w:r w:rsidRPr="0089003D">
              <w:tab/>
              <w:t>Kull</w:t>
            </w:r>
            <w:r w:rsidRPr="0089003D">
              <w:t xml:space="preserve"> Stat Membru jenħtieġ li jkun jista' jidderoga mill-kriterji ta' responsabbiltà, b'mod partikolari fuq bażijiet umanitarji u ta' kompassjoni u jeżamina applikazzjoni għall-protezzjoni internazzjonali iddepożitata għandu jew fi Stat Membru ieħor, anke jekk </w:t>
            </w:r>
            <w:r w:rsidRPr="0089003D">
              <w:t>dan l-eżami ma jkunx taħt ir-responsabbiltà tiegħu skont il-kriterji vinkolanti stabbiliti f'dan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(52)</w:t>
            </w:r>
            <w:r w:rsidRPr="0089003D">
              <w:tab/>
              <w:t xml:space="preserve">Kull Stat Membru jenħtieġ li jkun jista' jidderoga mill-kriterji ta' responsabbiltà, b'mod partikolari fuq bażijiet umanitarji u ta' </w:t>
            </w:r>
            <w:r w:rsidRPr="0089003D">
              <w:t>kompassjoni, sabiex jingħaqdu flimkien membri ta' familja, qraba jew relazzjonijiet familjari oħra u jeżamina applikazzjoni għall-protezzjoni internazzjonali iddepożitata għandu jew fi Stat Membru ieħor, anke jekk dan l-eżami ma jkunx taħt ir-responsabbilt</w:t>
            </w:r>
            <w:r w:rsidRPr="0089003D">
              <w:t xml:space="preserve">à tiegħu skont il-kriterji </w:t>
            </w:r>
            <w:r w:rsidRPr="0089003D">
              <w:rPr>
                <w:b/>
                <w:i/>
              </w:rPr>
              <w:t>vinkolanti</w:t>
            </w:r>
            <w:r w:rsidRPr="0089003D">
              <w:t xml:space="preserve"> stabbiliti f'dan ir-Regolament.</w:t>
            </w:r>
          </w:p>
        </w:tc>
        <w:tc>
          <w:tcPr>
            <w:tcW w:w="4876" w:type="dxa"/>
          </w:tcPr>
          <w:p w:rsidR="00525230" w:rsidRPr="0089003D" w:rsidRDefault="008C7009" w:rsidP="00A62756">
            <w:pPr>
              <w:pStyle w:val="Normal6a"/>
            </w:pPr>
            <w:r w:rsidRPr="0089003D">
              <w:t>(52)</w:t>
            </w:r>
            <w:r w:rsidRPr="0089003D">
              <w:tab/>
              <w:t>Kull Stat Membru jenħtieġ li jkun jista' jidderoga mill-kriterji ta' responsabbiltà, b'mod partikolari fuq bażijiet umanitarji u ta' kompassjoni, sabiex jingħaqdu flimkien membri ta</w:t>
            </w:r>
            <w:r w:rsidRPr="0089003D">
              <w:t>' familja, qraba jew relazzjonijiet familjari oħra u jeżamina applikazzjoni għall-protezzjoni internazzjonali iddepożitata għandu jew fi Stat Membru ieħor, anke jekk dan l-eżami ma jkunx taħt ir-responsabbiltà tiegħu skont il-kriterji stabbiliti f'dan ir-R</w:t>
            </w:r>
            <w:r w:rsidRPr="0089003D">
              <w:t>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(53)</w:t>
            </w:r>
            <w:r w:rsidRPr="0089003D">
              <w:tab/>
            </w:r>
            <w:r w:rsidRPr="0089003D">
              <w:rPr>
                <w:b/>
                <w:i/>
              </w:rPr>
              <w:t xml:space="preserve">Sabiex ikun żgurat li jiġu rrispettati l-għanijiet ta' dan ir-Regolament u jiġu impeduti l-ostakli </w:t>
            </w:r>
            <w:r w:rsidRPr="0089003D">
              <w:rPr>
                <w:b/>
                <w:i/>
              </w:rPr>
              <w:t>għall-applikazzjoni effiċjenti ta' dan ir-Regolament, partikolarment sabiex jiġu evitati l-ħarbiet u l-movimenti mhux awtorizzati bejn l-Istati Membri, huwa meħtieġ li jiġu stabbiliti obbligi ċari li jrid jikkonforma magħhom l-applikant fil-kuntest tal-pro</w:t>
            </w:r>
            <w:r w:rsidRPr="0089003D">
              <w:rPr>
                <w:b/>
                <w:i/>
              </w:rPr>
              <w:t>ċedura, li jrid jiġi infurmat dwarha sew u fil-pront. Il-ksur ta' dawn l-obbligi legali jenħtieġ li jwassal għal konsegwenzi proċedurali xierqa u proporzjonali għall-applikant u għal konsegwenzi xierqa u proporzjonali f'termini tal-kundizzjonijiet tal-akko</w:t>
            </w:r>
            <w:r w:rsidRPr="0089003D">
              <w:rPr>
                <w:b/>
                <w:i/>
              </w:rPr>
              <w:t>ljenza tiegħu jew tagħha. F'konformità mal-Karta tad-Drittijiet Fundamentali tal-Unjoni Ewropea, l-Istat Membru fejn tiġi ppreżentata applikazzjoni bħal din jenħtieġ li fi kwalunkwe każ jiżgura li l-bżonnijiet materjali immedjati tal-persuna jkunu koperti.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t xml:space="preserve">Sabiex ikun żgurat li jiġu rrispettati l-għanijiet ta' dan ir-Regolament u jiġu impeduti l-ostakli għall-applikazzjoni effiċjenti ta' dan ir-Regolament, </w:t>
            </w:r>
            <w:r w:rsidRPr="0089003D">
              <w:rPr>
                <w:b/>
                <w:i/>
              </w:rPr>
              <w:t>partikolarment sabiex jiġu evitati l-ħarbiet u l-movimenti mhux awtorizza</w:t>
            </w:r>
            <w:r w:rsidRPr="0089003D">
              <w:rPr>
                <w:b/>
                <w:i/>
              </w:rPr>
              <w:t>ti bejn l-Istati Membri,</w:t>
            </w:r>
            <w:r w:rsidRPr="0089003D">
              <w:t xml:space="preserve"> huwa meħtieġ li jiġu stabbiliti obbligi ċari li </w:t>
            </w:r>
            <w:r w:rsidRPr="0089003D">
              <w:rPr>
                <w:b/>
                <w:i/>
              </w:rPr>
              <w:t>jrid jikkonforma</w:t>
            </w:r>
            <w:r w:rsidRPr="0089003D">
              <w:t xml:space="preserve"> magħhom l-applikant fil-kuntest tal-proċedura, li </w:t>
            </w:r>
            <w:r w:rsidRPr="0089003D">
              <w:rPr>
                <w:b/>
                <w:i/>
              </w:rPr>
              <w:t>jrid</w:t>
            </w:r>
            <w:r w:rsidRPr="0089003D">
              <w:t xml:space="preserve"> jiġi infurmat dwarha sew u fil-pront. </w:t>
            </w:r>
            <w:r w:rsidRPr="0089003D">
              <w:rPr>
                <w:b/>
                <w:i/>
              </w:rPr>
              <w:t>Il-ksur ta' dawn l-obbligi legali</w:t>
            </w:r>
            <w:r w:rsidRPr="0089003D">
              <w:t xml:space="preserve"> jenħtieġ li </w:t>
            </w:r>
            <w:r w:rsidRPr="0089003D">
              <w:rPr>
                <w:b/>
                <w:i/>
              </w:rPr>
              <w:t>jwassal għal konsegwenzi pr</w:t>
            </w:r>
            <w:r w:rsidRPr="0089003D">
              <w:rPr>
                <w:b/>
                <w:i/>
              </w:rPr>
              <w:t>oċedurali xierqa u proporzjonali għall-applikant u għal konsegwenzi xierqa u proporzjonali f'termini tal-kundizzjonijiet tal-akkoljenza tiegħu jew tagħha. F'konformità mal-Karta tad-Drittijiet Fundamentali tal-Unjoni Ewropea, l-Istat Membru fejn tiġi ppreż</w:t>
            </w:r>
            <w:r w:rsidRPr="0089003D">
              <w:rPr>
                <w:b/>
                <w:i/>
              </w:rPr>
              <w:t>entata applikazzjoni bħal din</w:t>
            </w:r>
            <w:r w:rsidRPr="0089003D">
              <w:t xml:space="preserve"> jenħtieġ li </w:t>
            </w:r>
            <w:r w:rsidRPr="0089003D">
              <w:rPr>
                <w:b/>
                <w:i/>
              </w:rPr>
              <w:t>fi kwalunkwe każ jiżgura li l-bżonnijiet materjali immedjati tal-persuna jkunu koperti</w:t>
            </w:r>
            <w:r w:rsidRPr="0089003D">
              <w:t>.</w:t>
            </w:r>
          </w:p>
        </w:tc>
        <w:tc>
          <w:tcPr>
            <w:tcW w:w="4876" w:type="dxa"/>
          </w:tcPr>
          <w:p w:rsidR="00525230" w:rsidRPr="0089003D" w:rsidRDefault="008C7009" w:rsidP="00A62756">
            <w:pPr>
              <w:pStyle w:val="Normal6a"/>
            </w:pPr>
            <w:r w:rsidRPr="0089003D">
              <w:t>(53)</w:t>
            </w:r>
            <w:r w:rsidRPr="0089003D">
              <w:tab/>
              <w:t>Sabiex ikun żgurat li jiġu rrispettati l-għanijiet ta' dan ir-Regolament u jiġu impeduti l-ostakli għall-applikazzjoni ef</w:t>
            </w:r>
            <w:r w:rsidRPr="0089003D">
              <w:t xml:space="preserve">fiċjenti ta' dan ir-Regolament, huwa meħtieġ li jiġu stabbiliti obbligi ċari li </w:t>
            </w:r>
            <w:r w:rsidRPr="0089003D">
              <w:rPr>
                <w:b/>
                <w:i/>
              </w:rPr>
              <w:t>jridu jikkonformaw</w:t>
            </w:r>
            <w:r w:rsidRPr="0089003D">
              <w:t xml:space="preserve"> magħhom </w:t>
            </w:r>
            <w:r w:rsidRPr="0089003D">
              <w:rPr>
                <w:b/>
                <w:i/>
              </w:rPr>
              <w:t>l-Istat Membru u</w:t>
            </w:r>
            <w:r w:rsidRPr="0089003D">
              <w:t xml:space="preserve"> l-applikant fil-kuntest tal-proċedura, li </w:t>
            </w:r>
            <w:r w:rsidRPr="0089003D">
              <w:rPr>
                <w:b/>
                <w:i/>
              </w:rPr>
              <w:t>l-applikant jenħtieġ li</w:t>
            </w:r>
            <w:r w:rsidRPr="0089003D">
              <w:t xml:space="preserve"> jiġi infurmat dwarha sew u fil-pront. Jenħtieġ li </w:t>
            </w:r>
            <w:r w:rsidRPr="0089003D">
              <w:rPr>
                <w:b/>
                <w:i/>
              </w:rPr>
              <w:t xml:space="preserve">ssir </w:t>
            </w:r>
            <w:r w:rsidRPr="0089003D">
              <w:rPr>
                <w:b/>
                <w:i/>
              </w:rPr>
              <w:t>definizzjoni dettaljata tat-tifsira ta' ħarba (absconding). Id-dħul irregolari, in-nuqqas ta' indirizz jew ta' dokumenti li jagħtu prova tal-identità ta' applikant</w:t>
            </w:r>
            <w:r w:rsidRPr="0089003D">
              <w:t xml:space="preserve"> jenħtieġ li </w:t>
            </w:r>
            <w:r w:rsidRPr="0089003D">
              <w:rPr>
                <w:b/>
                <w:i/>
              </w:rPr>
              <w:t>ma jikkostitwixxux minnu nnifishom kriterji validi għad-determinazzjoni tal-eżis</w:t>
            </w:r>
            <w:r w:rsidRPr="0089003D">
              <w:rPr>
                <w:b/>
                <w:i/>
              </w:rPr>
              <w:t>tenza tar-riskju ta' ħarba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609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 Laura Huhtasaari, Peter Kofod</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t xml:space="preserve">Sabiex ikun żgurat li jiġu rrispettati l-għanijiet ta' dan ir-Regolament u jiġu impeduti l-ostakli għall-applikazzjoni effiċjenti ta' dan ir-Regolament, partikolarment sabiex jiġu </w:t>
            </w:r>
            <w:r w:rsidRPr="0089003D">
              <w:t xml:space="preserve">evitati l-ħarbiet u l-movimenti mhux awtorizzati bejn l-Istati Membri, huwa meħtieġ li jiġu stabbiliti obbligi ċari li jrid jikkonforma magħhom l-applikant fil-kuntest tal-proċedura, li jrid jiġi infurmat dwarha sew u fil-pront. Il-ksur ta' dawn l-obbligi </w:t>
            </w:r>
            <w:r w:rsidRPr="0089003D">
              <w:t xml:space="preserve">legali jenħtieġ li jwassal għal konsegwenzi proċedurali </w:t>
            </w:r>
            <w:r w:rsidRPr="0089003D">
              <w:rPr>
                <w:b/>
                <w:i/>
              </w:rPr>
              <w:t>xierqa u proporzjonali</w:t>
            </w:r>
            <w:r w:rsidRPr="0089003D">
              <w:t xml:space="preserve"> għall-applikant u </w:t>
            </w:r>
            <w:r w:rsidRPr="0089003D">
              <w:rPr>
                <w:b/>
                <w:i/>
              </w:rPr>
              <w:t>għal konsegwenzi xierqa u proporzjonali f'termini</w:t>
            </w:r>
            <w:r w:rsidRPr="0089003D">
              <w:t xml:space="preserve"> tal-kundizzjonijiet tal-akkoljenza tiegħu jew tagħha. </w:t>
            </w:r>
            <w:r w:rsidRPr="0089003D">
              <w:rPr>
                <w:b/>
                <w:i/>
              </w:rPr>
              <w:t>F'konformità mal-Karta tad-Drittijiet Fundamentali</w:t>
            </w:r>
            <w:r w:rsidRPr="0089003D">
              <w:t xml:space="preserve"> tal-</w:t>
            </w:r>
            <w:r w:rsidRPr="0089003D">
              <w:t>Unjoni Ewropea</w:t>
            </w:r>
            <w:r w:rsidRPr="0089003D">
              <w:rPr>
                <w:b/>
                <w:i/>
              </w:rPr>
              <w:t>, l-Istat Membru fejn tiġi ppreżentata applikazzjoni bħal din jenħtieġ li fi kwalunkwe każ jiżgura li l-bżonnijiet materjali immedjati tal-persuna jkunu koperti</w:t>
            </w:r>
            <w:r w:rsidRPr="0089003D">
              <w:t>.</w:t>
            </w:r>
          </w:p>
        </w:tc>
        <w:tc>
          <w:tcPr>
            <w:tcW w:w="4876" w:type="dxa"/>
          </w:tcPr>
          <w:p w:rsidR="00525230" w:rsidRPr="0089003D" w:rsidRDefault="008C7009" w:rsidP="00A62756">
            <w:pPr>
              <w:pStyle w:val="Normal6a"/>
            </w:pPr>
            <w:r w:rsidRPr="0089003D">
              <w:t>(53)</w:t>
            </w:r>
            <w:r w:rsidRPr="0089003D">
              <w:tab/>
              <w:t xml:space="preserve">Sabiex ikun żgurat li jiġu rrispettati l-għanijiet ta' dan ir-Regolament u </w:t>
            </w:r>
            <w:r w:rsidRPr="0089003D">
              <w:t>jiġu impeduti l-ostakli għall-applikazzjoni effiċjenti ta' dan ir-Regolament, partikolarment sabiex jiġu evitati l-ħarbiet u l-movimenti mhux awtorizzati bejn l-Istati Membri, huwa meħtieġ li jiġu stabbiliti obbligi ċari li jrid jikkonforma magħhom l-appli</w:t>
            </w:r>
            <w:r w:rsidRPr="0089003D">
              <w:t>kant fil-kuntest tal-proċedura, li jrid jiġi infurmat dwarha sew u fil-pront. Il-ksur ta' dawn l-obbligi legali jenħtieġ li jwassal għal konsegwenzi proċedurali</w:t>
            </w:r>
            <w:r w:rsidRPr="0089003D">
              <w:rPr>
                <w:b/>
                <w:i/>
              </w:rPr>
              <w:t xml:space="preserve"> immedjati</w:t>
            </w:r>
            <w:r w:rsidRPr="0089003D">
              <w:t xml:space="preserve"> għall-applikant u </w:t>
            </w:r>
            <w:r w:rsidRPr="0089003D">
              <w:rPr>
                <w:b/>
                <w:i/>
              </w:rPr>
              <w:t>li jinkludu wkoll it-termini</w:t>
            </w:r>
            <w:r w:rsidRPr="0089003D">
              <w:t xml:space="preserve"> tal-kundizzjonijiet tal-akkoljenza tie</w:t>
            </w:r>
            <w:r w:rsidRPr="0089003D">
              <w:t xml:space="preserve">għu jew tagħha. </w:t>
            </w:r>
            <w:r w:rsidRPr="0089003D">
              <w:rPr>
                <w:b/>
                <w:i/>
              </w:rPr>
              <w:t>Sabiex titnaqqas il-prevalenza tal-movimenti mhux awtorizzati u l-ħarba. Jenħtieġ li l-Istati Membri u l-Unjoni Ewropea jilleġiżlaw u jikkomunikaw b'mod ċar li ksur bħal dan iwassal għal projbizzjoni personali immedjata u irrevokabbli tul i</w:t>
            </w:r>
            <w:r w:rsidRPr="0089003D">
              <w:rPr>
                <w:b/>
                <w:i/>
              </w:rPr>
              <w:t>l-ħajja tal-applikazzjoni għall-protezzjoni internazzjonali fl-Istati Membri kollha</w:t>
            </w:r>
            <w:r w:rsidRPr="0089003D">
              <w:t xml:space="preserve"> tal-Unjoni Ewropea.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t xml:space="preserve">Sabiex ikun żgurat li jiġu rrispettati l-għanijiet ta' dan ir-Regolament u jiġu impeduti l-ostakli għall-applikazzjoni effiċjenti ta' </w:t>
            </w:r>
            <w:r w:rsidRPr="0089003D">
              <w:t>dan ir-Regolament, partikolarment sabiex jiġu evitati l-ħarbiet u l-movimenti mhux awtorizzati bejn l-Istati Membri, huwa meħtieġ li jiġu stabbiliti obbligi ċari li jrid jikkonforma magħhom l-applikant fil-kuntest tal-proċedura, li jrid jiġi infurmat dwarh</w:t>
            </w:r>
            <w:r w:rsidRPr="0089003D">
              <w:t>a sew u fil-pront. Il-ksur ta' dawn l-obbligi legali jenħtieġ li jwassal għal konsegwenzi proċedurali xierqa u proporzjonali għall-applikant u għal konsegwenzi xierqa u proporzjonali f'termini tal-kundizzjonijiet tal-akkoljenza tiegħu jew tagħha. F'konform</w:t>
            </w:r>
            <w:r w:rsidRPr="0089003D">
              <w:t>ità mal-Karta tad-Drittijiet Fundamentali tal-Unjoni Ewropea, l-Istat Membru fejn tiġi ppreżentata applikazzjoni bħal din jenħtieġ li fi kwalunkwe każ jiżgura li l-bżonnijiet materjali immedjati tal-persuna jkunu koperti.</w:t>
            </w:r>
          </w:p>
        </w:tc>
        <w:tc>
          <w:tcPr>
            <w:tcW w:w="4876" w:type="dxa"/>
          </w:tcPr>
          <w:p w:rsidR="00525230" w:rsidRPr="0089003D" w:rsidRDefault="008C7009" w:rsidP="00A62756">
            <w:pPr>
              <w:pStyle w:val="Normal6a"/>
            </w:pPr>
            <w:r w:rsidRPr="0089003D">
              <w:t>(53)</w:t>
            </w:r>
            <w:r w:rsidRPr="0089003D">
              <w:tab/>
              <w:t>Sabiex ikun żgurat li jiġu rr</w:t>
            </w:r>
            <w:r w:rsidRPr="0089003D">
              <w:t>ispettati l-għanijiet ta' dan ir-Regolament u jiġu impeduti l-ostakli għall-applikazzjoni effiċjenti ta' dan ir-Regolament, partikolarment sabiex jiġu evitati l-ħarbiet u l-movimenti mhux awtorizzati bejn l-Istati Membri, huwa meħtieġ li jiġu stabbiliti ob</w:t>
            </w:r>
            <w:r w:rsidRPr="0089003D">
              <w:t>bligi ċari li jrid jikkonforma magħhom l-applikant fil-kuntest tal-proċedura, li jrid jiġi infurmat dwarha sew u fil-pront. Il-ksur ta' dawn l-obbligi legali jenħtieġ li jwassal għal konsegwenzi proċedurali xierqa u proporzjonali għall-applikant u għal kon</w:t>
            </w:r>
            <w:r w:rsidRPr="0089003D">
              <w:t xml:space="preserve">segwenzi xierqa u proporzjonali f'termini tal-kundizzjonijiet tal-akkoljenza tiegħu jew tagħha. </w:t>
            </w:r>
            <w:r w:rsidRPr="0089003D">
              <w:rPr>
                <w:b/>
                <w:i/>
              </w:rPr>
              <w:t>L-Istati Membri jistgħu jimponu obbligi addizzjonali f'konformità mad-dritt nazzjonali.</w:t>
            </w:r>
            <w:r w:rsidRPr="0089003D">
              <w:t xml:space="preserve"> F'konformità mal-Karta tad-Drittijiet Fundamentali tal-Unjoni Ewropea, l</w:t>
            </w:r>
            <w:r w:rsidRPr="0089003D">
              <w:t>-Istat Membru fejn tiġi ppreżentata applikazzjoni bħal din jenħtieġ li fi kwalunkwe każ jiżgura li l-bżonnijiet materjali immedjati tal-persuna jkunu koperti.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w:t>
      </w:r>
      <w:r w:rsidRPr="0089003D">
        <w:rPr>
          <w:rStyle w:val="HideTWBExt"/>
          <w:noProof w:val="0"/>
        </w:rPr>
        <w:t>ers&gt;</w:t>
      </w:r>
      <w:r w:rsidRPr="0089003D">
        <w:t>Pietro Bartolo, Sylvie Guillaume, Juan Fernando López Aguilar, Bettina Vollath, Javier Moreno Sánchez, Domènec Ruiz Devesa, Giuliano 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w:t>
      </w:r>
      <w:r w:rsidRPr="0089003D">
        <w:rPr>
          <w:rStyle w:val="HideTWBExt"/>
          <w:noProof w:val="0"/>
        </w:rPr>
        <w:t>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r>
            <w:r w:rsidRPr="0089003D">
              <w:t xml:space="preserve">Sabiex ikun żgurat li jiġu rrispettati l-għanijiet ta' dan ir-Regolament u jiġu impeduti l-ostakli għall-applikazzjoni effiċjenti ta' dan ir-Regolament, </w:t>
            </w:r>
            <w:r w:rsidRPr="0089003D">
              <w:rPr>
                <w:b/>
                <w:i/>
              </w:rPr>
              <w:t xml:space="preserve">partikolarment sabiex jiġu evitati l-ħarbiet u l-movimenti mhux awtorizzati bejn l-Istati Membri, huwa </w:t>
            </w:r>
            <w:r w:rsidRPr="0089003D">
              <w:rPr>
                <w:b/>
                <w:i/>
              </w:rPr>
              <w:t>meħtieġ li jiġu stabbiliti obbligi ċari li jrid jikkonforma magħhom l-applikant fil-kuntest tal-proċedura, li jrid jiġi infurmat dwarha sew u fil-pront. Il-ksur ta' dawn l-obbligi legali jenħtieġ li jwassal għal konsegwenzi proċedurali xierqa u proporzjona</w:t>
            </w:r>
            <w:r w:rsidRPr="0089003D">
              <w:rPr>
                <w:b/>
                <w:i/>
              </w:rPr>
              <w:t>li għall-applikant u għal konsegwenzi xierqa u proporzjonali f'termini tal-kundizzjonijiet tal-akkoljenza tiegħu jew tagħha. F'konformità mal-Karta tad-Drittijiet Fundamentali tal-Unjoni Ewropea,</w:t>
            </w:r>
            <w:r w:rsidRPr="0089003D">
              <w:t xml:space="preserve"> l-Istat Membru </w:t>
            </w:r>
            <w:r w:rsidRPr="0089003D">
              <w:rPr>
                <w:b/>
                <w:i/>
              </w:rPr>
              <w:t xml:space="preserve">fejn tiġi ppreżentata applikazzjoni bħal din </w:t>
            </w:r>
            <w:r w:rsidRPr="0089003D">
              <w:rPr>
                <w:b/>
                <w:i/>
              </w:rPr>
              <w:t>jenħtieġ</w:t>
            </w:r>
            <w:r w:rsidRPr="0089003D">
              <w:t xml:space="preserve"> li </w:t>
            </w:r>
            <w:r w:rsidRPr="0089003D">
              <w:rPr>
                <w:b/>
                <w:i/>
              </w:rPr>
              <w:t>fi kwalunkwe każ jiżgura li l-bżonnijiet materjali immedjati tal-persuna jkunu</w:t>
            </w:r>
            <w:r w:rsidRPr="0089003D">
              <w:t xml:space="preserve"> koperti.</w:t>
            </w:r>
          </w:p>
        </w:tc>
        <w:tc>
          <w:tcPr>
            <w:tcW w:w="4876" w:type="dxa"/>
          </w:tcPr>
          <w:p w:rsidR="00525230" w:rsidRPr="0089003D" w:rsidRDefault="008C7009" w:rsidP="00A62756">
            <w:pPr>
              <w:pStyle w:val="Normal6a"/>
            </w:pPr>
            <w:r w:rsidRPr="0089003D">
              <w:t>(53)</w:t>
            </w:r>
            <w:r w:rsidRPr="0089003D">
              <w:tab/>
              <w:t>Sabiex ikun żgurat li jiġu rrispettati l-għanijiet ta' dan ir-Regolament u jiġu impeduti l-ostakli għall-applikazzjoni effiċjenti ta' dan ir-Regolament</w:t>
            </w:r>
            <w:r w:rsidRPr="0089003D">
              <w:t xml:space="preserve">, l-Istat Membru </w:t>
            </w:r>
            <w:r w:rsidRPr="0089003D">
              <w:rPr>
                <w:b/>
                <w:i/>
              </w:rPr>
              <w:t>u l-awtoritajiet kompetenti tal-Istat</w:t>
            </w:r>
            <w:r w:rsidRPr="0089003D">
              <w:t xml:space="preserve"> Membru</w:t>
            </w:r>
            <w:r w:rsidRPr="0089003D">
              <w:rPr>
                <w:b/>
                <w:i/>
              </w:rPr>
              <w:t>, assistiti mill-Aġenzija għall-Ażil, għandhom jiżguraw kemm jista' jkun malajr</w:t>
            </w:r>
            <w:r w:rsidRPr="0089003D">
              <w:t xml:space="preserve"> li </w:t>
            </w:r>
            <w:r w:rsidRPr="0089003D">
              <w:rPr>
                <w:b/>
                <w:i/>
              </w:rPr>
              <w:t>ċ-ċittadin ta' pajjiż terz jew persuna mingħajr Stat li beħsiebha tagħmel applikazzjoni għal protezzjoni interna</w:t>
            </w:r>
            <w:r w:rsidRPr="0089003D">
              <w:rPr>
                <w:b/>
                <w:i/>
              </w:rPr>
              <w:t>zzjonali tikkoopera bis-sħiħ fi kwistjonijiet</w:t>
            </w:r>
            <w:r w:rsidRPr="0089003D">
              <w:t xml:space="preserve"> koperti </w:t>
            </w:r>
            <w:r w:rsidRPr="0089003D">
              <w:rPr>
                <w:b/>
                <w:i/>
              </w:rPr>
              <w:t>minn dan ir-Regolament, jinforma lilu jew lilha bid-drittijiet u l-obbligi tiegħu jew tagħha</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Balázs </w:t>
      </w:r>
      <w:r w:rsidRPr="0089003D">
        <w:t>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t>Sabiex ikun żgurat li jiġu rrispettati l-għanijiet ta' dan ir-Regolament u jiġu im</w:t>
            </w:r>
            <w:r w:rsidRPr="0089003D">
              <w:t>peduti l-ostakli għall-applikazzjoni effiċjenti ta' dan ir-Regolament, partikolarment sabiex jiġu evitati l-ħarbiet u l-movimenti mhux awtorizzati bejn l-Istati Membri, huwa meħtieġ li jiġu stabbiliti obbligi ċari li jrid jikkonforma magħhom l-applikant fi</w:t>
            </w:r>
            <w:r w:rsidRPr="0089003D">
              <w:t>l-kuntest tal-proċedura, li jrid jiġi infurmat dwarha sew u fil-pront. Il-ksur ta' dawn l-obbligi legali jenħtieġ li jwassal għal konsegwenzi proċedurali xierqa u proporzjonali għall-applikant u għal konsegwenzi xierqa u proporzjonali f'termini tal-kundizz</w:t>
            </w:r>
            <w:r w:rsidRPr="0089003D">
              <w:t>jonijiet tal-akkoljenza tiegħu jew tagħha. F'konformità mal-Karta tad-Drittijiet Fundamentali tal-Unjoni Ewropea, l-Istat Membru fejn tiġi ppreżentata applikazzjoni bħal din jenħtieġ li fi kwalunkwe każ jiżgura li l-bżonnijiet materjali immedjati tal-persu</w:t>
            </w:r>
            <w:r w:rsidRPr="0089003D">
              <w:t>na jkunu koperti.</w:t>
            </w:r>
          </w:p>
        </w:tc>
        <w:tc>
          <w:tcPr>
            <w:tcW w:w="4876" w:type="dxa"/>
          </w:tcPr>
          <w:p w:rsidR="00525230" w:rsidRPr="0089003D" w:rsidRDefault="008C7009" w:rsidP="00A62756">
            <w:pPr>
              <w:pStyle w:val="Normal6a"/>
            </w:pPr>
            <w:r w:rsidRPr="0089003D">
              <w:t>(53)</w:t>
            </w:r>
            <w:r w:rsidRPr="0089003D">
              <w:tab/>
              <w:t>Sabiex ikun żgurat li jiġu rrispettati l-għanijiet ta' dan ir-Regolament u jiġu impeduti l-ostakli għall-applikazzjoni effiċjenti ta' dan ir-Regolament, partikolarment sabiex jiġu evitati l-ħarbiet u l-movimenti mhux awtorizzati bejn</w:t>
            </w:r>
            <w:r w:rsidRPr="0089003D">
              <w:t xml:space="preserve"> l-Istati Membri, huwa meħtieġ li jiġu stabbiliti obbligi ċari li jrid jikkonforma magħhom l-applikant fil-kuntest tal-proċedura, li jrid jiġi infurmat dwarha sew u fil-pront. Il-ksur ta' dawn l-obbligi legali jenħtieġ li jwassal għal konsegwenzi proċedura</w:t>
            </w:r>
            <w:r w:rsidRPr="0089003D">
              <w:t>li xierqa u proporzjonali għall-applikant</w:t>
            </w:r>
            <w:r w:rsidRPr="0089003D">
              <w:rPr>
                <w:b/>
                <w:i/>
              </w:rPr>
              <w:t>, inkluż iċ-ċaħda tal-applikazzjoni tiegħu jew tagħha,</w:t>
            </w:r>
            <w:r w:rsidRPr="0089003D">
              <w:t xml:space="preserve"> u għal konsegwenzi xierqa u proporzjonali f'termini tal-kundizzjonijiet tal-akkoljenza tiegħu jew tagħha. F'konformità mal-Karta tad-Drittijiet Fundamentali tal</w:t>
            </w:r>
            <w:r w:rsidRPr="0089003D">
              <w:t>-Unjoni Ewropea, l-Istat Membru fejn tiġi ppreżentata applikazzjoni bħal din jenħtieġ li fi kwalunkwe każ jiżgura li l-bżonnijiet materjali immedjati tal-persuna jkunu koperti.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(53)</w:t>
            </w:r>
            <w:r w:rsidRPr="0089003D">
              <w:tab/>
            </w:r>
            <w:r w:rsidRPr="0089003D">
              <w:t xml:space="preserve">Sabiex ikun żgurat li jiġu rrispettati l-għanijiet ta' dan ir-Regolament u jiġu impeduti l-ostakli għall-applikazzjoni effiċjenti ta' dan ir-Regolament, partikolarment sabiex jiġu evitati l-ħarbiet u l-movimenti mhux awtorizzati bejn l-Istati Membri, huwa </w:t>
            </w:r>
            <w:r w:rsidRPr="0089003D">
              <w:t xml:space="preserve">meħtieġ li jiġu stabbiliti obbligi ċari li jrid jikkonforma magħhom l-applikant fil-kuntest tal-proċedura, li jrid jiġi infurmat dwarha sew u fil-pront. Il-ksur ta' dawn l-obbligi legali jenħtieġ li jwassal għal konsegwenzi proċedurali xierqa </w:t>
            </w:r>
            <w:r w:rsidRPr="0089003D">
              <w:rPr>
                <w:b/>
                <w:i/>
              </w:rPr>
              <w:t>u proporzjona</w:t>
            </w:r>
            <w:r w:rsidRPr="0089003D">
              <w:rPr>
                <w:b/>
                <w:i/>
              </w:rPr>
              <w:t>li</w:t>
            </w:r>
            <w:r w:rsidRPr="0089003D">
              <w:t xml:space="preserve"> għall-applikant u għal konsegwenzi xierqa u proporzjonali f'termini tal-kundizzjonijiet tal-akkoljenza tiegħu jew tagħha. F'konformità mal-Karta tad-Drittijiet Fundamentali tal-Unjoni Ewropea, l-Istat Membru fejn tiġi ppreżentata applikazzjoni bħal din </w:t>
            </w:r>
            <w:r w:rsidRPr="0089003D">
              <w:t>jenħtieġ li fi kwalunkwe każ jiżgura li l-bżonnijiet materjali immedjati tal-persuna jkunu koperti.</w:t>
            </w:r>
          </w:p>
        </w:tc>
        <w:tc>
          <w:tcPr>
            <w:tcW w:w="4876" w:type="dxa"/>
          </w:tcPr>
          <w:p w:rsidR="00525230" w:rsidRPr="0089003D" w:rsidRDefault="008C7009" w:rsidP="00A62756">
            <w:pPr>
              <w:pStyle w:val="Normal6a"/>
            </w:pPr>
            <w:r w:rsidRPr="0089003D">
              <w:t>(53)</w:t>
            </w:r>
            <w:r w:rsidRPr="0089003D">
              <w:tab/>
              <w:t>Sabiex ikun żgurat li jiġu rrispettati l-għanijiet ta' dan ir-Regolament u jiġu impeduti l-ostakli għall-applikazzjoni effiċjenti ta' dan ir-Regolament</w:t>
            </w:r>
            <w:r w:rsidRPr="0089003D">
              <w:t>, partikolarment sabiex jiġu evitati l-ħarbiet u l-movimenti mhux awtorizzati bejn l-Istati Membri, huwa meħtieġ li jiġu stabbiliti obbligi ċari li jrid jikkonforma magħhom l-applikant fil-kuntest tal-proċedura, li jrid jiġi infurmat dwarha sew u fil-pront</w:t>
            </w:r>
            <w:r w:rsidRPr="0089003D">
              <w:t xml:space="preserve">. Il-ksur ta' dawn l-obbligi legali jenħtieġ li jwassal għal </w:t>
            </w:r>
            <w:r w:rsidRPr="0089003D">
              <w:rPr>
                <w:b/>
                <w:i/>
              </w:rPr>
              <w:t>sanzjonijiet u</w:t>
            </w:r>
            <w:r w:rsidRPr="0089003D">
              <w:t xml:space="preserve"> konsegwenzi proċedurali xierqa għall-applikant u għal konsegwenzi xierqa u proporzjonali f'termini tal-kundizzjonijiet tal-akkoljenza tiegħu jew tagħha. F'konformità mal-Karta tad-Drittijiet Fundamentali tal-Unjoni Ewropea, l-Istat Membru fejn tiġi ppreże</w:t>
            </w:r>
            <w:r w:rsidRPr="0089003D">
              <w:t>ntata applikazzjoni bħal din jenħtieġ li fi kwalunkwe każ jiżgura li l-bżonnijiet materjali immedjati tal-persuna jkunu koperti.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w:t>
      </w:r>
      <w:r w:rsidRPr="0089003D">
        <w:t>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(53a)</w:t>
            </w:r>
            <w:r w:rsidRPr="0089003D">
              <w:tab/>
            </w:r>
            <w:r w:rsidRPr="0089003D">
              <w:rPr>
                <w:b/>
                <w:i/>
              </w:rPr>
              <w:t>Sabiex jiżdiedu l-prospetti ta' integrazzjoni u jiġi ffaċilitat l-ipproċessar amministrattiv tal-applikazzjonijiet għall-protezzjoni internazzjonali, ikun ta' benefiċċju li jiġi żgurat li l-applikanti li jixtiequ jiġu trasferiti flimkien ikunu jis</w:t>
            </w:r>
            <w:r w:rsidRPr="0089003D">
              <w:rPr>
                <w:b/>
                <w:i/>
              </w:rPr>
              <w:t>tgħu jirreġistraw u jiġu trasferiti skont il-mekkaniżmu ta' distribuzzjoni awtomatizzat bħala grupp lejn Stat Membru wieħed pjuttost milli jinqasmu bejn diversi Stati Membri. L-applikanti nfushom jenħtieġ li jkunu jistgħu jiddeterminaw il-grupp tagħhom u j</w:t>
            </w:r>
            <w:r w:rsidRPr="0089003D">
              <w:rPr>
                <w:b/>
                <w:i/>
              </w:rPr>
              <w:t xml:space="preserve">ista' jkollhom l-għażla bejn il-ħames Stati Membri bl-inqas sehem ta' applikazzjoni f'konformità mal-mekkaniżmu ta' distribuzzjoni. Meta applikant jikkwalifika għar-riunifikazzjoni ma' membri tal-familja jew rabtiet sinifikattivi oħra jew Stat Membru jkun </w:t>
            </w:r>
            <w:r w:rsidRPr="0089003D">
              <w:rPr>
                <w:b/>
                <w:i/>
              </w:rPr>
              <w:t>għażel li jassumi r-responsabbiltà għall-applikazzjoni taħt id-dispożizzjonijiet diskrezzjonali ta' dan ir-Regolament, inkluż fuq talba motivata tal-applikant, jenħtieġ li l-applikant ma għandux ikun jista' jifforma parti minn grupp fil-kuntest tal-mekkani</w:t>
            </w:r>
            <w:r w:rsidRPr="0089003D">
              <w:rPr>
                <w:b/>
                <w:i/>
              </w:rPr>
              <w:t>żmu ta' distribuzzjoni awtomatizzat. Meta applikant li jappartjeni għal grupp ma jistax jiġi ttrasferit minħabba, pereżempju raġunijiet ta' saħħa, jenħtieġ li jkun possibbli li l-membri l-oħra tal-grupp jew partijiet tal-grupp jiġu ttrasferiti lejn l-Istat</w:t>
            </w:r>
            <w:r w:rsidRPr="0089003D">
              <w:rPr>
                <w:b/>
                <w:i/>
              </w:rPr>
              <w:t xml:space="preserve"> Membru ta' allokazzjoni qabel l-applikant li ma jistax jiġi ttrasferit. Ladarba l-ostakoli għat-trasferiment tal-bqija tal-applikanti jiġu solvuti, jenħtieġ li l-applikanti jiġu ttrasferiti lejn l-istess Stat Membru bħall-bqija tal-grupp.</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Elissavet Vozemberg-Vrionidi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(53a)</w:t>
            </w:r>
            <w:r w:rsidRPr="0089003D">
              <w:tab/>
            </w:r>
            <w:r w:rsidRPr="0089003D">
              <w:rPr>
                <w:b/>
                <w:i/>
              </w:rPr>
              <w:t xml:space="preserve">Jenħtieġ li jkun possibbli li l-Istati Membri jimponu obbligi addizzjonali fuq l-applikanti f'konformità mal-liġi nazzjonali sabiex jiġu evitati movimenti mhux awtorizzati fl-Unjoni. Tali obbligi addizzjonali jistgħu </w:t>
            </w:r>
            <w:r w:rsidRPr="0089003D">
              <w:rPr>
                <w:b/>
                <w:i/>
              </w:rPr>
              <w:t>jinkludu restrizzjonijiet alternattivi tal-libertà tal-moviment, bħar-rekwiżit li l-applikant jibqa' f'ċerta żona ġeografika, jew jintbagħat f'ċentru ta' akkoljenza speċifiku.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(53a)</w:t>
            </w:r>
            <w:r w:rsidRPr="0089003D">
              <w:tab/>
            </w:r>
            <w:r w:rsidRPr="0089003D">
              <w:rPr>
                <w:b/>
                <w:i/>
              </w:rPr>
              <w:t>Jenħtieġ li jkun possibbli li l-Istati Membri jimponu</w:t>
            </w:r>
            <w:r w:rsidRPr="0089003D">
              <w:rPr>
                <w:b/>
                <w:i/>
              </w:rPr>
              <w:t xml:space="preserve"> obbligi addizzjonali fuq l-applikanti f'konformità mal-liġi nazzjonali sabiex jiġu evitati movimenti mhux awtorizzati fl-Unjoni. Tali obbligi addizzjonali jistgħu jinkludu detenzjoni, kif ukoll miżuri alternattivi bħall-ħtieġa li jiġi ffirmat reġistru fl-</w:t>
            </w:r>
            <w:r w:rsidRPr="0089003D">
              <w:rPr>
                <w:b/>
                <w:i/>
              </w:rPr>
              <w:t>għassa tal-pulizija lokali jew l-obbligu li jintlibes apparat għar-rintraċċament elettroniku.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w:t>
      </w:r>
      <w:r w:rsidRPr="0089003D">
        <w:t>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53a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(53a)</w:t>
            </w:r>
            <w:r w:rsidRPr="0089003D">
              <w:tab/>
            </w:r>
            <w:r w:rsidRPr="0089003D">
              <w:rPr>
                <w:b/>
                <w:i/>
              </w:rPr>
              <w:t>Sabiex tiġi żgurata</w:t>
            </w:r>
            <w:r w:rsidRPr="0089003D">
              <w:rPr>
                <w:b/>
                <w:i/>
              </w:rPr>
              <w:t xml:space="preserve"> aktar konverġenza fl-applikazzjoni ta' dan ir-Regolament, jeħtieġ ukoll li jiġu definiti fil-livell tal-Unjoni l-kriterji għad-determinazzjoni tar-riskju ta' ħarba fil-kuntest ta' deċiżjoni ta' trasferiment.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(54)</w:t>
            </w:r>
            <w:r w:rsidRPr="0089003D">
              <w:tab/>
            </w:r>
            <w:r w:rsidRPr="0089003D">
              <w:rPr>
                <w:b/>
                <w:i/>
              </w:rPr>
              <w:t>Sabiex tiġi limitata l-possibbiltà li l-imġiba tal-applikanti twassal għall-waqfien jew għaċ-ċaqliq tar-responsabbil</w:t>
            </w:r>
            <w:r w:rsidRPr="0089003D">
              <w:rPr>
                <w:b/>
                <w:i/>
              </w:rPr>
              <w:t>tà lejn Stat Membru ieħor, jenħtieġ li jitħassru r-regoli li jippermettu l-waqfien jew iċ-ċaqliq tar-responsabbiltà meta l-persuna titlaq mit-territorju tal-Istati Membri għal mill-inqas tliet xhur matul l-eżami tal-applikazzjoni jew tkun ħarbet biex tevit</w:t>
            </w:r>
            <w:r w:rsidRPr="0089003D">
              <w:rPr>
                <w:b/>
                <w:i/>
              </w:rPr>
              <w:t>a trasferiment lejn l-Istat Membru responsabbli għal aktar minn 18-il xahar. Iċ-ċaqliq tar-responsabbiltà meta l-limitu ta' żmien biex tintbagħat notifika ta' teħid lura ma jkunx ġie rispettat mill-Istat Membru li jinnotifika jenħtieġ li jitneħħa wkoll sab</w:t>
            </w:r>
            <w:r w:rsidRPr="0089003D">
              <w:rPr>
                <w:b/>
                <w:i/>
              </w:rPr>
              <w:t>iex jiskoraġġixxi ċ-ċirkomvenzjoni tar-regoli u l-imblukkar tal-proċedura. F'sitwazzjonijiet fejn persuna tkun daħlet fi Stat Membru b'mod irregolari mingħajr ma tapplika għall-ażil, il-perjodu li warajh ir-responsabbiltà ta' dak l-Istat Membru tieqaf u St</w:t>
            </w:r>
            <w:r w:rsidRPr="0089003D">
              <w:rPr>
                <w:b/>
                <w:i/>
              </w:rPr>
              <w:t>at Membru ieħor fejn dik il-persuna sussegwentement tapplika jsir responsabbli, jenħtieġ li jiġi estiż, biex il-persuni jiġu inċentivati aktar biex jikkonformaw mar-regoli u japplikaw fl-ewwel Stat Membru tad-dħul u b'hekk jillimitaw movimenti mhux awtoriz</w:t>
            </w:r>
            <w:r w:rsidRPr="0089003D">
              <w:rPr>
                <w:b/>
                <w:i/>
              </w:rPr>
              <w:t>zati u jżidu l-effiċjenza ġenerali tas-SEKA.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619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(54)</w:t>
            </w:r>
            <w:r w:rsidRPr="0089003D">
              <w:tab/>
            </w:r>
            <w:r w:rsidRPr="0089003D">
              <w:rPr>
                <w:b/>
                <w:i/>
              </w:rPr>
              <w:t xml:space="preserve">Sabiex tiġi limitata l-possibbiltà li l-imġiba tal-applikanti twassal għall-waqfien jew għaċ-ċaqliq tar-responsabbiltà lejn Stat Membru ieħor, jenħtieġ li jitħassru r-regoli li jippermettu </w:t>
            </w:r>
            <w:r w:rsidRPr="0089003D">
              <w:rPr>
                <w:b/>
                <w:i/>
              </w:rPr>
              <w:t>l-waqfien jew iċ-ċaqliq tar-responsabbiltà meta l-persuna titlaq mit-territorju tal-Istati Membri għal mill-inqas tliet xhur matul l-eżami tal-applikazzjoni jew tkun ħarbet biex tevita trasferiment lejn l-Istat Membru responsabbli għal aktar minn 18-il xah</w:t>
            </w:r>
            <w:r w:rsidRPr="0089003D">
              <w:rPr>
                <w:b/>
                <w:i/>
              </w:rPr>
              <w:t>ar. Iċ-ċaqliq tar-responsabbiltà meta l-limitu ta' żmien biex tintbagħat notifika ta' teħid lura ma jkunx ġie rispettat mill-Istat Membru li jinnotifika jenħtieġ li jitneħħa wkoll sabiex jiskoraġġixxi ċ-ċirkomvenzjoni tar-regoli u l-imblukkar tal-proċedura</w:t>
            </w:r>
            <w:r w:rsidRPr="0089003D">
              <w:rPr>
                <w:b/>
                <w:i/>
              </w:rPr>
              <w:t>. F'sitwazzjonijiet fejn persuna tkun daħlet fi Stat Membru b'mod irregolari mingħajr ma tapplika għall-ażil, il-perjodu li warajh ir-responsabbiltà ta' dak l-Istat Membru tieqaf u Stat Membru ieħor fejn dik il-persuna sussegwentement tapplika jsir respons</w:t>
            </w:r>
            <w:r w:rsidRPr="0089003D">
              <w:rPr>
                <w:b/>
                <w:i/>
              </w:rPr>
              <w:t>abbli, jenħtieġ li jiġi estiż, biex il-persuni jiġu inċentivati aktar biex jikkonformaw mar-regoli u japplikaw fl-ewwel Stat Membru tad-dħul u b'hekk jillimitaw movimenti mhux awtorizzati u jżidu l-effiċjenza ġenerali tas-SEKA.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w:t>
      </w:r>
      <w:r w:rsidRPr="0089003D">
        <w:t>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(54)</w:t>
            </w:r>
            <w:r w:rsidRPr="0089003D">
              <w:tab/>
            </w:r>
            <w:r w:rsidRPr="0089003D">
              <w:rPr>
                <w:b/>
                <w:i/>
              </w:rPr>
              <w:t xml:space="preserve">Sabiex tiġi limitata l-possibbiltà li l-imġiba tal-applikanti twassal għall-waqfien jew għaċ-ċaqliq tar-responsabbiltà lejn Stat Membru ieħor, </w:t>
            </w:r>
            <w:r w:rsidRPr="0089003D">
              <w:rPr>
                <w:b/>
                <w:i/>
              </w:rPr>
              <w:t>jenħtieġ li jitħassru r-regoli li jippermettu l-waqfien jew iċ-ċaqliq tar-responsabbiltà meta l-persuna titlaq mit-territorju tal-Istati Membri għal mill-inqas tliet xhur matul l-eżami tal-applikazzjoni jew tkun ħarbet biex tevita trasferiment lejn l-Istat</w:t>
            </w:r>
            <w:r w:rsidRPr="0089003D">
              <w:rPr>
                <w:b/>
                <w:i/>
              </w:rPr>
              <w:t xml:space="preserve"> Membru responsabbli għal aktar minn 18-il xahar. Iċ-ċaqliq tar-responsabbiltà meta l-limitu ta' żmien biex tintbagħat notifika ta' teħid lura ma jkunx ġie rispettat mill-Istat Membru li jinnotifika jenħtieġ li jitneħħa wkoll sabiex jiskoraġġixxi ċ-ċirkomv</w:t>
            </w:r>
            <w:r w:rsidRPr="0089003D">
              <w:rPr>
                <w:b/>
                <w:i/>
              </w:rPr>
              <w:t>enzjoni tar-regoli u l-imblukkar tal-proċedura. F'sitwazzjonijiet fejn persuna tkun daħlet fi Stat Membru b'mod irregolari mingħajr ma tapplika għall-ażil, il-perjodu li warajh ir-responsabbiltà ta' dak l-Istat Membru tieqaf u Stat Membru ieħor fejn dik il</w:t>
            </w:r>
            <w:r w:rsidRPr="0089003D">
              <w:rPr>
                <w:b/>
                <w:i/>
              </w:rPr>
              <w:t>-persuna sussegwentement tapplika jsir responsabbli, jenħtieġ li jiġi estiż, biex il-persuni jiġu inċentivati aktar biex jikkonformaw mar-regoli u japplikaw fl-ewwel Stat Membru tad-dħul u b'hekk jillimitaw movimenti mhux awtorizzati u jżidu l-effiċjenza ġ</w:t>
            </w:r>
            <w:r w:rsidRPr="0089003D">
              <w:rPr>
                <w:b/>
                <w:i/>
              </w:rPr>
              <w:t>enerali tas-SEKA.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(54)</w:t>
            </w:r>
            <w:r w:rsidRPr="0089003D">
              <w:tab/>
            </w:r>
            <w:r w:rsidRPr="0089003D">
              <w:rPr>
                <w:b/>
                <w:i/>
              </w:rPr>
              <w:t xml:space="preserve">Sabiex tiġi limitata l-possibbiltà li l-imġiba tal-applikanti twassal għall-waqfien jew għaċ-ċaqliq tar-responsabbiltà lejn Stat Membru ieħor, jenħtieġ li jitħassru r-regoli li jippermettu l-waqfien jew iċ-ċaqliq </w:t>
            </w:r>
            <w:r w:rsidRPr="0089003D">
              <w:rPr>
                <w:b/>
                <w:i/>
              </w:rPr>
              <w:t>tar-responsabbiltà meta l-persuna titlaq mit-territorju tal-Istati Membri għal mill-inqas tliet xhur matul l-eżami tal-applikazzjoni jew tkun ħarbet biex tevita trasferiment lejn l-Istat Membru responsabbli għal aktar minn 18-il xahar. Iċ-ċaqliq tar-respon</w:t>
            </w:r>
            <w:r w:rsidRPr="0089003D">
              <w:rPr>
                <w:b/>
                <w:i/>
              </w:rPr>
              <w:t>sabbiltà meta l-limitu ta' żmien biex tintbagħat notifika ta' teħid lura ma jkunx ġie rispettat mill-Istat Membru li jinnotifika jenħtieġ li jitneħħa wkoll sabiex jiskoraġġixxi ċ-ċirkomvenzjoni tar-regoli u l-imblukkar tal-proċedura. F'sitwazzjonijiet fejn</w:t>
            </w:r>
            <w:r w:rsidRPr="0089003D">
              <w:rPr>
                <w:b/>
                <w:i/>
              </w:rPr>
              <w:t xml:space="preserve"> persuna tkun daħlet fi Stat Membru b'mod irregolari mingħajr ma tapplika għall-ażil, il-perjodu li warajh ir-responsabbiltà ta' dak l-Istat Membru tieqaf u Stat Membru ieħor fejn dik il-persuna sussegwentement tapplika jsir responsabbli, jenħtieġ li jiġi </w:t>
            </w:r>
            <w:r w:rsidRPr="0089003D">
              <w:rPr>
                <w:b/>
                <w:i/>
              </w:rPr>
              <w:t>estiż, biex il-persuni jiġu inċentivati aktar biex jikkonformaw mar-regoli u japplikaw fl-ewwel Stat Membru tad-dħul u b'hekk jillimitaw movimenti mhux awtorizzati u jżidu l-effiċjenza ġenerali tas-SEKA.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Pisapia, Elena Yoncheva, Thijs Reuten, Franco Roberti, Cyrus Eng</w:t>
      </w:r>
      <w:r w:rsidRPr="0089003D">
        <w:t>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(54)</w:t>
            </w:r>
            <w:r w:rsidRPr="0089003D">
              <w:tab/>
            </w:r>
            <w:r w:rsidRPr="0089003D">
              <w:rPr>
                <w:b/>
                <w:i/>
              </w:rPr>
              <w:t xml:space="preserve">Sabiex tiġi limitata l-possibbiltà li l-imġiba tal-applikanti twassal </w:t>
            </w:r>
            <w:r w:rsidRPr="0089003D">
              <w:rPr>
                <w:b/>
                <w:i/>
              </w:rPr>
              <w:t>għall-waqfien jew għaċ-ċaqliq tar-responsabbiltà lejn Stat Membru ieħor, jenħtieġ li jitħassru r-regoli li jippermettu l-waqfien jew iċ-ċaqliq tar-responsabbiltà meta l-persuna titlaq mit-territorju tal-Istati Membri għal mill-inqas tliet xhur matul l-eżam</w:t>
            </w:r>
            <w:r w:rsidRPr="0089003D">
              <w:rPr>
                <w:b/>
                <w:i/>
              </w:rPr>
              <w:t>i tal-applikazzjoni jew tkun ħarbet biex tevita trasferiment lejn l-Istat Membru responsabbli għal aktar minn 18-il xahar.</w:t>
            </w:r>
            <w:r w:rsidRPr="0089003D">
              <w:t xml:space="preserve"> Iċ-ċaqliq tar-responsabbiltà meta l-limitu ta' żmien biex tintbagħat notifika ta' teħid lura ma jkunx ġie rispettat mill-Istat Membru</w:t>
            </w:r>
            <w:r w:rsidRPr="0089003D">
              <w:t xml:space="preserve"> li jinnotifika jenħtieġ li jitneħħa wkoll sabiex jiskoraġġixxi ċ-ċirkomvenzjoni tar-regoli u l-imblukkar tal-proċedura. F'sitwazzjonijiet fejn persuna tkun daħlet fi Stat Membru b'mod irregolari mingħajr ma tapplika għall-ażil, il-perjodu li warajh ir-res</w:t>
            </w:r>
            <w:r w:rsidRPr="0089003D">
              <w:t>ponsabbiltà ta' dak l-Istat Membru tieqaf u Stat Membru ieħor fejn dik il-persuna sussegwentement tapplika jsir responsabbli, jenħtieġ li jiġi estiż, biex il-persuni jiġu inċentivati aktar biex jikkonformaw mar-regoli u japplikaw fl-ewwel Stat Membru tad-d</w:t>
            </w:r>
            <w:r w:rsidRPr="0089003D">
              <w:t xml:space="preserve">ħul u b'hekk jillimitaw movimenti </w:t>
            </w:r>
            <w:r w:rsidRPr="0089003D">
              <w:rPr>
                <w:b/>
                <w:i/>
              </w:rPr>
              <w:t>mhux awtorizzati</w:t>
            </w:r>
            <w:r w:rsidRPr="0089003D">
              <w:t xml:space="preserve"> u jżidu l-effiċjenza ġenerali tas-SEKA.</w:t>
            </w:r>
          </w:p>
        </w:tc>
        <w:tc>
          <w:tcPr>
            <w:tcW w:w="4876" w:type="dxa"/>
          </w:tcPr>
          <w:p w:rsidR="00525230" w:rsidRPr="0089003D" w:rsidRDefault="008C7009" w:rsidP="00A62756">
            <w:pPr>
              <w:pStyle w:val="Normal6a"/>
            </w:pPr>
            <w:r w:rsidRPr="0089003D">
              <w:t>(54)</w:t>
            </w:r>
            <w:r w:rsidRPr="0089003D">
              <w:tab/>
              <w:t>Iċ-ċaqliq tar-responsabbiltà meta l-limitu ta' żmien biex tintbagħat notifika ta' teħid lura ma jkunx ġie rispettat mill-Istat Membru li jinnotifika jenħtieġ li</w:t>
            </w:r>
            <w:r w:rsidRPr="0089003D">
              <w:t xml:space="preserve"> jitneħħa wkoll sabiex jiskoraġġixxi ċ-ċirkomvenzjoni tar-regoli u l-imblukkar tal-proċedura. F'sitwazzjonijiet fejn persuna tkun daħlet fi Stat Membru b'mod irregolari mingħajr ma tapplika għall-ażil, il-perjodu li warajh ir-responsabbiltà ta' dak l-Istat</w:t>
            </w:r>
            <w:r w:rsidRPr="0089003D">
              <w:t xml:space="preserve"> Membru tieqaf u Stat Membru ieħor fejn dik il-persuna sussegwentement tapplika jsir responsabbli, jenħtieġ li jiġi estiż, biex il-persuni jiġu inċentivati aktar biex jikkonformaw mar-regoli u japplikaw fl-ewwel Stat Membru tad-dħul u b'hekk jillimitaw mov</w:t>
            </w:r>
            <w:r w:rsidRPr="0089003D">
              <w:t xml:space="preserve">imenti </w:t>
            </w:r>
            <w:r w:rsidRPr="0089003D">
              <w:rPr>
                <w:b/>
                <w:i/>
              </w:rPr>
              <w:t>'l quddiem</w:t>
            </w:r>
            <w:r w:rsidRPr="0089003D">
              <w:t xml:space="preserve"> u jżidu l-effiċjenza ġenerali tas-SEKA.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(54)</w:t>
            </w:r>
            <w:r w:rsidRPr="0089003D">
              <w:tab/>
              <w:t xml:space="preserve">Sabiex </w:t>
            </w:r>
            <w:r w:rsidRPr="0089003D">
              <w:rPr>
                <w:b/>
                <w:i/>
              </w:rPr>
              <w:t>tiġi limitata l-possibbiltà li l-imġiba</w:t>
            </w:r>
            <w:r w:rsidRPr="0089003D">
              <w:t xml:space="preserve"> tal-applikanti </w:t>
            </w:r>
            <w:r w:rsidRPr="0089003D">
              <w:rPr>
                <w:b/>
                <w:i/>
              </w:rPr>
              <w:t xml:space="preserve">twassal għall-waqfien jew għaċ-ċaqliq tar-responsabbiltà lejn Stat Membru ieħor, jenħtieġ li jitħassru r-regoli li jippermettu </w:t>
            </w:r>
            <w:r w:rsidRPr="0089003D">
              <w:rPr>
                <w:b/>
                <w:i/>
              </w:rPr>
              <w:t>l-waqfien jew iċ-ċaqliq tar-responsabbiltà meta l-persuna titlaq mit-territorju tal-Istati Membri għal mill-inqas tliet xhur matul l-eżami tal-applikazzjoni jew tkun ħarbet biex tevita trasferiment lejn l-Istat Membru</w:t>
            </w:r>
            <w:r w:rsidRPr="0089003D">
              <w:t xml:space="preserve"> responsabbli </w:t>
            </w:r>
            <w:r w:rsidRPr="0089003D">
              <w:rPr>
                <w:b/>
                <w:i/>
              </w:rPr>
              <w:t>għal aktar minn 18-il xah</w:t>
            </w:r>
            <w:r w:rsidRPr="0089003D">
              <w:rPr>
                <w:b/>
                <w:i/>
              </w:rPr>
              <w:t>ar. Iċ-ċaqliq tar-responsabbiltà meta l-limitu ta' żmien biex tintbagħat notifika ta' teħid lura ma jkunx ġie rispettat mill-Istat Membru li jinnotifika jenħtieġ li jitneħħa wkoll sabiex jiskoraġġixxi ċ-ċirkomvenzjoni tar-regoli u l-imblukkar tal-proċedura</w:t>
            </w:r>
            <w:r w:rsidRPr="0089003D">
              <w:rPr>
                <w:b/>
                <w:i/>
              </w:rPr>
              <w:t xml:space="preserve">. F'sitwazzjonijiet fejn persuna tkun daħlet fi Stat Membru b'mod irregolari mingħajr ma tapplika għall-ażil, il-perjodu li warajh ir-responsabbiltà ta' dak l-Istat Membru tieqaf u Stat Membru ieħor fejn dik il-persuna sussegwentement tapplika jsir </w:t>
            </w:r>
            <w:r w:rsidRPr="0089003D">
              <w:t>respons</w:t>
            </w:r>
            <w:r w:rsidRPr="0089003D">
              <w:t>abbli</w:t>
            </w:r>
            <w:r w:rsidRPr="0089003D">
              <w:rPr>
                <w:b/>
                <w:i/>
              </w:rPr>
              <w:t>, jenħtieġ li jiġi estiż, biex il-persuni jiġu inċentivati aktar biex jikkonformaw mar-regoli u japplikaw fl-ewwel Stat Membru tad-dħul u b'hekk jillimitaw movimenti mhux awtorizzati u jżidu l-effiċjenza ġenerali</w:t>
            </w:r>
            <w:r w:rsidRPr="0089003D">
              <w:t xml:space="preserve"> tas-SEKA.</w:t>
            </w:r>
          </w:p>
        </w:tc>
        <w:tc>
          <w:tcPr>
            <w:tcW w:w="4876" w:type="dxa"/>
          </w:tcPr>
          <w:p w:rsidR="00525230" w:rsidRPr="0089003D" w:rsidRDefault="008C7009" w:rsidP="00A62756">
            <w:pPr>
              <w:pStyle w:val="Normal6a"/>
            </w:pPr>
            <w:r w:rsidRPr="0089003D">
              <w:t>(54)</w:t>
            </w:r>
            <w:r w:rsidRPr="0089003D">
              <w:tab/>
              <w:t xml:space="preserve">Sabiex </w:t>
            </w:r>
            <w:r w:rsidRPr="0089003D">
              <w:rPr>
                <w:b/>
                <w:i/>
              </w:rPr>
              <w:t>jiżdied il-fehim</w:t>
            </w:r>
            <w:r w:rsidRPr="0089003D">
              <w:t xml:space="preserve"> tal-applikanti </w:t>
            </w:r>
            <w:r w:rsidRPr="0089003D">
              <w:rPr>
                <w:b/>
                <w:i/>
              </w:rPr>
              <w:t>dwar il-funzjonament tas-SEKA, jenħtieġ li l-għoti ta' informazzjoni jitjieb b'mod sinifikanti. L-investiment fl-għoti bikri ta' informazzjoni aċċessibbli lill-applikanti se jżid b'mod sostanzjali l-probabbiltà li dawn jifhmu, jaċċettaw u j</w:t>
            </w:r>
            <w:r w:rsidRPr="0089003D">
              <w:rPr>
                <w:b/>
                <w:i/>
              </w:rPr>
              <w:t xml:space="preserve">segwu l-proċeduri ta' dan ir-Regolament. Sabiex jitnaqqsu r-rekwiżiti amministrattivi u jsir użu effettiv mir-riżorsi komuni tal-Aġenzija għall-Ażil, jenħtieġ li jiġi żviluppat materjal ta' informazzjoni adegwat, f'kooperazzjoni mill-qrib mal-awtoritajiet </w:t>
            </w:r>
            <w:r w:rsidRPr="0089003D">
              <w:rPr>
                <w:b/>
                <w:i/>
              </w:rPr>
              <w:t>nazzjonali. Jenħtieġ li l-Aġenzija għall-Ażil tagħmel użu sħiħ minn teknoloġiji tal-informazzjoni moderni meta tiżviluppa dak il-materjal. Sabiex tgħin lil persuni li jfittxu l-ażil b'mod adegwat, jenħtieġ li l-Aġenzija għall-Ażil tiżviluppa wkoll materjal</w:t>
            </w:r>
            <w:r w:rsidRPr="0089003D">
              <w:rPr>
                <w:b/>
                <w:i/>
              </w:rPr>
              <w:t xml:space="preserve"> ta' informazzjoni awdjoviżiv li jista' jintuża sabiex jikkomplementa materjal ta' informazzjoni bil-miktub. Jenħtieġ li l-Aġenzija għall-Ażil tkun</w:t>
            </w:r>
            <w:r w:rsidRPr="0089003D">
              <w:t xml:space="preserve"> responsabbli </w:t>
            </w:r>
            <w:r w:rsidRPr="0089003D">
              <w:rPr>
                <w:b/>
                <w:i/>
              </w:rPr>
              <w:t>miż-żamma ta' sit web speċifiku b'informazzjoni dwar il-funzjonament</w:t>
            </w:r>
            <w:r w:rsidRPr="0089003D">
              <w:t xml:space="preserve"> tas-SEKA </w:t>
            </w:r>
            <w:r w:rsidRPr="0089003D">
              <w:rPr>
                <w:b/>
                <w:i/>
              </w:rPr>
              <w:t xml:space="preserve">għall-applikanti </w:t>
            </w:r>
            <w:r w:rsidRPr="0089003D">
              <w:rPr>
                <w:b/>
                <w:i/>
              </w:rPr>
              <w:t>u applikanti potenzjali mfassal biex tiġi miġġielda l-informazzjoni li ta' spiss tkun żbaljata, li tiġi pprovduta lilhom mill-kuntrabandisti</w:t>
            </w:r>
            <w:r w:rsidRPr="0089003D">
              <w:t xml:space="preserve">. </w:t>
            </w:r>
            <w:r w:rsidRPr="0089003D">
              <w:rPr>
                <w:b/>
                <w:i/>
              </w:rPr>
              <w:t>Jenħtieġ li l-materjal ta' informazzjoni żviluppat mill-Aġenzija għall-Ażil jiġi tradott u jsir disponibbli bil-li</w:t>
            </w:r>
            <w:r w:rsidRPr="0089003D">
              <w:rPr>
                <w:b/>
                <w:i/>
              </w:rPr>
              <w:t>ngwi kollha ewlenin mitkellma mill-persuni li jfittxu l-ażil li jaslu fl-Unjoni.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(54)</w:t>
            </w:r>
            <w:r w:rsidRPr="0089003D">
              <w:tab/>
              <w:t>Sabiex tiġi limitata l-possibbiltà li l-imġiba tal-applikanti twassal għall-waqfien jew għaċ-ċaqliq tar-responsabbiltà lejn Stat Membru ieħor, jenħtieġ li jit</w:t>
            </w:r>
            <w:r w:rsidRPr="0089003D">
              <w:t xml:space="preserve">ħassru r-regoli li jippermettu l-waqfien jew iċ-ċaqliq tar-responsabbiltà meta l-persuna titlaq mit-territorju tal-Istati Membri </w:t>
            </w:r>
            <w:r w:rsidRPr="0089003D">
              <w:rPr>
                <w:b/>
                <w:i/>
              </w:rPr>
              <w:t>għal mill-inqas tliet xhur</w:t>
            </w:r>
            <w:r w:rsidRPr="0089003D">
              <w:t xml:space="preserve"> matul l-eżami tal-applikazzjoni jew tkun ħarbet biex tevita trasferiment lejn l-Istat Membru respons</w:t>
            </w:r>
            <w:r w:rsidRPr="0089003D">
              <w:t xml:space="preserve">abbli </w:t>
            </w:r>
            <w:r w:rsidRPr="0089003D">
              <w:rPr>
                <w:b/>
                <w:i/>
              </w:rPr>
              <w:t>għal aktar minn 18-il xahar</w:t>
            </w:r>
            <w:r w:rsidRPr="0089003D">
              <w:t>. Iċ-ċaqliq tar-responsabbiltà meta l-limitu ta' żmien biex tintbagħat notifika ta' teħid lura ma jkunx ġie rispettat mill-Istat Membru li jinnotifika jenħtieġ li jitneħħa wkoll sabiex jiskoraġġixxi ċ-ċirkomvenzjoni tar-reg</w:t>
            </w:r>
            <w:r w:rsidRPr="0089003D">
              <w:t>oli u l-imblukkar tal-proċedura. F'sitwazzjonijiet fejn persuna tkun daħlet fi Stat Membru b'mod irregolari mingħajr ma tapplika għall-ażil, il-perjodu li warajh ir-responsabbiltà ta' dak l-Istat Membru tieqaf u Stat Membru ieħor fejn dik il-persuna susseg</w:t>
            </w:r>
            <w:r w:rsidRPr="0089003D">
              <w:t>wentement tapplika jsir responsabbli, jenħtieġ li jiġi estiż, biex il-persuni jiġu inċentivati aktar biex jikkonformaw mar-regoli u japplikaw fl-ewwel Stat Membru tad-dħul u b'hekk jillimitaw movimenti mhux awtorizzati u jżidu l-effiċjenza ġenerali tas-SEK</w:t>
            </w:r>
            <w:r w:rsidRPr="0089003D">
              <w:t>A.</w:t>
            </w:r>
          </w:p>
        </w:tc>
        <w:tc>
          <w:tcPr>
            <w:tcW w:w="4876" w:type="dxa"/>
          </w:tcPr>
          <w:p w:rsidR="00525230" w:rsidRPr="0089003D" w:rsidRDefault="008C7009" w:rsidP="00A62756">
            <w:pPr>
              <w:pStyle w:val="Normal6a"/>
            </w:pPr>
            <w:r w:rsidRPr="0089003D">
              <w:t>(54)</w:t>
            </w:r>
            <w:r w:rsidRPr="0089003D">
              <w:tab/>
              <w:t>Sabiex tiġi limitata l-possibbiltà li l-imġiba tal-applikanti twassal għall-waqfien jew għaċ-ċaqliq tar-responsabbiltà lejn Stat Membru ieħor, jenħtieġ li jitħassru r-regoli li jippermettu l-waqfien jew iċ-ċaqliq tar-responsabbiltà meta l-persuna t</w:t>
            </w:r>
            <w:r w:rsidRPr="0089003D">
              <w:t xml:space="preserve">itlaq mit-territorju tal-Istati Membri matul l-eżami tal-applikazzjoni jew </w:t>
            </w:r>
            <w:r w:rsidRPr="0089003D">
              <w:rPr>
                <w:b/>
                <w:i/>
              </w:rPr>
              <w:t>hekk kif</w:t>
            </w:r>
            <w:r w:rsidRPr="0089003D">
              <w:t xml:space="preserve"> tkun ħarbet biex tevita trasferiment lejn l-Istat Membru responsabbli. Iċ-ċaqliq tar-responsabbiltà meta l-limitu ta' żmien biex tintbagħat notifika ta' teħid lura ma jkunx</w:t>
            </w:r>
            <w:r w:rsidRPr="0089003D">
              <w:t xml:space="preserve"> ġie rispettat mill-Istat Membru li jinnotifika jenħtieġ li jitneħħa wkoll sabiex jiskoraġġixxi ċ-ċirkomvenzjoni tar-regoli u l-imblukkar tal-proċedura. F'sitwazzjonijiet fejn persuna tkun daħlet fi Stat Membru b'mod irregolari mingħajr ma tapplika għall-a</w:t>
            </w:r>
            <w:r w:rsidRPr="0089003D">
              <w:t>żil, il-perjodu li warajh ir-responsabbiltà ta' dak l-Istat Membru tieqaf u Stat Membru ieħor fejn dik il-persuna sussegwentement tapplika jsir responsabbli, jenħtieġ li jiġi estiż, biex il-persuni jiġu inċentivati aktar biex jikkonformaw mar-regoli u japp</w:t>
            </w:r>
            <w:r w:rsidRPr="0089003D">
              <w:t>likaw fl-ewwel Stat Membru tad-dħul u b'hekk jillimitaw movimenti mhux awtorizzati u jżidu l-effiċjenza ġenerali tas-SEKA.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(54)</w:t>
            </w:r>
            <w:r w:rsidRPr="0089003D">
              <w:tab/>
            </w:r>
            <w:r w:rsidRPr="0089003D">
              <w:t>Sabiex tiġi limitata l-possibbiltà li l-imġiba tal-applikanti twassal għall-waqfien jew għaċ-ċaqliq tar-responsabbiltà lejn Stat Membru ieħor, jenħtieġ li jitħassru r-regoli li jippermettu l-waqfien jew iċ-ċaqliq tar-responsabbiltà meta l-persuna titlaq mi</w:t>
            </w:r>
            <w:r w:rsidRPr="0089003D">
              <w:t>t-territorju tal-Istati Membri għal mill-inqas tliet xhur matul l-eżami tal-applikazzjoni jew tkun ħarbet biex tevita trasferiment lejn l-Istat Membru responsabbli għal aktar minn 18-il xahar. Iċ-ċaqliq tar-responsabbiltà meta l-limitu ta' żmien biex tintb</w:t>
            </w:r>
            <w:r w:rsidRPr="0089003D">
              <w:t xml:space="preserve">agħat notifika ta' teħid lura ma jkunx ġie rispettat mill-Istat Membru li jinnotifika jenħtieġ li jitneħħa wkoll sabiex jiskoraġġixxi ċ-ċirkomvenzjoni tar-regoli u l-imblukkar tal-proċedura. F'sitwazzjonijiet fejn persuna tkun daħlet fi Stat Membru b'mod </w:t>
            </w:r>
            <w:r w:rsidRPr="0089003D">
              <w:rPr>
                <w:b/>
                <w:i/>
              </w:rPr>
              <w:t>i</w:t>
            </w:r>
            <w:r w:rsidRPr="0089003D">
              <w:rPr>
                <w:b/>
                <w:i/>
              </w:rPr>
              <w:t>rregolari</w:t>
            </w:r>
            <w:r w:rsidRPr="0089003D">
              <w:t xml:space="preserve"> mingħajr ma tapplika għall-ażil, il-perjodu li warajh ir-responsabbiltà ta' dak l-Istat Membru tieqaf u Stat Membru ieħor fejn dik il-persuna sussegwentement tapplika jsir responsabbli, jenħtieġ li jiġi estiż, biex il-persuni jiġu inċentivati akt</w:t>
            </w:r>
            <w:r w:rsidRPr="0089003D">
              <w:t>ar biex jikkonformaw mar-regoli u japplikaw fl-ewwel Stat Membru tad-dħul u b'hekk jillimitaw movimenti mhux awtorizzati u jżidu l-effiċjenza ġenerali tas-SEKA.</w:t>
            </w:r>
          </w:p>
        </w:tc>
        <w:tc>
          <w:tcPr>
            <w:tcW w:w="4876" w:type="dxa"/>
          </w:tcPr>
          <w:p w:rsidR="00525230" w:rsidRPr="0089003D" w:rsidRDefault="008C7009" w:rsidP="00A62756">
            <w:pPr>
              <w:pStyle w:val="Normal6a"/>
            </w:pPr>
            <w:r w:rsidRPr="0089003D">
              <w:t>(54)</w:t>
            </w:r>
            <w:r w:rsidRPr="0089003D">
              <w:tab/>
              <w:t>Sabiex tiġi limitata l-possibbiltà li l-imġiba tal-applikanti twassal għall-waqfien jew għ</w:t>
            </w:r>
            <w:r w:rsidRPr="0089003D">
              <w:t xml:space="preserve">aċ-ċaqliq tar-responsabbiltà lejn Stat Membru ieħor, jenħtieġ li jitħassru r-regoli li jippermettu l-waqfien jew iċ-ċaqliq tar-responsabbiltà meta l-persuna titlaq mit-territorju tal-Istati Membri għal mill-inqas tliet xhur matul l-eżami tal-applikazzjoni </w:t>
            </w:r>
            <w:r w:rsidRPr="0089003D">
              <w:t>jew tkun ħarbet biex tevita trasferiment lejn l-Istat Membru responsabbli għal aktar minn 18-il xahar. Iċ-ċaqliq tar-responsabbiltà meta l-limitu ta' żmien biex tintbagħat notifika ta' teħid lura ma jkunx ġie rispettat mill-Istat Membru li jinnotifika jenħ</w:t>
            </w:r>
            <w:r w:rsidRPr="0089003D">
              <w:t xml:space="preserve">tieġ li jitneħħa wkoll sabiex jiskoraġġixxi ċ-ċirkomvenzjoni tar-regoli u l-imblukkar tal-proċedura. F'sitwazzjonijiet fejn persuna tkun daħlet fi Stat Membru b'mod </w:t>
            </w:r>
            <w:r w:rsidRPr="0089003D">
              <w:rPr>
                <w:b/>
                <w:i/>
              </w:rPr>
              <w:t>illegali</w:t>
            </w:r>
            <w:r w:rsidRPr="0089003D">
              <w:t xml:space="preserve"> mingħajr ma tapplika għall-ażil, il-perjodu li warajh ir-responsabbiltà ta' dak l-</w:t>
            </w:r>
            <w:r w:rsidRPr="0089003D">
              <w:t>Istat Membru tieqaf u Stat Membru ieħor fejn dik il-persuna sussegwentement tapplika jsir responsabbli, jenħtieġ li jiġi estiż, biex il-persuni jiġu inċentivati aktar biex jikkonformaw mar-regoli u japplikaw fl-ewwel Stat Membru tad-dħul u b'hekk jillimita</w:t>
            </w:r>
            <w:r w:rsidRPr="0089003D">
              <w:t>w movimenti mhux awtorizzati u jżidu l-effiċjenza ġenerali tas-SEKA.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w:t>
      </w:r>
      <w:r w:rsidRPr="0089003D">
        <w:rPr>
          <w:rStyle w:val="HideTWBExt"/>
          <w:noProof w:val="0"/>
        </w:rPr>
        <w:t>&gt;</w:t>
      </w:r>
    </w:p>
    <w:p w:rsidR="00525230" w:rsidRPr="0089003D" w:rsidRDefault="008C7009" w:rsidP="00525230">
      <w:pPr>
        <w:pStyle w:val="NormalBold"/>
      </w:pPr>
      <w:r w:rsidRPr="0089003D">
        <w:rPr>
          <w:rStyle w:val="HideTWBExt"/>
          <w:noProof w:val="0"/>
        </w:rPr>
        <w:t>&lt;Article&gt;</w:t>
      </w:r>
      <w:r w:rsidRPr="0089003D">
        <w:t>Premessa 54a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(54a)</w:t>
            </w:r>
            <w:r w:rsidRPr="0089003D">
              <w:tab/>
            </w:r>
            <w:r w:rsidRPr="0089003D">
              <w:rPr>
                <w:b/>
                <w:i/>
              </w:rPr>
              <w:t>Il-kategoriji differenti tal-applikanti għandhom ħtiġijiet ta' informazzjoni differenti u, għalhekk, l-informazzjoni se jkollha tiġi pprovduta b'modi differenti u tiġi</w:t>
            </w:r>
            <w:r w:rsidRPr="0089003D">
              <w:rPr>
                <w:b/>
                <w:i/>
              </w:rPr>
              <w:t xml:space="preserve"> adattata għal dawk il-ħtiġijiet. Huwa partikolarment importanti li jiġi żgurat li l-minorenni jkollhom aċċess għal informazzjoni adattata għat-tfal li hija speċifika għall-ħtiġijiet u għas-sitwazzjoni tagħhom. L-għoti ta' informazzjoni preċiża u ta' kwali</w:t>
            </w:r>
            <w:r w:rsidRPr="0089003D">
              <w:rPr>
                <w:b/>
                <w:i/>
              </w:rPr>
              <w:t>tà għolja lill-minorenni akkumpanjati kif ukoll lil dawk mhux akkumpanjati f'ambjent favorevoli għat-tfal, jista' jiżvolġi rwol essenzjali kemm biex jiġi pprovdut ambjent tajjeb għall-minorenni kif ukoll biex jiġu identifikati każijiet ta' traffikar issusp</w:t>
            </w:r>
            <w:r w:rsidRPr="0089003D">
              <w:rPr>
                <w:b/>
                <w:i/>
              </w:rPr>
              <w:t>ettat ta' bnedmin.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(55)</w:t>
            </w:r>
            <w:r w:rsidRPr="0089003D">
              <w:tab/>
              <w:t xml:space="preserve">Jenħtieġ li tkun organizzata intervista personali mal-applikant sabiex tkun iffaċilitata d-determinazzjoni tal-Istat Membru responsabbli li jeżamina applikazzjoni għall-protezzjoni internazzjonali sakemm </w:t>
            </w:r>
            <w:r w:rsidRPr="0089003D">
              <w:rPr>
                <w:b/>
                <w:i/>
              </w:rPr>
              <w:t>l-applikant ma jkunx ħ</w:t>
            </w:r>
            <w:r w:rsidRPr="0089003D">
              <w:rPr>
                <w:b/>
                <w:i/>
              </w:rPr>
              <w:t>arab, ma jkunx attenda l-intervista mingħajr raġunijiet iġġustifikati jew</w:t>
            </w:r>
            <w:r w:rsidRPr="0089003D">
              <w:t xml:space="preserve"> l-informazzjoni mogħtija mill-applikant ma tkunx biżżejjed biex jiġi ddeterminat l-Istat Membru </w:t>
            </w:r>
            <w:r w:rsidRPr="0089003D">
              <w:rPr>
                <w:b/>
                <w:i/>
              </w:rPr>
              <w:t>responsibbli</w:t>
            </w:r>
            <w:r w:rsidRPr="0089003D">
              <w:t>. Malli tiġi rreġistrata l-applikazzjoni għall-protezzjoni internazzjonali</w:t>
            </w:r>
            <w:r w:rsidRPr="0089003D">
              <w:t>, l-applikant jenħtieġ li jiġi infurmat b'mod partikolari dwar l-applikazzjoni ta' dan ir-Regolament, dwar il-fatt li l-Istat Membru responsabbli għall-eżaminazzjoni tal-applikazzjoni tiegħu għall-protezzjoni internazzjonali huwa bbażat fuq kriterji oġġett</w:t>
            </w:r>
            <w:r w:rsidRPr="0089003D">
              <w:t xml:space="preserve">ivi, </w:t>
            </w:r>
            <w:r w:rsidRPr="0089003D">
              <w:rPr>
                <w:b/>
                <w:i/>
              </w:rPr>
              <w:t>dwar id-drittijiet</w:t>
            </w:r>
            <w:r w:rsidRPr="0089003D">
              <w:t xml:space="preserve"> </w:t>
            </w:r>
            <w:r w:rsidRPr="0089003D">
              <w:rPr>
                <w:b/>
                <w:i/>
              </w:rPr>
              <w:t>tiegħu jew tagħha kif ukoll</w:t>
            </w:r>
            <w:r w:rsidRPr="0089003D">
              <w:rPr>
                <w:b/>
              </w:rPr>
              <w:t xml:space="preserve"> </w:t>
            </w:r>
            <w:r w:rsidRPr="0089003D">
              <w:t>dwar l-obbligi skont dan ir-Regolament u dwar il-konsegwenzi ta' nuqqas ta' konformità magħhom.</w:t>
            </w:r>
          </w:p>
        </w:tc>
        <w:tc>
          <w:tcPr>
            <w:tcW w:w="4876" w:type="dxa"/>
          </w:tcPr>
          <w:p w:rsidR="00525230" w:rsidRPr="0089003D" w:rsidRDefault="008C7009" w:rsidP="00A62756">
            <w:pPr>
              <w:pStyle w:val="Normal6a"/>
            </w:pPr>
            <w:r w:rsidRPr="0089003D">
              <w:t>(55)</w:t>
            </w:r>
            <w:r w:rsidRPr="0089003D">
              <w:tab/>
              <w:t xml:space="preserve">Għandha tkun organizzata intervista personali mal-applikant sabiex tkun iffaċilitata d-determinazzjoni </w:t>
            </w:r>
            <w:r w:rsidRPr="0089003D">
              <w:t xml:space="preserve">tal-Istat Membru responsabbli li għandu jeżamina applikazzjoni għall-protezzjoni internazzjonali sakemm l-informazzjoni mogħtija mill-applikant ma tkunx biżżejjed biex jiġi ddeterminat l-Istat Membru </w:t>
            </w:r>
            <w:r w:rsidRPr="0089003D">
              <w:rPr>
                <w:b/>
                <w:i/>
              </w:rPr>
              <w:t>responsabbli</w:t>
            </w:r>
            <w:r w:rsidRPr="0089003D">
              <w:t xml:space="preserve"> </w:t>
            </w:r>
            <w:r w:rsidRPr="0089003D">
              <w:rPr>
                <w:b/>
                <w:i/>
              </w:rPr>
              <w:t>u jekk l-applikant ma jitlobx li jiġi mismu</w:t>
            </w:r>
            <w:r w:rsidRPr="0089003D">
              <w:rPr>
                <w:b/>
                <w:i/>
              </w:rPr>
              <w:t>għ</w:t>
            </w:r>
            <w:r w:rsidRPr="0089003D">
              <w:t>. Malli tiġi rreġistrata l-applikazzjoni għall-protezzjoni internazzjonali, l-applikant jenħtieġ li jiġi infurmat b'mod partikolari dwar l-applikazzjoni ta' dan ir-Regolament, dwar il-fatt li l-Istat Membru responsabbli għall-eżaminazzjoni tal-applikazzj</w:t>
            </w:r>
            <w:r w:rsidRPr="0089003D">
              <w:t>oni tiegħu għall-protezzjoni internazzjonali huwa bbażat fuq kriterji oġġettivi, dwar l-obbligi</w:t>
            </w:r>
            <w:r w:rsidRPr="0089003D">
              <w:rPr>
                <w:b/>
                <w:i/>
              </w:rPr>
              <w:t xml:space="preserve"> tiegħu jew tagħha</w:t>
            </w:r>
            <w:r w:rsidRPr="0089003D">
              <w:t xml:space="preserve"> skont dan ir-Regolament u dwar il-konsegwenzi ta' nuqqas ta' konformità magħhom. </w:t>
            </w:r>
            <w:r w:rsidRPr="0089003D">
              <w:rPr>
                <w:b/>
                <w:i/>
              </w:rPr>
              <w:t>L-applikant jenħtieġ li jkun infurmat ukoll dwar il-ħtieġa li</w:t>
            </w:r>
            <w:r w:rsidRPr="0089003D">
              <w:rPr>
                <w:b/>
                <w:i/>
              </w:rPr>
              <w:t xml:space="preserve"> jippreżenta l-informazzjoni kollha li hija meħtieġa biex jiġi ddeterminat b'mod korrett l-Istat Membru responsabbli, b'mod partikolari l-preżenza ta' membri tal-familja jew qraba fl-Istati Membri. Jenħtieġ li l-applikant jiġi infurmat ukoll bis-sħiħ dwar </w:t>
            </w:r>
            <w:r w:rsidRPr="0089003D">
              <w:rPr>
                <w:b/>
                <w:i/>
              </w:rPr>
              <w:t>id-drittijiet tiegħu jew tagħha, inkluż id-dritt għal rimedju effettiv u għal għajnuna legali. Jenħtieġ li l-informazzjoni tiġi pprovduta lill-applikant b'lingwa li jifhem, f'forma konċiża u aċċessibbli faċilment, bl-użu ta' lingwaġġ ċar u sempliċi.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w:t>
      </w:r>
      <w:r w:rsidRPr="0089003D">
        <w:rPr>
          <w:rStyle w:val="HideTWBExt"/>
          <w:noProof w:val="0"/>
        </w:rPr>
        <w:t>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(55)</w:t>
            </w:r>
            <w:r w:rsidRPr="0089003D">
              <w:tab/>
            </w:r>
            <w:r w:rsidRPr="0089003D">
              <w:t xml:space="preserve">Jenħtieġ li tkun organizzata intervista personali mal-applikant sabiex tkun iffaċilitata d-determinazzjoni tal-Istat Membru responsabbli li jeżamina applikazzjoni għall-protezzjoni internazzjonali sakemm </w:t>
            </w:r>
            <w:r w:rsidRPr="0089003D">
              <w:rPr>
                <w:b/>
                <w:i/>
              </w:rPr>
              <w:t>l-applikant ma jkunx ħarab, ma jkunx attenda l-inter</w:t>
            </w:r>
            <w:r w:rsidRPr="0089003D">
              <w:rPr>
                <w:b/>
                <w:i/>
              </w:rPr>
              <w:t>vista mingħajr raġunijiet iġġustifikati jew</w:t>
            </w:r>
            <w:r w:rsidRPr="0089003D">
              <w:t xml:space="preserve"> l-informazzjoni mogħtija mill-applikant ma tkunx biżżejjed biex jiġi ddeterminat l-Istat Membru responsibbli. Malli tiġi rreġistrata l-applikazzjoni għall-protezzjoni internazzjonali, l-applikant jenħtieġ li jiġi</w:t>
            </w:r>
            <w:r w:rsidRPr="0089003D">
              <w:t xml:space="preserve"> infurmat b'mod partikolari dwar l-applikazzjoni ta' dan ir-Regolament, </w:t>
            </w:r>
            <w:r w:rsidRPr="0089003D">
              <w:rPr>
                <w:b/>
                <w:i/>
              </w:rPr>
              <w:t>dwar il-fatt li l-Istat Membru responsabbli għall-eżaminazzjoni tal-applikazzjoni tiegħu għall-protezzjoni internazzjonali huwa bbażat fuq kriterji oġġettivi,</w:t>
            </w:r>
            <w:r w:rsidRPr="0089003D">
              <w:t xml:space="preserve"> dwar id-drittijiet tiegħu</w:t>
            </w:r>
            <w:r w:rsidRPr="0089003D">
              <w:t xml:space="preserve"> jew tagħha kif ukoll dwar l-obbligi skont dan ir-Regolament u dwar il-konsegwenzi ta' nuqqas ta' konformità magħhom.</w:t>
            </w:r>
          </w:p>
        </w:tc>
        <w:tc>
          <w:tcPr>
            <w:tcW w:w="4876" w:type="dxa"/>
          </w:tcPr>
          <w:p w:rsidR="00525230" w:rsidRPr="0089003D" w:rsidRDefault="008C7009" w:rsidP="00A62756">
            <w:pPr>
              <w:pStyle w:val="Normal6a"/>
            </w:pPr>
            <w:r w:rsidRPr="0089003D">
              <w:t>(55)</w:t>
            </w:r>
            <w:r w:rsidRPr="0089003D">
              <w:tab/>
              <w:t xml:space="preserve">Għandha tkun organizzata intervista personali mal-applikant sabiex tkun iffaċilitata d-determinazzjoni tal-Istat Membru responsabbli </w:t>
            </w:r>
            <w:r w:rsidRPr="0089003D">
              <w:t xml:space="preserve">li għandu jeżamina applikazzjoni għall-protezzjoni internazzjonali sakemm l-informazzjoni mogħtija mill-applikant ma tkunx biżżejjed biex jiġi ddeterminat l-Istat Membru responsibbli </w:t>
            </w:r>
            <w:r w:rsidRPr="0089003D">
              <w:rPr>
                <w:b/>
                <w:i/>
              </w:rPr>
              <w:t>u jekk l-applikant ma jitlobx b'mod espliċitu li jiġi mismugħ</w:t>
            </w:r>
            <w:r w:rsidRPr="0089003D">
              <w:t>. Malli tiġi</w:t>
            </w:r>
            <w:r w:rsidRPr="0089003D">
              <w:t xml:space="preserve"> rreġistrata l-applikazzjoni għall-protezzjoni internazzjonali, l-applikant jenħtieġ li jiġi infurmat b'mod partikolari dwar l-applikazzjoni ta' dan ir-Regolament, dwar id-drittijiet tiegħu jew tagħha kif ukoll dwar l-obbligi skont dan ir-Regolament u dwar</w:t>
            </w:r>
            <w:r w:rsidRPr="0089003D">
              <w:t xml:space="preserve"> il-konsegwenzi ta' nuqqas ta' konformità magħhom </w:t>
            </w:r>
            <w:r w:rsidRPr="0089003D">
              <w:rPr>
                <w:b/>
                <w:i/>
              </w:rPr>
              <w:t>u dwar il-ħtieġa li tiġi ppreżentata l-informazzjoni kollha li hija rilevanti biex jiġi ddeterminat l-Istat Membru responsabbli, b'mod partikolari l-preżenza ta' membri tal-familja fl-Istati Membri u rabtie</w:t>
            </w:r>
            <w:r w:rsidRPr="0089003D">
              <w:rPr>
                <w:b/>
                <w:i/>
              </w:rPr>
              <w:t>t sinifikattivi oħra</w:t>
            </w:r>
            <w:r w:rsidRPr="0089003D">
              <w:t xml:space="preserve">. </w:t>
            </w:r>
            <w:r w:rsidRPr="0089003D">
              <w:rPr>
                <w:b/>
                <w:i/>
              </w:rPr>
              <w:t>Jenħtieġ li l-applikant jiġi infurmat ukoll bis-sħiħ dwar id-drittijiet tiegħu jew tagħha, inkluż id-dritt għal rimedju effettiv u għal għajnuna legali. Jenħtieġ li l-informazzjoni tiġi pprovduta b'lingwa li jifhem u li jista' jikkomu</w:t>
            </w:r>
            <w:r w:rsidRPr="0089003D">
              <w:rPr>
                <w:b/>
                <w:i/>
              </w:rPr>
              <w:t>nika biha, f'forma konċiża, trasparenti, intelliġibbli u aċċessibbli faċilment, bl-użu ta' lingwaġġ ċar u sempliċi.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629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w:t>
      </w:r>
      <w:r w:rsidRPr="0089003D">
        <w:t>r Chastel, Michal Šimečka,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(55)</w:t>
            </w:r>
            <w:r w:rsidRPr="0089003D">
              <w:tab/>
              <w:t xml:space="preserve">Jenħtieġ </w:t>
            </w:r>
            <w:r w:rsidRPr="0089003D">
              <w:t>li tkun organizzata intervista personali mal-applikant sabiex tkun iffaċilitata d-determinazzjoni tal-Istat Membru responsabbli li jeżamina applikazzjoni għall-protezzjoni internazzjonali sakemm l-applikant ma jkunx ħarab, ma jkunx attenda l-intervista min</w:t>
            </w:r>
            <w:r w:rsidRPr="0089003D">
              <w:t>għajr raġunijiet iġġustifikati jew l-informazzjoni mogħtija mill-applikant ma tkunx biżżejjed biex jiġi ddeterminat l-Istat Membru responsibbli. Malli tiġi rreġistrata l-applikazzjoni għall-protezzjoni internazzjonali, l-applikant jenħtieġ li jiġi infurmat</w:t>
            </w:r>
            <w:r w:rsidRPr="0089003D">
              <w:t xml:space="preserve"> b'mod partikolari dwar l-applikazzjoni ta' dan ir-Regolament, dwar il-fatt li l-Istat Membru responsabbli għall-eżaminazzjoni tal-applikazzjoni tiegħu għall-protezzjoni internazzjonali huwa bbażat fuq kriterji oġġettivi, dwar id-drittijiet tiegħu jew tagħ</w:t>
            </w:r>
            <w:r w:rsidRPr="0089003D">
              <w:t>ha kif ukoll dwar l-obbligi skont dan ir-Regolament u dwar il-konsegwenzi ta' nuqqas ta' konformità magħhom.</w:t>
            </w:r>
          </w:p>
        </w:tc>
        <w:tc>
          <w:tcPr>
            <w:tcW w:w="4876" w:type="dxa"/>
          </w:tcPr>
          <w:p w:rsidR="00525230" w:rsidRPr="0089003D" w:rsidRDefault="008C7009" w:rsidP="00A62756">
            <w:pPr>
              <w:pStyle w:val="Normal6a"/>
            </w:pPr>
            <w:r w:rsidRPr="0089003D">
              <w:t>(55)</w:t>
            </w:r>
            <w:r w:rsidRPr="0089003D">
              <w:tab/>
              <w:t>Jenħtieġ li tkun organizzata intervista personali mal-applikant sabiex tkun iffaċilitata d-determinazzjoni tal-Istat Membru responsabbli li je</w:t>
            </w:r>
            <w:r w:rsidRPr="0089003D">
              <w:t xml:space="preserve">żamina applikazzjoni għall-protezzjoni internazzjonali </w:t>
            </w:r>
            <w:r w:rsidRPr="0089003D">
              <w:rPr>
                <w:b/>
                <w:i/>
              </w:rPr>
              <w:t>u li jipprovdi informazzjoni ċara dwar il-proċedura lill-applikant,</w:t>
            </w:r>
            <w:r w:rsidRPr="0089003D">
              <w:t xml:space="preserve"> sakemm l-applikant ma jkunx ħarab, ma jkunx attenda l-intervista mingħajr raġunijiet iġġustifikati jew l-informazzjoni mogħtija mill-</w:t>
            </w:r>
            <w:r w:rsidRPr="0089003D">
              <w:t>applikant ma tkunx biżżejjed biex jiġi ddeterminat l-Istat Membru responsibbli. Malli tiġi rreġistrata l-applikazzjoni għall-protezzjoni internazzjonali, l-applikant jenħtieġ li jiġi infurmat b'mod partikolari dwar l-applikazzjoni ta' dan ir-Regolament, dw</w:t>
            </w:r>
            <w:r w:rsidRPr="0089003D">
              <w:t>ar il-fatt li l-Istat Membru responsabbli għall-eżaminazzjoni tal-applikazzjoni tiegħu għall-protezzjoni internazzjonali huwa bbażat fuq kriterji oġġettivi, dwar id-drittijiet tiegħu jew tagħha kif ukoll dwar l-obbligi skont dan ir-Regolament u dwar il-kon</w:t>
            </w:r>
            <w:r w:rsidRPr="0089003D">
              <w:t>segwenzi ta' nuqqas ta' konformità magħhom.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 xml:space="preserve">Premessa 55a </w:t>
      </w:r>
      <w:r w:rsidRPr="0089003D">
        <w:t>(ġdida)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(55a)</w:t>
            </w:r>
            <w:r w:rsidRPr="0089003D">
              <w:tab/>
            </w:r>
            <w:r w:rsidRPr="0089003D">
              <w:rPr>
                <w:b/>
                <w:i/>
              </w:rPr>
              <w:t>Il-persuna li twettaq l-intervista jenħtieġ li tkun irċeviet taħriġ suffiċjenti biex tikkunsidra s-sitwazzjoni personali u ġenerali tal-applikant, inkluża l-oriġini kulturali, l-età, il-ġener</w:t>
            </w:r>
            <w:r w:rsidRPr="0089003D">
              <w:rPr>
                <w:b/>
                <w:i/>
              </w:rPr>
              <w:t>u, l-orjentazzjoni sesswali, l-identità tal-ġeneru, u l-vulnerabbiltà tiegħu. Il-persunal li jintervista lill-applikanti jenħtieġ li jkollu ukoll għarfien ġenerali miksub u jkollu għarfien ta' kwistjonijiet li jistgħu jaffettwaw b'mod ħażin il-kapaċità tal</w:t>
            </w:r>
            <w:r w:rsidRPr="0089003D">
              <w:rPr>
                <w:b/>
                <w:i/>
              </w:rPr>
              <w:t>-applikanti li jiġu intervistati, bħal indikaturi li l-persuna setgħet ġiet ittorturata fil-passat.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w:t>
      </w:r>
      <w:r w:rsidRPr="0089003D">
        <w:t>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t xml:space="preserve">Sabiex tkun garantita il-protezzjoni effettiva tad-drittijiet </w:t>
            </w:r>
            <w:r w:rsidRPr="0089003D">
              <w:rPr>
                <w:b/>
                <w:i/>
              </w:rPr>
              <w:t>tal-individwi kkonċernati jenħtieġ li jiġu stabbiliti salvagwardji legali u d-dritt għal rimedju effettiv fir-rigward ta' deċiżjonijiet dwar it-trasferimenti lejn</w:t>
            </w:r>
            <w:r w:rsidRPr="0089003D">
              <w:t xml:space="preserve"> l-Istat Membru </w:t>
            </w:r>
            <w:r w:rsidRPr="0089003D">
              <w:rPr>
                <w:b/>
                <w:i/>
              </w:rPr>
              <w:t>responsabbli, f'konformità, b'mod partikolari mal-Artikolu 47 tal-Karta tad-Drittijiet Fundamentali tal-Unjoni Ewropea. Sabiex jiġi żgurat li jiġi rispettat id-dritt internazzjonali, rimedju effettiv kontra tali deċiżjonijiet jenħtieġ li jkopri kemm l-anal</w:t>
            </w:r>
            <w:r w:rsidRPr="0089003D">
              <w:rPr>
                <w:b/>
                <w:i/>
              </w:rPr>
              <w:t>iżi tal-applikazzjoni ta' dan ir-Regolament kif ukoll l-eżami tas-sitwazzjoni legali u fattwali fl-Istat</w:t>
            </w:r>
            <w:r w:rsidRPr="0089003D">
              <w:t xml:space="preserve"> Membru</w:t>
            </w:r>
            <w:r w:rsidRPr="0089003D">
              <w:rPr>
                <w:b/>
                <w:i/>
              </w:rPr>
              <w:t xml:space="preserve"> li lejh jiġi ttrasferit l-applikant</w:t>
            </w:r>
            <w:r w:rsidRPr="0089003D">
              <w:t xml:space="preserve">. </w:t>
            </w:r>
            <w:r w:rsidRPr="0089003D">
              <w:rPr>
                <w:b/>
                <w:i/>
              </w:rPr>
              <w:t>Il-kamp ta' applikazzjoni tar-rimedju effettiv jenħtieġ li jkun limitat għal valutazzjoni ta' jekk id-dritt</w:t>
            </w:r>
            <w:r w:rsidRPr="0089003D">
              <w:rPr>
                <w:b/>
                <w:i/>
              </w:rPr>
              <w:t>ijiet fundamentali tal-applikanti għar-rispett tal-ħajja tal-familja, id-drittijiet tat-tfal, jew il-projbizzjoni ta' riskju ta' trattament inuman u degradanti jkunux inkisru.</w:t>
            </w:r>
          </w:p>
        </w:tc>
        <w:tc>
          <w:tcPr>
            <w:tcW w:w="4876" w:type="dxa"/>
          </w:tcPr>
          <w:p w:rsidR="00525230" w:rsidRPr="0089003D" w:rsidRDefault="008C7009" w:rsidP="00A62756">
            <w:pPr>
              <w:pStyle w:val="Normal6a"/>
            </w:pPr>
            <w:r w:rsidRPr="0089003D">
              <w:t>(56)</w:t>
            </w:r>
            <w:r w:rsidRPr="0089003D">
              <w:tab/>
              <w:t xml:space="preserve">Sabiex tkun garantita il-protezzjoni effettiva tad-drittijiet </w:t>
            </w:r>
            <w:r w:rsidRPr="0089003D">
              <w:rPr>
                <w:b/>
                <w:i/>
              </w:rPr>
              <w:t>taċ-ċittadini</w:t>
            </w:r>
            <w:r w:rsidRPr="0089003D">
              <w:rPr>
                <w:b/>
                <w:i/>
              </w:rPr>
              <w:t xml:space="preserve"> tal-Istati Membri huwa propost li</w:t>
            </w:r>
            <w:r w:rsidRPr="0089003D">
              <w:t xml:space="preserve"> l-Istat Membru </w:t>
            </w:r>
            <w:r w:rsidRPr="0089003D">
              <w:rPr>
                <w:b/>
                <w:i/>
              </w:rPr>
              <w:t>kkonċernat jiżgura li ċ-ċittadini kollha ta' pajjiżi terzi li jidħlu illegalment jinżammu f'faċilitajiet sikuri jistennew it-tneħħija tagħhom mill-Istat</w:t>
            </w:r>
            <w:r w:rsidRPr="0089003D">
              <w:t xml:space="preserve">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w:t>
      </w:r>
      <w:r w:rsidRPr="0089003D">
        <w:rPr>
          <w:rStyle w:val="HideTWBExt"/>
          <w:noProof w:val="0"/>
        </w:rPr>
        <w:t>end&gt;</w:t>
      </w:r>
      <w:r w:rsidRPr="0089003D">
        <w:t>Emenda</w:t>
      </w:r>
      <w:r w:rsidRPr="0089003D">
        <w:tab/>
      </w:r>
      <w:r w:rsidRPr="0089003D">
        <w:tab/>
      </w:r>
      <w:r w:rsidRPr="0089003D">
        <w:rPr>
          <w:rStyle w:val="HideTWBExt"/>
          <w:noProof w:val="0"/>
        </w:rPr>
        <w:t>&lt;NumAm&gt;</w:t>
      </w:r>
      <w:r w:rsidRPr="0089003D">
        <w:t>632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r>
            <w:r w:rsidRPr="0089003D">
              <w:t>Sabiex tkun garantita il-protezzjoni effettiva tad-drittijiet tal-individwi kkonċernati jenħtieġ li jiġu stabbiliti salvagwardji legali u d-dritt għal rimedju effettiv fir-rigward ta' deċiżjonijiet dwar it-trasferimenti lejn l-Istat Membru responsabbli, f'</w:t>
            </w:r>
            <w:r w:rsidRPr="0089003D">
              <w:t>konformità, b'mod partikolari mal-Artikolu 47 tal-Karta tad-Drittijiet Fundamentali tal-Unjoni Ewropea. Sabiex jiġi żgurat li jiġi rispettat id-dritt internazzjonali, rimedju effettiv kontra tali deċiżjonijiet jenħtieġ li jkopri kemm l-analiżi tal-applikaz</w:t>
            </w:r>
            <w:r w:rsidRPr="0089003D">
              <w:t xml:space="preserve">zjoni ta' dan ir-Regolament kif ukoll l-eżami tas-sitwazzjoni legali u fattwali fl-Istat Membru li lejh jiġi ttrasferit l-applikant. </w:t>
            </w:r>
            <w:r w:rsidRPr="0089003D">
              <w:rPr>
                <w:b/>
                <w:i/>
              </w:rPr>
              <w:t>Il-kamp ta' applikazzjoni tar-rimedju effettiv jenħtieġ li jkun limitat għal valutazzjoni ta' jekk id-drittijiet fundamenta</w:t>
            </w:r>
            <w:r w:rsidRPr="0089003D">
              <w:rPr>
                <w:b/>
                <w:i/>
              </w:rPr>
              <w:t>li tal-applikanti għar-rispett tal-ħajja tal-familja, id-drittijiet tat-tfal, jew il-projbizzjoni ta' riskju ta' trattament inuman u degradanti jkunux inkisru.</w:t>
            </w:r>
          </w:p>
        </w:tc>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w:t>
            </w:r>
            <w:r w:rsidRPr="0089003D">
              <w:t>ħtieġ li jiġu stabbiliti salvagwardji legali u d-dritt għal rimedju effettiv fir-rigward ta' deċiżjonijiet dwar it-trasferimenti lejn l-Istat Membru responsabbli, f'konformità, b'mod partikolari mal-Artikolu 47 tal-Karta tad-Drittijiet Fundamentali tal-Unj</w:t>
            </w:r>
            <w:r w:rsidRPr="0089003D">
              <w:t>oni Ewropea. Sabiex jiġi żgurat li jiġi rispettat id-dritt internazzjonali, rimedju effettiv kontra tali deċiżjonijiet jenħtieġ li jkopri kemm l-analiżi tal-applikazzjoni ta' dan ir-Regolament kif ukoll l-eżami tas-sitwazzjoni legali u fattwali fl-Istat Me</w:t>
            </w:r>
            <w:r w:rsidRPr="0089003D">
              <w:t>mbru li lejh jiġi ttrasferit l-applikant.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Malin Björk, Miguel Urbán Crespo, </w:t>
      </w:r>
      <w:r w:rsidRPr="0089003D">
        <w:t>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w:t>
            </w:r>
            <w:r w:rsidRPr="0089003D">
              <w:t xml:space="preserve">ati jenħtieġ li jiġu stabbiliti salvagwardji legali u d-dritt għal rimedju effettiv fir-rigward ta' deċiżjonijiet dwar it-trasferimenti lejn l-Istat Membru responsabbli, f'konformità, b'mod partikolari mal-Artikolu 47 tal-Karta tad-Drittijiet Fundamentali </w:t>
            </w:r>
            <w:r w:rsidRPr="0089003D">
              <w:t>tal-Unjoni Ewropea. Sabiex jiġi żgurat li jiġi rispettat id-dritt internazzjonali, rimedju effettiv kontra tali deċiżjonijiet jenħtieġ li jkopri kemm l-analiżi tal-applikazzjoni ta' dan ir-Regolament kif ukoll l-eżami tas-sitwazzjoni legali u fattwali fl-I</w:t>
            </w:r>
            <w:r w:rsidRPr="0089003D">
              <w:t xml:space="preserve">stat Membru li lejh jiġi ttrasferit l-applikant. </w:t>
            </w:r>
            <w:r w:rsidRPr="0089003D">
              <w:rPr>
                <w:b/>
                <w:i/>
              </w:rPr>
              <w:t>Il-kamp ta' applikazzjoni tar-rimedju effettiv jenħtieġ li jkun limitat għal valutazzjoni ta' jekk id-drittijiet fundamentali tal-applikanti għar-rispett tal-ħajja tal-familja, id-drittijiet tat-tfal, jew il</w:t>
            </w:r>
            <w:r w:rsidRPr="0089003D">
              <w:rPr>
                <w:b/>
                <w:i/>
              </w:rPr>
              <w:t>-projbizzjoni ta' riskju ta' trattament inuman u degradanti jkunux inkisru.</w:t>
            </w:r>
          </w:p>
        </w:tc>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jenħtieġ li jiġu stabbiliti salvagwardji legali u d-dritt għal rimedju effettiv fir-rig</w:t>
            </w:r>
            <w:r w:rsidRPr="0089003D">
              <w:t xml:space="preserve">ward ta' deċiżjonijiet dwar it-trasferimenti lejn l-Istat Membru responsabbli, f'konformità, b'mod partikolari mal-Artikolu 47 tal-Karta tad-Drittijiet Fundamentali tal-Unjoni Ewropea. Sabiex jiġi żgurat li jiġi rispettat id-dritt internazzjonali, rimedju </w:t>
            </w:r>
            <w:r w:rsidRPr="0089003D">
              <w:t>effettiv kontra tali deċiżjonijiet jenħtieġ li jkopri kemm l-analiżi tal-applikazzjoni ta' dan ir-Regolament kif ukoll l-eżami tas-sitwazzjoni legali u fattwali fl-Istat Membru li lejh jiġi ttrasferit l-applikant.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Devesa, Giuliano Pisapia, Elena Yoncheva, Thijs Reuten, Franco Roberti, Cyrus </w:t>
      </w:r>
      <w:r w:rsidRPr="0089003D">
        <w:t>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r>
            <w:r w:rsidRPr="0089003D">
              <w:t>Sabiex tkun garantita il-protezzjoni effettiva tad-drittijiet tal-individwi kkonċernati jenħtieġ li jiġu stabbiliti salvagwardji legali u d-dritt għal rimedju effettiv fir-rigward ta' deċiżjonijiet dwar it-trasferimenti lejn l-Istat Membru responsabbli, f'</w:t>
            </w:r>
            <w:r w:rsidRPr="0089003D">
              <w:t>konformità, b'mod partikolari mal-Artikolu 47 tal-Karta tad-Drittijiet Fundamentali tal-Unjoni Ewropea. Sabiex jiġi żgurat li jiġi rispettat id-dritt internazzjonali, rimedju effettiv kontra tali deċiżjonijiet jenħtieġ li jkopri kemm l-analiżi tal-applikaz</w:t>
            </w:r>
            <w:r w:rsidRPr="0089003D">
              <w:t xml:space="preserve">zjoni ta' dan ir-Regolament kif ukoll l-eżami tas-sitwazzjoni legali u fattwali fl-Istat Membru li lejh jiġi ttrasferit l-applikant. </w:t>
            </w:r>
            <w:r w:rsidRPr="0089003D">
              <w:rPr>
                <w:b/>
                <w:i/>
              </w:rPr>
              <w:t>Il-kamp ta' applikazzjoni tar-rimedju effettiv jenħtieġ li jkun limitat għal valutazzjoni ta' jekk id-drittijiet fundamenta</w:t>
            </w:r>
            <w:r w:rsidRPr="0089003D">
              <w:rPr>
                <w:b/>
                <w:i/>
              </w:rPr>
              <w:t>li tal-applikanti għar-rispett tal-ħajja tal-familja, id-drittijiet tat-tfal, jew il-projbizzjoni ta' riskju ta' trattament inuman u degradanti jkunux inkisru.</w:t>
            </w:r>
          </w:p>
        </w:tc>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w:t>
            </w:r>
            <w:r w:rsidRPr="0089003D">
              <w:t>ħtieġ li jiġu stabbiliti salvagwardji legali u d-dritt għal rimedju effettiv fir-rigward ta' deċiżjonijiet dwar it-trasferimenti lejn l-Istat Membru responsabbli, f'konformità, b'mod partikolari mal-Artikolu 47 tal-Karta tad-Drittijiet Fundamentali tal-Unj</w:t>
            </w:r>
            <w:r w:rsidRPr="0089003D">
              <w:t>oni Ewropea. Sabiex jiġi żgurat li jiġi rispettat id-dritt internazzjonali, rimedju effettiv kontra tali deċiżjonijiet jenħtieġ li jkopri kemm l-analiżi tal-applikazzjoni ta' dan ir-Regolament kif ukoll l-eżami tas-sitwazzjoni legali u fattwali fl-Istat Me</w:t>
            </w:r>
            <w:r w:rsidRPr="0089003D">
              <w:t>mbru li lejh jiġi ttrasferit l-applikant.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pPr>
        <w:pStyle w:val="AmJustTitle"/>
      </w:pPr>
      <w:r w:rsidRPr="0089003D">
        <w:rPr>
          <w:rStyle w:val="HideTWBExt"/>
          <w:noProof w:val="0"/>
        </w:rPr>
        <w:t>&lt;TitreJust&gt;</w:t>
      </w:r>
      <w:r w:rsidRPr="0089003D">
        <w:t>Ġustifikazzjoni</w:t>
      </w:r>
      <w:r w:rsidRPr="0089003D">
        <w:rPr>
          <w:rStyle w:val="HideTWBExt"/>
          <w:noProof w:val="0"/>
        </w:rPr>
        <w:t>&lt;/TitreJust&gt;</w:t>
      </w:r>
    </w:p>
    <w:p w:rsidR="00525230" w:rsidRPr="0089003D" w:rsidRDefault="008C7009" w:rsidP="00525230">
      <w:pPr>
        <w:pStyle w:val="AmJustText"/>
      </w:pPr>
      <w:r w:rsidRPr="0089003D">
        <w:t>Ix-Shadow Rapporteur qed iħassar din il-parti sabiex iwessa' l-ambitu tar-rimedju effettiv, f'konformità mal-emendi tal-Artikolu 33.</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Michal Šimečka,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w:t>
      </w:r>
      <w:r w:rsidRPr="0089003D">
        <w:t>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jenħtieġ li jiġu stabbiliti salvagwardji legali u d-dritt għal</w:t>
            </w:r>
            <w:r w:rsidRPr="0089003D">
              <w:t xml:space="preserve"> rimedju effettiv fir-rigward ta' deċiżjonijiet dwar it-trasferimenti lejn l-Istat Membru responsabbli, f'konformità, b'mod partikolari mal-Artikolu 47 tal-Karta tad-Drittijiet Fundamentali tal-Unjoni Ewropea. Sabiex jiġi żgurat li jiġi rispettat id-dritt </w:t>
            </w:r>
            <w:r w:rsidRPr="0089003D">
              <w:t>internazzjonali, rimedju effettiv kontra tali deċiżjonijiet jenħtieġ li jkopri kemm l-analiżi tal-applikazzjoni ta' dan ir-Regolament kif ukoll l-eżami tas-sitwazzjoni legali u fattwali fl-Istat Membru li lejh jiġi ttrasferit l-applikant. Il-kamp ta' appli</w:t>
            </w:r>
            <w:r w:rsidRPr="0089003D">
              <w:t>kazzjoni tar-rimedju effettiv jenħtieġ li jkun limitat għal valutazzjoni ta' jekk id-drittijiet fundamentali tal-applikanti għar-rispett tal-ħajja tal-familja, id-drittijiet tat-tfal, jew il-projbizzjoni ta' riskju ta' trattament inuman u degradanti jkunux</w:t>
            </w:r>
            <w:r w:rsidRPr="0089003D">
              <w:t xml:space="preserve"> inkisru.</w:t>
            </w:r>
          </w:p>
        </w:tc>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jenħtieġ li jiġu stabbiliti salvagwardji legali u d-dritt għal rimedju effettiv fir-rigward ta' deċiżjonijiet dwar it-trasferimenti lejn l-Istat Membru r</w:t>
            </w:r>
            <w:r w:rsidRPr="0089003D">
              <w:t>esponsabbli, f'konformità, b'mod partikolari mal-Artikolu 47 tal-Karta tad-Drittijiet Fundamentali tal-Unjoni Ewropea. Sabiex jiġi żgurat li jiġi rispettat id-dritt internazzjonali, rimedju effettiv kontra tali deċiżjonijiet jenħtieġ li jkopri kemm l-anali</w:t>
            </w:r>
            <w:r w:rsidRPr="0089003D">
              <w:t>żi tal-applikazzjoni ta' dan ir-Regolament kif ukoll l-eżami tas-sitwazzjoni legali u fattwali fl-Istat Membru li lejh jiġi ttrasferit l-applikant. Il-kamp ta' applikazzjoni tar-rimedju effettiv jenħtieġ li jkun limitat għal valutazzjoni ta' jekk id-dritti</w:t>
            </w:r>
            <w:r w:rsidRPr="0089003D">
              <w:t>jiet fundamentali tal-applikanti għar-rispett tal-ħajja tal-familja, id-drittijiet tat-tfal, jew il-projbizzjoni ta' riskju ta' trattament inuman u degradanti jkunux inkisru</w:t>
            </w:r>
            <w:r w:rsidRPr="0089003D">
              <w:rPr>
                <w:b/>
                <w:i/>
              </w:rPr>
              <w:t>, jew fil-każ li applikant ikun fil-pussess ta' elementi jew evidenza ġodda u tanġi</w:t>
            </w:r>
            <w:r w:rsidRPr="0089003D">
              <w:rPr>
                <w:b/>
                <w:i/>
              </w:rPr>
              <w:t>bbli, li l-awtoritajiet kompetenti ma vvalutawx</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(56)</w:t>
            </w:r>
            <w:r w:rsidRPr="0089003D">
              <w:tab/>
              <w:t>Sabiex tkun garantita il-protezzjoni effettiva tad-drittijiet tal-individwi kkonċernati jenħtieġ li</w:t>
            </w:r>
            <w:r w:rsidRPr="0089003D">
              <w:rPr>
                <w:b/>
                <w:i/>
              </w:rPr>
              <w:t xml:space="preserve"> jiġu stabbiliti salvagwardji legali u</w:t>
            </w:r>
            <w:r w:rsidRPr="0089003D">
              <w:t xml:space="preserve"> </w:t>
            </w:r>
            <w:r w:rsidRPr="0089003D">
              <w:rPr>
                <w:b/>
                <w:i/>
              </w:rPr>
              <w:t>d-dritt</w:t>
            </w:r>
            <w:r w:rsidRPr="0089003D">
              <w:t xml:space="preserve"> għal rimedju effettiv fir-rigward ta' deċiż</w:t>
            </w:r>
            <w:r w:rsidRPr="0089003D">
              <w:t>jonijiet dwar it-trasferimenti lejn l-Istat Membru responsabbli, f'konformità, b'mod partikolari mal-Artikolu 47 tal-Karta tad-Drittijiet Fundamentali tal-Unjoni Ewropea. Sabiex jiġi żgurat li jiġi rispettat id-dritt internazzjonali, rimedju effettiv kontr</w:t>
            </w:r>
            <w:r w:rsidRPr="0089003D">
              <w:t xml:space="preserve">a tali deċiżjonijiet jenħtieġ li jkopri </w:t>
            </w:r>
            <w:r w:rsidRPr="0089003D">
              <w:rPr>
                <w:b/>
                <w:i/>
              </w:rPr>
              <w:t>kemm</w:t>
            </w:r>
            <w:r w:rsidRPr="0089003D">
              <w:t xml:space="preserve"> l-analiżi tal-applikazzjoni ta' dan ir-Regolament </w:t>
            </w:r>
            <w:r w:rsidRPr="0089003D">
              <w:rPr>
                <w:b/>
                <w:i/>
              </w:rPr>
              <w:t>kif ukoll l-eżami tas-sitwazzjoni legali u fattwali fl-Istat Membru li lejh jiġi ttrasferit l-applikant</w:t>
            </w:r>
            <w:r w:rsidRPr="0089003D">
              <w:t xml:space="preserve">. Il-kamp ta' applikazzjoni tar-rimedju effettiv jenħtieġ </w:t>
            </w:r>
            <w:r w:rsidRPr="0089003D">
              <w:t>li jkun limitat għal valutazzjoni ta' jekk id-drittijiet fundamentali tal-applikanti għar-rispett tal-ħajja tal-familja, id-drittijiet tat-tfal, jew il-projbizzjoni ta' riskju ta' trattament inuman u degradanti jkunux inkisru.</w:t>
            </w:r>
          </w:p>
        </w:tc>
        <w:tc>
          <w:tcPr>
            <w:tcW w:w="4876" w:type="dxa"/>
          </w:tcPr>
          <w:p w:rsidR="00525230" w:rsidRPr="0089003D" w:rsidRDefault="008C7009" w:rsidP="00A62756">
            <w:pPr>
              <w:pStyle w:val="Normal6a"/>
            </w:pPr>
            <w:r w:rsidRPr="0089003D">
              <w:t>(56)</w:t>
            </w:r>
            <w:r w:rsidRPr="0089003D">
              <w:tab/>
              <w:t>Sabiex tkun garantita il</w:t>
            </w:r>
            <w:r w:rsidRPr="0089003D">
              <w:t xml:space="preserve">-protezzjoni effettiva tad-drittijiet tal-individwi kkonċernati jenħtieġ li </w:t>
            </w:r>
            <w:r w:rsidRPr="0089003D">
              <w:rPr>
                <w:b/>
                <w:i/>
              </w:rPr>
              <w:t>jiġi żgurat id-dritt</w:t>
            </w:r>
            <w:r w:rsidRPr="0089003D">
              <w:t xml:space="preserve"> għal rimedju effettiv fir-rigward ta' deċiżjonijiet dwar it-trasferimenti lejn l-Istat Membru responsabbli, f'konformità, b'mod partikolari mal-Artikolu 47 tal</w:t>
            </w:r>
            <w:r w:rsidRPr="0089003D">
              <w:t>-Karta tad-Drittijiet Fundamentali tal-Unjoni Ewropea. Sabiex jiġi żgurat li jiġi rispettat id-dritt internazzjonali, rimedju effettiv kontra tali deċiżjonijiet jenħtieġ li jkopri l-analiżi tal-applikazzjoni ta' dan ir-Regolament. Il-kamp ta' applikazzjoni</w:t>
            </w:r>
            <w:r w:rsidRPr="0089003D">
              <w:t xml:space="preserve"> tar-rimedju effettiv jenħtieġ li jkun limitat għal valutazzjoni ta' jekk id-drittijiet fundamentali tal-applikanti għar-rispett tal-ħajja tal-familja, id-drittijiet tat-tfal, jew il-projbizzjoni ta' riskju ta' trattament inuman u degradanti jkunux inkisru</w:t>
            </w:r>
            <w:r w:rsidRPr="0089003D">
              <w:t xml:space="preserve"> </w:t>
            </w:r>
            <w:r w:rsidRPr="0089003D">
              <w:rPr>
                <w:b/>
                <w:i/>
              </w:rPr>
              <w:t>fil-pajjiż ta' oriġini</w:t>
            </w:r>
            <w:r w:rsidRPr="0089003D">
              <w:t xml:space="preserve">. </w:t>
            </w:r>
            <w:r w:rsidRPr="0089003D">
              <w:rPr>
                <w:b/>
                <w:i/>
              </w:rPr>
              <w:t>L-ispejjeż marbuta ma' appelli bħal dawn, li huma limitati għal wieħed biss, ma jistgħux jitħallsu direttament mill-baġit tal-Istat Membru li jiġġarrbu fih, iżda minn fondi speċifiċi tal-UE allokati għal dan.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{IT}</w:t>
      </w:r>
      <w:r w:rsidRPr="0089003D">
        <w:t>it</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w:t>
      </w:r>
      <w:r w:rsidRPr="0089003D">
        <w:rPr>
          <w:rStyle w:val="HideTWBExt"/>
          <w:noProof w:val="0"/>
        </w:rPr>
        <w:t>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(57)</w:t>
            </w:r>
            <w:r w:rsidRPr="0089003D">
              <w:tab/>
            </w:r>
            <w:r w:rsidRPr="0089003D">
              <w:rPr>
                <w:b/>
                <w:i/>
              </w:rPr>
              <w:t xml:space="preserve">Sabiex tiġi ffaċilitata l-applikazzjoni bla xkiel ta' dan ir-Regolament, jenħtieġ li l-Istati Membri, </w:t>
            </w:r>
            <w:r w:rsidRPr="0089003D">
              <w:rPr>
                <w:b/>
                <w:i/>
              </w:rPr>
              <w:t>fil-każijiet kollha, jindikaw l-Istat Membru responsabbli fl-Eurodac wara li jkunu kkonkludew il-proċeduri għad-determinazzjoni tal-Istat Membru responsabbli, inkluż f'każijiet fejn ir-responsabbiltà tirriżulta min-nuqqas ta' rispett tal-limiti ta' żmien b</w:t>
            </w:r>
            <w:r w:rsidRPr="0089003D">
              <w:rPr>
                <w:b/>
                <w:i/>
              </w:rPr>
              <w:t>iex jintbagħtu jew jitwieġbu talbiet biex tittieħed ir-responsabilità, it-twettiq ta' trasferiment, kif ukoll f'każijiet fejn l-Istat Membru tal-ewwel applikazzjoni jsir responsabbli jew ikun impossibbli li jitwettaq it-trasferiment lejn l-Istat Membru pri</w:t>
            </w:r>
            <w:r w:rsidRPr="0089003D">
              <w:rPr>
                <w:b/>
                <w:i/>
              </w:rPr>
              <w:t>marjament responsabbli minħabba nuqqasijiet sistemiċi li jirriżultaw f'riskju ta' trattament inuman jew degradanti u sussegwentement Stat Membru ieħor jiġi stabbilit bħala responsabbli.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w:t>
      </w:r>
      <w:r w:rsidRPr="0089003D">
        <w:rPr>
          <w:rStyle w:val="HideTWBExt"/>
          <w:noProof w:val="0"/>
        </w:rPr>
        <w:t>Am&gt;</w:t>
      </w:r>
      <w:r w:rsidRPr="0089003D">
        <w:t>638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(57)</w:t>
            </w:r>
            <w:r w:rsidRPr="0089003D">
              <w:tab/>
            </w:r>
            <w:r w:rsidRPr="0089003D">
              <w:t>Sabiex tiġi ffaċilitata l-applikazzjoni bla xkiel ta' dan ir-Regolament, jenħtieġ li l-Istati Membri, fil-każijiet kollha, jindikaw l-Istat Membru responsabbli fl-Eurodac wara li jkunu kkonkludew il-proċeduri għad-determinazzjoni tal-Istat Membru responsab</w:t>
            </w:r>
            <w:r w:rsidRPr="0089003D">
              <w:t xml:space="preserve">bli, inkluż f'każijiet fejn ir-responsabbiltà tirriżulta min-nuqqas ta' rispett tal-limiti ta' żmien biex jintbagħtu jew jitwieġbu talbiet biex tittieħed ir-responsabilità, it-twettiq ta' trasferiment, kif ukoll f'każijiet fejn </w:t>
            </w:r>
            <w:r w:rsidRPr="0089003D">
              <w:rPr>
                <w:b/>
                <w:i/>
              </w:rPr>
              <w:t>l-Istat Membru tal-ewwel app</w:t>
            </w:r>
            <w:r w:rsidRPr="0089003D">
              <w:rPr>
                <w:b/>
                <w:i/>
              </w:rPr>
              <w:t>likazzjoni jsir responsabbli jew</w:t>
            </w:r>
            <w:r w:rsidRPr="0089003D">
              <w:t xml:space="preserve"> ikun impossibbli li jitwettaq it-trasferiment lejn l-Istat Membru primarjament responsabbli minħabba nuqqasijiet sistemiċi li jirriżultaw f'riskju ta' trattament inuman jew degradanti u sussegwentement Stat Membru ieħor jiġ</w:t>
            </w:r>
            <w:r w:rsidRPr="0089003D">
              <w:t>i stabbilit bħala responsabbli.</w:t>
            </w:r>
          </w:p>
        </w:tc>
        <w:tc>
          <w:tcPr>
            <w:tcW w:w="4876" w:type="dxa"/>
          </w:tcPr>
          <w:p w:rsidR="00525230" w:rsidRPr="0089003D" w:rsidRDefault="008C7009" w:rsidP="00A62756">
            <w:pPr>
              <w:pStyle w:val="Normal6a"/>
            </w:pPr>
            <w:r w:rsidRPr="0089003D">
              <w:t>(57)</w:t>
            </w:r>
            <w:r w:rsidRPr="0089003D">
              <w:tab/>
              <w:t>Sabiex tiġi ffaċilitata l-applikazzjoni bla xkiel ta' dan ir-Regolament, jenħtieġ li l-Istati Membri, fil-każijiet kollha, jindikaw l-Istat Membru responsabbli fl-Eurodac wara li jkunu kkonkludew il-proċeduri għad-deter</w:t>
            </w:r>
            <w:r w:rsidRPr="0089003D">
              <w:t>minazzjoni tal-Istat Membru responsabbli, inkluż f'każijiet fejn ir-responsabbiltà tirriżulta min-nuqqas ta' rispett tal-limiti ta' żmien biex jintbagħtu jew jitwieġbu talbiet biex tittieħed ir-responsabilità, it-twettiq ta' trasferiment, kif ukoll f'każij</w:t>
            </w:r>
            <w:r w:rsidRPr="0089003D">
              <w:t xml:space="preserve">iet fejn ikun impossibbli li jitwettaq it-trasferiment lejn l-Istat Membru primarjament responsabbli minħabba </w:t>
            </w:r>
            <w:r w:rsidRPr="0089003D">
              <w:rPr>
                <w:b/>
                <w:i/>
              </w:rPr>
              <w:t>riskju serju ta' ksur tad-drittijiet fundamentali għal applikant individwali jew</w:t>
            </w:r>
            <w:r w:rsidRPr="0089003D">
              <w:t xml:space="preserve"> nuqqasijiet sistemiċi li jirriżultaw f'riskju ta' trattament inum</w:t>
            </w:r>
            <w:r w:rsidRPr="0089003D">
              <w:t>an jew degradanti u sussegwentement Stat Membru ieħor jiġi stabbilit bħala responsabbli.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639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w:t>
      </w:r>
      <w:r w:rsidRPr="0089003D">
        <w:t>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(57)</w:t>
            </w:r>
            <w:r w:rsidRPr="0089003D">
              <w:tab/>
            </w:r>
            <w:r w:rsidRPr="0089003D">
              <w:t>Sabiex tiġi ffaċilitata l-applikazzjoni bla xkiel ta' dan ir-Regolament, jenħtieġ li l-Istati Membri, fil-każijiet kollha, jindikaw l-Istat Membru responsabbli fl-Eurodac wara li jkunu kkonkludew il-proċeduri għad-determinazzjoni tal-Istat Membru responsab</w:t>
            </w:r>
            <w:r w:rsidRPr="0089003D">
              <w:t>bli, inkluż f'każijiet fejn ir-responsabbiltà tirriżulta min-nuqqas ta' rispett tal-limiti ta' żmien biex jintbagħtu jew jitwieġbu talbiet biex tittieħed ir-responsabilità, it-twettiq ta' trasferiment, kif ukoll f'każijiet fejn l-Istat Membru tal-ewwel app</w:t>
            </w:r>
            <w:r w:rsidRPr="0089003D">
              <w:t xml:space="preserve">likazzjoni jsir responsabbli jew ikun impossibbli li jitwettaq it-trasferiment lejn l-Istat Membru primarjament responsabbli minħabba </w:t>
            </w:r>
            <w:r w:rsidRPr="0089003D">
              <w:rPr>
                <w:b/>
                <w:i/>
              </w:rPr>
              <w:t>nuqqasijiet sistemiċi li jirriżultaw f'riskju</w:t>
            </w:r>
            <w:r w:rsidRPr="0089003D">
              <w:t xml:space="preserve"> ta' </w:t>
            </w:r>
            <w:r w:rsidRPr="0089003D">
              <w:rPr>
                <w:b/>
                <w:i/>
              </w:rPr>
              <w:t>trattament inuman jew degradanti</w:t>
            </w:r>
            <w:r w:rsidRPr="0089003D">
              <w:t xml:space="preserve"> u sussegwentement Stat Membru ieħor jiġ</w:t>
            </w:r>
            <w:r w:rsidRPr="0089003D">
              <w:t>i stabbilit bħala responsabbli.</w:t>
            </w:r>
          </w:p>
        </w:tc>
        <w:tc>
          <w:tcPr>
            <w:tcW w:w="4876" w:type="dxa"/>
          </w:tcPr>
          <w:p w:rsidR="00525230" w:rsidRPr="0089003D" w:rsidRDefault="008C7009" w:rsidP="00A62756">
            <w:pPr>
              <w:pStyle w:val="Normal6a"/>
            </w:pPr>
            <w:r w:rsidRPr="0089003D">
              <w:t>(57)</w:t>
            </w:r>
            <w:r w:rsidRPr="0089003D">
              <w:tab/>
              <w:t>Sabiex tiġi ffaċilitata l-applikazzjoni bla xkiel ta' dan ir-Regolament, jenħtieġ li l-Istati Membri, fil-każijiet kollha, jindikaw l-Istat Membru responsabbli fl-Eurodac wara li jkunu kkonkludew il-proċeduri għad-deter</w:t>
            </w:r>
            <w:r w:rsidRPr="0089003D">
              <w:t>minazzjoni tal-Istat Membru responsabbli, inkluż f'każijiet fejn ir-responsabbiltà tirriżulta min-nuqqas ta' rispett tal-limiti ta' żmien biex jintbagħtu jew jitwieġbu talbiet biex tittieħed ir-responsabilità, it-twettiq ta' trasferiment, kif ukoll f'każij</w:t>
            </w:r>
            <w:r w:rsidRPr="0089003D">
              <w:t>iet fejn l-Istat Membru tal-ewwel applikazzjoni jsir responsabbli jew ikun impossibbli li jitwettaq it-trasferiment lejn l-Istat Membru primarjament responsabbli minħabba</w:t>
            </w:r>
            <w:r w:rsidRPr="0089003D">
              <w:rPr>
                <w:b/>
                <w:i/>
              </w:rPr>
              <w:t xml:space="preserve"> ksur tad-drittijiet fundamentali</w:t>
            </w:r>
            <w:r w:rsidRPr="0089003D">
              <w:t xml:space="preserve"> u sussegwentement Stat Membru ieħor jiġi stabbilit b</w:t>
            </w:r>
            <w:r w:rsidRPr="0089003D">
              <w:t>ħala responsabbli.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Pietro Bartolo, Sylvie Guillaume, Juan Fernando López Aguilar, Bettina Vollath, Javier Moreno Sánchez, Domènec Ruiz Devesa, Giuliano </w:t>
      </w:r>
      <w:r w:rsidRPr="0089003D">
        <w:t>Pisapia, Elena Yoncheva, Thijs Reuten,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(58)</w:t>
            </w:r>
            <w:r w:rsidRPr="0089003D">
              <w:tab/>
            </w:r>
            <w:r w:rsidRPr="0089003D">
              <w:rPr>
                <w:b/>
                <w:i/>
              </w:rPr>
              <w:t>Sabiex jiġi żgurat</w:t>
            </w:r>
            <w:r w:rsidRPr="0089003D">
              <w:rPr>
                <w:b/>
                <w:i/>
              </w:rPr>
              <w:t xml:space="preserve"> li determinazzjoni tar-responsabilità ssir bla dewmien, l-iskadenzi biex isiru u jingħataw tweġibiet għal talbiet biex tittieħed ir-responsabilità, biex isiru n-notifiki ta' teħid lura, kif ukoll biex isiru u jiġu deċiżi l-appelli, jenħtieġ li jiġu ssimpl</w:t>
            </w:r>
            <w:r w:rsidRPr="0089003D">
              <w:rPr>
                <w:b/>
                <w:i/>
              </w:rPr>
              <w:t>ifikati u mqassra.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w:t>
      </w:r>
      <w:r w:rsidRPr="0089003D">
        <w:t xml:space="preserve">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(58)</w:t>
            </w:r>
            <w:r w:rsidRPr="0089003D">
              <w:tab/>
            </w:r>
            <w:r w:rsidRPr="0089003D">
              <w:rPr>
                <w:b/>
                <w:i/>
              </w:rPr>
              <w:t xml:space="preserve">Sabiex jiġi żgurat li determinazzjoni tar-responsabilità </w:t>
            </w:r>
            <w:r w:rsidRPr="0089003D">
              <w:rPr>
                <w:b/>
                <w:i/>
              </w:rPr>
              <w:t>ssir bla dewmien, l-iskadenzi biex isiru u jingħataw tweġibiet għal talbiet biex tittieħed ir-responsabilità, biex isiru n-notifiki ta' teħid lura, kif ukoll biex isiru u jiġu deċiżi l-appelli, jenħtieġ li jiġu ssimplifikati u mqassra.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w:t>
      </w:r>
      <w:r w:rsidRPr="0089003D">
        <w:rPr>
          <w:rStyle w:val="HideTWBExt"/>
          <w:noProof w:val="0"/>
        </w:rPr>
        <w:t>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(58)</w:t>
            </w:r>
            <w:r w:rsidRPr="0089003D">
              <w:tab/>
            </w:r>
            <w:r w:rsidRPr="0089003D">
              <w:rPr>
                <w:b/>
                <w:i/>
              </w:rPr>
              <w:t>Sabiex jiġi żgurat li determinazzjoni tar-responsabilità ssir bla dewmien, l-iskadenzi biex isiru u jingħataw tweġibiet għal talbiet b</w:t>
            </w:r>
            <w:r w:rsidRPr="0089003D">
              <w:rPr>
                <w:b/>
                <w:i/>
              </w:rPr>
              <w:t>iex tittieħed ir-responsabilità, biex isiru n-notifiki ta' teħid lura, kif ukoll biex isiru u jiġu deċiżi l-appelli, jenħtieġ li jiġu ssimplifikati u mqassra.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(58)</w:t>
            </w:r>
            <w:r w:rsidRPr="0089003D">
              <w:tab/>
              <w:t xml:space="preserve">Sabiex jiġi żgurat li determinazzjoni tar-responsabilità ssir bla </w:t>
            </w:r>
            <w:r w:rsidRPr="0089003D">
              <w:t>dewmien, l-iskadenzi biex isiru u jingħataw tweġibiet għal talbiet biex tittieħed ir-responsabilità, biex isiru n-notifiki ta' teħid lura, kif ukoll biex isiru u jiġu deċiżi l-appelli, jenħtieġ li jiġu ssimplifikati u mqassra.</w:t>
            </w:r>
          </w:p>
        </w:tc>
        <w:tc>
          <w:tcPr>
            <w:tcW w:w="4876" w:type="dxa"/>
          </w:tcPr>
          <w:p w:rsidR="00525230" w:rsidRPr="0089003D" w:rsidRDefault="008C7009" w:rsidP="00A62756">
            <w:pPr>
              <w:pStyle w:val="Normal6a"/>
            </w:pPr>
            <w:r w:rsidRPr="0089003D">
              <w:t>(58)</w:t>
            </w:r>
            <w:r w:rsidRPr="0089003D">
              <w:tab/>
              <w:t>Sabiex jiġi żgurat li de</w:t>
            </w:r>
            <w:r w:rsidRPr="0089003D">
              <w:t>terminazzjoni tar-responsabilità ssir bla dewmien, l-iskadenzi biex isiru u jingħataw tweġibiet għal talbiet biex tittieħed ir-responsabilità, biex isiru n-notifiki ta' teħid lura, kif ukoll biex isiru u jiġu deċiżi l-appelli, jenħtieġ li jiġu ssimplifikat</w:t>
            </w:r>
            <w:r w:rsidRPr="0089003D">
              <w:t xml:space="preserve">i u mqassra </w:t>
            </w:r>
            <w:r w:rsidRPr="0089003D">
              <w:rPr>
                <w:b/>
                <w:i/>
              </w:rPr>
              <w:t>kemm jista' jkun, filwaqt li jiġu rrispettati d-drittijiet fundamentali tal-applikanti</w:t>
            </w:r>
            <w:r w:rsidRPr="0089003D">
              <w:t xml:space="preserve">. </w:t>
            </w:r>
            <w:r w:rsidRPr="0089003D">
              <w:rPr>
                <w:b/>
                <w:i/>
              </w:rPr>
              <w:t>Jenħtieġ li tingħata prijorità lit-trasferiment u r-rilokazzjoni ta' applikanti bi bżonnijiet speċifiċi ta' akkoljenza jew proċedurali.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w:t>
      </w:r>
      <w:r w:rsidRPr="0089003D">
        <w:t>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w:t>
      </w:r>
      <w:r w:rsidRPr="0089003D">
        <w:t>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(58)</w:t>
            </w:r>
            <w:r w:rsidRPr="0089003D">
              <w:tab/>
              <w:t xml:space="preserve">Sabiex jiġi żgurat li determinazzjoni tar-responsabilità ssir bla dewmien, l-iskadenzi biex isiru u jingħataw tweġibiet għal talbiet biex tittieħed </w:t>
            </w:r>
            <w:r w:rsidRPr="0089003D">
              <w:t>ir-responsabilità, biex isiru n-notifiki ta' teħid lura, kif ukoll biex isiru u jiġu deċiżi l-appelli, jenħtieġ li jiġu ssimplifikati u mqassra.</w:t>
            </w:r>
          </w:p>
        </w:tc>
        <w:tc>
          <w:tcPr>
            <w:tcW w:w="4876" w:type="dxa"/>
          </w:tcPr>
          <w:p w:rsidR="00525230" w:rsidRPr="0089003D" w:rsidRDefault="008C7009" w:rsidP="00A62756">
            <w:pPr>
              <w:pStyle w:val="Normal6a"/>
            </w:pPr>
            <w:r w:rsidRPr="0089003D">
              <w:t>(58)</w:t>
            </w:r>
            <w:r w:rsidRPr="0089003D">
              <w:tab/>
              <w:t>Sabiex jiġi żgurat li determinazzjoni tar-responsabilità ssir bla dewmien, l-iskadenzi biex isiru u jingħa</w:t>
            </w:r>
            <w:r w:rsidRPr="0089003D">
              <w:t>taw tweġibiet għal talbiet biex tittieħed ir-responsabilità, biex isiru n-notifiki ta' teħid lura, kif ukoll biex isiru u jiġu deċiżi l-appelli, jenħtieġ li jiġu ssimplifikati u mqassra</w:t>
            </w:r>
            <w:r w:rsidRPr="0089003D">
              <w:rPr>
                <w:b/>
                <w:i/>
              </w:rPr>
              <w:t>, b'mod partikolari fir-rigward ta' deċiżjonijiet ibbażati fuq "Eurodac</w:t>
            </w:r>
            <w:r w:rsidRPr="0089003D">
              <w:rPr>
                <w:b/>
                <w:i/>
              </w:rPr>
              <w:t xml:space="preserve"> hit" jew "VIS hit" li jikkostitwixxu biċċiet ta' evidenza affidabbli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(58)</w:t>
            </w:r>
            <w:r w:rsidRPr="0089003D">
              <w:tab/>
              <w:t>Sabiex jiġi żgurat li determinazzjoni tar-responsabilità ssir bla dewmien, l-iskadenzi biex isiru u jingħataw tweġibiet għal talbiet biex tittieħed ir-responsabilità, b</w:t>
            </w:r>
            <w:r w:rsidRPr="0089003D">
              <w:t xml:space="preserve">iex isiru </w:t>
            </w:r>
            <w:r w:rsidRPr="0089003D">
              <w:rPr>
                <w:b/>
                <w:i/>
              </w:rPr>
              <w:t>n-notifiki</w:t>
            </w:r>
            <w:r w:rsidRPr="0089003D">
              <w:t xml:space="preserve"> ta' teħid lura, kif ukoll biex isiru u jiġu deċiżi l-appelli, jenħtieġ li jiġu ssimplifikati u mqassra.</w:t>
            </w:r>
          </w:p>
        </w:tc>
        <w:tc>
          <w:tcPr>
            <w:tcW w:w="4876" w:type="dxa"/>
          </w:tcPr>
          <w:p w:rsidR="00525230" w:rsidRPr="0089003D" w:rsidRDefault="008C7009" w:rsidP="00A62756">
            <w:pPr>
              <w:pStyle w:val="Normal6a"/>
            </w:pPr>
            <w:r w:rsidRPr="0089003D">
              <w:t>(58)</w:t>
            </w:r>
            <w:r w:rsidRPr="0089003D">
              <w:tab/>
              <w:t>Sabiex jiġi żgurat li determinazzjoni tar-responsabilità ssir bla dewmien, l-iskadenzi biex isiru u jingħataw tweġibiet għal t</w:t>
            </w:r>
            <w:r w:rsidRPr="0089003D">
              <w:t xml:space="preserve">albiet biex tittieħed ir-responsabilità, biex isiru </w:t>
            </w:r>
            <w:r w:rsidRPr="0089003D">
              <w:rPr>
                <w:b/>
                <w:i/>
              </w:rPr>
              <w:t xml:space="preserve">u jingħataw tweġibiet għal talbiet </w:t>
            </w:r>
            <w:r w:rsidRPr="0089003D">
              <w:t>ta' teħid lura, kif ukoll biex isiru u jiġu deċiżi l-appelli, jenħtieġ li jiġu ssimplifikati u mqassra.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(58)</w:t>
            </w:r>
            <w:r w:rsidRPr="0089003D">
              <w:tab/>
            </w:r>
            <w:r w:rsidRPr="0089003D">
              <w:t xml:space="preserve">Sabiex jiġi żgurat li determinazzjoni tar-responsabilità ssir bla dewmien, l-iskadenzi biex isiru u jingħataw tweġibiet għal talbiet biex tittieħed ir-responsabilità, biex isiru </w:t>
            </w:r>
            <w:r w:rsidRPr="0089003D">
              <w:rPr>
                <w:b/>
                <w:i/>
              </w:rPr>
              <w:t>n-notifiki</w:t>
            </w:r>
            <w:r w:rsidRPr="0089003D">
              <w:t xml:space="preserve"> ta' teħid lura, kif ukoll biex isiru u jiġu deċiżi l-appelli, jenħt</w:t>
            </w:r>
            <w:r w:rsidRPr="0089003D">
              <w:t>ieġ li jiġu ssimplifikati u mqassra.</w:t>
            </w:r>
          </w:p>
        </w:tc>
        <w:tc>
          <w:tcPr>
            <w:tcW w:w="4876" w:type="dxa"/>
          </w:tcPr>
          <w:p w:rsidR="00525230" w:rsidRPr="0089003D" w:rsidRDefault="008C7009" w:rsidP="00A62756">
            <w:pPr>
              <w:pStyle w:val="Normal6a"/>
            </w:pPr>
            <w:r w:rsidRPr="0089003D">
              <w:t>(58)</w:t>
            </w:r>
            <w:r w:rsidRPr="0089003D">
              <w:tab/>
              <w:t xml:space="preserve">Sabiex jiġi żgurat li determinazzjoni tar-responsabilità ssir bla dewmien, l-iskadenzi biex isiru u jingħataw tweġibiet għal talbiet biex tittieħed ir-responsabilità, biex isiru </w:t>
            </w:r>
            <w:r w:rsidRPr="0089003D">
              <w:rPr>
                <w:b/>
                <w:i/>
              </w:rPr>
              <w:t>t-talbiet</w:t>
            </w:r>
            <w:r w:rsidRPr="0089003D">
              <w:t xml:space="preserve"> ta' teħid lura, kif ukoll </w:t>
            </w:r>
            <w:r w:rsidRPr="0089003D">
              <w:t>biex isiru u jiġu deċiżi l-appelli, jenħtieġ li jiġu ssimplifikati u mqassra.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w:t>
      </w:r>
      <w:r w:rsidRPr="0089003D">
        <w:t xml:space="preserve"> Azmani,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58a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(58a)</w:t>
            </w:r>
            <w:r w:rsidRPr="0089003D">
              <w:tab/>
            </w:r>
            <w:r w:rsidRPr="0089003D">
              <w:rPr>
                <w:b/>
                <w:i/>
              </w:rPr>
              <w:t xml:space="preserve">Sabiex titjieb b'mod sinifikanti l-implimentazzjoni tad-deċiżjonijiet </w:t>
            </w:r>
            <w:r w:rsidRPr="0089003D">
              <w:rPr>
                <w:b/>
                <w:i/>
              </w:rPr>
              <w:t>ta' trasferiment, huwa stabbilit mekkaniżmu ġdid ta' penali finanzjarja biex tiġi skoraġġuta kwalunkwe attitudni ta' dewmien jew ta' oppożizzjoni għal trasferiment. L-Istati Membri li jibbenefikaw minn kontribuzzjonijiet ta' solidarjetà jenħtieġ li ma jiġu</w:t>
            </w:r>
            <w:r w:rsidRPr="0089003D">
              <w:rPr>
                <w:b/>
                <w:i/>
              </w:rPr>
              <w:t>x sanzjonati skont dan il-mekkaniżmu. Sadanittant, l-ispiża ta' akkoljenza għall-applikant jenħtieġ li titħallas lura lill-Istat Membru fejn l-applikant ikun preżenti.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 xml:space="preserve">Id-detenzjoni ta' applikanti </w:t>
            </w:r>
            <w:r w:rsidRPr="0089003D">
              <w:rPr>
                <w:b/>
                <w:i/>
              </w:rPr>
              <w:t>għandha tiġi applikata skont il-prinċi</w:t>
            </w:r>
            <w:r w:rsidRPr="0089003D">
              <w:rPr>
                <w:b/>
                <w:i/>
              </w:rPr>
              <w:t>pju bażiku li persuni m'għandhomx jiġu detenuti fuq il-bażi unika li huma qiegħdin ifittxu l-protezzjoni internazzjonali.</w:t>
            </w:r>
            <w:r w:rsidRPr="0089003D">
              <w:t xml:space="preserve"> </w:t>
            </w:r>
            <w:r w:rsidRPr="0089003D">
              <w:rPr>
                <w:b/>
                <w:i/>
              </w:rPr>
              <w:t>Id-detenzjoni</w:t>
            </w:r>
            <w:r w:rsidRPr="0089003D">
              <w:rPr>
                <w:b/>
              </w:rPr>
              <w:t xml:space="preserve"> </w:t>
            </w:r>
            <w:r w:rsidRPr="0089003D">
              <w:t xml:space="preserve">jenħtieġ li tkun </w:t>
            </w:r>
            <w:r w:rsidRPr="0089003D">
              <w:rPr>
                <w:b/>
                <w:i/>
              </w:rPr>
              <w:t>għal perjodu qasir kemm jista' jkun, u soġġetta għall-prinċipji tan-neċessità u l-proporzjonalità u, għ</w:t>
            </w:r>
            <w:r w:rsidRPr="0089003D">
              <w:rPr>
                <w:b/>
                <w:i/>
              </w:rPr>
              <w:t>aldaqstant, tkun permessa biss bħala miżura tal-aħħar għażla</w:t>
            </w:r>
            <w:r w:rsidRPr="0089003D">
              <w:t xml:space="preserve">. </w:t>
            </w:r>
            <w:r w:rsidRPr="0089003D">
              <w:rPr>
                <w:b/>
                <w:i/>
              </w:rPr>
              <w:t>B'mod partikolari, id-detenzjoni ta' applikanti għandha tkun skont l-Artikolu 31 tal-Konvenzjoni ta' Ġinevra. Il-proċeduri previsti minn dan ir-Regolament fir-rigward ta' persuna detenuta jenħti</w:t>
            </w:r>
            <w:r w:rsidRPr="0089003D">
              <w:rPr>
                <w:b/>
                <w:i/>
              </w:rPr>
              <w:t>eġ li jiġu applikati bħala kwistjoni ta' prijorità, fl-iqsar skadenzi possibbli. Fir-rigward tal-garanziji ġenerali li jirregolaw id-detenzjoni, kif ukoll il-kundizzjonijiet tad-detenzjoni, fejn xieraq, l-Istati Membri jenħtieġ li japplikaw id-dispożizzjon</w:t>
            </w:r>
            <w:r w:rsidRPr="0089003D">
              <w:rPr>
                <w:b/>
                <w:i/>
              </w:rPr>
              <w:t>ijiet tad-Direttiva XXX/XXX/UE [Direttiva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t xml:space="preserve">Id-detenzjoni ta' applikanti </w:t>
            </w:r>
            <w:r w:rsidRPr="0089003D">
              <w:rPr>
                <w:b/>
                <w:i/>
              </w:rPr>
              <w:t>jew id-detenzjoni domiċiljari tagħhom għat-tul tal-applikazzjoni tagħhom</w:t>
            </w:r>
            <w:r w:rsidRPr="0089003D">
              <w:t xml:space="preserve"> jenħtieġ li tkun </w:t>
            </w:r>
            <w:r w:rsidRPr="0089003D">
              <w:rPr>
                <w:b/>
                <w:i/>
              </w:rPr>
              <w:t>ir-regola, il-moviment liberu tagħhom l-eċċezzjoni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649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w:t>
      </w:r>
      <w:r w:rsidRPr="0089003D">
        <w:t>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r>
            <w:r w:rsidRPr="0089003D">
              <w:t xml:space="preserve">Id-detenzjoni ta' applikanti jenħtieġ li tiġi applikata skont il-prinċipju bażiku li persuni jenħtieġ li </w:t>
            </w:r>
            <w:r w:rsidRPr="0089003D">
              <w:rPr>
                <w:b/>
                <w:i/>
              </w:rPr>
              <w:t>ma jiġux detenuti fuq il-bażi unika li huma qegħdin ifittxu l-protezzjoni internazzjonali. Id-detenzjoni jenħtieġ li tkun</w:t>
            </w:r>
            <w:r w:rsidRPr="0089003D">
              <w:rPr>
                <w:b/>
              </w:rPr>
              <w:t xml:space="preserve"> </w:t>
            </w:r>
            <w:r w:rsidRPr="0089003D">
              <w:t>għal perjodu qasir kemm jista</w:t>
            </w:r>
            <w:r w:rsidRPr="0089003D">
              <w:t>' jkun</w:t>
            </w:r>
            <w:r w:rsidRPr="0089003D">
              <w:rPr>
                <w:b/>
                <w:i/>
              </w:rPr>
              <w:t>, u soġġetta għall-prinċipji tan-neċessità u l-proporzjonalità u, għaldaqstant, tkun permessa biss bħala miżura tal-aħħar għażla</w:t>
            </w:r>
            <w:r w:rsidRPr="0089003D">
              <w:t xml:space="preserve">. </w:t>
            </w:r>
            <w:r w:rsidRPr="0089003D">
              <w:rPr>
                <w:b/>
                <w:i/>
              </w:rPr>
              <w:t xml:space="preserve">B'mod partikolari, id-detenzjoni ta' applikanti trid tkun skont l-Artikolu 31 tal-Konvenzjoni ta' Ġinevra. Il-proċeduri </w:t>
            </w:r>
            <w:r w:rsidRPr="0089003D">
              <w:rPr>
                <w:b/>
                <w:i/>
              </w:rPr>
              <w:t>previsti minn dan ir-Regolament fir-rigward ta' persuna detenuta jenħtieġ li jiġu applikati bħala kwistjoni ta' prijorità, fl-iqsar skadenzi possibbli. Fir-rigward tal-garanziji ġenerali li jirregolaw id-detenzjoni, kif ukoll il-kundizzjonijiet tad-detenzj</w:t>
            </w:r>
            <w:r w:rsidRPr="0089003D">
              <w:rPr>
                <w:b/>
                <w:i/>
              </w:rPr>
              <w:t>oni, fejn xieraq, l-Istati Membri jenħtieġ li japplikaw id-dispożizzjonijiet tad-Direttiva XXX/XXX/UE [Direttiva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t xml:space="preserve">Id-detenzjoni ta' </w:t>
            </w:r>
            <w:r w:rsidRPr="0089003D">
              <w:rPr>
                <w:b/>
                <w:i/>
              </w:rPr>
              <w:t>migranti irregolari u/</w:t>
            </w:r>
            <w:r w:rsidRPr="0089003D">
              <w:rPr>
                <w:b/>
                <w:i/>
              </w:rPr>
              <w:t>jew ta'</w:t>
            </w:r>
            <w:r w:rsidRPr="0089003D">
              <w:t xml:space="preserve"> applikanti jenħtieġ li tiġi applikata skont il-prinċipju bażiku li persuni jenħtieġ li </w:t>
            </w:r>
            <w:r w:rsidRPr="0089003D">
              <w:rPr>
                <w:b/>
                <w:i/>
              </w:rPr>
              <w:t>jiġu detenuti</w:t>
            </w:r>
            <w:r w:rsidRPr="0089003D">
              <w:t xml:space="preserve"> għal perjodu qasir kemm jista' jkun.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w:t>
      </w:r>
      <w:r w:rsidRPr="0089003D">
        <w:t>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r>
            <w:r w:rsidRPr="0089003D">
              <w:rPr>
                <w:b/>
                <w:i/>
              </w:rPr>
              <w:t>Id-detenzjoni ta' applikanti jenħtieġ li tiġi applikata skont il-prinċipju bażiku li</w:t>
            </w:r>
            <w:r w:rsidRPr="0089003D">
              <w:t xml:space="preserve"> persuni jenħtieġ li ma jiġux detenuti </w:t>
            </w:r>
            <w:r w:rsidRPr="0089003D">
              <w:rPr>
                <w:b/>
                <w:i/>
              </w:rPr>
              <w:t>fuq il-bażi unika li huma qegħdin ifittxu l-protezzjoni internazzjonali. Id-detenzjoni jenħtieġ li tkun</w:t>
            </w:r>
            <w:r w:rsidRPr="0089003D">
              <w:rPr>
                <w:b/>
                <w:i/>
              </w:rPr>
              <w:t xml:space="preserve"> għal perjodu qasir kemm jista' jkun, u soġġetta għall-prinċipji tan-neċessità u l-proporzjonalità u, għaldaqstant, tkun permessa biss bħala miżura tal-aħħar għażla. B'mod partikolari, id-detenzjoni ta' applikanti trid tkun skont l-Artikolu 31 tal-Konvenzj</w:t>
            </w:r>
            <w:r w:rsidRPr="0089003D">
              <w:rPr>
                <w:b/>
                <w:i/>
              </w:rPr>
              <w:t xml:space="preserve">oni ta' Ġinevra. Il-proċeduri previsti minn dan ir-Regolament fir-rigward ta' persuna detenuta jenħtieġ li jiġu applikati bħala kwistjoni ta' prijorità, fl-iqsar skadenzi possibbli. Fir-rigward tal-garanziji ġenerali li jirregolaw id-detenzjoni, kif ukoll </w:t>
            </w:r>
            <w:r w:rsidRPr="0089003D">
              <w:rPr>
                <w:b/>
                <w:i/>
              </w:rPr>
              <w:t>il-kundizzjonijiet tad-detenzjoni, fejn xieraq, l-Istati Membri jenħtieġ li japplikaw id-dispożizzjonijiet tad-Direttiva XXX/XXX/UE [Direttiva dwar il-Kundizzjonijiet ta' Akkoljenza] wkoll għal persuni detenuti</w:t>
            </w:r>
            <w:r w:rsidRPr="0089003D">
              <w:t xml:space="preserve"> abbażi ta' dan ir-Regolament.</w:t>
            </w:r>
          </w:p>
        </w:tc>
        <w:tc>
          <w:tcPr>
            <w:tcW w:w="4876" w:type="dxa"/>
          </w:tcPr>
          <w:p w:rsidR="00525230" w:rsidRPr="0089003D" w:rsidRDefault="008C7009" w:rsidP="00A62756">
            <w:pPr>
              <w:pStyle w:val="Normal6a"/>
            </w:pPr>
            <w:r w:rsidRPr="0089003D">
              <w:t>(59)</w:t>
            </w:r>
            <w:r w:rsidRPr="0089003D">
              <w:tab/>
              <w:t>Persuni je</w:t>
            </w:r>
            <w:r w:rsidRPr="0089003D">
              <w:t xml:space="preserve">nħtieġ li ma jiġux detenuti abbażi ta' dan ir-Regolament. </w:t>
            </w:r>
            <w:r w:rsidRPr="0089003D">
              <w:rPr>
                <w:b/>
                <w:i/>
              </w:rPr>
              <w:t>Id-detenzjoni jew il-konfinament tat-tfal, kemm jekk mhux akkumpanjati jew f'familji, qatt mhi fl-aħjar interess tagħhom u dejjem tikkostitwixxi ksur tad-drittijiet tat-tfal. Għalhekk jenħtieġ li ti</w:t>
            </w:r>
            <w:r w:rsidRPr="0089003D">
              <w:rPr>
                <w:b/>
                <w:i/>
              </w:rPr>
              <w:t>ġi pprojbita.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Id-detenzjoni ta' applikanti jenħtieġ li tiġi applikata skont il-prinċipju bażiku li persuni jenħtieġ li ma jiġux detenuti fuq il-bażi unika li huma qegħdin ifittxu l-protezzjoni internazzjonali. Id-detenzjoni jenħtieġ li tkun</w:t>
            </w:r>
            <w:r w:rsidRPr="0089003D">
              <w:t xml:space="preserve"> għal perjodu qasir kemm jista' jkun, u soġġetta għall-prinċipji tan-neċessità u l-proporzjonalità </w:t>
            </w:r>
            <w:r w:rsidRPr="0089003D">
              <w:rPr>
                <w:b/>
                <w:i/>
              </w:rPr>
              <w:t>u, għaldaqstant, tkun permessa biss bħala miżura tal-aħħar għażla. B'mod partikolari, id-detenzjoni ta' applikanti trid tkun skont l-Artikolu 31 tal-Konvenzj</w:t>
            </w:r>
            <w:r w:rsidRPr="0089003D">
              <w:rPr>
                <w:b/>
                <w:i/>
              </w:rPr>
              <w:t>oni ta' Ġinevra</w:t>
            </w:r>
            <w:r w:rsidRPr="0089003D">
              <w:t xml:space="preserve">. Il-proċeduri previsti minn dan ir-Regolament fir-rigward ta' persuna detenuta jenħtieġ li jiġu applikati bħala kwistjoni ta' prijorità, fl-iqsar skadenzi possibbli. </w:t>
            </w:r>
            <w:r w:rsidRPr="0089003D">
              <w:rPr>
                <w:b/>
                <w:i/>
              </w:rPr>
              <w:t xml:space="preserve">Fir-rigward tal-garanziji ġenerali li jirregolaw id-detenzjoni, kif ukoll </w:t>
            </w:r>
            <w:r w:rsidRPr="0089003D">
              <w:rPr>
                <w:b/>
                <w:i/>
              </w:rPr>
              <w:t>il-kundizzjonijiet tad-detenzjoni, fejn xieraq, l-Istati Membri jenħtieġ li japplikaw id-dispożizzjonijiet tad-Direttiva XXX/XXX/UE [Direttiva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t>Id-detenzj</w:t>
            </w:r>
            <w:r w:rsidRPr="0089003D">
              <w:t xml:space="preserve">oni ta' applikanti jenħtieġ li tiġi applikata skont il-prinċipju bażiku li persuni jenħtieġ li ma jiġux detenuti fuq il-bażi unika li huma qegħdin ifittxu l-protezzjoni internazzjonali. Id-detenzjoni jenħtieġ li tkun għal perjodu qasir kemm jista' jkun, u </w:t>
            </w:r>
            <w:r w:rsidRPr="0089003D">
              <w:t>soġġetta għall-prinċipji tan-neċessità u l-proporzjonalità. Il-proċeduri previsti minn dan ir-Regolament fir-rigward ta' persuna detenuta jenħtieġ li jiġu applikati bħala kwistjoni ta' prijorità, fl-iqsar skadenzi possibbli.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 xml:space="preserve">Id-detenzjoni ta' applikanti jenħtieġ li tiġi applikata skont il-prinċipju bażiku li persuni jenħtieġ li ma jiġux detenuti fuq il-bażi unika li </w:t>
            </w:r>
            <w:r w:rsidRPr="0089003D">
              <w:t>huma qegħdin ifittxu l-protezzjoni internazzjonali. Id-detenzjoni jenħtieġ li tkun għal perjodu qasir kemm jista' jkun, u soġġetta għall-prinċipji tan-neċessità u l-proporzjonalità u, għaldaqstant, tkun permessa biss bħala miżura tal-aħħar għażla. B'mod pa</w:t>
            </w:r>
            <w:r w:rsidRPr="0089003D">
              <w:t>rtikolari, id-detenzjoni ta' applikanti trid tkun skont l-Artikolu 31 tal-Konvenzjoni ta' Ġinevra. Il-proċeduri previsti minn dan ir-Regolament fir-rigward ta' persuna detenuta jenħtieġ li jiġu applikati bħala kwistjoni ta' prijorità, fl-iqsar skadenzi pos</w:t>
            </w:r>
            <w:r w:rsidRPr="0089003D">
              <w:t>sibbli. Fir-rigward tal-garanziji ġenerali li jirregolaw id-detenzjoni, kif ukoll il-kundizzjonijiet tad-detenzjoni, fejn xieraq, l-Istati Membri jenħtieġ li japplikaw id-dispożizzjonijiet tad-Direttiva XXX/XXX/UE [Direttiva dwar il-Kundizzjonijiet ta' Akk</w:t>
            </w:r>
            <w:r w:rsidRPr="0089003D">
              <w:t>oljenza] wkoll għal persuni detenuti abbażi ta' dan ir-Regolament.</w:t>
            </w:r>
          </w:p>
        </w:tc>
        <w:tc>
          <w:tcPr>
            <w:tcW w:w="4876" w:type="dxa"/>
          </w:tcPr>
          <w:p w:rsidR="00525230" w:rsidRPr="0089003D" w:rsidRDefault="008C7009" w:rsidP="00A62756">
            <w:pPr>
              <w:pStyle w:val="Normal6a"/>
            </w:pPr>
            <w:r w:rsidRPr="0089003D">
              <w:t>(59)</w:t>
            </w:r>
            <w:r w:rsidRPr="0089003D">
              <w:tab/>
              <w:t>Id-detenzjoni ta' applikanti jenħtieġ li tiġi applikata skont il-prinċipju bażiku li persuni jenħtieġ li ma jiġux detenuti fuq il-bażi unika li huma qegħdin ifittxu l-protezzjoni inter</w:t>
            </w:r>
            <w:r w:rsidRPr="0089003D">
              <w:t xml:space="preserve">nazzjonali. Id-detenzjoni jenħtieġ li tkun għal perjodu qasir kemm jista' jkun, u soġġetta għall-prinċipji tan-neċessità u l-proporzjonalità u, għaldaqstant, tkun permessa biss bħala miżura tal-aħħar għażla. B'mod partikolari, id-detenzjoni ta' applikanti </w:t>
            </w:r>
            <w:r w:rsidRPr="0089003D">
              <w:t>trid tkun skont l-Artikolu 31 tal-Konvenzjoni ta' Ġinevra. Il-proċeduri previsti minn dan ir-Regolament fir-rigward ta' persuna detenuta jenħtieġ li jiġu applikati bħala kwistjoni ta' prijorità, fl-iqsar skadenzi possibbli. Fir-rigward tal-garanziji ġenera</w:t>
            </w:r>
            <w:r w:rsidRPr="0089003D">
              <w:t>li li jirregolaw id-detenzjoni, kif ukoll il-kundizzjonijiet tad-detenzjoni, fejn xieraq, l-Istati Membri jenħtieġ li japplikaw id-dispożizzjonijiet tad-Direttiva XXX/XXX/UE [Direttiva dwar il-Kundizzjonijiet ta' Akkoljenza] wkoll għal persuni detenuti abb</w:t>
            </w:r>
            <w:r w:rsidRPr="0089003D">
              <w:t xml:space="preserve">ażi ta' dan ir-Regolament. </w:t>
            </w:r>
            <w:r w:rsidRPr="0089003D">
              <w:rPr>
                <w:b/>
                <w:i/>
              </w:rPr>
              <w:t>Sabiex tiġi evitata ċ-ċaħda tal-libertà fejn jistgħu jkunu applikabbli miżuri inqas stretti skont dak ir-Regolament, l-Istati Membri jenħtieġ li jagħmlu użu minn alternattivi oħra għad-detenzjoni. Tali alternattivi jistgħu jiġu p</w:t>
            </w:r>
            <w:r w:rsidRPr="0089003D">
              <w:rPr>
                <w:b/>
                <w:i/>
              </w:rPr>
              <w:t>provduti, b'mod partikolari, għal applikanti bi bżonnijiet speċjali ta' akkoljenza, bħal minorenni, familji jew persuni vulnerabbli oħra.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w:t>
      </w:r>
      <w:r w:rsidRPr="0089003D">
        <w:rPr>
          <w:rStyle w:val="HideTWBExt"/>
          <w:noProof w:val="0"/>
        </w:rPr>
        <w: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 xml:space="preserve">Id-detenzjoni ta' applikanti jenħtieġ li tiġi applikata </w:t>
            </w:r>
            <w:r w:rsidRPr="0089003D">
              <w:rPr>
                <w:b/>
                <w:i/>
              </w:rPr>
              <w:t xml:space="preserve">skont il-prinċipju bażiku li persuni jenħtieġ li </w:t>
            </w:r>
            <w:r w:rsidRPr="0089003D">
              <w:rPr>
                <w:b/>
                <w:i/>
              </w:rPr>
              <w:t xml:space="preserve">ma jiġux detenuti fuq il-bażi unika li huma qegħdin ifittxu l-protezzjoni internazzjonali. Id-detenzjoni jenħtieġ li tkun għal perjodu qasir kemm jista' jkun, u soġġetta għall-prinċipji tan-neċessità u l-proporzjonalità u, għaldaqstant, tkun permessa biss </w:t>
            </w:r>
            <w:r w:rsidRPr="0089003D">
              <w:rPr>
                <w:b/>
                <w:i/>
              </w:rPr>
              <w:t>bħala miżura tal-aħħar għażla. B'mod partikolari, id-detenzjoni ta' applikanti trid tkun skont l-Artikolu 31 tal-Konvenzjoni ta' Ġinevra. Il-proċeduri previsti minn dan ir-Regolament fir-rigward ta' persuna detenuta jenħtieġ li jiġu applikati bħala kwistjo</w:t>
            </w:r>
            <w:r w:rsidRPr="0089003D">
              <w:rPr>
                <w:b/>
                <w:i/>
              </w:rPr>
              <w:t>ni ta' prijorità, fl-iqsar skadenzi possibbli</w:t>
            </w:r>
            <w:r w:rsidRPr="0089003D">
              <w:t>. Fir-rigward tal-garanziji ġenerali li jirregolaw id-detenzjoni, kif ukoll il-kundizzjonijiet tad-detenzjoni, fejn xieraq, l-Istati Membri jenħtieġ li japplikaw id-dispożizzjonijiet tad-Direttiva XXX/XXX/UE [Di</w:t>
            </w:r>
            <w:r w:rsidRPr="0089003D">
              <w:t>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t xml:space="preserve">Id-detenzjoni ta' applikanti jenħtieġ li tiġi applikata </w:t>
            </w:r>
            <w:r w:rsidRPr="0089003D">
              <w:rPr>
                <w:b/>
                <w:i/>
              </w:rPr>
              <w:t>fi kwalunkwe każ meqjus rilevanti mill-awtoritajiet nazzjonali inkarigati mill-migrazzjon</w:t>
            </w:r>
            <w:r w:rsidRPr="0089003D">
              <w:rPr>
                <w:b/>
                <w:i/>
              </w:rPr>
              <w:t>i sabiex jiġi vvalutat malajr l-istatus ta' kull applikant u speċifikament f'każ ta' theddida għas-sigurtà nazzjonali jew l-ordni pubbliku</w:t>
            </w:r>
            <w:r w:rsidRPr="0089003D">
              <w:t>. Fir-rigward tal-garanziji ġenerali li jirregolaw id-detenzjoni, kif ukoll il-kundizzjonijiet tad-detenzjoni, fejn xi</w:t>
            </w:r>
            <w:r w:rsidRPr="0089003D">
              <w:t>eraq, l-Istati Membri jenħtieġ li japplikaw id-dispożizzjonijiet tad-Direttiva XXX/XXX/UE [Direttiva dwar il-Kundizzjonijiet ta' Akkoljenza] wkoll għal persuni detenuti abbażi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r>
            <w:r w:rsidRPr="0089003D">
              <w:t xml:space="preserve">Id-detenzjoni ta' applikanti jenħtieġ li tiġi applikata skont il-prinċipju bażiku li persuni jenħtieġ li ma jiġux detenuti fuq il-bażi unika li huma qegħdin ifittxu l-protezzjoni internazzjonali. Id-detenzjoni jenħtieġ li tkun </w:t>
            </w:r>
            <w:r w:rsidRPr="0089003D">
              <w:rPr>
                <w:b/>
                <w:i/>
              </w:rPr>
              <w:t>għal perjodu qasir kemm jista</w:t>
            </w:r>
            <w:r w:rsidRPr="0089003D">
              <w:rPr>
                <w:b/>
                <w:i/>
              </w:rPr>
              <w:t>' jkun, u</w:t>
            </w:r>
            <w:r w:rsidRPr="0089003D">
              <w:t xml:space="preserve"> soġġetta għall-prinċipji tan-neċessità u l-proporzjonalità </w:t>
            </w:r>
            <w:r w:rsidRPr="0089003D">
              <w:rPr>
                <w:b/>
                <w:i/>
              </w:rPr>
              <w:t>u, għaldaqstant, tkun permessa biss bħala miżura tal-aħħar għażla. B'mod partikolari, id-detenzjoni ta' applikanti trid tkun</w:t>
            </w:r>
            <w:r w:rsidRPr="0089003D">
              <w:t xml:space="preserve"> skont </w:t>
            </w:r>
            <w:r w:rsidRPr="0089003D">
              <w:rPr>
                <w:b/>
                <w:i/>
              </w:rPr>
              <w:t xml:space="preserve">l-Artikolu 31 tal-Konvenzjoni ta' Ġinevra. Il-proċeduri </w:t>
            </w:r>
            <w:r w:rsidRPr="0089003D">
              <w:rPr>
                <w:b/>
                <w:i/>
              </w:rPr>
              <w:t>previsti minn dan ir-Regolament fir-rigward ta' persuna detenuta jenħtieġ li jiġu applikati bħala kwistjoni ta' prijorità, fl-iqsar skadenzi possibbli</w:t>
            </w:r>
            <w:r w:rsidRPr="0089003D">
              <w:t>. Fir-rigward tal-garanziji ġenerali li jirregolaw id-detenzjoni, kif ukoll il-kundizzjonijiet tad-detenzj</w:t>
            </w:r>
            <w:r w:rsidRPr="0089003D">
              <w:t>oni, fejn xieraq, l-Istati Membri jenħtieġ li japplikaw id-dispożizzjonijiet tad-Direttiva XXX/XXX/UE [Direttiva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t>Id-detenzjoni ta' applikanti jenħtieġ li</w:t>
            </w:r>
            <w:r w:rsidRPr="0089003D">
              <w:t xml:space="preserve"> tiġi applikata skont il-prinċipju bażiku li persuni jenħtieġ li ma jiġux detenuti fuq il-bażi unika li huma qegħdin ifittxu l-protezzjoni internazzjonali. Id-detenzjoni jenħtieġ li tkun soġġetta għall-prinċipji tan-neċessità u l-proporzjonalità skont </w:t>
            </w:r>
            <w:r w:rsidRPr="0089003D">
              <w:rPr>
                <w:b/>
                <w:i/>
              </w:rPr>
              <w:t>il-l</w:t>
            </w:r>
            <w:r w:rsidRPr="0089003D">
              <w:rPr>
                <w:b/>
                <w:i/>
              </w:rPr>
              <w:t>iġi nazzjonali</w:t>
            </w:r>
            <w:r w:rsidRPr="0089003D">
              <w:t>. Fir-rigward tal-garanziji ġenerali li jirregolaw id-detenzjoni, kif ukoll il-kundizzjonijiet tad-detenzjoni, fejn xieraq, l-Istati Membri jenħtieġ li japplikaw id-dispożizzjonijiet tad-Direttiva XXX/XXX/UE [Direttiva dwar il-Kundizzjonijiet</w:t>
            </w:r>
            <w:r w:rsidRPr="0089003D">
              <w:t xml:space="preserve"> ta' Akkoljenza] wkoll għal persuni detenuti abbażi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 xml:space="preserve">Id-detenzjoni ta' applikanti jenħtieġ li tiġi applikata skont il-prinċipju bażiku li persuni jenħtieġ li ma jiġux detenuti fuq il-bażi unika li huma qegħdin ifittxu </w:t>
            </w:r>
            <w:r w:rsidRPr="0089003D">
              <w:t>l-protezzjoni internazzjonali. Id-detenzjoni jenħtieġ li tkun għal perjodu qasir kemm jista' jkun, u soġġetta għall-prinċipji tan-neċessità u l-proporzjonalità u, għaldaqstant, tkun permessa biss bħala miżura tal-aħħar għażla. B'mod partikolari, id-detenzj</w:t>
            </w:r>
            <w:r w:rsidRPr="0089003D">
              <w:t>oni ta' applikanti trid tkun skont l-Artikolu 31 tal-Konvenzjoni ta' Ġinevra. Il-proċeduri previsti minn dan ir-Regolament fir-rigward ta' persuna detenuta jenħtieġ li jiġu applikati bħala kwistjoni ta' prijorità, fl-iqsar skadenzi possibbli. Fir-rigward t</w:t>
            </w:r>
            <w:r w:rsidRPr="0089003D">
              <w:t>al-garanziji ġenerali li jirregolaw id-detenzjoni, kif ukoll il-kundizzjonijiet tad-detenzjoni, fejn xieraq, l-Istati Membri jenħtieġ li japplikaw id-dispożizzjonijiet tad-Direttiva XXX/XXX/UE [Direttiva dwar il-Kundizzjonijiet ta' Akkoljenza] wkoll għal p</w:t>
            </w:r>
            <w:r w:rsidRPr="0089003D">
              <w:t>ersuni detenuti abbażi ta' dan ir-Regolament.</w:t>
            </w:r>
          </w:p>
        </w:tc>
        <w:tc>
          <w:tcPr>
            <w:tcW w:w="4876" w:type="dxa"/>
          </w:tcPr>
          <w:p w:rsidR="00525230" w:rsidRPr="0089003D" w:rsidRDefault="008C7009" w:rsidP="00A62756">
            <w:pPr>
              <w:pStyle w:val="Normal6a"/>
            </w:pPr>
            <w:r w:rsidRPr="0089003D">
              <w:t>(59)</w:t>
            </w:r>
            <w:r w:rsidRPr="0089003D">
              <w:tab/>
              <w:t xml:space="preserve">Id-detenzjoni ta' applikanti jenħtieġ li tiġi applikata </w:t>
            </w:r>
            <w:r w:rsidRPr="0089003D">
              <w:rPr>
                <w:b/>
                <w:i/>
              </w:rPr>
              <w:t>biss</w:t>
            </w:r>
            <w:r w:rsidRPr="0089003D">
              <w:t xml:space="preserve"> skont il-prinċipju bażiku li persuni jenħtieġ li ma jiġux detenuti fuq il-bażi unika li huma qegħdin ifittxu l-protezzjoni internazzjonali. Id-d</w:t>
            </w:r>
            <w:r w:rsidRPr="0089003D">
              <w:t xml:space="preserve">etenzjoni jenħtieġ li tkun għal perjodu qasir kemm jista' jkun, u soġġetta għall-prinċipji tan-neċessità u l-proporzjonalità u, għaldaqstant, tkun permessa biss bħala miżura tal-aħħar għażla. </w:t>
            </w:r>
            <w:r w:rsidRPr="0089003D">
              <w:rPr>
                <w:b/>
                <w:i/>
              </w:rPr>
              <w:t>Id-detenzjoni ta' tfal, kemm jekk mhux akkumpanjati jew mal-fami</w:t>
            </w:r>
            <w:r w:rsidRPr="0089003D">
              <w:rPr>
                <w:b/>
                <w:i/>
              </w:rPr>
              <w:t>lji tagħhom, qatt mhija fl-aħjar interessi tagħhom u għalhekk jenħtieġ li tiġi pprojbita.</w:t>
            </w:r>
            <w:r w:rsidRPr="0089003D">
              <w:t xml:space="preserve"> B'mod partikolari, id-detenzjoni ta' applikanti trid tkun skont l-Artikolu 31 tal-Konvenzjoni ta' Ġinevra </w:t>
            </w:r>
            <w:r w:rsidRPr="0089003D">
              <w:rPr>
                <w:b/>
                <w:i/>
              </w:rPr>
              <w:t>u jenħtieġ li tirrispetta bis-sħiħ id-drittijiet fundamental</w:t>
            </w:r>
            <w:r w:rsidRPr="0089003D">
              <w:rPr>
                <w:b/>
                <w:i/>
              </w:rPr>
              <w:t>i tal-applikant</w:t>
            </w:r>
            <w:r w:rsidRPr="0089003D">
              <w:t xml:space="preserve">. Il-proċeduri previsti minn dan ir-Regolament fir-rigward ta' persuna detenuta jenħtieġ li jiġu applikati bħala kwistjoni ta' prijorità, fl-iqsar skadenzi possibbli. Fir-rigward tal-garanziji ġenerali li jirregolaw id-detenzjoni, kif ukoll </w:t>
            </w:r>
            <w:r w:rsidRPr="0089003D">
              <w:t>il-kundizzjonijiet tad-detenzjoni, fejn xieraq, l-Istati Membri jenħtieġ li japplikaw id-dispożizzjonijiet tad-Direttiva XXX/XXX/UE [Direttiva dwar il-Kundizzjonijiet ta' Akkoljenza] wkoll għal persuni detenuti abbażi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Pietro Bartolo, Sylvie Guillaume, Juan Fernando López Aguilar, Bettina Vollath, Javier Moreno Sánchez, Domènec Ruiz Devesa, Giuliano Pisapia, Elena Yoncheva, Thijs Reuten</w:t>
      </w:r>
      <w:r w:rsidRPr="0089003D">
        <w:t>, Birgit Sippel, Franco Roberti, Cyrus Engerer, Caterina Chinnici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59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(59)</w:t>
            </w:r>
            <w:r w:rsidRPr="0089003D">
              <w:tab/>
              <w:t>Id-detenzjoni ta' applikanti jenħtieġ li</w:t>
            </w:r>
            <w:r w:rsidRPr="0089003D">
              <w:t xml:space="preserve"> tiġi applikata skont il-prinċipju bażiku li persuni jenħtieġ li ma jiġux detenuti fuq il-bażi unika li huma qegħdin ifittxu l-protezzjoni internazzjonali. Id-detenzjoni jenħtieġ li tkun għal perjodu qasir kemm jista' jkun, u soġġetta għall-prinċipji tan-n</w:t>
            </w:r>
            <w:r w:rsidRPr="0089003D">
              <w:t>eċessità u l-proporzjonalità u, għaldaqstant, tkun permessa biss bħala miżura tal-aħħar għażla. B'mod partikolari, id-detenzjoni ta' applikanti trid tkun skont l-Artikolu 31 tal-Konvenzjoni ta' Ġinevra. Il-proċeduri previsti minn dan ir-Regolament fir-rigw</w:t>
            </w:r>
            <w:r w:rsidRPr="0089003D">
              <w:t>ard ta' persuna detenuta jenħtieġ li jiġu applikati bħala kwistjoni ta' prijorità, fl-iqsar skadenzi possibbli. Fir-rigward tal-garanziji ġenerali li jirregolaw id-detenzjoni, kif ukoll il-kundizzjonijiet tad-detenzjoni, fejn xieraq, l-Istati Membri jenħti</w:t>
            </w:r>
            <w:r w:rsidRPr="0089003D">
              <w:t>eġ li japplikaw id-dispożizzjonijiet tad-Direttiva XXX/XXX/UE [Direttiva dwar il-Kundizzjonijiet ta' Akkoljenza] wkoll għal persuni detenuti abbażi ta' dan ir-Regolament.</w:t>
            </w:r>
          </w:p>
        </w:tc>
        <w:tc>
          <w:tcPr>
            <w:tcW w:w="4876" w:type="dxa"/>
          </w:tcPr>
          <w:p w:rsidR="00525230" w:rsidRPr="0089003D" w:rsidRDefault="008C7009" w:rsidP="00A62756">
            <w:pPr>
              <w:pStyle w:val="Normal6a"/>
            </w:pPr>
            <w:r w:rsidRPr="0089003D">
              <w:t>(59)</w:t>
            </w:r>
            <w:r w:rsidRPr="0089003D">
              <w:tab/>
            </w:r>
            <w:r w:rsidRPr="0089003D">
              <w:rPr>
                <w:b/>
                <w:i/>
              </w:rPr>
              <w:t>Il-minorenni u l-minorenni mhux akkumpanjati ma għandhom qatt ikunu detenuti.</w:t>
            </w:r>
            <w:r w:rsidRPr="0089003D">
              <w:t xml:space="preserve"> Id</w:t>
            </w:r>
            <w:r w:rsidRPr="0089003D">
              <w:t xml:space="preserve">-detenzjoni ta' applikanti jenħtieġ li tiġi applikata skont il-prinċipju bażiku li persuni jenħtieġ li ma jiġux detenuti fuq il-bażi unika li huma qegħdin ifittxu l-protezzjoni internazzjonali. Id-detenzjoni jenħtieġ li tkun għal perjodu qasir kemm jista' </w:t>
            </w:r>
            <w:r w:rsidRPr="0089003D">
              <w:t>jkun, u soġġetta għall-prinċipji tan-neċessità u l-proporzjonalità u, għaldaqstant, tkun permessa biss bħala miżura tal-aħħar għażla. B'mod partikolari, id-detenzjoni ta' applikanti trid tkun skont l-Artikolu 31 tal-Konvenzjoni ta' Ġinevra. Il-proċeduri pr</w:t>
            </w:r>
            <w:r w:rsidRPr="0089003D">
              <w:t>evisti minn dan ir-Regolament fir-rigward ta' persuna detenuta jenħtieġ li jiġu applikati bħala kwistjoni ta' prijorità, fl-iqsar skadenzi possibbli. Fir-rigward tal-garanziji ġenerali li jirregolaw id-detenzjoni, kif ukoll il-kundizzjonijiet tad-detenzjon</w:t>
            </w:r>
            <w:r w:rsidRPr="0089003D">
              <w:t>i, fejn xieraq, l-Istati Membri jenħtieġ li japplikaw id-dispożizzjonijiet tad-Direttiva XXX/XXX/UE [Direttiva dwar il-Kundizzjonijiet ta' Akkoljenza] wkoll għal persuni detenuti abbażi ta'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w:t>
      </w:r>
      <w:r w:rsidRPr="0089003D">
        <w:rPr>
          <w:rStyle w:val="HideTWBExt"/>
          <w:noProof w:val="0"/>
        </w:rPr>
        <w:t>d&gt;</w:t>
      </w:r>
      <w:r w:rsidRPr="0089003D">
        <w:t>Emenda</w:t>
      </w:r>
      <w:r w:rsidRPr="0089003D">
        <w:tab/>
      </w:r>
      <w:r w:rsidRPr="0089003D">
        <w:tab/>
      </w:r>
      <w:r w:rsidRPr="0089003D">
        <w:rPr>
          <w:rStyle w:val="HideTWBExt"/>
          <w:noProof w:val="0"/>
        </w:rPr>
        <w:t>&lt;NumAm&gt;</w:t>
      </w:r>
      <w:r w:rsidRPr="0089003D">
        <w:t>657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(60)</w:t>
            </w:r>
            <w:r w:rsidRPr="0089003D">
              <w:tab/>
            </w:r>
            <w:r w:rsidRPr="0089003D">
              <w:rPr>
                <w:b/>
                <w:i/>
              </w:rPr>
              <w:t xml:space="preserve">In-nuqqasijiet fis-sistemi tal-ażil, jew fallimenti tagħhom, spiss aggravati jew ikkontribwiti minn pressjonijiet partikolari fuqhom, </w:t>
            </w:r>
            <w:r w:rsidRPr="0089003D">
              <w:rPr>
                <w:b/>
                <w:i/>
              </w:rPr>
              <w:t>jistgħu jpoġġu f'perikolu l-funzjonament mingħajr problemi tas-sistema mpoġġija fis-seħħ taħt dan ir-Regolament, li jista' jwassal għal riskju ta' ksur tad-drittijiet tal-applikanti kif stipulati fl-acquis tal-Unjoni dwar l-ażil u l-Karta tad-Drittijiet Fu</w:t>
            </w:r>
            <w:r w:rsidRPr="0089003D">
              <w:rPr>
                <w:b/>
                <w:i/>
              </w:rPr>
              <w:t>ndamentali tal-Unjoni Ewropea, drittijiet internazzjonali tal-bniedem oħra u drittijiet tar-rifuġjati.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(60)</w:t>
            </w:r>
            <w:r w:rsidRPr="0089003D">
              <w:tab/>
              <w:t xml:space="preserve">In-nuqqasijiet fis-sistemi tal-ażil, jew fallimenti tagħhom, spiss aggravati jew ikkontribwiti minn pressjonijiet </w:t>
            </w:r>
            <w:r w:rsidRPr="0089003D">
              <w:rPr>
                <w:b/>
                <w:i/>
              </w:rPr>
              <w:t>partikolari fuqhom</w:t>
            </w:r>
            <w:r w:rsidRPr="0089003D">
              <w:t>,</w:t>
            </w:r>
            <w:r w:rsidRPr="0089003D">
              <w:t xml:space="preserve"> jistgħu jpoġġu f'perikolu l-funzjonament mingħajr problemi tas-sistema mpoġġija fis-seħħ taħt dan ir-Regolament</w:t>
            </w:r>
            <w:r w:rsidRPr="0089003D">
              <w:rPr>
                <w:b/>
                <w:i/>
              </w:rPr>
              <w:t>, li jista' jwassal għal riskju ta' ksur tad-drittijiet tal-applikanti kif stipulati fl-acquis tal-Unjoni dwar l-ażil u l-Karta tad-Drittijiet F</w:t>
            </w:r>
            <w:r w:rsidRPr="0089003D">
              <w:rPr>
                <w:b/>
                <w:i/>
              </w:rPr>
              <w:t>undamentali tal-Unjoni Ewropea, drittijiet internazzjonali tal-bniedem oħra u drittijiet tar-rifuġjati</w:t>
            </w:r>
            <w:r w:rsidRPr="0089003D">
              <w:t>.</w:t>
            </w:r>
          </w:p>
        </w:tc>
        <w:tc>
          <w:tcPr>
            <w:tcW w:w="4876" w:type="dxa"/>
          </w:tcPr>
          <w:p w:rsidR="00525230" w:rsidRPr="0089003D" w:rsidRDefault="008C7009" w:rsidP="00A62756">
            <w:pPr>
              <w:pStyle w:val="Normal6a"/>
            </w:pPr>
            <w:r w:rsidRPr="0089003D">
              <w:t>(60)</w:t>
            </w:r>
            <w:r w:rsidRPr="0089003D">
              <w:tab/>
              <w:t xml:space="preserve">In-nuqqasijiet fis-sistemi tal-ażil, jew fallimenti tagħhom, spiss aggravati jew ikkontribwiti minn </w:t>
            </w:r>
            <w:r w:rsidRPr="0089003D">
              <w:rPr>
                <w:b/>
                <w:i/>
              </w:rPr>
              <w:t>oqsma legali eżistenti minn era fl-imgħoddi, li</w:t>
            </w:r>
            <w:r w:rsidRPr="0089003D">
              <w:rPr>
                <w:b/>
                <w:i/>
              </w:rPr>
              <w:t xml:space="preserve"> jikkawżaw</w:t>
            </w:r>
            <w:r w:rsidRPr="0089003D">
              <w:t xml:space="preserve"> pressjonijiet </w:t>
            </w:r>
            <w:r w:rsidRPr="0089003D">
              <w:rPr>
                <w:b/>
                <w:i/>
              </w:rPr>
              <w:t>addizzjonali</w:t>
            </w:r>
            <w:r w:rsidRPr="0089003D">
              <w:t>, jistgħu jpoġġu f'perikolu l-funzjonament mingħajr problemi tas-sistema mpoġġija fis-seħħ taħt dan ir-Regolament.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659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w:t>
      </w:r>
      <w:r w:rsidRPr="0089003D">
        <w:t>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(60)</w:t>
            </w:r>
            <w:r w:rsidRPr="0089003D">
              <w:tab/>
            </w:r>
            <w:r w:rsidRPr="0089003D">
              <w:t>In-nuqqasijiet fis-sistemi tal-ażil, jew fallimenti tagħhom, spiss aggravati jew ikkontribwiti minn pressjonijiet partikolari fuqhom, jistgħu jpoġġu f'perikolu l-funzjonament mingħajr problemi tas-sistema mpoġġija fis-seħħ taħt dan ir-Regolament, li jista'</w:t>
            </w:r>
            <w:r w:rsidRPr="0089003D">
              <w:t xml:space="preserve"> jwassal għal </w:t>
            </w:r>
            <w:r w:rsidRPr="0089003D">
              <w:rPr>
                <w:b/>
                <w:i/>
              </w:rPr>
              <w:t>riskju ta' ksur tad-drittijiet tal-applikanti kif stipulati fl-acquis tal-Unjoni dwar l-ażil u l-Karta tad-Drittijiet Fundamentali tal-Unjoni Ewropea, drittijiet internazzjonali tal-bniedem oħra u drittijiet tar-rifuġjati</w:t>
            </w:r>
            <w:r w:rsidRPr="0089003D">
              <w:t>.</w:t>
            </w:r>
          </w:p>
        </w:tc>
        <w:tc>
          <w:tcPr>
            <w:tcW w:w="4876" w:type="dxa"/>
          </w:tcPr>
          <w:p w:rsidR="00525230" w:rsidRPr="0089003D" w:rsidRDefault="008C7009" w:rsidP="00A62756">
            <w:pPr>
              <w:pStyle w:val="Normal6a"/>
            </w:pPr>
            <w:r w:rsidRPr="0089003D">
              <w:t>(60)</w:t>
            </w:r>
            <w:r w:rsidRPr="0089003D">
              <w:tab/>
              <w:t>In-nuqqasijiet</w:t>
            </w:r>
            <w:r w:rsidRPr="0089003D">
              <w:t xml:space="preserve"> fis-sistemi tal-ażil</w:t>
            </w:r>
            <w:r w:rsidRPr="0089003D">
              <w:rPr>
                <w:b/>
                <w:i/>
              </w:rPr>
              <w:t xml:space="preserve"> nazzjonali jew lokali</w:t>
            </w:r>
            <w:r w:rsidRPr="0089003D">
              <w:t>, jew fallimenti tagħhom, spiss aggravati jew ikkontribwiti minn pressjonijiet partikolari fuqhom, jistgħu jpoġġu f'perikolu l-funzjonament mingħajr problemi tas-sistema mpoġġija fis-seħħ taħt dan ir-Regolament, l</w:t>
            </w:r>
            <w:r w:rsidRPr="0089003D">
              <w:t xml:space="preserve">i jista' jwassal għal </w:t>
            </w:r>
            <w:r w:rsidRPr="0089003D">
              <w:rPr>
                <w:b/>
                <w:i/>
              </w:rPr>
              <w:t>impatt kbir fuq il-popolazzjoni lokali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w:t>
      </w:r>
      <w:r w:rsidRPr="0089003D">
        <w:t xml:space="preserve">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(61)</w:t>
            </w:r>
            <w:r w:rsidRPr="0089003D">
              <w:tab/>
            </w:r>
            <w:r w:rsidRPr="0089003D">
              <w:rPr>
                <w:b/>
                <w:i/>
              </w:rPr>
              <w:t>F'konformità mar-Regolamen</w:t>
            </w:r>
            <w:r w:rsidRPr="0089003D">
              <w:rPr>
                <w:b/>
                <w:i/>
              </w:rPr>
              <w:t>t tal-Kummissjoni (KE) Nru 1560/2003</w:t>
            </w:r>
            <w:r w:rsidRPr="0089003D">
              <w:rPr>
                <w:rStyle w:val="SupBoldItalic"/>
                <w:b w:val="0"/>
                <w:i w:val="0"/>
              </w:rPr>
              <w:t>45</w:t>
            </w:r>
            <w:r w:rsidRPr="0089003D">
              <w:rPr>
                <w:b/>
                <w:i/>
              </w:rPr>
              <w:t>, it-trasferimenti lejn l-Istat Membru responsabbli għall-eżami ta' applikazzjoni għall-protezzjoni internazzjonali jistgħu jitwettqu fuq bażi volontarja, bi tluq taħt superviżjoni jew taħt skorta. L-Istati Membri jenħ</w:t>
            </w:r>
            <w:r w:rsidRPr="0089003D">
              <w:rPr>
                <w:b/>
                <w:i/>
              </w:rPr>
              <w:t>tieġ li jippromwovu t-trasferimenti volontarji billi jagħtu informazzjoni adegwata lill-persuna kkonċernata u jenħtieġ li jiżguraw li t-trasferimenti taħt superviżjoni jew taħt skorta jsiru b'mod uman, f'konformità sħiħa mad-drittjiet fundamentali u b'risp</w:t>
            </w:r>
            <w:r w:rsidRPr="0089003D">
              <w:rPr>
                <w:b/>
                <w:i/>
              </w:rPr>
              <w:t>ett għad-dinjità umana, kif ukoll fl-aħjar interessi tat-tfal u filwaqt li jiġu kkunsidrati l-iżviluppi fil-ġurisprudenza relevanti, b'mod partikolari fir-rigward tat-trasferimenti fuq bażijiet umanitarji.</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b w:val="0"/>
                <w:i w:val="0"/>
              </w:rPr>
              <w:t>45</w:t>
            </w:r>
            <w:r w:rsidRPr="0089003D">
              <w:rPr>
                <w:b/>
                <w:i/>
              </w:rPr>
              <w:t xml:space="preserve"> Ir-Regolament tal-Kummissjoni (KE) Nru 1560/2003 tat-2 ta' Settembru 2003 li jistabbilixxi regoli dettaljati għall-applikazzjoni tar-Regolament tal-Kunsill (KE) Nru 343/2003 li jistabbilixxi l-kriterji u l-mekkaniżmi biex jiġi determinat l-Istat Membru re</w:t>
            </w:r>
            <w:r w:rsidRPr="0089003D">
              <w:rPr>
                <w:b/>
                <w:i/>
              </w:rPr>
              <w:t>sponsabbli biex jeżamina applikazzjoni għall-asil iddepożitata f'wieħed mill-Istati Membri minn ċittadin ta' pajjiż terz (ĠU L 222, 5.9.2003, p. 3).</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(61)</w:t>
            </w:r>
            <w:r w:rsidRPr="0089003D">
              <w:tab/>
              <w:t>F'konformità mar-Regolament tal-Kummissjoni (KE) Nru 1560/2003</w:t>
            </w:r>
            <w:r w:rsidRPr="0089003D">
              <w:rPr>
                <w:rStyle w:val="Sup"/>
              </w:rPr>
              <w:t>45</w:t>
            </w:r>
            <w:r w:rsidRPr="0089003D">
              <w:t xml:space="preserve">, it-trasferimenti lejn l-Istat Membru responsabbli għall-eżami ta' applikazzjoni għall-protezzjoni internazzjonali jistgħu jitwettqu fuq bażi volontarja, bi tluq taħt superviżjoni jew taħt skorta. </w:t>
            </w:r>
            <w:r w:rsidRPr="0089003D">
              <w:rPr>
                <w:b/>
                <w:i/>
              </w:rPr>
              <w:t>L-Istati Membri jenħtieġ li jippromwovu t-trasferimenti vo</w:t>
            </w:r>
            <w:r w:rsidRPr="0089003D">
              <w:rPr>
                <w:b/>
                <w:i/>
              </w:rPr>
              <w:t>lontarji billi jagħtu informazzjoni adegwata lill-persuna kkonċernata u jenħtieġ li jiżguraw li t-trasferimenti taħt superviżjoni jew taħt skorta jsiru b'mod uman, f'konformità sħiħa mad-drittjiet fundamentali u b'rispett għad-dinjità umana, kif ukoll fl-a</w:t>
            </w:r>
            <w:r w:rsidRPr="0089003D">
              <w:rPr>
                <w:b/>
                <w:i/>
              </w:rPr>
              <w:t>ħjar interessi tat-tfal u filwaqt li jiġu kkunsidrati l-iżviluppi fil-ġurisprudenza relevanti, b'mod partikolari fir-rigward tat-trasferimenti fuq bażijiet umanitarji.</w:t>
            </w:r>
          </w:p>
        </w:tc>
        <w:tc>
          <w:tcPr>
            <w:tcW w:w="4876" w:type="dxa"/>
          </w:tcPr>
          <w:p w:rsidR="00525230" w:rsidRPr="0089003D" w:rsidRDefault="008C7009" w:rsidP="00A62756">
            <w:pPr>
              <w:pStyle w:val="Normal6a"/>
            </w:pPr>
            <w:r w:rsidRPr="0089003D">
              <w:t>(61)</w:t>
            </w:r>
            <w:r w:rsidRPr="0089003D">
              <w:tab/>
              <w:t>F'konformità mar-Regolament tal-Kummissjoni (KE) Nru 1560/2003</w:t>
            </w:r>
            <w:r w:rsidRPr="0089003D">
              <w:rPr>
                <w:rStyle w:val="Sup"/>
              </w:rPr>
              <w:t>45</w:t>
            </w:r>
            <w:r w:rsidRPr="0089003D">
              <w:t xml:space="preserve">, it-trasferimenti </w:t>
            </w:r>
            <w:r w:rsidRPr="0089003D">
              <w:t>lejn l-Istat Membru responsabbli għall-eżami ta' applikazzjoni għall-protezzjoni internazzjonali jistgħu jitwettqu fuq bażi volontarja, bi tluq taħt superviżjoni jew taħt skorta.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45</w:t>
            </w:r>
            <w:r w:rsidRPr="0089003D">
              <w:t xml:space="preserve"> Ir-Regolament tal-Kummissjoni (KE) N</w:t>
            </w:r>
            <w:r w:rsidRPr="0089003D">
              <w:t>ru 1560/2003 tat-2 ta' Settembru 2003 li jistabbilixxi regoli dettaljati għall-applikazzjoni tar-Regolament tal-Kunsill (KE) Nru 343/2003 li jistabbilixxi l-kriterji u l-mekkaniżmi biex jiġi determinat l-Istat Membru responsabbli biex jeżamina applikazzjon</w:t>
            </w:r>
            <w:r w:rsidRPr="0089003D">
              <w:t>i għall-protezzjoni internazzjonali ppreżentata f'wieħed mill-Istati Membri minn ċittadin ta' pajjiż terz, ĠU L 222, 5.9.2003, p. 3.</w:t>
            </w:r>
          </w:p>
        </w:tc>
        <w:tc>
          <w:tcPr>
            <w:tcW w:w="4876" w:type="dxa"/>
          </w:tcPr>
          <w:p w:rsidR="00525230" w:rsidRPr="0089003D" w:rsidRDefault="008C7009" w:rsidP="00A62756">
            <w:pPr>
              <w:pStyle w:val="Normal6a"/>
            </w:pPr>
            <w:r w:rsidRPr="0089003D">
              <w:rPr>
                <w:rStyle w:val="Sup"/>
              </w:rPr>
              <w:t>45</w:t>
            </w:r>
            <w:r w:rsidRPr="0089003D">
              <w:t xml:space="preserve"> Ir-Regolament tal-Kummissjoni (KE) Nru 1560/2003 tat-2 ta' Settembru 2003 li jistabbilixxi regoli dettaljati għall-appli</w:t>
            </w:r>
            <w:r w:rsidRPr="0089003D">
              <w:t>kazzjoni tar-Regolament tal-Kunsill (KE) Nru 343/2003 li jistabbilixxi l-kriterji u l-mekkaniżmi biex jiġi determinat l-Istat Membru responsabbli biex jeżamina applikazzjoni għall-protezzjoni internazzjonali ppreżentata f'wieħed mill-Istati Membri minn ċit</w:t>
            </w:r>
            <w:r w:rsidRPr="0089003D">
              <w:t>tadin ta' pajjiż terz, ĠU L 222, 5.9.2003, p. 3.</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Rego, Pernando Barrena Arza, Malin Björk, Miguel Urbán </w:t>
      </w:r>
      <w:r w:rsidRPr="0089003D">
        <w:t>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(61)</w:t>
            </w:r>
            <w:r w:rsidRPr="0089003D">
              <w:tab/>
              <w:t>F'konformità mar-Regolament tal-Kummissjoni (KE) Nru 1560/2003</w:t>
            </w:r>
            <w:r w:rsidRPr="0089003D">
              <w:rPr>
                <w:rStyle w:val="Sup"/>
              </w:rPr>
              <w:t>45</w:t>
            </w:r>
            <w:r w:rsidRPr="0089003D">
              <w:t xml:space="preserve">, it-trasferimenti lejn l-Istat Membru responsabbli għall-eżami ta' applikazzjoni għall-protezzjoni internazzjonali </w:t>
            </w:r>
            <w:r w:rsidRPr="0089003D">
              <w:rPr>
                <w:b/>
                <w:i/>
              </w:rPr>
              <w:t>jistgħu</w:t>
            </w:r>
            <w:r w:rsidRPr="0089003D">
              <w:t xml:space="preserve"> jitwettqu fuq bażi volontarja, bi tluq taħt superviżjoni jew taħt skorta. L-Istati Membri jenħtieġ li jippromwovu t-trasferimenti vo</w:t>
            </w:r>
            <w:r w:rsidRPr="0089003D">
              <w:t>lontarji billi jagħtu informazzjoni adegwata lill-persuna kkonċernata u jenħtieġ li jiżguraw li t-trasferimenti taħt superviżjoni jew taħt skorta jsiru b'mod uman, f'konformità sħiħa mad-drittjiet fundamentali u b'rispett għad-dinjità umana, kif ukoll fl-a</w:t>
            </w:r>
            <w:r w:rsidRPr="0089003D">
              <w:t>ħjar interessi tat-tfal u filwaqt li jiġu kkunsidrati l-iżviluppi fil-ġurisprudenza relevanti, b'mod partikolari fir-rigward tat-trasferimenti fuq bażijiet umanitarji.</w:t>
            </w:r>
          </w:p>
        </w:tc>
        <w:tc>
          <w:tcPr>
            <w:tcW w:w="4876" w:type="dxa"/>
          </w:tcPr>
          <w:p w:rsidR="00525230" w:rsidRPr="0089003D" w:rsidRDefault="008C7009" w:rsidP="00A62756">
            <w:pPr>
              <w:pStyle w:val="Normal6a"/>
            </w:pPr>
            <w:r w:rsidRPr="0089003D">
              <w:t>(61)</w:t>
            </w:r>
            <w:r w:rsidRPr="0089003D">
              <w:tab/>
              <w:t>F'konformità mar-Regolament tal-Kummissjoni (KE) Nru 1560/2003</w:t>
            </w:r>
            <w:r w:rsidRPr="0089003D">
              <w:rPr>
                <w:rStyle w:val="Sup"/>
              </w:rPr>
              <w:t>45</w:t>
            </w:r>
            <w:r w:rsidRPr="0089003D">
              <w:t xml:space="preserve">, it-trasferimenti </w:t>
            </w:r>
            <w:r w:rsidRPr="0089003D">
              <w:t xml:space="preserve">lejn l-Istat Membru responsabbli għall-eżami ta' applikazzjoni għall-protezzjoni internazzjonali </w:t>
            </w:r>
            <w:r w:rsidRPr="0089003D">
              <w:rPr>
                <w:b/>
                <w:i/>
              </w:rPr>
              <w:t>għandhom</w:t>
            </w:r>
            <w:r w:rsidRPr="0089003D">
              <w:t xml:space="preserve"> jitwettqu fuq bażi volontarja, bi tluq taħt superviżjoni jew taħt skorta. L-Istati Membri jenħtieġ li jippromwovu t-trasferimenti volontarji billi jag</w:t>
            </w:r>
            <w:r w:rsidRPr="0089003D">
              <w:t>ħtu informazzjoni adegwata lill-persuna kkonċernata u jenħtieġ li jiżguraw li t-trasferimenti taħt superviżjoni jew taħt skorta jsiru b'mod uman, f'konformità sħiħa mad-drittjiet fundamentali u b'rispett għad-dinjità umana, kif ukoll fl-aħjar interessi tat</w:t>
            </w:r>
            <w:r w:rsidRPr="0089003D">
              <w:t>-tfal u filwaqt li jiġu kkunsidrati l-iżviluppi fil-ġurisprudenza relevanti, b'mod partikolari fir-rigward tat-trasferimenti fuq bażijiet umanitarji.</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45</w:t>
            </w:r>
            <w:r w:rsidRPr="0089003D">
              <w:t xml:space="preserve"> Ir-Regolament tal-Kummissjoni (KE) Nru 1560/2003 tat-2 ta' Settem</w:t>
            </w:r>
            <w:r w:rsidRPr="0089003D">
              <w:t>bru 2003 li jistabbilixxi regoli dettaljati għall-applikazzjoni tar-Regolament tal-Kunsill (KE) Nru 343/2003 li jistabbilixxi l-kriterji u l-mekkaniżmi biex jiġi determinat l-Istat Membru responsabbli biex jeżamina applikazzjoni għall-asil iddepożitata f'w</w:t>
            </w:r>
            <w:r w:rsidRPr="0089003D">
              <w:t>ieħed mill-Istati Membri minn ċittadin ta' pajjiż terz (ĠU L 222, 5.9.2003, p. 3).</w:t>
            </w:r>
          </w:p>
        </w:tc>
        <w:tc>
          <w:tcPr>
            <w:tcW w:w="4876" w:type="dxa"/>
          </w:tcPr>
          <w:p w:rsidR="00525230" w:rsidRPr="0089003D" w:rsidRDefault="008C7009" w:rsidP="00A62756">
            <w:pPr>
              <w:pStyle w:val="Normal6a"/>
            </w:pPr>
            <w:r w:rsidRPr="0089003D">
              <w:rPr>
                <w:rStyle w:val="Sup"/>
              </w:rPr>
              <w:t>45</w:t>
            </w:r>
            <w:r w:rsidRPr="0089003D">
              <w:t xml:space="preserve"> Ir-Regolament tal-Kummissjoni (KE) Nru 1560/2003 tat-2 ta' Settembru 2003 li jistabbilixxi regoli dettaljati għall-applikazzjoni tar-Regolament tal-Kunsill (KE) Nru 343/2</w:t>
            </w:r>
            <w:r w:rsidRPr="0089003D">
              <w:t>003 li jistabbilixxi l-kriterji u l-mekkaniżmi biex jiġi determinat l-Istat Membru responsabbli biex jeżamina applikazzjoni għall-asil iddepożitata f'wieħed mill-Istati Membri minn ċittadin ta' pajjiż terz (ĠU L 222, 5.9.2003, p. 3).</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w:t>
      </w:r>
      <w:r w:rsidRPr="0089003D">
        <w:rPr>
          <w:rStyle w:val="HideTWBExt"/>
          <w:noProof w:val="0"/>
        </w:rPr>
        <w: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w:t>
      </w:r>
      <w:r w:rsidRPr="0089003D">
        <w:rPr>
          <w:rStyle w:val="HideTWBExt"/>
          <w:noProof w:val="0"/>
        </w:rPr>
        <w:t>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(62)</w:t>
            </w:r>
            <w:r w:rsidRPr="0089003D">
              <w:tab/>
            </w:r>
            <w:r w:rsidRPr="0089003D">
              <w:rPr>
                <w:b/>
                <w:i/>
              </w:rPr>
              <w:t>Sabiex tiġi żgurata proċedura ta' rilokazzjoni ċara u effiċjenti, jenħtieġ li jiġu stabbiliti regoli speċifiċi</w:t>
            </w:r>
            <w:r w:rsidRPr="0089003D">
              <w:rPr>
                <w:b/>
                <w:i/>
              </w:rPr>
              <w:t xml:space="preserve"> għal Stat Membru benefiċjarju u għal Stat Membru kontribwenti. Ir-regoli u s-salvagwardji relatati mat-trasferimenti stabbiliti f'dan ir-Regolament jenħtieġ li japplikaw għat-trasferimenti għall-finijiet ta' rilokazzjoni ħlief fejn dawn ma jkunux rilevant</w:t>
            </w:r>
            <w:r w:rsidRPr="0089003D">
              <w:rPr>
                <w:b/>
                <w:i/>
              </w:rPr>
              <w:t>i għal tali proċedura.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(62)</w:t>
            </w:r>
            <w:r w:rsidRPr="0089003D">
              <w:tab/>
            </w:r>
            <w:r w:rsidRPr="0089003D">
              <w:rPr>
                <w:b/>
                <w:i/>
              </w:rPr>
              <w:t xml:space="preserve">Sabiex tiġi żgurata proċedura ta' rilokazzjoni ċara u effiċjenti, jenħtieġ li jiġu stabbiliti regoli speċifiċi għal Stat Membru benefiċjarju u għal Stat Membru kontribwenti. Ir-regoli u s-salvagwardji relatati </w:t>
            </w:r>
            <w:r w:rsidRPr="0089003D">
              <w:rPr>
                <w:b/>
                <w:i/>
              </w:rPr>
              <w:t>mat-trasferimenti stabbiliti f'dan ir-Regolament jenħtieġ li japplikaw għat-trasferimenti għall-finijiet ta' rilokazzjoni ħlief fejn dawn ma jkunux rilevanti għal tali proċedura.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665</w:t>
      </w:r>
      <w:r w:rsidRPr="0089003D">
        <w:rPr>
          <w:rStyle w:val="HideTWBExt"/>
          <w:noProof w:val="0"/>
        </w:rPr>
        <w:t>&lt;</w:t>
      </w:r>
      <w:r w:rsidRPr="0089003D">
        <w:rPr>
          <w:rStyle w:val="HideTWBExt"/>
          <w:noProof w:val="0"/>
        </w:rPr>
        <w: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(62)</w:t>
            </w:r>
            <w:r w:rsidRPr="0089003D">
              <w:tab/>
              <w:t xml:space="preserve">Sabiex tiġi żgurata proċedura ta' rilokazzjoni ċara u </w:t>
            </w:r>
            <w:r w:rsidRPr="0089003D">
              <w:t>effiċjenti, jenħtieġ li jiġu stabbiliti regoli speċifiċi għal Stat Membru benefiċjarju u għal Stat Membru kontribwenti. Ir-regoli u s-salvagwardji relatati mat-trasferimenti stabbiliti f'dan ir-Regolament jenħtieġ li japplikaw għat-trasferimenti għall-fini</w:t>
            </w:r>
            <w:r w:rsidRPr="0089003D">
              <w:t>jiet ta' rilokazzjoni ħlief fejn dawn ma jkunux rilevanti għal tali proċedura.</w:t>
            </w:r>
          </w:p>
        </w:tc>
        <w:tc>
          <w:tcPr>
            <w:tcW w:w="4876" w:type="dxa"/>
          </w:tcPr>
          <w:p w:rsidR="00525230" w:rsidRPr="0089003D" w:rsidRDefault="008C7009" w:rsidP="00A62756">
            <w:pPr>
              <w:pStyle w:val="Normal6a"/>
            </w:pPr>
            <w:r w:rsidRPr="0089003D">
              <w:t>(62)</w:t>
            </w:r>
            <w:r w:rsidRPr="0089003D">
              <w:tab/>
              <w:t>Sabiex tiġi żgurata proċedura ta' rilokazzjoni ċara u effiċjenti, jenħtieġ li jiġu stabbiliti regoli speċifiċi għal Stat Membru benefiċjarju u għal Stat Membru kontribwenti</w:t>
            </w:r>
            <w:r w:rsidRPr="0089003D">
              <w:t xml:space="preserve">. Ir-regoli u s-salvagwardji relatati mat-trasferimenti stabbiliti f'dan ir-Regolament jenħtieġ li japplikaw għat-trasferimenti għall-finijiet ta' rilokazzjoni </w:t>
            </w:r>
            <w:r w:rsidRPr="0089003D">
              <w:rPr>
                <w:b/>
                <w:i/>
              </w:rPr>
              <w:t>lejn ċentri ta' akkoljenza ta' pajjiżi terzi sħab</w:t>
            </w:r>
            <w:r w:rsidRPr="0089003D">
              <w:t xml:space="preserve"> ħlief fejn dawn ma jkunux rilevanti għal tali </w:t>
            </w:r>
            <w:r w:rsidRPr="0089003D">
              <w:t>proċedura.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(62)</w:t>
            </w:r>
            <w:r w:rsidRPr="0089003D">
              <w:tab/>
            </w:r>
            <w:r w:rsidRPr="0089003D">
              <w:rPr>
                <w:b/>
                <w:i/>
              </w:rPr>
              <w:t>Sabiex tiġi żgurata proċedura ta' rilokazzjoni ċara u effiċjenti</w:t>
            </w:r>
            <w:r w:rsidRPr="0089003D">
              <w:t>, jenħtieġ li jiġu stabbiliti regoli speċifiċi għal Stat Membru benefiċjarju u għal Stat Membru kontribwenti. Ir-regoli u s-salvagwardji relatati mat-tras</w:t>
            </w:r>
            <w:r w:rsidRPr="0089003D">
              <w:t>ferimenti stabbiliti f'dan ir-Regolament jenħtieġ li japplikaw għat-trasferimenti għall-finijiet ta' rilokazzjoni ħlief fejn dawn ma jkunux rilevanti għal tali proċedura.</w:t>
            </w:r>
          </w:p>
        </w:tc>
        <w:tc>
          <w:tcPr>
            <w:tcW w:w="4876" w:type="dxa"/>
          </w:tcPr>
          <w:p w:rsidR="00525230" w:rsidRPr="0089003D" w:rsidRDefault="008C7009" w:rsidP="00A62756">
            <w:pPr>
              <w:pStyle w:val="Normal6a"/>
            </w:pPr>
            <w:r w:rsidRPr="0089003D">
              <w:t>(62)</w:t>
            </w:r>
            <w:r w:rsidRPr="0089003D">
              <w:tab/>
            </w:r>
            <w:r w:rsidRPr="0089003D">
              <w:rPr>
                <w:b/>
                <w:i/>
              </w:rPr>
              <w:t>Meta l-Istati Membri jiddeċiedu li jirrilokaw volontarjament il-benefiċjarji tal</w:t>
            </w:r>
            <w:r w:rsidRPr="0089003D">
              <w:rPr>
                <w:b/>
                <w:i/>
              </w:rPr>
              <w:t>-protezzjoni internazzjonali</w:t>
            </w:r>
            <w:r w:rsidRPr="0089003D">
              <w:t>, jenħtieġ li jiġu stabbiliti regoli speċifiċi għal Stat Membru benefiċjarju u għal Stat Membru kontribwenti. Ir-regoli u s-salvagwardji relatati mat-trasferimenti stabbiliti f'dan ir-Regolament jenħtieġ li japplikaw għat-trasfe</w:t>
            </w:r>
            <w:r w:rsidRPr="0089003D">
              <w:t xml:space="preserve">rimenti għall-finijiet ta' rilokazzjoni </w:t>
            </w:r>
            <w:r w:rsidRPr="0089003D">
              <w:rPr>
                <w:b/>
                <w:i/>
              </w:rPr>
              <w:t>volontarja</w:t>
            </w:r>
            <w:r w:rsidRPr="0089003D">
              <w:t xml:space="preserve"> ħlief fejn dawn ma jkunux rilevanti għal tali proċedura.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Arvanitis, Sira </w:t>
      </w:r>
      <w:r w:rsidRPr="0089003D">
        <w:t>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(62)</w:t>
            </w:r>
            <w:r w:rsidRPr="0089003D">
              <w:tab/>
              <w:t>Sabiex tiġi żgurata p</w:t>
            </w:r>
            <w:r w:rsidRPr="0089003D">
              <w:t>roċedura ta' rilokazzjoni ċara u effiċjenti, jenħtieġ li jiġu stabbiliti regoli speċifiċi għal Stat Membru benefiċjarju u għal Stat Membru kontribwenti. Ir-regoli u s-salvagwardji relatati mat-trasferimenti stabbiliti f'dan ir-Regolament jenħtieġ li jappli</w:t>
            </w:r>
            <w:r w:rsidRPr="0089003D">
              <w:t xml:space="preserve">kaw għat-trasferimenti għall-finijiet ta' rilokazzjoni </w:t>
            </w:r>
            <w:r w:rsidRPr="0089003D">
              <w:rPr>
                <w:b/>
                <w:i/>
              </w:rPr>
              <w:t>ħlief fejn dawn ma jkunux rilevanti għal tali proċedura</w:t>
            </w:r>
            <w:r w:rsidRPr="0089003D">
              <w:t>.</w:t>
            </w:r>
          </w:p>
        </w:tc>
        <w:tc>
          <w:tcPr>
            <w:tcW w:w="4876" w:type="dxa"/>
          </w:tcPr>
          <w:p w:rsidR="00525230" w:rsidRPr="0089003D" w:rsidRDefault="008C7009" w:rsidP="00A62756">
            <w:pPr>
              <w:pStyle w:val="Normal6a"/>
            </w:pPr>
            <w:r w:rsidRPr="0089003D">
              <w:t>(62)</w:t>
            </w:r>
            <w:r w:rsidRPr="0089003D">
              <w:tab/>
              <w:t>Sabiex tiġi żgurata proċedura ta' rilokazzjoni ċara u effiċjenti, jenħtieġ li jiġu stabbiliti regoli speċifiċi għal Stat Membru benefiċjarj</w:t>
            </w:r>
            <w:r w:rsidRPr="0089003D">
              <w:t>u u għal Stat Membru kontribwenti. Ir-regoli u s-salvagwardji relatati mat-trasferimenti stabbiliti f'dan ir-Regolament jenħtieġ li japplikaw għat-trasferimenti għall-finijiet ta' rilokazzjoni.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w:t>
      </w:r>
      <w:r w:rsidRPr="0089003D">
        <w:t>62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(62)</w:t>
            </w:r>
            <w:r w:rsidRPr="0089003D">
              <w:tab/>
              <w:t xml:space="preserve">Sabiex tiġi żgurata proċedura ta' rilokazzjoni ċara u effiċjenti, jenħtieġ li jiġu stabbiliti regoli speċifiċi għal Stat Membru benefiċjarju u għal Stat Membru kontribwenti. Ir-regoli u </w:t>
            </w:r>
            <w:r w:rsidRPr="0089003D">
              <w:t>s-salvagwardji relatati mat-trasferimenti stabbiliti f'dan ir-Regolament jenħtieġ li japplikaw għat-trasferimenti għall-finijiet ta' rilokazzjoni ħlief fejn dawn ma jkunux rilevanti għal tali proċedura.</w:t>
            </w:r>
          </w:p>
        </w:tc>
        <w:tc>
          <w:tcPr>
            <w:tcW w:w="4876" w:type="dxa"/>
          </w:tcPr>
          <w:p w:rsidR="00525230" w:rsidRPr="0089003D" w:rsidRDefault="008C7009" w:rsidP="00A62756">
            <w:pPr>
              <w:pStyle w:val="Normal6a"/>
            </w:pPr>
            <w:r w:rsidRPr="0089003D">
              <w:t>(62)</w:t>
            </w:r>
            <w:r w:rsidRPr="0089003D">
              <w:tab/>
              <w:t>Sabiex tiġi żgurata proċedura ta' rilokazzjoni ċ</w:t>
            </w:r>
            <w:r w:rsidRPr="0089003D">
              <w:t xml:space="preserve">ara u effiċjenti, jenħtieġ li jiġu stabbiliti regoli </w:t>
            </w:r>
            <w:r w:rsidRPr="0089003D">
              <w:rPr>
                <w:b/>
                <w:i/>
              </w:rPr>
              <w:t>vinkolanti</w:t>
            </w:r>
            <w:r w:rsidRPr="0089003D">
              <w:t xml:space="preserve"> speċifiċi għal Stat Membru benefiċjarju u għal Stat Membru kontribwenti. Ir-regoli u s-salvagwardji relatati mat-trasferimenti stabbiliti f'dan ir-Regolament jenħtieġ li japplikaw għat-trasfer</w:t>
            </w:r>
            <w:r w:rsidRPr="0089003D">
              <w:t>imenti għall-finijiet ta' rilokazzjoni ħlief fejn dawn ma jkunux rilevanti għal tali proċedura.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669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w:t>
      </w:r>
      <w:r w:rsidRPr="0089003D">
        <w: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r>
            <w:r w:rsidRPr="0089003D">
              <w:t xml:space="preserve">Biex jingħata appoġġ lill-Istati Membri li jidħlu f'rilokazzjoni bħala miżura ta' solidarjetà, jenħtieġ li jiġi pprovdut appoġġ finanzjarju mill-baġit tal-Unjoni. Sabiex l-Istati Membri jiġu inċentivati </w:t>
            </w:r>
            <w:r w:rsidRPr="0089003D">
              <w:rPr>
                <w:b/>
                <w:i/>
              </w:rPr>
              <w:t>jagħtu prijorità lir-rilokazzjoni ta'</w:t>
            </w:r>
            <w:r w:rsidRPr="0089003D">
              <w:t xml:space="preserve"> minorenni mhux </w:t>
            </w:r>
            <w:r w:rsidRPr="0089003D">
              <w:t>akkumpanjati, jenħtieġ li tiġi pprovduta kontribuzzjoni ta' inċentiv ogħla.</w:t>
            </w:r>
          </w:p>
        </w:tc>
        <w:tc>
          <w:tcPr>
            <w:tcW w:w="4876" w:type="dxa"/>
          </w:tcPr>
          <w:p w:rsidR="00525230" w:rsidRPr="0089003D" w:rsidRDefault="008C7009" w:rsidP="00A62756">
            <w:pPr>
              <w:pStyle w:val="Normal6a"/>
            </w:pPr>
            <w:r w:rsidRPr="0089003D">
              <w:t>(63)</w:t>
            </w:r>
            <w:r w:rsidRPr="0089003D">
              <w:tab/>
              <w:t>Biex jingħata appoġġ lill-Istati Membri li jidħlu f'rilokazzjoni bħala miżura ta' solidarjetà, jenħtieġ li jiġi pprovdut appoġġ finanzjarju mill-baġit tal-Unjoni. Sabiex l-Ist</w:t>
            </w:r>
            <w:r w:rsidRPr="0089003D">
              <w:t xml:space="preserve">ati Membri jiġu inċentivati </w:t>
            </w:r>
            <w:r w:rsidRPr="0089003D">
              <w:rPr>
                <w:b/>
                <w:i/>
              </w:rPr>
              <w:t>jirrilokaw immedjatament</w:t>
            </w:r>
            <w:r w:rsidRPr="0089003D">
              <w:t xml:space="preserve"> minorenni mhux akkumpanjati</w:t>
            </w:r>
            <w:r w:rsidRPr="0089003D">
              <w:rPr>
                <w:b/>
                <w:i/>
              </w:rPr>
              <w:t>, persuni żbarkati wara missjonijiet ta' tiftix u salvataġġ u applikanti oħra f'sitwazzjoni vulnerabbli</w:t>
            </w:r>
            <w:r w:rsidRPr="0089003D">
              <w:t>, jenħtieġ li tiġi pprovduta kontribuzzjoni ta' inċentiv ogħla.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t>Biex jingħata appoġġ lill-Istati Membri li jidħlu f'rilokazzjoni</w:t>
            </w:r>
            <w:r w:rsidRPr="0089003D">
              <w:rPr>
                <w:b/>
                <w:i/>
              </w:rPr>
              <w:t xml:space="preserve"> bħala miżura ta' solidarjetà</w:t>
            </w:r>
            <w:r w:rsidRPr="0089003D">
              <w:t>, jenħtieġ li jiġi pprovdut appoġġ finanzjarju mill-baġit tal-Unjoni. Sabiex l-Istati Membri jiġu inċentivati jagħtu prijorità lir-rilokazzjoni ta' minorenni</w:t>
            </w:r>
            <w:r w:rsidRPr="0089003D">
              <w:t xml:space="preserve"> mhux akkumpanjati, jenħtieġ li tiġi pprovduta kontribuzzjoni ta' inċentiv ogħla.</w:t>
            </w:r>
          </w:p>
        </w:tc>
        <w:tc>
          <w:tcPr>
            <w:tcW w:w="4876" w:type="dxa"/>
          </w:tcPr>
          <w:p w:rsidR="00525230" w:rsidRPr="0089003D" w:rsidRDefault="008C7009" w:rsidP="00A62756">
            <w:pPr>
              <w:pStyle w:val="Normal6a"/>
            </w:pPr>
            <w:r w:rsidRPr="0089003D">
              <w:t>(63)</w:t>
            </w:r>
            <w:r w:rsidRPr="0089003D">
              <w:tab/>
              <w:t xml:space="preserve">Biex jingħata appoġġ lill-Istati Membri li jidħlu f'rilokazzjoni </w:t>
            </w:r>
            <w:r w:rsidRPr="0089003D">
              <w:rPr>
                <w:b/>
                <w:i/>
              </w:rPr>
              <w:t>lejn ċentri ta' akkoljenza tal-pajjiżi terzi sħab</w:t>
            </w:r>
            <w:r w:rsidRPr="0089003D">
              <w:t>, jenħtieġ li jiġi pprovdut appoġġ finanzjarju mill-baġ</w:t>
            </w:r>
            <w:r w:rsidRPr="0089003D">
              <w:t xml:space="preserve">it tal-Unjoni. Sabiex l-Istati Membri jiġu inċentivati jagħtu prijorità lir-rilokazzjoni ta' minorenni mhux akkumpanjati </w:t>
            </w:r>
            <w:r w:rsidRPr="0089003D">
              <w:rPr>
                <w:b/>
                <w:i/>
              </w:rPr>
              <w:t>lejn ċentri ta' akkoljenza tal-pajjiżi terzi sħab</w:t>
            </w:r>
            <w:r w:rsidRPr="0089003D">
              <w:t>, jenħtieġ li tiġi pprovduta kontribuzzjoni ta' inċentiv ogħla.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r>
            <w:r w:rsidRPr="0089003D">
              <w:t xml:space="preserve">Biex jingħata appoġġ lill-Istati Membri li </w:t>
            </w:r>
            <w:r w:rsidRPr="0089003D">
              <w:rPr>
                <w:b/>
                <w:i/>
              </w:rPr>
              <w:t>jidħlu f'rilokazzjoni bħala miżura</w:t>
            </w:r>
            <w:r w:rsidRPr="0089003D">
              <w:t xml:space="preserve"> ta' </w:t>
            </w:r>
            <w:r w:rsidRPr="0089003D">
              <w:rPr>
                <w:b/>
                <w:i/>
              </w:rPr>
              <w:t>solidarjetà</w:t>
            </w:r>
            <w:r w:rsidRPr="0089003D">
              <w:t xml:space="preserve">, jenħtieġ li jiġi pprovdut appoġġ finanzjarju mill-baġit tal-Unjoni. Sabiex l-Istati Membri jiġu inċentivati jagħtu prijorità </w:t>
            </w:r>
            <w:r w:rsidRPr="0089003D">
              <w:rPr>
                <w:b/>
                <w:i/>
              </w:rPr>
              <w:t>lir-rilokazzjoni</w:t>
            </w:r>
            <w:r w:rsidRPr="0089003D">
              <w:t xml:space="preserve"> ta' minorenni mhux </w:t>
            </w:r>
            <w:r w:rsidRPr="0089003D">
              <w:t>akkumpanjati, jenħtieġ li tiġi pprovduta kontribuzzjoni ta' inċentiv ogħla.</w:t>
            </w:r>
          </w:p>
        </w:tc>
        <w:tc>
          <w:tcPr>
            <w:tcW w:w="4876" w:type="dxa"/>
          </w:tcPr>
          <w:p w:rsidR="00525230" w:rsidRPr="0089003D" w:rsidRDefault="008C7009" w:rsidP="00A62756">
            <w:pPr>
              <w:pStyle w:val="Normal6a"/>
            </w:pPr>
            <w:r w:rsidRPr="0089003D">
              <w:t>(63)</w:t>
            </w:r>
            <w:r w:rsidRPr="0089003D">
              <w:tab/>
              <w:t xml:space="preserve">Biex jingħata appoġġ lill-Istati Membri li </w:t>
            </w:r>
            <w:r w:rsidRPr="0089003D">
              <w:rPr>
                <w:b/>
                <w:i/>
              </w:rPr>
              <w:t>jirċievu għadd ta' benefiċjarji ta' protezzjoni internazzjonali fil-qafas tal-miżura</w:t>
            </w:r>
            <w:r w:rsidRPr="0089003D">
              <w:t xml:space="preserve"> ta' </w:t>
            </w:r>
            <w:r w:rsidRPr="0089003D">
              <w:rPr>
                <w:b/>
                <w:i/>
              </w:rPr>
              <w:t>distribuzzjoni</w:t>
            </w:r>
            <w:r w:rsidRPr="0089003D">
              <w:t>, jenħtieġ li jiġi pprovdut a</w:t>
            </w:r>
            <w:r w:rsidRPr="0089003D">
              <w:t xml:space="preserve">ppoġġ finanzjarju mill-baġit tal-Unjoni. Sabiex l-Istati Membri jiġu inċentivati jagħtu prijorità </w:t>
            </w:r>
            <w:r w:rsidRPr="0089003D">
              <w:rPr>
                <w:b/>
                <w:i/>
              </w:rPr>
              <w:t>lid-distribuzzjoni</w:t>
            </w:r>
            <w:r w:rsidRPr="0089003D">
              <w:t xml:space="preserve"> ta' minorenni mhux akkumpanjati, jenħtieġ li tiġi pprovduta kontribuzzjoni ta' inċentiv ogħla.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w:t>
      </w:r>
      <w:r w:rsidRPr="0089003D">
        <w:rPr>
          <w:rStyle w:val="HideTWBExt"/>
          <w:noProof w:val="0"/>
        </w:rPr>
        <w:t>mend&gt;</w:t>
      </w:r>
      <w:r w:rsidRPr="0089003D">
        <w:t>Emenda</w:t>
      </w:r>
      <w:r w:rsidRPr="0089003D">
        <w:tab/>
      </w:r>
      <w:r w:rsidRPr="0089003D">
        <w:tab/>
      </w:r>
      <w:r w:rsidRPr="0089003D">
        <w:rPr>
          <w:rStyle w:val="HideTWBExt"/>
          <w:noProof w:val="0"/>
        </w:rPr>
        <w:t>&lt;NumAm&gt;</w:t>
      </w:r>
      <w:r w:rsidRPr="0089003D">
        <w:t>672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w:t>
      </w:r>
      <w:r w:rsidRPr="0089003D">
        <w:rPr>
          <w:rStyle w:val="HideTWBExt"/>
          <w:noProof w:val="0"/>
        </w:rPr>
        <w:t>&gt;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t xml:space="preserve">Biex jingħata appoġġ lill-Istati Membri li </w:t>
            </w:r>
            <w:r w:rsidRPr="0089003D">
              <w:rPr>
                <w:b/>
                <w:i/>
              </w:rPr>
              <w:t xml:space="preserve">jidħlu f'rilokazzjoni bħala miżura ta' solidarjetà, jenħtieġ li jiġi pprovdut appoġġ </w:t>
            </w:r>
            <w:r w:rsidRPr="0089003D">
              <w:rPr>
                <w:b/>
                <w:i/>
              </w:rPr>
              <w:t>finanzjarju mill-baġit tal-Unjoni. Sabiex l-Istati</w:t>
            </w:r>
            <w:r w:rsidRPr="0089003D">
              <w:t xml:space="preserve"> Membri </w:t>
            </w:r>
            <w:r w:rsidRPr="0089003D">
              <w:rPr>
                <w:b/>
                <w:i/>
              </w:rPr>
              <w:t>jiġu inċentivati jagħtu prijorità lir-rilokazzjoni ta' minorenni mhux akkumpanjati, jenħtieġ li tiġi pprovduta kontribuzzjoni ta' inċentiv ogħla</w:t>
            </w:r>
            <w:r w:rsidRPr="0089003D">
              <w:t>.</w:t>
            </w:r>
          </w:p>
        </w:tc>
        <w:tc>
          <w:tcPr>
            <w:tcW w:w="4876" w:type="dxa"/>
          </w:tcPr>
          <w:p w:rsidR="00525230" w:rsidRPr="0089003D" w:rsidRDefault="008C7009" w:rsidP="00A62756">
            <w:pPr>
              <w:pStyle w:val="Normal6a"/>
            </w:pPr>
            <w:r w:rsidRPr="0089003D">
              <w:t>(63)</w:t>
            </w:r>
            <w:r w:rsidRPr="0089003D">
              <w:tab/>
              <w:t xml:space="preserve">Biex jingħata appoġġ lill-Istati Membri li </w:t>
            </w:r>
            <w:r w:rsidRPr="0089003D">
              <w:rPr>
                <w:b/>
                <w:i/>
              </w:rPr>
              <w:t>jesp</w:t>
            </w:r>
            <w:r w:rsidRPr="0089003D">
              <w:rPr>
                <w:b/>
                <w:i/>
              </w:rPr>
              <w:t>erjenzaw volumi kbar ta' qsim illegali tal-fruntieri, Stati</w:t>
            </w:r>
            <w:r w:rsidRPr="0089003D">
              <w:t xml:space="preserve"> Membri </w:t>
            </w:r>
            <w:r w:rsidRPr="0089003D">
              <w:rPr>
                <w:b/>
                <w:i/>
              </w:rPr>
              <w:t>oħra jistgħu, jekk ikunu jixtiequ, jappoġġjaw b'fondi, persunal jew materjal l-isforz biex jitwaqqfu l-migrazzjoni irregolari u l-frodi fl-ażil</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w:t>
      </w:r>
      <w:r w:rsidRPr="0089003D">
        <w:rPr>
          <w:rStyle w:val="HideTWBExt"/>
          <w:noProof w:val="0"/>
        </w:rPr>
        <w:t>mend&gt;</w:t>
      </w:r>
      <w:r w:rsidRPr="0089003D">
        <w:t>Emenda</w:t>
      </w:r>
      <w:r w:rsidRPr="0089003D">
        <w:tab/>
      </w:r>
      <w:r w:rsidRPr="0089003D">
        <w:tab/>
      </w:r>
      <w:r w:rsidRPr="0089003D">
        <w:rPr>
          <w:rStyle w:val="HideTWBExt"/>
          <w:noProof w:val="0"/>
        </w:rPr>
        <w:t>&lt;NumAm&gt;</w:t>
      </w:r>
      <w:r w:rsidRPr="0089003D">
        <w:t>673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Michal Šimečka,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t>Biex jingħata appoġġ lill-Istati Membri li jidħlu f'rilokazzjoni bħala miżura ta' solidarjetà, jenħtieġ li jiġi pprovdut appoġġ finanzjarju mill-baġit tal-Unjoni. Sabie</w:t>
            </w:r>
            <w:r w:rsidRPr="0089003D">
              <w:t>x l-Istati Membri jiġu inċentivati jagħtu prijorità lir-rilokazzjoni ta' minorenni mhux akkumpanjati, jenħtieġ li tiġi pprovduta kontribuzzjoni ta' inċentiv ogħla.</w:t>
            </w:r>
          </w:p>
        </w:tc>
        <w:tc>
          <w:tcPr>
            <w:tcW w:w="4876" w:type="dxa"/>
          </w:tcPr>
          <w:p w:rsidR="00525230" w:rsidRPr="0089003D" w:rsidRDefault="008C7009" w:rsidP="00A62756">
            <w:pPr>
              <w:pStyle w:val="Normal6a"/>
            </w:pPr>
            <w:r w:rsidRPr="0089003D">
              <w:t>(63)</w:t>
            </w:r>
            <w:r w:rsidRPr="0089003D">
              <w:tab/>
              <w:t>Biex jingħata appoġġ lill-Istati Membri li jidħlu f'rilokazzjoni bħala miżura ta' solid</w:t>
            </w:r>
            <w:r w:rsidRPr="0089003D">
              <w:t xml:space="preserve">arjetà, jenħtieġ li jiġi pprovdut appoġġ finanzjarju </w:t>
            </w:r>
            <w:r w:rsidRPr="0089003D">
              <w:rPr>
                <w:b/>
                <w:i/>
              </w:rPr>
              <w:t>b'saħħtu</w:t>
            </w:r>
            <w:r w:rsidRPr="0089003D">
              <w:t xml:space="preserve"> mill-baġit tal-Unjoni. Sabiex l-Istati Membri jiġu inċentivati jagħtu prijorità lir-rilokazzjoni ta' minorenni mhux akkumpanjati, jenħtieġ li tiġi pprovduta kontribuzzjoni ta' inċentiv ogħla.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w:t>
            </w:r>
            <w:r w:rsidRPr="0089003D">
              <w:t>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t xml:space="preserve">Biex jingħata appoġġ lill-Istati Membri li </w:t>
            </w:r>
            <w:r w:rsidRPr="0089003D">
              <w:rPr>
                <w:b/>
                <w:i/>
              </w:rPr>
              <w:t>jidħlu f'rilokazzjoni bħala</w:t>
            </w:r>
            <w:r w:rsidRPr="0089003D">
              <w:t xml:space="preserve"> miżura ta' solidarjetà, jenħtieġ li jiġi pprovdut appoġġ finanzjarju mill-baġit tal-Unjoni. </w:t>
            </w:r>
            <w:r w:rsidRPr="0089003D">
              <w:rPr>
                <w:b/>
                <w:i/>
              </w:rPr>
              <w:t>Sabiex l-Istati</w:t>
            </w:r>
            <w:r w:rsidRPr="0089003D">
              <w:rPr>
                <w:b/>
              </w:rPr>
              <w:t xml:space="preserve"> </w:t>
            </w:r>
            <w:r w:rsidRPr="0089003D">
              <w:t xml:space="preserve">Membri </w:t>
            </w:r>
            <w:r w:rsidRPr="0089003D">
              <w:rPr>
                <w:b/>
                <w:i/>
              </w:rPr>
              <w:t xml:space="preserve">jiġu inċentivati jagħtu prijorità </w:t>
            </w:r>
            <w:r w:rsidRPr="0089003D">
              <w:rPr>
                <w:b/>
                <w:i/>
              </w:rPr>
              <w:t>lir-rilokazzjoni ta' minorenni mhux akkumpanjati,</w:t>
            </w:r>
            <w:r w:rsidRPr="0089003D">
              <w:t xml:space="preserve"> jenħtieġ li </w:t>
            </w:r>
            <w:r w:rsidRPr="0089003D">
              <w:rPr>
                <w:b/>
                <w:i/>
              </w:rPr>
              <w:t>tiġi pprovduta kontribuzzjoni ta' inċentiv ogħla</w:t>
            </w:r>
            <w:r w:rsidRPr="0089003D">
              <w:t>.</w:t>
            </w:r>
          </w:p>
        </w:tc>
        <w:tc>
          <w:tcPr>
            <w:tcW w:w="4876" w:type="dxa"/>
          </w:tcPr>
          <w:p w:rsidR="00525230" w:rsidRPr="0089003D" w:rsidRDefault="008C7009" w:rsidP="00A62756">
            <w:pPr>
              <w:pStyle w:val="Normal6a"/>
            </w:pPr>
            <w:r w:rsidRPr="0089003D">
              <w:t>(63)</w:t>
            </w:r>
            <w:r w:rsidRPr="0089003D">
              <w:tab/>
              <w:t xml:space="preserve">Biex jingħata appoġġ lill-Istati Membri li </w:t>
            </w:r>
            <w:r w:rsidRPr="0089003D">
              <w:rPr>
                <w:b/>
                <w:i/>
              </w:rPr>
              <w:t>jieħdu kwalunkwe</w:t>
            </w:r>
            <w:r w:rsidRPr="0089003D">
              <w:t xml:space="preserve"> miżura ta' solidarjetà, jenħtieġ li jiġi pprovdut appoġġ finanzjarju mill-baġit</w:t>
            </w:r>
            <w:r w:rsidRPr="0089003D">
              <w:t xml:space="preserve"> tal-Unjoni. </w:t>
            </w:r>
            <w:r w:rsidRPr="0089003D">
              <w:rPr>
                <w:b/>
                <w:i/>
              </w:rPr>
              <w:t>L-isforzi għall-protezzjoni tal-fruntieri tal-Istati</w:t>
            </w:r>
            <w:r w:rsidRPr="0089003D">
              <w:t xml:space="preserve"> Membri</w:t>
            </w:r>
            <w:r w:rsidRPr="0089003D">
              <w:rPr>
                <w:b/>
                <w:i/>
              </w:rPr>
              <w:t>, inkluż il-finanzjament tal-ostakoli fiżiċi fil-fruntieri esterni</w:t>
            </w:r>
            <w:r w:rsidRPr="0089003D">
              <w:t xml:space="preserve"> jenħtieġ li </w:t>
            </w:r>
            <w:r w:rsidRPr="0089003D">
              <w:rPr>
                <w:b/>
                <w:i/>
              </w:rPr>
              <w:t>jiġu appoġġjati finanzjarjament mill-baġit tal-Unjoni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(63)</w:t>
            </w:r>
            <w:r w:rsidRPr="0089003D">
              <w:tab/>
              <w:t xml:space="preserve">Biex jingħata appoġġ lill-Istati Membri li jidħlu f'rilokazzjoni </w:t>
            </w:r>
            <w:r w:rsidRPr="0089003D">
              <w:rPr>
                <w:b/>
                <w:i/>
              </w:rPr>
              <w:t>bħala miżura ta' solidarjetà</w:t>
            </w:r>
            <w:r w:rsidRPr="0089003D">
              <w:t xml:space="preserve">, jenħtieġ li jiġi pprovdut appoġġ finanzjarju mill-baġit tal-Unjoni. Sabiex l-Istati </w:t>
            </w:r>
            <w:r w:rsidRPr="0089003D">
              <w:t>Membri jiġu inċentivati jagħtu prijorità lir-rilokazzjoni ta' minorenni mhux akkumpanjati, jenħtieġ li tiġi pprovduta kontribuzzjoni ta' inċentiv ogħla.</w:t>
            </w:r>
          </w:p>
        </w:tc>
        <w:tc>
          <w:tcPr>
            <w:tcW w:w="4876" w:type="dxa"/>
          </w:tcPr>
          <w:p w:rsidR="00525230" w:rsidRPr="0089003D" w:rsidRDefault="008C7009" w:rsidP="00A62756">
            <w:pPr>
              <w:pStyle w:val="Normal6a"/>
            </w:pPr>
            <w:r w:rsidRPr="0089003D">
              <w:t>(63)</w:t>
            </w:r>
            <w:r w:rsidRPr="0089003D">
              <w:tab/>
              <w:t>Biex jingħata appoġġ lill-Istati Membri li jidħlu f'rilokazzjoni, jenħtieġ li jiġi pprovdut appoġġ</w:t>
            </w:r>
            <w:r w:rsidRPr="0089003D">
              <w:t xml:space="preserve"> finanzjarju mill-baġit tal-Unjoni. Sabiex l-Istati Membri jiġu inċentivati jagħtu prijorità lir-rilokazzjoni ta' minorenni mhux akkumpanjati, jenħtieġ li tiġi pprovduta kontribuzzjoni ta' inċentiv ogħla.</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w:t>
      </w:r>
      <w:r w:rsidRPr="0089003D">
        <w:t>enda</w:t>
      </w:r>
      <w:r w:rsidRPr="0089003D">
        <w:tab/>
      </w:r>
      <w:r w:rsidRPr="0089003D">
        <w:tab/>
      </w:r>
      <w:r w:rsidRPr="0089003D">
        <w:rPr>
          <w:rStyle w:val="HideTWBExt"/>
          <w:noProof w:val="0"/>
        </w:rPr>
        <w:t>&lt;NumAm&gt;</w:t>
      </w:r>
      <w:r w:rsidRPr="0089003D">
        <w:t>676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(63a)</w:t>
            </w:r>
            <w:r w:rsidRPr="0089003D">
              <w:tab/>
            </w:r>
            <w:r w:rsidRPr="0089003D">
              <w:rPr>
                <w:b/>
                <w:i/>
              </w:rPr>
              <w:t xml:space="preserve">Meta jipproponu l-ammont ta' </w:t>
            </w:r>
            <w:r w:rsidRPr="0089003D">
              <w:rPr>
                <w:b/>
                <w:i/>
              </w:rPr>
              <w:t>kontribuzzjonijiet ta' rilokazzjoni, l-Istati Membri jenħtieġ li jqisu l-appoġġ għar-rilokazzjoni offrut mill-bliet u r-reġjuni, billi r-rilokazzjoni u l-integrazzjoni jiddependu prinċipalment mill-atturi fil-livell lokali; huma għalhekk atturi ewlenin fil</w:t>
            </w:r>
            <w:r w:rsidRPr="0089003D">
              <w:rPr>
                <w:b/>
                <w:i/>
              </w:rPr>
              <w:t>-kisba ta' solidarjetà sinifikattiva u trajettorji ta' rilokazzjoni ta' suċċess.</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63b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(63b)</w:t>
            </w:r>
            <w:r w:rsidRPr="0089003D">
              <w:tab/>
            </w:r>
            <w:r w:rsidRPr="0089003D">
              <w:rPr>
                <w:b/>
                <w:i/>
              </w:rPr>
              <w:t xml:space="preserve">Meta l-Istati Membri jirċievu appoġġ finanzjarju għar-rilokazzjoni, b'mod partikolari f'konformità mal-Artikolu 72(2) ta' dan ir-Regolament, </w:t>
            </w:r>
            <w:r w:rsidRPr="0089003D">
              <w:rPr>
                <w:b/>
                <w:i/>
              </w:rPr>
              <w:t>jenħtieġ li jiżguraw li l-awtoritajiet lokali u reġjonali li jappoġġjaw il-proċess ta' rilokazzjoni jibbenefikaw minn dan l-appoġġ finanzjarju. Għal dak il-għan, l-Istati Membri jenħtieġ li jieħdu miżuri biex jappoġġjaw lil dawn l-awtoritajiet lokali u reġ</w:t>
            </w:r>
            <w:r w:rsidRPr="0089003D">
              <w:rPr>
                <w:b/>
                <w:i/>
              </w:rPr>
              <w:t>jonali, bħall-għoti ta' informazzjoni, appoġġ tekniku, u t-tnaqqis tal-ostakoli amministrattivi bla bżonn.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w:t>
      </w:r>
      <w:r w:rsidRPr="0089003D">
        <w:rPr>
          <w:rStyle w:val="HideTWBExt"/>
          <w:noProof w:val="0"/>
        </w:rPr>
        <w:t>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63c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(63c)</w:t>
            </w:r>
            <w:r w:rsidRPr="0089003D">
              <w:tab/>
            </w:r>
            <w:r w:rsidRPr="0089003D">
              <w:rPr>
                <w:b/>
                <w:i/>
              </w:rPr>
              <w:t xml:space="preserve">Meta jitqies ir-rwol kruċjali li għandhom l-awtoritajiet lokali u reġjonali fil-qasam tar-rilokazzjoni, l-Istati Membri jenħtieġ </w:t>
            </w:r>
            <w:r w:rsidRPr="0089003D">
              <w:rPr>
                <w:b/>
                <w:i/>
              </w:rPr>
              <w:t>li jiżguraw li dawk l-awtoritajiet lokali, li jixtiequ hekk, ikunu jistgħu jipparteċipaw fil-proċess ta' rilokazzjoni.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679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Konstantinos </w:t>
      </w:r>
      <w:r w:rsidRPr="0089003D">
        <w:t>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(64)</w:t>
            </w:r>
            <w:r w:rsidRPr="0089003D">
              <w:tab/>
              <w:t>L-app</w:t>
            </w:r>
            <w:r w:rsidRPr="0089003D">
              <w:t>likazzjoni ta' dan ir-Regolament tista' tkun iffaċilitata, u l-effikaċja tiegħu tista' tiżdied, b'arranġamenti bilaterali bejn Stati Membri biex titjieb il-komunikazzjoni bejn id-dipartimenti kompetenti</w:t>
            </w:r>
            <w:r w:rsidRPr="0089003D">
              <w:rPr>
                <w:b/>
                <w:i/>
              </w:rPr>
              <w:t>, filwaqt li jitnaqqsu l-limiti ta' żmien għal proċedu</w:t>
            </w:r>
            <w:r w:rsidRPr="0089003D">
              <w:rPr>
                <w:b/>
                <w:i/>
              </w:rPr>
              <w:t>ri jew</w:t>
            </w:r>
            <w:r w:rsidRPr="0089003D">
              <w:t xml:space="preserve"> għas-simplifikazzjoni tal-ipproċessar ta' talbiet biex tittieħed ir-responsabilità </w:t>
            </w:r>
            <w:r w:rsidRPr="0089003D">
              <w:rPr>
                <w:b/>
                <w:i/>
              </w:rPr>
              <w:t>jew notifiki ta' teħid lura, jew l-istabbiliment ta' proċeduri għat-twettiq ta' trasferimenti</w:t>
            </w:r>
            <w:r w:rsidRPr="0089003D">
              <w:t>.</w:t>
            </w:r>
          </w:p>
        </w:tc>
        <w:tc>
          <w:tcPr>
            <w:tcW w:w="4876" w:type="dxa"/>
          </w:tcPr>
          <w:p w:rsidR="00525230" w:rsidRPr="0089003D" w:rsidRDefault="008C7009" w:rsidP="00A62756">
            <w:pPr>
              <w:pStyle w:val="Normal6a"/>
            </w:pPr>
            <w:r w:rsidRPr="0089003D">
              <w:t>(64)</w:t>
            </w:r>
            <w:r w:rsidRPr="0089003D">
              <w:tab/>
              <w:t xml:space="preserve">L-applikazzjoni ta' dan ir-Regolament tista' tkun iffaċilitata, u </w:t>
            </w:r>
            <w:r w:rsidRPr="0089003D">
              <w:t xml:space="preserve">l-effikaċja tiegħu tista' tiżdied, b'arranġamenti bilaterali bejn Stati Membri biex titjieb il-komunikazzjoni bejn id-dipartimenti kompetenti </w:t>
            </w:r>
            <w:r w:rsidRPr="0089003D">
              <w:rPr>
                <w:b/>
                <w:i/>
              </w:rPr>
              <w:t>u</w:t>
            </w:r>
            <w:r w:rsidRPr="0089003D">
              <w:t xml:space="preserve"> għas-simplifikazzjoni tal-ipproċessar ta' talbiet biex tittieħed ir-responsabilità.</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(64)</w:t>
            </w:r>
            <w:r w:rsidRPr="0089003D">
              <w:tab/>
            </w:r>
            <w:r w:rsidRPr="0089003D">
              <w:t>L-applikazzjoni ta' dan ir-Regolament tista' tkun iffaċilitata, u l-effikaċja tiegħu tista' tiżdied, b'arranġamenti bilaterali bejn Stati Membri biex titjieb il-komunikazzjoni bejn id-dipartimenti kompetenti</w:t>
            </w:r>
            <w:r w:rsidRPr="0089003D">
              <w:rPr>
                <w:b/>
                <w:i/>
              </w:rPr>
              <w:t>, filwaqt li jitnaqqsu l-limiti ta' żmien għal pr</w:t>
            </w:r>
            <w:r w:rsidRPr="0089003D">
              <w:rPr>
                <w:b/>
                <w:i/>
              </w:rPr>
              <w:t>oċeduri jew</w:t>
            </w:r>
            <w:r w:rsidRPr="0089003D">
              <w:t xml:space="preserve"> għas-simplifikazzjoni tal-ipproċessar ta' talbiet biex tittieħed ir-responsabilità </w:t>
            </w:r>
            <w:r w:rsidRPr="0089003D">
              <w:rPr>
                <w:b/>
                <w:i/>
              </w:rPr>
              <w:t>jew notifiki ta' teħid lura, jew l-istabbiliment ta' proċeduri għat-twettiq ta' trasferimenti</w:t>
            </w:r>
            <w:r w:rsidRPr="0089003D">
              <w:t>.</w:t>
            </w:r>
          </w:p>
        </w:tc>
        <w:tc>
          <w:tcPr>
            <w:tcW w:w="4876" w:type="dxa"/>
          </w:tcPr>
          <w:p w:rsidR="00525230" w:rsidRPr="0089003D" w:rsidRDefault="008C7009" w:rsidP="00A62756">
            <w:pPr>
              <w:pStyle w:val="Normal6a"/>
            </w:pPr>
            <w:r w:rsidRPr="0089003D">
              <w:t>(64)</w:t>
            </w:r>
            <w:r w:rsidRPr="0089003D">
              <w:tab/>
              <w:t>L-applikazzjoni ta' dan ir-Regolament tista' tkun iffaċilitat</w:t>
            </w:r>
            <w:r w:rsidRPr="0089003D">
              <w:t xml:space="preserve">a, u l-effikaċja tiegħu tista' tiżdied, b'arranġamenti bilaterali bejn Stati Membri biex titjieb il-komunikazzjoni bejn id-dipartimenti kompetenti </w:t>
            </w:r>
            <w:r w:rsidRPr="0089003D">
              <w:rPr>
                <w:b/>
                <w:i/>
              </w:rPr>
              <w:t>u</w:t>
            </w:r>
            <w:r w:rsidRPr="0089003D">
              <w:t xml:space="preserve"> għas-simplifikazzjoni tal-ipproċessar ta' talbiet biex tittieħed ir-responsabilità.</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w:t>
      </w:r>
      <w:r w:rsidRPr="0089003D">
        <w:rPr>
          <w:rStyle w:val="HideTWBExt"/>
          <w:noProof w:val="0"/>
        </w:rPr>
        <w: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 Laura Huhtasaari, Peter Kofod</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(64)</w:t>
            </w:r>
            <w:r w:rsidRPr="0089003D">
              <w:tab/>
              <w:t xml:space="preserve">L-applikazzjoni ta' dan ir-Regolament tista' tkun iffaċilitata, u l-effikaċja tiegħu tista' tiżdied, b'arranġamenti bilaterali bejn Stati Membri </w:t>
            </w:r>
            <w:r w:rsidRPr="0089003D">
              <w:rPr>
                <w:b/>
                <w:i/>
              </w:rPr>
              <w:t>biex titjieb il-komunikazzjoni bejn id-dipartimenti kompetenti, filwaqt li jitnaq</w:t>
            </w:r>
            <w:r w:rsidRPr="0089003D">
              <w:rPr>
                <w:b/>
                <w:i/>
              </w:rPr>
              <w:t>qsu l-limiti ta' żmien għal proċeduri jew għas-simplifikazzjoni tal-ipproċessar ta' talbiet biex tittieħed ir-responsabilità jew notifiki ta' teħid lura, jew l-istabbiliment ta' proċeduri għat-twettiq ta' trasferimenti</w:t>
            </w:r>
            <w:r w:rsidRPr="0089003D">
              <w:t>.</w:t>
            </w:r>
          </w:p>
        </w:tc>
        <w:tc>
          <w:tcPr>
            <w:tcW w:w="4876" w:type="dxa"/>
          </w:tcPr>
          <w:p w:rsidR="00525230" w:rsidRPr="0089003D" w:rsidRDefault="008C7009" w:rsidP="00A62756">
            <w:pPr>
              <w:pStyle w:val="Normal6a"/>
            </w:pPr>
            <w:r w:rsidRPr="0089003D">
              <w:t>(64)</w:t>
            </w:r>
            <w:r w:rsidRPr="0089003D">
              <w:tab/>
              <w:t>L-applikazzjoni ta' dan ir-Rego</w:t>
            </w:r>
            <w:r w:rsidRPr="0089003D">
              <w:t xml:space="preserve">lament tista' tkun iffaċilitata, u l-effikaċja tiegħu tista' tiżdied, b'arranġamenti bilaterali </w:t>
            </w:r>
            <w:r w:rsidRPr="0089003D">
              <w:rPr>
                <w:b/>
                <w:i/>
              </w:rPr>
              <w:t>jew multilaterali</w:t>
            </w:r>
            <w:r w:rsidRPr="0089003D">
              <w:t xml:space="preserve"> bejn Stati Membri, </w:t>
            </w:r>
            <w:r w:rsidRPr="0089003D">
              <w:rPr>
                <w:b/>
                <w:i/>
              </w:rPr>
              <w:t>jew l-Unjoni Ewropea, u pajjiżi terzi sħab li jistabbilixxu l-modi li bihom iċ-ċentri ta' akkoljenza huma operati, iffinanz</w:t>
            </w:r>
            <w:r w:rsidRPr="0089003D">
              <w:rPr>
                <w:b/>
                <w:i/>
              </w:rPr>
              <w:t>jati u rregolati fil-pajjiż terz sieħeb</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(64)</w:t>
            </w:r>
            <w:r w:rsidRPr="0089003D">
              <w:tab/>
              <w:t>L-applikazzjoni ta' dan ir-Regolament tista' tkun iffaċilitata, u l-effikaċja tiegħu tista' tiżdied, b'arranġamenti bilaterali bejn Stati Membri biex titjieb il-komunikazzjoni bejn id-dipar</w:t>
            </w:r>
            <w:r w:rsidRPr="0089003D">
              <w:t xml:space="preserve">timenti kompetenti, filwaqt li jitnaqqsu l-limiti ta' żmien għal proċeduri jew għas-simplifikazzjoni tal-ipproċessar ta' talbiet biex tittieħed ir-responsabilità jew </w:t>
            </w:r>
            <w:r w:rsidRPr="0089003D">
              <w:rPr>
                <w:b/>
                <w:i/>
              </w:rPr>
              <w:t>notifiki</w:t>
            </w:r>
            <w:r w:rsidRPr="0089003D">
              <w:t xml:space="preserve"> ta' teħid lura, jew l-istabbiliment ta' proċeduri għat-twettiq ta' trasferimenti.</w:t>
            </w:r>
          </w:p>
        </w:tc>
        <w:tc>
          <w:tcPr>
            <w:tcW w:w="4876" w:type="dxa"/>
          </w:tcPr>
          <w:p w:rsidR="00525230" w:rsidRPr="0089003D" w:rsidRDefault="008C7009" w:rsidP="00A62756">
            <w:pPr>
              <w:pStyle w:val="Normal6a"/>
            </w:pPr>
            <w:r w:rsidRPr="0089003D">
              <w:t>(64)</w:t>
            </w:r>
            <w:r w:rsidRPr="0089003D">
              <w:tab/>
              <w:t>L-applikazzjoni ta' dan ir-Regolament tista' tkun iffaċilitata, u l-effikaċja tiegħu tista' tiżdied, b'arranġamenti bilaterali bejn Stati Membri biex titjieb il-komunikazzjoni bejn id-dipartimenti kompetenti, filwaqt li jitnaqqsu l-limiti ta' żmien g</w:t>
            </w:r>
            <w:r w:rsidRPr="0089003D">
              <w:t xml:space="preserve">ħal proċeduri jew għas-simplifikazzjoni tal-ipproċessar ta' talbiet biex tittieħed ir-responsabilità jew </w:t>
            </w:r>
            <w:r w:rsidRPr="0089003D">
              <w:rPr>
                <w:b/>
                <w:i/>
              </w:rPr>
              <w:t>talbiet</w:t>
            </w:r>
            <w:r w:rsidRPr="0089003D">
              <w:t xml:space="preserve"> ta' teħid lura, jew l-istabbiliment ta' proċeduri għat-twettiq ta' trasferimenti.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w:t>
      </w:r>
      <w:r w:rsidRPr="0089003D">
        <w:t>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(65)</w:t>
            </w:r>
            <w:r w:rsidRPr="0089003D">
              <w:tab/>
            </w:r>
            <w:r w:rsidRPr="0089003D">
              <w:rPr>
                <w:b/>
                <w:i/>
              </w:rPr>
              <w:t xml:space="preserve">Jenħtieġ li tiġi żgurata kontinwità bejn is-sistema biex ikun iddeterminat l-Istat Membru responsabbli stabbilita bir-Regolament (KE) </w:t>
            </w:r>
            <w:r w:rsidRPr="0089003D">
              <w:rPr>
                <w:b/>
                <w:i/>
              </w:rPr>
              <w:t>Nru 604/2013 u s-sistema stabbilita b'dan ir-Regolament. Bl-istess mod, jenħtieġ li tiġi żgurata l-konsistenza bejn dan ir-Regolament u r-Regolament (UE) XXX/XXX [ir-Regolament Eurodac].</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w:t>
      </w:r>
      <w:r w:rsidRPr="0089003D">
        <w:rPr>
          <w:rStyle w:val="HideTWBExt"/>
          <w:noProof w:val="0"/>
        </w:rPr>
        <w:t>mAm&gt;</w:t>
      </w:r>
      <w:r w:rsidRPr="0089003D">
        <w:t>684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(65)</w:t>
            </w:r>
            <w:r w:rsidRPr="0089003D">
              <w:tab/>
              <w:t xml:space="preserve">Jenħtieġ li tiġi żgurata </w:t>
            </w:r>
            <w:r w:rsidRPr="0089003D">
              <w:rPr>
                <w:b/>
                <w:i/>
              </w:rPr>
              <w:t xml:space="preserve">kontinwità bejn </w:t>
            </w:r>
            <w:r w:rsidRPr="0089003D">
              <w:rPr>
                <w:b/>
                <w:i/>
              </w:rPr>
              <w:t>is-sistema</w:t>
            </w:r>
            <w:r w:rsidRPr="0089003D">
              <w:t xml:space="preserve"> biex ikun iddeterminat l-Istat Membru responsabbli stabbilita bir-Regolament (KE) Nru 604/2013 </w:t>
            </w:r>
            <w:r w:rsidRPr="0089003D">
              <w:rPr>
                <w:b/>
                <w:i/>
              </w:rPr>
              <w:t>u s-sistema stabbilita b'dan ir-Regolament</w:t>
            </w:r>
            <w:r w:rsidRPr="0089003D">
              <w:t xml:space="preserve">. </w:t>
            </w:r>
            <w:r w:rsidRPr="0089003D">
              <w:rPr>
                <w:b/>
                <w:i/>
              </w:rPr>
              <w:t>Bl-istess mod, jenħtieġ li tiġi żgurata l-konsistenza bejn dan ir-Regolament u r-Regolament (UE) XXX/XXX [</w:t>
            </w:r>
            <w:r w:rsidRPr="0089003D">
              <w:rPr>
                <w:b/>
                <w:i/>
              </w:rPr>
              <w:t>ir-Regolament Eurodac].</w:t>
            </w:r>
          </w:p>
        </w:tc>
        <w:tc>
          <w:tcPr>
            <w:tcW w:w="4876" w:type="dxa"/>
          </w:tcPr>
          <w:p w:rsidR="00525230" w:rsidRPr="0089003D" w:rsidRDefault="008C7009" w:rsidP="00A62756">
            <w:pPr>
              <w:pStyle w:val="Normal6a"/>
            </w:pPr>
            <w:r w:rsidRPr="0089003D">
              <w:t>(65)</w:t>
            </w:r>
            <w:r w:rsidRPr="0089003D">
              <w:tab/>
              <w:t xml:space="preserve">Jenħtieġ li tiġi żgurata </w:t>
            </w:r>
            <w:r w:rsidRPr="0089003D">
              <w:rPr>
                <w:b/>
                <w:i/>
              </w:rPr>
              <w:t>l-kontinwità tas-sistema</w:t>
            </w:r>
            <w:r w:rsidRPr="0089003D">
              <w:t xml:space="preserve"> biex ikun iddeterminat l-Istat Membru responsabbli stabbilita bir-Regolament (KE) Nru 604/2013.</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w:t>
      </w:r>
      <w:r w:rsidRPr="0089003D">
        <w:t>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(66)</w:t>
            </w:r>
            <w:r w:rsidRPr="0089003D">
              <w:tab/>
            </w:r>
            <w:r w:rsidRPr="0089003D">
              <w:rPr>
                <w:b/>
                <w:i/>
              </w:rPr>
              <w:t xml:space="preserve">Jenħtieġ li jiġi stabbilit network ta' awtoritajiet kompetenti tal-Istati Membri u dan jenħtieġ li jiġi ffaċilitat mill-Aġenzija tal-Unjoni Ewropea għall-Ażil biex </w:t>
            </w:r>
            <w:r w:rsidRPr="0089003D">
              <w:rPr>
                <w:b/>
                <w:i/>
              </w:rPr>
              <w:t>tissaħħaħ il-koperazzjoni prattika u l-kondiviżjoni tal-informazzjoni dwar il-kwistjonijiet kollha relatati mal-applikazzjoni ta' dan ir-Regolament, inkluż l-iżvilupp ta' għodod prattiċi u gwida.</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Jan-Christoph Oetjen, Malik Azmani, Sophia in 't Veld, Karen Melchior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w:t>
      </w:r>
      <w:r w:rsidRPr="0089003D">
        <w:t>remessa 66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(66)</w:t>
            </w:r>
            <w:r w:rsidRPr="0089003D">
              <w:tab/>
              <w:t xml:space="preserve">Jenħtieġ li jiġi stabbilit network ta' awtoritajiet kompetenti tal-Istati Membri u dan jenħtieġ li jiġi ffaċilitat mill-Aġenzija tal-Unjoni Ewropea għall-Ażil biex tissaħħaħ il-koperazzjoni </w:t>
            </w:r>
            <w:r w:rsidRPr="0089003D">
              <w:t>prattika u l-kondiviżjoni tal-informazzjoni dwar il-kwistjonijiet kollha relatati mal-applikazzjoni ta' dan ir-Regolament, inkluż l-iżvilupp ta' għodod prattiċi u gwida.</w:t>
            </w:r>
          </w:p>
        </w:tc>
        <w:tc>
          <w:tcPr>
            <w:tcW w:w="4876" w:type="dxa"/>
          </w:tcPr>
          <w:p w:rsidR="00525230" w:rsidRPr="0089003D" w:rsidRDefault="008C7009" w:rsidP="00A62756">
            <w:pPr>
              <w:pStyle w:val="Normal6a"/>
            </w:pPr>
            <w:r w:rsidRPr="0089003D">
              <w:t>(66)</w:t>
            </w:r>
            <w:r w:rsidRPr="0089003D">
              <w:tab/>
              <w:t xml:space="preserve">Jenħtieġ li jiġi stabbilit network ta' awtoritajiet kompetenti tal-Istati Membri </w:t>
            </w:r>
            <w:r w:rsidRPr="0089003D">
              <w:t>u dan jenħtieġ li jiġi ffaċilitat mill-Aġenzija tal-Unjoni Ewropea għall-Ażil biex tissaħħaħ il-koperazzjoni prattika u l-kondiviżjoni tal-informazzjoni dwar il-kwistjonijiet kollha relatati mal-applikazzjoni ta' dan ir-Regolament, inkluż l-iżvilupp ta' għ</w:t>
            </w:r>
            <w:r w:rsidRPr="0089003D">
              <w:t xml:space="preserve">odod prattiċi u gwida. </w:t>
            </w:r>
            <w:r w:rsidRPr="0089003D">
              <w:rPr>
                <w:b/>
                <w:i/>
              </w:rPr>
              <w:t>In-network jenħtieġ li jorganizza laqgħat regolari biex jissaħħu l-bini tal-fiduċja u l-fehim komuni tal-isfidi tal-implimentazzjoni tas-SEKA fl-Istati Membri differenti.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w:t>
      </w:r>
      <w:r w:rsidRPr="0089003D">
        <w:rPr>
          <w:rStyle w:val="HideTWBExt"/>
          <w:noProof w:val="0"/>
        </w:rPr>
        <w:t>m&gt;</w:t>
      </w:r>
      <w:r w:rsidRPr="0089003D">
        <w:t>687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66</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(66)</w:t>
            </w:r>
            <w:r w:rsidRPr="0089003D">
              <w:tab/>
              <w:t xml:space="preserve">Jenħtieġ li </w:t>
            </w:r>
            <w:r w:rsidRPr="0089003D">
              <w:rPr>
                <w:b/>
                <w:i/>
              </w:rPr>
              <w:t>jiġi stabbilit network ta' awtoritajiet</w:t>
            </w:r>
            <w:r w:rsidRPr="0089003D">
              <w:t xml:space="preserve"> kompetenti tal-Istati Membri </w:t>
            </w:r>
            <w:r w:rsidRPr="0089003D">
              <w:rPr>
                <w:b/>
                <w:i/>
              </w:rPr>
              <w:t>u dan jenħtieġ li jiġi ffaċilitat</w:t>
            </w:r>
            <w:r w:rsidRPr="0089003D">
              <w:t xml:space="preserve"> mill-Aġenzija tal-Unjoni Ewropea għall-Ażil biex tissaħħaħ il-koperazzjoni prattika u l-kondiviżjoni tal-informazzjoni dwar il-kwistjonijiet kollha relatati mal-applikazzjoni ta' dan ir-Regola</w:t>
            </w:r>
            <w:r w:rsidRPr="0089003D">
              <w:t>ment, inkluż l-iżvilupp ta' għodod prattiċi u gwida.</w:t>
            </w:r>
          </w:p>
        </w:tc>
        <w:tc>
          <w:tcPr>
            <w:tcW w:w="4876" w:type="dxa"/>
          </w:tcPr>
          <w:p w:rsidR="00525230" w:rsidRPr="0089003D" w:rsidRDefault="008C7009" w:rsidP="00A62756">
            <w:pPr>
              <w:pStyle w:val="Normal6a"/>
            </w:pPr>
            <w:r w:rsidRPr="0089003D">
              <w:t>(66)</w:t>
            </w:r>
            <w:r w:rsidRPr="0089003D">
              <w:tab/>
              <w:t xml:space="preserve">Jenħtieġ li </w:t>
            </w:r>
            <w:r w:rsidRPr="0089003D">
              <w:rPr>
                <w:b/>
                <w:i/>
              </w:rPr>
              <w:t>l-awtoritajiet</w:t>
            </w:r>
            <w:r w:rsidRPr="0089003D">
              <w:t xml:space="preserve"> kompetenti tal-Istati Membri</w:t>
            </w:r>
            <w:r w:rsidRPr="0089003D">
              <w:rPr>
                <w:b/>
                <w:i/>
              </w:rPr>
              <w:t>, assistiti</w:t>
            </w:r>
            <w:r w:rsidRPr="0089003D">
              <w:t xml:space="preserve"> mill-Aġenzija tal-Unjoni Ewropea għall-Ażil biex tissaħħaħ il-koperazzjoni prattika u l-kondiviżjoni tal-informazzjoni dwar il-kwis</w:t>
            </w:r>
            <w:r w:rsidRPr="0089003D">
              <w:t>tjonijiet kollha relatati mal-applikazzjoni ta' dan ir-Regolament, inkluż l-iżvilupp ta' għodod prattiċi</w:t>
            </w:r>
            <w:r w:rsidRPr="0089003D">
              <w:rPr>
                <w:b/>
                <w:i/>
              </w:rPr>
              <w:t>, gwida u l-aħjar prattiki, speċjalment fir-rigward tal-istabbiliment ta' ftehimiet bejn l-Istati Membri u l-pajjiżi terzi sħab li lesti jospitaw ċentri</w:t>
            </w:r>
            <w:r w:rsidRPr="0089003D">
              <w:rPr>
                <w:b/>
                <w:i/>
              </w:rPr>
              <w:t xml:space="preserve"> ta' akkoljenza fit-territorju tagħhom</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Fabienne Keller, Hilde Vautmans, Olivier Chastel, Michal Šimečka, Jan-Christoph Oetjen, Malik Azmani, Sophia in 't </w:t>
      </w:r>
      <w:r w:rsidRPr="0089003D">
        <w:t>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66a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(66a)</w:t>
            </w:r>
            <w:r w:rsidRPr="0089003D">
              <w:tab/>
            </w:r>
            <w:r w:rsidRPr="0089003D">
              <w:rPr>
                <w:b/>
                <w:i/>
              </w:rPr>
              <w:t>Jenħtieġ li tiġi stabbilita wkoll sistema ta' trażmissjon</w:t>
            </w:r>
            <w:r w:rsidRPr="0089003D">
              <w:rPr>
                <w:b/>
                <w:i/>
              </w:rPr>
              <w:t>i u komunikazzjoni elettronika komuni u sigura biex jiġu ffaċilitati l-kooperazzjoni u l-iskambju ta' informazzjoni bejn l-Istati Membri.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689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w:t>
      </w:r>
      <w:r w:rsidRPr="0089003D">
        <w:t>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w:t>
            </w:r>
            <w:r w:rsidRPr="0089003D">
              <w:t>a</w:t>
            </w:r>
          </w:p>
        </w:tc>
      </w:tr>
      <w:tr w:rsidR="00420399" w:rsidRPr="0089003D" w:rsidTr="00A62756">
        <w:trPr>
          <w:jc w:val="center"/>
        </w:trPr>
        <w:tc>
          <w:tcPr>
            <w:tcW w:w="4876" w:type="dxa"/>
          </w:tcPr>
          <w:p w:rsidR="00525230" w:rsidRPr="0089003D" w:rsidRDefault="008C7009" w:rsidP="00A62756">
            <w:pPr>
              <w:pStyle w:val="Normal6a"/>
            </w:pPr>
            <w:r w:rsidRPr="0089003D">
              <w:rPr>
                <w:b/>
                <w:i/>
              </w:rPr>
              <w:t>(68)</w:t>
            </w:r>
            <w:r w:rsidRPr="0089003D">
              <w:tab/>
            </w:r>
            <w:r w:rsidRPr="0089003D">
              <w:rPr>
                <w:b/>
                <w:i/>
              </w:rPr>
              <w:t>L-operazzjoni tas-Sistema ta' Informazzjoni dwar il-Viża, kif stabbilita bir-Regolament (KE) Nru 767/2008 tal-Parlament Ewropew u tal-Kunsill</w:t>
            </w:r>
            <w:r w:rsidRPr="0089003D">
              <w:rPr>
                <w:rStyle w:val="SupBoldItalic"/>
                <w:b w:val="0"/>
                <w:i w:val="0"/>
              </w:rPr>
              <w:t>46</w:t>
            </w:r>
            <w:r w:rsidRPr="0089003D">
              <w:rPr>
                <w:b/>
                <w:i/>
              </w:rPr>
              <w:t xml:space="preserve">, u b'mod partikolari l-implimentazzjoni tal-Artikoli 21 u 22 tiegħu, jenħtieġ li tiffaċilita </w:t>
            </w:r>
            <w:r w:rsidRPr="0089003D">
              <w:rPr>
                <w:b/>
                <w:i/>
              </w:rPr>
              <w:t>l-applikazzjoni ta' dan ir-Regolament.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46</w:t>
            </w:r>
            <w:r w:rsidRPr="0089003D">
              <w:rPr>
                <w:b/>
                <w:i/>
              </w:rPr>
              <w:t xml:space="preserve"> Ir-Regulation (KE) Nru 767/2008 tal-Parlament Ewropew u tal-Kunsill tad-9 ta' Lulju 2008 dwar is-Sistema tal-Informazzjoni dwar il-Viża (VIS) u l-iskambju ta' data bejn l-Istati Membri</w:t>
            </w:r>
            <w:r w:rsidRPr="0089003D">
              <w:rPr>
                <w:b/>
                <w:i/>
              </w:rPr>
              <w:t xml:space="preserve"> dwar viżi għal perjodu qasir, ĠU L 218, 13.8.2008, p. 60.</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(68)</w:t>
            </w:r>
            <w:r w:rsidRPr="0089003D">
              <w:tab/>
            </w:r>
            <w:r w:rsidRPr="0089003D">
              <w:rPr>
                <w:b/>
                <w:i/>
              </w:rPr>
              <w:t>L-operazzjoni tas-Sistema ta' Informazzjoni dwar il-Viża, kif stabbilita bir-Regolament (KE) Nru 767/2008 tal-Parlament Ewropew u tal-Kunsill</w:t>
            </w:r>
            <w:r w:rsidRPr="0089003D">
              <w:rPr>
                <w:rStyle w:val="SupBoldItalic"/>
                <w:b w:val="0"/>
                <w:i w:val="0"/>
              </w:rPr>
              <w:t>46</w:t>
            </w:r>
            <w:r w:rsidRPr="0089003D">
              <w:rPr>
                <w:b/>
                <w:i/>
              </w:rPr>
              <w:t>, u b'mod partikolari l-implimentazzj</w:t>
            </w:r>
            <w:r w:rsidRPr="0089003D">
              <w:rPr>
                <w:b/>
                <w:i/>
              </w:rPr>
              <w:t>oni tal-Artikoli 21 u 22 tiegħu, jenħtieġ li tiffaċilita l-applikazzjoni ta' dan ir-Regolament.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46</w:t>
            </w:r>
            <w:r w:rsidRPr="0089003D">
              <w:rPr>
                <w:b/>
                <w:i/>
              </w:rPr>
              <w:t xml:space="preserve"> Ir-Regulation (KE) Nru 767/2008 tal-Parlament Ewropew u tal-Kunsill tad-9 ta' Lulju 2008 dwar is-Sistema tal-Informazzjoni dwar il-Viża (VIS) u l-iskambju ta' data bejn l-Istati Membri dwar viżi għal perjodu qasir, ĠU L 218, 13.8.2008, p. 60.</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w:t>
      </w:r>
      <w:r w:rsidRPr="0089003D">
        <w:rPr>
          <w:rStyle w:val="HideTWBExt"/>
          <w:noProof w:val="0"/>
        </w:rPr>
        <w:t>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Vandendriessche, Peter Kofod, Roman Haider, Georg Mayer, Harald Vilimsky, Laura Huhtasaari, Philippe </w:t>
      </w:r>
      <w:r w:rsidRPr="0089003D">
        <w:t>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(68)</w:t>
            </w:r>
            <w:r w:rsidRPr="0089003D">
              <w:tab/>
              <w:t xml:space="preserve">L-operazzjoni tas-Sistema ta' Informazzjoni dwar il-Viża, kif stabbilita bir-Regolament (KE) </w:t>
            </w:r>
            <w:r w:rsidRPr="0089003D">
              <w:t>Nru 767/2008 tal-Parlament Ewropew u tal-Kunsill</w:t>
            </w:r>
            <w:r w:rsidRPr="0089003D">
              <w:rPr>
                <w:rStyle w:val="Sup"/>
              </w:rPr>
              <w:t>46</w:t>
            </w:r>
            <w:r w:rsidRPr="0089003D">
              <w:rPr>
                <w:b/>
                <w:i/>
              </w:rPr>
              <w:t>, u b'mod partikolari l-implimentazzjoni tal-Artikoli 21 u 22 tiegħu,</w:t>
            </w:r>
            <w:r w:rsidRPr="0089003D">
              <w:t xml:space="preserve"> jenħtieġ li tiffaċilita </w:t>
            </w:r>
            <w:r w:rsidRPr="0089003D">
              <w:rPr>
                <w:b/>
                <w:i/>
              </w:rPr>
              <w:t>l-applikazzjoni ta' dan ir-Regolament</w:t>
            </w:r>
            <w:r w:rsidRPr="0089003D">
              <w:t>.</w:t>
            </w:r>
          </w:p>
        </w:tc>
        <w:tc>
          <w:tcPr>
            <w:tcW w:w="4876" w:type="dxa"/>
          </w:tcPr>
          <w:p w:rsidR="00525230" w:rsidRPr="0089003D" w:rsidRDefault="008C7009" w:rsidP="00A62756">
            <w:pPr>
              <w:pStyle w:val="Normal6a"/>
            </w:pPr>
            <w:r w:rsidRPr="0089003D">
              <w:t>(68)</w:t>
            </w:r>
            <w:r w:rsidRPr="0089003D">
              <w:tab/>
              <w:t>L-operazzjoni tas-Sistema ta' Informazzjoni dwar il-Viża, kif stabbi</w:t>
            </w:r>
            <w:r w:rsidRPr="0089003D">
              <w:t>lita bir-Regolament (KE) Nru 767/2008 tal-Parlament Ewropew u tal-Kunsill</w:t>
            </w:r>
            <w:r w:rsidRPr="0089003D">
              <w:rPr>
                <w:rStyle w:val="Sup"/>
              </w:rPr>
              <w:t>46</w:t>
            </w:r>
            <w:r w:rsidRPr="0089003D">
              <w:t xml:space="preserve">, jenħtieġ li tiffaċilita </w:t>
            </w:r>
            <w:r w:rsidRPr="0089003D">
              <w:rPr>
                <w:b/>
                <w:i/>
              </w:rPr>
              <w:t>l-ħidma importanti ta' sigurtà tal-fruntieri għall-Istati Membri</w:t>
            </w:r>
            <w:r w:rsidRPr="0089003D">
              <w:t>.</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46</w:t>
            </w:r>
            <w:r w:rsidRPr="0089003D">
              <w:t xml:space="preserve"> Ir-Regulation (KE) Nru 767/2008 tal-Parlament Ew</w:t>
            </w:r>
            <w:r w:rsidRPr="0089003D">
              <w:t>ropew u tal-Kunsill tad-9 ta' Lulju 2008 dwar is-Sistema tal-Informazzjoni dwar il-Viża (VIS) u l-iskambju ta' data bejn l-Istati Membri dwar viżi għal perjodu qasir, ĠU L 218, 13.8.2008, p. 60.</w:t>
            </w:r>
          </w:p>
        </w:tc>
        <w:tc>
          <w:tcPr>
            <w:tcW w:w="4876" w:type="dxa"/>
          </w:tcPr>
          <w:p w:rsidR="00525230" w:rsidRPr="0089003D" w:rsidRDefault="008C7009" w:rsidP="00A62756">
            <w:pPr>
              <w:pStyle w:val="Normal6a"/>
            </w:pPr>
            <w:r w:rsidRPr="0089003D">
              <w:rPr>
                <w:rStyle w:val="Sup"/>
              </w:rPr>
              <w:t>46</w:t>
            </w:r>
            <w:r w:rsidRPr="0089003D">
              <w:t xml:space="preserve"> Ir-Regulation (KE) Nru 767/2008 tal-Parlament Ewropew u ta</w:t>
            </w:r>
            <w:r w:rsidRPr="0089003D">
              <w:t>l-Kunsill tad-9 ta' Lulju 2008 dwar is-Sistema tal-Informazzjoni dwar il-Viża (VIS) u l-iskambju ta' data bejn l-Istati Membri dwar viżi għal perjodu qasir, ĠU L 218, 13.8.2008, p. 60.</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692</w:t>
      </w:r>
      <w:r w:rsidRPr="0089003D">
        <w:rPr>
          <w:rStyle w:val="HideTWBExt"/>
          <w:noProof w:val="0"/>
        </w:rPr>
        <w:t>&lt;/Nu</w:t>
      </w:r>
      <w:r w:rsidRPr="0089003D">
        <w:rPr>
          <w:rStyle w:val="HideTWBExt"/>
          <w:noProof w:val="0"/>
        </w:rPr>
        <w:t>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(69)</w:t>
            </w:r>
            <w:r w:rsidRPr="0089003D">
              <w:tab/>
            </w:r>
            <w:r w:rsidRPr="0089003D">
              <w:rPr>
                <w:b/>
                <w:i/>
              </w:rPr>
              <w:t xml:space="preserve">Fir-rigward tat-trattament ta' persuni li jaqgħu fil-kamp </w:t>
            </w:r>
            <w:r w:rsidRPr="0089003D">
              <w:rPr>
                <w:b/>
                <w:i/>
              </w:rPr>
              <w:t>ta' applikazzjoni ta' dan ir-Regolament, Stati Membri huma marbuta bl-obbligi tagħhom taħt strumenti tad-dritt internazzjonali, inkluż il-każistika rilevanti tal-Qorti Ewropea tad-Drittijiet tal-Bniedem.</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w:t>
      </w:r>
      <w:r w:rsidRPr="0089003D">
        <w:rPr>
          <w:rStyle w:val="HideTWBExt"/>
          <w:noProof w:val="0"/>
        </w:rPr>
        <w:t>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(69)</w:t>
            </w:r>
            <w:r w:rsidRPr="0089003D">
              <w:tab/>
              <w:t xml:space="preserve">Fir-rigward tat-trattament ta' persuni li jaqgħu fil-kamp ta' applikazzjoni ta' dan ir-Regolament, Stati Membri huma marbuta </w:t>
            </w:r>
            <w:r w:rsidRPr="0089003D">
              <w:t>bl-obbligi tagħhom taħt strumenti tad-dritt internazzjonali, inkluż il-każistika rilevanti tal-Qorti Ewropea tad-Drittijiet tal-Bniedem.</w:t>
            </w:r>
          </w:p>
        </w:tc>
        <w:tc>
          <w:tcPr>
            <w:tcW w:w="4876" w:type="dxa"/>
          </w:tcPr>
          <w:p w:rsidR="00525230" w:rsidRPr="0089003D" w:rsidRDefault="008C7009" w:rsidP="00A62756">
            <w:pPr>
              <w:pStyle w:val="Normal6a"/>
            </w:pPr>
            <w:r w:rsidRPr="0089003D">
              <w:t>(69)</w:t>
            </w:r>
            <w:r w:rsidRPr="0089003D">
              <w:tab/>
              <w:t>Fir-rigward tat-trattament ta' persuni li jaqgħu fil-kamp ta' applikazzjoni ta' dan ir-Regolament, Stati Membri hu</w:t>
            </w:r>
            <w:r w:rsidRPr="0089003D">
              <w:t xml:space="preserve">ma marbuta bl-obbligi tagħhom </w:t>
            </w:r>
            <w:r w:rsidRPr="0089003D">
              <w:rPr>
                <w:b/>
                <w:i/>
              </w:rPr>
              <w:t>primarjament liċ-ċittadini tagħhom stess biex jiżguraw l-istat tad-dritt, ambjent sikur u sigur, il-protezzjoni tal-kultura tagħhom u l-istil tal-ħajja Ewropew</w:t>
            </w:r>
            <w:r w:rsidRPr="0089003D">
              <w:rPr>
                <w:b/>
              </w:rPr>
              <w:t xml:space="preserve"> </w:t>
            </w:r>
            <w:r w:rsidRPr="0089003D">
              <w:t>taħt strumenti tad-dritt internazzjonali, inkluż il-każistika rile</w:t>
            </w:r>
            <w:r w:rsidRPr="0089003D">
              <w:t>vanti tal-Qorti Ewropea tad-Drittijiet tal-Bniedem</w:t>
            </w:r>
            <w:r w:rsidRPr="0089003D">
              <w:rPr>
                <w:b/>
              </w:rPr>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69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(69)</w:t>
            </w:r>
            <w:r w:rsidRPr="0089003D">
              <w:tab/>
              <w:t xml:space="preserve">Fir-rigward tat-trattament ta' persuni li jaqgħu fil-kamp ta' applikazzjoni ta' dan ir-Regolament, Stati Membri huma marbuta bl-obbligi tagħhom taħt strumenti tad-dritt internazzjonali, </w:t>
            </w:r>
            <w:r w:rsidRPr="0089003D">
              <w:t>inkluż il-każistika rilevanti tal-Qorti Ewropea tad-Drittijiet tal-Bniedem.</w:t>
            </w:r>
          </w:p>
        </w:tc>
        <w:tc>
          <w:tcPr>
            <w:tcW w:w="4876" w:type="dxa"/>
          </w:tcPr>
          <w:p w:rsidR="00525230" w:rsidRPr="0089003D" w:rsidRDefault="008C7009" w:rsidP="00A62756">
            <w:pPr>
              <w:pStyle w:val="Normal6a"/>
            </w:pPr>
            <w:r w:rsidRPr="0089003D">
              <w:t>(69)</w:t>
            </w:r>
            <w:r w:rsidRPr="0089003D">
              <w:tab/>
              <w:t>Fir-rigward tat-trattament ta' persuni li jaqgħu fil-kamp ta' applikazzjoni ta' dan ir-Regolament, Stati Membri huma marbuta bl-obbligi tagħhom taħt strumenti tad-dritt intern</w:t>
            </w:r>
            <w:r w:rsidRPr="0089003D">
              <w:t xml:space="preserve">azzjonali, inkluż il-każistika rilevanti tal-Qorti </w:t>
            </w:r>
            <w:r w:rsidRPr="0089003D">
              <w:rPr>
                <w:b/>
                <w:i/>
              </w:rPr>
              <w:t>tal-Ġustizzja tal-Unjoni Ewropea u l-Qorti</w:t>
            </w:r>
            <w:r w:rsidRPr="0089003D">
              <w:t xml:space="preserve"> Ewropea tad-Drittijiet tal-Bniedem.</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w:t>
      </w:r>
      <w:r w:rsidRPr="0089003D">
        <w:t>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w:t>
            </w:r>
            <w:r w:rsidRPr="0089003D">
              <w:t>a</w:t>
            </w:r>
          </w:p>
        </w:tc>
      </w:tr>
      <w:tr w:rsidR="00420399" w:rsidRPr="0089003D" w:rsidTr="00A62756">
        <w:trPr>
          <w:jc w:val="center"/>
        </w:trPr>
        <w:tc>
          <w:tcPr>
            <w:tcW w:w="4876" w:type="dxa"/>
          </w:tcPr>
          <w:p w:rsidR="00525230" w:rsidRPr="0089003D" w:rsidRDefault="008C7009" w:rsidP="00A62756">
            <w:pPr>
              <w:pStyle w:val="Normal6a"/>
            </w:pPr>
            <w:r w:rsidRPr="0089003D">
              <w:t>(70)</w:t>
            </w:r>
            <w:r w:rsidRPr="0089003D">
              <w:tab/>
              <w:t>Ir-Regolament (UE) 2016/679 tal-Parlament Ewropew u tal-Kunsill</w:t>
            </w:r>
            <w:r w:rsidRPr="0089003D">
              <w:rPr>
                <w:rStyle w:val="Sup"/>
              </w:rPr>
              <w:t>47</w:t>
            </w:r>
            <w:r w:rsidRPr="0089003D">
              <w:t xml:space="preserve"> japplika għall-ipproċessar tad-data personali mill-Istati Membri skont dan ir-Regolament. L-Istati Membri jenħtieġ li jimplimentaw miżuri tekniċi u organizzazzjonali xierqa biex jiżg</w:t>
            </w:r>
            <w:r w:rsidRPr="0089003D">
              <w:t xml:space="preserve">uraw u jkunu jistgħu juru li l-ipproċessar ikun qed jitwettaq skont dan ir-Regolament u skont id-dispożizzjonijiet li jispeċifikaw ir-rekwiżiti tiegħu f'dan ir-Regolament. B'mod partikolari dawn il-miżuri jenħtieġ li jiżguraw is-sigurtà tad-data personali </w:t>
            </w:r>
            <w:r w:rsidRPr="0089003D">
              <w:t xml:space="preserve">pproċessata skont dan ir-Regolament u b'mod partikolari biex jiġi evitat l-aċċess jew id-divulgazzjoni illegali jew mhux awtorizzati, it-tibdil jew it-telf tad-data personali pproċessata. L-awtorità jew l-awtoritajiet superviżorji kompetenti ta' kull Stat </w:t>
            </w:r>
            <w:r w:rsidRPr="0089003D">
              <w:t>Membru jenħtieġ li jimmonitorjaw il-legalità tal-ipproċessar tad-data personali mill-awtoritajiet ikkonċernati, inkluż it-trażmissjoni lill-awtoritajiet kompetenti għat-twettiq tal-kontrolli tas-sigurtà.</w:t>
            </w:r>
          </w:p>
        </w:tc>
        <w:tc>
          <w:tcPr>
            <w:tcW w:w="4876" w:type="dxa"/>
          </w:tcPr>
          <w:p w:rsidR="00525230" w:rsidRPr="0089003D" w:rsidRDefault="008C7009" w:rsidP="00A62756">
            <w:pPr>
              <w:pStyle w:val="Normal6a"/>
            </w:pPr>
            <w:r w:rsidRPr="0089003D">
              <w:t>(70)</w:t>
            </w:r>
            <w:r w:rsidRPr="0089003D">
              <w:tab/>
              <w:t>Ir-Regolament (UE) 2016/679 tal-Parlament Ewrop</w:t>
            </w:r>
            <w:r w:rsidRPr="0089003D">
              <w:t>ew u tal-Kunsill</w:t>
            </w:r>
            <w:r w:rsidRPr="0089003D">
              <w:rPr>
                <w:rStyle w:val="Sup"/>
              </w:rPr>
              <w:t>47</w:t>
            </w:r>
            <w:r w:rsidRPr="0089003D">
              <w:t xml:space="preserve"> japplika għall-ipproċessar tad-data personali mill-Istati Membri skont dan ir-Regolament. L-Istati Membri jenħtieġ li jimplimentaw miżuri tekniċi u organizzazzjonali xierqa biex jiżguraw u jkunu jistgħu juru li l-ipproċessar ikun qed jit</w:t>
            </w:r>
            <w:r w:rsidRPr="0089003D">
              <w:t>wettaq skont dan ir-Regolament u skont id-dispożizzjonijiet li jispeċifikaw ir-rekwiżiti tiegħu f'dan ir-Regolament. B'mod partikolari dawn il-miżuri jenħtieġ li jiżguraw is-sigurtà tad-data personali pproċessata skont dan ir-Regolament u b'mod partikolari</w:t>
            </w:r>
            <w:r w:rsidRPr="0089003D">
              <w:t xml:space="preserve"> biex jiġi evitat l-aċċess jew id-divulgazzjoni illegali jew mhux awtorizzati, it-tibdil jew it-telf tad-data personali pproċessata. </w:t>
            </w:r>
            <w:r w:rsidRPr="0089003D">
              <w:rPr>
                <w:b/>
                <w:i/>
              </w:rPr>
              <w:t>B'mod partikolari, is-suġġetti tad-data jenħtieġ li jiġu nnotifikati mingħajr dewmien żejjed meta inċident tas-sigurtà x'ak</w:t>
            </w:r>
            <w:r w:rsidRPr="0089003D">
              <w:rPr>
                <w:b/>
                <w:i/>
              </w:rPr>
              <w:t>tarx li jirriżulta f'riskju għoli għad-drittijiet u l-libertajiet tagħhom.</w:t>
            </w:r>
            <w:r w:rsidRPr="0089003D">
              <w:t xml:space="preserve"> L-awtorità jew l-awtoritajiet superviżorji kompetenti ta' kull Stat Membru jenħtieġ li jimmonitorjaw il-legalità tal-ipproċessar tad-data personali mill-awtoritajiet ikkonċernati, i</w:t>
            </w:r>
            <w:r w:rsidRPr="0089003D">
              <w:t>nkluż it-trażmissjoni lill-awtoritajiet kompetenti għat-twettiq tal-kontrolli tas-sigurtà.</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47</w:t>
            </w:r>
            <w:r w:rsidRPr="0089003D">
              <w:t xml:space="preserve"> Ir-Regolament (UE) 2016/679 tal-Parlament Ewropew u tal-Kunsill tas-27 ta' April 2016 dwar il-protezzjoni tal-persuni fiżiċi fir-rigward tal-ipproċessar ta' data personali u dwar il-moviment liberu ta' tali data, u li jħassar id-Direttiva 95/46/KE (Regola</w:t>
            </w:r>
            <w:r w:rsidRPr="0089003D">
              <w:t>ment Ġenerali dwar il-Protezzjoni tad-Data) (Test b'rilevanza għaż-ŻEE), (ĠU L 119, 4.5.2016, p. 1).</w:t>
            </w:r>
          </w:p>
        </w:tc>
        <w:tc>
          <w:tcPr>
            <w:tcW w:w="4876" w:type="dxa"/>
          </w:tcPr>
          <w:p w:rsidR="00525230" w:rsidRPr="0089003D" w:rsidRDefault="008C7009" w:rsidP="00A62756">
            <w:pPr>
              <w:pStyle w:val="Normal6a"/>
            </w:pPr>
            <w:r w:rsidRPr="0089003D">
              <w:rPr>
                <w:rStyle w:val="Sup"/>
              </w:rPr>
              <w:t>47</w:t>
            </w:r>
            <w:r w:rsidRPr="0089003D">
              <w:t xml:space="preserve"> Ir-Regolament (UE) 2016/679 tal-Parlament Ewropew u tal-Kunsill tas-27 ta' April 2016 dwar il-protezzjoni tal-persuni fiżiċi fir-rigward tal-ipproċessar ta' data personali u dwar il-moviment liberu ta' tali data, u li jħassar id-Direttiva 95/46/KE (Regola</w:t>
            </w:r>
            <w:r w:rsidRPr="0089003D">
              <w:t>ment Ġenerali dwar il-Protezzjoni tad-Data) (Test b'rilevanza għaż-ŻEE), (ĠU L 119, 4.5.2016, p. 1).</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Fabienne Keller, Hilde Vautmans, Olivier Chastel, Mich</w:t>
      </w:r>
      <w:r w:rsidRPr="0089003D">
        <w:t>al Šimečka, Jan-Christoph Oetjen, Malik Azmani, Sophia in 't Veld, Karen Melchior,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70</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(70)</w:t>
            </w:r>
            <w:r w:rsidRPr="0089003D">
              <w:tab/>
            </w:r>
            <w:r w:rsidRPr="0089003D">
              <w:t>Ir-Regolament (UE) 2016/679 tal-Parlament Ewropew u tal-Kunsill</w:t>
            </w:r>
            <w:r w:rsidRPr="0089003D">
              <w:rPr>
                <w:rStyle w:val="Sup"/>
              </w:rPr>
              <w:t>47</w:t>
            </w:r>
            <w:r w:rsidRPr="0089003D">
              <w:t xml:space="preserve"> japplika għall-ipproċessar tad-data personali mill-Istati Membri skont dan ir-Regolament. L-Istati Membri jenħtieġ li jimplimentaw miżuri tekniċi u organizzazzjonali xierqa biex jiżguraw u j</w:t>
            </w:r>
            <w:r w:rsidRPr="0089003D">
              <w:t>kunu jistgħu juru li l-ipproċessar ikun qed jitwettaq skont dan ir-Regolament u skont id-dispożizzjonijiet li jispeċifikaw ir-rekwiżiti tiegħu f'dan ir-Regolament. B'mod partikolari dawn il-miżuri jenħtieġ li jiżguraw is-sigurtà tad-data personali pproċess</w:t>
            </w:r>
            <w:r w:rsidRPr="0089003D">
              <w:t>ata skont dan ir-Regolament u b'mod partikolari biex jiġi evitat l-aċċess jew id-divulgazzjoni illegali jew mhux awtorizzati, it-tibdil jew it-telf tad-data personali pproċessata. L-awtorità jew l-awtoritajiet superviżorji kompetenti ta' kull Stat Membru j</w:t>
            </w:r>
            <w:r w:rsidRPr="0089003D">
              <w:t>enħtieġ li jimmonitorjaw il-legalità tal-ipproċessar tad-data personali mill-awtoritajiet ikkonċernati, inkluż it-trażmissjoni lill-awtoritajiet kompetenti għat-twettiq tal-kontrolli tas-sigurtà.</w:t>
            </w:r>
          </w:p>
        </w:tc>
        <w:tc>
          <w:tcPr>
            <w:tcW w:w="4876" w:type="dxa"/>
          </w:tcPr>
          <w:p w:rsidR="00525230" w:rsidRPr="0089003D" w:rsidRDefault="008C7009" w:rsidP="00A62756">
            <w:pPr>
              <w:pStyle w:val="Normal6a"/>
            </w:pPr>
            <w:r w:rsidRPr="0089003D">
              <w:t>(70)</w:t>
            </w:r>
            <w:r w:rsidRPr="0089003D">
              <w:tab/>
              <w:t>Ir-Regolament (UE) 2016/679 tal-Parlament Ewropew u tal</w:t>
            </w:r>
            <w:r w:rsidRPr="0089003D">
              <w:t>-Kunsill</w:t>
            </w:r>
            <w:r w:rsidRPr="0089003D">
              <w:rPr>
                <w:rStyle w:val="Sup"/>
              </w:rPr>
              <w:t>47</w:t>
            </w:r>
            <w:r w:rsidRPr="0089003D">
              <w:t xml:space="preserve"> japplika għall-ipproċessar tad-data personali mill-Istati Membri skont dan ir-Regolament. L-Istati Membri jenħtieġ li jimplimentaw miżuri tekniċi u organizzazzjonali xierqa biex jiżguraw u jkunu jistgħu juru li l-ipproċessar ikun qed jitwettaq s</w:t>
            </w:r>
            <w:r w:rsidRPr="0089003D">
              <w:t>kont dan ir-Regolament u skont id-dispożizzjonijiet li jispeċifikaw ir-rekwiżiti tiegħu f'dan ir-Regolament. B'mod partikolari dawn il-miżuri jenħtieġ li jiżguraw is-sigurtà tad-data personali pproċessata skont dan ir-Regolament u b'mod partikolari biex ji</w:t>
            </w:r>
            <w:r w:rsidRPr="0089003D">
              <w:t>ġi evitat l-aċċess jew id-divulgazzjoni illegali jew mhux awtorizzati, it-tibdil jew it-telf tad-data personali pproċessata. L-awtorità jew l-awtoritajiet superviżorji kompetenti ta' kull Stat Membru jenħtieġ li jimmonitorjaw il-legalità tal-ipproċessar ta</w:t>
            </w:r>
            <w:r w:rsidRPr="0089003D">
              <w:t xml:space="preserve">d-data personali mill-awtoritajiet ikkonċernati, inkluż it-trażmissjoni lill-awtoritajiet kompetenti għat-twettiq tal-kontrolli tas-sigurtà. </w:t>
            </w:r>
            <w:r w:rsidRPr="0089003D">
              <w:rPr>
                <w:b/>
                <w:i/>
              </w:rPr>
              <w:t>B'mod partikolari, is-suġġetti tad-data jenħtieġ li jiġu nnotifikati mingħajr dewmien żejjed meta inċident tas-sigu</w:t>
            </w:r>
            <w:r w:rsidRPr="0089003D">
              <w:rPr>
                <w:b/>
                <w:i/>
              </w:rPr>
              <w:t>rtà x'aktarx li jirriżulta f'riskju għoli għad-drittijiet u l-libertajiet tagħhom.</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47</w:t>
            </w:r>
            <w:r w:rsidRPr="0089003D">
              <w:t xml:space="preserve"> Ir-Regolament (UE) 2016/679 tal-Parlament Ewropew u tal-Kunsill tas-27 ta' April 2016 dwar il-protezzjoni tal-persuni fiżiċi fir-rig</w:t>
            </w:r>
            <w:r w:rsidRPr="0089003D">
              <w:t>ward tal-ipproċessar ta' data personali u dwar il-moviment liberu ta' tali data, u li jħassar id-Direttiva 95/46/KE (Regolament Ġenerali dwar il-Protezzjoni tad-Data) (Test b'rilevanza għaż-ŻEE), (ĠU L 119, 4.5.2016, p. 1).</w:t>
            </w:r>
          </w:p>
        </w:tc>
        <w:tc>
          <w:tcPr>
            <w:tcW w:w="4876" w:type="dxa"/>
          </w:tcPr>
          <w:p w:rsidR="00525230" w:rsidRPr="0089003D" w:rsidRDefault="008C7009" w:rsidP="00A62756">
            <w:pPr>
              <w:pStyle w:val="Normal6a"/>
            </w:pPr>
            <w:r w:rsidRPr="0089003D">
              <w:rPr>
                <w:rStyle w:val="Sup"/>
              </w:rPr>
              <w:t>47</w:t>
            </w:r>
            <w:r w:rsidRPr="0089003D">
              <w:t xml:space="preserve"> Ir-Regolament (UE) 2016/679 t</w:t>
            </w:r>
            <w:r w:rsidRPr="0089003D">
              <w:t>al-Parlament Ewropew u tal-Kunsill tas-27 ta' April 2016 dwar il-protezzjoni tal-persuni fiżiċi fir-rigward tal-ipproċessar ta' data personali u dwar il-moviment liberu ta' tali data, u li jħassar id-Direttiva 95/46/KE (Regolament Ġenerali dwar il-Protezzj</w:t>
            </w:r>
            <w:r w:rsidRPr="0089003D">
              <w:t>oni tad-Data) (Test b'rilevanza għaż-ŻEE), (ĠU L 119, 4.5.2016, p. 1).</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70a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(70a)</w:t>
            </w:r>
            <w:r w:rsidRPr="0089003D">
              <w:tab/>
            </w:r>
            <w:r w:rsidRPr="0089003D">
              <w:rPr>
                <w:b/>
                <w:i/>
              </w:rPr>
              <w:t xml:space="preserve">L-informazzjoni dwar l-applikanti fl-Unjoni tista' tkun potenzjalment ta' valur għall-awtoritajiet fil-pajjiż terz li minnu l-applikanti jkunu telqu biex </w:t>
            </w:r>
            <w:r w:rsidRPr="0089003D">
              <w:rPr>
                <w:b/>
                <w:i/>
              </w:rPr>
              <w:t>ifittxu protezzjoni internazzjonali. Minħabba t-theddida akbar għas-sistemi ta' informazzjoni tal-Unjoni minn pajjiżi terzi, l-Istati Membri kif ukoll l-aġenziji tal-Unjoni responsabbli jenħtieġ li jieħdu l-miżuri proporzjonati u meħtieġa kollha biex jiżgu</w:t>
            </w:r>
            <w:r w:rsidRPr="0089003D">
              <w:rPr>
                <w:b/>
                <w:i/>
              </w:rPr>
              <w:t>raw li d-data personali kollha tinħażen b'mod sigur.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w:t>
      </w:r>
      <w:r w:rsidRPr="0089003D">
        <w:t>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70a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(70a)</w:t>
            </w:r>
            <w:r w:rsidRPr="0089003D">
              <w:tab/>
            </w:r>
            <w:r w:rsidRPr="0089003D">
              <w:rPr>
                <w:b/>
                <w:i/>
              </w:rPr>
              <w:t xml:space="preserve">L-Istati Membri kif ukoll l-aġenziji tal-Unjoni jenħtieġ li jieħdu </w:t>
            </w:r>
            <w:r w:rsidRPr="0089003D">
              <w:rPr>
                <w:b/>
                <w:i/>
              </w:rPr>
              <w:t>l-miżuri proporzjonati u meħtieġa kollha biex jiżguraw li d-data tinħażen b'mod sigur.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699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Bernhard Zimniok, Gunnar Beck, Tom </w:t>
      </w:r>
      <w:r w:rsidRPr="0089003D">
        <w:t>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71</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(71)</w:t>
            </w:r>
            <w:r w:rsidRPr="0089003D">
              <w:tab/>
            </w:r>
            <w:r w:rsidRPr="0089003D">
              <w:rPr>
                <w:b/>
                <w:i/>
              </w:rPr>
              <w:t>Sabiex ikunu żgurati kondizzjonijiet uniformi għall-implimentazzjoni ta' dan ir-Regolament, jenħtieġ li l-Kummissjoni tingħata setgħat ta' implimentazzjoni. Jenħtieġ li dawk is-setgħat ikunu eżerċitati f'konformità mar-Regolament (UE) Nru 182/2011 tal</w:t>
            </w:r>
            <w:r w:rsidRPr="0089003D">
              <w:rPr>
                <w:b/>
                <w:i/>
              </w:rPr>
              <w:t>-Parlament Ewropew u tal-Kunsill</w:t>
            </w:r>
            <w:r w:rsidRPr="0089003D">
              <w:rPr>
                <w:rStyle w:val="SupBoldItalic"/>
                <w:b w:val="0"/>
                <w:i w:val="0"/>
              </w:rPr>
              <w:t>48</w:t>
            </w:r>
            <w:r w:rsidRPr="0089003D">
              <w:rPr>
                <w:b/>
                <w:i/>
              </w:rPr>
              <w: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b w:val="0"/>
                <w:i w:val="0"/>
              </w:rPr>
              <w:t>48</w:t>
            </w:r>
            <w:r w:rsidRPr="0089003D">
              <w:rPr>
                <w:b/>
                <w:i/>
              </w:rPr>
              <w:t xml:space="preserve"> Ir-Regolament (UE) Nru 182/2011 tal-Parlament Ewropew u tal-Kunsill tas-16 ta' Frar 2011 li jistabbilixxi r-regoli u l-prinċipji ġenerali dwar il-modalitajiet ta' kontroll mill-Istati Membri tal-eżerċizzju mill-Kummissjoni tas-setgħat ta' implimentazzjoni</w:t>
            </w:r>
            <w:r w:rsidRPr="0089003D">
              <w:rPr>
                <w:b/>
                <w:i/>
              </w:rPr>
              <w:t>, ĠU L 55, 28.2.2011, p. 13.</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w:t>
      </w:r>
      <w:r w:rsidRPr="0089003D">
        <w:t>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(72)</w:t>
            </w:r>
            <w:r w:rsidRPr="0089003D">
              <w:tab/>
            </w:r>
            <w:r w:rsidRPr="0089003D">
              <w:rPr>
                <w:b/>
                <w:i/>
              </w:rPr>
              <w:t>Il-proċedura ta' eżami jenħtieġ li tintuża għall-adozzjoni</w:t>
            </w:r>
            <w:r w:rsidRPr="0089003D">
              <w:rPr>
                <w:b/>
                <w:i/>
              </w:rPr>
              <w:t xml:space="preserve"> ta' formola standard għall-iskambju ta' informazzjoni rilevanti dwar minorenni mhux akkumpanjati; ta' kundizzjonjiiet uniformi għall-konsultazzjoni u l-iskambju ta' informazzjoni dwar minorenni u persuni dipendenti; ta' kundizzjonjiet uniformi dwar it-tħe</w:t>
            </w:r>
            <w:r w:rsidRPr="0089003D">
              <w:rPr>
                <w:b/>
                <w:i/>
              </w:rPr>
              <w:t>jjija u s-sottomissjoni ta' talbiet biex tittieħed ir-responsabbiltà u notifikazzjonijiet ta' talbiet għal teħid lura; ta' żewġ listi ta' elementi relevanti ta' evidenza u evidenza ċirkostanzjali, u r-reviżjoni perjodika tagħhom; ta' laissez-passer; ta' ku</w:t>
            </w:r>
            <w:r w:rsidRPr="0089003D">
              <w:rPr>
                <w:b/>
                <w:i/>
              </w:rPr>
              <w:t xml:space="preserve">ndizzjonijiet uniformi għall-konsultazzjoni u l-iskambju ta' informazzjoni fir-rigward ta' trasferimenti; ta' formola standard għall-iskambju ta' data qabel trasferiment; ta' ċerifikat tas-saħħa komuni; ta' kundizzjonijiet uniformi u arranġamenti prattiċi </w:t>
            </w:r>
            <w:r w:rsidRPr="0089003D">
              <w:rPr>
                <w:b/>
                <w:i/>
              </w:rPr>
              <w:t>għall-iskambju ta' informazzjoni dwar id-data dwar is-saħħa tal-persuna qabel trasferiment, u ta' mezzi siguri ta' trażmissjoni elettronika għat-trażmissjoni ta' talbiet.</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t>Il-proċedura ta' eżami jenħtieġ li tintuża għall-adozzjoni ta' fo</w:t>
            </w:r>
            <w:r w:rsidRPr="0089003D">
              <w:t xml:space="preserve">rmola standard għall-iskambju ta' informazzjoni rilevanti dwar minorenni mhux akkumpanjati; ta' </w:t>
            </w:r>
            <w:r w:rsidRPr="0089003D">
              <w:rPr>
                <w:b/>
                <w:i/>
              </w:rPr>
              <w:t>kundizzjonjiiet</w:t>
            </w:r>
            <w:r w:rsidRPr="0089003D">
              <w:t xml:space="preserve"> uniformi għall-konsultazzjoni u l-iskambju ta' informazzjoni dwar minorenni u persuni dipendenti; ta' </w:t>
            </w:r>
            <w:r w:rsidRPr="0089003D">
              <w:rPr>
                <w:b/>
                <w:i/>
              </w:rPr>
              <w:t>kundizzjonjiet</w:t>
            </w:r>
            <w:r w:rsidRPr="0089003D">
              <w:t xml:space="preserve"> uniformi dwar it-tħejjija u</w:t>
            </w:r>
            <w:r w:rsidRPr="0089003D">
              <w:t xml:space="preserve"> s-sottomissjoni ta' talbiet biex tittieħed ir-responsabbiltà u notifikazzjonijiet ta' talbiet għal teħid lura; ta' żewġ listi ta' elementi relevanti ta' evidenza u evidenza ċirkostanzjali, u r-reviżjoni perjodika tagħhom; ta' laissez-passer;</w:t>
            </w:r>
            <w:r w:rsidRPr="0089003D">
              <w:rPr>
                <w:b/>
                <w:i/>
              </w:rPr>
              <w:t xml:space="preserve"> </w:t>
            </w:r>
            <w:r w:rsidRPr="0089003D">
              <w:t>ta' kundizzjo</w:t>
            </w:r>
            <w:r w:rsidRPr="0089003D">
              <w:t xml:space="preserve">nijiet uniformi għall-konsultazzjoni u l-iskambju ta' informazzjoni fir-rigward ta' trasferimenti; ta' formola standard għall-iskambju ta' data qabel trasferiment; ta' </w:t>
            </w:r>
            <w:r w:rsidRPr="0089003D">
              <w:rPr>
                <w:b/>
                <w:i/>
              </w:rPr>
              <w:t>ċerifikat</w:t>
            </w:r>
            <w:r w:rsidRPr="0089003D">
              <w:t xml:space="preserve"> tas-saħħa komuni; ta' kundizzjonijiet uniformi u arranġamenti prattiċi għall-i</w:t>
            </w:r>
            <w:r w:rsidRPr="0089003D">
              <w:t>skambju ta' informazzjoni dwar id-data dwar is-saħħa tal-persuna qabel trasferiment, u ta' mezzi siguri ta' trażmissjoni elettronika għat-trażmissjoni ta' talbiet.</w:t>
            </w:r>
          </w:p>
        </w:tc>
        <w:tc>
          <w:tcPr>
            <w:tcW w:w="4876" w:type="dxa"/>
          </w:tcPr>
          <w:p w:rsidR="00525230" w:rsidRPr="0089003D" w:rsidRDefault="008C7009" w:rsidP="00A62756">
            <w:pPr>
              <w:pStyle w:val="Normal6a"/>
            </w:pPr>
            <w:r w:rsidRPr="0089003D">
              <w:t>(72)</w:t>
            </w:r>
            <w:r w:rsidRPr="0089003D">
              <w:tab/>
              <w:t>Il-proċedura ta' eżami jenħtieġ li tintuża għall-adozzjoni ta' formola standard għall-i</w:t>
            </w:r>
            <w:r w:rsidRPr="0089003D">
              <w:t xml:space="preserve">skambju ta' informazzjoni rilevanti dwar minorenni mhux akkumpanjati; ta' </w:t>
            </w:r>
            <w:r w:rsidRPr="0089003D">
              <w:rPr>
                <w:b/>
                <w:i/>
              </w:rPr>
              <w:t>kundizzjonijiet</w:t>
            </w:r>
            <w:r w:rsidRPr="0089003D">
              <w:t xml:space="preserve"> uniformi għall-konsultazzjoni u l-iskambju ta' informazzjoni dwar minorenni u persuni dipendenti; ta' </w:t>
            </w:r>
            <w:r w:rsidRPr="0089003D">
              <w:rPr>
                <w:b/>
                <w:i/>
              </w:rPr>
              <w:t>kundizzjonijiet</w:t>
            </w:r>
            <w:r w:rsidRPr="0089003D">
              <w:t xml:space="preserve"> uniformi dwar it-tħejjija u s-sottomissjoni ta' </w:t>
            </w:r>
            <w:r w:rsidRPr="0089003D">
              <w:t>talbiet biex tittieħed ir-responsabbiltà u notifikazzjonijiet ta' talbiet għal teħid lura; ta' żewġ listi ta' elementi relevanti ta' evidenza u evidenza ċirkostanzjali, u r-reviżjoni perjodika tagħhom; ta' kundizzjonijiet uniformi għall-konsultazzjoni u l-</w:t>
            </w:r>
            <w:r w:rsidRPr="0089003D">
              <w:t xml:space="preserve">iskambju ta' informazzjoni fir-rigward ta' trasferimenti </w:t>
            </w:r>
            <w:r w:rsidRPr="0089003D">
              <w:rPr>
                <w:b/>
                <w:i/>
              </w:rPr>
              <w:t>lejn ċentru ta' akkoljenza ta' pajjiż terz sieħeb</w:t>
            </w:r>
            <w:r w:rsidRPr="0089003D">
              <w:t xml:space="preserve">; ta' formola standard għall-iskambju ta' data qabel trasferiment </w:t>
            </w:r>
            <w:r w:rsidRPr="0089003D">
              <w:rPr>
                <w:b/>
                <w:i/>
              </w:rPr>
              <w:t>lejn ċentru ta' akkoljenza ta' pajjiż terz sieħeb</w:t>
            </w:r>
            <w:r w:rsidRPr="0089003D">
              <w:t xml:space="preserve">; ta' </w:t>
            </w:r>
            <w:r w:rsidRPr="0089003D">
              <w:rPr>
                <w:b/>
                <w:i/>
              </w:rPr>
              <w:t>ċertifikat</w:t>
            </w:r>
            <w:r w:rsidRPr="0089003D">
              <w:t xml:space="preserve"> tas-saħħa komuni; </w:t>
            </w:r>
            <w:r w:rsidRPr="0089003D">
              <w:t xml:space="preserve">ta' kundizzjonijiet uniformi u arranġamenti prattiċi għall-iskambju ta' informazzjoni dwar id-data dwar is-saħħa tal-persuna qabel trasferiment </w:t>
            </w:r>
            <w:r w:rsidRPr="0089003D">
              <w:rPr>
                <w:b/>
                <w:i/>
              </w:rPr>
              <w:t>lejn ċentru ta' akkoljenza ta' pajjiż terz sieħeb</w:t>
            </w:r>
            <w:r w:rsidRPr="0089003D">
              <w:t>, u ta' mezzi siguri ta' trażmissjoni elettronika għat-trażmiss</w:t>
            </w:r>
            <w:r w:rsidRPr="0089003D">
              <w:t>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t xml:space="preserve">Il-proċedura ta' eżami jenħtieġ li tintuża għall-adozzjoni ta' formola standard għall-iskambju ta' informazzjoni rilevanti dwar minorenni mhux akkumpanjati; ta' </w:t>
            </w:r>
            <w:r w:rsidRPr="0089003D">
              <w:rPr>
                <w:b/>
                <w:i/>
              </w:rPr>
              <w:t>kundizzjonjiiet</w:t>
            </w:r>
            <w:r w:rsidRPr="0089003D">
              <w:t xml:space="preserve"> uniformi għall-konsultazzjoni u l-iskambju ta' informazzjoni dwar minorenni u persuni dipendenti; ta' </w:t>
            </w:r>
            <w:r w:rsidRPr="0089003D">
              <w:rPr>
                <w:b/>
                <w:i/>
              </w:rPr>
              <w:t>kundizzjonjiet</w:t>
            </w:r>
            <w:r w:rsidRPr="0089003D">
              <w:t xml:space="preserve"> uniformi dwar it-tħejjija u s-sottomissjoni ta' talbiet biex tittieħed ir-responsabbiltà u</w:t>
            </w:r>
            <w:r w:rsidRPr="0089003D">
              <w:rPr>
                <w:b/>
                <w:i/>
              </w:rPr>
              <w:t xml:space="preserve"> notifikazzjonijiet ta'</w:t>
            </w:r>
            <w:r w:rsidRPr="0089003D">
              <w:t xml:space="preserve"> talbiet għal teħid lura;</w:t>
            </w:r>
            <w:r w:rsidRPr="0089003D">
              <w:rPr>
                <w:b/>
                <w:i/>
              </w:rPr>
              <w:t xml:space="preserve"> ta' żewġ listi ta' elementi relevanti ta' evidenza u evidenza ċirkostanzjali, u r-reviżjoni perjodika tagħhom; ta' laissez-passer</w:t>
            </w:r>
            <w:r w:rsidRPr="0089003D">
              <w:t xml:space="preserve">; ta' kundizzjonijiet uniformi għall-konsultazzjoni u l-iskambju ta' informazzjoni fir-rigward ta' trasferimenti; ta' formola </w:t>
            </w:r>
            <w:r w:rsidRPr="0089003D">
              <w:t xml:space="preserve">standard għall-iskambju ta' data qabel trasferiment; ta' </w:t>
            </w:r>
            <w:r w:rsidRPr="0089003D">
              <w:rPr>
                <w:b/>
                <w:i/>
              </w:rPr>
              <w:t>ċerifikat</w:t>
            </w:r>
            <w:r w:rsidRPr="0089003D">
              <w:t xml:space="preserve"> tas-saħħa komuni; ta' kundizzjonijiet uniformi u arranġamenti prattiċi għall-iskambju ta' informazzjoni dwar id-data dwar is-saħħa tal-persuna qabel trasferiment, u ta' mezzi siguri ta' tra</w:t>
            </w:r>
            <w:r w:rsidRPr="0089003D">
              <w:t>żmissjoni elettronika għat-trażmissjoni ta' talbiet.</w:t>
            </w:r>
          </w:p>
        </w:tc>
        <w:tc>
          <w:tcPr>
            <w:tcW w:w="4876" w:type="dxa"/>
          </w:tcPr>
          <w:p w:rsidR="00525230" w:rsidRPr="0089003D" w:rsidRDefault="008C7009" w:rsidP="00A62756">
            <w:pPr>
              <w:pStyle w:val="Normal6a"/>
            </w:pPr>
            <w:r w:rsidRPr="0089003D">
              <w:t>(72)</w:t>
            </w:r>
            <w:r w:rsidRPr="0089003D">
              <w:tab/>
              <w:t xml:space="preserve">Il-proċedura ta' eżami jenħtieġ li tintuża għall-adozzjoni ta' formola standard għall-iskambju ta' informazzjoni rilevanti dwar minorenni mhux akkumpanjati; ta' </w:t>
            </w:r>
            <w:r w:rsidRPr="0089003D">
              <w:rPr>
                <w:b/>
                <w:i/>
              </w:rPr>
              <w:t>kundizzjonijiet</w:t>
            </w:r>
            <w:r w:rsidRPr="0089003D">
              <w:t xml:space="preserve"> uniformi għall-konsul</w:t>
            </w:r>
            <w:r w:rsidRPr="0089003D">
              <w:t xml:space="preserve">tazzjoni u l-iskambju ta' informazzjoni dwar minorenni u persuni dipendenti; ta' </w:t>
            </w:r>
            <w:r w:rsidRPr="0089003D">
              <w:rPr>
                <w:b/>
                <w:i/>
              </w:rPr>
              <w:t>kundizzjonijiet</w:t>
            </w:r>
            <w:r w:rsidRPr="0089003D">
              <w:t xml:space="preserve"> uniformi dwar it-tħejjija u s-sottomissjoni ta' talbiet biex tittieħed ir-responsabbiltà u talbiet għal teħid lura; ta' kundizzjonijiet uniformi għall-konsulta</w:t>
            </w:r>
            <w:r w:rsidRPr="0089003D">
              <w:t xml:space="preserve">zzjoni u l-iskambju ta' informazzjoni fir-rigward ta' trasferimenti; ta' formola standard għall-iskambju ta' data qabel trasferiment; ta' </w:t>
            </w:r>
            <w:r w:rsidRPr="0089003D">
              <w:rPr>
                <w:b/>
                <w:i/>
              </w:rPr>
              <w:t>ċertifikat</w:t>
            </w:r>
            <w:r w:rsidRPr="0089003D">
              <w:t xml:space="preserve"> tas-saħħa komuni; ta' kundizzjonijiet uniformi u arranġamenti prattiċi għall-iskambju ta' informazzjoni dwa</w:t>
            </w:r>
            <w:r w:rsidRPr="0089003D">
              <w:t>r id-data dwar is-saħħa tal-persuna qabel trasferiment, u ta' mezzi siguri ta' trażmissjoni elettronika għat-trażmissjoni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w:t>
      </w:r>
      <w:r w:rsidRPr="0089003D">
        <w:t>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t xml:space="preserve">Il-proċedura ta' eżami jenħtieġ li tintuża għall-adozzjoni ta' formola standard għall-iskambju ta' informazzjoni rilevanti dwar minorenni mhux akkumpanjati; ta' </w:t>
            </w:r>
            <w:r w:rsidRPr="0089003D">
              <w:rPr>
                <w:b/>
                <w:i/>
              </w:rPr>
              <w:t>kundizzjonjiiet</w:t>
            </w:r>
            <w:r w:rsidRPr="0089003D">
              <w:t xml:space="preserve"> uniformi għall-konsultazzjoni u l-iskambju ta' informazzjoni dwar minorenn</w:t>
            </w:r>
            <w:r w:rsidRPr="0089003D">
              <w:t xml:space="preserve">i u persuni dipendenti; ta' </w:t>
            </w:r>
            <w:r w:rsidRPr="0089003D">
              <w:rPr>
                <w:b/>
                <w:i/>
              </w:rPr>
              <w:t>kundizzjonjiet</w:t>
            </w:r>
            <w:r w:rsidRPr="0089003D">
              <w:t xml:space="preserve"> uniformi dwar it-tħejjija u s-sottomissjoni ta' talbiet biex tittieħed ir-responsabbiltà u notifikazzjonijiet ta' talbiet għal teħid lura; ta' żewġ listi ta' elementi relevanti ta' evidenza u evidenza ċirkostanzja</w:t>
            </w:r>
            <w:r w:rsidRPr="0089003D">
              <w:t xml:space="preserve">li, u r-reviżjoni perjodika tagħhom; ta' laissez-passer; ta' kundizzjonijiet uniformi għall-konsultazzjoni u l-iskambju ta' informazzjoni fir-rigward ta' trasferimenti; ta' formola standard għall-iskambju ta' data qabel trasferiment; ta' </w:t>
            </w:r>
            <w:r w:rsidRPr="0089003D">
              <w:rPr>
                <w:b/>
                <w:i/>
              </w:rPr>
              <w:t>ċerifikat</w:t>
            </w:r>
            <w:r w:rsidRPr="0089003D">
              <w:t xml:space="preserve"> tas-saħħ</w:t>
            </w:r>
            <w:r w:rsidRPr="0089003D">
              <w:t>a komuni; ta' kundizzjonijiet uniformi u arranġamenti prattiċi għall-iskambju ta' informazzjoni dwar id-data dwar is-saħħa tal-persuna qabel trasferiment, u ta' mezzi siguri ta' trażmissjoni elettronika għat-trażmissjoni ta' talbiet.</w:t>
            </w:r>
          </w:p>
        </w:tc>
        <w:tc>
          <w:tcPr>
            <w:tcW w:w="4876" w:type="dxa"/>
          </w:tcPr>
          <w:p w:rsidR="00525230" w:rsidRPr="0089003D" w:rsidRDefault="008C7009" w:rsidP="00A62756">
            <w:pPr>
              <w:pStyle w:val="Normal6a"/>
            </w:pPr>
            <w:r w:rsidRPr="0089003D">
              <w:t>(72)</w:t>
            </w:r>
            <w:r w:rsidRPr="0089003D">
              <w:tab/>
              <w:t xml:space="preserve">Il-proċedura ta' </w:t>
            </w:r>
            <w:r w:rsidRPr="0089003D">
              <w:t xml:space="preserve">eżami jenħtieġ li tintuża għall-adozzjoni ta' formola standard għall-iskambju ta' informazzjoni rilevanti dwar minorenni mhux akkumpanjati; ta' </w:t>
            </w:r>
            <w:r w:rsidRPr="0089003D">
              <w:rPr>
                <w:b/>
                <w:i/>
              </w:rPr>
              <w:t>kundizzjonijiet</w:t>
            </w:r>
            <w:r w:rsidRPr="0089003D">
              <w:t xml:space="preserve"> uniformi għall-konsultazzjoni u l-iskambju ta' informazzjoni dwar minorenni u persuni dipendenti</w:t>
            </w:r>
            <w:r w:rsidRPr="0089003D">
              <w:t xml:space="preserve">; ta' </w:t>
            </w:r>
            <w:r w:rsidRPr="0089003D">
              <w:rPr>
                <w:b/>
                <w:i/>
              </w:rPr>
              <w:t>kundizzjonijiet</w:t>
            </w:r>
            <w:r w:rsidRPr="0089003D">
              <w:t xml:space="preserve"> uniformi dwar it-tħejjija u s-sottomissjoni ta' talbiet biex tittieħed ir-responsabbiltà u notifikazzjonijiet ta' talbiet għal teħid lura; ta' żewġ listi ta' elementi relevanti ta' evidenza u evidenza ċirkostanzjali, u r-reviżjoni per</w:t>
            </w:r>
            <w:r w:rsidRPr="0089003D">
              <w:t xml:space="preserve">jodika tagħhom; ta' laissez-passer </w:t>
            </w:r>
            <w:r w:rsidRPr="0089003D">
              <w:rPr>
                <w:b/>
                <w:i/>
              </w:rPr>
              <w:t>għat-talbiet għat-teħid tar-responsabbiltà</w:t>
            </w:r>
            <w:r w:rsidRPr="0089003D">
              <w:t xml:space="preserve">; ta' kundizzjonijiet uniformi għall-konsultazzjoni u l-iskambju ta' informazzjoni fir-rigward ta' trasferimenti; ta' formola standard għall-iskambju ta' data qabel trasferiment; </w:t>
            </w:r>
            <w:r w:rsidRPr="0089003D">
              <w:t xml:space="preserve">ta' </w:t>
            </w:r>
            <w:r w:rsidRPr="0089003D">
              <w:rPr>
                <w:b/>
                <w:i/>
              </w:rPr>
              <w:t>ċertifikat</w:t>
            </w:r>
            <w:r w:rsidRPr="0089003D">
              <w:t xml:space="preserve"> tas-saħħa komuni; ta' kundizzjonijiet uniformi u arranġamenti prattiċi għall-iskambju ta' informazzjoni dwar id-data dwar is-saħħa tal-persuna qabel trasferiment, u ta' mezzi siguri ta' trażmissjoni elettronika għat-trażmissjoni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Jan-Christoph Oetjen, Sophia in 't Veld, Hilde Vautmans, Moritz Körner, Fabienne Keller, Abir Al-Sahlani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w:t>
      </w:r>
      <w:r w:rsidRPr="0089003D">
        <w:t>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t>Il-proċedura ta' eżami jenħtieġ li tintuża għall-adozzjoni ta' formola standard għall-iskambju ta' informazzjoni rilevanti dwar minorenni mhux akkumpanja</w:t>
            </w:r>
            <w:r w:rsidRPr="0089003D">
              <w:t xml:space="preserve">ti; ta' </w:t>
            </w:r>
            <w:r w:rsidRPr="0089003D">
              <w:rPr>
                <w:b/>
                <w:i/>
              </w:rPr>
              <w:t>kundizzjonjiiet</w:t>
            </w:r>
            <w:r w:rsidRPr="0089003D">
              <w:t xml:space="preserve"> uniformi għall-konsultazzjoni u l-iskambju ta' informazzjoni dwar minorenni u persuni dipendenti; ta' </w:t>
            </w:r>
            <w:r w:rsidRPr="0089003D">
              <w:rPr>
                <w:b/>
                <w:i/>
              </w:rPr>
              <w:t>kundizzjonjiet</w:t>
            </w:r>
            <w:r w:rsidRPr="0089003D">
              <w:t xml:space="preserve"> uniformi dwar it-tħejjija u s-sottomissjoni ta' talbiet biex tittieħed ir-responsabbiltà u notifikazzjonijiet ta' t</w:t>
            </w:r>
            <w:r w:rsidRPr="0089003D">
              <w:t>albiet għal teħid lura; ta' żewġ listi ta' elementi relevanti ta' evidenza u evidenza ċirkostanzjali, u r-reviżjoni perjodika tagħhom; ta' laissez-passer; ta' kundizzjonijiet uniformi għall-konsultazzjoni u l-iskambju ta' informazzjoni fir-rigward ta' tras</w:t>
            </w:r>
            <w:r w:rsidRPr="0089003D">
              <w:t xml:space="preserve">ferimenti; ta' formola standard għall-iskambju ta' data qabel trasferiment; ta' </w:t>
            </w:r>
            <w:r w:rsidRPr="0089003D">
              <w:rPr>
                <w:b/>
                <w:i/>
              </w:rPr>
              <w:t>ċerifikat</w:t>
            </w:r>
            <w:r w:rsidRPr="0089003D">
              <w:t xml:space="preserve"> tas-saħħa komuni; ta' kundizzjonijiet uniformi u arranġamenti prattiċi għall-iskambju ta' informazzjoni dwar id-data dwar is-saħħa tal-persuna qabel trasferiment, u t</w:t>
            </w:r>
            <w:r w:rsidRPr="0089003D">
              <w:t>a' mezzi siguri ta' trażmissjoni elettronika għat-trażmissjoni ta' talbiet.</w:t>
            </w:r>
          </w:p>
        </w:tc>
        <w:tc>
          <w:tcPr>
            <w:tcW w:w="4876" w:type="dxa"/>
          </w:tcPr>
          <w:p w:rsidR="00525230" w:rsidRPr="0089003D" w:rsidRDefault="008C7009" w:rsidP="00A62756">
            <w:pPr>
              <w:pStyle w:val="Normal6a"/>
            </w:pPr>
            <w:r w:rsidRPr="0089003D">
              <w:t>(72)</w:t>
            </w:r>
            <w:r w:rsidRPr="0089003D">
              <w:tab/>
              <w:t xml:space="preserve">Il-proċedura ta' eżami jenħtieġ li tintuża għall-adozzjoni ta' formola standard għall-iskambju ta' informazzjoni rilevanti dwar minorenni mhux akkumpanjati; ta' </w:t>
            </w:r>
            <w:r w:rsidRPr="0089003D">
              <w:rPr>
                <w:b/>
                <w:i/>
              </w:rPr>
              <w:t>kundizzjonijie</w:t>
            </w:r>
            <w:r w:rsidRPr="0089003D">
              <w:rPr>
                <w:b/>
                <w:i/>
              </w:rPr>
              <w:t>t</w:t>
            </w:r>
            <w:r w:rsidRPr="0089003D">
              <w:t xml:space="preserve"> uniformi għall-konsultazzjoni u l-iskambju ta' informazzjoni dwar minorenni u persuni dipendenti; ta' </w:t>
            </w:r>
            <w:r w:rsidRPr="0089003D">
              <w:rPr>
                <w:b/>
                <w:i/>
              </w:rPr>
              <w:t>kundizzjonijiet</w:t>
            </w:r>
            <w:r w:rsidRPr="0089003D">
              <w:t xml:space="preserve"> uniformi dwar it-tħejjija u s-sottomissjoni ta' talbiet biex tittieħed ir-responsabbiltà u notifikazzjonijiet ta' talbiet għal teħid lur</w:t>
            </w:r>
            <w:r w:rsidRPr="0089003D">
              <w:t>a; ta' żewġ listi ta' elementi relevanti ta' evidenza u evidenza ċirkostanzjali, u r-reviżjoni perjodika tagħhom; ta' laissez-passer; ta' kundizzjonijiet uniformi għall-konsultazzjoni u l-iskambju ta' informazzjoni fir-rigward ta' trasferimenti; ta' formol</w:t>
            </w:r>
            <w:r w:rsidRPr="0089003D">
              <w:t xml:space="preserve">a standard għall-iskambju ta' data qabel trasferiment; ta' </w:t>
            </w:r>
            <w:r w:rsidRPr="0089003D">
              <w:rPr>
                <w:b/>
                <w:i/>
              </w:rPr>
              <w:t>ċertifikat</w:t>
            </w:r>
            <w:r w:rsidRPr="0089003D">
              <w:t xml:space="preserve"> tas-saħħa </w:t>
            </w:r>
            <w:r w:rsidRPr="0089003D">
              <w:rPr>
                <w:b/>
                <w:i/>
              </w:rPr>
              <w:t>u l-vulnerabbiltajiet</w:t>
            </w:r>
            <w:r w:rsidRPr="0089003D">
              <w:t xml:space="preserve"> komuni; ta' kundizzjonijiet uniformi u arranġamenti prattiċi għall-iskambju ta' informazzjoni dwar id-data dwar is-saħħa tal-persuna qabel trasferiment, u</w:t>
            </w:r>
            <w:r w:rsidRPr="0089003D">
              <w:t xml:space="preserve"> ta' mezzi siguri ta' trażmissjoni elettronika għat-trażmissjoni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 xml:space="preserve">Proposta għal </w:t>
      </w:r>
      <w:r w:rsidRPr="0089003D">
        <w:t>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r>
            <w:r w:rsidRPr="0089003D">
              <w:t xml:space="preserve">Il-proċedura ta' eżami jenħtieġ li tintuża għall-adozzjoni ta' formola standard għall-iskambju ta' informazzjoni rilevanti dwar minorenni mhux akkumpanjati; ta' </w:t>
            </w:r>
            <w:r w:rsidRPr="0089003D">
              <w:rPr>
                <w:b/>
                <w:i/>
              </w:rPr>
              <w:t>kundizzjonjiiet</w:t>
            </w:r>
            <w:r w:rsidRPr="0089003D">
              <w:t xml:space="preserve"> uniformi għall-konsultazzjoni u l-iskambju ta' informazzjoni dwar minorenni u p</w:t>
            </w:r>
            <w:r w:rsidRPr="0089003D">
              <w:t xml:space="preserve">ersuni dipendenti; ta' </w:t>
            </w:r>
            <w:r w:rsidRPr="0089003D">
              <w:rPr>
                <w:b/>
                <w:i/>
              </w:rPr>
              <w:t>kundizzjonjiet</w:t>
            </w:r>
            <w:r w:rsidRPr="0089003D">
              <w:t xml:space="preserve"> uniformi dwar it-tħejjija u s-sottomissjoni ta' talbiet biex tittieħed ir-responsabbiltà u </w:t>
            </w:r>
            <w:r w:rsidRPr="0089003D">
              <w:rPr>
                <w:b/>
                <w:i/>
              </w:rPr>
              <w:t>notifikazzjonijiet ta'</w:t>
            </w:r>
            <w:r w:rsidRPr="0089003D">
              <w:t xml:space="preserve"> talbiet għal teħid lura; ta' żewġ listi ta' elementi relevanti ta' evidenza u evidenza ċirkostanzjali, u</w:t>
            </w:r>
            <w:r w:rsidRPr="0089003D">
              <w:t xml:space="preserve"> r-reviżjoni perjodika tagħhom; ta' laissez-passer; ta' kundizzjonijiet uniformi għall-konsultazzjoni u l-iskambju ta' informazzjoni fir-rigward ta' trasferimenti; ta' formola standard għall-iskambju ta' data qabel trasferiment; ta' </w:t>
            </w:r>
            <w:r w:rsidRPr="0089003D">
              <w:rPr>
                <w:b/>
                <w:i/>
              </w:rPr>
              <w:t>ċerifikat</w:t>
            </w:r>
            <w:r w:rsidRPr="0089003D">
              <w:t xml:space="preserve"> tas-saħħa kom</w:t>
            </w:r>
            <w:r w:rsidRPr="0089003D">
              <w:t>uni; ta' kundizzjonijiet uniformi u arranġamenti prattiċi għall-iskambju ta' informazzjoni dwar id-data dwar is-saħħa tal-persuna qabel trasferiment, u ta' mezzi siguri ta' trażmissjoni elettronika għat-trażmissjoni ta' talbiet.</w:t>
            </w:r>
          </w:p>
        </w:tc>
        <w:tc>
          <w:tcPr>
            <w:tcW w:w="4876" w:type="dxa"/>
          </w:tcPr>
          <w:p w:rsidR="00525230" w:rsidRPr="0089003D" w:rsidRDefault="008C7009" w:rsidP="00A62756">
            <w:pPr>
              <w:pStyle w:val="Normal6a"/>
            </w:pPr>
            <w:r w:rsidRPr="0089003D">
              <w:t>(72)</w:t>
            </w:r>
            <w:r w:rsidRPr="0089003D">
              <w:tab/>
              <w:t>Il-proċedura ta' eżami</w:t>
            </w:r>
            <w:r w:rsidRPr="0089003D">
              <w:t xml:space="preserve"> jenħtieġ li tintuża għall-adozzjoni ta' formola standard għall-iskambju ta' informazzjoni rilevanti dwar minorenni mhux akkumpanjati; ta' </w:t>
            </w:r>
            <w:r w:rsidRPr="0089003D">
              <w:rPr>
                <w:b/>
                <w:i/>
              </w:rPr>
              <w:t>kundizzjonijiet</w:t>
            </w:r>
            <w:r w:rsidRPr="0089003D">
              <w:t xml:space="preserve"> uniformi għall-konsultazzjoni u l-iskambju ta' informazzjoni dwar minorenni u persuni dipendenti; ta'</w:t>
            </w:r>
            <w:r w:rsidRPr="0089003D">
              <w:t xml:space="preserve"> </w:t>
            </w:r>
            <w:r w:rsidRPr="0089003D">
              <w:rPr>
                <w:b/>
                <w:i/>
              </w:rPr>
              <w:t>kundizzjonijiet</w:t>
            </w:r>
            <w:r w:rsidRPr="0089003D">
              <w:t xml:space="preserve"> uniformi dwar it-tħejjija u s-sottomissjoni ta' talbiet biex tittieħed ir-responsabbiltà u talbiet għal teħid lura. ta' żewġ listi ta' elementi relevanti ta' evidenza u evidenza ċirkostanzjali, u r-reviżjoni perjodika tagħhom; ta' laissez-</w:t>
            </w:r>
            <w:r w:rsidRPr="0089003D">
              <w:t xml:space="preserve">passer; ta' kundizzjonijiet uniformi għall-konsultazzjoni u l-iskambju ta' informazzjoni fir-rigward ta' trasferimenti; ta' formola standard għall-iskambju ta' data qabel trasferiment; ta' </w:t>
            </w:r>
            <w:r w:rsidRPr="0089003D">
              <w:rPr>
                <w:b/>
                <w:i/>
              </w:rPr>
              <w:t>ċertifikat</w:t>
            </w:r>
            <w:r w:rsidRPr="0089003D">
              <w:t xml:space="preserve"> tas-saħħa komuni; ta' kundizzjonijiet uniformi u arranġa</w:t>
            </w:r>
            <w:r w:rsidRPr="0089003D">
              <w:t>menti prattiċi għall-iskambju ta' informazzjoni dwar id-data dwar is-saħħa tal-persuna qabel trasferiment, u ta' mezzi siguri ta' trażmissjoni elettronika għat-trażmissjoni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706</w:t>
      </w:r>
      <w:r w:rsidRPr="0089003D">
        <w:rPr>
          <w:rStyle w:val="HideTWBExt"/>
          <w:noProof w:val="0"/>
        </w:rPr>
        <w:t>&lt;/N</w:t>
      </w:r>
      <w:r w:rsidRPr="0089003D">
        <w:rPr>
          <w:rStyle w:val="HideTWBExt"/>
          <w:noProof w:val="0"/>
        </w:rPr>
        <w:t>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(72)</w:t>
            </w:r>
            <w:r w:rsidRPr="0089003D">
              <w:tab/>
            </w:r>
            <w:r w:rsidRPr="0089003D">
              <w:t xml:space="preserve">Il-proċedura ta' eżami jenħtieġ li tintuża għall-adozzjoni ta' formola standard għall-iskambju ta' informazzjoni rilevanti dwar minorenni mhux akkumpanjati; ta' </w:t>
            </w:r>
            <w:r w:rsidRPr="0089003D">
              <w:rPr>
                <w:b/>
                <w:i/>
              </w:rPr>
              <w:t>kundizzjonjiiet</w:t>
            </w:r>
            <w:r w:rsidRPr="0089003D">
              <w:t xml:space="preserve"> uniformi għall-konsultazzjoni u l-iskambju ta' informazzjoni dwar minorenni u p</w:t>
            </w:r>
            <w:r w:rsidRPr="0089003D">
              <w:t xml:space="preserve">ersuni dipendenti; ta' </w:t>
            </w:r>
            <w:r w:rsidRPr="0089003D">
              <w:rPr>
                <w:b/>
                <w:i/>
              </w:rPr>
              <w:t>kundizzjonjiet</w:t>
            </w:r>
            <w:r w:rsidRPr="0089003D">
              <w:t xml:space="preserve"> uniformi dwar it-tħejjija u s-sottomissjoni ta' talbiet biex tittieħed ir-responsabbiltà u </w:t>
            </w:r>
            <w:r w:rsidRPr="0089003D">
              <w:rPr>
                <w:b/>
                <w:i/>
              </w:rPr>
              <w:t>notifikazzjonijiet ta'</w:t>
            </w:r>
            <w:r w:rsidRPr="0089003D">
              <w:t xml:space="preserve"> talbiet għal teħid lura; ta' żewġ listi ta' elementi relevanti ta' evidenza u evidenza ċirkostanzjali, u</w:t>
            </w:r>
            <w:r w:rsidRPr="0089003D">
              <w:t xml:space="preserve"> r-reviżjoni perjodika tagħhom; ta' laissez-passer; ta' kundizzjonijiet uniformi għall-konsultazzjoni u l-iskambju ta' informazzjoni fir-rigward ta' trasferimenti; ta' formola standard għall-iskambju ta' data qabel trasferiment; ta' </w:t>
            </w:r>
            <w:r w:rsidRPr="0089003D">
              <w:rPr>
                <w:b/>
                <w:i/>
              </w:rPr>
              <w:t>ċerifikat</w:t>
            </w:r>
            <w:r w:rsidRPr="0089003D">
              <w:t xml:space="preserve"> tas-saħħa kom</w:t>
            </w:r>
            <w:r w:rsidRPr="0089003D">
              <w:t>uni; ta' kundizzjonijiet uniformi u arranġamenti prattiċi għall-iskambju ta' informazzjoni dwar id-data dwar is-saħħa tal-persuna qabel trasferiment, u ta' mezzi siguri ta' trażmissjoni elettronika għat-trażmissjoni ta' talbiet.</w:t>
            </w:r>
          </w:p>
        </w:tc>
        <w:tc>
          <w:tcPr>
            <w:tcW w:w="4876" w:type="dxa"/>
          </w:tcPr>
          <w:p w:rsidR="00525230" w:rsidRPr="0089003D" w:rsidRDefault="008C7009" w:rsidP="00A62756">
            <w:pPr>
              <w:pStyle w:val="Normal6a"/>
            </w:pPr>
            <w:r w:rsidRPr="0089003D">
              <w:t>(72)</w:t>
            </w:r>
            <w:r w:rsidRPr="0089003D">
              <w:tab/>
              <w:t>Il-proċedura ta' eżami</w:t>
            </w:r>
            <w:r w:rsidRPr="0089003D">
              <w:t xml:space="preserve"> jenħtieġ li tintuża għall-adozzjoni ta' formola standard għall-iskambju ta' informazzjoni rilevanti dwar minorenni mhux akkumpanjati; ta' </w:t>
            </w:r>
            <w:r w:rsidRPr="0089003D">
              <w:rPr>
                <w:b/>
                <w:i/>
              </w:rPr>
              <w:t>kundizzjonijiet</w:t>
            </w:r>
            <w:r w:rsidRPr="0089003D">
              <w:t xml:space="preserve"> uniformi għall-konsultazzjoni u l-iskambju ta' informazzjoni dwar minorenni u persuni dipendenti; ta'</w:t>
            </w:r>
            <w:r w:rsidRPr="0089003D">
              <w:t xml:space="preserve"> </w:t>
            </w:r>
            <w:r w:rsidRPr="0089003D">
              <w:rPr>
                <w:b/>
                <w:i/>
              </w:rPr>
              <w:t>kundizzjonijiet</w:t>
            </w:r>
            <w:r w:rsidRPr="0089003D">
              <w:t xml:space="preserve"> uniformi dwar it-tħejjija u s-sottomissjoni ta' talbiet biex tittieħed ir-responsabbiltà u talbiet għal teħid lura; ta' żewġ listi ta' elementi relevanti ta' evidenza u evidenza ċirkostanzjali, u r-reviżjoni perjodika tagħhom; ta' laissez-</w:t>
            </w:r>
            <w:r w:rsidRPr="0089003D">
              <w:t xml:space="preserve">passer; ta' kundizzjonijiet uniformi għall-konsultazzjoni u l-iskambju ta' informazzjoni fir-rigward ta' trasferimenti; ta' formola standard għall-iskambju ta' data qabel trasferiment; ta' </w:t>
            </w:r>
            <w:r w:rsidRPr="0089003D">
              <w:rPr>
                <w:b/>
                <w:i/>
              </w:rPr>
              <w:t>ċertifikat</w:t>
            </w:r>
            <w:r w:rsidRPr="0089003D">
              <w:t xml:space="preserve"> tas-saħħa komuni; ta' kundizzjonijiet uniformi u arranġa</w:t>
            </w:r>
            <w:r w:rsidRPr="0089003D">
              <w:t>menti prattiċi għall-iskambju ta' informazzjoni dwar id-data dwar is-saħħa tal-persuna qabel trasferiment, u ta' mezzi siguri ta' trażmissjoni elettronika għat-trażmissjoni ta' talbiet.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(73)</w:t>
            </w:r>
            <w:r w:rsidRPr="0089003D">
              <w:tab/>
            </w:r>
            <w:r w:rsidRPr="0089003D">
              <w:rPr>
                <w:b/>
                <w:i/>
              </w:rPr>
              <w:t xml:space="preserve">Il-Kummissjoni jenħtieġ li tadotta atti ta' </w:t>
            </w:r>
            <w:r w:rsidRPr="0089003D">
              <w:rPr>
                <w:b/>
                <w:i/>
              </w:rPr>
              <w:t>implimentazzjoni applikabbli immedjatament għal raġunijiet imperattivi ta' urġenza debitament iġġustifikati minħabba s-sitwazzjoni ta' pressjoni migratorja preżenti fi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w:t>
      </w:r>
      <w:r w:rsidRPr="0089003D">
        <w:t>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(73)</w:t>
            </w:r>
            <w:r w:rsidRPr="0089003D">
              <w:tab/>
            </w:r>
            <w:r w:rsidRPr="0089003D">
              <w:rPr>
                <w:b/>
                <w:i/>
              </w:rPr>
              <w:t xml:space="preserve">Il-Kummissjoni jenħtieġ li tadotta atti ta' implimentazzjoni applikabbli immedjatament għal raġunijiet imperattivi ta' urġenza debitament iġġustifikati minħabba s-sitwazzjoni ta' pressjoni </w:t>
            </w:r>
            <w:r w:rsidRPr="0089003D">
              <w:rPr>
                <w:b/>
                <w:i/>
              </w:rPr>
              <w:t>migratorja preżenti fi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709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w:t>
      </w:r>
      <w:r w:rsidRPr="0089003D">
        <w:t>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(73)</w:t>
            </w:r>
            <w:r w:rsidRPr="0089003D">
              <w:tab/>
            </w:r>
            <w:r w:rsidRPr="0089003D">
              <w:rPr>
                <w:b/>
                <w:i/>
              </w:rPr>
              <w:t>Il-Kummissjoni jenħtieġ li tadotta atti ta'</w:t>
            </w:r>
            <w:r w:rsidRPr="0089003D">
              <w:rPr>
                <w:b/>
                <w:i/>
              </w:rPr>
              <w:t xml:space="preserve"> implimentazzjoni applikabbli immedjatament għal raġunijiet imperattivi ta' urġenza debitament iġġustifikati minħabba s-sitwazzjoni ta' pressjoni migratorja preżenti fi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w:t>
      </w:r>
      <w:r w:rsidRPr="0089003D">
        <w:t>10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(73)</w:t>
            </w:r>
            <w:r w:rsidRPr="0089003D">
              <w:tab/>
            </w:r>
            <w:r w:rsidRPr="0089003D">
              <w:rPr>
                <w:b/>
                <w:i/>
              </w:rPr>
              <w:t>Il-Kummissjoni jenħtieġ li tadotta atti</w:t>
            </w:r>
            <w:r w:rsidRPr="0089003D">
              <w:rPr>
                <w:b/>
                <w:i/>
              </w:rPr>
              <w:t xml:space="preserve"> ta' implimentazzjoni applikabbli immedjatament għal raġunijiet imperattivi ta' urġenza debitament iġġustifikati minħabba s-sitwazzjoni ta' pressjoni migratorja preżenti fi Stat Membru.</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(73)</w:t>
            </w:r>
            <w:r w:rsidRPr="0089003D">
              <w:tab/>
              <w:t xml:space="preserve">Il-Kummissjoni jenħtieġ li tadotta atti ta' </w:t>
            </w:r>
            <w:r w:rsidRPr="0089003D">
              <w:t>implimentazzjoni applikabbli immedjatament għal raġunijiet imperattivi ta' urġenza debitament iġġustifikati minħabba s-sitwazzjoni ta' pressjoni migratorja preżenti fi Stat Membru.</w:t>
            </w:r>
          </w:p>
        </w:tc>
        <w:tc>
          <w:tcPr>
            <w:tcW w:w="4876" w:type="dxa"/>
          </w:tcPr>
          <w:p w:rsidR="00525230" w:rsidRPr="0089003D" w:rsidRDefault="008C7009" w:rsidP="00A62756">
            <w:pPr>
              <w:pStyle w:val="Normal6a"/>
            </w:pPr>
            <w:r w:rsidRPr="0089003D">
              <w:t>(73)</w:t>
            </w:r>
            <w:r w:rsidRPr="0089003D">
              <w:tab/>
            </w:r>
            <w:r w:rsidRPr="0089003D">
              <w:rPr>
                <w:b/>
                <w:i/>
              </w:rPr>
              <w:t>Wara deċiżjoni unanima mill-Kunsill,</w:t>
            </w:r>
            <w:r w:rsidRPr="0089003D">
              <w:t xml:space="preserve"> il-Kummissjoni jenħtieġ li tadott</w:t>
            </w:r>
            <w:r w:rsidRPr="0089003D">
              <w:t>a atti ta' implimentazzjoni applikabbli immedjatament għal raġunijiet imperattivi ta' urġenza debitament iġġustifikati minħabba s-sitwazzjoni ta' pressjoni migratorja preżenti fi Stat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Annalisa Tardino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(73)</w:t>
            </w:r>
            <w:r w:rsidRPr="0089003D">
              <w:tab/>
              <w:t xml:space="preserve">Il-Kummissjoni jenħtieġ li tadotta atti ta' </w:t>
            </w:r>
            <w:r w:rsidRPr="0089003D">
              <w:t>implimentazzjoni applikabbli immedjatament għal raġunijiet imperattivi ta' urġenza debitament iġġustifikati minħabba s-sitwazzjoni ta' pressjoni migratorja preżenti fi Stat Membru.</w:t>
            </w:r>
          </w:p>
        </w:tc>
        <w:tc>
          <w:tcPr>
            <w:tcW w:w="4876" w:type="dxa"/>
          </w:tcPr>
          <w:p w:rsidR="00525230" w:rsidRPr="0089003D" w:rsidRDefault="008C7009" w:rsidP="00A62756">
            <w:pPr>
              <w:pStyle w:val="Normal6a"/>
            </w:pPr>
            <w:r w:rsidRPr="0089003D">
              <w:t>(73)</w:t>
            </w:r>
            <w:r w:rsidRPr="0089003D">
              <w:tab/>
              <w:t>Il-Kummissjoni jenħtieġ li tadotta atti ta' implimentazzjoni applikabb</w:t>
            </w:r>
            <w:r w:rsidRPr="0089003D">
              <w:t xml:space="preserve">li immedjatament għal raġunijiet imperattivi ta' urġenza debitament iġġustifikati minħabba s-sitwazzjoni ta' pressjoni migratorja preżenti fi Stat Membru </w:t>
            </w:r>
            <w:r w:rsidRPr="0089003D">
              <w:rPr>
                <w:b/>
                <w:i/>
              </w:rPr>
              <w:t>kemm fil-livell lokali jew nazzjonali</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w:t>
      </w:r>
      <w:r w:rsidRPr="0089003D">
        <w:rPr>
          <w:rStyle w:val="HideTWBExt"/>
          <w:noProof w:val="0"/>
        </w:rPr>
        <w:t>&gt;</w:t>
      </w:r>
      <w:r w:rsidRPr="0089003D">
        <w:t>713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(73)</w:t>
            </w:r>
            <w:r w:rsidRPr="0089003D">
              <w:tab/>
              <w:t xml:space="preserve">Il-Kummissjoni jenħtieġ li tadotta atti ta' </w:t>
            </w:r>
            <w:r w:rsidRPr="0089003D">
              <w:t>implimentazzjoni applikabbli immedjatament għal raġunijiet imperattivi ta' urġenza debitament iġġustifikati minħabba</w:t>
            </w:r>
            <w:r w:rsidRPr="0089003D">
              <w:rPr>
                <w:b/>
                <w:i/>
              </w:rPr>
              <w:t xml:space="preserve"> s-sitwazzjoni</w:t>
            </w:r>
            <w:r w:rsidRPr="0089003D">
              <w:t xml:space="preserve"> </w:t>
            </w:r>
            <w:r w:rsidRPr="0089003D">
              <w:rPr>
                <w:b/>
                <w:i/>
              </w:rPr>
              <w:t>ta' pressjoni migratorja preżenti fi</w:t>
            </w:r>
            <w:r w:rsidRPr="0089003D">
              <w:t xml:space="preserve"> Stat Membru.</w:t>
            </w:r>
          </w:p>
        </w:tc>
        <w:tc>
          <w:tcPr>
            <w:tcW w:w="4876" w:type="dxa"/>
          </w:tcPr>
          <w:p w:rsidR="00525230" w:rsidRPr="0089003D" w:rsidRDefault="008C7009" w:rsidP="00A62756">
            <w:pPr>
              <w:pStyle w:val="Normal6a"/>
            </w:pPr>
            <w:r w:rsidRPr="0089003D">
              <w:t>(73)</w:t>
            </w:r>
            <w:r w:rsidRPr="0089003D">
              <w:tab/>
              <w:t>Il-Kummissjoni jenħtieġ li tadotta atti ta' implimentazzjoni applikabb</w:t>
            </w:r>
            <w:r w:rsidRPr="0089003D">
              <w:t xml:space="preserve">li immedjatament għal raġunijiet imperattivi ta' urġenza debitament iġġustifikati minħabba </w:t>
            </w:r>
            <w:r w:rsidRPr="0089003D">
              <w:rPr>
                <w:b/>
                <w:i/>
              </w:rPr>
              <w:t>riskju ta' pressjoni fuq is-sistema tal-ażil jew tal-akkoljenza ta'</w:t>
            </w:r>
            <w:r w:rsidRPr="0089003D">
              <w:t xml:space="preserve"> Stat Membru.</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(74)</w:t>
            </w:r>
            <w:r w:rsidRPr="0089003D">
              <w:tab/>
            </w:r>
            <w:r w:rsidRPr="0089003D">
              <w:rPr>
                <w:b/>
                <w:i/>
              </w:rPr>
              <w:t xml:space="preserve">Sabiex jiġu pprovduti regoli supplimentari, is-setgħa li jiġu </w:t>
            </w:r>
            <w:r w:rsidRPr="0089003D">
              <w:rPr>
                <w:b/>
                <w:i/>
              </w:rPr>
              <w:t>adottati atti skont l-Artikolu 290 tat-TFUE jenħtieġ li tiġi ddelegata lill-Kummissjoni fir-rigward tal-identifikazzjoni ta' membri tal-familja jew qraba ta' minorenni mhux akkumpanjati; il-kriterji biex tiġi stabbilita l-eżistenza ta' rabtiet familjari mi</w:t>
            </w:r>
            <w:r w:rsidRPr="0089003D">
              <w:rPr>
                <w:b/>
                <w:i/>
              </w:rPr>
              <w:t>xhuda bi provi; il-kriterji għall-evalwazzjoni tal-kapaċità ta' qarib li jieħu ħsieb il-minorenni mhux akkompanjat, inkluż fil-każijiet fejn il-membri tal-familja, l-aħwa jew il-qraba tal-minorenni mhux akkompanjat ikunu joqogħdu f'aktar minn Stat Membru w</w:t>
            </w:r>
            <w:r w:rsidRPr="0089003D">
              <w:rPr>
                <w:b/>
                <w:i/>
              </w:rPr>
              <w:t>ieħed; l-elementi biex tiġi vvalutata rabta ta' dipendenza; il-kriterji biex tiġi evalwata l-kapaċità ta' persuna sabiex tieħu ħsieb ta' persuna dipendenti u l-elementi li jridu jittieħdu f'konsiderazzjoni sabiex tiġi vvalutata l-inabilità li wieħed jivjaġ</w:t>
            </w:r>
            <w:r w:rsidRPr="0089003D">
              <w:rPr>
                <w:b/>
                <w:i/>
              </w:rPr>
              <w:t>ġa għal perjodu sinifikanti ta' żmien. Fit-twettiq tas-setgħat tagħha li tadotta atti ddelegati, il-Kummissjoni ma għandhiex teċċedi l-ambitu tal-aħjar interessi tat-tifel/tifla kif previst f'dan ir-Regolament. Huwa partikolarment importanti li l-Kummissjo</w:t>
            </w:r>
            <w:r w:rsidRPr="0089003D">
              <w:rPr>
                <w:b/>
                <w:i/>
              </w:rPr>
              <w:t>ni twettaq konsultazzjonijiet xierqa matul ix-xogħol tagħha ta' tħejjija, anke fil-livell ta' esperti, u li dawk il-konsultazzjonijiet jitwettqu f'konformità mal-prinċipji stipulati fil-Ftehim Interistituzzjonali dwar it-Tfassil Aħjar tal-Liġijiet tat-13 t</w:t>
            </w:r>
            <w:r w:rsidRPr="0089003D">
              <w:rPr>
                <w:b/>
                <w:i/>
              </w:rPr>
              <w:t>a' April 2016. B'mod partikolari, biex tiġi żgurata parteċipazzjoni ugwali fit-tħejjija ta' atti delegati, il-Parlament Ewropew u l-Kunsill jirċievu d-dokumenti kollha fl-istess ħin li jirċievuhom l-esperti tal-Istati Membri, u l-esperti tagħhom sistematik</w:t>
            </w:r>
            <w:r w:rsidRPr="0089003D">
              <w:rPr>
                <w:b/>
                <w:i/>
              </w:rPr>
              <w:t>ament ikollhom aċċess għal-laqgħat tal-gruppi tal-esperti tal-Kummissjoni li jittrattaw it-tħejjija ta' atti delegati.</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w:t>
      </w:r>
      <w:r w:rsidRPr="0089003D">
        <w:rPr>
          <w:rStyle w:val="HideTWBExt"/>
          <w:noProof w:val="0"/>
        </w:rPr>
        <w:t>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(74)</w:t>
            </w:r>
            <w:r w:rsidRPr="0089003D">
              <w:tab/>
            </w:r>
            <w:r w:rsidRPr="0089003D">
              <w:t>Sabiex jiġu pprovduti regoli supplimentari, is-setgħa li jiġu adottati atti skont l-Artikolu 290 tat-TFUE jenħtieġ li tiġi ddelegata lill-Kummissjoni fir-rigward tal-identifikazzjoni ta' membri tal-familja jew qraba ta' minorenni mhux akkumpanjati; il-krit</w:t>
            </w:r>
            <w:r w:rsidRPr="0089003D">
              <w:t xml:space="preserve">erji biex tiġi stabbilita l-eżistenza ta' rabtiet familjari mixhuda bi provi; </w:t>
            </w:r>
            <w:r w:rsidRPr="0089003D">
              <w:rPr>
                <w:b/>
                <w:i/>
              </w:rPr>
              <w:t>il-kriterji għall-evalwazzjoni tal-kapaċità ta' qarib li jieħu ħsieb il-minorenni mhux akkumpanjat, inkluż fil-każijiet fejn il-membri tal-familja, l-aħwa jew il-qraba tal-minore</w:t>
            </w:r>
            <w:r w:rsidRPr="0089003D">
              <w:rPr>
                <w:b/>
                <w:i/>
              </w:rPr>
              <w:t xml:space="preserve">nni mhux akkumpanjat ikunu joqogħdu f'aktar minn Stat Membru wieħed; </w:t>
            </w:r>
            <w:r w:rsidRPr="0089003D">
              <w:t>l-elementi biex tiġi vvalutata rabta ta' dipendenza;</w:t>
            </w:r>
            <w:r w:rsidRPr="0089003D">
              <w:rPr>
                <w:b/>
                <w:i/>
              </w:rPr>
              <w:t xml:space="preserve"> il-kriterji biex tiġi evalwata l-kapaċità ta' persuna sabiex tieħu ħsieb ta' persuna dipendenti</w:t>
            </w:r>
            <w:r w:rsidRPr="0089003D">
              <w:t xml:space="preserve"> u l-elementi li jridu jittieħdu f'kons</w:t>
            </w:r>
            <w:r w:rsidRPr="0089003D">
              <w:t>iderazzjoni sabiex tiġi vvalutata l-inabilità li wieħed jivjaġġa għal perjodu sinifikanti ta' żmien. Fit-twettiq tas-setgħat tagħha li tadotta atti ddelegati, il-Kummissjoni ma għandhiex teċċedi l-ambitu tal-aħjar interessi tat-tifel/tifla kif previst f'da</w:t>
            </w:r>
            <w:r w:rsidRPr="0089003D">
              <w:t>n ir-Regolament. Huwa partikolarment importanti li l-Kummissjoni twettaq konsultazzjonijiet xierqa matul ix-xogħol tagħha ta' tħejjija, anke fil-livell ta' esperti, u li dawk il-konsultazzjonijiet jitwettqu f'konformità mal-prinċipji stipulati fil-Ftehim I</w:t>
            </w:r>
            <w:r w:rsidRPr="0089003D">
              <w:t>nteristituzzjonali dwar it-Tfassil Aħjar tal-Liġijiet tat-13 ta' April 2016. B'mod partikolari, biex tiġi żgurata parteċipazzjoni ugwali fit-tħejjija ta' atti delegati, il-Parlament Ewropew u l-Kunsill jirċievu d-dokumenti kollha fl-istess ħin li jirċievuh</w:t>
            </w:r>
            <w:r w:rsidRPr="0089003D">
              <w:t>om l-esperti tal-Istati Membri, u l-esperti tagħhom sistematikament ikollhom aċċess għal-laqgħat tal-gruppi tal-esperti tal-Kummissjoni li jittrattaw it-tħejjija ta' atti delegati.</w:t>
            </w:r>
          </w:p>
        </w:tc>
        <w:tc>
          <w:tcPr>
            <w:tcW w:w="4876" w:type="dxa"/>
          </w:tcPr>
          <w:p w:rsidR="00525230" w:rsidRPr="0089003D" w:rsidRDefault="008C7009" w:rsidP="00A62756">
            <w:pPr>
              <w:pStyle w:val="Normal6a"/>
            </w:pPr>
            <w:r w:rsidRPr="0089003D">
              <w:t>(74)</w:t>
            </w:r>
            <w:r w:rsidRPr="0089003D">
              <w:tab/>
              <w:t>Sabiex jiġu pprovduti regoli supplimentari, is-setgħa li jiġu adottati</w:t>
            </w:r>
            <w:r w:rsidRPr="0089003D">
              <w:t xml:space="preserve"> atti skont l-Artikolu 290 tat-TFUE jenħtieġ li tiġi ddelegata lill-Kummissjoni fir-rigward tal-identifikazzjoni ta' membri tal-familja jew qraba ta' minorenni mhux akkumpanjati; il-kriterji biex tiġi stabbilita l-eżistenza ta' rabtiet familjari mixhuda bi</w:t>
            </w:r>
            <w:r w:rsidRPr="0089003D">
              <w:t xml:space="preserve"> provi; l-elementi biex tiġi vvalutata rabta ta' dipendenza u l-elementi li jridu jittieħdu f'konsiderazzjoni sabiex tiġi vvalutata l-inabilità li wieħed jivjaġġa għal perjodu sinifikanti ta' żmien. Fit-twettiq tas-setgħat tagħha li tadotta atti ddelegati,</w:t>
            </w:r>
            <w:r w:rsidRPr="0089003D">
              <w:t xml:space="preserve"> il-Kummissjoni ma għandhiex teċċedi l-ambitu tal-aħjar interessi tat-tifel/tifla kif previst f'dan ir-Regolament. Huwa partikolarment importanti li l-Kummissjoni twettaq konsultazzjonijiet xierqa matul ix-xogħol tagħha ta' tħejjija, anke fil-livell ta' es</w:t>
            </w:r>
            <w:r w:rsidRPr="0089003D">
              <w:t>perti, u li dawk il-konsultazzjonijiet jitwettqu f'konformità mal-prinċipji stipulati fil-Ftehim Interistituzzjonali dwar it-Tfassil Aħjar tal-Liġijiet tat-13 ta' April 2016. B'mod partikolari, biex tiġi żgurata parteċipazzjoni ugwali fit-tħejjija ta' atti</w:t>
            </w:r>
            <w:r w:rsidRPr="0089003D">
              <w:t xml:space="preserve"> delegati, il-Parlament Ewropew u l-Kunsill jirċievu d-dokumenti kollha fl-istess ħin li jirċievuhom l-esperti tal-Istati Membri, u l-esperti tagħhom sistematikament ikollhom aċċess għal-laqgħat tal-gruppi tal-esperti tal-Kummissjoni li jittrattaw it-tħejj</w:t>
            </w:r>
            <w:r w:rsidRPr="0089003D">
              <w:t>ija ta' atti delegati.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Nadine Morano</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(74)</w:t>
            </w:r>
            <w:r w:rsidRPr="0089003D">
              <w:tab/>
              <w:t>Sabiex jiġu pprovduti regoli supplimentari, is-setgħa li jiġu adottati atti skont l-Artikolu 290 tat-TFUE jenħtieġ li tiġi ddelegata lill-Kummissjoni fir-rigward tal-identifikazzjoni ta' membri tal-familja jew qraba ta</w:t>
            </w:r>
            <w:r w:rsidRPr="0089003D">
              <w:t>' minorenni mhux akkumpanjati; il-kriterji biex tiġi stabbilita l-eżistenza ta' rabtiet familjari mixhuda bi provi; il-kriterji għall-evalwazzjoni tal-kapaċità ta' qarib li jieħu ħsieb il-minorenni mhux akkumpanjat, inkluż fil-każijiet fejn il-membri tal-f</w:t>
            </w:r>
            <w:r w:rsidRPr="0089003D">
              <w:t xml:space="preserve">amilja, l-aħwa jew il-qraba tal-minorenni mhux akkumpanjat ikunu joqogħdu f'aktar minn Stat Membru wieħed; l-elementi biex tiġi vvalutata rabta ta' dipendenza; il-kriterji biex tiġi evalwata l-kapaċità ta' persuna sabiex tieħu ħsieb ta' persuna dipendenti </w:t>
            </w:r>
            <w:r w:rsidRPr="0089003D">
              <w:t xml:space="preserve">u l-elementi li jridu jittieħdu f'konsiderazzjoni sabiex tiġi vvalutata l-inabilità li wieħed </w:t>
            </w:r>
            <w:r w:rsidRPr="0089003D">
              <w:rPr>
                <w:b/>
                <w:i/>
              </w:rPr>
              <w:t>jivjaġġa</w:t>
            </w:r>
            <w:r w:rsidRPr="0089003D">
              <w:t xml:space="preserve"> għal perjodu sinifikanti ta' żmien.</w:t>
            </w:r>
            <w:r w:rsidRPr="0089003D">
              <w:rPr>
                <w:b/>
                <w:i/>
              </w:rPr>
              <w:t xml:space="preserve"> Fit-twettiq tas-setgħat tagħha li tadotta atti ddelegati, il-Kummissjoni ma għandhiex teċċedi l-ambitu tal-aħjar inte</w:t>
            </w:r>
            <w:r w:rsidRPr="0089003D">
              <w:rPr>
                <w:b/>
                <w:i/>
              </w:rPr>
              <w:t>ressi tat-tifel/tifla kif previst f'dan ir-Regolament</w:t>
            </w:r>
            <w:r w:rsidRPr="0089003D">
              <w:t>. Huwa ta' importanza partikolari li l-Kummissjoni twettaq konsultazzjonijiet xierqa matul il-ħidma preparatorja tagħha, inkluż f'livell espert, u li dawk il-konsultazzjonijiet jitwettqu skont il-prinċip</w:t>
            </w:r>
            <w:r w:rsidRPr="0089003D">
              <w:t xml:space="preserve">ji stabbiliti fil-Ftehim Interistituzzjonali dwar it-Tfassil Aħjar tal-Liġijiet tat-13 ta' April 2016. B'mod partikolari, biex tiġi żgurata parteċipazzjoni ugwali fit-tħejjija tal-atti delegati, il-Parlament Ewropew u l-Kunsill jirċievu d-dokumenti kollha </w:t>
            </w:r>
            <w:r w:rsidRPr="0089003D">
              <w:t>fl-istess ħin li jirċevuhom l-esperti tal-Istati Membri, u l-esperti tagħhom ikollhom aċċess sistematiku għal-laqgħat tal-gruppi tal-esperti tal-Kummissjoni li jittrattaw it-tħejjija tal-atti delegati.</w:t>
            </w:r>
          </w:p>
        </w:tc>
        <w:tc>
          <w:tcPr>
            <w:tcW w:w="4876" w:type="dxa"/>
          </w:tcPr>
          <w:p w:rsidR="00525230" w:rsidRPr="0089003D" w:rsidRDefault="008C7009" w:rsidP="00A62756">
            <w:pPr>
              <w:pStyle w:val="Normal6a"/>
            </w:pPr>
            <w:r w:rsidRPr="0089003D">
              <w:t>(74)</w:t>
            </w:r>
            <w:r w:rsidRPr="0089003D">
              <w:tab/>
              <w:t>Sabiex jiġu pprovduti regoli supplimentari, is-se</w:t>
            </w:r>
            <w:r w:rsidRPr="0089003D">
              <w:t>tgħa li jiġu adottati atti skont l-Artikolu 290 tat-TFUE jenħtieġ li tiġi ddelegata lill-Kummissjoni fir-rigward tal-identifikazzjoni ta' membri tal-familja jew qraba ta' minorenni mhux akkumpanjati</w:t>
            </w:r>
            <w:r w:rsidRPr="0089003D">
              <w:rPr>
                <w:b/>
                <w:i/>
              </w:rPr>
              <w:t>, iżda wkoll il-valutazzjoni tal-età tagħhom</w:t>
            </w:r>
            <w:r w:rsidRPr="0089003D">
              <w:t xml:space="preserve">; il-kriterji </w:t>
            </w:r>
            <w:r w:rsidRPr="0089003D">
              <w:t>biex tiġi stabbilita l-eżistenza ta' rabtiet familjari mixhuda bi provi; il-kriterji għall-evalwazzjoni tal-kapaċità ta' qarib li jieħu ħsieb il-minorenni mhux akkumpanjat, inkluż fil-każijiet fejn il-membri tal-familja, l-aħwa jew il-qraba tal-minorenni m</w:t>
            </w:r>
            <w:r w:rsidRPr="0089003D">
              <w:t>hux akkumpanjat ikunu joqogħdu f'aktar minn Stat Membru wieħed; l-elementi biex tiġi vvalutata rabta ta' dipendenza; il-kriterji biex tiġi evalwata l-kapaċità ta' persuna sabiex tieħu ħsieb ta' persuna dipendenti u l-elementi li jridu jittieħdu f'konsidera</w:t>
            </w:r>
            <w:r w:rsidRPr="0089003D">
              <w:t xml:space="preserve">zzjoni sabiex tiġi vvalutata l-inabilità li wieħed </w:t>
            </w:r>
            <w:r w:rsidRPr="0089003D">
              <w:rPr>
                <w:b/>
                <w:i/>
              </w:rPr>
              <w:t>jivvjaġġa</w:t>
            </w:r>
            <w:r w:rsidRPr="0089003D">
              <w:t xml:space="preserve"> għal perjodu sinifikanti ta' żmien. Huwa ta' importanza partikolari li l-Kummissjoni twettaq konsultazzjonijiet xierqa matul il-ħidma preparatorja tagħha, inkluż f'livell espert, u li dawk il-kon</w:t>
            </w:r>
            <w:r w:rsidRPr="0089003D">
              <w:t>sultazzjonijiet jitwettqu skont il-prinċipji stabbiliti fil-Ftehim Interistituzzjonali dwar it-Tfassil Aħjar tal-Liġijiet tat-13 ta' April 2016. B'mod partikolari, biex tiġi żgurata parteċipazzjoni ugwali fit-tħejjija tal-atti delegati, il-Parlament Ewrope</w:t>
            </w:r>
            <w:r w:rsidRPr="0089003D">
              <w:t>w u l-Kunsill jirċievu d-dokumenti kollha fl-istess ħin li jirċevuhom l-esperti tal-Istati Membri, u l-esperti tagħhom ikollhom aċċess sistematiku għal-laqgħat tal-gruppi tal-esperti tal-Kummissjoni li jittrattaw it-tħejjija tal-atti delegati.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{FR}</w:t>
      </w:r>
      <w:r w:rsidRPr="0089003D">
        <w:t>fr</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Cornelia Ernst, 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w:t>
      </w:r>
      <w:r w:rsidRPr="0089003D">
        <w:rPr>
          <w:rStyle w:val="HideTWBExt"/>
          <w:noProof w:val="0"/>
        </w:rPr>
        <w:t>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(74)</w:t>
            </w:r>
            <w:r w:rsidRPr="0089003D">
              <w:tab/>
              <w:t xml:space="preserve">Sabiex jiġu pprovduti regoli supplimentari, is-setgħa li jiġu adottati atti skont l-Artikolu 290 tat-TFUE jenħtieġ li tiġi ddelegata </w:t>
            </w:r>
            <w:r w:rsidRPr="0089003D">
              <w:t>lill-Kummissjoni fir-rigward tal-identifikazzjoni ta' membri tal-familja jew qraba ta' minorenni mhux akkumpanjati; il-kriterji biex tiġi stabbilita l-eżistenza ta' rabtiet familjari mixhuda bi provi; il-kriterji għall-evalwazzjoni tal-kapaċità ta' qarib l</w:t>
            </w:r>
            <w:r w:rsidRPr="0089003D">
              <w:t>i jieħu ħsieb il-minorenni mhux akkompanjat, inkluż fil-każijiet fejn il-membri tal-familja, l-aħwa jew il-qraba tal-minorenni mhux akkompanjat ikunu joqogħdu f'aktar minn Stat Membru wieħed; l-elementi biex tiġi vvalutata rabta ta' dipendenza; il-kriterji</w:t>
            </w:r>
            <w:r w:rsidRPr="0089003D">
              <w:t xml:space="preserve"> biex tiġi evalwata l-kapaċità ta' persuna sabiex tieħu ħsieb ta' persuna dipendenti u l-elementi li jridu jittieħdu f'konsiderazzjoni sabiex tiġi vvalutata l-inabilità li wieħed jivjaġġa għal perjodu sinifikanti ta' żmien. Fit-twettiq tas-setgħat tagħha l</w:t>
            </w:r>
            <w:r w:rsidRPr="0089003D">
              <w:t>i tadotta atti ddelegati, il-Kummissjoni ma għandhiex teċċedi l-ambitu tal-aħjar interessi tat-tifel/tifla kif previst f'dan ir-Regolament. Huwa partikolarment importanti li l-Kummissjoni twettaq konsultazzjonijiet xierqa matul ix-xogħol tagħha ta' tħejjij</w:t>
            </w:r>
            <w:r w:rsidRPr="0089003D">
              <w:t>a, anke fil-livell ta' esperti, u li dawk il-konsultazzjonijiet jitwettqu f'konformità mal-prinċipji stipulati fil-Ftehim Interistituzzjonali dwar it-Tfassil Aħjar tal-Liġijiet tat-13 ta' April 2016. B'mod partikolari, biex tiġi żgurata parteċipazzjoni ugw</w:t>
            </w:r>
            <w:r w:rsidRPr="0089003D">
              <w:t>ali fit-tħejjija ta' atti delegati, il-Parlament Ewropew u l-Kunsill jirċievu d-dokumenti kollha fl-istess ħin li jirċievuhom l-esperti tal-Istati Membri, u l-esperti tagħhom sistematikament ikollhom aċċess għal-laqgħat tal-gruppi tal-esperti tal-Kummissjo</w:t>
            </w:r>
            <w:r w:rsidRPr="0089003D">
              <w:t>ni li jittrattaw it-tħejjija ta' atti delegati.</w:t>
            </w:r>
          </w:p>
        </w:tc>
        <w:tc>
          <w:tcPr>
            <w:tcW w:w="4876" w:type="dxa"/>
          </w:tcPr>
          <w:p w:rsidR="00525230" w:rsidRPr="0089003D" w:rsidRDefault="008C7009" w:rsidP="00A62756">
            <w:pPr>
              <w:pStyle w:val="Normal6a"/>
            </w:pPr>
            <w:r w:rsidRPr="0089003D">
              <w:t>(74)</w:t>
            </w:r>
            <w:r w:rsidRPr="0089003D">
              <w:tab/>
              <w:t>Sabiex jiġu pprovduti regoli supplimentari, is-setgħa li jiġu adottati atti skont l-Artikolu 290 tat-TFUE jenħtieġ li tiġi ddelegata lill-Kummissjoni fir-rigward tal-identifikazzjoni ta' membri tal-famil</w:t>
            </w:r>
            <w:r w:rsidRPr="0089003D">
              <w:t xml:space="preserve">ja jew qraba ta' minorenni mhux akkumpanjati; il-kriterji biex tiġi stabbilita l-eżistenza ta' rabtiet familjari mixhuda bi provi; il-kriterji għall-evalwazzjoni tal-kapaċità ta' qarib li jieħu ħsieb il-minorenni mhux akkompanjat, inkluż fil-każijiet fejn </w:t>
            </w:r>
            <w:r w:rsidRPr="0089003D">
              <w:t>il-membri tal-familja, l-aħwa jew il-qraba tal-minorenni mhux akkompanjat ikunu joqogħdu f'aktar minn Stat Membru wieħed; l-elementi biex tiġi vvalutata rabta ta' dipendenza; il-kriterji biex tiġi evalwata l-kapaċità ta' persuna sabiex tieħu ħsieb ta' pers</w:t>
            </w:r>
            <w:r w:rsidRPr="0089003D">
              <w:t>una dipendenti u l-elementi li jridu jittieħdu f'konsiderazzjoni sabiex tiġi vvalutata l-inabilità li wieħed jivjaġġa għal perjodu sinifikanti ta' żmien. Fit-twettiq tas-setgħat tagħha li tadotta atti ddelegati, il-Kummissjoni ma għandhiex teċċedi l-ambitu</w:t>
            </w:r>
            <w:r w:rsidRPr="0089003D">
              <w:t xml:space="preserve"> tal-aħjar interessi tat-tifel/tifla kif previst f'dan ir-Regolament. Huwa ta' importanza partikolari li l-Kummissjoni twettaq konsultazzjonijiet xierqa matul il-ħidma ta' tħejjija tagħha, anke fil-livell ta' esperti </w:t>
            </w:r>
            <w:r w:rsidRPr="0089003D">
              <w:rPr>
                <w:b/>
                <w:i/>
              </w:rPr>
              <w:t>mal-NGOs tad-drittijiet tat-tfal</w:t>
            </w:r>
            <w:r w:rsidRPr="0089003D">
              <w:t xml:space="preserve">, u li </w:t>
            </w:r>
            <w:r w:rsidRPr="0089003D">
              <w:t xml:space="preserve">dawk il-konsultazzjonijiet jitwettqu f'konformità mal-prinċipji stabbiliti fil-Ftehim Interistituzzjonali dwar it-Tfassil Aħjar tal-Liġijiet tat-13 ta' April 2016. B'mod partikolari, biex tiġi żgurata parteċipazzjoni ugwali fit-tħejjija ta' atti delegati, </w:t>
            </w:r>
            <w:r w:rsidRPr="0089003D">
              <w:t>il-Parlament Ewropew u l-Kunsill jirċievu d-dokumenti kollha fl-istess ħin li jirċievuhom l-esperti tal-Istati Membri, u l-esperti tagħhom sistematikament ikollhom aċċess għal-laqgħat tal-gruppi tal-esperti tal-Kummissjoni li jittrattaw it-tħejjija ta' att</w:t>
            </w:r>
            <w:r w:rsidRPr="0089003D">
              <w:t>i delegati.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75</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propost </w:t>
            </w:r>
            <w:r w:rsidRPr="0089003D">
              <w:t>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(75)</w:t>
            </w:r>
            <w:r w:rsidRPr="0089003D">
              <w:tab/>
            </w:r>
            <w:r w:rsidRPr="0089003D">
              <w:rPr>
                <w:b/>
                <w:i/>
              </w:rPr>
              <w:t>Iridu jsiru għadd ta' bidliet sostantivi</w:t>
            </w:r>
            <w:r w:rsidRPr="0089003D">
              <w:t xml:space="preserve"> fir-Regolament (UE) Nru 604/2013. Fl-interess taċ-ċarezza, dak ir-Regolament jenħtieġ li </w:t>
            </w:r>
            <w:r w:rsidRPr="0089003D">
              <w:rPr>
                <w:b/>
                <w:i/>
              </w:rPr>
              <w:t>jiġi</w:t>
            </w:r>
            <w:r w:rsidRPr="0089003D">
              <w:t xml:space="preserve"> revokat.</w:t>
            </w:r>
          </w:p>
        </w:tc>
        <w:tc>
          <w:tcPr>
            <w:tcW w:w="4876" w:type="dxa"/>
          </w:tcPr>
          <w:p w:rsidR="00525230" w:rsidRPr="0089003D" w:rsidRDefault="008C7009" w:rsidP="00A62756">
            <w:pPr>
              <w:pStyle w:val="Normal6a"/>
            </w:pPr>
            <w:r w:rsidRPr="0089003D">
              <w:t>(75)</w:t>
            </w:r>
            <w:r w:rsidRPr="0089003D">
              <w:tab/>
            </w:r>
            <w:r w:rsidRPr="0089003D">
              <w:rPr>
                <w:b/>
                <w:i/>
              </w:rPr>
              <w:t>Ma trid issir l-ebda bidla sostantiva</w:t>
            </w:r>
            <w:r w:rsidRPr="0089003D">
              <w:t xml:space="preserve"> fir-Regolament (UE) Nru 604/2013. Fl-in</w:t>
            </w:r>
            <w:r w:rsidRPr="0089003D">
              <w:t xml:space="preserve">teress taċ-ċarezza, dak ir-Regolament jenħtieġ li </w:t>
            </w:r>
            <w:r w:rsidRPr="0089003D">
              <w:rPr>
                <w:b/>
                <w:i/>
              </w:rPr>
              <w:t>ma jiġix</w:t>
            </w:r>
            <w:r w:rsidRPr="0089003D">
              <w:t xml:space="preserve"> revokat.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719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(77)</w:t>
            </w:r>
            <w:r w:rsidRPr="0089003D">
              <w:tab/>
              <w:t>Dan ir-Regolament jirrispetta d-drittijiet fundamentali u</w:t>
            </w:r>
            <w:r w:rsidRPr="0089003D">
              <w:rPr>
                <w:b/>
                <w:i/>
              </w:rPr>
              <w:t xml:space="preserve"> josserva</w:t>
            </w:r>
            <w:r w:rsidRPr="0089003D">
              <w:t xml:space="preserve"> l-prinċipji li </w:t>
            </w:r>
            <w:r w:rsidRPr="0089003D">
              <w:rPr>
                <w:b/>
                <w:i/>
              </w:rPr>
              <w:t>huma rrikonoxxuti, b'mod partikolari, fil-Karta tad-Drittijiet Fundamentali tal-Unjoni</w:t>
            </w:r>
            <w:r w:rsidRPr="0089003D">
              <w:rPr>
                <w:b/>
                <w:i/>
              </w:rPr>
              <w:t xml:space="preserve"> Ewropea. B'mod partikolari, dan ir-Regolament jfittex li jiżgura osservanza sħiħa tad-dritt tal-ażil iggarantit bl-Artikolu 18 tal-Karta kif ukoll tad-drittijiet rikonoxxuti taħt l-Artikoli 1, 4, 7, 24 u 47 tiegħu</w:t>
            </w:r>
            <w:r w:rsidRPr="0089003D">
              <w:t>. Dan ir-Regolament għandu għaldaqstant ik</w:t>
            </w:r>
            <w:r w:rsidRPr="0089003D">
              <w:t>un applikat b'dan il-għan.</w:t>
            </w:r>
          </w:p>
        </w:tc>
        <w:tc>
          <w:tcPr>
            <w:tcW w:w="4876" w:type="dxa"/>
          </w:tcPr>
          <w:p w:rsidR="00525230" w:rsidRPr="0089003D" w:rsidRDefault="008C7009" w:rsidP="00A62756">
            <w:pPr>
              <w:pStyle w:val="Normal6a"/>
            </w:pPr>
            <w:r w:rsidRPr="0089003D">
              <w:t>(77)</w:t>
            </w:r>
            <w:r w:rsidRPr="0089003D">
              <w:tab/>
              <w:t xml:space="preserve">Dan ir-Regolament jirrispetta d-drittijiet fundamentali u l-prinċipji li </w:t>
            </w:r>
            <w:r w:rsidRPr="0089003D">
              <w:rPr>
                <w:b/>
                <w:i/>
              </w:rPr>
              <w:t>jsejsu l-istil tal-ħajja Ewropew</w:t>
            </w:r>
            <w:r w:rsidRPr="0089003D">
              <w:t>. Dan ir-Regolament għandu għaldaqstant ikun applikat b'dan il-għan.</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(77)</w:t>
            </w:r>
            <w:r w:rsidRPr="0089003D">
              <w:tab/>
            </w:r>
            <w:r w:rsidRPr="0089003D">
              <w:t xml:space="preserve">Dan ir-Regolament jirrispetta d-drittijiet fundamentali </w:t>
            </w:r>
            <w:r w:rsidRPr="0089003D">
              <w:rPr>
                <w:b/>
                <w:i/>
              </w:rPr>
              <w:t>u josserva l-prinċipji</w:t>
            </w:r>
            <w:r w:rsidRPr="0089003D">
              <w:t xml:space="preserve"> li huma </w:t>
            </w:r>
            <w:r w:rsidRPr="0089003D">
              <w:rPr>
                <w:b/>
                <w:i/>
              </w:rPr>
              <w:t>rrikonoxxuti, b'mod partikolari</w:t>
            </w:r>
            <w:r w:rsidRPr="0089003D">
              <w:t>, fil-Karta tad-Drittijiet Fundamentali tal-Unjoni Ewropea. B'mod partikolari, dan ir-Regolament jfittex li jiżgura osservanza sħiħa tad-d</w:t>
            </w:r>
            <w:r w:rsidRPr="0089003D">
              <w:t xml:space="preserve">ritt tal-ażil iggarantit bl-Artikolu 18 tal-Karta </w:t>
            </w:r>
            <w:r w:rsidRPr="0089003D">
              <w:rPr>
                <w:b/>
                <w:i/>
              </w:rPr>
              <w:t>kif ukoll tad-drittijiet rikonoxxuti taħt l-Artikoli 1, 4, 7, 24 u 47 tiegħu. Dan ir-Regolament</w:t>
            </w:r>
            <w:r w:rsidRPr="0089003D">
              <w:t xml:space="preserve"> jenħtieġ għalhekk </w:t>
            </w:r>
            <w:r w:rsidRPr="0089003D">
              <w:rPr>
                <w:b/>
                <w:i/>
              </w:rPr>
              <w:t>li jkun implimentat</w:t>
            </w:r>
            <w:r w:rsidRPr="0089003D">
              <w:t xml:space="preserve"> kif meħtieġ.</w:t>
            </w:r>
          </w:p>
        </w:tc>
        <w:tc>
          <w:tcPr>
            <w:tcW w:w="4876" w:type="dxa"/>
          </w:tcPr>
          <w:p w:rsidR="00525230" w:rsidRPr="0089003D" w:rsidRDefault="008C7009" w:rsidP="00A62756">
            <w:pPr>
              <w:pStyle w:val="Normal6a"/>
            </w:pPr>
            <w:r w:rsidRPr="0089003D">
              <w:t>(77)</w:t>
            </w:r>
            <w:r w:rsidRPr="0089003D">
              <w:tab/>
              <w:t xml:space="preserve">Dan ir-Regolament jirrispetta d-drittijiet </w:t>
            </w:r>
            <w:r w:rsidRPr="0089003D">
              <w:rPr>
                <w:b/>
                <w:i/>
              </w:rPr>
              <w:t>u l-prinċip</w:t>
            </w:r>
            <w:r w:rsidRPr="0089003D">
              <w:rPr>
                <w:b/>
                <w:i/>
              </w:rPr>
              <w:t>ji</w:t>
            </w:r>
            <w:r w:rsidRPr="0089003D">
              <w:t xml:space="preserve"> fundamentali li huma </w:t>
            </w:r>
            <w:r w:rsidRPr="0089003D">
              <w:rPr>
                <w:b/>
                <w:i/>
              </w:rPr>
              <w:t>ggarantiti fid-dritt tal-Unjoni u internazzjonali</w:t>
            </w:r>
            <w:r w:rsidRPr="0089003D">
              <w:t>,</w:t>
            </w:r>
            <w:r w:rsidRPr="0089003D">
              <w:rPr>
                <w:b/>
                <w:i/>
              </w:rPr>
              <w:t xml:space="preserve"> inkluż</w:t>
            </w:r>
            <w:r w:rsidRPr="0089003D">
              <w:t xml:space="preserve"> fil-Karta tad-Drittijiet Fundamentali tal-Unjoni Ewropea. B'mod partikolari, dan ir-Regolament jfittex li jiżgura osservanza sħiħa tad-dritt tal-ażil iggarantit bl-Artikolu 1</w:t>
            </w:r>
            <w:r w:rsidRPr="0089003D">
              <w:t>8 tal-Karta</w:t>
            </w:r>
            <w:r w:rsidRPr="0089003D">
              <w:rPr>
                <w:b/>
                <w:i/>
              </w:rPr>
              <w:t>, bir-rispett dovut għar-regoli tal-Konvenzjoni ta' Ġinevra tat-28 ta' Lulju 1951 u l-Protokoll tal-31 ta' Jannar 1967 dwar l-istatus tar-refuġjati. L-Istati Membri</w:t>
            </w:r>
            <w:r w:rsidRPr="0089003D">
              <w:t xml:space="preserve"> jenħtieġ għalhekk </w:t>
            </w:r>
            <w:r w:rsidRPr="0089003D">
              <w:rPr>
                <w:b/>
                <w:i/>
              </w:rPr>
              <w:t>japplikaw dan ir-Regolament</w:t>
            </w:r>
            <w:r w:rsidRPr="0089003D">
              <w:t xml:space="preserve"> kif meħtieġ.</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Nicolaus Fest, Jaak Madison, Bernhard Zimniok, Gunnar Beck, Tom Vandendriessche, Peter Kofod, Roman Haider, Georg Mayer, Harald Vilimsky, Laura Huhtasaari, Philippe Olivier</w:t>
      </w:r>
      <w:r w:rsidRPr="0089003D">
        <w:rPr>
          <w:rStyle w:val="HideTWBExt"/>
          <w:noProof w:val="0"/>
        </w:rPr>
        <w:t>&lt;/Me</w:t>
      </w:r>
      <w:r w:rsidRPr="0089003D">
        <w:rPr>
          <w:rStyle w:val="HideTWBExt"/>
          <w:noProof w:val="0"/>
        </w:rPr>
        <w:t>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77</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(77)</w:t>
            </w:r>
            <w:r w:rsidRPr="0089003D">
              <w:tab/>
            </w:r>
            <w:r w:rsidRPr="0089003D">
              <w:t>Dan ir-Regolament jirrispetta d-drittijiet fundamentali u josserva l-prinċipji li huma rrikonoxxuti, b'mod partikolari, fil-Karta tad-Drittijiet Fundamentali tal-Unjoni Ewropea. B'mod partikolari, dan ir-Regolament jfittex li jiżgura osservanza sħiħa tad-d</w:t>
            </w:r>
            <w:r w:rsidRPr="0089003D">
              <w:t xml:space="preserve">ritt </w:t>
            </w:r>
            <w:r w:rsidRPr="0089003D">
              <w:rPr>
                <w:b/>
                <w:i/>
              </w:rPr>
              <w:t>tal-ażil iggarantit bl-Artikolu 18 tal-Karta</w:t>
            </w:r>
            <w:r w:rsidRPr="0089003D">
              <w:t xml:space="preserve"> kif ukoll </w:t>
            </w:r>
            <w:r w:rsidRPr="0089003D">
              <w:rPr>
                <w:b/>
                <w:i/>
              </w:rPr>
              <w:t>tad-drittijiet rikonoxxuti taħt l-Artikoli 1, 4, 7, 24 u 47 tiegħu. Dan ir-Regolament jenħtieġ għalhekk li jkun implimentat kif meħtieġ</w:t>
            </w:r>
            <w:r w:rsidRPr="0089003D">
              <w:t>.</w:t>
            </w:r>
          </w:p>
        </w:tc>
        <w:tc>
          <w:tcPr>
            <w:tcW w:w="4876" w:type="dxa"/>
          </w:tcPr>
          <w:p w:rsidR="00525230" w:rsidRPr="0089003D" w:rsidRDefault="008C7009" w:rsidP="00A62756">
            <w:pPr>
              <w:pStyle w:val="Normal6a"/>
            </w:pPr>
            <w:r w:rsidRPr="0089003D">
              <w:t>(77)</w:t>
            </w:r>
            <w:r w:rsidRPr="0089003D">
              <w:tab/>
              <w:t>Dan ir-Regolament jirrispetta d-drittijiet fundamental</w:t>
            </w:r>
            <w:r w:rsidRPr="0089003D">
              <w:t xml:space="preserve">i u josserva l-prinċipji li huma rrikonoxxuti, b'mod partikolari, fil-Karta tad-Drittijiet Fundamentali tal-Unjoni Ewropea. B'mod partikolari, dan ir-Regolament jfittex li jiżgura osservanza sħiħa tad-dritt </w:t>
            </w:r>
            <w:r w:rsidRPr="0089003D">
              <w:rPr>
                <w:b/>
                <w:i/>
              </w:rPr>
              <w:t>għall-awtodeterminazzjoni taċ-ċittadini tal-Istat</w:t>
            </w:r>
            <w:r w:rsidRPr="0089003D">
              <w:rPr>
                <w:b/>
                <w:i/>
              </w:rPr>
              <w:t>i Membri,</w:t>
            </w:r>
            <w:r w:rsidRPr="0089003D">
              <w:t xml:space="preserve"> kif ukoll </w:t>
            </w:r>
            <w:r w:rsidRPr="0089003D">
              <w:rPr>
                <w:b/>
                <w:i/>
              </w:rPr>
              <w:t>id-dritt tagħhom għal ambjent sigur u sikur u l-preservazzjoni tal-kulturi u l-istil tal-ħajja tagħhom</w:t>
            </w:r>
            <w:r w:rsidRPr="0089003D">
              <w:t>.</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Nicolaus Fest, Jaak Madison, </w:t>
      </w:r>
      <w:r w:rsidRPr="0089003D">
        <w:t>Bernhard Zimniok, Gunnar Beck, Tom Vandendriessche, Peter Kofod, Roman Haider, Georg Mayer, Harald Vilimsky, Laura Huhtasaari, Philippe Olivier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 xml:space="preserve">Test </w:t>
            </w:r>
            <w:r w:rsidRPr="0089003D">
              <w:t>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(78)</w:t>
            </w:r>
            <w:r w:rsidRPr="0089003D">
              <w:tab/>
            </w:r>
            <w:r w:rsidRPr="0089003D">
              <w:rPr>
                <w:b/>
                <w:i/>
              </w:rPr>
              <w:t>Ladarba l-objettiv ta' dan ir-Regolament, jiġifieri l-istabbiliment tal-kriterji u mekkaniżmi biex ikun iddeterminat l-Istat Membru responsabbli biex jeżamina applikazzjoni għall-protezzjoni internazzjonali iddepożitat</w:t>
            </w:r>
            <w:r w:rsidRPr="0089003D">
              <w:rPr>
                <w:b/>
                <w:i/>
              </w:rPr>
              <w:t>a f'wieħed mill-Istati Membri minn ċittadin ta' pajjiż terz jew persuna mingħajr Stat, u l-istabbiliment ta' mekkaniżmu ta' solidarjetà biex jappoġġa lill-Istati Membri sabiex jindirizzaw sitwazzjoni ta' pressjoni migratorja, ma jistax jinkiseb b'mod suffi</w:t>
            </w:r>
            <w:r w:rsidRPr="0089003D">
              <w:rPr>
                <w:b/>
                <w:i/>
              </w:rPr>
              <w:t>ċjenti mill-Istati Membri u jista', għalhekk, minħabba l-iskala u l-effetti ta' dan ir-Regolament, jinkiseb aħjar fil-livell tal-Unjoni, l-Unjoni tista' tadotta miżuri skont il-prinċipju tas-sussidjarità kif iddikjarat fl-Artikolu 5 tat-Trattat dwar l-Unjo</w:t>
            </w:r>
            <w:r w:rsidRPr="0089003D">
              <w:rPr>
                <w:b/>
                <w:i/>
              </w:rPr>
              <w:t>ni Ewropea (TUE). Skont il-prinċipju tal-proporzjonalità, kif stabbilit fl-istess Artikolu, dan ir-Regolament ma jmurx lil hinn minn dak li hu meħtieġ biex jintlaħaq dak l-objettiv.</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(78)</w:t>
            </w:r>
            <w:r w:rsidRPr="0089003D">
              <w:tab/>
            </w:r>
            <w:r w:rsidRPr="0089003D">
              <w:rPr>
                <w:b/>
                <w:i/>
              </w:rPr>
              <w:t xml:space="preserve">Ladarba l-objettiv ta' dan ir-Regolament, jiġifieri </w:t>
            </w:r>
            <w:r w:rsidRPr="0089003D">
              <w:rPr>
                <w:b/>
                <w:i/>
              </w:rPr>
              <w:t>l-istabbiliment tal-kriterji u mekkaniżmi biex ikun iddeterminat l-Istat Membru responsabbli biex jeżamina applikazzjoni għall-protezzjoni internazzjonali iddepożitata f'wieħed mill-Istati Membri minn ċittadin ta' pajjiż terz jew persuna mingħajr Stat, u l</w:t>
            </w:r>
            <w:r w:rsidRPr="0089003D">
              <w:rPr>
                <w:b/>
                <w:i/>
              </w:rPr>
              <w:t>-istabbiliment ta' mekkaniżmu ta' solidarjetà biex jappoġġa lill-Istati Membri sabiex jindirizzaw sitwazzjoni ta' pressjoni migratorja, ma jistax jinkiseb b'mod suffiċjenti mill-Istati Membri u jista', għalhekk, minħabba l-iskala u l-effetti ta' dan ir-Reg</w:t>
            </w:r>
            <w:r w:rsidRPr="0089003D">
              <w:rPr>
                <w:b/>
                <w:i/>
              </w:rPr>
              <w:t>olament, jinkiseb aħjar fil-livell tal-Unjoni, l-Unjoni tista' tadotta miżuri skont il-prinċipju tas-sussidjarità kif iddikjarat fl-Artikolu 5 tat-Trattat dwar l-Unjoni Ewropea (TUE). Skont il-prinċipju tal-proporzjonalità, kif stabbilit fl-istess Artikolu</w:t>
            </w:r>
            <w:r w:rsidRPr="0089003D">
              <w:rPr>
                <w:b/>
                <w:i/>
              </w:rPr>
              <w:t>, dan ir-Regolament ma jmurx lil hinn minn dak li hu meħtieġ biex jintlaħaq dak l-objettiv.</w:t>
            </w:r>
          </w:p>
        </w:tc>
        <w:tc>
          <w:tcPr>
            <w:tcW w:w="4876" w:type="dxa"/>
          </w:tcPr>
          <w:p w:rsidR="00525230" w:rsidRPr="0089003D" w:rsidRDefault="008C7009" w:rsidP="00A62756">
            <w:pPr>
              <w:pStyle w:val="Normal6a"/>
            </w:pPr>
            <w:r w:rsidRPr="0089003D">
              <w:rPr>
                <w:b/>
                <w:i/>
              </w:rPr>
              <w:t>imħassar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Balázs Hidvéghi, Loránt Vincze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w:t>
      </w:r>
      <w:r w:rsidRPr="0089003D">
        <w:rPr>
          <w:rStyle w:val="HideTWBExt"/>
          <w:noProof w:val="0"/>
        </w:rPr>
        <w:t>-By&gt;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(78)</w:t>
            </w:r>
            <w:r w:rsidRPr="0089003D">
              <w:tab/>
            </w:r>
            <w:r w:rsidRPr="0089003D">
              <w:t>Ladarba l-objettiv ta' dan ir-Regolament, jiġifieri l-istabbiliment tal-kriterji u mekkaniżmi biex ikun iddeterminat l-Istat Membru responsabbli biex jeżamina applikazzjoni għall-protezzjoni internazzjonali iddepożitata f'wieħed mill-Istati Membri minn ċit</w:t>
            </w:r>
            <w:r w:rsidRPr="0089003D">
              <w:t>tadin ta' pajjiż terz jew persuna mingħajr Stat, u l-istabbiliment ta' mekkaniżmu ta' solidarjetà biex jappoġġa lill-Istati Membri sabiex jindirizzaw sitwazzjoni ta' pressjoni migratorja, ma jistax jinkiseb b'mod suffiċjenti mill-Istati Membri u jista', għ</w:t>
            </w:r>
            <w:r w:rsidRPr="0089003D">
              <w:t>alhekk, minħabba l-iskala u l-effetti ta' dan ir-Regolament, jinkiseb aħjar fil-livell tal-Unjoni, l-Unjoni tista' tadotta miżuri skont il-prinċipju tas-sussidjarità kif iddikjarat fl-Artikolu 5 tat-Trattat dwar l-Unjoni Ewropea (TUE). Skont il-prinċipju t</w:t>
            </w:r>
            <w:r w:rsidRPr="0089003D">
              <w:t xml:space="preserve">al-proporzjonalità, kif stabbilit fl-istess Artikolu, dan ir-Regolament </w:t>
            </w:r>
            <w:r w:rsidRPr="0089003D">
              <w:rPr>
                <w:b/>
                <w:i/>
              </w:rPr>
              <w:t>ma jmurx</w:t>
            </w:r>
            <w:r w:rsidRPr="0089003D">
              <w:t xml:space="preserve"> lil hinn minn dak li hu meħtieġ biex jintlaħaq dak l-objettiv.</w:t>
            </w:r>
          </w:p>
        </w:tc>
        <w:tc>
          <w:tcPr>
            <w:tcW w:w="4876" w:type="dxa"/>
          </w:tcPr>
          <w:p w:rsidR="00525230" w:rsidRPr="0089003D" w:rsidRDefault="008C7009" w:rsidP="00A62756">
            <w:pPr>
              <w:pStyle w:val="Normal6a"/>
            </w:pPr>
            <w:r w:rsidRPr="0089003D">
              <w:t>(78)</w:t>
            </w:r>
            <w:r w:rsidRPr="0089003D">
              <w:tab/>
              <w:t>Ladarba l-objettiv ta' dan ir-Regolament, jiġifieri l-istabbiliment tal-kriterji u mekkaniżmi biex ikun idd</w:t>
            </w:r>
            <w:r w:rsidRPr="0089003D">
              <w:t>eterminat l-Istat Membru responsabbli biex jeżamina applikazzjoni għall-protezzjoni internazzjonali iddepożitata f'wieħed mill-Istati Membri minn ċittadin ta' pajjiż terz jew persuna mingħajr Stat, u l-istabbiliment ta' mekkaniżmu ta' solidarjetà biex japp</w:t>
            </w:r>
            <w:r w:rsidRPr="0089003D">
              <w:t>oġġa lill-Istati Membri sabiex jindirizzaw sitwazzjoni ta' pressjoni migratorja, ma jistax jinkiseb b'mod suffiċjenti mill-Istati Membri u jista', għalhekk, minħabba l-iskala u l-effetti ta' dan ir-Regolament, jinkiseb aħjar fil-livell tal-Unjoni, l-Unjoni</w:t>
            </w:r>
            <w:r w:rsidRPr="0089003D">
              <w:t xml:space="preserve"> tista' tadotta miżuri skont il-prinċipju tas-sussidjarità kif iddikjarat fl-Artikolu 5 tat-Trattat dwar l-Unjoni Ewropea (TUE). </w:t>
            </w:r>
            <w:r w:rsidRPr="0089003D">
              <w:rPr>
                <w:b/>
                <w:i/>
              </w:rPr>
              <w:t>Meta tagħmel dan, l-Unjoni għandha tirrispetta l-kompetenzi nazzjonali tal-Istati Membri.</w:t>
            </w:r>
            <w:r w:rsidRPr="0089003D">
              <w:t xml:space="preserve"> Skont il-prinċipju tal-proporzjonalit</w:t>
            </w:r>
            <w:r w:rsidRPr="0089003D">
              <w:t xml:space="preserve">à, kif stabbilit fl-istess Artikolu, dan ir-Regolament </w:t>
            </w:r>
            <w:r w:rsidRPr="0089003D">
              <w:rPr>
                <w:b/>
                <w:i/>
              </w:rPr>
              <w:t>ma għandux imur</w:t>
            </w:r>
            <w:r w:rsidRPr="0089003D">
              <w:t xml:space="preserve"> lil hinn minn dak li hu meħtieġ biex jintlaħaq dak l-objettiv.</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725</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 xml:space="preserve">Cornelia Ernst, </w:t>
      </w:r>
      <w:r w:rsidRPr="0089003D">
        <w:t>Konstantinos Arvanitis, Sira Rego, Pernando Barrena Arza, Malin Björk, Miguel Urbán Crespo, Anne-Sophie Pelletier</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w:t>
            </w:r>
            <w:r w:rsidRPr="0089003D">
              <w:t>a</w:t>
            </w:r>
          </w:p>
        </w:tc>
      </w:tr>
      <w:tr w:rsidR="00420399" w:rsidRPr="0089003D" w:rsidTr="00A62756">
        <w:trPr>
          <w:jc w:val="center"/>
        </w:trPr>
        <w:tc>
          <w:tcPr>
            <w:tcW w:w="4876" w:type="dxa"/>
          </w:tcPr>
          <w:p w:rsidR="00525230" w:rsidRPr="0089003D" w:rsidRDefault="008C7009" w:rsidP="00A62756">
            <w:pPr>
              <w:pStyle w:val="Normal6a"/>
            </w:pPr>
            <w:r w:rsidRPr="0089003D">
              <w:t>(78)</w:t>
            </w:r>
            <w:r w:rsidRPr="0089003D">
              <w:tab/>
              <w:t xml:space="preserve">Ladarba l-objettiv ta' dan ir-Regolament, jiġifieri l-istabbiliment tal-kriterji u mekkaniżmi biex ikun iddeterminat l-Istat Membru responsabbli biex jeżamina applikazzjoni għall-protezzjoni internazzjonali </w:t>
            </w:r>
            <w:r w:rsidRPr="0089003D">
              <w:rPr>
                <w:b/>
                <w:i/>
              </w:rPr>
              <w:t>iddepożitata</w:t>
            </w:r>
            <w:r w:rsidRPr="0089003D">
              <w:t xml:space="preserve"> f'wieħed mill-Istati Membri </w:t>
            </w:r>
            <w:r w:rsidRPr="0089003D">
              <w:t xml:space="preserve">minn ċittadin ta' pajjiż terz jew persuna mingħajr Stat, u l-istabbiliment ta' mekkaniżmu ta' solidarjetà </w:t>
            </w:r>
            <w:r w:rsidRPr="0089003D">
              <w:rPr>
                <w:b/>
                <w:i/>
              </w:rPr>
              <w:t>biex jappoġġa lill-Istati Membri sabiex jindirizzaw sitwazzjoni ta' pressjoni migratorja</w:t>
            </w:r>
            <w:r w:rsidRPr="0089003D">
              <w:t>, ma jistax jinkiseb b'mod suffiċjenti mill-Istati Membri u ji</w:t>
            </w:r>
            <w:r w:rsidRPr="0089003D">
              <w:t>sta', għalhekk, minħabba l-iskala u l-effetti ta' dan ir-Regolament, jinkiseb aħjar fil-livell tal-Unjoni, l-Unjoni tista' tadotta miżuri skont il-prinċipju tas-sussidjarità kif iddikjarat fl-Artikolu 5 tat-Trattat dwar l-Unjoni Ewropea (TUE). Skont il-pri</w:t>
            </w:r>
            <w:r w:rsidRPr="0089003D">
              <w:t>nċipju tal-proporzjonalità, kif stabbilit fl-istess Artikolu, dan ir-Regolament ma jmurx lil hinn minn dak li hu meħtieġ biex jintlaħaq dak l-objettiv.</w:t>
            </w:r>
          </w:p>
        </w:tc>
        <w:tc>
          <w:tcPr>
            <w:tcW w:w="4876" w:type="dxa"/>
          </w:tcPr>
          <w:p w:rsidR="00525230" w:rsidRPr="0089003D" w:rsidRDefault="008C7009" w:rsidP="00A62756">
            <w:pPr>
              <w:pStyle w:val="Normal6a"/>
            </w:pPr>
            <w:r w:rsidRPr="0089003D">
              <w:t>(78)</w:t>
            </w:r>
            <w:r w:rsidRPr="0089003D">
              <w:tab/>
              <w:t xml:space="preserve">Ladarba l-objettiv ta' dan ir-Regolament, jiġifieri l-istabbiliment tal-kriterji u mekkaniżmi biex </w:t>
            </w:r>
            <w:r w:rsidRPr="0089003D">
              <w:t>ikun iddeterminat l-Istat Membru responsabbli biex jeżamina applikazzjoni għall-protezzjoni internazzjonali</w:t>
            </w:r>
            <w:r w:rsidRPr="0089003D">
              <w:rPr>
                <w:b/>
                <w:i/>
              </w:rPr>
              <w:t xml:space="preserve"> rreġistrata</w:t>
            </w:r>
            <w:r w:rsidRPr="0089003D">
              <w:t xml:space="preserve"> f'wieħed mill-Istati Membri minn ċittadin ta' pajjiż terz jew persuna mingħajr Stat, u l-istabbiliment ta' mekkaniżmu ta' solidarjetà, m</w:t>
            </w:r>
            <w:r w:rsidRPr="0089003D">
              <w:t>a jistax jinkiseb b'mod suffiċjenti mill-Istati Membri u jista', għalhekk, minħabba l-iskala u l-effetti ta' dan ir-Regolament, jinkiseb aħjar fil-livell tal-Unjoni, l-Unjoni tista' tadotta miżuri skont il-prinċipju tas-sussidjarità kif iddikjarat fl-Artik</w:t>
            </w:r>
            <w:r w:rsidRPr="0089003D">
              <w:t>olu 5 tat-Trattat dwar l-Unjoni Ewropea (TUE). Skont il-prinċipju tal-proporzjonalità, kif stabbilit fl-istess Artikolu, dan ir-Regolament ma jmurx lil hinn minn dak li hu meħtieġ biex jintlaħaq dak l-objettiv.</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726</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(78)</w:t>
            </w:r>
            <w:r w:rsidRPr="0089003D">
              <w:tab/>
              <w:t xml:space="preserve">Ladarba </w:t>
            </w:r>
            <w:r w:rsidRPr="0089003D">
              <w:rPr>
                <w:b/>
                <w:i/>
              </w:rPr>
              <w:t>l-objettiv</w:t>
            </w:r>
            <w:r w:rsidRPr="0089003D">
              <w:t xml:space="preserve"> ta' dan ir-Regolament, jiġifieri l-istabbiliment tal-kriterji u mekkaniżmi biex ikun iddeterminat l-Istat Membru responsabbli biex jeżamina applikazzjoni għall-protezzjoni internazzjonali iddepożitata f'wieħed mill-Istati Membri </w:t>
            </w:r>
            <w:r w:rsidRPr="0089003D">
              <w:rPr>
                <w:b/>
                <w:i/>
              </w:rPr>
              <w:t>minn ċittadin ta' pajjiż t</w:t>
            </w:r>
            <w:r w:rsidRPr="0089003D">
              <w:rPr>
                <w:b/>
                <w:i/>
              </w:rPr>
              <w:t>erz jew persuna mingħajr Stat,</w:t>
            </w:r>
            <w:r w:rsidRPr="0089003D">
              <w:t xml:space="preserve"> u l-istabbiliment ta' </w:t>
            </w:r>
            <w:r w:rsidRPr="0089003D">
              <w:rPr>
                <w:b/>
                <w:i/>
              </w:rPr>
              <w:t>mekkaniżmu ta' solidarjetà biex jappoġġa lill-Istati Membri sabiex jindirizzaw sitwazzjoni ta' pressjoni migratorja,</w:t>
            </w:r>
            <w:r w:rsidRPr="0089003D">
              <w:t xml:space="preserve"> ma jistax jinkiseb b'mod suffiċjenti mill-Istati Membri u jista', għalhekk, minħabba l</w:t>
            </w:r>
            <w:r w:rsidRPr="0089003D">
              <w:t>-iskala u l-effetti ta' dan ir-Regolament, jinkiseb aħjar fil-livell tal-Unjoni, l-Unjoni tista' tadotta miżuri skont il-prinċipju tas-sussidjarità kif iddikjarat fl-Artikolu 5 tat-Trattat dwar l-Unjoni Ewropea (TUE). Skont il-prinċipju tal-proporzjonalità</w:t>
            </w:r>
            <w:r w:rsidRPr="0089003D">
              <w:t>, kif stabbilit fl-istess Artikolu, dan ir-Regolament ma jmurx lil hinn minn dak li hu meħtieġ biex jintlaħaq dak l-objettiv.</w:t>
            </w:r>
          </w:p>
        </w:tc>
        <w:tc>
          <w:tcPr>
            <w:tcW w:w="4876" w:type="dxa"/>
          </w:tcPr>
          <w:p w:rsidR="00525230" w:rsidRPr="0089003D" w:rsidRDefault="008C7009" w:rsidP="00A62756">
            <w:pPr>
              <w:pStyle w:val="Normal6a"/>
            </w:pPr>
            <w:r w:rsidRPr="0089003D">
              <w:t>(78)</w:t>
            </w:r>
            <w:r w:rsidRPr="0089003D">
              <w:tab/>
              <w:t xml:space="preserve">Ladarba </w:t>
            </w:r>
            <w:r w:rsidRPr="0089003D">
              <w:rPr>
                <w:b/>
                <w:i/>
              </w:rPr>
              <w:t>l-objettivi</w:t>
            </w:r>
            <w:r w:rsidRPr="0089003D">
              <w:t xml:space="preserve"> ta' dan ir-Regolament, jiġifieri l-istabbiliment tal-kriterji u mekkaniżmi biex ikun iddeterminat l-Istat Membru responsabbli biex jeżamina applikazzjoni għall-protezzjoni internazzjonali</w:t>
            </w:r>
            <w:r w:rsidRPr="0089003D">
              <w:rPr>
                <w:b/>
                <w:i/>
              </w:rPr>
              <w:t>, li eċċezzjonalment ġiet</w:t>
            </w:r>
            <w:r w:rsidRPr="0089003D">
              <w:t xml:space="preserve"> iddepożitata f'wieħed mill-Istati Membri </w:t>
            </w:r>
            <w:r w:rsidRPr="0089003D">
              <w:rPr>
                <w:b/>
                <w:i/>
              </w:rPr>
              <w:t>a</w:t>
            </w:r>
            <w:r w:rsidRPr="0089003D">
              <w:rPr>
                <w:b/>
                <w:i/>
              </w:rPr>
              <w:t>ktar milli barra mit-territorju tal-Unjoni Ewropea</w:t>
            </w:r>
            <w:r w:rsidRPr="0089003D">
              <w:t xml:space="preserve"> u l-istabbiliment ta' </w:t>
            </w:r>
            <w:r w:rsidRPr="0089003D">
              <w:rPr>
                <w:b/>
                <w:i/>
              </w:rPr>
              <w:t>miżuri ta' kooperazzjoni</w:t>
            </w:r>
            <w:r w:rsidRPr="0089003D">
              <w:t xml:space="preserve"> ma jistax jinkiseb b'mod suffiċjenti mill-Istati Membri u jista', għalhekk, minħabba l-iskala u l-effetti ta' dan ir-Regolament, jinkiseb aħjar fil-livell tal</w:t>
            </w:r>
            <w:r w:rsidRPr="0089003D">
              <w:t xml:space="preserve">-Unjoni, l-Unjoni tista' tadotta miżuri skont il-prinċipju tas-sussidjarità kif iddikjarat fl-Artikolu 5 tat-Trattat dwar l-Unjoni Ewropea (TUE). Skont il-prinċipju tal-proporzjonalità, kif stabbilit fl-istess Artikolu, dan ir-Regolament ma jmurx lil hinn </w:t>
            </w:r>
            <w:r w:rsidRPr="0089003D">
              <w:t>minn dak li hu meħtieġ biex jintlaħaq dak l-objettiv.</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727</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Damien Carême</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w:t>
      </w:r>
      <w:r w:rsidRPr="0089003D">
        <w:t>essa 78</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(78)</w:t>
            </w:r>
            <w:r w:rsidRPr="0089003D">
              <w:tab/>
            </w:r>
            <w:r w:rsidRPr="0089003D">
              <w:t xml:space="preserve">Ladarba l-objettiv ta' dan ir-Regolament, jiġifieri l-istabbiliment tal-kriterji u mekkaniżmi biex ikun iddeterminat l-Istat Membru responsabbli biex jeżamina applikazzjoni għall-protezzjoni internazzjonali </w:t>
            </w:r>
            <w:r w:rsidRPr="0089003D">
              <w:rPr>
                <w:b/>
                <w:i/>
              </w:rPr>
              <w:t>iddepożitata</w:t>
            </w:r>
            <w:r w:rsidRPr="0089003D">
              <w:t xml:space="preserve"> f'wieħed mill-Istati Membri minn ċit</w:t>
            </w:r>
            <w:r w:rsidRPr="0089003D">
              <w:t xml:space="preserve">tadin ta' pajjiż terz jew persuna mingħajr Stat, u l-istabbiliment ta' mekkaniżmu ta' solidarjetà biex </w:t>
            </w:r>
            <w:r w:rsidRPr="0089003D">
              <w:rPr>
                <w:b/>
                <w:i/>
              </w:rPr>
              <w:t>jappoġġa lill-Istati Membri sabiex jindirizzaw sitwazzjoni ta' pressjoni migratorja</w:t>
            </w:r>
            <w:r w:rsidRPr="0089003D">
              <w:t>, ma jistax jinkiseb b'mod suffiċjenti mill-Istati Membri u jista', għ</w:t>
            </w:r>
            <w:r w:rsidRPr="0089003D">
              <w:t>alhekk, minħabba l-iskala u l-effetti ta' dan ir-Regolament, jinkiseb aħjar fil-livell tal-Unjoni, l-Unjoni tista' tadotta miżuri skont il-prinċipju tas-sussidjarità kif iddikjarat fl-Artikolu 5 tat-Trattat dwar l-Unjoni Ewropea (TUE). Skont il-prinċipju t</w:t>
            </w:r>
            <w:r w:rsidRPr="0089003D">
              <w:t>al-proporzjonalità, kif stabbilit fl-istess Artikolu, dan ir-Regolament ma jmurx lil hinn minn dak li hu meħtieġ biex jintlaħaq dak l-objettiv.</w:t>
            </w:r>
          </w:p>
        </w:tc>
        <w:tc>
          <w:tcPr>
            <w:tcW w:w="4876" w:type="dxa"/>
          </w:tcPr>
          <w:p w:rsidR="00525230" w:rsidRPr="0089003D" w:rsidRDefault="008C7009" w:rsidP="00A62756">
            <w:pPr>
              <w:pStyle w:val="Normal6a"/>
            </w:pPr>
            <w:r w:rsidRPr="0089003D">
              <w:t>(78)</w:t>
            </w:r>
            <w:r w:rsidRPr="0089003D">
              <w:tab/>
              <w:t>Ladarba l-objettiv ta' dan ir-Regolament, jiġifieri l-istabbiliment tal-kriterji u mekkaniżmi biex ikun idd</w:t>
            </w:r>
            <w:r w:rsidRPr="0089003D">
              <w:t xml:space="preserve">eterminat l-Istat Membru responsabbli biex jeżamina applikazzjoni għall-protezzjoni internazzjonali </w:t>
            </w:r>
            <w:r w:rsidRPr="0089003D">
              <w:rPr>
                <w:b/>
                <w:i/>
              </w:rPr>
              <w:t>rreġistrata</w:t>
            </w:r>
            <w:r w:rsidRPr="0089003D">
              <w:t xml:space="preserve"> f'wieħed mill-Istati Membri minn ċittadin ta' pajjiż terz jew persuna mingħajr Stat, u l-istabbiliment ta' mekkaniżmu ta' solidarjetà biex </w:t>
            </w:r>
            <w:r w:rsidRPr="0089003D">
              <w:rPr>
                <w:b/>
                <w:i/>
              </w:rPr>
              <w:t>jiżgu</w:t>
            </w:r>
            <w:r w:rsidRPr="0089003D">
              <w:rPr>
                <w:b/>
                <w:i/>
              </w:rPr>
              <w:t>ra rilokazzjoni rapida, ġusta u effiċjenti</w:t>
            </w:r>
            <w:r w:rsidRPr="0089003D">
              <w:t>, ma jistax jinkiseb b'mod suffiċjenti mill-Istati Membri u jista', għalhekk, minħabba l-iskala u l-effetti ta' dan ir-Regolament, jinkiseb aħjar fil-livell tal-Unjoni, l-Unjoni tista' tadotta miżuri skont il-prinċ</w:t>
            </w:r>
            <w:r w:rsidRPr="0089003D">
              <w:t>ipju tas-sussidjarità kif iddikjarat fl-Artikolu 5 tat-Trattat dwar l-Unjoni Ewropea (TUE). Skont il-prinċipju tal-proporzjonalità, kif stabbilit fl-istess Artikolu, dan ir-Regolament ma jmurx lil hinn minn dak li hu meħtieġ biex jintlaħaq dak l-objettiv.</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728</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 Laura Huhtasaari, Peter Kofod</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79</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(79)</w:t>
            </w:r>
            <w:r w:rsidRPr="0089003D">
              <w:tab/>
              <w:t>F'konformità mal-Artikoli 1 u 2 tal-Protokoll Nru 22 dwar il-pożizzjoni tad-Danimarka, mehmuż mat-TUE u mat-TFUE, id-Danimarka mhux qed tieħu sehem fl-adozzjoni ta' dan ir-Regolament u mhijiex marbuta bih jew soġġ</w:t>
            </w:r>
            <w:r w:rsidRPr="0089003D">
              <w:t>etta għall-applikazzjoni tiegħu, Peress li l-Partijiet III, V u VII ta' dan ir-Regolament jikkostitwixxu emendi fi ħdan it-tifsira tal-Artikolu 3 tal-Ftehim konkluż bejn il-Komunità Ewropea u r-Renju tad-Danimarka dwar il-kriterji u l-mekkaniżmi sabiex jiġ</w:t>
            </w:r>
            <w:r w:rsidRPr="0089003D">
              <w:t>i stabbilit l-Istat responsabbli biex jeżamina talba għall-ażil iddepożitata fid-Danimarka jew f'xi Stat Membru ieħor tal-Unjoni Ewropea u l-‘Eurodac' għat-tqabbil tal-marki tas-swaba' għall-applikazzjoni effettiva tal-Konvenzjoni ta' Dublin</w:t>
            </w:r>
            <w:r w:rsidRPr="0089003D">
              <w:rPr>
                <w:rStyle w:val="Sup"/>
              </w:rPr>
              <w:t>49</w:t>
            </w:r>
            <w:r w:rsidRPr="0089003D">
              <w:t>, id-Danimark</w:t>
            </w:r>
            <w:r w:rsidRPr="0089003D">
              <w:t>a trid tinnotifika lill-Kummissjoni dwar id-deċiżjoni tagħha jekk hijiex se timplimenta l-kontenut ta' tali emendi jew le, fil-mument tal-adozzjoni tal-emendi jew fi żmien 30 jum wara dan.</w:t>
            </w:r>
          </w:p>
        </w:tc>
        <w:tc>
          <w:tcPr>
            <w:tcW w:w="4876" w:type="dxa"/>
          </w:tcPr>
          <w:p w:rsidR="00525230" w:rsidRPr="0089003D" w:rsidRDefault="008C7009" w:rsidP="00A62756">
            <w:pPr>
              <w:pStyle w:val="Normal6a"/>
            </w:pPr>
            <w:r w:rsidRPr="0089003D">
              <w:t>(79)</w:t>
            </w:r>
            <w:r w:rsidRPr="0089003D">
              <w:tab/>
              <w:t>F'konformità mal-Artikoli 1 u 2 tal-Protokoll Nru 22 dwar il-p</w:t>
            </w:r>
            <w:r w:rsidRPr="0089003D">
              <w:t xml:space="preserve">ożizzjoni tad-Danimarka, mehmuż mat-TUE u mat-TFUE, id-Danimarka mhux qed tieħu sehem fl-adozzjoni ta' dan ir-Regolament u mhijiex marbuta bih jew soġġetta għall-applikazzjoni tiegħu, Peress li l-Partijiet III, V u VII ta' dan ir-Regolament jikkostitwixxu </w:t>
            </w:r>
            <w:r w:rsidRPr="0089003D">
              <w:t xml:space="preserve">emendi fi ħdan it-tifsira tal-Artikolu 3 tal-Ftehim konkluż bejn il-Komunità Ewropea u r-Renju tad-Danimarka dwar il-kriterji u l-mekkaniżmi sabiex jiġi stabbilit l-Istat responsabbli biex jeżamina talba għall-ażil iddepożitata fid-Danimarka jew f'xi Stat </w:t>
            </w:r>
            <w:r w:rsidRPr="0089003D">
              <w:t>Membru ieħor tal-Unjoni Ewropea u l-‘Eurodac' għat-tqabbil tal-marki tas-swaba' għall-applikazzjoni effettiva tal-Konvenzjoni ta' Dublin</w:t>
            </w:r>
            <w:r w:rsidRPr="0089003D">
              <w:rPr>
                <w:rStyle w:val="Sup"/>
              </w:rPr>
              <w:t>49</w:t>
            </w:r>
            <w:r w:rsidRPr="0089003D">
              <w:t>, id-Danimarka trid tinnotifika lill-Kummissjoni dwar id-deċiżjoni tagħha jekk hijiex se timplimenta l-kontenut ta' ta</w:t>
            </w:r>
            <w:r w:rsidRPr="0089003D">
              <w:t xml:space="preserve">li emendi jew le, fil-mument tal-adozzjoni tal-emendi jew fi żmien 30 jum wara dan. </w:t>
            </w:r>
            <w:r w:rsidRPr="0089003D">
              <w:rPr>
                <w:b/>
                <w:i/>
              </w:rPr>
              <w:t>L-istess għandu japplika għal kwalunkwe Stat Membru ieħor b'deroga mit-Titolu V tat-Tielet Parti tat-Trattat dwar il-Funzjonament tal-Unjoni Ewropea.</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8C7009" w:rsidP="00A62756">
            <w:pPr>
              <w:pStyle w:val="Normal6a"/>
            </w:pPr>
            <w:r w:rsidRPr="0089003D">
              <w:t>_________________</w:t>
            </w:r>
          </w:p>
        </w:tc>
      </w:tr>
      <w:tr w:rsidR="00420399" w:rsidRPr="0089003D" w:rsidTr="00A62756">
        <w:trPr>
          <w:jc w:val="center"/>
        </w:trPr>
        <w:tc>
          <w:tcPr>
            <w:tcW w:w="4876" w:type="dxa"/>
          </w:tcPr>
          <w:p w:rsidR="00525230" w:rsidRPr="0089003D" w:rsidRDefault="008C7009" w:rsidP="00A62756">
            <w:pPr>
              <w:pStyle w:val="Normal6a"/>
            </w:pPr>
            <w:r w:rsidRPr="0089003D">
              <w:rPr>
                <w:rStyle w:val="Sup"/>
              </w:rPr>
              <w:t>49</w:t>
            </w:r>
            <w:r w:rsidRPr="0089003D">
              <w:t xml:space="preserve"> ĠU L 66, 8.3.2006, p. 38</w:t>
            </w:r>
          </w:p>
        </w:tc>
        <w:tc>
          <w:tcPr>
            <w:tcW w:w="4876" w:type="dxa"/>
          </w:tcPr>
          <w:p w:rsidR="00525230" w:rsidRPr="0089003D" w:rsidRDefault="008C7009" w:rsidP="00A62756">
            <w:pPr>
              <w:pStyle w:val="Normal6a"/>
            </w:pPr>
            <w:r w:rsidRPr="0089003D">
              <w:rPr>
                <w:rStyle w:val="Sup"/>
              </w:rPr>
              <w:t>49</w:t>
            </w:r>
            <w:r w:rsidRPr="0089003D">
              <w:t xml:space="preserve"> ĠU L 66, 8.3.2006, p. 38</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729</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w:t>
      </w:r>
      <w:r w:rsidRPr="0089003D">
        <w:rPr>
          <w:rStyle w:val="HideTWBExt"/>
          <w:noProof w:val="0"/>
        </w:rPr>
        <w:t>DocAmend&gt;</w:t>
      </w:r>
    </w:p>
    <w:p w:rsidR="00525230" w:rsidRPr="0089003D" w:rsidRDefault="008C7009" w:rsidP="00525230">
      <w:pPr>
        <w:pStyle w:val="NormalBold"/>
      </w:pPr>
      <w:r w:rsidRPr="0089003D">
        <w:rPr>
          <w:rStyle w:val="HideTWBExt"/>
          <w:noProof w:val="0"/>
        </w:rPr>
        <w:t>&lt;Article&gt;</w:t>
      </w:r>
      <w:r w:rsidRPr="0089003D">
        <w:t>Premessa 80 – parti introduttorja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t>(80)</w:t>
            </w:r>
            <w:r w:rsidRPr="0089003D">
              <w:tab/>
              <w:t xml:space="preserve">[F'konformità mal-Artikolu 3 tal-Protokoll Nru 21 dwar il-pożizzjoni tar-Renju Unit u tal-Irlanda fir-rigward tal-Ispazju ta' Libertà, Sigurtà u </w:t>
            </w:r>
            <w:r w:rsidRPr="0089003D">
              <w:t>Ġustizzja, anness mat-TUE u mat-TFUE, l-Irlanda nnotifikat ix-xewqa tagħha li tieħu sehem fl-adozzjoni u fl-applikazzjoni ta' dan ir-Regolament]</w:t>
            </w:r>
          </w:p>
        </w:tc>
        <w:tc>
          <w:tcPr>
            <w:tcW w:w="4876" w:type="dxa"/>
          </w:tcPr>
          <w:p w:rsidR="00525230" w:rsidRPr="0089003D" w:rsidRDefault="008C7009" w:rsidP="00A62756">
            <w:pPr>
              <w:pStyle w:val="Normal6a"/>
            </w:pPr>
            <w:r w:rsidRPr="0089003D">
              <w:t>(80)</w:t>
            </w:r>
            <w:r w:rsidRPr="0089003D">
              <w:tab/>
              <w:t>[F'konformità mal-Artikolu 3 tal-Protokoll Nru 21 dwar il-pożizzjoni tar-Renju Unit u tal-Irlanda fir-rigw</w:t>
            </w:r>
            <w:r w:rsidRPr="0089003D">
              <w:t>ard tal-Ispazju ta' Libertà, Sigurtà u Ġustizzja, anness mat-TUE u mat-TFUE, l-Irlanda nnotifikat ix-xewqa tagħha li tieħu sehem fl-adozzjoni u fl-applikazzjoni ta' dan ir-Regolament]</w:t>
            </w:r>
            <w:r w:rsidRPr="0089003D">
              <w:rPr>
                <w:b/>
                <w:i/>
              </w:rPr>
              <w:t>, iżda jenħtieġ li madankollu żżomm id-dritt tagħha li ma tiħux sehem fl-</w:t>
            </w:r>
            <w:r w:rsidRPr="0089003D">
              <w:rPr>
                <w:b/>
                <w:i/>
              </w:rPr>
              <w:t>adozzjoni mill-Kunsill ta' miżuri proposti skont it-Titolu V tat-Tielet Parti tat-Trattat dwar il-Funzjonament tal-Unjoni Ewropea u l-kapaċità li taġġusta jew tirrevoka l-parteċipazzjoni fil-futur.</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730</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82</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(82)</w:t>
            </w:r>
            <w:r w:rsidRPr="0089003D">
              <w:tab/>
            </w:r>
            <w:r w:rsidRPr="0089003D">
              <w:rPr>
                <w:b/>
                <w:i/>
              </w:rPr>
              <w:t xml:space="preserve">Fir-rigward tal-Iżlanda u n-Norveġja, </w:t>
            </w:r>
            <w:r w:rsidRPr="0089003D">
              <w:rPr>
                <w:b/>
                <w:i/>
              </w:rPr>
              <w:t>il-Partijiet III, V u VII ta' dan ir-Regolament jikkostitwixxu leġiżlazzjoni ġdida f'qasam li huwa kopert mis-suġġett tal-Anness tal-Ftehim konkluż mill-Komunità Ewropea u r-Repubblika tal-Iżlanda u r-Renju tan-Norveġja dwar il-kriterji u l-mekkaniżmi biex</w:t>
            </w:r>
            <w:r w:rsidRPr="0089003D">
              <w:rPr>
                <w:b/>
                <w:i/>
              </w:rPr>
              <w:t xml:space="preserve"> jiġi stabbilit l-Istat responsabbli għall-eżaminazzjoni tat-talba għall-ażil iddepożitata fi Stat Membru jew fl-Iżlanda jew fin-Norveġja</w:t>
            </w:r>
            <w:r w:rsidRPr="0089003D">
              <w:rPr>
                <w:rStyle w:val="SupBoldItalic"/>
                <w:b w:val="0"/>
                <w:i w:val="0"/>
              </w:rPr>
              <w:t>50</w:t>
            </w:r>
            <w:r w:rsidRPr="0089003D">
              <w:rPr>
                <w:b/>
                <w:i/>
              </w:rPr>
              <w: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b w:val="0"/>
                <w:i w:val="0"/>
              </w:rPr>
              <w:t>50</w:t>
            </w:r>
            <w:r w:rsidRPr="0089003D">
              <w:rPr>
                <w:b/>
                <w:i/>
              </w:rPr>
              <w:t xml:space="preserve"> ĠU L 93, 3.4.2001 p. 40.</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731</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83</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(83)</w:t>
            </w:r>
            <w:r w:rsidRPr="0089003D">
              <w:tab/>
            </w:r>
            <w:r w:rsidRPr="0089003D">
              <w:rPr>
                <w:b/>
                <w:i/>
              </w:rPr>
              <w:t xml:space="preserve">Fir-rigward tal-Iżvizzera, il-Partijiet III, </w:t>
            </w:r>
            <w:r w:rsidRPr="0089003D">
              <w:rPr>
                <w:b/>
                <w:i/>
              </w:rPr>
              <w:t>V u VII ta' dan ir-Regolament jikkostitwixxu atti jew miżuri li jemendaw jew jibnu fuq id-dispożizzjonijiet tal-Artikolu 1 tal-Ftehim bejn il-Komunità Ewropea u l-Konfederazzjoni Żvizzera dwar il-kriterji u l-mekkaniżmi għall-ħatra tal-Istat responsabbli g</w:t>
            </w:r>
            <w:r w:rsidRPr="0089003D">
              <w:rPr>
                <w:b/>
                <w:i/>
              </w:rPr>
              <w:t>ħall-eżami ta' talba għall-ażil imressqa fi Stat Membru jew fl-Iżvizzera</w:t>
            </w:r>
            <w:r w:rsidRPr="0089003D">
              <w:rPr>
                <w:rStyle w:val="SupBoldItalic"/>
                <w:b w:val="0"/>
                <w:i w:val="0"/>
              </w:rPr>
              <w:t>51</w:t>
            </w:r>
            <w:r w:rsidRPr="0089003D">
              <w:rPr>
                <w:b/>
                <w:i/>
              </w:rPr>
              <w: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51</w:t>
            </w:r>
            <w:r w:rsidRPr="0089003D">
              <w:t xml:space="preserve"> </w:t>
            </w:r>
            <w:r w:rsidRPr="0089003D">
              <w:rPr>
                <w:b/>
                <w:i/>
              </w:rPr>
              <w:t>ĠU L 53, 27.2.2008, p. 5.</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732</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Charlie Weimers</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84</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8C7009" w:rsidP="00A62756">
            <w:pPr>
              <w:pStyle w:val="Normal6a"/>
            </w:pPr>
            <w:r w:rsidRPr="0089003D">
              <w:rPr>
                <w:b/>
                <w:i/>
              </w:rPr>
              <w:t>(84)</w:t>
            </w:r>
            <w:r w:rsidRPr="0089003D">
              <w:tab/>
            </w:r>
            <w:r w:rsidRPr="0089003D">
              <w:rPr>
                <w:b/>
                <w:i/>
              </w:rPr>
              <w:t xml:space="preserve">Fir-rigward tal-Liechtenstein, il-Partijiet III, V u VII ta' dan ir-Regolament jikkostitwixxu atti jew miżuri li jemendaw jew jibnu fuq id-dispożizzjonijiet tal-Artikolu 1 tal-Ftehim bejn il-Komunità Ewropea u l-Konfederazzjoni Żvizzera dwar il-kriterji u </w:t>
            </w:r>
            <w:r w:rsidRPr="0089003D">
              <w:rPr>
                <w:b/>
                <w:i/>
              </w:rPr>
              <w:t>l-mekkaniżmi biex jiġi stabbilit l-Istat responsabbli biex jeżamina talba għall-ażil iddepożitata fi Stat Membru jew fl-Iżvizzera msemmija fl-Artikolu 3 tal-Protokoll bejn il-Komunità Ewropea, il-Konfederazzjoni Żvizzera u l-Prinċipat tal-Liechtenstein dwa</w:t>
            </w:r>
            <w:r w:rsidRPr="0089003D">
              <w:rPr>
                <w:b/>
                <w:i/>
              </w:rPr>
              <w:t>r l-adeżjoni tal-Prinċipat tal-Liechtenstein mal-Ftehim bejn il-Komunità Ewropea u l-Konfederazzjoni Svizzera dwar il-kriterji u l-mekkaniżmi biex jiġi stabbilit l-Istat responsabbli biex jeżamina talba għall-ażil iddepożitata fi Stat Membru jew fl-Iżvizze</w:t>
            </w:r>
            <w:r w:rsidRPr="0089003D">
              <w:rPr>
                <w:b/>
                <w:i/>
              </w:rPr>
              <w:t xml:space="preserve">ra </w:t>
            </w:r>
            <w:r w:rsidRPr="0089003D">
              <w:rPr>
                <w:rStyle w:val="SupBoldItalic"/>
                <w:b w:val="0"/>
                <w:i w:val="0"/>
              </w:rPr>
              <w:t>52</w:t>
            </w:r>
            <w:r w:rsidRPr="0089003D">
              <w:rPr>
                <w:b/>
                <w:i/>
              </w:rPr>
              <w:t>.</w:t>
            </w:r>
          </w:p>
        </w:tc>
        <w:tc>
          <w:tcPr>
            <w:tcW w:w="4876" w:type="dxa"/>
          </w:tcPr>
          <w:p w:rsidR="00525230" w:rsidRPr="0089003D" w:rsidRDefault="008C7009" w:rsidP="00A62756">
            <w:pPr>
              <w:pStyle w:val="Normal6a"/>
            </w:pPr>
            <w:r w:rsidRPr="0089003D">
              <w:rPr>
                <w:b/>
                <w:i/>
              </w:rPr>
              <w:t>imħassar</w:t>
            </w:r>
          </w:p>
        </w:tc>
      </w:tr>
      <w:tr w:rsidR="00420399" w:rsidRPr="0089003D" w:rsidTr="00A62756">
        <w:trPr>
          <w:jc w:val="center"/>
        </w:trPr>
        <w:tc>
          <w:tcPr>
            <w:tcW w:w="4876" w:type="dxa"/>
          </w:tcPr>
          <w:p w:rsidR="00525230" w:rsidRPr="0089003D" w:rsidRDefault="008C7009" w:rsidP="00A62756">
            <w:pPr>
              <w:pStyle w:val="Normal6a"/>
            </w:pPr>
            <w:r w:rsidRPr="0089003D">
              <w:t>_________________</w:t>
            </w:r>
          </w:p>
        </w:tc>
        <w:tc>
          <w:tcPr>
            <w:tcW w:w="4876" w:type="dxa"/>
          </w:tcPr>
          <w:p w:rsidR="00525230" w:rsidRPr="0089003D" w:rsidRDefault="00525230" w:rsidP="00A62756">
            <w:pPr>
              <w:pStyle w:val="Normal6a"/>
            </w:pPr>
          </w:p>
        </w:tc>
      </w:tr>
      <w:tr w:rsidR="00420399" w:rsidRPr="0089003D" w:rsidTr="00A62756">
        <w:trPr>
          <w:jc w:val="center"/>
        </w:trPr>
        <w:tc>
          <w:tcPr>
            <w:tcW w:w="4876" w:type="dxa"/>
          </w:tcPr>
          <w:p w:rsidR="00525230" w:rsidRPr="0089003D" w:rsidRDefault="008C7009" w:rsidP="00A62756">
            <w:pPr>
              <w:pStyle w:val="Normal6a"/>
            </w:pPr>
            <w:r w:rsidRPr="0089003D">
              <w:rPr>
                <w:rStyle w:val="SupBoldItalic"/>
              </w:rPr>
              <w:t>52</w:t>
            </w:r>
            <w:r w:rsidRPr="0089003D">
              <w:t xml:space="preserve"> </w:t>
            </w:r>
            <w:r w:rsidRPr="0089003D">
              <w:rPr>
                <w:b/>
                <w:i/>
              </w:rPr>
              <w:t>ĠU L 160, 18.6.2011, p. 37.</w:t>
            </w:r>
          </w:p>
        </w:tc>
        <w:tc>
          <w:tcPr>
            <w:tcW w:w="4876" w:type="dxa"/>
          </w:tcPr>
          <w:p w:rsidR="00525230" w:rsidRPr="0089003D" w:rsidRDefault="00525230" w:rsidP="00A62756">
            <w:pPr>
              <w:pStyle w:val="Normal6a"/>
            </w:pP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733</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84a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(84a)</w:t>
            </w:r>
            <w:r w:rsidRPr="0089003D">
              <w:tab/>
            </w:r>
            <w:r w:rsidRPr="0089003D">
              <w:rPr>
                <w:b/>
                <w:i/>
              </w:rPr>
              <w:t xml:space="preserve">Il-Kummissjoni, f'kooperazzjoni mal-Istati Membri, jenħtieġ li toħloq il-kundizzjonijiet diplomatiċi u politiċi għall-istabbiliment ta' sistema fejn </w:t>
            </w:r>
            <w:r w:rsidRPr="0089003D">
              <w:rPr>
                <w:b/>
                <w:i/>
              </w:rPr>
              <w:t>l-applikazzjonijiet għall-protezzjoni internazzjonali jiġu eżaminati f'ċentri tal-ipproċessar ta' pajjiżi terzi mmexxija mill-Unjoni Ewropea f'kooperazzjoni mill-qrib mal-pajjiż terz ospitanti.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w:t>
      </w:r>
    </w:p>
    <w:p w:rsidR="00525230" w:rsidRPr="0089003D" w:rsidRDefault="008C7009" w:rsidP="00525230">
      <w:pPr>
        <w:pStyle w:val="AmNumberTabs"/>
      </w:pPr>
      <w:r w:rsidRPr="0089003D">
        <w:rPr>
          <w:rStyle w:val="HideTWBExt"/>
          <w:noProof w:val="0"/>
        </w:rPr>
        <w:t>&lt;Amend&gt;</w:t>
      </w:r>
      <w:r w:rsidRPr="0089003D">
        <w:t>Emenda</w:t>
      </w:r>
      <w:r w:rsidRPr="0089003D">
        <w:tab/>
      </w:r>
      <w:r w:rsidRPr="0089003D">
        <w:tab/>
      </w:r>
      <w:r w:rsidRPr="0089003D">
        <w:rPr>
          <w:rStyle w:val="HideTWBExt"/>
          <w:noProof w:val="0"/>
        </w:rPr>
        <w:t>&lt;NumAm&gt;</w:t>
      </w:r>
      <w:r w:rsidRPr="0089003D">
        <w:t>734</w:t>
      </w:r>
      <w:r w:rsidRPr="0089003D">
        <w:rPr>
          <w:rStyle w:val="HideTWBExt"/>
          <w:noProof w:val="0"/>
        </w:rPr>
        <w:t>&lt;/NumAm&gt;</w:t>
      </w:r>
    </w:p>
    <w:p w:rsidR="00525230" w:rsidRPr="0089003D" w:rsidRDefault="008C7009" w:rsidP="00525230">
      <w:pPr>
        <w:pStyle w:val="NormalBold"/>
      </w:pPr>
      <w:r w:rsidRPr="0089003D">
        <w:rPr>
          <w:rStyle w:val="HideTWBExt"/>
          <w:noProof w:val="0"/>
        </w:rPr>
        <w:t>&lt;RepeatBlock-By&gt;&lt;Members&gt;</w:t>
      </w:r>
      <w:r w:rsidRPr="0089003D">
        <w:t>Nicola Procaccini</w:t>
      </w:r>
      <w:r w:rsidRPr="0089003D">
        <w:rPr>
          <w:rStyle w:val="HideTWBExt"/>
          <w:noProof w:val="0"/>
        </w:rPr>
        <w:t>&lt;/Members&gt;</w:t>
      </w:r>
    </w:p>
    <w:p w:rsidR="00525230" w:rsidRPr="0089003D" w:rsidRDefault="008C7009" w:rsidP="00525230">
      <w:pPr>
        <w:pStyle w:val="NormalBold"/>
      </w:pPr>
      <w:r w:rsidRPr="0089003D">
        <w:rPr>
          <w:rStyle w:val="HideTWBExt"/>
          <w:noProof w:val="0"/>
        </w:rPr>
        <w:t>&lt;/RepeatBlock-By&gt;</w:t>
      </w:r>
    </w:p>
    <w:p w:rsidR="00525230" w:rsidRPr="0089003D" w:rsidRDefault="008C7009" w:rsidP="00525230">
      <w:pPr>
        <w:pStyle w:val="NormalBold"/>
      </w:pPr>
      <w:r w:rsidRPr="0089003D">
        <w:rPr>
          <w:rStyle w:val="HideTWBExt"/>
          <w:noProof w:val="0"/>
        </w:rPr>
        <w:t>&lt;DocAmend&gt;</w:t>
      </w:r>
      <w:r w:rsidRPr="0089003D">
        <w:t>Proposta għal regolament</w:t>
      </w:r>
      <w:r w:rsidRPr="0089003D">
        <w:rPr>
          <w:rStyle w:val="HideTWBExt"/>
          <w:noProof w:val="0"/>
        </w:rPr>
        <w:t>&lt;/DocAmend&gt;</w:t>
      </w:r>
    </w:p>
    <w:p w:rsidR="00525230" w:rsidRPr="0089003D" w:rsidRDefault="008C7009" w:rsidP="00525230">
      <w:pPr>
        <w:pStyle w:val="NormalBold"/>
      </w:pPr>
      <w:r w:rsidRPr="0089003D">
        <w:rPr>
          <w:rStyle w:val="HideTWBExt"/>
          <w:noProof w:val="0"/>
        </w:rPr>
        <w:t>&lt;Article&gt;</w:t>
      </w:r>
      <w:r w:rsidRPr="0089003D">
        <w:t>Premessa 84 b (ġdida)</w:t>
      </w:r>
      <w:r w:rsidRPr="0089003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399" w:rsidRPr="0089003D" w:rsidTr="00A62756">
        <w:trPr>
          <w:trHeight w:hRule="exact" w:val="240"/>
          <w:jc w:val="center"/>
        </w:trPr>
        <w:tc>
          <w:tcPr>
            <w:tcW w:w="9752" w:type="dxa"/>
            <w:gridSpan w:val="2"/>
          </w:tcPr>
          <w:p w:rsidR="00525230" w:rsidRPr="0089003D" w:rsidRDefault="00525230" w:rsidP="00A62756"/>
        </w:tc>
      </w:tr>
      <w:tr w:rsidR="00420399" w:rsidRPr="0089003D" w:rsidTr="00A62756">
        <w:trPr>
          <w:trHeight w:val="240"/>
          <w:jc w:val="center"/>
        </w:trPr>
        <w:tc>
          <w:tcPr>
            <w:tcW w:w="4876" w:type="dxa"/>
          </w:tcPr>
          <w:p w:rsidR="00525230" w:rsidRPr="0089003D" w:rsidRDefault="008C7009" w:rsidP="00A62756">
            <w:pPr>
              <w:pStyle w:val="AmColumnHeading"/>
            </w:pPr>
            <w:r w:rsidRPr="0089003D">
              <w:t>Test propost mill-Kummissjoni</w:t>
            </w:r>
          </w:p>
        </w:tc>
        <w:tc>
          <w:tcPr>
            <w:tcW w:w="4876" w:type="dxa"/>
          </w:tcPr>
          <w:p w:rsidR="00525230" w:rsidRPr="0089003D" w:rsidRDefault="008C7009" w:rsidP="00A62756">
            <w:pPr>
              <w:pStyle w:val="AmColumnHeading"/>
            </w:pPr>
            <w:r w:rsidRPr="0089003D">
              <w:t>Emenda</w:t>
            </w:r>
          </w:p>
        </w:tc>
      </w:tr>
      <w:tr w:rsidR="00420399" w:rsidRPr="0089003D" w:rsidTr="00A62756">
        <w:trPr>
          <w:jc w:val="center"/>
        </w:trPr>
        <w:tc>
          <w:tcPr>
            <w:tcW w:w="4876" w:type="dxa"/>
          </w:tcPr>
          <w:p w:rsidR="00525230" w:rsidRPr="0089003D" w:rsidRDefault="00525230" w:rsidP="00A62756">
            <w:pPr>
              <w:pStyle w:val="Normal6a"/>
            </w:pPr>
          </w:p>
        </w:tc>
        <w:tc>
          <w:tcPr>
            <w:tcW w:w="4876" w:type="dxa"/>
          </w:tcPr>
          <w:p w:rsidR="00525230" w:rsidRPr="0089003D" w:rsidRDefault="008C7009" w:rsidP="00A62756">
            <w:pPr>
              <w:pStyle w:val="Normal6a"/>
            </w:pPr>
            <w:r w:rsidRPr="0089003D">
              <w:rPr>
                <w:b/>
                <w:i/>
              </w:rPr>
              <w:t>(84b)</w:t>
            </w:r>
            <w:r w:rsidRPr="0089003D">
              <w:tab/>
            </w:r>
            <w:r w:rsidRPr="0089003D">
              <w:rPr>
                <w:b/>
                <w:i/>
              </w:rPr>
              <w:t xml:space="preserve">L-Unjoni Ewropea u l-Istati </w:t>
            </w:r>
            <w:r w:rsidRPr="0089003D">
              <w:rPr>
                <w:b/>
                <w:i/>
              </w:rPr>
              <w:t>Membri tagħha jenħtieġ li joħolqu l-kundizzjonijiet politiċi għat-tnedija ta' operazzjonijiet ta' trażżin migratorju, inklużi l-missjonijiet navali tal-UE fil-Mediterran, li għandhom l-għan li jipprevjenu u jiskoraġġixxu t-tluq illegali ta' migranti mill-p</w:t>
            </w:r>
            <w:r w:rsidRPr="0089003D">
              <w:rPr>
                <w:b/>
                <w:i/>
              </w:rPr>
              <w:t>ajjiżi terzi tagħhom ta' oriġini jew ta' tranżitu u jfixklu l-faċilitazzjoni ta' dħul klandestin ta' bnedmin, f'koordinazzjoni ma' pajjiżi terzi rilevanti.</w:t>
            </w:r>
          </w:p>
        </w:tc>
      </w:tr>
    </w:tbl>
    <w:p w:rsidR="00525230" w:rsidRPr="0089003D" w:rsidRDefault="008C7009" w:rsidP="00525230">
      <w:pPr>
        <w:pStyle w:val="AmOrLang"/>
      </w:pPr>
      <w:r w:rsidRPr="0089003D">
        <w:t xml:space="preserve">Or. </w:t>
      </w:r>
      <w:r w:rsidRPr="0089003D">
        <w:rPr>
          <w:rStyle w:val="HideTWBExt"/>
          <w:noProof w:val="0"/>
        </w:rPr>
        <w:t>&lt;Original&gt;</w:t>
      </w:r>
      <w:r w:rsidRPr="0089003D">
        <w:rPr>
          <w:rStyle w:val="HideTWBInt"/>
          <w:rFonts w:eastAsiaTheme="majorEastAsia"/>
        </w:rPr>
        <w:t>{EN}</w:t>
      </w:r>
      <w:r w:rsidRPr="0089003D">
        <w:t>en</w:t>
      </w:r>
      <w:r w:rsidRPr="0089003D">
        <w:rPr>
          <w:rStyle w:val="HideTWBExt"/>
          <w:noProof w:val="0"/>
        </w:rPr>
        <w:t>&lt;/Original&gt;</w:t>
      </w:r>
    </w:p>
    <w:p w:rsidR="00525230" w:rsidRPr="0089003D" w:rsidRDefault="008C7009" w:rsidP="00525230">
      <w:r w:rsidRPr="0089003D">
        <w:rPr>
          <w:rStyle w:val="HideTWBExt"/>
          <w:noProof w:val="0"/>
        </w:rPr>
        <w:t>&lt;/Amend&gt;&lt;/RepeatBlock-Amend&gt;</w:t>
      </w:r>
    </w:p>
    <w:p w:rsidR="001875AF" w:rsidRPr="0089003D" w:rsidRDefault="001875AF" w:rsidP="00525230"/>
    <w:sectPr w:rsidR="001875AF" w:rsidRPr="0089003D" w:rsidSect="0089003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9003D" w:rsidRDefault="008C7009">
      <w:r w:rsidRPr="0089003D">
        <w:separator/>
      </w:r>
    </w:p>
  </w:endnote>
  <w:endnote w:type="continuationSeparator" w:id="0">
    <w:p w:rsidR="00000000" w:rsidRPr="0089003D" w:rsidRDefault="008C7009">
      <w:r w:rsidRPr="00890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03D" w:rsidRPr="0089003D" w:rsidRDefault="0089003D" w:rsidP="0089003D">
    <w:pPr>
      <w:pStyle w:val="EPFooter"/>
    </w:pPr>
    <w:r w:rsidRPr="0089003D">
      <w:t>PE</w:t>
    </w:r>
    <w:r w:rsidRPr="0089003D">
      <w:rPr>
        <w:rStyle w:val="HideTWBExt"/>
        <w:noProof w:val="0"/>
      </w:rPr>
      <w:t>&lt;NoPE&gt;</w:t>
    </w:r>
    <w:r w:rsidRPr="0089003D">
      <w:t>702.941</w:t>
    </w:r>
    <w:r w:rsidRPr="0089003D">
      <w:rPr>
        <w:rStyle w:val="HideTWBExt"/>
        <w:noProof w:val="0"/>
      </w:rPr>
      <w:t>&lt;/NoPE&gt;&lt;Version&gt;</w:t>
    </w:r>
    <w:r w:rsidRPr="0089003D">
      <w:t>v01-00</w:t>
    </w:r>
    <w:r w:rsidRPr="0089003D">
      <w:rPr>
        <w:rStyle w:val="HideTWBExt"/>
        <w:noProof w:val="0"/>
      </w:rPr>
      <w:t>&lt;/Version&gt;</w:t>
    </w:r>
    <w:r w:rsidRPr="0089003D">
      <w:tab/>
    </w:r>
    <w:r w:rsidRPr="0089003D">
      <w:fldChar w:fldCharType="begin"/>
    </w:r>
    <w:r w:rsidRPr="0089003D">
      <w:instrText xml:space="preserve"> PAGE  \* MERGEFORMAT </w:instrText>
    </w:r>
    <w:r w:rsidRPr="0089003D">
      <w:fldChar w:fldCharType="separate"/>
    </w:r>
    <w:r w:rsidR="008C7009">
      <w:rPr>
        <w:noProof/>
      </w:rPr>
      <w:t>2</w:t>
    </w:r>
    <w:r w:rsidRPr="0089003D">
      <w:fldChar w:fldCharType="end"/>
    </w:r>
    <w:r w:rsidRPr="0089003D">
      <w:t>/</w:t>
    </w:r>
    <w:fldSimple w:instr=" NUMPAGES  \* MERGEFORMAT ">
      <w:r w:rsidR="008C7009">
        <w:rPr>
          <w:noProof/>
        </w:rPr>
        <w:t>197</w:t>
      </w:r>
    </w:fldSimple>
    <w:r w:rsidRPr="0089003D">
      <w:tab/>
    </w:r>
    <w:r w:rsidRPr="0089003D">
      <w:rPr>
        <w:rStyle w:val="HideTWBExt"/>
        <w:noProof w:val="0"/>
      </w:rPr>
      <w:t>&lt;PathFdR&gt;</w:t>
    </w:r>
    <w:r w:rsidRPr="0089003D">
      <w:t>AM\1245213MT.docx</w:t>
    </w:r>
    <w:r w:rsidRPr="0089003D">
      <w:rPr>
        <w:rStyle w:val="HideTWBExt"/>
        <w:noProof w:val="0"/>
      </w:rPr>
      <w:t>&lt;/PathFdR&gt;</w:t>
    </w:r>
  </w:p>
  <w:p w:rsidR="001875AF" w:rsidRPr="0089003D" w:rsidRDefault="0089003D" w:rsidP="0089003D">
    <w:pPr>
      <w:pStyle w:val="EPFooter2"/>
    </w:pPr>
    <w:r w:rsidRPr="0089003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03D" w:rsidRPr="0089003D" w:rsidRDefault="0089003D" w:rsidP="0089003D">
    <w:pPr>
      <w:pStyle w:val="EPFooter"/>
    </w:pPr>
    <w:r w:rsidRPr="0089003D">
      <w:rPr>
        <w:rStyle w:val="HideTWBExt"/>
        <w:noProof w:val="0"/>
      </w:rPr>
      <w:t>&lt;PathFdR&gt;</w:t>
    </w:r>
    <w:r w:rsidRPr="0089003D">
      <w:t>AM\1245213MT.docx</w:t>
    </w:r>
    <w:r w:rsidRPr="0089003D">
      <w:rPr>
        <w:rStyle w:val="HideTWBExt"/>
        <w:noProof w:val="0"/>
      </w:rPr>
      <w:t>&lt;/PathFdR&gt;</w:t>
    </w:r>
    <w:r w:rsidRPr="0089003D">
      <w:tab/>
    </w:r>
    <w:r w:rsidRPr="0089003D">
      <w:fldChar w:fldCharType="begin"/>
    </w:r>
    <w:r w:rsidRPr="0089003D">
      <w:instrText xml:space="preserve"> PAGE  \* MERGEFORMAT </w:instrText>
    </w:r>
    <w:r w:rsidRPr="0089003D">
      <w:fldChar w:fldCharType="separate"/>
    </w:r>
    <w:r w:rsidR="008C7009">
      <w:rPr>
        <w:noProof/>
      </w:rPr>
      <w:t>197</w:t>
    </w:r>
    <w:r w:rsidRPr="0089003D">
      <w:fldChar w:fldCharType="end"/>
    </w:r>
    <w:r w:rsidRPr="0089003D">
      <w:t>/</w:t>
    </w:r>
    <w:fldSimple w:instr=" NUMPAGES  \* MERGEFORMAT ">
      <w:r w:rsidR="008C7009">
        <w:rPr>
          <w:noProof/>
        </w:rPr>
        <w:t>197</w:t>
      </w:r>
    </w:fldSimple>
    <w:r w:rsidRPr="0089003D">
      <w:tab/>
      <w:t>PE</w:t>
    </w:r>
    <w:r w:rsidRPr="0089003D">
      <w:rPr>
        <w:rStyle w:val="HideTWBExt"/>
        <w:noProof w:val="0"/>
      </w:rPr>
      <w:t>&lt;NoPE&gt;</w:t>
    </w:r>
    <w:r w:rsidRPr="0089003D">
      <w:t>702.941</w:t>
    </w:r>
    <w:r w:rsidRPr="0089003D">
      <w:rPr>
        <w:rStyle w:val="HideTWBExt"/>
        <w:noProof w:val="0"/>
      </w:rPr>
      <w:t>&lt;/NoPE&gt;&lt;Version&gt;</w:t>
    </w:r>
    <w:r w:rsidRPr="0089003D">
      <w:t>v01-00</w:t>
    </w:r>
    <w:r w:rsidRPr="0089003D">
      <w:rPr>
        <w:rStyle w:val="HideTWBExt"/>
        <w:noProof w:val="0"/>
      </w:rPr>
      <w:t>&lt;/Version&gt;</w:t>
    </w:r>
  </w:p>
  <w:p w:rsidR="001875AF" w:rsidRPr="0089003D" w:rsidRDefault="0089003D" w:rsidP="0089003D">
    <w:pPr>
      <w:pStyle w:val="EPFooter2"/>
    </w:pPr>
    <w:r w:rsidRPr="0089003D">
      <w:tab/>
    </w:r>
    <w:r w:rsidRPr="0089003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03D" w:rsidRPr="0089003D" w:rsidRDefault="0089003D" w:rsidP="0089003D">
    <w:pPr>
      <w:pStyle w:val="EPFooter"/>
    </w:pPr>
    <w:r w:rsidRPr="0089003D">
      <w:rPr>
        <w:rStyle w:val="HideTWBExt"/>
        <w:noProof w:val="0"/>
      </w:rPr>
      <w:t>&lt;PathFdR&gt;</w:t>
    </w:r>
    <w:r w:rsidRPr="0089003D">
      <w:t>AM\1245213MT.docx</w:t>
    </w:r>
    <w:r w:rsidRPr="0089003D">
      <w:rPr>
        <w:rStyle w:val="HideTWBExt"/>
        <w:noProof w:val="0"/>
      </w:rPr>
      <w:t>&lt;/PathFdR&gt;</w:t>
    </w:r>
    <w:r w:rsidRPr="0089003D">
      <w:tab/>
    </w:r>
    <w:r w:rsidRPr="0089003D">
      <w:tab/>
      <w:t>PE</w:t>
    </w:r>
    <w:r w:rsidRPr="0089003D">
      <w:rPr>
        <w:rStyle w:val="HideTWBExt"/>
        <w:noProof w:val="0"/>
      </w:rPr>
      <w:t>&lt;NoPE&gt;</w:t>
    </w:r>
    <w:r w:rsidRPr="0089003D">
      <w:t>702.941</w:t>
    </w:r>
    <w:r w:rsidRPr="0089003D">
      <w:rPr>
        <w:rStyle w:val="HideTWBExt"/>
        <w:noProof w:val="0"/>
      </w:rPr>
      <w:t>&lt;/NoPE&gt;&lt;Version&gt;</w:t>
    </w:r>
    <w:r w:rsidRPr="0089003D">
      <w:t>v01-00</w:t>
    </w:r>
    <w:r w:rsidRPr="0089003D">
      <w:rPr>
        <w:rStyle w:val="HideTWBExt"/>
        <w:noProof w:val="0"/>
      </w:rPr>
      <w:t>&lt;/Version&gt;</w:t>
    </w:r>
  </w:p>
  <w:p w:rsidR="001875AF" w:rsidRPr="0089003D" w:rsidRDefault="0089003D" w:rsidP="0089003D">
    <w:pPr>
      <w:pStyle w:val="EPFooter2"/>
    </w:pPr>
    <w:r w:rsidRPr="0089003D">
      <w:t>MT</w:t>
    </w:r>
    <w:r w:rsidRPr="0089003D">
      <w:tab/>
    </w:r>
    <w:r w:rsidRPr="0089003D">
      <w:rPr>
        <w:b w:val="0"/>
        <w:i/>
        <w:color w:val="C0C0C0"/>
        <w:sz w:val="22"/>
      </w:rPr>
      <w:t>Magħquda fid-diversità</w:t>
    </w:r>
    <w:r w:rsidRPr="0089003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9003D" w:rsidRDefault="008C7009">
      <w:r w:rsidRPr="0089003D">
        <w:separator/>
      </w:r>
    </w:p>
  </w:footnote>
  <w:footnote w:type="continuationSeparator" w:id="0">
    <w:p w:rsidR="00000000" w:rsidRPr="0089003D" w:rsidRDefault="008C7009">
      <w:r w:rsidRPr="008900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009" w:rsidRDefault="008C7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009" w:rsidRDefault="008C7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009" w:rsidRDefault="008C7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5"/>
    <w:docVar w:name="TXTLANGUE" w:val="MT"/>
    <w:docVar w:name="TXTLANGUEMIN" w:val="mt"/>
    <w:docVar w:name="TXTNRPE" w:val="702.941"/>
    <w:docVar w:name="TXTPEorAP" w:val="PE"/>
    <w:docVar w:name="TXTROUTE" w:val="AM\1245213MT.docx"/>
    <w:docVar w:name="TXTVERSION" w:val="01-00"/>
  </w:docVars>
  <w:rsids>
    <w:rsidRoot w:val="00A77B3E"/>
    <w:rsid w:val="000709BE"/>
    <w:rsid w:val="001875AF"/>
    <w:rsid w:val="00420399"/>
    <w:rsid w:val="00525230"/>
    <w:rsid w:val="0089003D"/>
    <w:rsid w:val="008C7009"/>
    <w:rsid w:val="009572EE"/>
    <w:rsid w:val="009A2C2E"/>
    <w:rsid w:val="009B472D"/>
    <w:rsid w:val="00A62756"/>
    <w:rsid w:val="00A77B3E"/>
    <w:rsid w:val="00B73E60"/>
    <w:rsid w:val="00C64738"/>
    <w:rsid w:val="00CA2A55"/>
    <w:rsid w:val="00FE2A9C"/>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ABF127-C877-499C-87A7-8BB509D6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525230"/>
    <w:pPr>
      <w:widowControl/>
    </w:pPr>
    <w:rPr>
      <w:sz w:val="20"/>
    </w:rPr>
  </w:style>
  <w:style w:type="character" w:customStyle="1" w:styleId="CommentTextChar">
    <w:name w:val="Comment Text Char"/>
    <w:basedOn w:val="DefaultParagraphFont"/>
    <w:link w:val="CommentText"/>
    <w:uiPriority w:val="99"/>
    <w:semiHidden/>
    <w:rsid w:val="00525230"/>
    <w:rPr>
      <w:lang w:val="mt-MT"/>
    </w:rPr>
  </w:style>
  <w:style w:type="character" w:styleId="CommentReference">
    <w:name w:val="annotation reference"/>
    <w:basedOn w:val="DefaultParagraphFont"/>
    <w:uiPriority w:val="99"/>
    <w:semiHidden/>
    <w:unhideWhenUsed/>
    <w:rsid w:val="005252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45604</Words>
  <Characters>327394</Characters>
  <Application>Microsoft Office Word</Application>
  <DocSecurity>0</DocSecurity>
  <Lines>11449</Lines>
  <Paragraphs>2671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VELLA George</cp:lastModifiedBy>
  <cp:revision>2</cp:revision>
  <dcterms:created xsi:type="dcterms:W3CDTF">2022-01-10T10:27:00Z</dcterms:created>
  <dcterms:modified xsi:type="dcterms:W3CDTF">2022-01-10T10:27:00Z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AM\1245213MT.docx</vt:lpwstr>
  </property>
  <property fmtid="{D5CDD505-2E9C-101B-9397-08002B2CF9AE}" pid="8" name="LastEdited with">
    <vt:lpwstr>9.8.2 Build [20200114]</vt:lpwstr>
  </property>
  <property fmtid="{D5CDD505-2E9C-101B-9397-08002B2CF9AE}" pid="9" name="PE Number">
    <vt:lpwstr>702.941</vt:lpwstr>
  </property>
  <property fmtid="{D5CDD505-2E9C-101B-9397-08002B2CF9AE}" pid="10" name="SDLStudio">
    <vt:lpwstr/>
  </property>
  <property fmtid="{D5CDD505-2E9C-101B-9397-08002B2CF9AE}" pid="11" name="UID">
    <vt:lpwstr>eu.europa.europarl-DIN1-2021-0000105203_02.00-xm-01.00_text-xml</vt:lpwstr>
  </property>
  <property fmtid="{D5CDD505-2E9C-101B-9397-08002B2CF9AE}" pid="12" name="Bookout">
    <vt:lpwstr>OK - 2022/01/10 11:27</vt:lpwstr>
  </property>
</Properties>
</file>