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124B3" w:rsidRPr="00092585" w14:paraId="48A16DCA" w14:textId="77777777">
        <w:trPr>
          <w:trHeight w:hRule="exact" w:val="1417"/>
          <w:jc w:val="center"/>
        </w:trPr>
        <w:tc>
          <w:tcPr>
            <w:tcW w:w="6804" w:type="dxa"/>
            <w:vAlign w:val="center"/>
          </w:tcPr>
          <w:p w14:paraId="0C83C44B" w14:textId="77777777" w:rsidR="008124B3" w:rsidRPr="00092585" w:rsidRDefault="004D4682">
            <w:pPr>
              <w:pStyle w:val="EPName"/>
            </w:pPr>
            <w:r w:rsidRPr="00092585">
              <w:t>Europa-Parlamentet</w:t>
            </w:r>
          </w:p>
          <w:p w14:paraId="360E2DDD" w14:textId="77777777" w:rsidR="008124B3" w:rsidRPr="00092585" w:rsidRDefault="004D4682">
            <w:pPr>
              <w:pStyle w:val="EPTerm"/>
            </w:pPr>
            <w:r w:rsidRPr="00092585">
              <w:t>2019-2024</w:t>
            </w:r>
          </w:p>
        </w:tc>
        <w:tc>
          <w:tcPr>
            <w:tcW w:w="2268" w:type="dxa"/>
          </w:tcPr>
          <w:p w14:paraId="59024F1A" w14:textId="77777777" w:rsidR="008124B3" w:rsidRPr="00092585" w:rsidRDefault="004D4682">
            <w:pPr>
              <w:pStyle w:val="EPLogo"/>
            </w:pPr>
            <w:r w:rsidRPr="00092585">
              <w:rPr>
                <w:lang w:val="en-GB"/>
              </w:rPr>
              <w:drawing>
                <wp:inline distT="0" distB="0" distL="0" distR="0" wp14:anchorId="59B98CA4" wp14:editId="3E55660A">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73FDB3F3" w14:textId="77777777" w:rsidR="008124B3" w:rsidRPr="00092585" w:rsidRDefault="008124B3">
      <w:pPr>
        <w:pStyle w:val="LineTop"/>
      </w:pPr>
    </w:p>
    <w:p w14:paraId="66ED5BC0" w14:textId="77777777" w:rsidR="008124B3" w:rsidRPr="00092585" w:rsidRDefault="004D4682">
      <w:pPr>
        <w:pStyle w:val="EPBody"/>
      </w:pPr>
      <w:r w:rsidRPr="00092585">
        <w:rPr>
          <w:rStyle w:val="HideTWBExt"/>
          <w:noProof w:val="0"/>
          <w:color w:val="auto"/>
        </w:rPr>
        <w:t>&lt;Commission&gt;</w:t>
      </w:r>
      <w:r w:rsidRPr="00092585">
        <w:rPr>
          <w:rStyle w:val="HideTWBInt"/>
          <w:color w:val="auto"/>
        </w:rPr>
        <w:t>{LIBE}</w:t>
      </w:r>
      <w:r w:rsidRPr="00092585">
        <w:t>Udvalget om Borgernes Rettigheder og Retlige og Indre Anliggender</w:t>
      </w:r>
      <w:r w:rsidRPr="00092585">
        <w:rPr>
          <w:rStyle w:val="HideTWBExt"/>
          <w:noProof w:val="0"/>
          <w:color w:val="auto"/>
        </w:rPr>
        <w:t>&lt;/Commission&gt;</w:t>
      </w:r>
    </w:p>
    <w:p w14:paraId="3AE5B2EF" w14:textId="77777777" w:rsidR="008124B3" w:rsidRPr="00092585" w:rsidRDefault="008124B3">
      <w:pPr>
        <w:pStyle w:val="LineBottom"/>
      </w:pPr>
    </w:p>
    <w:p w14:paraId="190E6107" w14:textId="77777777" w:rsidR="008124B3" w:rsidRPr="00092585" w:rsidRDefault="004D4682">
      <w:pPr>
        <w:pStyle w:val="CoverReference"/>
      </w:pPr>
      <w:r w:rsidRPr="00092585">
        <w:rPr>
          <w:rStyle w:val="HideTWBExt"/>
          <w:noProof w:val="0"/>
          <w:color w:val="auto"/>
        </w:rPr>
        <w:t>&lt;RefProc&gt;</w:t>
      </w:r>
      <w:r w:rsidRPr="00092585">
        <w:t>2020/0279</w:t>
      </w:r>
      <w:r w:rsidRPr="00092585">
        <w:rPr>
          <w:rStyle w:val="HideTWBExt"/>
          <w:noProof w:val="0"/>
          <w:color w:val="auto"/>
        </w:rPr>
        <w:t>&lt;/RefProc&gt;&lt;RefTypeProc&gt;</w:t>
      </w:r>
      <w:r w:rsidRPr="00092585">
        <w:t>(COD)</w:t>
      </w:r>
      <w:r w:rsidRPr="00092585">
        <w:rPr>
          <w:rStyle w:val="HideTWBExt"/>
          <w:noProof w:val="0"/>
          <w:color w:val="auto"/>
        </w:rPr>
        <w:t>&lt;/RefTypeProc&gt;</w:t>
      </w:r>
    </w:p>
    <w:p w14:paraId="57AD1A17" w14:textId="77777777" w:rsidR="008124B3" w:rsidRPr="00092585" w:rsidRDefault="004D4682">
      <w:pPr>
        <w:pStyle w:val="CoverDate"/>
      </w:pPr>
      <w:r w:rsidRPr="00092585">
        <w:rPr>
          <w:rStyle w:val="HideTWBExt"/>
          <w:noProof w:val="0"/>
          <w:color w:val="auto"/>
        </w:rPr>
        <w:t>&lt;Date&gt;</w:t>
      </w:r>
      <w:r w:rsidRPr="00092585">
        <w:rPr>
          <w:rStyle w:val="HideTWBInt"/>
          <w:color w:val="auto"/>
        </w:rPr>
        <w:t>{09/12/2021}</w:t>
      </w:r>
      <w:r w:rsidRPr="00092585">
        <w:t>9.12.2021</w:t>
      </w:r>
      <w:r w:rsidRPr="00092585">
        <w:rPr>
          <w:rStyle w:val="HideTWBExt"/>
          <w:noProof w:val="0"/>
          <w:color w:val="auto"/>
        </w:rPr>
        <w:t>&lt;/Date&gt;</w:t>
      </w:r>
    </w:p>
    <w:p w14:paraId="26CEC850" w14:textId="77777777" w:rsidR="008124B3" w:rsidRPr="00092585" w:rsidRDefault="004D4682">
      <w:pPr>
        <w:pStyle w:val="CoverDocType"/>
      </w:pPr>
      <w:r w:rsidRPr="00092585">
        <w:rPr>
          <w:rStyle w:val="HideTWBExt"/>
          <w:noProof w:val="0"/>
          <w:color w:val="auto"/>
        </w:rPr>
        <w:t>&lt;TypeAM&gt;</w:t>
      </w:r>
      <w:r w:rsidRPr="00092585">
        <w:t>ÆNDRINGSFORSLAG</w:t>
      </w:r>
      <w:r w:rsidRPr="00092585">
        <w:rPr>
          <w:rStyle w:val="HideTWBExt"/>
          <w:noProof w:val="0"/>
          <w:color w:val="auto"/>
        </w:rPr>
        <w:t>&lt;/TypeAM&gt;</w:t>
      </w:r>
    </w:p>
    <w:p w14:paraId="65E76460" w14:textId="77777777" w:rsidR="008124B3" w:rsidRPr="00092585" w:rsidRDefault="004D4682">
      <w:pPr>
        <w:pStyle w:val="CoverDocType24a"/>
      </w:pPr>
      <w:r w:rsidRPr="00092585">
        <w:rPr>
          <w:rStyle w:val="HideTWBExt"/>
          <w:noProof w:val="0"/>
          <w:color w:val="auto"/>
        </w:rPr>
        <w:t>&lt;RangeAM&gt;</w:t>
      </w:r>
      <w:r w:rsidRPr="00092585">
        <w:t>2001 - 2400</w:t>
      </w:r>
      <w:r w:rsidRPr="00092585">
        <w:rPr>
          <w:rStyle w:val="HideTWBExt"/>
          <w:noProof w:val="0"/>
          <w:color w:val="auto"/>
        </w:rPr>
        <w:t>&lt;/RangeAM&gt;</w:t>
      </w:r>
    </w:p>
    <w:p w14:paraId="7902A35E" w14:textId="77777777" w:rsidR="008124B3" w:rsidRPr="00092585" w:rsidRDefault="004D4682">
      <w:pPr>
        <w:pStyle w:val="CoverBold"/>
      </w:pPr>
      <w:r w:rsidRPr="00092585">
        <w:rPr>
          <w:rStyle w:val="HideTWBExt"/>
          <w:noProof w:val="0"/>
          <w:color w:val="auto"/>
        </w:rPr>
        <w:t>&lt;TitreType&gt;</w:t>
      </w:r>
      <w:r w:rsidRPr="00092585">
        <w:t>Udkast til betænkning</w:t>
      </w:r>
      <w:r w:rsidRPr="00092585">
        <w:rPr>
          <w:rStyle w:val="HideTWBExt"/>
          <w:noProof w:val="0"/>
          <w:color w:val="auto"/>
        </w:rPr>
        <w:t>&lt;/TitreType&gt;</w:t>
      </w:r>
    </w:p>
    <w:p w14:paraId="75424DF2" w14:textId="77777777" w:rsidR="008124B3" w:rsidRPr="00092585" w:rsidRDefault="004D4682">
      <w:pPr>
        <w:pStyle w:val="CoverBold"/>
      </w:pPr>
      <w:r w:rsidRPr="00092585">
        <w:rPr>
          <w:rStyle w:val="HideTWBExt"/>
          <w:noProof w:val="0"/>
          <w:color w:val="auto"/>
        </w:rPr>
        <w:t>&lt;Rapporteur&gt;</w:t>
      </w:r>
      <w:r w:rsidRPr="00092585">
        <w:t>Tomas Tobé</w:t>
      </w:r>
      <w:r w:rsidRPr="00092585">
        <w:rPr>
          <w:rStyle w:val="HideTWBExt"/>
          <w:noProof w:val="0"/>
          <w:color w:val="auto"/>
        </w:rPr>
        <w:t>&lt;/Rapporteur&gt;</w:t>
      </w:r>
    </w:p>
    <w:p w14:paraId="0BB54669" w14:textId="77777777" w:rsidR="008124B3" w:rsidRPr="00092585" w:rsidRDefault="004D4682">
      <w:pPr>
        <w:pStyle w:val="CoverNormal24a"/>
      </w:pPr>
      <w:r w:rsidRPr="00092585">
        <w:rPr>
          <w:rStyle w:val="HideTWBExt"/>
          <w:noProof w:val="0"/>
          <w:color w:val="auto"/>
        </w:rPr>
        <w:t>&lt;DocRefPE&gt;</w:t>
      </w:r>
      <w:r w:rsidRPr="00092585">
        <w:t>(PE698.950v01-00)</w:t>
      </w:r>
      <w:r w:rsidRPr="00092585">
        <w:rPr>
          <w:rStyle w:val="HideTWBExt"/>
          <w:noProof w:val="0"/>
          <w:color w:val="auto"/>
        </w:rPr>
        <w:t>&lt;/DocRefPE&gt;</w:t>
      </w:r>
    </w:p>
    <w:p w14:paraId="445AE99C" w14:textId="77777777" w:rsidR="008124B3" w:rsidRPr="00092585" w:rsidRDefault="004D4682">
      <w:pPr>
        <w:pStyle w:val="CoverNormal24a"/>
      </w:pPr>
      <w:r w:rsidRPr="00092585">
        <w:rPr>
          <w:rStyle w:val="HideTWBExt"/>
          <w:noProof w:val="0"/>
          <w:color w:val="auto"/>
        </w:rPr>
        <w:t>&lt;Titre&gt;</w:t>
      </w:r>
      <w:r w:rsidRPr="00092585">
        <w:t>om asylforvaltning og migrationsstyring og om ændring af Rådets direktiv 2003/109/EF og forslaget til forordning (EU) XXX/XXX [Asyl- og Migrationsfonden]</w:t>
      </w:r>
      <w:r w:rsidRPr="00092585">
        <w:rPr>
          <w:rStyle w:val="HideTWBExt"/>
          <w:noProof w:val="0"/>
          <w:color w:val="auto"/>
        </w:rPr>
        <w:t>&lt;/Titre&gt;</w:t>
      </w:r>
    </w:p>
    <w:p w14:paraId="6EC0D9BD" w14:textId="77777777" w:rsidR="008124B3" w:rsidRPr="00092585" w:rsidRDefault="004D4682">
      <w:pPr>
        <w:pStyle w:val="CoverNormal"/>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76E2037" w14:textId="77777777" w:rsidR="008124B3" w:rsidRPr="00092585" w:rsidRDefault="004D4682">
      <w:pPr>
        <w:pStyle w:val="CoverNormal24a"/>
      </w:pPr>
      <w:r w:rsidRPr="00092585">
        <w:rPr>
          <w:rStyle w:val="HideTWBExt"/>
          <w:noProof w:val="0"/>
          <w:color w:val="auto"/>
        </w:rPr>
        <w:t>&lt;DocRef&gt;</w:t>
      </w:r>
      <w:r w:rsidRPr="00092585">
        <w:t>(COM(2020)0610 – C9-0309/2020 – 2020/0279(COD))</w:t>
      </w:r>
      <w:r w:rsidRPr="00092585">
        <w:rPr>
          <w:rStyle w:val="HideTWBExt"/>
          <w:noProof w:val="0"/>
          <w:color w:val="auto"/>
        </w:rPr>
        <w:t>&lt;/DocRef&gt;</w:t>
      </w:r>
    </w:p>
    <w:p w14:paraId="56D6E839" w14:textId="77777777" w:rsidR="008124B3" w:rsidRPr="00092585" w:rsidRDefault="004D4682">
      <w:r w:rsidRPr="00092585">
        <w:br w:type="page"/>
      </w:r>
      <w:r w:rsidRPr="00092585">
        <w:lastRenderedPageBreak/>
        <w:t>AM_Com_LegReport</w:t>
      </w:r>
    </w:p>
    <w:p w14:paraId="66046873" w14:textId="09EF11EE" w:rsidR="0055333D" w:rsidRPr="00092585" w:rsidRDefault="004D4682" w:rsidP="0055333D">
      <w:pPr>
        <w:pStyle w:val="AmNumberTabs"/>
      </w:pPr>
      <w:r w:rsidRPr="00092585">
        <w:br w:type="page"/>
      </w:r>
      <w:r w:rsidR="0055333D" w:rsidRPr="00092585">
        <w:rPr>
          <w:rStyle w:val="HideTWBExt"/>
          <w:b w:val="0"/>
          <w:noProof w:val="0"/>
          <w:color w:val="auto"/>
        </w:rPr>
        <w:lastRenderedPageBreak/>
        <w:t>&lt;RepeatBlock-Amend&gt;</w:t>
      </w:r>
      <w:r w:rsidR="0055333D" w:rsidRPr="00092585">
        <w:rPr>
          <w:rStyle w:val="HideTWBExt"/>
          <w:noProof w:val="0"/>
          <w:color w:val="auto"/>
        </w:rPr>
        <w:t>&lt;Amend&gt;</w:t>
      </w:r>
      <w:r w:rsidR="0055333D" w:rsidRPr="00092585">
        <w:t>Ændringsforslag</w:t>
      </w:r>
      <w:r w:rsidR="0055333D" w:rsidRPr="00092585">
        <w:tab/>
      </w:r>
      <w:r w:rsidR="0055333D" w:rsidRPr="00092585">
        <w:tab/>
      </w:r>
      <w:r w:rsidR="0055333D" w:rsidRPr="00092585">
        <w:rPr>
          <w:rStyle w:val="HideTWBExt"/>
          <w:noProof w:val="0"/>
          <w:color w:val="auto"/>
        </w:rPr>
        <w:t>&lt;NumAm&gt;</w:t>
      </w:r>
      <w:r w:rsidR="0055333D" w:rsidRPr="00092585">
        <w:t>2001</w:t>
      </w:r>
      <w:r w:rsidR="0055333D" w:rsidRPr="00092585">
        <w:rPr>
          <w:rStyle w:val="HideTWBExt"/>
          <w:noProof w:val="0"/>
          <w:color w:val="auto"/>
        </w:rPr>
        <w:t>&lt;/NumAm&gt;</w:t>
      </w:r>
    </w:p>
    <w:p w14:paraId="5227E45C"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5F707C6E" w14:textId="77777777" w:rsidR="0055333D" w:rsidRPr="00092585" w:rsidRDefault="0055333D" w:rsidP="0055333D">
      <w:pPr>
        <w:pStyle w:val="NormalBold"/>
      </w:pPr>
      <w:r w:rsidRPr="00092585">
        <w:rPr>
          <w:rStyle w:val="HideTWBExt"/>
          <w:noProof w:val="0"/>
          <w:color w:val="auto"/>
        </w:rPr>
        <w:t>&lt;/RepeatBlock-By&gt;</w:t>
      </w:r>
    </w:p>
    <w:p w14:paraId="79626E1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02631EF" w14:textId="77777777" w:rsidR="0055333D" w:rsidRPr="00092585" w:rsidRDefault="0055333D" w:rsidP="0055333D">
      <w:pPr>
        <w:pStyle w:val="NormalBold"/>
      </w:pPr>
      <w:r w:rsidRPr="00092585">
        <w:rPr>
          <w:rStyle w:val="HideTWBExt"/>
          <w:noProof w:val="0"/>
          <w:color w:val="auto"/>
        </w:rPr>
        <w:t>&lt;Article&gt;</w:t>
      </w:r>
      <w:r w:rsidRPr="00092585">
        <w:t>Del IV–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6616D99" w14:textId="77777777" w:rsidTr="00405A8A">
        <w:trPr>
          <w:trHeight w:hRule="exact" w:val="240"/>
          <w:jc w:val="center"/>
        </w:trPr>
        <w:tc>
          <w:tcPr>
            <w:tcW w:w="9752" w:type="dxa"/>
            <w:gridSpan w:val="2"/>
          </w:tcPr>
          <w:p w14:paraId="6456860C" w14:textId="77777777" w:rsidR="0055333D" w:rsidRPr="00092585" w:rsidRDefault="0055333D" w:rsidP="00405A8A"/>
        </w:tc>
      </w:tr>
      <w:tr w:rsidR="0055333D" w:rsidRPr="00092585" w14:paraId="07F2ED56" w14:textId="77777777" w:rsidTr="00405A8A">
        <w:trPr>
          <w:trHeight w:val="240"/>
          <w:jc w:val="center"/>
        </w:trPr>
        <w:tc>
          <w:tcPr>
            <w:tcW w:w="4876" w:type="dxa"/>
          </w:tcPr>
          <w:p w14:paraId="42B66E5C" w14:textId="77777777" w:rsidR="0055333D" w:rsidRPr="00092585" w:rsidRDefault="0055333D" w:rsidP="00405A8A">
            <w:pPr>
              <w:pStyle w:val="AmColumnHeading"/>
            </w:pPr>
            <w:r w:rsidRPr="00092585">
              <w:t>Kommissionens forslag</w:t>
            </w:r>
          </w:p>
        </w:tc>
        <w:tc>
          <w:tcPr>
            <w:tcW w:w="4876" w:type="dxa"/>
          </w:tcPr>
          <w:p w14:paraId="6BB488D9" w14:textId="77777777" w:rsidR="0055333D" w:rsidRPr="00092585" w:rsidRDefault="0055333D" w:rsidP="00405A8A">
            <w:pPr>
              <w:pStyle w:val="AmColumnHeading"/>
            </w:pPr>
            <w:r w:rsidRPr="00092585">
              <w:t>Ændringsforslag</w:t>
            </w:r>
          </w:p>
        </w:tc>
      </w:tr>
      <w:tr w:rsidR="0055333D" w:rsidRPr="00092585" w14:paraId="0CFD8F7B" w14:textId="77777777" w:rsidTr="00405A8A">
        <w:trPr>
          <w:jc w:val="center"/>
        </w:trPr>
        <w:tc>
          <w:tcPr>
            <w:tcW w:w="4876" w:type="dxa"/>
          </w:tcPr>
          <w:p w14:paraId="0D87C381" w14:textId="77777777" w:rsidR="0055333D" w:rsidRPr="00092585" w:rsidRDefault="0055333D" w:rsidP="00405A8A">
            <w:pPr>
              <w:pStyle w:val="Normal6a"/>
            </w:pPr>
            <w:r w:rsidRPr="00092585">
              <w:t>IV</w:t>
            </w:r>
            <w:r w:rsidRPr="00092585">
              <w:tab/>
            </w:r>
            <w:r w:rsidRPr="00092585">
              <w:rPr>
                <w:b/>
                <w:i/>
              </w:rPr>
              <w:t>SOLIDARITET</w:t>
            </w:r>
          </w:p>
        </w:tc>
        <w:tc>
          <w:tcPr>
            <w:tcW w:w="4876" w:type="dxa"/>
          </w:tcPr>
          <w:p w14:paraId="2C63D560" w14:textId="77777777" w:rsidR="0055333D" w:rsidRPr="00092585" w:rsidRDefault="0055333D" w:rsidP="00405A8A">
            <w:pPr>
              <w:pStyle w:val="Normal6a"/>
            </w:pPr>
            <w:r w:rsidRPr="00092585">
              <w:t>IV</w:t>
            </w:r>
            <w:r w:rsidRPr="00092585">
              <w:tab/>
            </w:r>
            <w:r w:rsidRPr="00092585">
              <w:rPr>
                <w:b/>
                <w:i/>
              </w:rPr>
              <w:t>SAMARBEJDSFORANSTALTNINGER</w:t>
            </w:r>
          </w:p>
        </w:tc>
      </w:tr>
    </w:tbl>
    <w:p w14:paraId="76761FB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CABE555" w14:textId="77777777" w:rsidR="0055333D" w:rsidRPr="00092585" w:rsidRDefault="0055333D" w:rsidP="0055333D">
      <w:r w:rsidRPr="00092585">
        <w:rPr>
          <w:rStyle w:val="HideTWBExt"/>
          <w:noProof w:val="0"/>
          <w:color w:val="auto"/>
        </w:rPr>
        <w:t>&lt;/Amend&gt;</w:t>
      </w:r>
    </w:p>
    <w:p w14:paraId="58A2F16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2002</w:t>
      </w:r>
      <w:r w:rsidRPr="00092585">
        <w:rPr>
          <w:rStyle w:val="HideTWBExt"/>
          <w:noProof w:val="0"/>
          <w:color w:val="auto"/>
        </w:rPr>
        <w:t>&lt;/NumAm&gt;</w:t>
      </w:r>
    </w:p>
    <w:p w14:paraId="7E135560"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46BF5217" w14:textId="77777777" w:rsidR="0055333D" w:rsidRPr="00092585" w:rsidRDefault="0055333D" w:rsidP="0055333D">
      <w:pPr>
        <w:pStyle w:val="NormalBold"/>
      </w:pPr>
      <w:r w:rsidRPr="00092585">
        <w:rPr>
          <w:rStyle w:val="HideTWBExt"/>
          <w:noProof w:val="0"/>
          <w:color w:val="auto"/>
        </w:rPr>
        <w:t>&lt;/RepeatBlock-By&gt;</w:t>
      </w:r>
    </w:p>
    <w:p w14:paraId="34BD0CE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3A4DDDF" w14:textId="77777777" w:rsidR="0055333D" w:rsidRPr="00092585" w:rsidRDefault="0055333D" w:rsidP="0055333D">
      <w:pPr>
        <w:pStyle w:val="NormalBold"/>
      </w:pPr>
      <w:r w:rsidRPr="00092585">
        <w:rPr>
          <w:rStyle w:val="HideTWBExt"/>
          <w:noProof w:val="0"/>
          <w:color w:val="auto"/>
        </w:rPr>
        <w:t>&lt;Article&gt;</w:t>
      </w:r>
      <w:r w:rsidRPr="00092585">
        <w:t>Del IV–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174E170" w14:textId="77777777" w:rsidTr="00405A8A">
        <w:trPr>
          <w:trHeight w:hRule="exact" w:val="240"/>
          <w:jc w:val="center"/>
        </w:trPr>
        <w:tc>
          <w:tcPr>
            <w:tcW w:w="9752" w:type="dxa"/>
            <w:gridSpan w:val="2"/>
          </w:tcPr>
          <w:p w14:paraId="76E099B0" w14:textId="77777777" w:rsidR="0055333D" w:rsidRPr="00092585" w:rsidRDefault="0055333D" w:rsidP="00405A8A"/>
        </w:tc>
      </w:tr>
      <w:tr w:rsidR="0055333D" w:rsidRPr="00092585" w14:paraId="363FBFFA" w14:textId="77777777" w:rsidTr="00405A8A">
        <w:trPr>
          <w:trHeight w:val="240"/>
          <w:jc w:val="center"/>
        </w:trPr>
        <w:tc>
          <w:tcPr>
            <w:tcW w:w="4876" w:type="dxa"/>
          </w:tcPr>
          <w:p w14:paraId="1BF939C4" w14:textId="77777777" w:rsidR="0055333D" w:rsidRPr="00092585" w:rsidRDefault="0055333D" w:rsidP="00405A8A">
            <w:pPr>
              <w:pStyle w:val="AmColumnHeading"/>
            </w:pPr>
            <w:r w:rsidRPr="00092585">
              <w:t>Kommissionens forslag</w:t>
            </w:r>
          </w:p>
        </w:tc>
        <w:tc>
          <w:tcPr>
            <w:tcW w:w="4876" w:type="dxa"/>
          </w:tcPr>
          <w:p w14:paraId="4329D0E5" w14:textId="77777777" w:rsidR="0055333D" w:rsidRPr="00092585" w:rsidRDefault="0055333D" w:rsidP="00405A8A">
            <w:pPr>
              <w:pStyle w:val="AmColumnHeading"/>
            </w:pPr>
            <w:r w:rsidRPr="00092585">
              <w:t>Ændringsforslag</w:t>
            </w:r>
          </w:p>
        </w:tc>
      </w:tr>
      <w:tr w:rsidR="0055333D" w:rsidRPr="00092585" w14:paraId="10CED024" w14:textId="77777777" w:rsidTr="00405A8A">
        <w:trPr>
          <w:jc w:val="center"/>
        </w:trPr>
        <w:tc>
          <w:tcPr>
            <w:tcW w:w="4876" w:type="dxa"/>
          </w:tcPr>
          <w:p w14:paraId="46B4AB0B" w14:textId="77777777" w:rsidR="0055333D" w:rsidRPr="00092585" w:rsidRDefault="0055333D" w:rsidP="00405A8A">
            <w:pPr>
              <w:pStyle w:val="Normal6a"/>
            </w:pPr>
            <w:r w:rsidRPr="00092585">
              <w:t>IV</w:t>
            </w:r>
            <w:r w:rsidRPr="00092585">
              <w:tab/>
            </w:r>
            <w:r w:rsidRPr="00092585">
              <w:rPr>
                <w:b/>
                <w:i/>
              </w:rPr>
              <w:t>SOLIDARITET</w:t>
            </w:r>
          </w:p>
        </w:tc>
        <w:tc>
          <w:tcPr>
            <w:tcW w:w="4876" w:type="dxa"/>
          </w:tcPr>
          <w:p w14:paraId="1C129AF1" w14:textId="77777777" w:rsidR="0055333D" w:rsidRPr="00092585" w:rsidRDefault="0055333D" w:rsidP="00405A8A">
            <w:pPr>
              <w:pStyle w:val="Normal6a"/>
            </w:pPr>
            <w:r w:rsidRPr="00092585">
              <w:t>IV</w:t>
            </w:r>
            <w:r w:rsidRPr="00092585">
              <w:tab/>
            </w:r>
            <w:r w:rsidRPr="00092585">
              <w:rPr>
                <w:b/>
                <w:i/>
              </w:rPr>
              <w:t>FRIVILLIGE BIDRAG</w:t>
            </w:r>
          </w:p>
        </w:tc>
      </w:tr>
    </w:tbl>
    <w:p w14:paraId="6913BE9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5833B3D" w14:textId="77777777" w:rsidR="0055333D" w:rsidRPr="00092585" w:rsidRDefault="0055333D" w:rsidP="0055333D">
      <w:r w:rsidRPr="00092585">
        <w:rPr>
          <w:rStyle w:val="HideTWBExt"/>
          <w:noProof w:val="0"/>
          <w:color w:val="auto"/>
        </w:rPr>
        <w:t>&lt;/Amend&gt;</w:t>
      </w:r>
    </w:p>
    <w:p w14:paraId="6A32626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2003</w:t>
      </w:r>
      <w:r w:rsidRPr="00092585">
        <w:rPr>
          <w:rStyle w:val="HideTWBExt"/>
          <w:noProof w:val="0"/>
          <w:color w:val="auto"/>
        </w:rPr>
        <w:t>&lt;/NumAm&gt;</w:t>
      </w:r>
    </w:p>
    <w:p w14:paraId="29F5B21B"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51BE817C" w14:textId="77777777" w:rsidR="0055333D" w:rsidRPr="00092585" w:rsidRDefault="0055333D" w:rsidP="0055333D">
      <w:pPr>
        <w:pStyle w:val="NormalBold"/>
      </w:pPr>
      <w:r w:rsidRPr="00092585">
        <w:rPr>
          <w:rStyle w:val="HideTWBExt"/>
          <w:noProof w:val="0"/>
          <w:color w:val="auto"/>
        </w:rPr>
        <w:t>&lt;/RepeatBlock-By&gt;</w:t>
      </w:r>
    </w:p>
    <w:p w14:paraId="147A5D6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55EB6E0" w14:textId="77777777" w:rsidR="0055333D" w:rsidRPr="00092585" w:rsidRDefault="0055333D" w:rsidP="0055333D">
      <w:pPr>
        <w:pStyle w:val="NormalBold"/>
      </w:pPr>
      <w:r w:rsidRPr="00092585">
        <w:rPr>
          <w:rStyle w:val="HideTWBExt"/>
          <w:noProof w:val="0"/>
          <w:color w:val="auto"/>
        </w:rPr>
        <w:t>&lt;Article&gt;</w:t>
      </w:r>
      <w:r w:rsidRPr="00092585">
        <w:t>Del IV – kapitel I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BB45E7A" w14:textId="77777777" w:rsidTr="00405A8A">
        <w:trPr>
          <w:trHeight w:hRule="exact" w:val="240"/>
          <w:jc w:val="center"/>
        </w:trPr>
        <w:tc>
          <w:tcPr>
            <w:tcW w:w="9752" w:type="dxa"/>
            <w:gridSpan w:val="2"/>
          </w:tcPr>
          <w:p w14:paraId="0D9A8386" w14:textId="77777777" w:rsidR="0055333D" w:rsidRPr="00092585" w:rsidRDefault="0055333D" w:rsidP="00405A8A"/>
        </w:tc>
      </w:tr>
      <w:tr w:rsidR="0055333D" w:rsidRPr="00092585" w14:paraId="5B56656D" w14:textId="77777777" w:rsidTr="00405A8A">
        <w:trPr>
          <w:trHeight w:val="240"/>
          <w:jc w:val="center"/>
        </w:trPr>
        <w:tc>
          <w:tcPr>
            <w:tcW w:w="4876" w:type="dxa"/>
          </w:tcPr>
          <w:p w14:paraId="5199745E" w14:textId="77777777" w:rsidR="0055333D" w:rsidRPr="00092585" w:rsidRDefault="0055333D" w:rsidP="00405A8A">
            <w:pPr>
              <w:pStyle w:val="AmColumnHeading"/>
            </w:pPr>
            <w:r w:rsidRPr="00092585">
              <w:t>Kommissionens forslag</w:t>
            </w:r>
          </w:p>
        </w:tc>
        <w:tc>
          <w:tcPr>
            <w:tcW w:w="4876" w:type="dxa"/>
          </w:tcPr>
          <w:p w14:paraId="07121258" w14:textId="77777777" w:rsidR="0055333D" w:rsidRPr="00092585" w:rsidRDefault="0055333D" w:rsidP="00405A8A">
            <w:pPr>
              <w:pStyle w:val="AmColumnHeading"/>
            </w:pPr>
            <w:r w:rsidRPr="00092585">
              <w:t>Ændringsforslag</w:t>
            </w:r>
          </w:p>
        </w:tc>
      </w:tr>
      <w:tr w:rsidR="0055333D" w:rsidRPr="00092585" w14:paraId="506EE921" w14:textId="77777777" w:rsidTr="00405A8A">
        <w:trPr>
          <w:jc w:val="center"/>
        </w:trPr>
        <w:tc>
          <w:tcPr>
            <w:tcW w:w="4876" w:type="dxa"/>
          </w:tcPr>
          <w:p w14:paraId="1C7DEDED" w14:textId="77777777" w:rsidR="0055333D" w:rsidRPr="00092585" w:rsidRDefault="0055333D" w:rsidP="00405A8A">
            <w:pPr>
              <w:pStyle w:val="Normal6a"/>
            </w:pPr>
            <w:r w:rsidRPr="00092585">
              <w:t>I</w:t>
            </w:r>
            <w:r w:rsidRPr="00092585">
              <w:tab/>
            </w:r>
            <w:r w:rsidRPr="00092585">
              <w:rPr>
                <w:b/>
                <w:i/>
              </w:rPr>
              <w:t>SOLIDARITETSMEKANISMER</w:t>
            </w:r>
          </w:p>
        </w:tc>
        <w:tc>
          <w:tcPr>
            <w:tcW w:w="4876" w:type="dxa"/>
          </w:tcPr>
          <w:p w14:paraId="261D6315" w14:textId="77777777" w:rsidR="0055333D" w:rsidRPr="00092585" w:rsidRDefault="0055333D" w:rsidP="00405A8A">
            <w:pPr>
              <w:pStyle w:val="Normal6a"/>
            </w:pPr>
            <w:r w:rsidRPr="00092585">
              <w:t>I</w:t>
            </w:r>
            <w:r w:rsidRPr="00092585">
              <w:tab/>
            </w:r>
            <w:r w:rsidRPr="00092585">
              <w:rPr>
                <w:b/>
                <w:bCs/>
                <w:i/>
                <w:iCs/>
              </w:rPr>
              <w:t>FORDELING</w:t>
            </w:r>
          </w:p>
        </w:tc>
      </w:tr>
    </w:tbl>
    <w:p w14:paraId="49F2824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77D088D" w14:textId="77777777" w:rsidR="0055333D" w:rsidRPr="00092585" w:rsidRDefault="0055333D" w:rsidP="0055333D">
      <w:r w:rsidRPr="00092585">
        <w:rPr>
          <w:rStyle w:val="HideTWBExt"/>
          <w:noProof w:val="0"/>
          <w:color w:val="auto"/>
        </w:rPr>
        <w:t>&lt;/Amend&gt;</w:t>
      </w:r>
    </w:p>
    <w:p w14:paraId="75EDD87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2004</w:t>
      </w:r>
      <w:r w:rsidRPr="00092585">
        <w:rPr>
          <w:rStyle w:val="HideTWBExt"/>
          <w:noProof w:val="0"/>
          <w:color w:val="auto"/>
        </w:rPr>
        <w:t>&lt;/NumAm&gt;</w:t>
      </w:r>
    </w:p>
    <w:p w14:paraId="409597E2"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45F0865A" w14:textId="77777777" w:rsidR="0055333D" w:rsidRPr="00092585" w:rsidRDefault="0055333D" w:rsidP="0055333D">
      <w:pPr>
        <w:pStyle w:val="NormalBold"/>
      </w:pPr>
      <w:r w:rsidRPr="00092585">
        <w:rPr>
          <w:rStyle w:val="HideTWBExt"/>
          <w:noProof w:val="0"/>
          <w:color w:val="auto"/>
        </w:rPr>
        <w:t>&lt;/RepeatBlock-By&gt;</w:t>
      </w:r>
    </w:p>
    <w:p w14:paraId="375F0EF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4CD5B77" w14:textId="77777777" w:rsidR="0055333D" w:rsidRPr="00092585" w:rsidRDefault="0055333D" w:rsidP="0055333D">
      <w:pPr>
        <w:pStyle w:val="NormalBold"/>
      </w:pPr>
      <w:r w:rsidRPr="00092585">
        <w:rPr>
          <w:rStyle w:val="HideTWBExt"/>
          <w:noProof w:val="0"/>
          <w:color w:val="auto"/>
        </w:rPr>
        <w:t>&lt;Article&gt;</w:t>
      </w:r>
      <w:r w:rsidRPr="00092585">
        <w:t>Del IV – kapitel I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9EDE677" w14:textId="77777777" w:rsidTr="00405A8A">
        <w:trPr>
          <w:trHeight w:hRule="exact" w:val="240"/>
          <w:jc w:val="center"/>
        </w:trPr>
        <w:tc>
          <w:tcPr>
            <w:tcW w:w="9752" w:type="dxa"/>
            <w:gridSpan w:val="2"/>
          </w:tcPr>
          <w:p w14:paraId="653AC03E" w14:textId="77777777" w:rsidR="0055333D" w:rsidRPr="00092585" w:rsidRDefault="0055333D" w:rsidP="00405A8A"/>
        </w:tc>
      </w:tr>
      <w:tr w:rsidR="0055333D" w:rsidRPr="00092585" w14:paraId="233B1F19" w14:textId="77777777" w:rsidTr="00405A8A">
        <w:trPr>
          <w:trHeight w:val="240"/>
          <w:jc w:val="center"/>
        </w:trPr>
        <w:tc>
          <w:tcPr>
            <w:tcW w:w="4876" w:type="dxa"/>
          </w:tcPr>
          <w:p w14:paraId="56AF11D6" w14:textId="77777777" w:rsidR="0055333D" w:rsidRPr="00092585" w:rsidRDefault="0055333D" w:rsidP="00405A8A">
            <w:pPr>
              <w:pStyle w:val="AmColumnHeading"/>
            </w:pPr>
            <w:r w:rsidRPr="00092585">
              <w:t>Kommissionens forslag</w:t>
            </w:r>
          </w:p>
        </w:tc>
        <w:tc>
          <w:tcPr>
            <w:tcW w:w="4876" w:type="dxa"/>
          </w:tcPr>
          <w:p w14:paraId="154C17D6" w14:textId="77777777" w:rsidR="0055333D" w:rsidRPr="00092585" w:rsidRDefault="0055333D" w:rsidP="00405A8A">
            <w:pPr>
              <w:pStyle w:val="AmColumnHeading"/>
            </w:pPr>
            <w:r w:rsidRPr="00092585">
              <w:t>Ændringsforslag</w:t>
            </w:r>
          </w:p>
        </w:tc>
      </w:tr>
      <w:tr w:rsidR="0055333D" w:rsidRPr="00092585" w14:paraId="342FE9A7" w14:textId="77777777" w:rsidTr="00405A8A">
        <w:trPr>
          <w:jc w:val="center"/>
        </w:trPr>
        <w:tc>
          <w:tcPr>
            <w:tcW w:w="4876" w:type="dxa"/>
          </w:tcPr>
          <w:p w14:paraId="2E24B7F5" w14:textId="77777777" w:rsidR="0055333D" w:rsidRPr="00092585" w:rsidRDefault="0055333D" w:rsidP="00405A8A">
            <w:pPr>
              <w:pStyle w:val="Normal6a"/>
            </w:pPr>
            <w:r w:rsidRPr="00092585">
              <w:t>I</w:t>
            </w:r>
            <w:r w:rsidRPr="00092585">
              <w:tab/>
            </w:r>
            <w:r w:rsidRPr="00092585">
              <w:rPr>
                <w:b/>
                <w:i/>
              </w:rPr>
              <w:t>SOLIDARITETSMEKANISMER</w:t>
            </w:r>
          </w:p>
        </w:tc>
        <w:tc>
          <w:tcPr>
            <w:tcW w:w="4876" w:type="dxa"/>
          </w:tcPr>
          <w:p w14:paraId="51B1FC7B" w14:textId="77777777" w:rsidR="0055333D" w:rsidRPr="00092585" w:rsidRDefault="0055333D" w:rsidP="00405A8A">
            <w:pPr>
              <w:pStyle w:val="Normal6a"/>
            </w:pPr>
            <w:r w:rsidRPr="00092585">
              <w:t>I</w:t>
            </w:r>
            <w:r w:rsidRPr="00092585">
              <w:tab/>
            </w:r>
            <w:r w:rsidRPr="00092585">
              <w:rPr>
                <w:b/>
                <w:i/>
              </w:rPr>
              <w:t>FRIVILLIGE BIDRAG</w:t>
            </w:r>
          </w:p>
        </w:tc>
      </w:tr>
    </w:tbl>
    <w:p w14:paraId="2D2385E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6D3FD40" w14:textId="77777777" w:rsidR="0055333D" w:rsidRPr="00092585" w:rsidRDefault="0055333D" w:rsidP="0055333D">
      <w:r w:rsidRPr="00092585">
        <w:rPr>
          <w:rStyle w:val="HideTWBExt"/>
          <w:noProof w:val="0"/>
          <w:color w:val="auto"/>
        </w:rPr>
        <w:t>&lt;/Amend&gt;</w:t>
      </w:r>
    </w:p>
    <w:p w14:paraId="2919635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2005</w:t>
      </w:r>
      <w:r w:rsidRPr="00092585">
        <w:rPr>
          <w:rStyle w:val="HideTWBExt"/>
          <w:noProof w:val="0"/>
          <w:color w:val="auto"/>
        </w:rPr>
        <w:t>&lt;/NumAm&gt;</w:t>
      </w:r>
    </w:p>
    <w:p w14:paraId="4E04D25A"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2A06A70E" w14:textId="77777777" w:rsidR="0055333D" w:rsidRPr="00092585" w:rsidRDefault="0055333D" w:rsidP="0055333D">
      <w:pPr>
        <w:pStyle w:val="NormalBold"/>
      </w:pPr>
      <w:r w:rsidRPr="00092585">
        <w:rPr>
          <w:rStyle w:val="HideTWBExt"/>
          <w:noProof w:val="0"/>
          <w:color w:val="auto"/>
        </w:rPr>
        <w:t>&lt;/RepeatBlock-By&gt;</w:t>
      </w:r>
    </w:p>
    <w:p w14:paraId="5C438E3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6B2B9EE" w14:textId="77777777" w:rsidR="0055333D" w:rsidRPr="00092585" w:rsidRDefault="0055333D" w:rsidP="0055333D">
      <w:pPr>
        <w:pStyle w:val="NormalBold"/>
      </w:pPr>
      <w:r w:rsidRPr="00092585">
        <w:rPr>
          <w:rStyle w:val="HideTWBExt"/>
          <w:noProof w:val="0"/>
          <w:color w:val="auto"/>
        </w:rPr>
        <w:t>&lt;Article&gt;</w:t>
      </w:r>
      <w:r w:rsidRPr="00092585">
        <w:t>Del IV – kapitel I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89DAEA7" w14:textId="77777777" w:rsidTr="00405A8A">
        <w:trPr>
          <w:trHeight w:hRule="exact" w:val="240"/>
          <w:jc w:val="center"/>
        </w:trPr>
        <w:tc>
          <w:tcPr>
            <w:tcW w:w="9752" w:type="dxa"/>
            <w:gridSpan w:val="2"/>
          </w:tcPr>
          <w:p w14:paraId="3193A7EB" w14:textId="77777777" w:rsidR="0055333D" w:rsidRPr="00092585" w:rsidRDefault="0055333D" w:rsidP="00405A8A"/>
        </w:tc>
      </w:tr>
      <w:tr w:rsidR="0055333D" w:rsidRPr="00092585" w14:paraId="0FD963F5" w14:textId="77777777" w:rsidTr="00405A8A">
        <w:trPr>
          <w:trHeight w:val="240"/>
          <w:jc w:val="center"/>
        </w:trPr>
        <w:tc>
          <w:tcPr>
            <w:tcW w:w="4876" w:type="dxa"/>
          </w:tcPr>
          <w:p w14:paraId="2441ECB3" w14:textId="77777777" w:rsidR="0055333D" w:rsidRPr="00092585" w:rsidRDefault="0055333D" w:rsidP="00405A8A">
            <w:pPr>
              <w:pStyle w:val="AmColumnHeading"/>
            </w:pPr>
            <w:r w:rsidRPr="00092585">
              <w:t>Kommissionens forslag</w:t>
            </w:r>
          </w:p>
        </w:tc>
        <w:tc>
          <w:tcPr>
            <w:tcW w:w="4876" w:type="dxa"/>
          </w:tcPr>
          <w:p w14:paraId="10225311" w14:textId="77777777" w:rsidR="0055333D" w:rsidRPr="00092585" w:rsidRDefault="0055333D" w:rsidP="00405A8A">
            <w:pPr>
              <w:pStyle w:val="AmColumnHeading"/>
            </w:pPr>
            <w:r w:rsidRPr="00092585">
              <w:t>Ændringsforslag</w:t>
            </w:r>
          </w:p>
        </w:tc>
      </w:tr>
      <w:tr w:rsidR="0055333D" w:rsidRPr="00092585" w14:paraId="76886D8F" w14:textId="77777777" w:rsidTr="00405A8A">
        <w:trPr>
          <w:jc w:val="center"/>
        </w:trPr>
        <w:tc>
          <w:tcPr>
            <w:tcW w:w="4876" w:type="dxa"/>
          </w:tcPr>
          <w:p w14:paraId="21DC6AFF" w14:textId="77777777" w:rsidR="0055333D" w:rsidRPr="00092585" w:rsidRDefault="0055333D" w:rsidP="00405A8A">
            <w:pPr>
              <w:pStyle w:val="Normal6a"/>
            </w:pPr>
            <w:r w:rsidRPr="00092585">
              <w:t>I</w:t>
            </w:r>
            <w:r w:rsidRPr="00092585">
              <w:tab/>
            </w:r>
            <w:r w:rsidRPr="00092585">
              <w:rPr>
                <w:b/>
                <w:bCs/>
                <w:i/>
                <w:iCs/>
              </w:rPr>
              <w:t>SOLIDARITETSMEKANISMER</w:t>
            </w:r>
          </w:p>
        </w:tc>
        <w:tc>
          <w:tcPr>
            <w:tcW w:w="4876" w:type="dxa"/>
          </w:tcPr>
          <w:p w14:paraId="20018CEF" w14:textId="77777777" w:rsidR="0055333D" w:rsidRPr="00092585" w:rsidRDefault="0055333D" w:rsidP="00405A8A">
            <w:pPr>
              <w:pStyle w:val="Normal6a"/>
            </w:pPr>
            <w:r w:rsidRPr="00092585">
              <w:t>I</w:t>
            </w:r>
            <w:r w:rsidRPr="00092585">
              <w:tab/>
            </w:r>
            <w:r w:rsidRPr="00092585">
              <w:rPr>
                <w:b/>
                <w:bCs/>
                <w:i/>
                <w:iCs/>
              </w:rPr>
              <w:t>SOLIDARITETSMEKANISME</w:t>
            </w:r>
          </w:p>
        </w:tc>
      </w:tr>
    </w:tbl>
    <w:p w14:paraId="6AE004C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F23390E" w14:textId="77777777" w:rsidR="0055333D" w:rsidRPr="00092585" w:rsidRDefault="0055333D" w:rsidP="0055333D">
      <w:r w:rsidRPr="00092585">
        <w:rPr>
          <w:rStyle w:val="HideTWBExt"/>
          <w:noProof w:val="0"/>
          <w:color w:val="auto"/>
        </w:rPr>
        <w:t>&lt;/Amend&gt;</w:t>
      </w:r>
    </w:p>
    <w:p w14:paraId="36D799B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2006</w:t>
      </w:r>
      <w:r w:rsidRPr="00092585">
        <w:rPr>
          <w:rStyle w:val="HideTWBExt"/>
          <w:noProof w:val="0"/>
          <w:color w:val="auto"/>
        </w:rPr>
        <w:t>&lt;/NumAm&gt;</w:t>
      </w:r>
    </w:p>
    <w:p w14:paraId="0831B79D"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65DAE3D" w14:textId="77777777" w:rsidR="0055333D" w:rsidRPr="00092585" w:rsidRDefault="0055333D" w:rsidP="0055333D">
      <w:pPr>
        <w:pStyle w:val="NormalBold"/>
      </w:pPr>
      <w:r w:rsidRPr="00092585">
        <w:rPr>
          <w:rStyle w:val="HideTWBExt"/>
          <w:noProof w:val="0"/>
          <w:color w:val="auto"/>
        </w:rPr>
        <w:t>&lt;/RepeatBlock-By&gt;</w:t>
      </w:r>
    </w:p>
    <w:p w14:paraId="02F260C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778A869" w14:textId="77777777" w:rsidR="0055333D" w:rsidRPr="00092585" w:rsidRDefault="0055333D" w:rsidP="0055333D">
      <w:pPr>
        <w:pStyle w:val="NormalBold"/>
      </w:pPr>
      <w:r w:rsidRPr="00092585">
        <w:rPr>
          <w:rStyle w:val="HideTWBExt"/>
          <w:noProof w:val="0"/>
          <w:color w:val="auto"/>
        </w:rPr>
        <w:t>&lt;Article&gt;</w:t>
      </w:r>
      <w:r w:rsidRPr="00092585">
        <w:t>Del IV – kapitel I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C1219C0" w14:textId="77777777" w:rsidTr="00405A8A">
        <w:trPr>
          <w:trHeight w:hRule="exact" w:val="240"/>
          <w:jc w:val="center"/>
        </w:trPr>
        <w:tc>
          <w:tcPr>
            <w:tcW w:w="9752" w:type="dxa"/>
            <w:gridSpan w:val="2"/>
          </w:tcPr>
          <w:p w14:paraId="5AE19B5D" w14:textId="77777777" w:rsidR="0055333D" w:rsidRPr="00092585" w:rsidRDefault="0055333D" w:rsidP="00405A8A"/>
        </w:tc>
      </w:tr>
      <w:tr w:rsidR="0055333D" w:rsidRPr="00092585" w14:paraId="031D69C5" w14:textId="77777777" w:rsidTr="00405A8A">
        <w:trPr>
          <w:trHeight w:val="240"/>
          <w:jc w:val="center"/>
        </w:trPr>
        <w:tc>
          <w:tcPr>
            <w:tcW w:w="4876" w:type="dxa"/>
          </w:tcPr>
          <w:p w14:paraId="7D72A1DB" w14:textId="77777777" w:rsidR="0055333D" w:rsidRPr="00092585" w:rsidRDefault="0055333D" w:rsidP="00405A8A">
            <w:pPr>
              <w:pStyle w:val="AmColumnHeading"/>
            </w:pPr>
            <w:r w:rsidRPr="00092585">
              <w:t>Kommissionens forslag</w:t>
            </w:r>
          </w:p>
        </w:tc>
        <w:tc>
          <w:tcPr>
            <w:tcW w:w="4876" w:type="dxa"/>
          </w:tcPr>
          <w:p w14:paraId="31B836DC" w14:textId="77777777" w:rsidR="0055333D" w:rsidRPr="00092585" w:rsidRDefault="0055333D" w:rsidP="00405A8A">
            <w:pPr>
              <w:pStyle w:val="AmColumnHeading"/>
            </w:pPr>
            <w:r w:rsidRPr="00092585">
              <w:t>Ændringsforslag</w:t>
            </w:r>
          </w:p>
        </w:tc>
      </w:tr>
      <w:tr w:rsidR="0055333D" w:rsidRPr="00092585" w14:paraId="1EF0C931" w14:textId="77777777" w:rsidTr="00405A8A">
        <w:trPr>
          <w:jc w:val="center"/>
        </w:trPr>
        <w:tc>
          <w:tcPr>
            <w:tcW w:w="4876" w:type="dxa"/>
          </w:tcPr>
          <w:p w14:paraId="1A6F67DC" w14:textId="77777777" w:rsidR="0055333D" w:rsidRPr="00092585" w:rsidRDefault="0055333D" w:rsidP="00405A8A">
            <w:pPr>
              <w:pStyle w:val="Normal6a"/>
            </w:pPr>
            <w:r w:rsidRPr="00092585">
              <w:t>I</w:t>
            </w:r>
            <w:r w:rsidRPr="00092585">
              <w:tab/>
            </w:r>
            <w:r w:rsidRPr="00092585">
              <w:rPr>
                <w:b/>
                <w:bCs/>
                <w:i/>
                <w:iCs/>
              </w:rPr>
              <w:t>SOLIDARITETSMEKANISMER</w:t>
            </w:r>
          </w:p>
        </w:tc>
        <w:tc>
          <w:tcPr>
            <w:tcW w:w="4876" w:type="dxa"/>
          </w:tcPr>
          <w:p w14:paraId="3EF02CBB" w14:textId="77777777" w:rsidR="0055333D" w:rsidRPr="00092585" w:rsidRDefault="0055333D" w:rsidP="00405A8A">
            <w:pPr>
              <w:pStyle w:val="Normal6a"/>
            </w:pPr>
            <w:r w:rsidRPr="00092585">
              <w:t>I</w:t>
            </w:r>
            <w:r w:rsidRPr="00092585">
              <w:tab/>
            </w:r>
            <w:r w:rsidRPr="00092585">
              <w:rPr>
                <w:b/>
                <w:bCs/>
                <w:i/>
                <w:iCs/>
              </w:rPr>
              <w:t>SOLIDARITETSMEKANISME</w:t>
            </w:r>
          </w:p>
        </w:tc>
      </w:tr>
    </w:tbl>
    <w:p w14:paraId="16632CA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5B5B473" w14:textId="77777777" w:rsidR="0055333D" w:rsidRPr="00092585" w:rsidRDefault="0055333D" w:rsidP="0055333D">
      <w:r w:rsidRPr="00092585">
        <w:rPr>
          <w:rStyle w:val="HideTWBExt"/>
          <w:noProof w:val="0"/>
          <w:color w:val="auto"/>
        </w:rPr>
        <w:t>&lt;/Amend&gt;</w:t>
      </w:r>
    </w:p>
    <w:p w14:paraId="6BFEC2D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2007</w:t>
      </w:r>
      <w:r w:rsidRPr="00092585">
        <w:rPr>
          <w:rStyle w:val="HideTWBExt"/>
          <w:noProof w:val="0"/>
          <w:color w:val="auto"/>
        </w:rPr>
        <w:t>&lt;/NumAm&gt;</w:t>
      </w:r>
    </w:p>
    <w:p w14:paraId="2786B509"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75DBF3CE" w14:textId="77777777" w:rsidR="0055333D" w:rsidRPr="00092585" w:rsidRDefault="0055333D" w:rsidP="0055333D">
      <w:pPr>
        <w:pStyle w:val="NormalBold"/>
      </w:pPr>
      <w:r w:rsidRPr="00092585">
        <w:rPr>
          <w:rStyle w:val="HideTWBExt"/>
          <w:noProof w:val="0"/>
          <w:color w:val="auto"/>
        </w:rPr>
        <w:t>&lt;/RepeatBlock-By&gt;</w:t>
      </w:r>
    </w:p>
    <w:p w14:paraId="1225285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68A3B72" w14:textId="77777777" w:rsidR="0055333D" w:rsidRPr="00092585" w:rsidRDefault="0055333D" w:rsidP="0055333D">
      <w:pPr>
        <w:pStyle w:val="NormalBold"/>
      </w:pPr>
      <w:r w:rsidRPr="00092585">
        <w:rPr>
          <w:rStyle w:val="HideTWBExt"/>
          <w:noProof w:val="0"/>
          <w:color w:val="auto"/>
        </w:rPr>
        <w:t>&lt;Article&gt;</w:t>
      </w:r>
      <w:r w:rsidRPr="00092585">
        <w:t>Artikel 45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BA753DD" w14:textId="77777777" w:rsidTr="00405A8A">
        <w:trPr>
          <w:trHeight w:hRule="exact" w:val="240"/>
          <w:jc w:val="center"/>
        </w:trPr>
        <w:tc>
          <w:tcPr>
            <w:tcW w:w="9752" w:type="dxa"/>
            <w:gridSpan w:val="2"/>
          </w:tcPr>
          <w:p w14:paraId="70175F13" w14:textId="77777777" w:rsidR="0055333D" w:rsidRPr="00092585" w:rsidRDefault="0055333D" w:rsidP="00405A8A"/>
        </w:tc>
      </w:tr>
      <w:tr w:rsidR="0055333D" w:rsidRPr="00092585" w14:paraId="422413B7" w14:textId="77777777" w:rsidTr="00405A8A">
        <w:trPr>
          <w:trHeight w:val="240"/>
          <w:jc w:val="center"/>
        </w:trPr>
        <w:tc>
          <w:tcPr>
            <w:tcW w:w="4876" w:type="dxa"/>
          </w:tcPr>
          <w:p w14:paraId="6D4917C7" w14:textId="77777777" w:rsidR="0055333D" w:rsidRPr="00092585" w:rsidRDefault="0055333D" w:rsidP="00405A8A">
            <w:pPr>
              <w:pStyle w:val="AmColumnHeading"/>
            </w:pPr>
            <w:r w:rsidRPr="00092585">
              <w:t>Kommissionens forslag</w:t>
            </w:r>
          </w:p>
        </w:tc>
        <w:tc>
          <w:tcPr>
            <w:tcW w:w="4876" w:type="dxa"/>
          </w:tcPr>
          <w:p w14:paraId="28222CF9" w14:textId="77777777" w:rsidR="0055333D" w:rsidRPr="00092585" w:rsidRDefault="0055333D" w:rsidP="00405A8A">
            <w:pPr>
              <w:pStyle w:val="AmColumnHeading"/>
            </w:pPr>
            <w:r w:rsidRPr="00092585">
              <w:t>Ændringsforslag</w:t>
            </w:r>
          </w:p>
        </w:tc>
      </w:tr>
      <w:tr w:rsidR="0055333D" w:rsidRPr="00092585" w14:paraId="4D83A8DF" w14:textId="77777777" w:rsidTr="00405A8A">
        <w:trPr>
          <w:jc w:val="center"/>
        </w:trPr>
        <w:tc>
          <w:tcPr>
            <w:tcW w:w="4876" w:type="dxa"/>
          </w:tcPr>
          <w:p w14:paraId="7D15235A" w14:textId="77777777" w:rsidR="0055333D" w:rsidRPr="00092585" w:rsidRDefault="0055333D" w:rsidP="00405A8A">
            <w:pPr>
              <w:pStyle w:val="Normal6a"/>
            </w:pPr>
            <w:r w:rsidRPr="00092585">
              <w:rPr>
                <w:b/>
                <w:bCs/>
                <w:i/>
                <w:iCs/>
              </w:rPr>
              <w:t>Solidaritetsbidrag</w:t>
            </w:r>
          </w:p>
        </w:tc>
        <w:tc>
          <w:tcPr>
            <w:tcW w:w="4876" w:type="dxa"/>
          </w:tcPr>
          <w:p w14:paraId="2EFA25AA" w14:textId="77777777" w:rsidR="0055333D" w:rsidRPr="00092585" w:rsidRDefault="0055333D" w:rsidP="00405A8A">
            <w:pPr>
              <w:pStyle w:val="Normal6a"/>
            </w:pPr>
            <w:r w:rsidRPr="00092585">
              <w:rPr>
                <w:b/>
                <w:bCs/>
                <w:i/>
                <w:iCs/>
              </w:rPr>
              <w:t>Automatisk solidaritetsmekanisme</w:t>
            </w:r>
          </w:p>
        </w:tc>
      </w:tr>
    </w:tbl>
    <w:p w14:paraId="4EF2631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3D0D275" w14:textId="77777777" w:rsidR="0055333D" w:rsidRPr="00092585" w:rsidRDefault="0055333D" w:rsidP="0055333D">
      <w:r w:rsidRPr="00092585">
        <w:rPr>
          <w:rStyle w:val="HideTWBExt"/>
          <w:noProof w:val="0"/>
          <w:color w:val="auto"/>
        </w:rPr>
        <w:t>&lt;/Amend&gt;</w:t>
      </w:r>
    </w:p>
    <w:p w14:paraId="489EBCF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2008</w:t>
      </w:r>
      <w:r w:rsidRPr="00092585">
        <w:rPr>
          <w:rStyle w:val="HideTWBExt"/>
          <w:noProof w:val="0"/>
          <w:color w:val="auto"/>
        </w:rPr>
        <w:t>&lt;/NumAm&gt;</w:t>
      </w:r>
    </w:p>
    <w:p w14:paraId="0CC495FF"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6CBAFC93" w14:textId="77777777" w:rsidR="0055333D" w:rsidRPr="00092585" w:rsidRDefault="0055333D" w:rsidP="0055333D">
      <w:pPr>
        <w:pStyle w:val="NormalBold"/>
      </w:pPr>
      <w:r w:rsidRPr="00092585">
        <w:rPr>
          <w:rStyle w:val="HideTWBExt"/>
          <w:noProof w:val="0"/>
          <w:color w:val="auto"/>
        </w:rPr>
        <w:t>&lt;/RepeatBlock-By&gt;</w:t>
      </w:r>
    </w:p>
    <w:p w14:paraId="5C78824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62B70DC" w14:textId="77777777" w:rsidR="0055333D" w:rsidRPr="00092585" w:rsidRDefault="0055333D" w:rsidP="0055333D">
      <w:pPr>
        <w:pStyle w:val="NormalBold"/>
      </w:pPr>
      <w:r w:rsidRPr="00092585">
        <w:rPr>
          <w:rStyle w:val="HideTWBExt"/>
          <w:noProof w:val="0"/>
          <w:color w:val="auto"/>
        </w:rPr>
        <w:t>&lt;Article&gt;</w:t>
      </w:r>
      <w:r w:rsidRPr="00092585">
        <w:t>Artikel 45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ABDD6CA" w14:textId="77777777" w:rsidTr="00405A8A">
        <w:trPr>
          <w:trHeight w:hRule="exact" w:val="240"/>
          <w:jc w:val="center"/>
        </w:trPr>
        <w:tc>
          <w:tcPr>
            <w:tcW w:w="9752" w:type="dxa"/>
            <w:gridSpan w:val="2"/>
          </w:tcPr>
          <w:p w14:paraId="1B9553D5" w14:textId="77777777" w:rsidR="0055333D" w:rsidRPr="00092585" w:rsidRDefault="0055333D" w:rsidP="00405A8A"/>
        </w:tc>
      </w:tr>
      <w:tr w:rsidR="0055333D" w:rsidRPr="00092585" w14:paraId="4F54FEC7" w14:textId="77777777" w:rsidTr="00405A8A">
        <w:trPr>
          <w:trHeight w:val="240"/>
          <w:jc w:val="center"/>
        </w:trPr>
        <w:tc>
          <w:tcPr>
            <w:tcW w:w="4876" w:type="dxa"/>
          </w:tcPr>
          <w:p w14:paraId="6FE5D700" w14:textId="77777777" w:rsidR="0055333D" w:rsidRPr="00092585" w:rsidRDefault="0055333D" w:rsidP="00405A8A">
            <w:pPr>
              <w:pStyle w:val="AmColumnHeading"/>
            </w:pPr>
            <w:r w:rsidRPr="00092585">
              <w:t>Kommissionens forslag</w:t>
            </w:r>
          </w:p>
        </w:tc>
        <w:tc>
          <w:tcPr>
            <w:tcW w:w="4876" w:type="dxa"/>
          </w:tcPr>
          <w:p w14:paraId="5F76101D" w14:textId="77777777" w:rsidR="0055333D" w:rsidRPr="00092585" w:rsidRDefault="0055333D" w:rsidP="00405A8A">
            <w:pPr>
              <w:pStyle w:val="AmColumnHeading"/>
            </w:pPr>
            <w:r w:rsidRPr="00092585">
              <w:t>Ændringsforslag</w:t>
            </w:r>
          </w:p>
        </w:tc>
      </w:tr>
      <w:tr w:rsidR="0055333D" w:rsidRPr="00092585" w14:paraId="23823DBF" w14:textId="77777777" w:rsidTr="00405A8A">
        <w:trPr>
          <w:jc w:val="center"/>
        </w:trPr>
        <w:tc>
          <w:tcPr>
            <w:tcW w:w="4876" w:type="dxa"/>
          </w:tcPr>
          <w:p w14:paraId="0ABEF4C2" w14:textId="77777777" w:rsidR="0055333D" w:rsidRPr="00092585" w:rsidRDefault="0055333D" w:rsidP="00405A8A">
            <w:pPr>
              <w:pStyle w:val="Normal6a"/>
            </w:pPr>
            <w:r w:rsidRPr="00092585">
              <w:rPr>
                <w:b/>
                <w:bCs/>
                <w:i/>
                <w:iCs/>
              </w:rPr>
              <w:t>Solidaritetsbidrag</w:t>
            </w:r>
          </w:p>
        </w:tc>
        <w:tc>
          <w:tcPr>
            <w:tcW w:w="4876" w:type="dxa"/>
          </w:tcPr>
          <w:p w14:paraId="5AC06F7F" w14:textId="77777777" w:rsidR="0055333D" w:rsidRPr="00092585" w:rsidRDefault="0055333D" w:rsidP="00405A8A">
            <w:pPr>
              <w:pStyle w:val="Normal6a"/>
            </w:pPr>
            <w:r w:rsidRPr="00092585">
              <w:rPr>
                <w:b/>
                <w:bCs/>
                <w:i/>
                <w:iCs/>
              </w:rPr>
              <w:t>Frivillige bidrag</w:t>
            </w:r>
          </w:p>
        </w:tc>
      </w:tr>
    </w:tbl>
    <w:p w14:paraId="56877D5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6E11C5F" w14:textId="77777777" w:rsidR="0055333D" w:rsidRPr="00092585" w:rsidRDefault="0055333D" w:rsidP="0055333D">
      <w:r w:rsidRPr="00092585">
        <w:rPr>
          <w:rStyle w:val="HideTWBExt"/>
          <w:noProof w:val="0"/>
          <w:color w:val="auto"/>
        </w:rPr>
        <w:t>&lt;/Amend&gt;</w:t>
      </w:r>
    </w:p>
    <w:p w14:paraId="25DAB00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2009</w:t>
      </w:r>
      <w:r w:rsidRPr="00092585">
        <w:rPr>
          <w:rStyle w:val="HideTWBExt"/>
          <w:noProof w:val="0"/>
          <w:color w:val="auto"/>
        </w:rPr>
        <w:t>&lt;/NumAm&gt;</w:t>
      </w:r>
    </w:p>
    <w:p w14:paraId="51A081E4"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15A3F740" w14:textId="77777777" w:rsidR="0055333D" w:rsidRPr="00092585" w:rsidRDefault="0055333D" w:rsidP="0055333D">
      <w:pPr>
        <w:pStyle w:val="NormalBold"/>
      </w:pPr>
      <w:r w:rsidRPr="00092585">
        <w:rPr>
          <w:rStyle w:val="HideTWBExt"/>
          <w:noProof w:val="0"/>
          <w:color w:val="auto"/>
        </w:rPr>
        <w:t>&lt;/RepeatBlock-By&gt;</w:t>
      </w:r>
    </w:p>
    <w:p w14:paraId="4E51098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5E81BA6" w14:textId="77777777" w:rsidR="0055333D" w:rsidRPr="00092585" w:rsidRDefault="0055333D" w:rsidP="0055333D">
      <w:pPr>
        <w:pStyle w:val="NormalBold"/>
      </w:pPr>
      <w:r w:rsidRPr="00092585">
        <w:rPr>
          <w:rStyle w:val="HideTWBExt"/>
          <w:noProof w:val="0"/>
          <w:color w:val="auto"/>
        </w:rPr>
        <w:t>&lt;Article&gt;</w:t>
      </w:r>
      <w:r w:rsidRPr="00092585">
        <w:t>Artikel 45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2BDA293" w14:textId="77777777" w:rsidTr="00405A8A">
        <w:trPr>
          <w:trHeight w:hRule="exact" w:val="240"/>
          <w:jc w:val="center"/>
        </w:trPr>
        <w:tc>
          <w:tcPr>
            <w:tcW w:w="9752" w:type="dxa"/>
            <w:gridSpan w:val="2"/>
          </w:tcPr>
          <w:p w14:paraId="04797657" w14:textId="77777777" w:rsidR="0055333D" w:rsidRPr="00092585" w:rsidRDefault="0055333D" w:rsidP="00405A8A"/>
        </w:tc>
      </w:tr>
      <w:tr w:rsidR="0055333D" w:rsidRPr="00092585" w14:paraId="5D27FF49" w14:textId="77777777" w:rsidTr="00405A8A">
        <w:trPr>
          <w:trHeight w:val="240"/>
          <w:jc w:val="center"/>
        </w:trPr>
        <w:tc>
          <w:tcPr>
            <w:tcW w:w="4876" w:type="dxa"/>
          </w:tcPr>
          <w:p w14:paraId="0012B95F" w14:textId="77777777" w:rsidR="0055333D" w:rsidRPr="00092585" w:rsidRDefault="0055333D" w:rsidP="00405A8A">
            <w:pPr>
              <w:pStyle w:val="AmColumnHeading"/>
            </w:pPr>
            <w:r w:rsidRPr="00092585">
              <w:t>Kommissionens forslag</w:t>
            </w:r>
          </w:p>
        </w:tc>
        <w:tc>
          <w:tcPr>
            <w:tcW w:w="4876" w:type="dxa"/>
          </w:tcPr>
          <w:p w14:paraId="695E2E6D" w14:textId="77777777" w:rsidR="0055333D" w:rsidRPr="00092585" w:rsidRDefault="0055333D" w:rsidP="00405A8A">
            <w:pPr>
              <w:pStyle w:val="AmColumnHeading"/>
            </w:pPr>
            <w:r w:rsidRPr="00092585">
              <w:t>Ændringsforslag</w:t>
            </w:r>
          </w:p>
        </w:tc>
      </w:tr>
      <w:tr w:rsidR="0055333D" w:rsidRPr="00092585" w14:paraId="066B94D9" w14:textId="77777777" w:rsidTr="00405A8A">
        <w:trPr>
          <w:jc w:val="center"/>
        </w:trPr>
        <w:tc>
          <w:tcPr>
            <w:tcW w:w="4876" w:type="dxa"/>
          </w:tcPr>
          <w:p w14:paraId="62798C61" w14:textId="77777777" w:rsidR="0055333D" w:rsidRPr="00092585" w:rsidRDefault="0055333D" w:rsidP="00405A8A">
            <w:pPr>
              <w:pStyle w:val="Normal6a"/>
            </w:pPr>
            <w:r w:rsidRPr="00092585">
              <w:t>45</w:t>
            </w:r>
            <w:r w:rsidRPr="00092585">
              <w:tab/>
            </w:r>
            <w:r w:rsidRPr="00092585">
              <w:rPr>
                <w:b/>
                <w:i/>
              </w:rPr>
              <w:t>Solidaritetsbidrag</w:t>
            </w:r>
          </w:p>
        </w:tc>
        <w:tc>
          <w:tcPr>
            <w:tcW w:w="4876" w:type="dxa"/>
          </w:tcPr>
          <w:p w14:paraId="6C0B3E8D" w14:textId="77777777" w:rsidR="0055333D" w:rsidRPr="00092585" w:rsidRDefault="0055333D" w:rsidP="00405A8A">
            <w:pPr>
              <w:pStyle w:val="Normal6a"/>
            </w:pPr>
            <w:r w:rsidRPr="00092585">
              <w:t>45</w:t>
            </w:r>
            <w:r w:rsidRPr="00092585">
              <w:tab/>
            </w:r>
            <w:r w:rsidRPr="00092585">
              <w:rPr>
                <w:b/>
                <w:i/>
              </w:rPr>
              <w:t>Fordeling</w:t>
            </w:r>
          </w:p>
        </w:tc>
      </w:tr>
    </w:tbl>
    <w:p w14:paraId="6839F26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215C572" w14:textId="77777777" w:rsidR="0055333D" w:rsidRPr="00092585" w:rsidRDefault="0055333D" w:rsidP="0055333D">
      <w:r w:rsidRPr="00092585">
        <w:rPr>
          <w:rStyle w:val="HideTWBExt"/>
          <w:noProof w:val="0"/>
          <w:color w:val="auto"/>
        </w:rPr>
        <w:t>&lt;/Amend&gt;</w:t>
      </w:r>
    </w:p>
    <w:p w14:paraId="0FBDF3A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2010</w:t>
      </w:r>
      <w:r w:rsidRPr="00092585">
        <w:rPr>
          <w:rStyle w:val="HideTWBExt"/>
          <w:noProof w:val="0"/>
          <w:color w:val="auto"/>
        </w:rPr>
        <w:t>&lt;/NumAm&gt;</w:t>
      </w:r>
    </w:p>
    <w:p w14:paraId="0539561E"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03A96776" w14:textId="77777777" w:rsidR="0055333D" w:rsidRPr="00092585" w:rsidRDefault="0055333D" w:rsidP="0055333D">
      <w:pPr>
        <w:pStyle w:val="NormalBold"/>
      </w:pPr>
      <w:r w:rsidRPr="00092585">
        <w:rPr>
          <w:rStyle w:val="HideTWBExt"/>
          <w:noProof w:val="0"/>
          <w:color w:val="auto"/>
        </w:rPr>
        <w:t>&lt;/RepeatBlock-By&gt;</w:t>
      </w:r>
    </w:p>
    <w:p w14:paraId="14F2D3F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2B96F43" w14:textId="77777777" w:rsidR="0055333D" w:rsidRPr="00092585" w:rsidRDefault="0055333D" w:rsidP="0055333D">
      <w:pPr>
        <w:pStyle w:val="NormalBold"/>
      </w:pPr>
      <w:r w:rsidRPr="00092585">
        <w:rPr>
          <w:rStyle w:val="HideTWBExt"/>
          <w:noProof w:val="0"/>
          <w:color w:val="auto"/>
        </w:rPr>
        <w:t>&lt;Article&gt;</w:t>
      </w:r>
      <w:r w:rsidRPr="00092585">
        <w:t>Artikel 45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11B9029" w14:textId="77777777" w:rsidTr="00405A8A">
        <w:trPr>
          <w:trHeight w:hRule="exact" w:val="240"/>
          <w:jc w:val="center"/>
        </w:trPr>
        <w:tc>
          <w:tcPr>
            <w:tcW w:w="9752" w:type="dxa"/>
            <w:gridSpan w:val="2"/>
          </w:tcPr>
          <w:p w14:paraId="5EEE2558" w14:textId="77777777" w:rsidR="0055333D" w:rsidRPr="00092585" w:rsidRDefault="0055333D" w:rsidP="00405A8A"/>
        </w:tc>
      </w:tr>
      <w:tr w:rsidR="0055333D" w:rsidRPr="00092585" w14:paraId="1C3D834E" w14:textId="77777777" w:rsidTr="00405A8A">
        <w:trPr>
          <w:trHeight w:val="240"/>
          <w:jc w:val="center"/>
        </w:trPr>
        <w:tc>
          <w:tcPr>
            <w:tcW w:w="4876" w:type="dxa"/>
          </w:tcPr>
          <w:p w14:paraId="49766403" w14:textId="77777777" w:rsidR="0055333D" w:rsidRPr="00092585" w:rsidRDefault="0055333D" w:rsidP="00405A8A">
            <w:pPr>
              <w:pStyle w:val="AmColumnHeading"/>
            </w:pPr>
            <w:r w:rsidRPr="00092585">
              <w:t>Kommissionens forslag</w:t>
            </w:r>
          </w:p>
        </w:tc>
        <w:tc>
          <w:tcPr>
            <w:tcW w:w="4876" w:type="dxa"/>
          </w:tcPr>
          <w:p w14:paraId="5DE7AF50" w14:textId="77777777" w:rsidR="0055333D" w:rsidRPr="00092585" w:rsidRDefault="0055333D" w:rsidP="00405A8A">
            <w:pPr>
              <w:pStyle w:val="AmColumnHeading"/>
            </w:pPr>
            <w:r w:rsidRPr="00092585">
              <w:t>Ændringsforslag</w:t>
            </w:r>
          </w:p>
        </w:tc>
      </w:tr>
      <w:tr w:rsidR="0055333D" w:rsidRPr="00092585" w14:paraId="598FF9D9" w14:textId="77777777" w:rsidTr="00405A8A">
        <w:trPr>
          <w:jc w:val="center"/>
        </w:trPr>
        <w:tc>
          <w:tcPr>
            <w:tcW w:w="4876" w:type="dxa"/>
          </w:tcPr>
          <w:p w14:paraId="7EE308BF" w14:textId="77777777" w:rsidR="0055333D" w:rsidRPr="00092585" w:rsidRDefault="0055333D" w:rsidP="00405A8A">
            <w:pPr>
              <w:pStyle w:val="Normal6a"/>
            </w:pPr>
            <w:r w:rsidRPr="00092585">
              <w:t>1.</w:t>
            </w:r>
            <w:r w:rsidRPr="00092585">
              <w:tab/>
            </w:r>
            <w:r w:rsidRPr="00092585">
              <w:rPr>
                <w:b/>
                <w:bCs/>
                <w:i/>
                <w:iCs/>
              </w:rPr>
              <w:t>Solidaritetsbidrag</w:t>
            </w:r>
            <w:r w:rsidRPr="00092585">
              <w:t xml:space="preserve"> til </w:t>
            </w:r>
            <w:r w:rsidRPr="00092585">
              <w:rPr>
                <w:b/>
                <w:bCs/>
                <w:i/>
                <w:iCs/>
              </w:rPr>
              <w:t>fordel for en medlemsstat, som</w:t>
            </w:r>
            <w:r w:rsidRPr="00092585">
              <w:t xml:space="preserve"> er </w:t>
            </w:r>
            <w:r w:rsidRPr="00092585">
              <w:rPr>
                <w:b/>
                <w:bCs/>
                <w:i/>
                <w:iCs/>
              </w:rPr>
              <w:t>udsat for migrationspres eller oplever ilandsætninger efter eftersøgning- og redningsaktioner, kan bestå</w:t>
            </w:r>
            <w:r w:rsidRPr="00092585">
              <w:t xml:space="preserve"> i</w:t>
            </w:r>
            <w:r w:rsidRPr="00092585">
              <w:rPr>
                <w:b/>
                <w:bCs/>
                <w:i/>
                <w:iCs/>
              </w:rPr>
              <w:t>:</w:t>
            </w:r>
          </w:p>
        </w:tc>
        <w:tc>
          <w:tcPr>
            <w:tcW w:w="4876" w:type="dxa"/>
          </w:tcPr>
          <w:p w14:paraId="66D3772D" w14:textId="77777777" w:rsidR="0055333D" w:rsidRPr="00092585" w:rsidRDefault="0055333D" w:rsidP="00405A8A">
            <w:pPr>
              <w:pStyle w:val="Normal6a"/>
            </w:pPr>
            <w:r w:rsidRPr="00092585">
              <w:t>1.</w:t>
            </w:r>
            <w:r w:rsidRPr="00092585">
              <w:tab/>
              <w:t> </w:t>
            </w:r>
            <w:r w:rsidRPr="00092585">
              <w:rPr>
                <w:b/>
                <w:bCs/>
                <w:i/>
                <w:iCs/>
              </w:rPr>
              <w:t>Medlemsstaterne bidrager</w:t>
            </w:r>
            <w:r w:rsidRPr="00092585">
              <w:t xml:space="preserve"> til </w:t>
            </w:r>
            <w:r w:rsidRPr="00092585">
              <w:rPr>
                <w:b/>
                <w:bCs/>
                <w:i/>
                <w:iCs/>
              </w:rPr>
              <w:t>fordelingen på deres område af de tredjelandsstatsborgere eller statsløse personer, der har fået tildelt international beskyttelse i tredjelandenes sagsbehandlingscentre i henhold til de procedurer, der</w:t>
            </w:r>
            <w:r w:rsidRPr="00092585">
              <w:t xml:space="preserve"> er </w:t>
            </w:r>
            <w:r w:rsidRPr="00092585">
              <w:rPr>
                <w:b/>
                <w:bCs/>
                <w:i/>
                <w:iCs/>
              </w:rPr>
              <w:t>fastlagt</w:t>
            </w:r>
            <w:r w:rsidRPr="00092585">
              <w:t xml:space="preserve"> i</w:t>
            </w:r>
            <w:r w:rsidRPr="00092585">
              <w:rPr>
                <w:b/>
                <w:bCs/>
                <w:i/>
                <w:iCs/>
              </w:rPr>
              <w:t xml:space="preserve"> partnerskabsaftalerne med de relevante tredjelande.</w:t>
            </w:r>
          </w:p>
        </w:tc>
      </w:tr>
    </w:tbl>
    <w:p w14:paraId="0370E76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D693D25" w14:textId="77777777" w:rsidR="0055333D" w:rsidRPr="00092585" w:rsidRDefault="0055333D" w:rsidP="0055333D">
      <w:r w:rsidRPr="00092585">
        <w:rPr>
          <w:rStyle w:val="HideTWBExt"/>
          <w:noProof w:val="0"/>
          <w:color w:val="auto"/>
        </w:rPr>
        <w:t>&lt;/Amend&gt;</w:t>
      </w:r>
    </w:p>
    <w:p w14:paraId="70DC45E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2011</w:t>
      </w:r>
      <w:r w:rsidRPr="00092585">
        <w:rPr>
          <w:rStyle w:val="HideTWBExt"/>
          <w:noProof w:val="0"/>
          <w:color w:val="auto"/>
        </w:rPr>
        <w:t>&lt;/NumAm&gt;</w:t>
      </w:r>
    </w:p>
    <w:p w14:paraId="4D719970"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1A18294B" w14:textId="77777777" w:rsidR="0055333D" w:rsidRPr="00092585" w:rsidRDefault="0055333D" w:rsidP="0055333D">
      <w:pPr>
        <w:pStyle w:val="NormalBold"/>
      </w:pPr>
      <w:r w:rsidRPr="00092585">
        <w:rPr>
          <w:rStyle w:val="HideTWBExt"/>
          <w:noProof w:val="0"/>
          <w:color w:val="auto"/>
        </w:rPr>
        <w:t>&lt;/RepeatBlock-By&gt;</w:t>
      </w:r>
    </w:p>
    <w:p w14:paraId="2BF4E04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C4D39A4" w14:textId="77777777" w:rsidR="0055333D" w:rsidRPr="00092585" w:rsidRDefault="0055333D" w:rsidP="0055333D">
      <w:pPr>
        <w:pStyle w:val="NormalBold"/>
      </w:pPr>
      <w:r w:rsidRPr="00092585">
        <w:rPr>
          <w:rStyle w:val="HideTWBExt"/>
          <w:noProof w:val="0"/>
          <w:color w:val="auto"/>
        </w:rPr>
        <w:t>&lt;Article&gt;</w:t>
      </w:r>
      <w:r w:rsidRPr="00092585">
        <w:t>Artikel 45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D711CF5" w14:textId="77777777" w:rsidTr="00405A8A">
        <w:trPr>
          <w:trHeight w:hRule="exact" w:val="240"/>
          <w:jc w:val="center"/>
        </w:trPr>
        <w:tc>
          <w:tcPr>
            <w:tcW w:w="9752" w:type="dxa"/>
            <w:gridSpan w:val="2"/>
          </w:tcPr>
          <w:p w14:paraId="69A942B6" w14:textId="77777777" w:rsidR="0055333D" w:rsidRPr="00092585" w:rsidRDefault="0055333D" w:rsidP="00405A8A"/>
        </w:tc>
      </w:tr>
      <w:tr w:rsidR="0055333D" w:rsidRPr="00092585" w14:paraId="2A85AD7F" w14:textId="77777777" w:rsidTr="00405A8A">
        <w:trPr>
          <w:trHeight w:val="240"/>
          <w:jc w:val="center"/>
        </w:trPr>
        <w:tc>
          <w:tcPr>
            <w:tcW w:w="4876" w:type="dxa"/>
          </w:tcPr>
          <w:p w14:paraId="17709881" w14:textId="77777777" w:rsidR="0055333D" w:rsidRPr="00092585" w:rsidRDefault="0055333D" w:rsidP="00405A8A">
            <w:pPr>
              <w:pStyle w:val="AmColumnHeading"/>
            </w:pPr>
            <w:r w:rsidRPr="00092585">
              <w:t>Kommissionens forslag</w:t>
            </w:r>
          </w:p>
        </w:tc>
        <w:tc>
          <w:tcPr>
            <w:tcW w:w="4876" w:type="dxa"/>
          </w:tcPr>
          <w:p w14:paraId="55975ADD" w14:textId="77777777" w:rsidR="0055333D" w:rsidRPr="00092585" w:rsidRDefault="0055333D" w:rsidP="00405A8A">
            <w:pPr>
              <w:pStyle w:val="AmColumnHeading"/>
            </w:pPr>
            <w:r w:rsidRPr="00092585">
              <w:t>Ændringsforslag</w:t>
            </w:r>
          </w:p>
        </w:tc>
      </w:tr>
      <w:tr w:rsidR="0055333D" w:rsidRPr="00092585" w14:paraId="647CA759" w14:textId="77777777" w:rsidTr="00405A8A">
        <w:trPr>
          <w:jc w:val="center"/>
        </w:trPr>
        <w:tc>
          <w:tcPr>
            <w:tcW w:w="4876" w:type="dxa"/>
          </w:tcPr>
          <w:p w14:paraId="655DB97A" w14:textId="77777777" w:rsidR="0055333D" w:rsidRPr="00092585" w:rsidRDefault="0055333D" w:rsidP="00405A8A">
            <w:pPr>
              <w:pStyle w:val="Normal6a"/>
            </w:pPr>
            <w:r w:rsidRPr="00092585">
              <w:t>1.</w:t>
            </w:r>
            <w:r w:rsidRPr="00092585">
              <w:tab/>
            </w:r>
            <w:r w:rsidRPr="00092585">
              <w:rPr>
                <w:b/>
                <w:bCs/>
                <w:i/>
                <w:iCs/>
              </w:rPr>
              <w:t>Solidaritetsbidrag</w:t>
            </w:r>
            <w:r w:rsidRPr="00092585">
              <w:t xml:space="preserve"> til fordel for en medlemsstat, som er udsat for migrationspres eller oplever ilandsætninger efter </w:t>
            </w:r>
            <w:r w:rsidRPr="00092585">
              <w:rPr>
                <w:b/>
                <w:bCs/>
                <w:i/>
                <w:iCs/>
              </w:rPr>
              <w:t>eftersøgning-</w:t>
            </w:r>
            <w:r w:rsidRPr="00092585">
              <w:t xml:space="preserve"> og </w:t>
            </w:r>
            <w:r w:rsidRPr="00092585">
              <w:rPr>
                <w:b/>
                <w:bCs/>
                <w:i/>
                <w:iCs/>
              </w:rPr>
              <w:t>redningsaktioner</w:t>
            </w:r>
            <w:r w:rsidRPr="00092585">
              <w:t>, kan bestå i:</w:t>
            </w:r>
          </w:p>
        </w:tc>
        <w:tc>
          <w:tcPr>
            <w:tcW w:w="4876" w:type="dxa"/>
          </w:tcPr>
          <w:p w14:paraId="57A15D14" w14:textId="77777777" w:rsidR="0055333D" w:rsidRPr="00092585" w:rsidRDefault="0055333D" w:rsidP="00405A8A">
            <w:pPr>
              <w:pStyle w:val="Normal6a"/>
            </w:pPr>
            <w:r w:rsidRPr="00092585">
              <w:t>1.</w:t>
            </w:r>
            <w:r w:rsidRPr="00092585">
              <w:tab/>
            </w:r>
            <w:r w:rsidRPr="00092585">
              <w:rPr>
                <w:b/>
                <w:bCs/>
                <w:i/>
                <w:iCs/>
              </w:rPr>
              <w:t>Frivillige bidrag</w:t>
            </w:r>
            <w:r w:rsidRPr="00092585">
              <w:t xml:space="preserve"> til fordel for en medlemsstat, som er udsat for migrationspres eller oplever ilandsætninger efter </w:t>
            </w:r>
            <w:r w:rsidRPr="00092585">
              <w:rPr>
                <w:b/>
                <w:bCs/>
                <w:i/>
                <w:iCs/>
              </w:rPr>
              <w:t>mislykkede forsøg på at lade eftersøgnings-</w:t>
            </w:r>
            <w:r w:rsidRPr="00092585">
              <w:t xml:space="preserve"> og </w:t>
            </w:r>
            <w:r w:rsidRPr="00092585">
              <w:rPr>
                <w:b/>
                <w:bCs/>
                <w:i/>
                <w:iCs/>
              </w:rPr>
              <w:t>redningsfartøjerne vende tilbage til den havn, hvor de ombordværende migranter kom fra</w:t>
            </w:r>
            <w:r w:rsidRPr="00092585">
              <w:t>, kan bestå i:</w:t>
            </w:r>
          </w:p>
        </w:tc>
      </w:tr>
    </w:tbl>
    <w:p w14:paraId="1D2CEE6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FC3B76B" w14:textId="77777777" w:rsidR="0055333D" w:rsidRPr="00092585" w:rsidRDefault="0055333D" w:rsidP="0055333D">
      <w:r w:rsidRPr="00092585">
        <w:rPr>
          <w:rStyle w:val="HideTWBExt"/>
          <w:noProof w:val="0"/>
          <w:color w:val="auto"/>
        </w:rPr>
        <w:t>&lt;/Amend&gt;</w:t>
      </w:r>
    </w:p>
    <w:p w14:paraId="67793E6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2012</w:t>
      </w:r>
      <w:r w:rsidRPr="00092585">
        <w:rPr>
          <w:rStyle w:val="HideTWBExt"/>
          <w:noProof w:val="0"/>
          <w:color w:val="auto"/>
        </w:rPr>
        <w:t>&lt;/NumAm&gt;</w:t>
      </w:r>
    </w:p>
    <w:p w14:paraId="315C98BE"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485C6CE4" w14:textId="77777777" w:rsidR="0055333D" w:rsidRPr="00092585" w:rsidRDefault="0055333D" w:rsidP="0055333D">
      <w:pPr>
        <w:pStyle w:val="NormalBold"/>
      </w:pPr>
      <w:r w:rsidRPr="00092585">
        <w:rPr>
          <w:rStyle w:val="HideTWBExt"/>
          <w:noProof w:val="0"/>
          <w:color w:val="auto"/>
        </w:rPr>
        <w:t>&lt;/RepeatBlock-By&gt;</w:t>
      </w:r>
    </w:p>
    <w:p w14:paraId="1CCA45B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6E04922" w14:textId="77777777" w:rsidR="0055333D" w:rsidRPr="00092585" w:rsidRDefault="0055333D" w:rsidP="0055333D">
      <w:pPr>
        <w:pStyle w:val="NormalBold"/>
      </w:pPr>
      <w:r w:rsidRPr="00092585">
        <w:rPr>
          <w:rStyle w:val="HideTWBExt"/>
          <w:noProof w:val="0"/>
          <w:color w:val="auto"/>
        </w:rPr>
        <w:t>&lt;Article&gt;</w:t>
      </w:r>
      <w:r w:rsidRPr="00092585">
        <w:t>Artikel 45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6901487" w14:textId="77777777" w:rsidTr="00405A8A">
        <w:trPr>
          <w:trHeight w:hRule="exact" w:val="240"/>
          <w:jc w:val="center"/>
        </w:trPr>
        <w:tc>
          <w:tcPr>
            <w:tcW w:w="9752" w:type="dxa"/>
            <w:gridSpan w:val="2"/>
          </w:tcPr>
          <w:p w14:paraId="356248D0" w14:textId="77777777" w:rsidR="0055333D" w:rsidRPr="00092585" w:rsidRDefault="0055333D" w:rsidP="00405A8A"/>
        </w:tc>
      </w:tr>
      <w:tr w:rsidR="0055333D" w:rsidRPr="00092585" w14:paraId="6363934B" w14:textId="77777777" w:rsidTr="00405A8A">
        <w:trPr>
          <w:trHeight w:val="240"/>
          <w:jc w:val="center"/>
        </w:trPr>
        <w:tc>
          <w:tcPr>
            <w:tcW w:w="4876" w:type="dxa"/>
          </w:tcPr>
          <w:p w14:paraId="30704507" w14:textId="77777777" w:rsidR="0055333D" w:rsidRPr="00092585" w:rsidRDefault="0055333D" w:rsidP="00405A8A">
            <w:pPr>
              <w:pStyle w:val="AmColumnHeading"/>
            </w:pPr>
            <w:r w:rsidRPr="00092585">
              <w:t>Kommissionens forslag</w:t>
            </w:r>
          </w:p>
        </w:tc>
        <w:tc>
          <w:tcPr>
            <w:tcW w:w="4876" w:type="dxa"/>
          </w:tcPr>
          <w:p w14:paraId="5E14EA0B" w14:textId="77777777" w:rsidR="0055333D" w:rsidRPr="00092585" w:rsidRDefault="0055333D" w:rsidP="00405A8A">
            <w:pPr>
              <w:pStyle w:val="AmColumnHeading"/>
            </w:pPr>
            <w:r w:rsidRPr="00092585">
              <w:t>Ændringsforslag</w:t>
            </w:r>
          </w:p>
        </w:tc>
      </w:tr>
      <w:tr w:rsidR="0055333D" w:rsidRPr="00092585" w14:paraId="1064F42D" w14:textId="77777777" w:rsidTr="00405A8A">
        <w:trPr>
          <w:jc w:val="center"/>
        </w:trPr>
        <w:tc>
          <w:tcPr>
            <w:tcW w:w="4876" w:type="dxa"/>
          </w:tcPr>
          <w:p w14:paraId="7E168247" w14:textId="77777777" w:rsidR="0055333D" w:rsidRPr="00092585" w:rsidRDefault="0055333D" w:rsidP="00405A8A">
            <w:pPr>
              <w:pStyle w:val="Normal6a"/>
            </w:pPr>
            <w:r w:rsidRPr="00092585">
              <w:t>1.</w:t>
            </w:r>
            <w:r w:rsidRPr="00092585">
              <w:tab/>
              <w:t>Solidaritetsbidrag til fordel for en medlemsstat</w:t>
            </w:r>
            <w:r w:rsidRPr="00092585">
              <w:rPr>
                <w:b/>
                <w:bCs/>
                <w:i/>
                <w:iCs/>
              </w:rPr>
              <w:t>, som er udsat for migrationspres eller oplever ilandsætninger efter eftersøgning- og redningsaktioner,</w:t>
            </w:r>
            <w:r w:rsidRPr="00092585">
              <w:t xml:space="preserve"> kan bestå i:</w:t>
            </w:r>
          </w:p>
        </w:tc>
        <w:tc>
          <w:tcPr>
            <w:tcW w:w="4876" w:type="dxa"/>
          </w:tcPr>
          <w:p w14:paraId="4090DC6C" w14:textId="77777777" w:rsidR="0055333D" w:rsidRPr="00092585" w:rsidRDefault="0055333D" w:rsidP="00405A8A">
            <w:pPr>
              <w:pStyle w:val="Normal6a"/>
            </w:pPr>
            <w:r w:rsidRPr="00092585">
              <w:t>1.</w:t>
            </w:r>
            <w:r w:rsidRPr="00092585">
              <w:tab/>
            </w:r>
            <w:r w:rsidRPr="00092585">
              <w:rPr>
                <w:b/>
                <w:i/>
              </w:rPr>
              <w:t>Solidaritetsbidragenes udformning bør være baseret på de enkelte medlemsstaters frie og frivillige valg under hensyntagen til deres nationale særpræg.</w:t>
            </w:r>
            <w:r w:rsidRPr="00092585">
              <w:t xml:space="preserve"> Solidaritetsbidrag til fordel for en medlemsstat kan bestå i:</w:t>
            </w:r>
          </w:p>
        </w:tc>
      </w:tr>
    </w:tbl>
    <w:p w14:paraId="0BF82D2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AE8091A" w14:textId="77777777" w:rsidR="0055333D" w:rsidRPr="00092585" w:rsidRDefault="0055333D" w:rsidP="0055333D">
      <w:r w:rsidRPr="00092585">
        <w:rPr>
          <w:rStyle w:val="HideTWBExt"/>
          <w:noProof w:val="0"/>
          <w:color w:val="auto"/>
        </w:rPr>
        <w:t>&lt;/Amend&gt;</w:t>
      </w:r>
    </w:p>
    <w:p w14:paraId="11128F9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2013</w:t>
      </w:r>
      <w:r w:rsidRPr="00092585">
        <w:rPr>
          <w:rStyle w:val="HideTWBExt"/>
          <w:noProof w:val="0"/>
          <w:color w:val="auto"/>
        </w:rPr>
        <w:t>&lt;/NumAm&gt;</w:t>
      </w:r>
    </w:p>
    <w:p w14:paraId="101C5DD8" w14:textId="77777777" w:rsidR="0055333D" w:rsidRPr="00092585" w:rsidRDefault="0055333D" w:rsidP="0055333D">
      <w:pPr>
        <w:pStyle w:val="NormalBold"/>
      </w:pPr>
      <w:r w:rsidRPr="00092585">
        <w:rPr>
          <w:rStyle w:val="HideTWBExt"/>
          <w:noProof w:val="0"/>
          <w:color w:val="auto"/>
        </w:rPr>
        <w:t>&lt;RepeatBlock-By&gt;&lt;Members&gt;</w:t>
      </w:r>
      <w:r w:rsidRPr="00092585">
        <w:t>Elissavet Vozemberg-Vrionidi, Loucas Fourlas, Juan Ignacio Zoido Álvarez</w:t>
      </w:r>
      <w:r w:rsidRPr="00092585">
        <w:rPr>
          <w:rStyle w:val="HideTWBExt"/>
          <w:noProof w:val="0"/>
          <w:color w:val="auto"/>
        </w:rPr>
        <w:t>&lt;/Members&gt;</w:t>
      </w:r>
    </w:p>
    <w:p w14:paraId="2B48D8D9" w14:textId="77777777" w:rsidR="0055333D" w:rsidRPr="00092585" w:rsidRDefault="0055333D" w:rsidP="0055333D">
      <w:pPr>
        <w:pStyle w:val="NormalBold"/>
      </w:pPr>
      <w:r w:rsidRPr="00092585">
        <w:rPr>
          <w:rStyle w:val="HideTWBExt"/>
          <w:noProof w:val="0"/>
          <w:color w:val="auto"/>
        </w:rPr>
        <w:t>&lt;/RepeatBlock-By&gt;</w:t>
      </w:r>
    </w:p>
    <w:p w14:paraId="24B3CB3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08789F2" w14:textId="77777777" w:rsidR="0055333D" w:rsidRPr="00092585" w:rsidRDefault="0055333D" w:rsidP="0055333D">
      <w:pPr>
        <w:pStyle w:val="NormalBold"/>
      </w:pPr>
      <w:r w:rsidRPr="00092585">
        <w:rPr>
          <w:rStyle w:val="HideTWBExt"/>
          <w:noProof w:val="0"/>
          <w:color w:val="auto"/>
        </w:rPr>
        <w:t>&lt;Article&gt;</w:t>
      </w:r>
      <w:r w:rsidRPr="00092585">
        <w:t>Artikel 45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48EDDF0" w14:textId="77777777" w:rsidTr="00405A8A">
        <w:trPr>
          <w:trHeight w:hRule="exact" w:val="240"/>
          <w:jc w:val="center"/>
        </w:trPr>
        <w:tc>
          <w:tcPr>
            <w:tcW w:w="9752" w:type="dxa"/>
            <w:gridSpan w:val="2"/>
          </w:tcPr>
          <w:p w14:paraId="0AC3CCA7" w14:textId="77777777" w:rsidR="0055333D" w:rsidRPr="00092585" w:rsidRDefault="0055333D" w:rsidP="00405A8A"/>
        </w:tc>
      </w:tr>
      <w:tr w:rsidR="0055333D" w:rsidRPr="00092585" w14:paraId="67C3E769" w14:textId="77777777" w:rsidTr="00405A8A">
        <w:trPr>
          <w:trHeight w:val="240"/>
          <w:jc w:val="center"/>
        </w:trPr>
        <w:tc>
          <w:tcPr>
            <w:tcW w:w="4876" w:type="dxa"/>
          </w:tcPr>
          <w:p w14:paraId="47E50DAA" w14:textId="77777777" w:rsidR="0055333D" w:rsidRPr="00092585" w:rsidRDefault="0055333D" w:rsidP="00405A8A">
            <w:pPr>
              <w:pStyle w:val="AmColumnHeading"/>
            </w:pPr>
            <w:r w:rsidRPr="00092585">
              <w:t>Kommissionens forslag</w:t>
            </w:r>
          </w:p>
        </w:tc>
        <w:tc>
          <w:tcPr>
            <w:tcW w:w="4876" w:type="dxa"/>
          </w:tcPr>
          <w:p w14:paraId="394A058E" w14:textId="77777777" w:rsidR="0055333D" w:rsidRPr="00092585" w:rsidRDefault="0055333D" w:rsidP="00405A8A">
            <w:pPr>
              <w:pStyle w:val="AmColumnHeading"/>
            </w:pPr>
            <w:r w:rsidRPr="00092585">
              <w:t>Ændringsforslag</w:t>
            </w:r>
          </w:p>
        </w:tc>
      </w:tr>
      <w:tr w:rsidR="0055333D" w:rsidRPr="00092585" w14:paraId="796B11EB" w14:textId="77777777" w:rsidTr="00405A8A">
        <w:trPr>
          <w:jc w:val="center"/>
        </w:trPr>
        <w:tc>
          <w:tcPr>
            <w:tcW w:w="4876" w:type="dxa"/>
          </w:tcPr>
          <w:p w14:paraId="61918447" w14:textId="77777777" w:rsidR="0055333D" w:rsidRPr="00092585" w:rsidRDefault="0055333D" w:rsidP="00405A8A">
            <w:pPr>
              <w:pStyle w:val="Normal6a"/>
            </w:pPr>
            <w:r w:rsidRPr="00092585">
              <w:t>1.</w:t>
            </w:r>
            <w:r w:rsidRPr="00092585">
              <w:tab/>
              <w:t>Solidaritetsbidrag til fordel for en medlemsstat, som er udsat for migrationspres eller oplever ilandsætninger efter eftersøgning- og redningsaktioner, kan bestå i:</w:t>
            </w:r>
          </w:p>
        </w:tc>
        <w:tc>
          <w:tcPr>
            <w:tcW w:w="4876" w:type="dxa"/>
          </w:tcPr>
          <w:p w14:paraId="268C8F88" w14:textId="77777777" w:rsidR="0055333D" w:rsidRPr="00092585" w:rsidRDefault="0055333D" w:rsidP="00405A8A">
            <w:pPr>
              <w:pStyle w:val="Normal6a"/>
            </w:pPr>
            <w:r w:rsidRPr="00092585">
              <w:t>1.</w:t>
            </w:r>
            <w:r w:rsidRPr="00092585">
              <w:tab/>
              <w:t xml:space="preserve">Solidaritetsbidrag til fordel for en medlemsstat, som er udsat for migrationspres eller oplever ilandsætninger efter eftersøgning- og redningsaktioner, </w:t>
            </w:r>
            <w:r w:rsidRPr="00092585">
              <w:rPr>
                <w:b/>
                <w:bCs/>
                <w:i/>
                <w:iCs/>
              </w:rPr>
              <w:t xml:space="preserve">afspejler behovene hos den solidaritetsmodtagende medlemsstat og </w:t>
            </w:r>
            <w:r w:rsidRPr="00092585">
              <w:t>kan bestå i:</w:t>
            </w:r>
          </w:p>
        </w:tc>
      </w:tr>
    </w:tbl>
    <w:p w14:paraId="1B9B697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42904AB" w14:textId="77777777" w:rsidR="0055333D" w:rsidRPr="00092585" w:rsidRDefault="0055333D" w:rsidP="0055333D">
      <w:r w:rsidRPr="00092585">
        <w:rPr>
          <w:rStyle w:val="HideTWBExt"/>
          <w:noProof w:val="0"/>
          <w:color w:val="auto"/>
        </w:rPr>
        <w:t>&lt;/Amend&gt;</w:t>
      </w:r>
    </w:p>
    <w:p w14:paraId="459C979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2014</w:t>
      </w:r>
      <w:r w:rsidRPr="00092585">
        <w:rPr>
          <w:rStyle w:val="HideTWBExt"/>
          <w:noProof w:val="0"/>
          <w:color w:val="auto"/>
        </w:rPr>
        <w:t>&lt;/NumAm&gt;</w:t>
      </w:r>
    </w:p>
    <w:p w14:paraId="236FDF3C"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15D3CBCE" w14:textId="77777777" w:rsidR="0055333D" w:rsidRPr="00092585" w:rsidRDefault="0055333D" w:rsidP="0055333D">
      <w:pPr>
        <w:pStyle w:val="NormalBold"/>
      </w:pPr>
      <w:r w:rsidRPr="00092585">
        <w:rPr>
          <w:rStyle w:val="HideTWBExt"/>
          <w:noProof w:val="0"/>
          <w:color w:val="auto"/>
        </w:rPr>
        <w:t>&lt;/RepeatBlock-By&gt;</w:t>
      </w:r>
    </w:p>
    <w:p w14:paraId="793E4A7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5BCA780" w14:textId="77777777" w:rsidR="0055333D" w:rsidRPr="00092585" w:rsidRDefault="0055333D" w:rsidP="0055333D">
      <w:pPr>
        <w:pStyle w:val="NormalBold"/>
      </w:pPr>
      <w:r w:rsidRPr="00092585">
        <w:rPr>
          <w:rStyle w:val="HideTWBExt"/>
          <w:noProof w:val="0"/>
          <w:color w:val="auto"/>
        </w:rPr>
        <w:t>&lt;Article&gt;</w:t>
      </w:r>
      <w:r w:rsidRPr="00092585">
        <w:t>Artikel 45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CBDAF94" w14:textId="77777777" w:rsidTr="00405A8A">
        <w:trPr>
          <w:trHeight w:hRule="exact" w:val="240"/>
          <w:jc w:val="center"/>
        </w:trPr>
        <w:tc>
          <w:tcPr>
            <w:tcW w:w="9752" w:type="dxa"/>
            <w:gridSpan w:val="2"/>
          </w:tcPr>
          <w:p w14:paraId="1172D0B7" w14:textId="77777777" w:rsidR="0055333D" w:rsidRPr="00092585" w:rsidRDefault="0055333D" w:rsidP="00405A8A"/>
        </w:tc>
      </w:tr>
      <w:tr w:rsidR="0055333D" w:rsidRPr="00092585" w14:paraId="69CD623D" w14:textId="77777777" w:rsidTr="00405A8A">
        <w:trPr>
          <w:trHeight w:val="240"/>
          <w:jc w:val="center"/>
        </w:trPr>
        <w:tc>
          <w:tcPr>
            <w:tcW w:w="4876" w:type="dxa"/>
          </w:tcPr>
          <w:p w14:paraId="1405BC53" w14:textId="77777777" w:rsidR="0055333D" w:rsidRPr="00092585" w:rsidRDefault="0055333D" w:rsidP="00405A8A">
            <w:pPr>
              <w:pStyle w:val="AmColumnHeading"/>
            </w:pPr>
            <w:r w:rsidRPr="00092585">
              <w:t>Kommissionens forslag</w:t>
            </w:r>
          </w:p>
        </w:tc>
        <w:tc>
          <w:tcPr>
            <w:tcW w:w="4876" w:type="dxa"/>
          </w:tcPr>
          <w:p w14:paraId="3B1683DC" w14:textId="77777777" w:rsidR="0055333D" w:rsidRPr="00092585" w:rsidRDefault="0055333D" w:rsidP="00405A8A">
            <w:pPr>
              <w:pStyle w:val="AmColumnHeading"/>
            </w:pPr>
            <w:r w:rsidRPr="00092585">
              <w:t>Ændringsforslag</w:t>
            </w:r>
          </w:p>
        </w:tc>
      </w:tr>
      <w:tr w:rsidR="0055333D" w:rsidRPr="00092585" w14:paraId="3ED25DC5" w14:textId="77777777" w:rsidTr="00405A8A">
        <w:trPr>
          <w:jc w:val="center"/>
        </w:trPr>
        <w:tc>
          <w:tcPr>
            <w:tcW w:w="4876" w:type="dxa"/>
          </w:tcPr>
          <w:p w14:paraId="073EBDC4" w14:textId="77777777" w:rsidR="0055333D" w:rsidRPr="00092585" w:rsidRDefault="0055333D" w:rsidP="00405A8A">
            <w:pPr>
              <w:pStyle w:val="Normal6a"/>
            </w:pPr>
            <w:r w:rsidRPr="00092585">
              <w:t>1.</w:t>
            </w:r>
            <w:r w:rsidRPr="00092585">
              <w:tab/>
              <w:t>Solidaritetsbidrag til fordel for en medlemsstat</w:t>
            </w:r>
            <w:r w:rsidRPr="00092585">
              <w:rPr>
                <w:b/>
                <w:bCs/>
                <w:i/>
                <w:iCs/>
              </w:rPr>
              <w:t>, som er udsat for migrationspres eller oplever ilandsætninger efter eftersøgning- og redningsaktioner,</w:t>
            </w:r>
            <w:r w:rsidRPr="00092585">
              <w:t xml:space="preserve"> kan bestå i:</w:t>
            </w:r>
          </w:p>
        </w:tc>
        <w:tc>
          <w:tcPr>
            <w:tcW w:w="4876" w:type="dxa"/>
          </w:tcPr>
          <w:p w14:paraId="0D02C87F" w14:textId="77777777" w:rsidR="0055333D" w:rsidRPr="00092585" w:rsidRDefault="0055333D" w:rsidP="00405A8A">
            <w:pPr>
              <w:pStyle w:val="Normal6a"/>
            </w:pPr>
            <w:r w:rsidRPr="00092585">
              <w:t>1.</w:t>
            </w:r>
            <w:r w:rsidRPr="00092585">
              <w:tab/>
              <w:t>Solidaritetsbidrag til fordel for en medlemsstat kan bestå i:</w:t>
            </w:r>
          </w:p>
        </w:tc>
      </w:tr>
    </w:tbl>
    <w:p w14:paraId="276419C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463E68AC" w14:textId="77777777" w:rsidR="0055333D" w:rsidRPr="00092585" w:rsidRDefault="0055333D" w:rsidP="0055333D">
      <w:r w:rsidRPr="00092585">
        <w:rPr>
          <w:rStyle w:val="HideTWBExt"/>
          <w:noProof w:val="0"/>
          <w:color w:val="auto"/>
        </w:rPr>
        <w:t>&lt;/Amend&gt;</w:t>
      </w:r>
    </w:p>
    <w:p w14:paraId="2C6A4AA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2015</w:t>
      </w:r>
      <w:r w:rsidRPr="00092585">
        <w:rPr>
          <w:rStyle w:val="HideTWBExt"/>
          <w:noProof w:val="0"/>
          <w:color w:val="auto"/>
        </w:rPr>
        <w:t>&lt;/NumAm&gt;</w:t>
      </w:r>
    </w:p>
    <w:p w14:paraId="04BDDA02"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02613833" w14:textId="77777777" w:rsidR="0055333D" w:rsidRPr="00092585" w:rsidRDefault="0055333D" w:rsidP="0055333D">
      <w:pPr>
        <w:pStyle w:val="NormalBold"/>
      </w:pPr>
      <w:r w:rsidRPr="00092585">
        <w:rPr>
          <w:rStyle w:val="HideTWBExt"/>
          <w:noProof w:val="0"/>
          <w:color w:val="auto"/>
        </w:rPr>
        <w:t>&lt;/RepeatBlock-By&gt;</w:t>
      </w:r>
    </w:p>
    <w:p w14:paraId="66B5BC3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50272F5" w14:textId="77777777" w:rsidR="0055333D" w:rsidRPr="00092585" w:rsidRDefault="0055333D" w:rsidP="0055333D">
      <w:pPr>
        <w:pStyle w:val="NormalBold"/>
      </w:pPr>
      <w:r w:rsidRPr="00092585">
        <w:rPr>
          <w:rStyle w:val="HideTWBExt"/>
          <w:noProof w:val="0"/>
          <w:color w:val="auto"/>
        </w:rPr>
        <w:t>&lt;Article&gt;</w:t>
      </w:r>
      <w:r w:rsidRPr="00092585">
        <w:t>Artikel 45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316FCF9" w14:textId="77777777" w:rsidTr="00405A8A">
        <w:trPr>
          <w:trHeight w:hRule="exact" w:val="240"/>
          <w:jc w:val="center"/>
        </w:trPr>
        <w:tc>
          <w:tcPr>
            <w:tcW w:w="9752" w:type="dxa"/>
            <w:gridSpan w:val="2"/>
          </w:tcPr>
          <w:p w14:paraId="2A00FDD7" w14:textId="77777777" w:rsidR="0055333D" w:rsidRPr="00092585" w:rsidRDefault="0055333D" w:rsidP="00405A8A"/>
        </w:tc>
      </w:tr>
      <w:tr w:rsidR="0055333D" w:rsidRPr="00092585" w14:paraId="602FBECE" w14:textId="77777777" w:rsidTr="00405A8A">
        <w:trPr>
          <w:trHeight w:val="240"/>
          <w:jc w:val="center"/>
        </w:trPr>
        <w:tc>
          <w:tcPr>
            <w:tcW w:w="4876" w:type="dxa"/>
          </w:tcPr>
          <w:p w14:paraId="23F38419" w14:textId="77777777" w:rsidR="0055333D" w:rsidRPr="00092585" w:rsidRDefault="0055333D" w:rsidP="00405A8A">
            <w:pPr>
              <w:pStyle w:val="AmColumnHeading"/>
            </w:pPr>
            <w:r w:rsidRPr="00092585">
              <w:t>Kommissionens forslag</w:t>
            </w:r>
          </w:p>
        </w:tc>
        <w:tc>
          <w:tcPr>
            <w:tcW w:w="4876" w:type="dxa"/>
          </w:tcPr>
          <w:p w14:paraId="501F69EE" w14:textId="77777777" w:rsidR="0055333D" w:rsidRPr="00092585" w:rsidRDefault="0055333D" w:rsidP="00405A8A">
            <w:pPr>
              <w:pStyle w:val="AmColumnHeading"/>
            </w:pPr>
            <w:r w:rsidRPr="00092585">
              <w:t>Ændringsforslag</w:t>
            </w:r>
          </w:p>
        </w:tc>
      </w:tr>
      <w:tr w:rsidR="0055333D" w:rsidRPr="00092585" w14:paraId="4C649C4C" w14:textId="77777777" w:rsidTr="00405A8A">
        <w:trPr>
          <w:jc w:val="center"/>
        </w:trPr>
        <w:tc>
          <w:tcPr>
            <w:tcW w:w="4876" w:type="dxa"/>
          </w:tcPr>
          <w:p w14:paraId="22B7BB88" w14:textId="77777777" w:rsidR="0055333D" w:rsidRPr="00092585" w:rsidRDefault="0055333D" w:rsidP="00405A8A">
            <w:pPr>
              <w:pStyle w:val="Normal6a"/>
            </w:pPr>
            <w:r w:rsidRPr="00092585">
              <w:t>1.</w:t>
            </w:r>
            <w:r w:rsidRPr="00092585">
              <w:tab/>
              <w:t xml:space="preserve">Solidaritetsbidrag til fordel for en medlemsstat, som er </w:t>
            </w:r>
            <w:r w:rsidRPr="00092585">
              <w:rPr>
                <w:b/>
                <w:bCs/>
                <w:i/>
                <w:iCs/>
              </w:rPr>
              <w:t>udsat for migrationspres</w:t>
            </w:r>
            <w:r w:rsidRPr="00092585">
              <w:t xml:space="preserve"> eller oplever ilandsætninger efter eftersøgning- og redningsaktioner, </w:t>
            </w:r>
            <w:r w:rsidRPr="00092585">
              <w:rPr>
                <w:b/>
                <w:bCs/>
                <w:i/>
                <w:iCs/>
              </w:rPr>
              <w:t>kan bestå</w:t>
            </w:r>
            <w:r w:rsidRPr="00092585">
              <w:t xml:space="preserve"> i</w:t>
            </w:r>
            <w:r w:rsidRPr="00092585">
              <w:rPr>
                <w:b/>
                <w:bCs/>
                <w:i/>
                <w:iCs/>
              </w:rPr>
              <w:t>:</w:t>
            </w:r>
          </w:p>
        </w:tc>
        <w:tc>
          <w:tcPr>
            <w:tcW w:w="4876" w:type="dxa"/>
          </w:tcPr>
          <w:p w14:paraId="7DA209F3" w14:textId="77777777" w:rsidR="0055333D" w:rsidRPr="00092585" w:rsidRDefault="0055333D" w:rsidP="00405A8A">
            <w:pPr>
              <w:pStyle w:val="Normal6a"/>
            </w:pPr>
            <w:r w:rsidRPr="00092585">
              <w:t>1.</w:t>
            </w:r>
            <w:r w:rsidRPr="00092585">
              <w:tab/>
              <w:t xml:space="preserve">Solidaritetsbidrag til fordel for en medlemsstat, som er </w:t>
            </w:r>
            <w:r w:rsidRPr="00092585">
              <w:rPr>
                <w:b/>
                <w:bCs/>
                <w:i/>
                <w:iCs/>
              </w:rPr>
              <w:t xml:space="preserve">den første indrejsemedlemsstat, </w:t>
            </w:r>
            <w:r w:rsidRPr="00092585">
              <w:t xml:space="preserve">eller </w:t>
            </w:r>
            <w:r w:rsidRPr="00092585">
              <w:rPr>
                <w:b/>
                <w:bCs/>
                <w:i/>
                <w:iCs/>
              </w:rPr>
              <w:t xml:space="preserve">som </w:t>
            </w:r>
            <w:r w:rsidRPr="00092585">
              <w:t>oplever ilandsætninger</w:t>
            </w:r>
            <w:r w:rsidRPr="00092585">
              <w:rPr>
                <w:b/>
                <w:bCs/>
                <w:i/>
                <w:iCs/>
              </w:rPr>
              <w:t>, herunder</w:t>
            </w:r>
            <w:r w:rsidRPr="00092585">
              <w:t xml:space="preserve"> efter eftersøgning- og redningsaktioner</w:t>
            </w:r>
            <w:r w:rsidRPr="00092585">
              <w:rPr>
                <w:b/>
                <w:bCs/>
                <w:i/>
                <w:iCs/>
              </w:rPr>
              <w:t xml:space="preserve"> og -aktiviteter</w:t>
            </w:r>
            <w:r w:rsidRPr="00092585">
              <w:t xml:space="preserve">, </w:t>
            </w:r>
            <w:r w:rsidRPr="00092585">
              <w:rPr>
                <w:b/>
                <w:bCs/>
                <w:i/>
                <w:iCs/>
              </w:rPr>
              <w:t>fastlægges</w:t>
            </w:r>
            <w:r w:rsidRPr="00092585">
              <w:t xml:space="preserve"> i</w:t>
            </w:r>
            <w:r w:rsidRPr="00092585">
              <w:rPr>
                <w:b/>
                <w:bCs/>
                <w:i/>
                <w:iCs/>
              </w:rPr>
              <w:t xml:space="preserve"> henhold til proceduren i denne artikel.</w:t>
            </w:r>
          </w:p>
        </w:tc>
      </w:tr>
    </w:tbl>
    <w:p w14:paraId="4ACCF48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3CE1F4F" w14:textId="77777777" w:rsidR="0055333D" w:rsidRPr="00092585" w:rsidRDefault="0055333D" w:rsidP="0055333D">
      <w:r w:rsidRPr="00092585">
        <w:rPr>
          <w:rStyle w:val="HideTWBExt"/>
          <w:noProof w:val="0"/>
          <w:color w:val="auto"/>
        </w:rPr>
        <w:t>&lt;/Amend&gt;</w:t>
      </w:r>
    </w:p>
    <w:p w14:paraId="52786C9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2016</w:t>
      </w:r>
      <w:r w:rsidRPr="00092585">
        <w:rPr>
          <w:rStyle w:val="HideTWBExt"/>
          <w:noProof w:val="0"/>
          <w:color w:val="auto"/>
        </w:rPr>
        <w:t>&lt;/NumAm&gt;</w:t>
      </w:r>
    </w:p>
    <w:p w14:paraId="70EB7ADB"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14D509C4" w14:textId="77777777" w:rsidR="0055333D" w:rsidRPr="00092585" w:rsidRDefault="0055333D" w:rsidP="0055333D">
      <w:pPr>
        <w:pStyle w:val="NormalBold"/>
      </w:pPr>
      <w:r w:rsidRPr="00092585">
        <w:rPr>
          <w:rStyle w:val="HideTWBExt"/>
          <w:noProof w:val="0"/>
          <w:color w:val="auto"/>
        </w:rPr>
        <w:t>&lt;/RepeatBlock-By&gt;</w:t>
      </w:r>
    </w:p>
    <w:p w14:paraId="4BE44E6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0A00FEC" w14:textId="77777777" w:rsidR="0055333D" w:rsidRPr="00092585" w:rsidRDefault="0055333D" w:rsidP="0055333D">
      <w:pPr>
        <w:pStyle w:val="NormalBold"/>
      </w:pPr>
      <w:r w:rsidRPr="00092585">
        <w:rPr>
          <w:rStyle w:val="HideTWBExt"/>
          <w:noProof w:val="0"/>
          <w:color w:val="auto"/>
        </w:rPr>
        <w:t>&lt;Article&gt;</w:t>
      </w:r>
      <w:r w:rsidRPr="00092585">
        <w:t>Artikel 45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99608DC" w14:textId="77777777" w:rsidTr="00405A8A">
        <w:trPr>
          <w:trHeight w:hRule="exact" w:val="240"/>
          <w:jc w:val="center"/>
        </w:trPr>
        <w:tc>
          <w:tcPr>
            <w:tcW w:w="9752" w:type="dxa"/>
            <w:gridSpan w:val="2"/>
          </w:tcPr>
          <w:p w14:paraId="678F900C" w14:textId="77777777" w:rsidR="0055333D" w:rsidRPr="00092585" w:rsidRDefault="0055333D" w:rsidP="00405A8A"/>
        </w:tc>
      </w:tr>
      <w:tr w:rsidR="0055333D" w:rsidRPr="00092585" w14:paraId="33B5E516" w14:textId="77777777" w:rsidTr="00405A8A">
        <w:trPr>
          <w:trHeight w:val="240"/>
          <w:jc w:val="center"/>
        </w:trPr>
        <w:tc>
          <w:tcPr>
            <w:tcW w:w="4876" w:type="dxa"/>
          </w:tcPr>
          <w:p w14:paraId="5BDE93FF" w14:textId="77777777" w:rsidR="0055333D" w:rsidRPr="00092585" w:rsidRDefault="0055333D" w:rsidP="00405A8A">
            <w:pPr>
              <w:pStyle w:val="AmColumnHeading"/>
            </w:pPr>
            <w:r w:rsidRPr="00092585">
              <w:t>Kommissionens forslag</w:t>
            </w:r>
          </w:p>
        </w:tc>
        <w:tc>
          <w:tcPr>
            <w:tcW w:w="4876" w:type="dxa"/>
          </w:tcPr>
          <w:p w14:paraId="04E080B2" w14:textId="77777777" w:rsidR="0055333D" w:rsidRPr="00092585" w:rsidRDefault="0055333D" w:rsidP="00405A8A">
            <w:pPr>
              <w:pStyle w:val="AmColumnHeading"/>
            </w:pPr>
            <w:r w:rsidRPr="00092585">
              <w:t>Ændringsforslag</w:t>
            </w:r>
          </w:p>
        </w:tc>
      </w:tr>
      <w:tr w:rsidR="0055333D" w:rsidRPr="00092585" w14:paraId="372F69B0" w14:textId="77777777" w:rsidTr="00405A8A">
        <w:trPr>
          <w:jc w:val="center"/>
        </w:trPr>
        <w:tc>
          <w:tcPr>
            <w:tcW w:w="4876" w:type="dxa"/>
          </w:tcPr>
          <w:p w14:paraId="64224E36" w14:textId="77777777" w:rsidR="0055333D" w:rsidRPr="00092585" w:rsidRDefault="0055333D" w:rsidP="00405A8A">
            <w:pPr>
              <w:pStyle w:val="Normal6a"/>
            </w:pPr>
            <w:r w:rsidRPr="00092585">
              <w:t>1.</w:t>
            </w:r>
            <w:r w:rsidRPr="00092585">
              <w:tab/>
              <w:t>Solidaritetsbidrag til fordel for en medlemsstat, som er udsat for migrationspres eller oplever ilandsætninger efter eftersøgning- og redningsaktioner, kan bestå i:</w:t>
            </w:r>
          </w:p>
        </w:tc>
        <w:tc>
          <w:tcPr>
            <w:tcW w:w="4876" w:type="dxa"/>
          </w:tcPr>
          <w:p w14:paraId="131F69ED" w14:textId="77777777" w:rsidR="0055333D" w:rsidRPr="00092585" w:rsidRDefault="0055333D" w:rsidP="00405A8A">
            <w:pPr>
              <w:pStyle w:val="Normal6a"/>
            </w:pPr>
            <w:r w:rsidRPr="00092585">
              <w:t>1.</w:t>
            </w:r>
            <w:r w:rsidRPr="00092585">
              <w:tab/>
              <w:t>Solidaritetsbidrag til fordel for en medlemsstat, som er udsat for migrationspres eller oplever ilandsætninger efter eftersøgning- og redningsaktioner</w:t>
            </w:r>
            <w:r w:rsidRPr="00092585">
              <w:rPr>
                <w:b/>
                <w:bCs/>
                <w:i/>
                <w:iCs/>
              </w:rPr>
              <w:t xml:space="preserve"> foretaget af nationale kompetente myndigheder</w:t>
            </w:r>
            <w:r w:rsidRPr="00092585">
              <w:t>, kan bestå i:</w:t>
            </w:r>
          </w:p>
        </w:tc>
      </w:tr>
    </w:tbl>
    <w:p w14:paraId="30F64E7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42C2628" w14:textId="77777777" w:rsidR="0055333D" w:rsidRPr="00092585" w:rsidRDefault="0055333D" w:rsidP="0055333D">
      <w:r w:rsidRPr="00092585">
        <w:rPr>
          <w:rStyle w:val="HideTWBExt"/>
          <w:noProof w:val="0"/>
          <w:color w:val="auto"/>
        </w:rPr>
        <w:t>&lt;/Amend&gt;</w:t>
      </w:r>
    </w:p>
    <w:p w14:paraId="7F568F1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2017</w:t>
      </w:r>
      <w:r w:rsidRPr="00092585">
        <w:rPr>
          <w:rStyle w:val="HideTWBExt"/>
          <w:noProof w:val="0"/>
          <w:color w:val="auto"/>
        </w:rPr>
        <w:t>&lt;/NumAm&gt;</w:t>
      </w:r>
    </w:p>
    <w:p w14:paraId="36BBC104"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5BE88CB2" w14:textId="77777777" w:rsidR="0055333D" w:rsidRPr="00092585" w:rsidRDefault="0055333D" w:rsidP="0055333D">
      <w:pPr>
        <w:pStyle w:val="NormalBold"/>
      </w:pPr>
      <w:r w:rsidRPr="00092585">
        <w:rPr>
          <w:rStyle w:val="HideTWBExt"/>
          <w:noProof w:val="0"/>
          <w:color w:val="auto"/>
        </w:rPr>
        <w:t>&lt;/RepeatBlock-By&gt;</w:t>
      </w:r>
    </w:p>
    <w:p w14:paraId="036A652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3B65C03" w14:textId="77777777" w:rsidR="0055333D" w:rsidRPr="00092585" w:rsidRDefault="0055333D" w:rsidP="0055333D">
      <w:pPr>
        <w:pStyle w:val="NormalBold"/>
      </w:pPr>
      <w:r w:rsidRPr="00092585">
        <w:rPr>
          <w:rStyle w:val="HideTWBExt"/>
          <w:noProof w:val="0"/>
          <w:color w:val="auto"/>
        </w:rPr>
        <w:t>&lt;Article&gt;</w:t>
      </w:r>
      <w:r w:rsidRPr="00092585">
        <w:t>Artikel 45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3F7E738" w14:textId="77777777" w:rsidTr="00405A8A">
        <w:trPr>
          <w:trHeight w:hRule="exact" w:val="240"/>
          <w:jc w:val="center"/>
        </w:trPr>
        <w:tc>
          <w:tcPr>
            <w:tcW w:w="9752" w:type="dxa"/>
            <w:gridSpan w:val="2"/>
          </w:tcPr>
          <w:p w14:paraId="25F49B56" w14:textId="77777777" w:rsidR="0055333D" w:rsidRPr="00092585" w:rsidRDefault="0055333D" w:rsidP="00405A8A"/>
        </w:tc>
      </w:tr>
      <w:tr w:rsidR="0055333D" w:rsidRPr="00092585" w14:paraId="3E1ABC40" w14:textId="77777777" w:rsidTr="00405A8A">
        <w:trPr>
          <w:trHeight w:val="240"/>
          <w:jc w:val="center"/>
        </w:trPr>
        <w:tc>
          <w:tcPr>
            <w:tcW w:w="4876" w:type="dxa"/>
          </w:tcPr>
          <w:p w14:paraId="486E12EE" w14:textId="77777777" w:rsidR="0055333D" w:rsidRPr="00092585" w:rsidRDefault="0055333D" w:rsidP="00405A8A">
            <w:pPr>
              <w:pStyle w:val="AmColumnHeading"/>
            </w:pPr>
            <w:r w:rsidRPr="00092585">
              <w:t>Kommissionens forslag</w:t>
            </w:r>
          </w:p>
        </w:tc>
        <w:tc>
          <w:tcPr>
            <w:tcW w:w="4876" w:type="dxa"/>
          </w:tcPr>
          <w:p w14:paraId="41D90828" w14:textId="77777777" w:rsidR="0055333D" w:rsidRPr="00092585" w:rsidRDefault="0055333D" w:rsidP="00405A8A">
            <w:pPr>
              <w:pStyle w:val="AmColumnHeading"/>
            </w:pPr>
            <w:r w:rsidRPr="00092585">
              <w:t>Ændringsforslag</w:t>
            </w:r>
          </w:p>
        </w:tc>
      </w:tr>
      <w:tr w:rsidR="0055333D" w:rsidRPr="00092585" w14:paraId="3FE4FA4E" w14:textId="77777777" w:rsidTr="00405A8A">
        <w:trPr>
          <w:jc w:val="center"/>
        </w:trPr>
        <w:tc>
          <w:tcPr>
            <w:tcW w:w="4876" w:type="dxa"/>
          </w:tcPr>
          <w:p w14:paraId="22B4B54C" w14:textId="77777777" w:rsidR="0055333D" w:rsidRPr="00092585" w:rsidRDefault="0055333D" w:rsidP="00405A8A">
            <w:pPr>
              <w:pStyle w:val="Normal6a"/>
            </w:pPr>
            <w:r w:rsidRPr="00092585">
              <w:t>1.</w:t>
            </w:r>
            <w:r w:rsidRPr="00092585">
              <w:tab/>
              <w:t>Solidaritetsbidrag til fordel for en medlemsstat, som</w:t>
            </w:r>
            <w:r w:rsidRPr="00092585">
              <w:rPr>
                <w:b/>
                <w:bCs/>
                <w:i/>
                <w:iCs/>
              </w:rPr>
              <w:t xml:space="preserve"> er udsat for migrationspres eller</w:t>
            </w:r>
            <w:r w:rsidRPr="00092585">
              <w:t xml:space="preserve"> oplever ilandsætninger efter eftersøgning- og redningsaktioner, kan bestå i:</w:t>
            </w:r>
          </w:p>
        </w:tc>
        <w:tc>
          <w:tcPr>
            <w:tcW w:w="4876" w:type="dxa"/>
          </w:tcPr>
          <w:p w14:paraId="099BFA7B" w14:textId="77777777" w:rsidR="0055333D" w:rsidRPr="00092585" w:rsidRDefault="0055333D" w:rsidP="00405A8A">
            <w:pPr>
              <w:pStyle w:val="Normal6a"/>
            </w:pPr>
            <w:r w:rsidRPr="00092585">
              <w:t>1.</w:t>
            </w:r>
            <w:r w:rsidRPr="00092585">
              <w:tab/>
              <w:t>Solidaritetsbidrag til fordel for en medlemsstat, som oplever ilandsætninger efter eftersøgning- og redningsaktioner</w:t>
            </w:r>
            <w:r w:rsidRPr="00092585">
              <w:rPr>
                <w:b/>
                <w:bCs/>
                <w:i/>
                <w:iCs/>
              </w:rPr>
              <w:t xml:space="preserve"> eller ankomst af personer i en sårbar situation</w:t>
            </w:r>
            <w:r w:rsidRPr="00092585">
              <w:t>, kan bestå i:</w:t>
            </w:r>
          </w:p>
        </w:tc>
      </w:tr>
    </w:tbl>
    <w:p w14:paraId="4E634FF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2FF7119" w14:textId="77777777" w:rsidR="0055333D" w:rsidRPr="00092585" w:rsidRDefault="0055333D" w:rsidP="0055333D">
      <w:r w:rsidRPr="00092585">
        <w:rPr>
          <w:rStyle w:val="HideTWBExt"/>
          <w:noProof w:val="0"/>
          <w:color w:val="auto"/>
        </w:rPr>
        <w:t>&lt;/Amend&gt;</w:t>
      </w:r>
    </w:p>
    <w:p w14:paraId="5AA618E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2018</w:t>
      </w:r>
      <w:r w:rsidRPr="00092585">
        <w:rPr>
          <w:rStyle w:val="HideTWBExt"/>
          <w:noProof w:val="0"/>
          <w:color w:val="auto"/>
        </w:rPr>
        <w:t>&lt;/NumAm&gt;</w:t>
      </w:r>
    </w:p>
    <w:p w14:paraId="31172154"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5F665633" w14:textId="77777777" w:rsidR="0055333D" w:rsidRPr="00092585" w:rsidRDefault="0055333D" w:rsidP="0055333D">
      <w:pPr>
        <w:pStyle w:val="NormalBold"/>
      </w:pPr>
      <w:r w:rsidRPr="00092585">
        <w:rPr>
          <w:rStyle w:val="HideTWBExt"/>
          <w:noProof w:val="0"/>
          <w:color w:val="auto"/>
        </w:rPr>
        <w:t>&lt;/RepeatBlock-By&gt;</w:t>
      </w:r>
    </w:p>
    <w:p w14:paraId="7405D5B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EE3C81C" w14:textId="77777777" w:rsidR="0055333D" w:rsidRPr="00092585" w:rsidRDefault="0055333D" w:rsidP="0055333D">
      <w:pPr>
        <w:pStyle w:val="NormalBold"/>
      </w:pPr>
      <w:r w:rsidRPr="00092585">
        <w:rPr>
          <w:rStyle w:val="HideTWBExt"/>
          <w:noProof w:val="0"/>
          <w:color w:val="auto"/>
        </w:rPr>
        <w:t>&lt;Article&gt;</w:t>
      </w:r>
      <w:r w:rsidRPr="00092585">
        <w:t>Artikel 45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9AF3DF9" w14:textId="77777777" w:rsidTr="00405A8A">
        <w:trPr>
          <w:trHeight w:hRule="exact" w:val="240"/>
          <w:jc w:val="center"/>
        </w:trPr>
        <w:tc>
          <w:tcPr>
            <w:tcW w:w="9752" w:type="dxa"/>
            <w:gridSpan w:val="2"/>
          </w:tcPr>
          <w:p w14:paraId="2380A7BA" w14:textId="77777777" w:rsidR="0055333D" w:rsidRPr="00092585" w:rsidRDefault="0055333D" w:rsidP="00405A8A"/>
        </w:tc>
      </w:tr>
      <w:tr w:rsidR="0055333D" w:rsidRPr="00092585" w14:paraId="6FAA81A1" w14:textId="77777777" w:rsidTr="00405A8A">
        <w:trPr>
          <w:trHeight w:val="240"/>
          <w:jc w:val="center"/>
        </w:trPr>
        <w:tc>
          <w:tcPr>
            <w:tcW w:w="4876" w:type="dxa"/>
          </w:tcPr>
          <w:p w14:paraId="72E94428" w14:textId="77777777" w:rsidR="0055333D" w:rsidRPr="00092585" w:rsidRDefault="0055333D" w:rsidP="00405A8A">
            <w:pPr>
              <w:pStyle w:val="AmColumnHeading"/>
            </w:pPr>
            <w:r w:rsidRPr="00092585">
              <w:t>Kommissionens forslag</w:t>
            </w:r>
          </w:p>
        </w:tc>
        <w:tc>
          <w:tcPr>
            <w:tcW w:w="4876" w:type="dxa"/>
          </w:tcPr>
          <w:p w14:paraId="79E8B667" w14:textId="77777777" w:rsidR="0055333D" w:rsidRPr="00092585" w:rsidRDefault="0055333D" w:rsidP="00405A8A">
            <w:pPr>
              <w:pStyle w:val="AmColumnHeading"/>
            </w:pPr>
            <w:r w:rsidRPr="00092585">
              <w:t>Ændringsforslag</w:t>
            </w:r>
          </w:p>
        </w:tc>
      </w:tr>
      <w:tr w:rsidR="0055333D" w:rsidRPr="00092585" w14:paraId="4FCA6119" w14:textId="77777777" w:rsidTr="00405A8A">
        <w:trPr>
          <w:jc w:val="center"/>
        </w:trPr>
        <w:tc>
          <w:tcPr>
            <w:tcW w:w="4876" w:type="dxa"/>
          </w:tcPr>
          <w:p w14:paraId="7B3BF333" w14:textId="77777777" w:rsidR="0055333D" w:rsidRPr="00092585" w:rsidRDefault="0055333D" w:rsidP="00405A8A">
            <w:pPr>
              <w:pStyle w:val="Normal6a"/>
            </w:pPr>
            <w:r w:rsidRPr="00092585">
              <w:t>1.</w:t>
            </w:r>
            <w:r w:rsidRPr="00092585">
              <w:tab/>
            </w:r>
            <w:r w:rsidRPr="00092585">
              <w:rPr>
                <w:b/>
                <w:bCs/>
                <w:i/>
                <w:iCs/>
              </w:rPr>
              <w:t>Solidaritetsbidrag</w:t>
            </w:r>
            <w:r w:rsidRPr="00092585">
              <w:t xml:space="preserve"> til fordel for en medlemsstat, som er udsat for migrationspres eller oplever ilandsætninger efter eftersøgning- og redningsaktioner, kan bestå i:</w:t>
            </w:r>
          </w:p>
        </w:tc>
        <w:tc>
          <w:tcPr>
            <w:tcW w:w="4876" w:type="dxa"/>
          </w:tcPr>
          <w:p w14:paraId="45EDD327" w14:textId="77777777" w:rsidR="0055333D" w:rsidRPr="00092585" w:rsidRDefault="0055333D" w:rsidP="00405A8A">
            <w:pPr>
              <w:pStyle w:val="Normal6a"/>
            </w:pPr>
            <w:r w:rsidRPr="00092585">
              <w:t>1.</w:t>
            </w:r>
            <w:r w:rsidRPr="00092585">
              <w:tab/>
            </w:r>
            <w:r w:rsidRPr="00092585">
              <w:rPr>
                <w:b/>
                <w:bCs/>
                <w:i/>
                <w:iCs/>
              </w:rPr>
              <w:t>Bidrag</w:t>
            </w:r>
            <w:r w:rsidRPr="00092585">
              <w:t xml:space="preserve"> til fordel for en medlemsstat, som er udsat for migrationspres eller oplever ilandsætninger efter eftersøgning- og redningsaktioner, kan bestå i:</w:t>
            </w:r>
          </w:p>
        </w:tc>
      </w:tr>
    </w:tbl>
    <w:p w14:paraId="21FBE56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79D95A2" w14:textId="77777777" w:rsidR="0055333D" w:rsidRPr="00092585" w:rsidRDefault="0055333D" w:rsidP="0055333D">
      <w:r w:rsidRPr="00092585">
        <w:rPr>
          <w:rStyle w:val="HideTWBExt"/>
          <w:noProof w:val="0"/>
          <w:color w:val="auto"/>
        </w:rPr>
        <w:t>&lt;/Amend&gt;</w:t>
      </w:r>
    </w:p>
    <w:p w14:paraId="064F7CA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2019</w:t>
      </w:r>
      <w:r w:rsidRPr="00092585">
        <w:rPr>
          <w:rStyle w:val="HideTWBExt"/>
          <w:noProof w:val="0"/>
          <w:color w:val="auto"/>
        </w:rPr>
        <w:t>&lt;/NumAm&gt;</w:t>
      </w:r>
    </w:p>
    <w:p w14:paraId="326CFC37"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1A1487A6" w14:textId="77777777" w:rsidR="0055333D" w:rsidRPr="00092585" w:rsidRDefault="0055333D" w:rsidP="0055333D">
      <w:pPr>
        <w:pStyle w:val="NormalBold"/>
      </w:pPr>
      <w:r w:rsidRPr="00092585">
        <w:rPr>
          <w:rStyle w:val="HideTWBExt"/>
          <w:noProof w:val="0"/>
          <w:color w:val="auto"/>
        </w:rPr>
        <w:t>&lt;/RepeatBlock-By&gt;</w:t>
      </w:r>
    </w:p>
    <w:p w14:paraId="20A4B19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93DAFDD" w14:textId="77777777" w:rsidR="0055333D" w:rsidRPr="00092585" w:rsidRDefault="0055333D" w:rsidP="0055333D">
      <w:pPr>
        <w:pStyle w:val="NormalBold"/>
      </w:pPr>
      <w:r w:rsidRPr="00092585">
        <w:rPr>
          <w:rStyle w:val="HideTWBExt"/>
          <w:noProof w:val="0"/>
          <w:color w:val="auto"/>
        </w:rPr>
        <w:t>&lt;Article&gt;</w:t>
      </w:r>
      <w:r w:rsidRPr="00092585">
        <w:t>Artikel 45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01B3867" w14:textId="77777777" w:rsidTr="00405A8A">
        <w:trPr>
          <w:trHeight w:hRule="exact" w:val="240"/>
          <w:jc w:val="center"/>
        </w:trPr>
        <w:tc>
          <w:tcPr>
            <w:tcW w:w="9752" w:type="dxa"/>
            <w:gridSpan w:val="2"/>
          </w:tcPr>
          <w:p w14:paraId="7E90B275" w14:textId="77777777" w:rsidR="0055333D" w:rsidRPr="00092585" w:rsidRDefault="0055333D" w:rsidP="00405A8A"/>
        </w:tc>
      </w:tr>
      <w:tr w:rsidR="0055333D" w:rsidRPr="00092585" w14:paraId="166FDA97" w14:textId="77777777" w:rsidTr="00405A8A">
        <w:trPr>
          <w:trHeight w:val="240"/>
          <w:jc w:val="center"/>
        </w:trPr>
        <w:tc>
          <w:tcPr>
            <w:tcW w:w="4876" w:type="dxa"/>
          </w:tcPr>
          <w:p w14:paraId="7F4F91AB" w14:textId="77777777" w:rsidR="0055333D" w:rsidRPr="00092585" w:rsidRDefault="0055333D" w:rsidP="00405A8A">
            <w:pPr>
              <w:pStyle w:val="AmColumnHeading"/>
            </w:pPr>
            <w:r w:rsidRPr="00092585">
              <w:t>Kommissionens forslag</w:t>
            </w:r>
          </w:p>
        </w:tc>
        <w:tc>
          <w:tcPr>
            <w:tcW w:w="4876" w:type="dxa"/>
          </w:tcPr>
          <w:p w14:paraId="2A944D8D" w14:textId="77777777" w:rsidR="0055333D" w:rsidRPr="00092585" w:rsidRDefault="0055333D" w:rsidP="00405A8A">
            <w:pPr>
              <w:pStyle w:val="AmColumnHeading"/>
            </w:pPr>
            <w:r w:rsidRPr="00092585">
              <w:t>Ændringsforslag</w:t>
            </w:r>
          </w:p>
        </w:tc>
      </w:tr>
      <w:tr w:rsidR="0055333D" w:rsidRPr="00092585" w14:paraId="44DEFAF9" w14:textId="77777777" w:rsidTr="00405A8A">
        <w:trPr>
          <w:jc w:val="center"/>
        </w:trPr>
        <w:tc>
          <w:tcPr>
            <w:tcW w:w="4876" w:type="dxa"/>
          </w:tcPr>
          <w:p w14:paraId="5C218774" w14:textId="77777777" w:rsidR="0055333D" w:rsidRPr="00092585" w:rsidRDefault="0055333D" w:rsidP="00405A8A">
            <w:pPr>
              <w:pStyle w:val="Normal6a"/>
            </w:pPr>
            <w:r w:rsidRPr="00092585">
              <w:t>1.</w:t>
            </w:r>
            <w:r w:rsidRPr="00092585">
              <w:tab/>
              <w:t>Solidaritetsbidrag til fordel for en medlemsstat, som</w:t>
            </w:r>
            <w:r w:rsidRPr="00092585">
              <w:rPr>
                <w:b/>
                <w:bCs/>
                <w:i/>
                <w:iCs/>
              </w:rPr>
              <w:t xml:space="preserve"> er udsat for migrationspres eller</w:t>
            </w:r>
            <w:r w:rsidRPr="00092585">
              <w:t xml:space="preserve"> oplever ilandsætninger efter eftersøgning- og redningsaktioner, kan bestå i:</w:t>
            </w:r>
          </w:p>
        </w:tc>
        <w:tc>
          <w:tcPr>
            <w:tcW w:w="4876" w:type="dxa"/>
          </w:tcPr>
          <w:p w14:paraId="0D565A9D" w14:textId="77777777" w:rsidR="0055333D" w:rsidRPr="00092585" w:rsidRDefault="0055333D" w:rsidP="00405A8A">
            <w:pPr>
              <w:pStyle w:val="Normal6a"/>
            </w:pPr>
            <w:r w:rsidRPr="00092585">
              <w:t>1.</w:t>
            </w:r>
            <w:r w:rsidRPr="00092585">
              <w:tab/>
              <w:t xml:space="preserve">Solidaritetsbidrag til fordel for en medlemsstat, </w:t>
            </w:r>
            <w:r w:rsidRPr="00092585">
              <w:rPr>
                <w:b/>
                <w:bCs/>
                <w:i/>
                <w:iCs/>
              </w:rPr>
              <w:t xml:space="preserve">herunder medlemsstater, </w:t>
            </w:r>
            <w:r w:rsidRPr="00092585">
              <w:t>som oplever ilandsætninger efter eftersøgning- og redningsaktioner, kan bestå i:</w:t>
            </w:r>
          </w:p>
        </w:tc>
      </w:tr>
    </w:tbl>
    <w:p w14:paraId="394EF64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54BCBA1" w14:textId="77777777" w:rsidR="0055333D" w:rsidRPr="00092585" w:rsidRDefault="0055333D" w:rsidP="0055333D">
      <w:r w:rsidRPr="00092585">
        <w:rPr>
          <w:rStyle w:val="HideTWBExt"/>
          <w:noProof w:val="0"/>
          <w:color w:val="auto"/>
        </w:rPr>
        <w:t>&lt;/Amend&gt;</w:t>
      </w:r>
    </w:p>
    <w:p w14:paraId="416C61C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2020</w:t>
      </w:r>
      <w:r w:rsidRPr="00092585">
        <w:rPr>
          <w:rStyle w:val="HideTWBExt"/>
          <w:noProof w:val="0"/>
          <w:color w:val="auto"/>
        </w:rPr>
        <w:t>&lt;/NumAm&gt;</w:t>
      </w:r>
    </w:p>
    <w:p w14:paraId="75EECE33"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6569775B" w14:textId="77777777" w:rsidR="0055333D" w:rsidRPr="00092585" w:rsidRDefault="0055333D" w:rsidP="0055333D">
      <w:pPr>
        <w:pStyle w:val="NormalBold"/>
      </w:pPr>
      <w:r w:rsidRPr="00092585">
        <w:rPr>
          <w:rStyle w:val="HideTWBExt"/>
          <w:noProof w:val="0"/>
          <w:color w:val="auto"/>
        </w:rPr>
        <w:t>&lt;/RepeatBlock-By&gt;</w:t>
      </w:r>
    </w:p>
    <w:p w14:paraId="1A14CF9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B6C1B5C" w14:textId="77777777" w:rsidR="0055333D" w:rsidRPr="00092585" w:rsidRDefault="0055333D" w:rsidP="0055333D">
      <w:pPr>
        <w:pStyle w:val="NormalBold"/>
      </w:pPr>
      <w:r w:rsidRPr="00092585">
        <w:rPr>
          <w:rStyle w:val="HideTWBExt"/>
          <w:noProof w:val="0"/>
          <w:color w:val="auto"/>
        </w:rPr>
        <w:t>&lt;Article&gt;</w:t>
      </w:r>
      <w:r w:rsidRPr="00092585">
        <w:t>Artikel 45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505832A" w14:textId="77777777" w:rsidTr="00405A8A">
        <w:trPr>
          <w:trHeight w:hRule="exact" w:val="240"/>
          <w:jc w:val="center"/>
        </w:trPr>
        <w:tc>
          <w:tcPr>
            <w:tcW w:w="9752" w:type="dxa"/>
            <w:gridSpan w:val="2"/>
          </w:tcPr>
          <w:p w14:paraId="6D6273E8" w14:textId="77777777" w:rsidR="0055333D" w:rsidRPr="00092585" w:rsidRDefault="0055333D" w:rsidP="00405A8A"/>
        </w:tc>
      </w:tr>
      <w:tr w:rsidR="0055333D" w:rsidRPr="00092585" w14:paraId="4D61EE76" w14:textId="77777777" w:rsidTr="00405A8A">
        <w:trPr>
          <w:trHeight w:val="240"/>
          <w:jc w:val="center"/>
        </w:trPr>
        <w:tc>
          <w:tcPr>
            <w:tcW w:w="4876" w:type="dxa"/>
          </w:tcPr>
          <w:p w14:paraId="6F85D412" w14:textId="77777777" w:rsidR="0055333D" w:rsidRPr="00092585" w:rsidRDefault="0055333D" w:rsidP="00405A8A">
            <w:pPr>
              <w:pStyle w:val="AmColumnHeading"/>
            </w:pPr>
            <w:r w:rsidRPr="00092585">
              <w:t>Kommissionens forslag</w:t>
            </w:r>
          </w:p>
        </w:tc>
        <w:tc>
          <w:tcPr>
            <w:tcW w:w="4876" w:type="dxa"/>
          </w:tcPr>
          <w:p w14:paraId="7C25B371" w14:textId="77777777" w:rsidR="0055333D" w:rsidRPr="00092585" w:rsidRDefault="0055333D" w:rsidP="00405A8A">
            <w:pPr>
              <w:pStyle w:val="AmColumnHeading"/>
            </w:pPr>
            <w:r w:rsidRPr="00092585">
              <w:t>Ændringsforslag</w:t>
            </w:r>
          </w:p>
        </w:tc>
      </w:tr>
      <w:tr w:rsidR="0055333D" w:rsidRPr="00092585" w14:paraId="7C52A7AB" w14:textId="77777777" w:rsidTr="00405A8A">
        <w:trPr>
          <w:jc w:val="center"/>
        </w:trPr>
        <w:tc>
          <w:tcPr>
            <w:tcW w:w="4876" w:type="dxa"/>
          </w:tcPr>
          <w:p w14:paraId="4105FACF" w14:textId="77777777" w:rsidR="0055333D" w:rsidRPr="00092585" w:rsidRDefault="0055333D" w:rsidP="00405A8A">
            <w:pPr>
              <w:pStyle w:val="Normal6a"/>
            </w:pPr>
            <w:r w:rsidRPr="00092585">
              <w:rPr>
                <w:b/>
                <w:i/>
              </w:rPr>
              <w:t>(a)</w:t>
            </w:r>
            <w:r w:rsidRPr="00092585">
              <w:tab/>
            </w:r>
            <w:r w:rsidRPr="00092585">
              <w:rPr>
                <w:b/>
                <w:i/>
              </w:rPr>
              <w:t>omfordeling af ansøgere, som ikke er omfattet af grænseproceduren for behandling af ansøgninger om international beskyttelse, jf. artikel 41 i forordning (EU) XXX/XXX [forordningen om asylprocedurer]</w:t>
            </w:r>
          </w:p>
        </w:tc>
        <w:tc>
          <w:tcPr>
            <w:tcW w:w="4876" w:type="dxa"/>
          </w:tcPr>
          <w:p w14:paraId="1D73BE27" w14:textId="77777777" w:rsidR="0055333D" w:rsidRPr="00092585" w:rsidRDefault="0055333D" w:rsidP="00405A8A">
            <w:pPr>
              <w:pStyle w:val="Normal6a"/>
            </w:pPr>
            <w:r w:rsidRPr="00092585">
              <w:rPr>
                <w:b/>
                <w:i/>
              </w:rPr>
              <w:t>udgår</w:t>
            </w:r>
          </w:p>
        </w:tc>
      </w:tr>
    </w:tbl>
    <w:p w14:paraId="09F7529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0285447"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5636176F" w14:textId="77777777" w:rsidR="0055333D" w:rsidRPr="00092585" w:rsidRDefault="0055333D" w:rsidP="0055333D">
      <w:pPr>
        <w:pStyle w:val="AmJustText"/>
      </w:pPr>
      <w:r w:rsidRPr="00092585">
        <w:t>Skyggeordføreren har ladet denne del udgå af hensyn til sammenhængen med den nye solidaritetsmekanisme, som er omhandlet i artikel 14 og 45 i denne forordning.</w:t>
      </w:r>
    </w:p>
    <w:p w14:paraId="742DF009" w14:textId="77777777" w:rsidR="0055333D" w:rsidRPr="00092585" w:rsidRDefault="0055333D" w:rsidP="0055333D">
      <w:r w:rsidRPr="00092585">
        <w:rPr>
          <w:rStyle w:val="HideTWBExt"/>
          <w:noProof w:val="0"/>
          <w:color w:val="auto"/>
        </w:rPr>
        <w:t>&lt;/Amend&gt;</w:t>
      </w:r>
    </w:p>
    <w:p w14:paraId="7354CF9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2021</w:t>
      </w:r>
      <w:r w:rsidRPr="00092585">
        <w:rPr>
          <w:rStyle w:val="HideTWBExt"/>
          <w:noProof w:val="0"/>
          <w:color w:val="auto"/>
        </w:rPr>
        <w:t>&lt;/NumAm&gt;</w:t>
      </w:r>
    </w:p>
    <w:p w14:paraId="17AD5D08"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70D6A8C9" w14:textId="77777777" w:rsidR="0055333D" w:rsidRPr="00092585" w:rsidRDefault="0055333D" w:rsidP="0055333D">
      <w:pPr>
        <w:pStyle w:val="NormalBold"/>
      </w:pPr>
      <w:r w:rsidRPr="00092585">
        <w:rPr>
          <w:rStyle w:val="HideTWBExt"/>
          <w:noProof w:val="0"/>
          <w:color w:val="auto"/>
        </w:rPr>
        <w:t>&lt;/RepeatBlock-By&gt;</w:t>
      </w:r>
    </w:p>
    <w:p w14:paraId="76161FA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9C93497" w14:textId="77777777" w:rsidR="0055333D" w:rsidRPr="00092585" w:rsidRDefault="0055333D" w:rsidP="0055333D">
      <w:pPr>
        <w:pStyle w:val="NormalBold"/>
      </w:pPr>
      <w:r w:rsidRPr="00092585">
        <w:rPr>
          <w:rStyle w:val="HideTWBExt"/>
          <w:noProof w:val="0"/>
          <w:color w:val="auto"/>
        </w:rPr>
        <w:t>&lt;Article&gt;</w:t>
      </w:r>
      <w:r w:rsidRPr="00092585">
        <w:t>Artikel 45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2AF96E4" w14:textId="77777777" w:rsidTr="00405A8A">
        <w:trPr>
          <w:trHeight w:hRule="exact" w:val="240"/>
          <w:jc w:val="center"/>
        </w:trPr>
        <w:tc>
          <w:tcPr>
            <w:tcW w:w="9752" w:type="dxa"/>
            <w:gridSpan w:val="2"/>
          </w:tcPr>
          <w:p w14:paraId="46F3667D" w14:textId="77777777" w:rsidR="0055333D" w:rsidRPr="00092585" w:rsidRDefault="0055333D" w:rsidP="00405A8A"/>
        </w:tc>
      </w:tr>
      <w:tr w:rsidR="0055333D" w:rsidRPr="00092585" w14:paraId="08B5D166" w14:textId="77777777" w:rsidTr="00405A8A">
        <w:trPr>
          <w:trHeight w:val="240"/>
          <w:jc w:val="center"/>
        </w:trPr>
        <w:tc>
          <w:tcPr>
            <w:tcW w:w="4876" w:type="dxa"/>
          </w:tcPr>
          <w:p w14:paraId="253C5543" w14:textId="77777777" w:rsidR="0055333D" w:rsidRPr="00092585" w:rsidRDefault="0055333D" w:rsidP="00405A8A">
            <w:pPr>
              <w:pStyle w:val="AmColumnHeading"/>
            </w:pPr>
            <w:r w:rsidRPr="00092585">
              <w:t>Kommissionens forslag</w:t>
            </w:r>
          </w:p>
        </w:tc>
        <w:tc>
          <w:tcPr>
            <w:tcW w:w="4876" w:type="dxa"/>
          </w:tcPr>
          <w:p w14:paraId="169FBA2B" w14:textId="77777777" w:rsidR="0055333D" w:rsidRPr="00092585" w:rsidRDefault="0055333D" w:rsidP="00405A8A">
            <w:pPr>
              <w:pStyle w:val="AmColumnHeading"/>
            </w:pPr>
            <w:r w:rsidRPr="00092585">
              <w:t>Ændringsforslag</w:t>
            </w:r>
          </w:p>
        </w:tc>
      </w:tr>
      <w:tr w:rsidR="0055333D" w:rsidRPr="00092585" w14:paraId="14024E43" w14:textId="77777777" w:rsidTr="00405A8A">
        <w:trPr>
          <w:jc w:val="center"/>
        </w:trPr>
        <w:tc>
          <w:tcPr>
            <w:tcW w:w="4876" w:type="dxa"/>
          </w:tcPr>
          <w:p w14:paraId="422EFE5C" w14:textId="77777777" w:rsidR="0055333D" w:rsidRPr="00092585" w:rsidRDefault="0055333D" w:rsidP="00405A8A">
            <w:pPr>
              <w:pStyle w:val="Normal6a"/>
            </w:pPr>
            <w:r w:rsidRPr="00092585">
              <w:rPr>
                <w:b/>
                <w:i/>
              </w:rPr>
              <w:t>(a)</w:t>
            </w:r>
            <w:r w:rsidRPr="00092585">
              <w:tab/>
            </w:r>
            <w:r w:rsidRPr="00092585">
              <w:rPr>
                <w:b/>
                <w:i/>
              </w:rPr>
              <w:t>omfordeling af ansøgere, som ikke er omfattet af grænseproceduren for behandling af ansøgninger om international beskyttelse, jf. artikel 41 i forordning (EU) XXX/XXX [forordningen om asylprocedurer]</w:t>
            </w:r>
          </w:p>
        </w:tc>
        <w:tc>
          <w:tcPr>
            <w:tcW w:w="4876" w:type="dxa"/>
          </w:tcPr>
          <w:p w14:paraId="1FE0F421" w14:textId="77777777" w:rsidR="0055333D" w:rsidRPr="00092585" w:rsidRDefault="0055333D" w:rsidP="00405A8A">
            <w:pPr>
              <w:pStyle w:val="Normal6a"/>
            </w:pPr>
            <w:r w:rsidRPr="00092585">
              <w:rPr>
                <w:b/>
                <w:i/>
              </w:rPr>
              <w:t>udgår</w:t>
            </w:r>
          </w:p>
        </w:tc>
      </w:tr>
    </w:tbl>
    <w:p w14:paraId="378123A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0408F4F" w14:textId="77777777" w:rsidR="0055333D" w:rsidRPr="00092585" w:rsidRDefault="0055333D" w:rsidP="0055333D">
      <w:r w:rsidRPr="00092585">
        <w:rPr>
          <w:rStyle w:val="HideTWBExt"/>
          <w:noProof w:val="0"/>
          <w:color w:val="auto"/>
        </w:rPr>
        <w:t>&lt;/Amend&gt;</w:t>
      </w:r>
    </w:p>
    <w:p w14:paraId="1756696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2022</w:t>
      </w:r>
      <w:r w:rsidRPr="00092585">
        <w:rPr>
          <w:rStyle w:val="HideTWBExt"/>
          <w:noProof w:val="0"/>
          <w:color w:val="auto"/>
        </w:rPr>
        <w:t>&lt;/NumAm&gt;</w:t>
      </w:r>
    </w:p>
    <w:p w14:paraId="691750C3"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3E8244B2" w14:textId="77777777" w:rsidR="0055333D" w:rsidRPr="00092585" w:rsidRDefault="0055333D" w:rsidP="0055333D">
      <w:pPr>
        <w:pStyle w:val="NormalBold"/>
      </w:pPr>
      <w:r w:rsidRPr="00092585">
        <w:rPr>
          <w:rStyle w:val="HideTWBExt"/>
          <w:noProof w:val="0"/>
          <w:color w:val="auto"/>
        </w:rPr>
        <w:t>&lt;/RepeatBlock-By&gt;</w:t>
      </w:r>
    </w:p>
    <w:p w14:paraId="2692442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44E07DA" w14:textId="77777777" w:rsidR="0055333D" w:rsidRPr="00092585" w:rsidRDefault="0055333D" w:rsidP="0055333D">
      <w:pPr>
        <w:pStyle w:val="NormalBold"/>
      </w:pPr>
      <w:r w:rsidRPr="00092585">
        <w:rPr>
          <w:rStyle w:val="HideTWBExt"/>
          <w:noProof w:val="0"/>
          <w:color w:val="auto"/>
        </w:rPr>
        <w:t>&lt;Article&gt;</w:t>
      </w:r>
      <w:r w:rsidRPr="00092585">
        <w:t>Artikel 45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2849247" w14:textId="77777777" w:rsidTr="00405A8A">
        <w:trPr>
          <w:trHeight w:hRule="exact" w:val="240"/>
          <w:jc w:val="center"/>
        </w:trPr>
        <w:tc>
          <w:tcPr>
            <w:tcW w:w="9752" w:type="dxa"/>
            <w:gridSpan w:val="2"/>
          </w:tcPr>
          <w:p w14:paraId="5090150E" w14:textId="77777777" w:rsidR="0055333D" w:rsidRPr="00092585" w:rsidRDefault="0055333D" w:rsidP="00405A8A"/>
        </w:tc>
      </w:tr>
      <w:tr w:rsidR="0055333D" w:rsidRPr="00092585" w14:paraId="761D62D7" w14:textId="77777777" w:rsidTr="00405A8A">
        <w:trPr>
          <w:trHeight w:val="240"/>
          <w:jc w:val="center"/>
        </w:trPr>
        <w:tc>
          <w:tcPr>
            <w:tcW w:w="4876" w:type="dxa"/>
          </w:tcPr>
          <w:p w14:paraId="72EC7F9D" w14:textId="77777777" w:rsidR="0055333D" w:rsidRPr="00092585" w:rsidRDefault="0055333D" w:rsidP="00405A8A">
            <w:pPr>
              <w:pStyle w:val="AmColumnHeading"/>
            </w:pPr>
            <w:r w:rsidRPr="00092585">
              <w:t>Kommissionens forslag</w:t>
            </w:r>
          </w:p>
        </w:tc>
        <w:tc>
          <w:tcPr>
            <w:tcW w:w="4876" w:type="dxa"/>
          </w:tcPr>
          <w:p w14:paraId="75E8915C" w14:textId="77777777" w:rsidR="0055333D" w:rsidRPr="00092585" w:rsidRDefault="0055333D" w:rsidP="00405A8A">
            <w:pPr>
              <w:pStyle w:val="AmColumnHeading"/>
            </w:pPr>
            <w:r w:rsidRPr="00092585">
              <w:t>Ændringsforslag</w:t>
            </w:r>
          </w:p>
        </w:tc>
      </w:tr>
      <w:tr w:rsidR="0055333D" w:rsidRPr="00092585" w14:paraId="76E420F4" w14:textId="77777777" w:rsidTr="00405A8A">
        <w:trPr>
          <w:jc w:val="center"/>
        </w:trPr>
        <w:tc>
          <w:tcPr>
            <w:tcW w:w="4876" w:type="dxa"/>
          </w:tcPr>
          <w:p w14:paraId="6065CC03" w14:textId="77777777" w:rsidR="0055333D" w:rsidRPr="00092585" w:rsidRDefault="0055333D" w:rsidP="00405A8A">
            <w:pPr>
              <w:pStyle w:val="Normal6a"/>
            </w:pPr>
            <w:r w:rsidRPr="00092585">
              <w:rPr>
                <w:iCs/>
              </w:rPr>
              <w:t>(a)</w:t>
            </w:r>
            <w:r w:rsidRPr="00092585">
              <w:tab/>
              <w:t>omfordeling af ansøgere, som ikke er omfattet af grænseproceduren for behandling af ansøgninger om international beskyttelse, jf. artikel 41 i forordning (EU) XXX/XXX [forordningen om asylprocedurer]</w:t>
            </w:r>
          </w:p>
        </w:tc>
        <w:tc>
          <w:tcPr>
            <w:tcW w:w="4876" w:type="dxa"/>
          </w:tcPr>
          <w:p w14:paraId="3C507D4F" w14:textId="4B7B05D4" w:rsidR="0055333D" w:rsidRPr="00092585" w:rsidRDefault="0055333D" w:rsidP="00405A8A">
            <w:pPr>
              <w:pStyle w:val="Normal6a"/>
            </w:pPr>
            <w:r w:rsidRPr="00092585">
              <w:rPr>
                <w:iCs/>
              </w:rPr>
              <w:t>a)</w:t>
            </w:r>
            <w:r w:rsidRPr="00092585">
              <w:tab/>
              <w:t>omfordeling af ansøgere, som ikke er omfattet af grænseproceduren for behandling af ansøgninger om international beskyttelse, jf. artikel 41 i forordning (EU) XXX/XXX [forordningen om asylprocedurer]</w:t>
            </w:r>
            <w:r w:rsidRPr="00092585">
              <w:rPr>
                <w:b/>
                <w:bCs/>
                <w:i/>
                <w:iCs/>
              </w:rPr>
              <w:t>, uanset undtagelser fra anvendelsen af grænseproceduren i artikel 41, stk. 4, 5 og 9, i forordning (EU) XXX/XXX [forordningen om asylprocedurer]</w:t>
            </w:r>
          </w:p>
        </w:tc>
      </w:tr>
    </w:tbl>
    <w:p w14:paraId="28D1280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AF86F79"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27D96F3E" w14:textId="77777777" w:rsidR="0055333D" w:rsidRPr="00092585" w:rsidRDefault="0055333D" w:rsidP="0055333D">
      <w:pPr>
        <w:pStyle w:val="AmJustText"/>
      </w:pPr>
      <w:r w:rsidRPr="00092585">
        <w:t>Personer, som er omfattet af grænseproceduren, men falder ind under en undtagelsesbestemmelse, bør under ingen omstændigheder omfordeles. Derfor bør det præciseres, at ingen omfordelingsaktiviteter finder anvendelse på personer, som oprindeligt var omfattet af grænseproceduren, uanset om der gælder en undtagelse.</w:t>
      </w:r>
    </w:p>
    <w:p w14:paraId="5B8D61C8" w14:textId="77777777" w:rsidR="0055333D" w:rsidRPr="00092585" w:rsidRDefault="0055333D" w:rsidP="0055333D">
      <w:r w:rsidRPr="00092585">
        <w:rPr>
          <w:rStyle w:val="HideTWBExt"/>
          <w:noProof w:val="0"/>
          <w:color w:val="auto"/>
        </w:rPr>
        <w:t>&lt;/Amend&gt;</w:t>
      </w:r>
    </w:p>
    <w:p w14:paraId="31C9755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2023</w:t>
      </w:r>
      <w:r w:rsidRPr="00092585">
        <w:rPr>
          <w:rStyle w:val="HideTWBExt"/>
          <w:noProof w:val="0"/>
          <w:color w:val="auto"/>
        </w:rPr>
        <w:t>&lt;/NumAm&gt;</w:t>
      </w:r>
    </w:p>
    <w:p w14:paraId="18A6CFCA"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527E3BAB" w14:textId="77777777" w:rsidR="0055333D" w:rsidRPr="00092585" w:rsidRDefault="0055333D" w:rsidP="0055333D">
      <w:pPr>
        <w:pStyle w:val="NormalBold"/>
      </w:pPr>
      <w:r w:rsidRPr="00092585">
        <w:rPr>
          <w:rStyle w:val="HideTWBExt"/>
          <w:noProof w:val="0"/>
          <w:color w:val="auto"/>
        </w:rPr>
        <w:t>&lt;/RepeatBlock-By&gt;</w:t>
      </w:r>
    </w:p>
    <w:p w14:paraId="4FC3ED4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A73AF8A" w14:textId="77777777" w:rsidR="0055333D" w:rsidRPr="00092585" w:rsidRDefault="0055333D" w:rsidP="0055333D">
      <w:pPr>
        <w:pStyle w:val="NormalBold"/>
      </w:pPr>
      <w:r w:rsidRPr="00092585">
        <w:rPr>
          <w:rStyle w:val="HideTWBExt"/>
          <w:noProof w:val="0"/>
          <w:color w:val="auto"/>
        </w:rPr>
        <w:t>&lt;Article&gt;</w:t>
      </w:r>
      <w:r w:rsidRPr="00092585">
        <w:t>Artikel 45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D0D242A" w14:textId="77777777" w:rsidTr="00405A8A">
        <w:trPr>
          <w:trHeight w:hRule="exact" w:val="240"/>
          <w:jc w:val="center"/>
        </w:trPr>
        <w:tc>
          <w:tcPr>
            <w:tcW w:w="9752" w:type="dxa"/>
            <w:gridSpan w:val="2"/>
          </w:tcPr>
          <w:p w14:paraId="332211AF" w14:textId="77777777" w:rsidR="0055333D" w:rsidRPr="00092585" w:rsidRDefault="0055333D" w:rsidP="00405A8A"/>
        </w:tc>
      </w:tr>
      <w:tr w:rsidR="0055333D" w:rsidRPr="00092585" w14:paraId="15BE313B" w14:textId="77777777" w:rsidTr="00405A8A">
        <w:trPr>
          <w:trHeight w:val="240"/>
          <w:jc w:val="center"/>
        </w:trPr>
        <w:tc>
          <w:tcPr>
            <w:tcW w:w="4876" w:type="dxa"/>
          </w:tcPr>
          <w:p w14:paraId="3C3144F0" w14:textId="77777777" w:rsidR="0055333D" w:rsidRPr="00092585" w:rsidRDefault="0055333D" w:rsidP="00405A8A">
            <w:pPr>
              <w:pStyle w:val="AmColumnHeading"/>
            </w:pPr>
            <w:r w:rsidRPr="00092585">
              <w:t>Kommissionens forslag</w:t>
            </w:r>
          </w:p>
        </w:tc>
        <w:tc>
          <w:tcPr>
            <w:tcW w:w="4876" w:type="dxa"/>
          </w:tcPr>
          <w:p w14:paraId="492E7152" w14:textId="77777777" w:rsidR="0055333D" w:rsidRPr="00092585" w:rsidRDefault="0055333D" w:rsidP="00405A8A">
            <w:pPr>
              <w:pStyle w:val="AmColumnHeading"/>
            </w:pPr>
            <w:r w:rsidRPr="00092585">
              <w:t>Ændringsforslag</w:t>
            </w:r>
          </w:p>
        </w:tc>
      </w:tr>
      <w:tr w:rsidR="0055333D" w:rsidRPr="00092585" w14:paraId="13F7785F" w14:textId="77777777" w:rsidTr="00405A8A">
        <w:trPr>
          <w:jc w:val="center"/>
        </w:trPr>
        <w:tc>
          <w:tcPr>
            <w:tcW w:w="4876" w:type="dxa"/>
          </w:tcPr>
          <w:p w14:paraId="3C736120" w14:textId="77777777" w:rsidR="0055333D" w:rsidRPr="00092585" w:rsidRDefault="0055333D" w:rsidP="00405A8A">
            <w:pPr>
              <w:pStyle w:val="Normal6a"/>
            </w:pPr>
            <w:r w:rsidRPr="00092585">
              <w:rPr>
                <w:i/>
                <w:iCs/>
              </w:rPr>
              <w:t>(a)</w:t>
            </w:r>
            <w:r w:rsidRPr="00092585">
              <w:tab/>
              <w:t>omfordeling af ansøgere</w:t>
            </w:r>
            <w:r w:rsidRPr="00092585">
              <w:rPr>
                <w:b/>
                <w:bCs/>
                <w:i/>
                <w:iCs/>
              </w:rPr>
              <w:t>, som ikke er omfattet af grænseproceduren for behandling af ansøgninger om international beskyttelse, jf. artikel 41 i forordning (EU) XXX/XXX [forordningen om asylprocedurer]</w:t>
            </w:r>
          </w:p>
        </w:tc>
        <w:tc>
          <w:tcPr>
            <w:tcW w:w="4876" w:type="dxa"/>
          </w:tcPr>
          <w:p w14:paraId="3161E769" w14:textId="58659110" w:rsidR="0055333D" w:rsidRPr="00092585" w:rsidRDefault="0055333D" w:rsidP="00405A8A">
            <w:pPr>
              <w:pStyle w:val="Normal6a"/>
            </w:pPr>
            <w:r w:rsidRPr="00092585">
              <w:rPr>
                <w:i/>
                <w:iCs/>
              </w:rPr>
              <w:t>a)</w:t>
            </w:r>
            <w:r w:rsidRPr="00092585">
              <w:tab/>
              <w:t>omfordeling af ansøgere</w:t>
            </w:r>
          </w:p>
        </w:tc>
      </w:tr>
    </w:tbl>
    <w:p w14:paraId="17D1841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5BC54D4E" w14:textId="77777777" w:rsidR="0055333D" w:rsidRPr="00092585" w:rsidRDefault="0055333D" w:rsidP="0055333D">
      <w:r w:rsidRPr="00092585">
        <w:rPr>
          <w:rStyle w:val="HideTWBExt"/>
          <w:noProof w:val="0"/>
          <w:color w:val="auto"/>
        </w:rPr>
        <w:t>&lt;/Amend&gt;</w:t>
      </w:r>
    </w:p>
    <w:p w14:paraId="59CABA9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2024</w:t>
      </w:r>
      <w:r w:rsidRPr="00092585">
        <w:rPr>
          <w:rStyle w:val="HideTWBExt"/>
          <w:noProof w:val="0"/>
          <w:color w:val="auto"/>
        </w:rPr>
        <w:t>&lt;/NumAm&gt;</w:t>
      </w:r>
    </w:p>
    <w:p w14:paraId="5165B356"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459DBAB7" w14:textId="77777777" w:rsidR="0055333D" w:rsidRPr="00092585" w:rsidRDefault="0055333D" w:rsidP="0055333D">
      <w:pPr>
        <w:pStyle w:val="NormalBold"/>
      </w:pPr>
      <w:r w:rsidRPr="00092585">
        <w:rPr>
          <w:rStyle w:val="HideTWBExt"/>
          <w:noProof w:val="0"/>
          <w:color w:val="auto"/>
        </w:rPr>
        <w:t>&lt;/RepeatBlock-By&gt;</w:t>
      </w:r>
    </w:p>
    <w:p w14:paraId="4F10DB7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4C04E07" w14:textId="77777777" w:rsidR="0055333D" w:rsidRPr="00092585" w:rsidRDefault="0055333D" w:rsidP="0055333D">
      <w:pPr>
        <w:pStyle w:val="NormalBold"/>
      </w:pPr>
      <w:r w:rsidRPr="00092585">
        <w:rPr>
          <w:rStyle w:val="HideTWBExt"/>
          <w:noProof w:val="0"/>
          <w:color w:val="auto"/>
        </w:rPr>
        <w:t>&lt;Article&gt;</w:t>
      </w:r>
      <w:r w:rsidRPr="00092585">
        <w:t>Artikel 45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89CADB8" w14:textId="77777777" w:rsidTr="00405A8A">
        <w:trPr>
          <w:trHeight w:hRule="exact" w:val="240"/>
          <w:jc w:val="center"/>
        </w:trPr>
        <w:tc>
          <w:tcPr>
            <w:tcW w:w="9752" w:type="dxa"/>
            <w:gridSpan w:val="2"/>
          </w:tcPr>
          <w:p w14:paraId="707E4EA9" w14:textId="77777777" w:rsidR="0055333D" w:rsidRPr="00092585" w:rsidRDefault="0055333D" w:rsidP="00405A8A"/>
        </w:tc>
      </w:tr>
      <w:tr w:rsidR="0055333D" w:rsidRPr="00092585" w14:paraId="5CC922AC" w14:textId="77777777" w:rsidTr="00405A8A">
        <w:trPr>
          <w:trHeight w:val="240"/>
          <w:jc w:val="center"/>
        </w:trPr>
        <w:tc>
          <w:tcPr>
            <w:tcW w:w="4876" w:type="dxa"/>
          </w:tcPr>
          <w:p w14:paraId="6DC13D4A" w14:textId="77777777" w:rsidR="0055333D" w:rsidRPr="00092585" w:rsidRDefault="0055333D" w:rsidP="00405A8A">
            <w:pPr>
              <w:pStyle w:val="AmColumnHeading"/>
            </w:pPr>
            <w:r w:rsidRPr="00092585">
              <w:t>Kommissionens forslag</w:t>
            </w:r>
          </w:p>
        </w:tc>
        <w:tc>
          <w:tcPr>
            <w:tcW w:w="4876" w:type="dxa"/>
          </w:tcPr>
          <w:p w14:paraId="29592ABB" w14:textId="77777777" w:rsidR="0055333D" w:rsidRPr="00092585" w:rsidRDefault="0055333D" w:rsidP="00405A8A">
            <w:pPr>
              <w:pStyle w:val="AmColumnHeading"/>
            </w:pPr>
            <w:r w:rsidRPr="00092585">
              <w:t>Ændringsforslag</w:t>
            </w:r>
          </w:p>
        </w:tc>
      </w:tr>
      <w:tr w:rsidR="0055333D" w:rsidRPr="00092585" w14:paraId="0E4356E7" w14:textId="77777777" w:rsidTr="00405A8A">
        <w:trPr>
          <w:jc w:val="center"/>
        </w:trPr>
        <w:tc>
          <w:tcPr>
            <w:tcW w:w="4876" w:type="dxa"/>
          </w:tcPr>
          <w:p w14:paraId="2B43F90D" w14:textId="77777777" w:rsidR="0055333D" w:rsidRPr="00092585" w:rsidRDefault="0055333D" w:rsidP="00405A8A">
            <w:pPr>
              <w:pStyle w:val="Normal6a"/>
            </w:pPr>
            <w:r w:rsidRPr="00092585">
              <w:rPr>
                <w:i/>
                <w:iCs/>
              </w:rPr>
              <w:t>(a)</w:t>
            </w:r>
            <w:r w:rsidRPr="00092585">
              <w:tab/>
              <w:t>omfordeling af ansøgere</w:t>
            </w:r>
            <w:r w:rsidRPr="00092585">
              <w:rPr>
                <w:b/>
                <w:bCs/>
                <w:i/>
                <w:iCs/>
              </w:rPr>
              <w:t>, som ikke er omfattet af grænseproceduren for behandling af ansøgninger</w:t>
            </w:r>
            <w:r w:rsidRPr="00092585">
              <w:t xml:space="preserve"> om international beskyttelse</w:t>
            </w:r>
            <w:r w:rsidRPr="00092585">
              <w:rPr>
                <w:b/>
                <w:bCs/>
                <w:i/>
                <w:iCs/>
              </w:rPr>
              <w:t>, jf. artikel 41 i forordning (EU) XXX/XXX [forordningen om asylprocedurer]</w:t>
            </w:r>
          </w:p>
        </w:tc>
        <w:tc>
          <w:tcPr>
            <w:tcW w:w="4876" w:type="dxa"/>
          </w:tcPr>
          <w:p w14:paraId="69B63605" w14:textId="50BC657B" w:rsidR="0055333D" w:rsidRPr="00092585" w:rsidRDefault="0055333D" w:rsidP="00405A8A">
            <w:pPr>
              <w:pStyle w:val="Normal6a"/>
            </w:pPr>
            <w:r w:rsidRPr="00092585">
              <w:rPr>
                <w:i/>
                <w:iCs/>
              </w:rPr>
              <w:t>a)</w:t>
            </w:r>
            <w:r w:rsidRPr="00092585">
              <w:tab/>
              <w:t>omfordeling af ansøgere om international beskyttelse</w:t>
            </w:r>
          </w:p>
        </w:tc>
      </w:tr>
    </w:tbl>
    <w:p w14:paraId="4869A3C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7BCC430" w14:textId="77777777" w:rsidR="0055333D" w:rsidRPr="00092585" w:rsidRDefault="0055333D" w:rsidP="0055333D">
      <w:r w:rsidRPr="00092585">
        <w:rPr>
          <w:rStyle w:val="HideTWBExt"/>
          <w:noProof w:val="0"/>
          <w:color w:val="auto"/>
        </w:rPr>
        <w:t>&lt;/Amend&gt;</w:t>
      </w:r>
    </w:p>
    <w:p w14:paraId="21DAA01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2025</w:t>
      </w:r>
      <w:r w:rsidRPr="00092585">
        <w:rPr>
          <w:rStyle w:val="HideTWBExt"/>
          <w:noProof w:val="0"/>
          <w:color w:val="auto"/>
        </w:rPr>
        <w:t>&lt;/NumAm&gt;</w:t>
      </w:r>
    </w:p>
    <w:p w14:paraId="5B3D41D0"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5812BB20" w14:textId="77777777" w:rsidR="0055333D" w:rsidRPr="00092585" w:rsidRDefault="0055333D" w:rsidP="0055333D">
      <w:pPr>
        <w:pStyle w:val="NormalBold"/>
      </w:pPr>
      <w:r w:rsidRPr="00092585">
        <w:rPr>
          <w:rStyle w:val="HideTWBExt"/>
          <w:noProof w:val="0"/>
          <w:color w:val="auto"/>
        </w:rPr>
        <w:t>&lt;/RepeatBlock-By&gt;</w:t>
      </w:r>
    </w:p>
    <w:p w14:paraId="61A1B06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2F99AAB" w14:textId="77777777" w:rsidR="0055333D" w:rsidRPr="00092585" w:rsidRDefault="0055333D" w:rsidP="0055333D">
      <w:pPr>
        <w:pStyle w:val="NormalBold"/>
      </w:pPr>
      <w:r w:rsidRPr="00092585">
        <w:rPr>
          <w:rStyle w:val="HideTWBExt"/>
          <w:noProof w:val="0"/>
          <w:color w:val="auto"/>
        </w:rPr>
        <w:t>&lt;Article&gt;</w:t>
      </w:r>
      <w:r w:rsidRPr="00092585">
        <w:t>Artikel 45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A97F58F" w14:textId="77777777" w:rsidTr="00405A8A">
        <w:trPr>
          <w:trHeight w:hRule="exact" w:val="240"/>
          <w:jc w:val="center"/>
        </w:trPr>
        <w:tc>
          <w:tcPr>
            <w:tcW w:w="9752" w:type="dxa"/>
            <w:gridSpan w:val="2"/>
          </w:tcPr>
          <w:p w14:paraId="0CAF4287" w14:textId="77777777" w:rsidR="0055333D" w:rsidRPr="00092585" w:rsidRDefault="0055333D" w:rsidP="00405A8A"/>
        </w:tc>
      </w:tr>
      <w:tr w:rsidR="0055333D" w:rsidRPr="00092585" w14:paraId="484A318E" w14:textId="77777777" w:rsidTr="00405A8A">
        <w:trPr>
          <w:trHeight w:val="240"/>
          <w:jc w:val="center"/>
        </w:trPr>
        <w:tc>
          <w:tcPr>
            <w:tcW w:w="4876" w:type="dxa"/>
          </w:tcPr>
          <w:p w14:paraId="72B4317C" w14:textId="77777777" w:rsidR="0055333D" w:rsidRPr="00092585" w:rsidRDefault="0055333D" w:rsidP="00405A8A">
            <w:pPr>
              <w:pStyle w:val="AmColumnHeading"/>
            </w:pPr>
            <w:r w:rsidRPr="00092585">
              <w:t>Kommissionens forslag</w:t>
            </w:r>
          </w:p>
        </w:tc>
        <w:tc>
          <w:tcPr>
            <w:tcW w:w="4876" w:type="dxa"/>
          </w:tcPr>
          <w:p w14:paraId="05DB4747" w14:textId="77777777" w:rsidR="0055333D" w:rsidRPr="00092585" w:rsidRDefault="0055333D" w:rsidP="00405A8A">
            <w:pPr>
              <w:pStyle w:val="AmColumnHeading"/>
            </w:pPr>
            <w:r w:rsidRPr="00092585">
              <w:t>Ændringsforslag</w:t>
            </w:r>
          </w:p>
        </w:tc>
      </w:tr>
      <w:tr w:rsidR="0055333D" w:rsidRPr="00092585" w14:paraId="4614B850" w14:textId="77777777" w:rsidTr="00405A8A">
        <w:trPr>
          <w:jc w:val="center"/>
        </w:trPr>
        <w:tc>
          <w:tcPr>
            <w:tcW w:w="4876" w:type="dxa"/>
          </w:tcPr>
          <w:p w14:paraId="615BE85B" w14:textId="77777777" w:rsidR="0055333D" w:rsidRPr="00092585" w:rsidRDefault="0055333D" w:rsidP="00405A8A">
            <w:pPr>
              <w:pStyle w:val="Normal6a"/>
            </w:pPr>
            <w:r w:rsidRPr="00092585">
              <w:rPr>
                <w:i/>
                <w:iCs/>
              </w:rPr>
              <w:t>(a)</w:t>
            </w:r>
            <w:r w:rsidRPr="00092585">
              <w:tab/>
              <w:t>omfordeling af ansøgere</w:t>
            </w:r>
            <w:r w:rsidRPr="00092585">
              <w:rPr>
                <w:b/>
                <w:bCs/>
                <w:i/>
                <w:iCs/>
              </w:rPr>
              <w:t>, som ikke er omfattet af grænseproceduren for behandling af ansøgninger om international beskyttelse, jf. artikel 41</w:t>
            </w:r>
            <w:r w:rsidRPr="00092585">
              <w:t xml:space="preserve"> i </w:t>
            </w:r>
            <w:r w:rsidRPr="00092585">
              <w:rPr>
                <w:b/>
                <w:bCs/>
                <w:i/>
                <w:iCs/>
              </w:rPr>
              <w:t>forordning (EU) XXX/XXX [forordningen om asylprocedurer]</w:t>
            </w:r>
          </w:p>
        </w:tc>
        <w:tc>
          <w:tcPr>
            <w:tcW w:w="4876" w:type="dxa"/>
          </w:tcPr>
          <w:p w14:paraId="1DEDC7BF" w14:textId="6091DBA1" w:rsidR="0055333D" w:rsidRPr="00092585" w:rsidRDefault="0055333D" w:rsidP="006272F4">
            <w:pPr>
              <w:pStyle w:val="Normal6a"/>
            </w:pPr>
            <w:r w:rsidRPr="00092585">
              <w:rPr>
                <w:i/>
                <w:iCs/>
              </w:rPr>
              <w:t>a)</w:t>
            </w:r>
            <w:r w:rsidRPr="00092585">
              <w:tab/>
              <w:t xml:space="preserve">omfordeling af ansøgere </w:t>
            </w:r>
            <w:r w:rsidRPr="00092585">
              <w:rPr>
                <w:b/>
                <w:bCs/>
                <w:i/>
                <w:iCs/>
              </w:rPr>
              <w:t>til modtagelsescentre</w:t>
            </w:r>
            <w:r w:rsidRPr="00092585">
              <w:t xml:space="preserve"> i </w:t>
            </w:r>
            <w:r w:rsidRPr="00092585">
              <w:rPr>
                <w:b/>
                <w:bCs/>
                <w:i/>
                <w:iCs/>
              </w:rPr>
              <w:t>partner</w:t>
            </w:r>
            <w:r w:rsidR="006272F4" w:rsidRPr="00092585">
              <w:rPr>
                <w:b/>
                <w:bCs/>
                <w:i/>
                <w:iCs/>
              </w:rPr>
              <w:t xml:space="preserve">lande, der er </w:t>
            </w:r>
            <w:r w:rsidRPr="00092585">
              <w:rPr>
                <w:b/>
                <w:bCs/>
                <w:i/>
                <w:iCs/>
              </w:rPr>
              <w:t>tredjelande</w:t>
            </w:r>
          </w:p>
        </w:tc>
      </w:tr>
    </w:tbl>
    <w:p w14:paraId="23EFAB4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C8BABCC" w14:textId="77777777" w:rsidR="0055333D" w:rsidRPr="00092585" w:rsidRDefault="0055333D" w:rsidP="0055333D">
      <w:r w:rsidRPr="00092585">
        <w:rPr>
          <w:rStyle w:val="HideTWBExt"/>
          <w:noProof w:val="0"/>
          <w:color w:val="auto"/>
        </w:rPr>
        <w:t>&lt;/Amend&gt;</w:t>
      </w:r>
    </w:p>
    <w:p w14:paraId="03A8294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2026</w:t>
      </w:r>
      <w:r w:rsidRPr="00092585">
        <w:rPr>
          <w:rStyle w:val="HideTWBExt"/>
          <w:noProof w:val="0"/>
          <w:color w:val="auto"/>
        </w:rPr>
        <w:t>&lt;/NumAm&gt;</w:t>
      </w:r>
    </w:p>
    <w:p w14:paraId="65453F98"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2CA59525" w14:textId="77777777" w:rsidR="0055333D" w:rsidRPr="00092585" w:rsidRDefault="0055333D" w:rsidP="0055333D">
      <w:pPr>
        <w:pStyle w:val="NormalBold"/>
      </w:pPr>
      <w:r w:rsidRPr="00092585">
        <w:rPr>
          <w:rStyle w:val="HideTWBExt"/>
          <w:noProof w:val="0"/>
          <w:color w:val="auto"/>
        </w:rPr>
        <w:t>&lt;/RepeatBlock-By&gt;</w:t>
      </w:r>
    </w:p>
    <w:p w14:paraId="675767A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F2F9EBA" w14:textId="77777777" w:rsidR="0055333D" w:rsidRPr="00092585" w:rsidRDefault="0055333D" w:rsidP="0055333D">
      <w:pPr>
        <w:pStyle w:val="NormalBold"/>
      </w:pPr>
      <w:r w:rsidRPr="00092585">
        <w:rPr>
          <w:rStyle w:val="HideTWBExt"/>
          <w:noProof w:val="0"/>
          <w:color w:val="auto"/>
        </w:rPr>
        <w:t>&lt;Article&gt;</w:t>
      </w:r>
      <w:r w:rsidRPr="00092585">
        <w:t>Artikel 45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436F814" w14:textId="77777777" w:rsidTr="00405A8A">
        <w:trPr>
          <w:trHeight w:hRule="exact" w:val="240"/>
          <w:jc w:val="center"/>
        </w:trPr>
        <w:tc>
          <w:tcPr>
            <w:tcW w:w="9752" w:type="dxa"/>
            <w:gridSpan w:val="2"/>
          </w:tcPr>
          <w:p w14:paraId="00E8F621" w14:textId="77777777" w:rsidR="0055333D" w:rsidRPr="00092585" w:rsidRDefault="0055333D" w:rsidP="00405A8A"/>
        </w:tc>
      </w:tr>
      <w:tr w:rsidR="0055333D" w:rsidRPr="00092585" w14:paraId="6173B448" w14:textId="77777777" w:rsidTr="00405A8A">
        <w:trPr>
          <w:trHeight w:val="240"/>
          <w:jc w:val="center"/>
        </w:trPr>
        <w:tc>
          <w:tcPr>
            <w:tcW w:w="4876" w:type="dxa"/>
          </w:tcPr>
          <w:p w14:paraId="4BD7D190" w14:textId="77777777" w:rsidR="0055333D" w:rsidRPr="00092585" w:rsidRDefault="0055333D" w:rsidP="00405A8A">
            <w:pPr>
              <w:pStyle w:val="AmColumnHeading"/>
            </w:pPr>
            <w:r w:rsidRPr="00092585">
              <w:t>Kommissionens forslag</w:t>
            </w:r>
          </w:p>
        </w:tc>
        <w:tc>
          <w:tcPr>
            <w:tcW w:w="4876" w:type="dxa"/>
          </w:tcPr>
          <w:p w14:paraId="318F4C6D" w14:textId="77777777" w:rsidR="0055333D" w:rsidRPr="00092585" w:rsidRDefault="0055333D" w:rsidP="00405A8A">
            <w:pPr>
              <w:pStyle w:val="AmColumnHeading"/>
            </w:pPr>
            <w:r w:rsidRPr="00092585">
              <w:t>Ændringsforslag</w:t>
            </w:r>
          </w:p>
        </w:tc>
      </w:tr>
      <w:tr w:rsidR="0055333D" w:rsidRPr="00092585" w14:paraId="2692E622" w14:textId="77777777" w:rsidTr="00405A8A">
        <w:trPr>
          <w:jc w:val="center"/>
        </w:trPr>
        <w:tc>
          <w:tcPr>
            <w:tcW w:w="4876" w:type="dxa"/>
          </w:tcPr>
          <w:p w14:paraId="2ED82153" w14:textId="77777777" w:rsidR="0055333D" w:rsidRPr="00092585" w:rsidRDefault="0055333D" w:rsidP="00405A8A">
            <w:pPr>
              <w:pStyle w:val="Normal6a"/>
            </w:pPr>
            <w:r w:rsidRPr="00092585">
              <w:rPr>
                <w:i/>
                <w:iCs/>
              </w:rPr>
              <w:t>(a)</w:t>
            </w:r>
            <w:r w:rsidRPr="00092585">
              <w:tab/>
            </w:r>
            <w:r w:rsidRPr="00092585">
              <w:rPr>
                <w:b/>
                <w:bCs/>
                <w:i/>
                <w:iCs/>
              </w:rPr>
              <w:t xml:space="preserve">omfordeling af ansøgere, som ikke er omfattet af grænseproceduren for behandling af ansøgninger om international </w:t>
            </w:r>
            <w:r w:rsidRPr="00092585">
              <w:t>beskyttelse</w:t>
            </w:r>
            <w:r w:rsidRPr="00092585">
              <w:rPr>
                <w:b/>
                <w:bCs/>
                <w:i/>
                <w:iCs/>
              </w:rPr>
              <w:t>, jf. artikel 41 i forordning (EU) XXX/XXX [forordningen om asylprocedurer]</w:t>
            </w:r>
          </w:p>
        </w:tc>
        <w:tc>
          <w:tcPr>
            <w:tcW w:w="4876" w:type="dxa"/>
          </w:tcPr>
          <w:p w14:paraId="34832799" w14:textId="6E572A9C" w:rsidR="0055333D" w:rsidRPr="00092585" w:rsidRDefault="0055333D" w:rsidP="00405A8A">
            <w:pPr>
              <w:pStyle w:val="Normal6a"/>
            </w:pPr>
            <w:r w:rsidRPr="00092585">
              <w:rPr>
                <w:i/>
                <w:iCs/>
              </w:rPr>
              <w:t>a)</w:t>
            </w:r>
            <w:r w:rsidRPr="00092585">
              <w:tab/>
            </w:r>
            <w:r w:rsidRPr="00092585">
              <w:rPr>
                <w:b/>
                <w:bCs/>
                <w:i/>
                <w:iCs/>
              </w:rPr>
              <w:t xml:space="preserve">foranstaltninger med henblik på en effektiv </w:t>
            </w:r>
            <w:r w:rsidRPr="00092585">
              <w:t>beskyttelse</w:t>
            </w:r>
            <w:r w:rsidRPr="00092585">
              <w:rPr>
                <w:b/>
                <w:bCs/>
                <w:i/>
                <w:iCs/>
              </w:rPr>
              <w:t xml:space="preserve"> af Den Europæiske Unions ydre grænser</w:t>
            </w:r>
          </w:p>
        </w:tc>
      </w:tr>
    </w:tbl>
    <w:p w14:paraId="6C93801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1A6C999" w14:textId="77777777" w:rsidR="0055333D" w:rsidRPr="00092585" w:rsidRDefault="0055333D" w:rsidP="0055333D">
      <w:r w:rsidRPr="00092585">
        <w:rPr>
          <w:rStyle w:val="HideTWBExt"/>
          <w:noProof w:val="0"/>
          <w:color w:val="auto"/>
        </w:rPr>
        <w:t>&lt;/Amend&gt;</w:t>
      </w:r>
    </w:p>
    <w:p w14:paraId="6455DEE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2027</w:t>
      </w:r>
      <w:r w:rsidRPr="00092585">
        <w:rPr>
          <w:rStyle w:val="HideTWBExt"/>
          <w:noProof w:val="0"/>
          <w:color w:val="auto"/>
        </w:rPr>
        <w:t>&lt;/NumAm&gt;</w:t>
      </w:r>
    </w:p>
    <w:p w14:paraId="4D5577E5"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62E57191" w14:textId="77777777" w:rsidR="0055333D" w:rsidRPr="00092585" w:rsidRDefault="0055333D" w:rsidP="0055333D">
      <w:pPr>
        <w:pStyle w:val="NormalBold"/>
      </w:pPr>
      <w:r w:rsidRPr="00092585">
        <w:rPr>
          <w:rStyle w:val="HideTWBExt"/>
          <w:noProof w:val="0"/>
          <w:color w:val="auto"/>
        </w:rPr>
        <w:t>&lt;/RepeatBlock-By&gt;</w:t>
      </w:r>
    </w:p>
    <w:p w14:paraId="1742BEA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6994450" w14:textId="77777777" w:rsidR="0055333D" w:rsidRPr="00092585" w:rsidRDefault="0055333D" w:rsidP="0055333D">
      <w:pPr>
        <w:pStyle w:val="NormalBold"/>
      </w:pPr>
      <w:r w:rsidRPr="00092585">
        <w:rPr>
          <w:rStyle w:val="HideTWBExt"/>
          <w:noProof w:val="0"/>
          <w:color w:val="auto"/>
        </w:rPr>
        <w:t>&lt;Article&gt;</w:t>
      </w:r>
      <w:r w:rsidRPr="00092585">
        <w:t>Artikel 45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B6B6235" w14:textId="77777777" w:rsidTr="00405A8A">
        <w:trPr>
          <w:trHeight w:hRule="exact" w:val="240"/>
          <w:jc w:val="center"/>
        </w:trPr>
        <w:tc>
          <w:tcPr>
            <w:tcW w:w="9752" w:type="dxa"/>
            <w:gridSpan w:val="2"/>
          </w:tcPr>
          <w:p w14:paraId="70DEB8FB" w14:textId="77777777" w:rsidR="0055333D" w:rsidRPr="00092585" w:rsidRDefault="0055333D" w:rsidP="00405A8A"/>
        </w:tc>
      </w:tr>
      <w:tr w:rsidR="0055333D" w:rsidRPr="00092585" w14:paraId="298B1485" w14:textId="77777777" w:rsidTr="00405A8A">
        <w:trPr>
          <w:trHeight w:val="240"/>
          <w:jc w:val="center"/>
        </w:trPr>
        <w:tc>
          <w:tcPr>
            <w:tcW w:w="4876" w:type="dxa"/>
          </w:tcPr>
          <w:p w14:paraId="51A349D1" w14:textId="77777777" w:rsidR="0055333D" w:rsidRPr="00092585" w:rsidRDefault="0055333D" w:rsidP="00405A8A">
            <w:pPr>
              <w:pStyle w:val="AmColumnHeading"/>
            </w:pPr>
            <w:r w:rsidRPr="00092585">
              <w:t>Kommissionens forslag</w:t>
            </w:r>
          </w:p>
        </w:tc>
        <w:tc>
          <w:tcPr>
            <w:tcW w:w="4876" w:type="dxa"/>
          </w:tcPr>
          <w:p w14:paraId="0053CA78" w14:textId="77777777" w:rsidR="0055333D" w:rsidRPr="00092585" w:rsidRDefault="0055333D" w:rsidP="00405A8A">
            <w:pPr>
              <w:pStyle w:val="AmColumnHeading"/>
            </w:pPr>
            <w:r w:rsidRPr="00092585">
              <w:t>Ændringsforslag</w:t>
            </w:r>
          </w:p>
        </w:tc>
      </w:tr>
      <w:tr w:rsidR="0055333D" w:rsidRPr="00092585" w14:paraId="4EEEF173" w14:textId="77777777" w:rsidTr="00405A8A">
        <w:trPr>
          <w:jc w:val="center"/>
        </w:trPr>
        <w:tc>
          <w:tcPr>
            <w:tcW w:w="4876" w:type="dxa"/>
          </w:tcPr>
          <w:p w14:paraId="579EEB43" w14:textId="77777777" w:rsidR="0055333D" w:rsidRPr="00092585" w:rsidRDefault="0055333D" w:rsidP="00405A8A">
            <w:pPr>
              <w:pStyle w:val="Normal6a"/>
            </w:pPr>
            <w:r w:rsidRPr="00092585">
              <w:rPr>
                <w:i/>
                <w:iCs/>
              </w:rPr>
              <w:t>(a)</w:t>
            </w:r>
            <w:r w:rsidRPr="00092585">
              <w:tab/>
              <w:t>omfordeling af ansøgere</w:t>
            </w:r>
            <w:r w:rsidRPr="00092585">
              <w:rPr>
                <w:b/>
                <w:bCs/>
                <w:i/>
                <w:iCs/>
              </w:rPr>
              <w:t>, som ikke er omfattet af grænseproceduren for</w:t>
            </w:r>
            <w:r w:rsidRPr="00092585">
              <w:t xml:space="preserve"> behandling af ansøgninger om international beskyttelse</w:t>
            </w:r>
            <w:r w:rsidRPr="00092585">
              <w:rPr>
                <w:b/>
                <w:bCs/>
                <w:i/>
                <w:iCs/>
              </w:rPr>
              <w:t>, jf. artikel 41 i forordning (EU) XXX/XXX [forordningen om asylprocedurer]</w:t>
            </w:r>
          </w:p>
        </w:tc>
        <w:tc>
          <w:tcPr>
            <w:tcW w:w="4876" w:type="dxa"/>
          </w:tcPr>
          <w:p w14:paraId="06B4535E" w14:textId="210A95FD" w:rsidR="0055333D" w:rsidRPr="00092585" w:rsidRDefault="0055333D" w:rsidP="00405A8A">
            <w:pPr>
              <w:pStyle w:val="Normal6a"/>
            </w:pPr>
            <w:r w:rsidRPr="00092585">
              <w:rPr>
                <w:i/>
                <w:iCs/>
              </w:rPr>
              <w:t>a)</w:t>
            </w:r>
            <w:r w:rsidRPr="00092585">
              <w:tab/>
              <w:t xml:space="preserve">omfordeling af ansøgere </w:t>
            </w:r>
            <w:r w:rsidRPr="00092585">
              <w:rPr>
                <w:b/>
                <w:bCs/>
                <w:i/>
                <w:iCs/>
              </w:rPr>
              <w:t>med henblik på</w:t>
            </w:r>
            <w:r w:rsidRPr="00092585">
              <w:t xml:space="preserve"> behandling af ansøgninger om international beskyttelse</w:t>
            </w:r>
          </w:p>
        </w:tc>
      </w:tr>
    </w:tbl>
    <w:p w14:paraId="3FB19A6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B7C274C" w14:textId="77777777" w:rsidR="0055333D" w:rsidRPr="00092585" w:rsidRDefault="0055333D" w:rsidP="0055333D">
      <w:r w:rsidRPr="00092585">
        <w:rPr>
          <w:rStyle w:val="HideTWBExt"/>
          <w:noProof w:val="0"/>
          <w:color w:val="auto"/>
        </w:rPr>
        <w:t>&lt;/Amend&gt;</w:t>
      </w:r>
    </w:p>
    <w:p w14:paraId="07F7903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2028</w:t>
      </w:r>
      <w:r w:rsidRPr="00092585">
        <w:rPr>
          <w:rStyle w:val="HideTWBExt"/>
          <w:noProof w:val="0"/>
          <w:color w:val="auto"/>
        </w:rPr>
        <w:t>&lt;/NumAm&gt;</w:t>
      </w:r>
    </w:p>
    <w:p w14:paraId="3F65496E"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2BBECF90" w14:textId="77777777" w:rsidR="0055333D" w:rsidRPr="00092585" w:rsidRDefault="0055333D" w:rsidP="0055333D">
      <w:pPr>
        <w:pStyle w:val="NormalBold"/>
      </w:pPr>
      <w:r w:rsidRPr="00092585">
        <w:rPr>
          <w:rStyle w:val="HideTWBExt"/>
          <w:noProof w:val="0"/>
          <w:color w:val="auto"/>
        </w:rPr>
        <w:t>&lt;/RepeatBlock-By&gt;</w:t>
      </w:r>
    </w:p>
    <w:p w14:paraId="522D8F8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8E8A53B" w14:textId="77777777" w:rsidR="0055333D" w:rsidRPr="00092585" w:rsidRDefault="0055333D" w:rsidP="0055333D">
      <w:pPr>
        <w:pStyle w:val="NormalBold"/>
      </w:pPr>
      <w:r w:rsidRPr="00092585">
        <w:rPr>
          <w:rStyle w:val="HideTWBExt"/>
          <w:noProof w:val="0"/>
          <w:color w:val="auto"/>
        </w:rPr>
        <w:t>&lt;Article&gt;</w:t>
      </w:r>
      <w:r w:rsidRPr="00092585">
        <w:t>Artikel 45 – stk. 1 – litra a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70F39B6" w14:textId="77777777" w:rsidTr="00405A8A">
        <w:trPr>
          <w:trHeight w:hRule="exact" w:val="240"/>
          <w:jc w:val="center"/>
        </w:trPr>
        <w:tc>
          <w:tcPr>
            <w:tcW w:w="9752" w:type="dxa"/>
            <w:gridSpan w:val="2"/>
          </w:tcPr>
          <w:p w14:paraId="5017AB30" w14:textId="77777777" w:rsidR="0055333D" w:rsidRPr="00092585" w:rsidRDefault="0055333D" w:rsidP="00405A8A"/>
        </w:tc>
      </w:tr>
      <w:tr w:rsidR="0055333D" w:rsidRPr="00092585" w14:paraId="166E10C2" w14:textId="77777777" w:rsidTr="00405A8A">
        <w:trPr>
          <w:trHeight w:val="240"/>
          <w:jc w:val="center"/>
        </w:trPr>
        <w:tc>
          <w:tcPr>
            <w:tcW w:w="4876" w:type="dxa"/>
          </w:tcPr>
          <w:p w14:paraId="5E25DCD2" w14:textId="77777777" w:rsidR="0055333D" w:rsidRPr="00092585" w:rsidRDefault="0055333D" w:rsidP="00405A8A">
            <w:pPr>
              <w:pStyle w:val="AmColumnHeading"/>
            </w:pPr>
            <w:r w:rsidRPr="00092585">
              <w:t>Kommissionens forslag</w:t>
            </w:r>
          </w:p>
        </w:tc>
        <w:tc>
          <w:tcPr>
            <w:tcW w:w="4876" w:type="dxa"/>
          </w:tcPr>
          <w:p w14:paraId="6D955F18" w14:textId="77777777" w:rsidR="0055333D" w:rsidRPr="00092585" w:rsidRDefault="0055333D" w:rsidP="00405A8A">
            <w:pPr>
              <w:pStyle w:val="AmColumnHeading"/>
            </w:pPr>
            <w:r w:rsidRPr="00092585">
              <w:t>Ændringsforslag</w:t>
            </w:r>
          </w:p>
        </w:tc>
      </w:tr>
      <w:tr w:rsidR="0055333D" w:rsidRPr="00092585" w14:paraId="50CA4CC7" w14:textId="77777777" w:rsidTr="00405A8A">
        <w:trPr>
          <w:jc w:val="center"/>
        </w:trPr>
        <w:tc>
          <w:tcPr>
            <w:tcW w:w="4876" w:type="dxa"/>
          </w:tcPr>
          <w:p w14:paraId="1785B1D4" w14:textId="77777777" w:rsidR="0055333D" w:rsidRPr="00092585" w:rsidRDefault="0055333D" w:rsidP="00405A8A">
            <w:pPr>
              <w:pStyle w:val="Normal6a"/>
            </w:pPr>
          </w:p>
        </w:tc>
        <w:tc>
          <w:tcPr>
            <w:tcW w:w="4876" w:type="dxa"/>
          </w:tcPr>
          <w:p w14:paraId="7F03D333" w14:textId="2E28D35E" w:rsidR="0055333D" w:rsidRPr="00092585" w:rsidRDefault="0055333D" w:rsidP="00405A8A">
            <w:pPr>
              <w:pStyle w:val="Normal6a"/>
            </w:pPr>
            <w:r w:rsidRPr="00092585">
              <w:rPr>
                <w:b/>
                <w:i/>
              </w:rPr>
              <w:t>aa)</w:t>
            </w:r>
            <w:r w:rsidRPr="00092585">
              <w:tab/>
            </w:r>
            <w:r w:rsidRPr="00092585">
              <w:rPr>
                <w:b/>
                <w:i/>
              </w:rPr>
              <w:t>omfordeling af personer, som nyder umiddelbar international beskyttelse</w:t>
            </w:r>
          </w:p>
        </w:tc>
      </w:tr>
    </w:tbl>
    <w:p w14:paraId="7BF054D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DF4BC0A" w14:textId="77777777" w:rsidR="0055333D" w:rsidRPr="00092585" w:rsidRDefault="0055333D" w:rsidP="0055333D">
      <w:r w:rsidRPr="00092585">
        <w:rPr>
          <w:rStyle w:val="HideTWBExt"/>
          <w:noProof w:val="0"/>
          <w:color w:val="auto"/>
        </w:rPr>
        <w:t>&lt;/Amend&gt;</w:t>
      </w:r>
    </w:p>
    <w:p w14:paraId="10F8289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2029</w:t>
      </w:r>
      <w:r w:rsidRPr="00092585">
        <w:rPr>
          <w:rStyle w:val="HideTWBExt"/>
          <w:noProof w:val="0"/>
          <w:color w:val="auto"/>
        </w:rPr>
        <w:t>&lt;/NumAm&gt;</w:t>
      </w:r>
    </w:p>
    <w:p w14:paraId="1B3A05D8"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1BFEF2E8" w14:textId="77777777" w:rsidR="0055333D" w:rsidRPr="00092585" w:rsidRDefault="0055333D" w:rsidP="0055333D">
      <w:pPr>
        <w:pStyle w:val="NormalBold"/>
      </w:pPr>
      <w:r w:rsidRPr="00092585">
        <w:rPr>
          <w:rStyle w:val="HideTWBExt"/>
          <w:noProof w:val="0"/>
          <w:color w:val="auto"/>
        </w:rPr>
        <w:t>&lt;/RepeatBlock-By&gt;</w:t>
      </w:r>
    </w:p>
    <w:p w14:paraId="1EB9740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BA58198" w14:textId="77777777" w:rsidR="0055333D" w:rsidRPr="00092585" w:rsidRDefault="0055333D" w:rsidP="0055333D">
      <w:pPr>
        <w:pStyle w:val="NormalBold"/>
      </w:pPr>
      <w:r w:rsidRPr="00092585">
        <w:rPr>
          <w:rStyle w:val="HideTWBExt"/>
          <w:noProof w:val="0"/>
          <w:color w:val="auto"/>
        </w:rPr>
        <w:t>&lt;Article&gt;</w:t>
      </w:r>
      <w:r w:rsidRPr="00092585">
        <w:t>Artikel 45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3CE25DE" w14:textId="77777777" w:rsidTr="00405A8A">
        <w:trPr>
          <w:trHeight w:hRule="exact" w:val="240"/>
          <w:jc w:val="center"/>
        </w:trPr>
        <w:tc>
          <w:tcPr>
            <w:tcW w:w="9752" w:type="dxa"/>
            <w:gridSpan w:val="2"/>
          </w:tcPr>
          <w:p w14:paraId="27697585" w14:textId="77777777" w:rsidR="0055333D" w:rsidRPr="00092585" w:rsidRDefault="0055333D" w:rsidP="00405A8A"/>
        </w:tc>
      </w:tr>
      <w:tr w:rsidR="0055333D" w:rsidRPr="00092585" w14:paraId="7CEC59E0" w14:textId="77777777" w:rsidTr="00405A8A">
        <w:trPr>
          <w:trHeight w:val="240"/>
          <w:jc w:val="center"/>
        </w:trPr>
        <w:tc>
          <w:tcPr>
            <w:tcW w:w="4876" w:type="dxa"/>
          </w:tcPr>
          <w:p w14:paraId="668F721D" w14:textId="77777777" w:rsidR="0055333D" w:rsidRPr="00092585" w:rsidRDefault="0055333D" w:rsidP="00405A8A">
            <w:pPr>
              <w:pStyle w:val="AmColumnHeading"/>
            </w:pPr>
            <w:r w:rsidRPr="00092585">
              <w:t>Kommissionens forslag</w:t>
            </w:r>
          </w:p>
        </w:tc>
        <w:tc>
          <w:tcPr>
            <w:tcW w:w="4876" w:type="dxa"/>
          </w:tcPr>
          <w:p w14:paraId="2819B2C8" w14:textId="77777777" w:rsidR="0055333D" w:rsidRPr="00092585" w:rsidRDefault="0055333D" w:rsidP="00405A8A">
            <w:pPr>
              <w:pStyle w:val="AmColumnHeading"/>
            </w:pPr>
            <w:r w:rsidRPr="00092585">
              <w:t>Ændringsforslag</w:t>
            </w:r>
          </w:p>
        </w:tc>
      </w:tr>
      <w:tr w:rsidR="0055333D" w:rsidRPr="00092585" w14:paraId="25032468" w14:textId="77777777" w:rsidTr="00405A8A">
        <w:trPr>
          <w:jc w:val="center"/>
        </w:trPr>
        <w:tc>
          <w:tcPr>
            <w:tcW w:w="4876" w:type="dxa"/>
          </w:tcPr>
          <w:p w14:paraId="1240E18F" w14:textId="77777777" w:rsidR="0055333D" w:rsidRPr="00092585" w:rsidRDefault="0055333D" w:rsidP="00405A8A">
            <w:pPr>
              <w:pStyle w:val="Normal6a"/>
            </w:pPr>
            <w:r w:rsidRPr="00092585">
              <w:rPr>
                <w:b/>
                <w:i/>
              </w:rPr>
              <w:t>(b)</w:t>
            </w:r>
            <w:r w:rsidRPr="00092585">
              <w:tab/>
            </w:r>
            <w:r w:rsidRPr="00092585">
              <w:rPr>
                <w:b/>
                <w:i/>
              </w:rPr>
              <w:t>overtagelse af tilbagesendelse af tredjelandsstatsborgere med ulovligt ophold</w:t>
            </w:r>
          </w:p>
        </w:tc>
        <w:tc>
          <w:tcPr>
            <w:tcW w:w="4876" w:type="dxa"/>
          </w:tcPr>
          <w:p w14:paraId="5E19F61A" w14:textId="77777777" w:rsidR="0055333D" w:rsidRPr="00092585" w:rsidRDefault="0055333D" w:rsidP="00405A8A">
            <w:pPr>
              <w:pStyle w:val="Normal6a"/>
            </w:pPr>
            <w:r w:rsidRPr="00092585">
              <w:rPr>
                <w:b/>
                <w:i/>
              </w:rPr>
              <w:t>udgår</w:t>
            </w:r>
          </w:p>
        </w:tc>
      </w:tr>
    </w:tbl>
    <w:p w14:paraId="04985EE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647DBBCD" w14:textId="77777777" w:rsidR="0055333D" w:rsidRPr="00092585" w:rsidRDefault="0055333D" w:rsidP="0055333D">
      <w:r w:rsidRPr="00092585">
        <w:rPr>
          <w:rStyle w:val="HideTWBExt"/>
          <w:noProof w:val="0"/>
          <w:color w:val="auto"/>
        </w:rPr>
        <w:t>&lt;/Amend&gt;</w:t>
      </w:r>
    </w:p>
    <w:p w14:paraId="54B5586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2030</w:t>
      </w:r>
      <w:r w:rsidRPr="00092585">
        <w:rPr>
          <w:rStyle w:val="HideTWBExt"/>
          <w:noProof w:val="0"/>
          <w:color w:val="auto"/>
        </w:rPr>
        <w:t>&lt;/NumAm&gt;</w:t>
      </w:r>
    </w:p>
    <w:p w14:paraId="4C0C536F" w14:textId="77777777" w:rsidR="0055333D" w:rsidRPr="00092585" w:rsidRDefault="0055333D" w:rsidP="0055333D">
      <w:pPr>
        <w:pStyle w:val="NormalBold"/>
      </w:pPr>
      <w:r w:rsidRPr="00092585">
        <w:rPr>
          <w:rStyle w:val="HideTWBExt"/>
          <w:noProof w:val="0"/>
          <w:color w:val="auto"/>
        </w:rPr>
        <w:t>&lt;RepeatBlock-By&gt;&lt;Members&gt;</w:t>
      </w:r>
      <w:r w:rsidRPr="00092585">
        <w:t>Sophia in 't Veld, Karen Melchior</w:t>
      </w:r>
      <w:r w:rsidRPr="00092585">
        <w:rPr>
          <w:rStyle w:val="HideTWBExt"/>
          <w:noProof w:val="0"/>
          <w:color w:val="auto"/>
        </w:rPr>
        <w:t>&lt;/Members&gt;</w:t>
      </w:r>
    </w:p>
    <w:p w14:paraId="0FE9AD22" w14:textId="77777777" w:rsidR="0055333D" w:rsidRPr="00092585" w:rsidRDefault="0055333D" w:rsidP="0055333D">
      <w:pPr>
        <w:pStyle w:val="NormalBold"/>
      </w:pPr>
      <w:r w:rsidRPr="00092585">
        <w:rPr>
          <w:rStyle w:val="HideTWBExt"/>
          <w:noProof w:val="0"/>
          <w:color w:val="auto"/>
        </w:rPr>
        <w:t>&lt;/RepeatBlock-By&gt;</w:t>
      </w:r>
    </w:p>
    <w:p w14:paraId="12A3A2B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AA6AE4F" w14:textId="77777777" w:rsidR="0055333D" w:rsidRPr="00092585" w:rsidRDefault="0055333D" w:rsidP="0055333D">
      <w:pPr>
        <w:pStyle w:val="NormalBold"/>
      </w:pPr>
      <w:r w:rsidRPr="00092585">
        <w:rPr>
          <w:rStyle w:val="HideTWBExt"/>
          <w:noProof w:val="0"/>
          <w:color w:val="auto"/>
        </w:rPr>
        <w:t>&lt;Article&gt;</w:t>
      </w:r>
      <w:r w:rsidRPr="00092585">
        <w:t>Artikel 45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A884E0F" w14:textId="77777777" w:rsidTr="00405A8A">
        <w:trPr>
          <w:trHeight w:hRule="exact" w:val="240"/>
          <w:jc w:val="center"/>
        </w:trPr>
        <w:tc>
          <w:tcPr>
            <w:tcW w:w="9752" w:type="dxa"/>
            <w:gridSpan w:val="2"/>
          </w:tcPr>
          <w:p w14:paraId="5779E663" w14:textId="77777777" w:rsidR="0055333D" w:rsidRPr="00092585" w:rsidRDefault="0055333D" w:rsidP="00405A8A"/>
        </w:tc>
      </w:tr>
      <w:tr w:rsidR="0055333D" w:rsidRPr="00092585" w14:paraId="0F9C3C7F" w14:textId="77777777" w:rsidTr="00405A8A">
        <w:trPr>
          <w:trHeight w:val="240"/>
          <w:jc w:val="center"/>
        </w:trPr>
        <w:tc>
          <w:tcPr>
            <w:tcW w:w="4876" w:type="dxa"/>
          </w:tcPr>
          <w:p w14:paraId="5A279D71" w14:textId="77777777" w:rsidR="0055333D" w:rsidRPr="00092585" w:rsidRDefault="0055333D" w:rsidP="00405A8A">
            <w:pPr>
              <w:pStyle w:val="AmColumnHeading"/>
            </w:pPr>
            <w:r w:rsidRPr="00092585">
              <w:t>Kommissionens forslag</w:t>
            </w:r>
          </w:p>
        </w:tc>
        <w:tc>
          <w:tcPr>
            <w:tcW w:w="4876" w:type="dxa"/>
          </w:tcPr>
          <w:p w14:paraId="3CCFEBF7" w14:textId="77777777" w:rsidR="0055333D" w:rsidRPr="00092585" w:rsidRDefault="0055333D" w:rsidP="00405A8A">
            <w:pPr>
              <w:pStyle w:val="AmColumnHeading"/>
            </w:pPr>
            <w:r w:rsidRPr="00092585">
              <w:t>Ændringsforslag</w:t>
            </w:r>
          </w:p>
        </w:tc>
      </w:tr>
      <w:tr w:rsidR="0055333D" w:rsidRPr="00092585" w14:paraId="74962A3F" w14:textId="77777777" w:rsidTr="00405A8A">
        <w:trPr>
          <w:jc w:val="center"/>
        </w:trPr>
        <w:tc>
          <w:tcPr>
            <w:tcW w:w="4876" w:type="dxa"/>
          </w:tcPr>
          <w:p w14:paraId="77C99ED6" w14:textId="77777777" w:rsidR="0055333D" w:rsidRPr="00092585" w:rsidRDefault="0055333D" w:rsidP="00405A8A">
            <w:pPr>
              <w:pStyle w:val="Normal6a"/>
            </w:pPr>
            <w:r w:rsidRPr="00092585">
              <w:rPr>
                <w:b/>
                <w:i/>
              </w:rPr>
              <w:t>(b)</w:t>
            </w:r>
            <w:r w:rsidRPr="00092585">
              <w:tab/>
            </w:r>
            <w:r w:rsidRPr="00092585">
              <w:rPr>
                <w:b/>
                <w:i/>
              </w:rPr>
              <w:t>overtagelse af tilbagesendelse af tredjelandsstatsborgere med ulovligt ophold</w:t>
            </w:r>
          </w:p>
        </w:tc>
        <w:tc>
          <w:tcPr>
            <w:tcW w:w="4876" w:type="dxa"/>
          </w:tcPr>
          <w:p w14:paraId="0CDF7B9F" w14:textId="77777777" w:rsidR="0055333D" w:rsidRPr="00092585" w:rsidRDefault="0055333D" w:rsidP="00405A8A">
            <w:pPr>
              <w:pStyle w:val="Normal6a"/>
            </w:pPr>
            <w:r w:rsidRPr="00092585">
              <w:rPr>
                <w:b/>
                <w:i/>
              </w:rPr>
              <w:t>udgår</w:t>
            </w:r>
          </w:p>
        </w:tc>
      </w:tr>
    </w:tbl>
    <w:p w14:paraId="3FDFA88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250FD6B" w14:textId="77777777" w:rsidR="0055333D" w:rsidRPr="00092585" w:rsidRDefault="0055333D" w:rsidP="0055333D">
      <w:r w:rsidRPr="00092585">
        <w:rPr>
          <w:rStyle w:val="HideTWBExt"/>
          <w:noProof w:val="0"/>
          <w:color w:val="auto"/>
        </w:rPr>
        <w:t>&lt;/Amend&gt;</w:t>
      </w:r>
    </w:p>
    <w:p w14:paraId="041F3A1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2031</w:t>
      </w:r>
      <w:r w:rsidRPr="00092585">
        <w:rPr>
          <w:rStyle w:val="HideTWBExt"/>
          <w:noProof w:val="0"/>
          <w:color w:val="auto"/>
        </w:rPr>
        <w:t>&lt;/NumAm&gt;</w:t>
      </w:r>
    </w:p>
    <w:p w14:paraId="3D04BE1A"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79FDD04C" w14:textId="77777777" w:rsidR="0055333D" w:rsidRPr="00092585" w:rsidRDefault="0055333D" w:rsidP="0055333D">
      <w:pPr>
        <w:pStyle w:val="NormalBold"/>
      </w:pPr>
      <w:r w:rsidRPr="00092585">
        <w:rPr>
          <w:rStyle w:val="HideTWBExt"/>
          <w:noProof w:val="0"/>
          <w:color w:val="auto"/>
        </w:rPr>
        <w:t>&lt;/RepeatBlock-By&gt;</w:t>
      </w:r>
    </w:p>
    <w:p w14:paraId="192CE02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9A12631" w14:textId="77777777" w:rsidR="0055333D" w:rsidRPr="00092585" w:rsidRDefault="0055333D" w:rsidP="0055333D">
      <w:pPr>
        <w:pStyle w:val="NormalBold"/>
      </w:pPr>
      <w:r w:rsidRPr="00092585">
        <w:rPr>
          <w:rStyle w:val="HideTWBExt"/>
          <w:noProof w:val="0"/>
          <w:color w:val="auto"/>
        </w:rPr>
        <w:t>&lt;Article&gt;</w:t>
      </w:r>
      <w:r w:rsidRPr="00092585">
        <w:t>Artikel 45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524D36E" w14:textId="77777777" w:rsidTr="00405A8A">
        <w:trPr>
          <w:trHeight w:hRule="exact" w:val="240"/>
          <w:jc w:val="center"/>
        </w:trPr>
        <w:tc>
          <w:tcPr>
            <w:tcW w:w="9752" w:type="dxa"/>
            <w:gridSpan w:val="2"/>
          </w:tcPr>
          <w:p w14:paraId="66430BB4" w14:textId="77777777" w:rsidR="0055333D" w:rsidRPr="00092585" w:rsidRDefault="0055333D" w:rsidP="00405A8A"/>
        </w:tc>
      </w:tr>
      <w:tr w:rsidR="0055333D" w:rsidRPr="00092585" w14:paraId="638971FF" w14:textId="77777777" w:rsidTr="00405A8A">
        <w:trPr>
          <w:trHeight w:val="240"/>
          <w:jc w:val="center"/>
        </w:trPr>
        <w:tc>
          <w:tcPr>
            <w:tcW w:w="4876" w:type="dxa"/>
          </w:tcPr>
          <w:p w14:paraId="60CFF109" w14:textId="77777777" w:rsidR="0055333D" w:rsidRPr="00092585" w:rsidRDefault="0055333D" w:rsidP="00405A8A">
            <w:pPr>
              <w:pStyle w:val="AmColumnHeading"/>
            </w:pPr>
            <w:r w:rsidRPr="00092585">
              <w:t>Kommissionens forslag</w:t>
            </w:r>
          </w:p>
        </w:tc>
        <w:tc>
          <w:tcPr>
            <w:tcW w:w="4876" w:type="dxa"/>
          </w:tcPr>
          <w:p w14:paraId="245ECA73" w14:textId="77777777" w:rsidR="0055333D" w:rsidRPr="00092585" w:rsidRDefault="0055333D" w:rsidP="00405A8A">
            <w:pPr>
              <w:pStyle w:val="AmColumnHeading"/>
            </w:pPr>
            <w:r w:rsidRPr="00092585">
              <w:t>Ændringsforslag</w:t>
            </w:r>
          </w:p>
        </w:tc>
      </w:tr>
      <w:tr w:rsidR="0055333D" w:rsidRPr="00092585" w14:paraId="352E827B" w14:textId="77777777" w:rsidTr="00405A8A">
        <w:trPr>
          <w:jc w:val="center"/>
        </w:trPr>
        <w:tc>
          <w:tcPr>
            <w:tcW w:w="4876" w:type="dxa"/>
          </w:tcPr>
          <w:p w14:paraId="2AE723C5" w14:textId="77777777" w:rsidR="0055333D" w:rsidRPr="00092585" w:rsidRDefault="0055333D" w:rsidP="00405A8A">
            <w:pPr>
              <w:pStyle w:val="Normal6a"/>
            </w:pPr>
            <w:r w:rsidRPr="00092585">
              <w:rPr>
                <w:b/>
                <w:i/>
              </w:rPr>
              <w:t>(b)</w:t>
            </w:r>
            <w:r w:rsidRPr="00092585">
              <w:tab/>
            </w:r>
            <w:r w:rsidRPr="00092585">
              <w:rPr>
                <w:b/>
                <w:i/>
              </w:rPr>
              <w:t>overtagelse af tilbagesendelse af tredjelandsstatsborgere med ulovligt ophold</w:t>
            </w:r>
          </w:p>
        </w:tc>
        <w:tc>
          <w:tcPr>
            <w:tcW w:w="4876" w:type="dxa"/>
          </w:tcPr>
          <w:p w14:paraId="00541822" w14:textId="77777777" w:rsidR="0055333D" w:rsidRPr="00092585" w:rsidRDefault="0055333D" w:rsidP="00405A8A">
            <w:pPr>
              <w:pStyle w:val="Normal6a"/>
            </w:pPr>
            <w:r w:rsidRPr="00092585">
              <w:rPr>
                <w:b/>
                <w:i/>
              </w:rPr>
              <w:t>udgår</w:t>
            </w:r>
          </w:p>
        </w:tc>
      </w:tr>
    </w:tbl>
    <w:p w14:paraId="5450700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CE62EAF" w14:textId="77777777" w:rsidR="0055333D" w:rsidRPr="00092585" w:rsidRDefault="0055333D" w:rsidP="0055333D">
      <w:r w:rsidRPr="00092585">
        <w:rPr>
          <w:rStyle w:val="HideTWBExt"/>
          <w:noProof w:val="0"/>
          <w:color w:val="auto"/>
        </w:rPr>
        <w:t>&lt;/Amend&gt;</w:t>
      </w:r>
    </w:p>
    <w:p w14:paraId="407FD5F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2032</w:t>
      </w:r>
      <w:r w:rsidRPr="00092585">
        <w:rPr>
          <w:rStyle w:val="HideTWBExt"/>
          <w:noProof w:val="0"/>
          <w:color w:val="auto"/>
        </w:rPr>
        <w:t>&lt;/NumAm&gt;</w:t>
      </w:r>
    </w:p>
    <w:p w14:paraId="03413CBB"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8C38209" w14:textId="77777777" w:rsidR="0055333D" w:rsidRPr="00092585" w:rsidRDefault="0055333D" w:rsidP="0055333D">
      <w:pPr>
        <w:pStyle w:val="NormalBold"/>
      </w:pPr>
      <w:r w:rsidRPr="00092585">
        <w:rPr>
          <w:rStyle w:val="HideTWBExt"/>
          <w:noProof w:val="0"/>
          <w:color w:val="auto"/>
        </w:rPr>
        <w:t>&lt;/RepeatBlock-By&gt;</w:t>
      </w:r>
    </w:p>
    <w:p w14:paraId="7F6084A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4CD4B3D" w14:textId="77777777" w:rsidR="0055333D" w:rsidRPr="00092585" w:rsidRDefault="0055333D" w:rsidP="0055333D">
      <w:pPr>
        <w:pStyle w:val="NormalBold"/>
      </w:pPr>
      <w:r w:rsidRPr="00092585">
        <w:rPr>
          <w:rStyle w:val="HideTWBExt"/>
          <w:noProof w:val="0"/>
          <w:color w:val="auto"/>
        </w:rPr>
        <w:t>&lt;Article&gt;</w:t>
      </w:r>
      <w:r w:rsidRPr="00092585">
        <w:t>Artikel 45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06F791F" w14:textId="77777777" w:rsidTr="00405A8A">
        <w:trPr>
          <w:trHeight w:hRule="exact" w:val="240"/>
          <w:jc w:val="center"/>
        </w:trPr>
        <w:tc>
          <w:tcPr>
            <w:tcW w:w="9752" w:type="dxa"/>
            <w:gridSpan w:val="2"/>
          </w:tcPr>
          <w:p w14:paraId="42CC3DE6" w14:textId="77777777" w:rsidR="0055333D" w:rsidRPr="00092585" w:rsidRDefault="0055333D" w:rsidP="00405A8A"/>
        </w:tc>
      </w:tr>
      <w:tr w:rsidR="0055333D" w:rsidRPr="00092585" w14:paraId="45273420" w14:textId="77777777" w:rsidTr="00405A8A">
        <w:trPr>
          <w:trHeight w:val="240"/>
          <w:jc w:val="center"/>
        </w:trPr>
        <w:tc>
          <w:tcPr>
            <w:tcW w:w="4876" w:type="dxa"/>
          </w:tcPr>
          <w:p w14:paraId="3F866890" w14:textId="77777777" w:rsidR="0055333D" w:rsidRPr="00092585" w:rsidRDefault="0055333D" w:rsidP="00405A8A">
            <w:pPr>
              <w:pStyle w:val="AmColumnHeading"/>
            </w:pPr>
            <w:r w:rsidRPr="00092585">
              <w:t>Kommissionens forslag</w:t>
            </w:r>
          </w:p>
        </w:tc>
        <w:tc>
          <w:tcPr>
            <w:tcW w:w="4876" w:type="dxa"/>
          </w:tcPr>
          <w:p w14:paraId="22662F09" w14:textId="77777777" w:rsidR="0055333D" w:rsidRPr="00092585" w:rsidRDefault="0055333D" w:rsidP="00405A8A">
            <w:pPr>
              <w:pStyle w:val="AmColumnHeading"/>
            </w:pPr>
            <w:r w:rsidRPr="00092585">
              <w:t>Ændringsforslag</w:t>
            </w:r>
          </w:p>
        </w:tc>
      </w:tr>
      <w:tr w:rsidR="0055333D" w:rsidRPr="00092585" w14:paraId="6040497B" w14:textId="77777777" w:rsidTr="00405A8A">
        <w:trPr>
          <w:jc w:val="center"/>
        </w:trPr>
        <w:tc>
          <w:tcPr>
            <w:tcW w:w="4876" w:type="dxa"/>
          </w:tcPr>
          <w:p w14:paraId="0C0790E3" w14:textId="77777777" w:rsidR="0055333D" w:rsidRPr="00092585" w:rsidRDefault="0055333D" w:rsidP="00405A8A">
            <w:pPr>
              <w:pStyle w:val="Normal6a"/>
            </w:pPr>
            <w:r w:rsidRPr="00092585">
              <w:rPr>
                <w:b/>
                <w:i/>
              </w:rPr>
              <w:t>(b)</w:t>
            </w:r>
            <w:r w:rsidRPr="00092585">
              <w:tab/>
            </w:r>
            <w:r w:rsidRPr="00092585">
              <w:rPr>
                <w:b/>
                <w:i/>
              </w:rPr>
              <w:t>overtagelse af tilbagesendelse af tredjelandsstatsborgere med ulovligt ophold</w:t>
            </w:r>
          </w:p>
        </w:tc>
        <w:tc>
          <w:tcPr>
            <w:tcW w:w="4876" w:type="dxa"/>
          </w:tcPr>
          <w:p w14:paraId="194DFF1A" w14:textId="77777777" w:rsidR="0055333D" w:rsidRPr="00092585" w:rsidRDefault="0055333D" w:rsidP="00405A8A">
            <w:pPr>
              <w:pStyle w:val="Normal6a"/>
            </w:pPr>
            <w:r w:rsidRPr="00092585">
              <w:rPr>
                <w:b/>
                <w:i/>
              </w:rPr>
              <w:t>udgår</w:t>
            </w:r>
          </w:p>
        </w:tc>
      </w:tr>
    </w:tbl>
    <w:p w14:paraId="1D4FE70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D5DB362" w14:textId="77777777" w:rsidR="0055333D" w:rsidRPr="00092585" w:rsidRDefault="0055333D" w:rsidP="0055333D">
      <w:r w:rsidRPr="00092585">
        <w:rPr>
          <w:rStyle w:val="HideTWBExt"/>
          <w:noProof w:val="0"/>
          <w:color w:val="auto"/>
        </w:rPr>
        <w:t>&lt;/Amend&gt;</w:t>
      </w:r>
    </w:p>
    <w:p w14:paraId="70F1533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2033</w:t>
      </w:r>
      <w:r w:rsidRPr="00092585">
        <w:rPr>
          <w:rStyle w:val="HideTWBExt"/>
          <w:noProof w:val="0"/>
          <w:color w:val="auto"/>
        </w:rPr>
        <w:t>&lt;/NumAm&gt;</w:t>
      </w:r>
    </w:p>
    <w:p w14:paraId="75139637"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0B769F6A" w14:textId="77777777" w:rsidR="0055333D" w:rsidRPr="00092585" w:rsidRDefault="0055333D" w:rsidP="0055333D">
      <w:pPr>
        <w:pStyle w:val="NormalBold"/>
      </w:pPr>
      <w:r w:rsidRPr="00092585">
        <w:rPr>
          <w:rStyle w:val="HideTWBExt"/>
          <w:noProof w:val="0"/>
          <w:color w:val="auto"/>
        </w:rPr>
        <w:t>&lt;/RepeatBlock-By&gt;</w:t>
      </w:r>
    </w:p>
    <w:p w14:paraId="60CE5A7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7720AA1" w14:textId="77777777" w:rsidR="0055333D" w:rsidRPr="00092585" w:rsidRDefault="0055333D" w:rsidP="0055333D">
      <w:pPr>
        <w:pStyle w:val="NormalBold"/>
      </w:pPr>
      <w:r w:rsidRPr="00092585">
        <w:rPr>
          <w:rStyle w:val="HideTWBExt"/>
          <w:noProof w:val="0"/>
          <w:color w:val="auto"/>
        </w:rPr>
        <w:t>&lt;Article&gt;</w:t>
      </w:r>
      <w:r w:rsidRPr="00092585">
        <w:t>Artikel 45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9641C93" w14:textId="77777777" w:rsidTr="00405A8A">
        <w:trPr>
          <w:trHeight w:hRule="exact" w:val="240"/>
          <w:jc w:val="center"/>
        </w:trPr>
        <w:tc>
          <w:tcPr>
            <w:tcW w:w="9752" w:type="dxa"/>
            <w:gridSpan w:val="2"/>
          </w:tcPr>
          <w:p w14:paraId="1D0EBC8D" w14:textId="77777777" w:rsidR="0055333D" w:rsidRPr="00092585" w:rsidRDefault="0055333D" w:rsidP="00405A8A"/>
        </w:tc>
      </w:tr>
      <w:tr w:rsidR="0055333D" w:rsidRPr="00092585" w14:paraId="70D17C17" w14:textId="77777777" w:rsidTr="00405A8A">
        <w:trPr>
          <w:trHeight w:val="240"/>
          <w:jc w:val="center"/>
        </w:trPr>
        <w:tc>
          <w:tcPr>
            <w:tcW w:w="4876" w:type="dxa"/>
          </w:tcPr>
          <w:p w14:paraId="70A92BCF" w14:textId="77777777" w:rsidR="0055333D" w:rsidRPr="00092585" w:rsidRDefault="0055333D" w:rsidP="00405A8A">
            <w:pPr>
              <w:pStyle w:val="AmColumnHeading"/>
            </w:pPr>
            <w:r w:rsidRPr="00092585">
              <w:t>Kommissionens forslag</w:t>
            </w:r>
          </w:p>
        </w:tc>
        <w:tc>
          <w:tcPr>
            <w:tcW w:w="4876" w:type="dxa"/>
          </w:tcPr>
          <w:p w14:paraId="2502A06F" w14:textId="77777777" w:rsidR="0055333D" w:rsidRPr="00092585" w:rsidRDefault="0055333D" w:rsidP="00405A8A">
            <w:pPr>
              <w:pStyle w:val="AmColumnHeading"/>
            </w:pPr>
            <w:r w:rsidRPr="00092585">
              <w:t>Ændringsforslag</w:t>
            </w:r>
          </w:p>
        </w:tc>
      </w:tr>
      <w:tr w:rsidR="0055333D" w:rsidRPr="00092585" w14:paraId="7753C160" w14:textId="77777777" w:rsidTr="00405A8A">
        <w:trPr>
          <w:jc w:val="center"/>
        </w:trPr>
        <w:tc>
          <w:tcPr>
            <w:tcW w:w="4876" w:type="dxa"/>
          </w:tcPr>
          <w:p w14:paraId="2F928048" w14:textId="77777777" w:rsidR="0055333D" w:rsidRPr="00092585" w:rsidRDefault="0055333D" w:rsidP="00405A8A">
            <w:pPr>
              <w:pStyle w:val="Normal6a"/>
            </w:pPr>
            <w:r w:rsidRPr="00092585">
              <w:rPr>
                <w:b/>
                <w:i/>
              </w:rPr>
              <w:t>(b)</w:t>
            </w:r>
            <w:r w:rsidRPr="00092585">
              <w:tab/>
            </w:r>
            <w:r w:rsidRPr="00092585">
              <w:rPr>
                <w:b/>
                <w:i/>
              </w:rPr>
              <w:t>overtagelse af tilbagesendelse af tredjelandsstatsborgere med ulovligt ophold</w:t>
            </w:r>
          </w:p>
        </w:tc>
        <w:tc>
          <w:tcPr>
            <w:tcW w:w="4876" w:type="dxa"/>
          </w:tcPr>
          <w:p w14:paraId="225022CC" w14:textId="77777777" w:rsidR="0055333D" w:rsidRPr="00092585" w:rsidRDefault="0055333D" w:rsidP="00405A8A">
            <w:pPr>
              <w:pStyle w:val="Normal6a"/>
            </w:pPr>
            <w:r w:rsidRPr="00092585">
              <w:rPr>
                <w:b/>
                <w:i/>
              </w:rPr>
              <w:t>udgår</w:t>
            </w:r>
          </w:p>
        </w:tc>
      </w:tr>
    </w:tbl>
    <w:p w14:paraId="632E74D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845246A" w14:textId="77777777" w:rsidR="0055333D" w:rsidRPr="00092585" w:rsidRDefault="0055333D" w:rsidP="0055333D">
      <w:r w:rsidRPr="00092585">
        <w:rPr>
          <w:rStyle w:val="HideTWBExt"/>
          <w:noProof w:val="0"/>
          <w:color w:val="auto"/>
        </w:rPr>
        <w:t>&lt;/Amend&gt;</w:t>
      </w:r>
    </w:p>
    <w:p w14:paraId="51CCF48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2034</w:t>
      </w:r>
      <w:r w:rsidRPr="00092585">
        <w:rPr>
          <w:rStyle w:val="HideTWBExt"/>
          <w:noProof w:val="0"/>
          <w:color w:val="auto"/>
        </w:rPr>
        <w:t>&lt;/NumAm&gt;</w:t>
      </w:r>
    </w:p>
    <w:p w14:paraId="3ECE51A9"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0C1FA015" w14:textId="77777777" w:rsidR="0055333D" w:rsidRPr="00092585" w:rsidRDefault="0055333D" w:rsidP="0055333D">
      <w:pPr>
        <w:pStyle w:val="NormalBold"/>
      </w:pPr>
      <w:r w:rsidRPr="00092585">
        <w:rPr>
          <w:rStyle w:val="HideTWBExt"/>
          <w:noProof w:val="0"/>
          <w:color w:val="auto"/>
        </w:rPr>
        <w:t>&lt;/RepeatBlock-By&gt;</w:t>
      </w:r>
    </w:p>
    <w:p w14:paraId="344CF76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7BB3575" w14:textId="77777777" w:rsidR="0055333D" w:rsidRPr="00092585" w:rsidRDefault="0055333D" w:rsidP="0055333D">
      <w:pPr>
        <w:pStyle w:val="NormalBold"/>
      </w:pPr>
      <w:r w:rsidRPr="00092585">
        <w:rPr>
          <w:rStyle w:val="HideTWBExt"/>
          <w:noProof w:val="0"/>
          <w:color w:val="auto"/>
        </w:rPr>
        <w:t>&lt;Article&gt;</w:t>
      </w:r>
      <w:r w:rsidRPr="00092585">
        <w:t>Artikel 45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7B0FC77" w14:textId="77777777" w:rsidTr="00405A8A">
        <w:trPr>
          <w:trHeight w:hRule="exact" w:val="240"/>
          <w:jc w:val="center"/>
        </w:trPr>
        <w:tc>
          <w:tcPr>
            <w:tcW w:w="9752" w:type="dxa"/>
            <w:gridSpan w:val="2"/>
          </w:tcPr>
          <w:p w14:paraId="33FE8E97" w14:textId="77777777" w:rsidR="0055333D" w:rsidRPr="00092585" w:rsidRDefault="0055333D" w:rsidP="00405A8A"/>
        </w:tc>
      </w:tr>
      <w:tr w:rsidR="0055333D" w:rsidRPr="00092585" w14:paraId="31E70868" w14:textId="77777777" w:rsidTr="00405A8A">
        <w:trPr>
          <w:trHeight w:val="240"/>
          <w:jc w:val="center"/>
        </w:trPr>
        <w:tc>
          <w:tcPr>
            <w:tcW w:w="4876" w:type="dxa"/>
          </w:tcPr>
          <w:p w14:paraId="6BD23140" w14:textId="77777777" w:rsidR="0055333D" w:rsidRPr="00092585" w:rsidRDefault="0055333D" w:rsidP="00405A8A">
            <w:pPr>
              <w:pStyle w:val="AmColumnHeading"/>
            </w:pPr>
            <w:r w:rsidRPr="00092585">
              <w:t>Kommissionens forslag</w:t>
            </w:r>
          </w:p>
        </w:tc>
        <w:tc>
          <w:tcPr>
            <w:tcW w:w="4876" w:type="dxa"/>
          </w:tcPr>
          <w:p w14:paraId="79B86426" w14:textId="77777777" w:rsidR="0055333D" w:rsidRPr="00092585" w:rsidRDefault="0055333D" w:rsidP="00405A8A">
            <w:pPr>
              <w:pStyle w:val="AmColumnHeading"/>
            </w:pPr>
            <w:r w:rsidRPr="00092585">
              <w:t>Ændringsforslag</w:t>
            </w:r>
          </w:p>
        </w:tc>
      </w:tr>
      <w:tr w:rsidR="0055333D" w:rsidRPr="00092585" w14:paraId="2FD85A05" w14:textId="77777777" w:rsidTr="00405A8A">
        <w:trPr>
          <w:jc w:val="center"/>
        </w:trPr>
        <w:tc>
          <w:tcPr>
            <w:tcW w:w="4876" w:type="dxa"/>
          </w:tcPr>
          <w:p w14:paraId="073A4857" w14:textId="77777777" w:rsidR="0055333D" w:rsidRPr="00092585" w:rsidRDefault="0055333D" w:rsidP="00405A8A">
            <w:pPr>
              <w:pStyle w:val="Normal6a"/>
            </w:pPr>
            <w:r w:rsidRPr="00092585">
              <w:rPr>
                <w:b/>
                <w:i/>
              </w:rPr>
              <w:t>(b)</w:t>
            </w:r>
            <w:r w:rsidRPr="00092585">
              <w:tab/>
            </w:r>
            <w:r w:rsidRPr="00092585">
              <w:rPr>
                <w:b/>
                <w:i/>
              </w:rPr>
              <w:t>overtagelse af tilbagesendelse af tredjelandsstatsborgere med ulovligt ophold</w:t>
            </w:r>
          </w:p>
        </w:tc>
        <w:tc>
          <w:tcPr>
            <w:tcW w:w="4876" w:type="dxa"/>
          </w:tcPr>
          <w:p w14:paraId="61F5DAD0" w14:textId="77777777" w:rsidR="0055333D" w:rsidRPr="00092585" w:rsidRDefault="0055333D" w:rsidP="00405A8A">
            <w:pPr>
              <w:pStyle w:val="Normal6a"/>
            </w:pPr>
            <w:r w:rsidRPr="00092585">
              <w:rPr>
                <w:b/>
                <w:i/>
              </w:rPr>
              <w:t>udgår</w:t>
            </w:r>
          </w:p>
        </w:tc>
      </w:tr>
    </w:tbl>
    <w:p w14:paraId="1A02405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36B313B" w14:textId="77777777" w:rsidR="0055333D" w:rsidRPr="00092585" w:rsidRDefault="0055333D" w:rsidP="0055333D">
      <w:r w:rsidRPr="00092585">
        <w:rPr>
          <w:rStyle w:val="HideTWBExt"/>
          <w:noProof w:val="0"/>
          <w:color w:val="auto"/>
        </w:rPr>
        <w:t>&lt;/Amend&gt;</w:t>
      </w:r>
    </w:p>
    <w:p w14:paraId="08896D3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2035</w:t>
      </w:r>
      <w:r w:rsidRPr="00092585">
        <w:rPr>
          <w:rStyle w:val="HideTWBExt"/>
          <w:noProof w:val="0"/>
          <w:color w:val="auto"/>
        </w:rPr>
        <w:t>&lt;/NumAm&gt;</w:t>
      </w:r>
    </w:p>
    <w:p w14:paraId="1B304A80"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26A6D0B7" w14:textId="77777777" w:rsidR="0055333D" w:rsidRPr="00092585" w:rsidRDefault="0055333D" w:rsidP="0055333D">
      <w:pPr>
        <w:pStyle w:val="NormalBold"/>
      </w:pPr>
      <w:r w:rsidRPr="00092585">
        <w:rPr>
          <w:rStyle w:val="HideTWBExt"/>
          <w:noProof w:val="0"/>
          <w:color w:val="auto"/>
        </w:rPr>
        <w:t>&lt;/RepeatBlock-By&gt;</w:t>
      </w:r>
    </w:p>
    <w:p w14:paraId="68A1C98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1BC4F94" w14:textId="77777777" w:rsidR="0055333D" w:rsidRPr="00092585" w:rsidRDefault="0055333D" w:rsidP="0055333D">
      <w:pPr>
        <w:pStyle w:val="NormalBold"/>
      </w:pPr>
      <w:r w:rsidRPr="00092585">
        <w:rPr>
          <w:rStyle w:val="HideTWBExt"/>
          <w:noProof w:val="0"/>
          <w:color w:val="auto"/>
        </w:rPr>
        <w:t>&lt;Article&gt;</w:t>
      </w:r>
      <w:r w:rsidRPr="00092585">
        <w:t>Artikel 45 – stk. 1 – litra b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A62E888" w14:textId="77777777" w:rsidTr="00405A8A">
        <w:trPr>
          <w:trHeight w:hRule="exact" w:val="240"/>
          <w:jc w:val="center"/>
        </w:trPr>
        <w:tc>
          <w:tcPr>
            <w:tcW w:w="9752" w:type="dxa"/>
            <w:gridSpan w:val="2"/>
          </w:tcPr>
          <w:p w14:paraId="5045A1F4" w14:textId="77777777" w:rsidR="0055333D" w:rsidRPr="00092585" w:rsidRDefault="0055333D" w:rsidP="00405A8A"/>
        </w:tc>
      </w:tr>
      <w:tr w:rsidR="0055333D" w:rsidRPr="00092585" w14:paraId="5B813BD7" w14:textId="77777777" w:rsidTr="00405A8A">
        <w:trPr>
          <w:trHeight w:val="240"/>
          <w:jc w:val="center"/>
        </w:trPr>
        <w:tc>
          <w:tcPr>
            <w:tcW w:w="4876" w:type="dxa"/>
          </w:tcPr>
          <w:p w14:paraId="5F7F698B" w14:textId="77777777" w:rsidR="0055333D" w:rsidRPr="00092585" w:rsidRDefault="0055333D" w:rsidP="00405A8A">
            <w:pPr>
              <w:pStyle w:val="AmColumnHeading"/>
            </w:pPr>
            <w:r w:rsidRPr="00092585">
              <w:t>Kommissionens forslag</w:t>
            </w:r>
          </w:p>
        </w:tc>
        <w:tc>
          <w:tcPr>
            <w:tcW w:w="4876" w:type="dxa"/>
          </w:tcPr>
          <w:p w14:paraId="3600E5EB" w14:textId="77777777" w:rsidR="0055333D" w:rsidRPr="00092585" w:rsidRDefault="0055333D" w:rsidP="00405A8A">
            <w:pPr>
              <w:pStyle w:val="AmColumnHeading"/>
            </w:pPr>
            <w:r w:rsidRPr="00092585">
              <w:t>Ændringsforslag</w:t>
            </w:r>
          </w:p>
        </w:tc>
      </w:tr>
      <w:tr w:rsidR="0055333D" w:rsidRPr="00092585" w14:paraId="1D99156C" w14:textId="77777777" w:rsidTr="00405A8A">
        <w:trPr>
          <w:jc w:val="center"/>
        </w:trPr>
        <w:tc>
          <w:tcPr>
            <w:tcW w:w="4876" w:type="dxa"/>
          </w:tcPr>
          <w:p w14:paraId="07E18E49" w14:textId="77777777" w:rsidR="0055333D" w:rsidRPr="00092585" w:rsidRDefault="0055333D" w:rsidP="00405A8A">
            <w:pPr>
              <w:pStyle w:val="Normal6a"/>
            </w:pPr>
          </w:p>
        </w:tc>
        <w:tc>
          <w:tcPr>
            <w:tcW w:w="4876" w:type="dxa"/>
          </w:tcPr>
          <w:p w14:paraId="731C3E90" w14:textId="4041F0FE" w:rsidR="0055333D" w:rsidRPr="00092585" w:rsidRDefault="0055333D" w:rsidP="00405A8A">
            <w:pPr>
              <w:pStyle w:val="Normal6a"/>
            </w:pPr>
            <w:r w:rsidRPr="00092585">
              <w:rPr>
                <w:b/>
                <w:i/>
              </w:rPr>
              <w:t>ba)</w:t>
            </w:r>
            <w:r w:rsidRPr="00092585">
              <w:tab/>
            </w:r>
            <w:r w:rsidRPr="00092585">
              <w:rPr>
                <w:b/>
                <w:i/>
              </w:rPr>
              <w:t>hjælp til at beskytte Unionens ydre grænser</w:t>
            </w:r>
          </w:p>
        </w:tc>
      </w:tr>
    </w:tbl>
    <w:p w14:paraId="14D7947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D6891D2" w14:textId="77777777" w:rsidR="0055333D" w:rsidRPr="00092585" w:rsidRDefault="0055333D" w:rsidP="0055333D">
      <w:r w:rsidRPr="00092585">
        <w:rPr>
          <w:rStyle w:val="HideTWBExt"/>
          <w:noProof w:val="0"/>
          <w:color w:val="auto"/>
        </w:rPr>
        <w:t>&lt;/Amend&gt;</w:t>
      </w:r>
    </w:p>
    <w:p w14:paraId="7DBBD72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2036</w:t>
      </w:r>
      <w:r w:rsidRPr="00092585">
        <w:rPr>
          <w:rStyle w:val="HideTWBExt"/>
          <w:noProof w:val="0"/>
          <w:color w:val="auto"/>
        </w:rPr>
        <w:t>&lt;/NumAm&gt;</w:t>
      </w:r>
    </w:p>
    <w:p w14:paraId="2A3A97FD"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24E5990E" w14:textId="77777777" w:rsidR="0055333D" w:rsidRPr="00092585" w:rsidRDefault="0055333D" w:rsidP="0055333D">
      <w:pPr>
        <w:pStyle w:val="NormalBold"/>
      </w:pPr>
      <w:r w:rsidRPr="00092585">
        <w:rPr>
          <w:rStyle w:val="HideTWBExt"/>
          <w:noProof w:val="0"/>
          <w:color w:val="auto"/>
        </w:rPr>
        <w:t>&lt;/RepeatBlock-By&gt;</w:t>
      </w:r>
    </w:p>
    <w:p w14:paraId="172D874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8AA81EF" w14:textId="77777777" w:rsidR="0055333D" w:rsidRPr="00092585" w:rsidRDefault="0055333D" w:rsidP="0055333D">
      <w:pPr>
        <w:pStyle w:val="NormalBold"/>
      </w:pPr>
      <w:r w:rsidRPr="00092585">
        <w:rPr>
          <w:rStyle w:val="HideTWBExt"/>
          <w:noProof w:val="0"/>
          <w:color w:val="auto"/>
        </w:rPr>
        <w:t>&lt;Article&gt;</w:t>
      </w:r>
      <w:r w:rsidRPr="00092585">
        <w:t>Artikel 45 – stk. 1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2EA3967" w14:textId="77777777" w:rsidTr="00405A8A">
        <w:trPr>
          <w:trHeight w:hRule="exact" w:val="240"/>
          <w:jc w:val="center"/>
        </w:trPr>
        <w:tc>
          <w:tcPr>
            <w:tcW w:w="9752" w:type="dxa"/>
            <w:gridSpan w:val="2"/>
          </w:tcPr>
          <w:p w14:paraId="504785F0" w14:textId="77777777" w:rsidR="0055333D" w:rsidRPr="00092585" w:rsidRDefault="0055333D" w:rsidP="00405A8A"/>
        </w:tc>
      </w:tr>
      <w:tr w:rsidR="0055333D" w:rsidRPr="00092585" w14:paraId="141C1D01" w14:textId="77777777" w:rsidTr="00405A8A">
        <w:trPr>
          <w:trHeight w:val="240"/>
          <w:jc w:val="center"/>
        </w:trPr>
        <w:tc>
          <w:tcPr>
            <w:tcW w:w="4876" w:type="dxa"/>
          </w:tcPr>
          <w:p w14:paraId="4EA90FDD" w14:textId="77777777" w:rsidR="0055333D" w:rsidRPr="00092585" w:rsidRDefault="0055333D" w:rsidP="00405A8A">
            <w:pPr>
              <w:pStyle w:val="AmColumnHeading"/>
            </w:pPr>
            <w:r w:rsidRPr="00092585">
              <w:t>Kommissionens forslag</w:t>
            </w:r>
          </w:p>
        </w:tc>
        <w:tc>
          <w:tcPr>
            <w:tcW w:w="4876" w:type="dxa"/>
          </w:tcPr>
          <w:p w14:paraId="46D27D42" w14:textId="77777777" w:rsidR="0055333D" w:rsidRPr="00092585" w:rsidRDefault="0055333D" w:rsidP="00405A8A">
            <w:pPr>
              <w:pStyle w:val="AmColumnHeading"/>
            </w:pPr>
            <w:r w:rsidRPr="00092585">
              <w:t>Ændringsforslag</w:t>
            </w:r>
          </w:p>
        </w:tc>
      </w:tr>
      <w:tr w:rsidR="0055333D" w:rsidRPr="00092585" w14:paraId="53433B1E" w14:textId="77777777" w:rsidTr="00405A8A">
        <w:trPr>
          <w:jc w:val="center"/>
        </w:trPr>
        <w:tc>
          <w:tcPr>
            <w:tcW w:w="4876" w:type="dxa"/>
          </w:tcPr>
          <w:p w14:paraId="1591628B" w14:textId="77777777" w:rsidR="0055333D" w:rsidRPr="00092585" w:rsidRDefault="0055333D" w:rsidP="00405A8A">
            <w:pPr>
              <w:pStyle w:val="Normal6a"/>
            </w:pPr>
            <w:r w:rsidRPr="00092585">
              <w:rPr>
                <w:b/>
                <w:i/>
              </w:rPr>
              <w:t>(c)</w:t>
            </w:r>
            <w:r w:rsidRPr="00092585">
              <w:tab/>
            </w:r>
            <w:r w:rsidRPr="00092585">
              <w:rPr>
                <w:b/>
                <w:i/>
              </w:rPr>
              <w:t>omfordeling af personer med international beskyttelse, som er blevet indrømmet international beskyttelse mindre end tre år før vedtagelsen af en gennemførelsesretsakt efter artikel 53, stk. 1</w:t>
            </w:r>
          </w:p>
        </w:tc>
        <w:tc>
          <w:tcPr>
            <w:tcW w:w="4876" w:type="dxa"/>
          </w:tcPr>
          <w:p w14:paraId="057E244C" w14:textId="77777777" w:rsidR="0055333D" w:rsidRPr="00092585" w:rsidRDefault="0055333D" w:rsidP="00405A8A">
            <w:pPr>
              <w:pStyle w:val="Normal6a"/>
            </w:pPr>
            <w:r w:rsidRPr="00092585">
              <w:rPr>
                <w:b/>
                <w:i/>
              </w:rPr>
              <w:t>udgår</w:t>
            </w:r>
          </w:p>
        </w:tc>
      </w:tr>
    </w:tbl>
    <w:p w14:paraId="553FE0F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EA723C1" w14:textId="77777777" w:rsidR="0055333D" w:rsidRPr="00092585" w:rsidRDefault="0055333D" w:rsidP="0055333D">
      <w:r w:rsidRPr="00092585">
        <w:rPr>
          <w:rStyle w:val="HideTWBExt"/>
          <w:noProof w:val="0"/>
          <w:color w:val="auto"/>
        </w:rPr>
        <w:t>&lt;/Amend&gt;</w:t>
      </w:r>
    </w:p>
    <w:p w14:paraId="45E51BC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2037</w:t>
      </w:r>
      <w:r w:rsidRPr="00092585">
        <w:rPr>
          <w:rStyle w:val="HideTWBExt"/>
          <w:noProof w:val="0"/>
          <w:color w:val="auto"/>
        </w:rPr>
        <w:t>&lt;/NumAm&gt;</w:t>
      </w:r>
    </w:p>
    <w:p w14:paraId="016894DE"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2423B2C3" w14:textId="77777777" w:rsidR="0055333D" w:rsidRPr="00092585" w:rsidRDefault="0055333D" w:rsidP="0055333D">
      <w:pPr>
        <w:pStyle w:val="NormalBold"/>
      </w:pPr>
      <w:r w:rsidRPr="00092585">
        <w:rPr>
          <w:rStyle w:val="HideTWBExt"/>
          <w:noProof w:val="0"/>
          <w:color w:val="auto"/>
        </w:rPr>
        <w:t>&lt;/RepeatBlock-By&gt;</w:t>
      </w:r>
    </w:p>
    <w:p w14:paraId="088D997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B45392B" w14:textId="77777777" w:rsidR="0055333D" w:rsidRPr="00092585" w:rsidRDefault="0055333D" w:rsidP="0055333D">
      <w:pPr>
        <w:pStyle w:val="NormalBold"/>
      </w:pPr>
      <w:r w:rsidRPr="00092585">
        <w:rPr>
          <w:rStyle w:val="HideTWBExt"/>
          <w:noProof w:val="0"/>
          <w:color w:val="auto"/>
        </w:rPr>
        <w:t>&lt;Article&gt;</w:t>
      </w:r>
      <w:r w:rsidRPr="00092585">
        <w:t>Artikel 45 – stk. 1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8E119F3" w14:textId="77777777" w:rsidTr="00405A8A">
        <w:trPr>
          <w:trHeight w:hRule="exact" w:val="240"/>
          <w:jc w:val="center"/>
        </w:trPr>
        <w:tc>
          <w:tcPr>
            <w:tcW w:w="9752" w:type="dxa"/>
            <w:gridSpan w:val="2"/>
          </w:tcPr>
          <w:p w14:paraId="69AEFB07" w14:textId="77777777" w:rsidR="0055333D" w:rsidRPr="00092585" w:rsidRDefault="0055333D" w:rsidP="00405A8A"/>
        </w:tc>
      </w:tr>
      <w:tr w:rsidR="0055333D" w:rsidRPr="00092585" w14:paraId="0C3F32D5" w14:textId="77777777" w:rsidTr="00405A8A">
        <w:trPr>
          <w:trHeight w:val="240"/>
          <w:jc w:val="center"/>
        </w:trPr>
        <w:tc>
          <w:tcPr>
            <w:tcW w:w="4876" w:type="dxa"/>
          </w:tcPr>
          <w:p w14:paraId="6EAD7A62" w14:textId="77777777" w:rsidR="0055333D" w:rsidRPr="00092585" w:rsidRDefault="0055333D" w:rsidP="00405A8A">
            <w:pPr>
              <w:pStyle w:val="AmColumnHeading"/>
            </w:pPr>
            <w:r w:rsidRPr="00092585">
              <w:t>Kommissionens forslag</w:t>
            </w:r>
          </w:p>
        </w:tc>
        <w:tc>
          <w:tcPr>
            <w:tcW w:w="4876" w:type="dxa"/>
          </w:tcPr>
          <w:p w14:paraId="103CEC3A" w14:textId="77777777" w:rsidR="0055333D" w:rsidRPr="00092585" w:rsidRDefault="0055333D" w:rsidP="00405A8A">
            <w:pPr>
              <w:pStyle w:val="AmColumnHeading"/>
            </w:pPr>
            <w:r w:rsidRPr="00092585">
              <w:t>Ændringsforslag</w:t>
            </w:r>
          </w:p>
        </w:tc>
      </w:tr>
      <w:tr w:rsidR="0055333D" w:rsidRPr="00092585" w14:paraId="6CF6AFE2" w14:textId="77777777" w:rsidTr="00405A8A">
        <w:trPr>
          <w:jc w:val="center"/>
        </w:trPr>
        <w:tc>
          <w:tcPr>
            <w:tcW w:w="4876" w:type="dxa"/>
          </w:tcPr>
          <w:p w14:paraId="6F8DCCF9" w14:textId="77777777" w:rsidR="0055333D" w:rsidRPr="00092585" w:rsidRDefault="0055333D" w:rsidP="00405A8A">
            <w:pPr>
              <w:pStyle w:val="Normal6a"/>
            </w:pPr>
            <w:r w:rsidRPr="00092585">
              <w:rPr>
                <w:b/>
                <w:i/>
              </w:rPr>
              <w:t>(c)</w:t>
            </w:r>
            <w:r w:rsidRPr="00092585">
              <w:tab/>
            </w:r>
            <w:r w:rsidRPr="00092585">
              <w:rPr>
                <w:b/>
                <w:i/>
              </w:rPr>
              <w:t>omfordeling af personer med international beskyttelse, som er blevet indrømmet international beskyttelse mindre end tre år før vedtagelsen af en gennemførelsesretsakt efter artikel 53, stk. 1</w:t>
            </w:r>
          </w:p>
        </w:tc>
        <w:tc>
          <w:tcPr>
            <w:tcW w:w="4876" w:type="dxa"/>
          </w:tcPr>
          <w:p w14:paraId="2DFD641E" w14:textId="77777777" w:rsidR="0055333D" w:rsidRPr="00092585" w:rsidRDefault="0055333D" w:rsidP="00405A8A">
            <w:pPr>
              <w:pStyle w:val="Normal6a"/>
            </w:pPr>
            <w:r w:rsidRPr="00092585">
              <w:rPr>
                <w:b/>
                <w:i/>
              </w:rPr>
              <w:t>udgår</w:t>
            </w:r>
          </w:p>
        </w:tc>
      </w:tr>
    </w:tbl>
    <w:p w14:paraId="4EC65AE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A9A15AE" w14:textId="77777777" w:rsidR="0055333D" w:rsidRPr="00092585" w:rsidRDefault="0055333D" w:rsidP="0055333D">
      <w:r w:rsidRPr="00092585">
        <w:rPr>
          <w:rStyle w:val="HideTWBExt"/>
          <w:noProof w:val="0"/>
          <w:color w:val="auto"/>
        </w:rPr>
        <w:t>&lt;/Amend&gt;</w:t>
      </w:r>
    </w:p>
    <w:p w14:paraId="3EBC514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2038</w:t>
      </w:r>
      <w:r w:rsidRPr="00092585">
        <w:rPr>
          <w:rStyle w:val="HideTWBExt"/>
          <w:noProof w:val="0"/>
          <w:color w:val="auto"/>
        </w:rPr>
        <w:t>&lt;/NumAm&gt;</w:t>
      </w:r>
    </w:p>
    <w:p w14:paraId="59861BFB"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08EC3F35" w14:textId="77777777" w:rsidR="0055333D" w:rsidRPr="00092585" w:rsidRDefault="0055333D" w:rsidP="0055333D">
      <w:pPr>
        <w:pStyle w:val="NormalBold"/>
      </w:pPr>
      <w:r w:rsidRPr="00092585">
        <w:rPr>
          <w:rStyle w:val="HideTWBExt"/>
          <w:noProof w:val="0"/>
          <w:color w:val="auto"/>
        </w:rPr>
        <w:t>&lt;/RepeatBlock-By&gt;</w:t>
      </w:r>
    </w:p>
    <w:p w14:paraId="6A41919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07C5188" w14:textId="77777777" w:rsidR="0055333D" w:rsidRPr="00092585" w:rsidRDefault="0055333D" w:rsidP="0055333D">
      <w:pPr>
        <w:pStyle w:val="NormalBold"/>
      </w:pPr>
      <w:r w:rsidRPr="00092585">
        <w:rPr>
          <w:rStyle w:val="HideTWBExt"/>
          <w:noProof w:val="0"/>
          <w:color w:val="auto"/>
        </w:rPr>
        <w:t>&lt;Article&gt;</w:t>
      </w:r>
      <w:r w:rsidRPr="00092585">
        <w:t>Artikel 45 – stk. 1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1F95517" w14:textId="77777777" w:rsidTr="00405A8A">
        <w:trPr>
          <w:trHeight w:hRule="exact" w:val="240"/>
          <w:jc w:val="center"/>
        </w:trPr>
        <w:tc>
          <w:tcPr>
            <w:tcW w:w="9752" w:type="dxa"/>
            <w:gridSpan w:val="2"/>
          </w:tcPr>
          <w:p w14:paraId="6C50C743" w14:textId="77777777" w:rsidR="0055333D" w:rsidRPr="00092585" w:rsidRDefault="0055333D" w:rsidP="00405A8A"/>
        </w:tc>
      </w:tr>
      <w:tr w:rsidR="0055333D" w:rsidRPr="00092585" w14:paraId="3AF0E7DC" w14:textId="77777777" w:rsidTr="00405A8A">
        <w:trPr>
          <w:trHeight w:val="240"/>
          <w:jc w:val="center"/>
        </w:trPr>
        <w:tc>
          <w:tcPr>
            <w:tcW w:w="4876" w:type="dxa"/>
          </w:tcPr>
          <w:p w14:paraId="05424806" w14:textId="77777777" w:rsidR="0055333D" w:rsidRPr="00092585" w:rsidRDefault="0055333D" w:rsidP="00405A8A">
            <w:pPr>
              <w:pStyle w:val="AmColumnHeading"/>
            </w:pPr>
            <w:r w:rsidRPr="00092585">
              <w:t>Kommissionens forslag</w:t>
            </w:r>
          </w:p>
        </w:tc>
        <w:tc>
          <w:tcPr>
            <w:tcW w:w="4876" w:type="dxa"/>
          </w:tcPr>
          <w:p w14:paraId="5AD1BA9C" w14:textId="77777777" w:rsidR="0055333D" w:rsidRPr="00092585" w:rsidRDefault="0055333D" w:rsidP="00405A8A">
            <w:pPr>
              <w:pStyle w:val="AmColumnHeading"/>
            </w:pPr>
            <w:r w:rsidRPr="00092585">
              <w:t>Ændringsforslag</w:t>
            </w:r>
          </w:p>
        </w:tc>
      </w:tr>
      <w:tr w:rsidR="0055333D" w:rsidRPr="00092585" w14:paraId="046EEC2C" w14:textId="77777777" w:rsidTr="00405A8A">
        <w:trPr>
          <w:jc w:val="center"/>
        </w:trPr>
        <w:tc>
          <w:tcPr>
            <w:tcW w:w="4876" w:type="dxa"/>
          </w:tcPr>
          <w:p w14:paraId="46FBC00F" w14:textId="77777777" w:rsidR="0055333D" w:rsidRPr="00092585" w:rsidRDefault="0055333D" w:rsidP="00405A8A">
            <w:pPr>
              <w:pStyle w:val="Normal6a"/>
            </w:pPr>
            <w:r w:rsidRPr="00092585">
              <w:rPr>
                <w:i/>
                <w:iCs/>
              </w:rPr>
              <w:t>(c)</w:t>
            </w:r>
            <w:r w:rsidRPr="00092585">
              <w:tab/>
              <w:t>omfordeling af personer med international beskyttelse, som er blevet indrømmet international beskyttelse mindre end tre år før vedtagelsen af en gennemførelsesretsakt efter artikel 53, stk. 1</w:t>
            </w:r>
          </w:p>
        </w:tc>
        <w:tc>
          <w:tcPr>
            <w:tcW w:w="4876" w:type="dxa"/>
          </w:tcPr>
          <w:p w14:paraId="4303D0D2" w14:textId="2D4E825A" w:rsidR="0055333D" w:rsidRPr="00092585" w:rsidRDefault="0055333D" w:rsidP="00405A8A">
            <w:pPr>
              <w:pStyle w:val="Normal6a"/>
            </w:pPr>
            <w:r w:rsidRPr="00092585">
              <w:t>c)</w:t>
            </w:r>
            <w:r w:rsidRPr="00092585">
              <w:tab/>
              <w:t>omfordeling af personer med international beskyttelse, som er blevet indrømmet international beskyttelse mindre end tre år før vedtagelsen af en gennemførelsesretsakt efter artikel 53, stk. 1</w:t>
            </w:r>
            <w:r w:rsidRPr="00092585">
              <w:rPr>
                <w:b/>
                <w:bCs/>
                <w:i/>
                <w:iCs/>
              </w:rPr>
              <w:t>, med samtykke fra den person, der nyder international beskyttelse</w:t>
            </w:r>
          </w:p>
        </w:tc>
      </w:tr>
    </w:tbl>
    <w:p w14:paraId="2E670C5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250E322" w14:textId="77777777" w:rsidR="0055333D" w:rsidRPr="00092585" w:rsidRDefault="0055333D" w:rsidP="0055333D">
      <w:r w:rsidRPr="00092585">
        <w:rPr>
          <w:rStyle w:val="HideTWBExt"/>
          <w:noProof w:val="0"/>
          <w:color w:val="auto"/>
        </w:rPr>
        <w:t>&lt;/Amend&gt;</w:t>
      </w:r>
    </w:p>
    <w:p w14:paraId="3F60C1C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2039</w:t>
      </w:r>
      <w:r w:rsidRPr="00092585">
        <w:rPr>
          <w:rStyle w:val="HideTWBExt"/>
          <w:noProof w:val="0"/>
          <w:color w:val="auto"/>
        </w:rPr>
        <w:t>&lt;/NumAm&gt;</w:t>
      </w:r>
    </w:p>
    <w:p w14:paraId="7DF5D264"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5A9538E4" w14:textId="77777777" w:rsidR="0055333D" w:rsidRPr="00092585" w:rsidRDefault="0055333D" w:rsidP="0055333D">
      <w:pPr>
        <w:pStyle w:val="NormalBold"/>
      </w:pPr>
      <w:r w:rsidRPr="00092585">
        <w:rPr>
          <w:rStyle w:val="HideTWBExt"/>
          <w:noProof w:val="0"/>
          <w:color w:val="auto"/>
        </w:rPr>
        <w:t>&lt;/RepeatBlock-By&gt;</w:t>
      </w:r>
    </w:p>
    <w:p w14:paraId="29B478B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B86ED6E" w14:textId="77777777" w:rsidR="0055333D" w:rsidRPr="00092585" w:rsidRDefault="0055333D" w:rsidP="0055333D">
      <w:pPr>
        <w:pStyle w:val="NormalBold"/>
      </w:pPr>
      <w:r w:rsidRPr="00092585">
        <w:rPr>
          <w:rStyle w:val="HideTWBExt"/>
          <w:noProof w:val="0"/>
          <w:color w:val="auto"/>
        </w:rPr>
        <w:t>&lt;Article&gt;</w:t>
      </w:r>
      <w:r w:rsidRPr="00092585">
        <w:t>Artikel 45 – stk. 1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586CEC6" w14:textId="77777777" w:rsidTr="00405A8A">
        <w:trPr>
          <w:trHeight w:hRule="exact" w:val="240"/>
          <w:jc w:val="center"/>
        </w:trPr>
        <w:tc>
          <w:tcPr>
            <w:tcW w:w="9752" w:type="dxa"/>
            <w:gridSpan w:val="2"/>
          </w:tcPr>
          <w:p w14:paraId="524F413E" w14:textId="77777777" w:rsidR="0055333D" w:rsidRPr="00092585" w:rsidRDefault="0055333D" w:rsidP="00405A8A"/>
        </w:tc>
      </w:tr>
      <w:tr w:rsidR="0055333D" w:rsidRPr="00092585" w14:paraId="02E2BEB7" w14:textId="77777777" w:rsidTr="00405A8A">
        <w:trPr>
          <w:trHeight w:val="240"/>
          <w:jc w:val="center"/>
        </w:trPr>
        <w:tc>
          <w:tcPr>
            <w:tcW w:w="4876" w:type="dxa"/>
          </w:tcPr>
          <w:p w14:paraId="5FB7674E" w14:textId="77777777" w:rsidR="0055333D" w:rsidRPr="00092585" w:rsidRDefault="0055333D" w:rsidP="00405A8A">
            <w:pPr>
              <w:pStyle w:val="AmColumnHeading"/>
            </w:pPr>
            <w:r w:rsidRPr="00092585">
              <w:t>Kommissionens forslag</w:t>
            </w:r>
          </w:p>
        </w:tc>
        <w:tc>
          <w:tcPr>
            <w:tcW w:w="4876" w:type="dxa"/>
          </w:tcPr>
          <w:p w14:paraId="1A031253" w14:textId="77777777" w:rsidR="0055333D" w:rsidRPr="00092585" w:rsidRDefault="0055333D" w:rsidP="00405A8A">
            <w:pPr>
              <w:pStyle w:val="AmColumnHeading"/>
            </w:pPr>
            <w:r w:rsidRPr="00092585">
              <w:t>Ændringsforslag</w:t>
            </w:r>
          </w:p>
        </w:tc>
      </w:tr>
      <w:tr w:rsidR="0055333D" w:rsidRPr="00092585" w14:paraId="13EAECFB" w14:textId="77777777" w:rsidTr="00405A8A">
        <w:trPr>
          <w:jc w:val="center"/>
        </w:trPr>
        <w:tc>
          <w:tcPr>
            <w:tcW w:w="4876" w:type="dxa"/>
          </w:tcPr>
          <w:p w14:paraId="4FBB2DAC" w14:textId="77777777" w:rsidR="0055333D" w:rsidRPr="00092585" w:rsidRDefault="0055333D" w:rsidP="00405A8A">
            <w:pPr>
              <w:pStyle w:val="Normal6a"/>
            </w:pPr>
            <w:r w:rsidRPr="00092585">
              <w:rPr>
                <w:i/>
                <w:iCs/>
              </w:rPr>
              <w:t>(c)</w:t>
            </w:r>
            <w:r w:rsidRPr="00092585">
              <w:tab/>
              <w:t>omfordeling af personer med international beskyttelse, som er blevet indrømmet international beskyttelse mindre end tre år før vedtagelsen af en gennemførelsesretsakt efter artikel 53, stk. 1</w:t>
            </w:r>
          </w:p>
        </w:tc>
        <w:tc>
          <w:tcPr>
            <w:tcW w:w="4876" w:type="dxa"/>
          </w:tcPr>
          <w:p w14:paraId="5AD40C5B" w14:textId="71BAA2FB" w:rsidR="0055333D" w:rsidRPr="00092585" w:rsidRDefault="0055333D" w:rsidP="00405A8A">
            <w:pPr>
              <w:pStyle w:val="Normal6a"/>
            </w:pPr>
            <w:r w:rsidRPr="00092585">
              <w:rPr>
                <w:i/>
                <w:iCs/>
              </w:rPr>
              <w:t>c)</w:t>
            </w:r>
            <w:r w:rsidRPr="00092585">
              <w:tab/>
              <w:t>omfordeling af personer med international beskyttelse, som er blevet indrømmet international beskyttelse mindre end tre år før vedtagelsen af en gennemførelsesretsakt efter artikel 53, stk. 1</w:t>
            </w:r>
            <w:r w:rsidRPr="00092585">
              <w:rPr>
                <w:b/>
                <w:bCs/>
                <w:i/>
                <w:iCs/>
              </w:rPr>
              <w:t>, og som skriftligt har anmodet om en sådan omfordeling</w:t>
            </w:r>
          </w:p>
        </w:tc>
      </w:tr>
    </w:tbl>
    <w:p w14:paraId="36921E9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EAB8229" w14:textId="77777777" w:rsidR="0055333D" w:rsidRPr="00092585" w:rsidRDefault="0055333D" w:rsidP="0055333D">
      <w:r w:rsidRPr="00092585">
        <w:rPr>
          <w:rStyle w:val="HideTWBExt"/>
          <w:noProof w:val="0"/>
          <w:color w:val="auto"/>
        </w:rPr>
        <w:t>&lt;/Amend&gt;</w:t>
      </w:r>
    </w:p>
    <w:p w14:paraId="576435D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2040</w:t>
      </w:r>
      <w:r w:rsidRPr="00092585">
        <w:rPr>
          <w:rStyle w:val="HideTWBExt"/>
          <w:noProof w:val="0"/>
          <w:color w:val="auto"/>
        </w:rPr>
        <w:t>&lt;/NumAm&gt;</w:t>
      </w:r>
    </w:p>
    <w:p w14:paraId="3A716EF0"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CB9C920" w14:textId="77777777" w:rsidR="0055333D" w:rsidRPr="00092585" w:rsidRDefault="0055333D" w:rsidP="0055333D">
      <w:pPr>
        <w:pStyle w:val="NormalBold"/>
      </w:pPr>
      <w:r w:rsidRPr="00092585">
        <w:rPr>
          <w:rStyle w:val="HideTWBExt"/>
          <w:noProof w:val="0"/>
          <w:color w:val="auto"/>
        </w:rPr>
        <w:t>&lt;/RepeatBlock-By&gt;</w:t>
      </w:r>
    </w:p>
    <w:p w14:paraId="6E65A59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C8E914F" w14:textId="77777777" w:rsidR="0055333D" w:rsidRPr="00092585" w:rsidRDefault="0055333D" w:rsidP="0055333D">
      <w:pPr>
        <w:pStyle w:val="NormalBold"/>
      </w:pPr>
      <w:r w:rsidRPr="00092585">
        <w:rPr>
          <w:rStyle w:val="HideTWBExt"/>
          <w:noProof w:val="0"/>
          <w:color w:val="auto"/>
        </w:rPr>
        <w:t>&lt;Article&gt;</w:t>
      </w:r>
      <w:r w:rsidRPr="00092585">
        <w:t>Artikel 45 – stk. 1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90E0A9E" w14:textId="77777777" w:rsidTr="00405A8A">
        <w:trPr>
          <w:trHeight w:hRule="exact" w:val="240"/>
          <w:jc w:val="center"/>
        </w:trPr>
        <w:tc>
          <w:tcPr>
            <w:tcW w:w="9752" w:type="dxa"/>
            <w:gridSpan w:val="2"/>
          </w:tcPr>
          <w:p w14:paraId="14695C7E" w14:textId="77777777" w:rsidR="0055333D" w:rsidRPr="00092585" w:rsidRDefault="0055333D" w:rsidP="00405A8A"/>
        </w:tc>
      </w:tr>
      <w:tr w:rsidR="0055333D" w:rsidRPr="00092585" w14:paraId="38706B32" w14:textId="77777777" w:rsidTr="00405A8A">
        <w:trPr>
          <w:trHeight w:val="240"/>
          <w:jc w:val="center"/>
        </w:trPr>
        <w:tc>
          <w:tcPr>
            <w:tcW w:w="4876" w:type="dxa"/>
          </w:tcPr>
          <w:p w14:paraId="1ABA15C2" w14:textId="77777777" w:rsidR="0055333D" w:rsidRPr="00092585" w:rsidRDefault="0055333D" w:rsidP="00405A8A">
            <w:pPr>
              <w:pStyle w:val="AmColumnHeading"/>
            </w:pPr>
            <w:r w:rsidRPr="00092585">
              <w:t>Kommissionens forslag</w:t>
            </w:r>
          </w:p>
        </w:tc>
        <w:tc>
          <w:tcPr>
            <w:tcW w:w="4876" w:type="dxa"/>
          </w:tcPr>
          <w:p w14:paraId="6FE17C74" w14:textId="77777777" w:rsidR="0055333D" w:rsidRPr="00092585" w:rsidRDefault="0055333D" w:rsidP="00405A8A">
            <w:pPr>
              <w:pStyle w:val="AmColumnHeading"/>
            </w:pPr>
            <w:r w:rsidRPr="00092585">
              <w:t>Ændringsforslag</w:t>
            </w:r>
          </w:p>
        </w:tc>
      </w:tr>
      <w:tr w:rsidR="0055333D" w:rsidRPr="00092585" w14:paraId="3CDD64B2" w14:textId="77777777" w:rsidTr="00405A8A">
        <w:trPr>
          <w:jc w:val="center"/>
        </w:trPr>
        <w:tc>
          <w:tcPr>
            <w:tcW w:w="4876" w:type="dxa"/>
          </w:tcPr>
          <w:p w14:paraId="4BCD3D26" w14:textId="77777777" w:rsidR="0055333D" w:rsidRPr="00092585" w:rsidRDefault="0055333D" w:rsidP="00405A8A">
            <w:pPr>
              <w:pStyle w:val="Normal6a"/>
            </w:pPr>
            <w:r w:rsidRPr="00092585">
              <w:rPr>
                <w:i/>
                <w:iCs/>
              </w:rPr>
              <w:t>(c)</w:t>
            </w:r>
            <w:r w:rsidRPr="00092585">
              <w:tab/>
              <w:t>omfordeling af personer med international beskyttelse, som er blevet indrømmet international beskyttelse</w:t>
            </w:r>
            <w:r w:rsidRPr="00092585">
              <w:rPr>
                <w:b/>
                <w:bCs/>
                <w:i/>
                <w:iCs/>
              </w:rPr>
              <w:t xml:space="preserve"> mindre end tre år før vedtagelsen af en gennemførelsesretsakt efter artikel 53, stk. 1</w:t>
            </w:r>
          </w:p>
        </w:tc>
        <w:tc>
          <w:tcPr>
            <w:tcW w:w="4876" w:type="dxa"/>
          </w:tcPr>
          <w:p w14:paraId="1BAFA86F" w14:textId="6ED2B448" w:rsidR="0055333D" w:rsidRPr="00092585" w:rsidRDefault="0055333D" w:rsidP="00405A8A">
            <w:pPr>
              <w:pStyle w:val="Normal6a"/>
            </w:pPr>
            <w:r w:rsidRPr="00092585">
              <w:rPr>
                <w:i/>
                <w:iCs/>
              </w:rPr>
              <w:t>c)</w:t>
            </w:r>
            <w:r w:rsidRPr="00092585">
              <w:tab/>
              <w:t>omfordeling af personer med international beskyttelse, som er blevet indrømmet international beskyttelse</w:t>
            </w:r>
            <w:r w:rsidRPr="00092585">
              <w:rPr>
                <w:b/>
                <w:bCs/>
                <w:i/>
                <w:iCs/>
              </w:rPr>
              <w:t>, til modtagelsescentre i partner</w:t>
            </w:r>
            <w:r w:rsidR="006272F4" w:rsidRPr="00092585">
              <w:rPr>
                <w:b/>
                <w:bCs/>
                <w:i/>
                <w:iCs/>
              </w:rPr>
              <w:t xml:space="preserve">lande, der er </w:t>
            </w:r>
            <w:r w:rsidRPr="00092585">
              <w:rPr>
                <w:b/>
                <w:bCs/>
                <w:i/>
                <w:iCs/>
              </w:rPr>
              <w:t>tredjelande</w:t>
            </w:r>
          </w:p>
        </w:tc>
      </w:tr>
    </w:tbl>
    <w:p w14:paraId="146CC74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C2499C6" w14:textId="77777777" w:rsidR="0055333D" w:rsidRPr="00092585" w:rsidRDefault="0055333D" w:rsidP="0055333D">
      <w:r w:rsidRPr="00092585">
        <w:rPr>
          <w:rStyle w:val="HideTWBExt"/>
          <w:noProof w:val="0"/>
          <w:color w:val="auto"/>
        </w:rPr>
        <w:t>&lt;/Amend&gt;</w:t>
      </w:r>
    </w:p>
    <w:p w14:paraId="41DCAB8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2041</w:t>
      </w:r>
      <w:r w:rsidRPr="00092585">
        <w:rPr>
          <w:rStyle w:val="HideTWBExt"/>
          <w:noProof w:val="0"/>
          <w:color w:val="auto"/>
        </w:rPr>
        <w:t>&lt;/NumAm&gt;</w:t>
      </w:r>
    </w:p>
    <w:p w14:paraId="49AE024F"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339B727B" w14:textId="77777777" w:rsidR="0055333D" w:rsidRPr="00092585" w:rsidRDefault="0055333D" w:rsidP="0055333D">
      <w:pPr>
        <w:pStyle w:val="NormalBold"/>
      </w:pPr>
      <w:r w:rsidRPr="00092585">
        <w:rPr>
          <w:rStyle w:val="HideTWBExt"/>
          <w:noProof w:val="0"/>
          <w:color w:val="auto"/>
        </w:rPr>
        <w:t>&lt;/RepeatBlock-By&gt;</w:t>
      </w:r>
    </w:p>
    <w:p w14:paraId="6D83B41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0A0EDA2" w14:textId="77777777" w:rsidR="0055333D" w:rsidRPr="00092585" w:rsidRDefault="0055333D" w:rsidP="0055333D">
      <w:pPr>
        <w:pStyle w:val="NormalBold"/>
      </w:pPr>
      <w:r w:rsidRPr="00092585">
        <w:rPr>
          <w:rStyle w:val="HideTWBExt"/>
          <w:noProof w:val="0"/>
          <w:color w:val="auto"/>
        </w:rPr>
        <w:t>&lt;Article&gt;</w:t>
      </w:r>
      <w:r w:rsidRPr="00092585">
        <w:t>Artikel 45 – stk. 1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EEFDC6D" w14:textId="77777777" w:rsidTr="00405A8A">
        <w:trPr>
          <w:trHeight w:hRule="exact" w:val="240"/>
          <w:jc w:val="center"/>
        </w:trPr>
        <w:tc>
          <w:tcPr>
            <w:tcW w:w="9752" w:type="dxa"/>
            <w:gridSpan w:val="2"/>
          </w:tcPr>
          <w:p w14:paraId="68C955DD" w14:textId="77777777" w:rsidR="0055333D" w:rsidRPr="00092585" w:rsidRDefault="0055333D" w:rsidP="00405A8A"/>
        </w:tc>
      </w:tr>
      <w:tr w:rsidR="0055333D" w:rsidRPr="00092585" w14:paraId="08FB4227" w14:textId="77777777" w:rsidTr="00405A8A">
        <w:trPr>
          <w:trHeight w:val="240"/>
          <w:jc w:val="center"/>
        </w:trPr>
        <w:tc>
          <w:tcPr>
            <w:tcW w:w="4876" w:type="dxa"/>
          </w:tcPr>
          <w:p w14:paraId="22E7EC9C" w14:textId="77777777" w:rsidR="0055333D" w:rsidRPr="00092585" w:rsidRDefault="0055333D" w:rsidP="00405A8A">
            <w:pPr>
              <w:pStyle w:val="AmColumnHeading"/>
            </w:pPr>
            <w:r w:rsidRPr="00092585">
              <w:t>Kommissionens forslag</w:t>
            </w:r>
          </w:p>
        </w:tc>
        <w:tc>
          <w:tcPr>
            <w:tcW w:w="4876" w:type="dxa"/>
          </w:tcPr>
          <w:p w14:paraId="366CDA30" w14:textId="77777777" w:rsidR="0055333D" w:rsidRPr="00092585" w:rsidRDefault="0055333D" w:rsidP="00405A8A">
            <w:pPr>
              <w:pStyle w:val="AmColumnHeading"/>
            </w:pPr>
            <w:r w:rsidRPr="00092585">
              <w:t>Ændringsforslag</w:t>
            </w:r>
          </w:p>
        </w:tc>
      </w:tr>
      <w:tr w:rsidR="0055333D" w:rsidRPr="00092585" w14:paraId="76DA432A" w14:textId="77777777" w:rsidTr="00405A8A">
        <w:trPr>
          <w:jc w:val="center"/>
        </w:trPr>
        <w:tc>
          <w:tcPr>
            <w:tcW w:w="4876" w:type="dxa"/>
          </w:tcPr>
          <w:p w14:paraId="2A25760F" w14:textId="77777777" w:rsidR="0055333D" w:rsidRPr="00092585" w:rsidRDefault="0055333D" w:rsidP="00405A8A">
            <w:pPr>
              <w:pStyle w:val="Normal6a"/>
            </w:pPr>
            <w:r w:rsidRPr="00092585">
              <w:rPr>
                <w:i/>
                <w:iCs/>
              </w:rPr>
              <w:t>(c)</w:t>
            </w:r>
            <w:r w:rsidRPr="00092585">
              <w:tab/>
              <w:t xml:space="preserve">omfordeling af personer med international beskyttelse, som er blevet indrømmet international beskyttelse mindre end tre år før </w:t>
            </w:r>
            <w:r w:rsidRPr="00092585">
              <w:rPr>
                <w:b/>
                <w:bCs/>
                <w:i/>
                <w:iCs/>
              </w:rPr>
              <w:t>vedtagelsen</w:t>
            </w:r>
            <w:r w:rsidRPr="00092585">
              <w:t xml:space="preserve"> af </w:t>
            </w:r>
            <w:r w:rsidRPr="00092585">
              <w:rPr>
                <w:b/>
                <w:bCs/>
                <w:i/>
                <w:iCs/>
              </w:rPr>
              <w:t>en gennemførelsesretsakt efter artikel 53, stk. 1</w:t>
            </w:r>
          </w:p>
        </w:tc>
        <w:tc>
          <w:tcPr>
            <w:tcW w:w="4876" w:type="dxa"/>
          </w:tcPr>
          <w:p w14:paraId="7A2EF783" w14:textId="73126128" w:rsidR="0055333D" w:rsidRPr="00092585" w:rsidRDefault="0055333D" w:rsidP="00405A8A">
            <w:pPr>
              <w:pStyle w:val="Normal6a"/>
            </w:pPr>
            <w:r w:rsidRPr="00092585">
              <w:rPr>
                <w:i/>
                <w:iCs/>
              </w:rPr>
              <w:t>c)</w:t>
            </w:r>
            <w:r w:rsidRPr="00092585">
              <w:tab/>
            </w:r>
            <w:r w:rsidRPr="00092585">
              <w:rPr>
                <w:b/>
                <w:bCs/>
                <w:i/>
                <w:iCs/>
              </w:rPr>
              <w:t xml:space="preserve">frivillig </w:t>
            </w:r>
            <w:r w:rsidRPr="00092585">
              <w:t xml:space="preserve">omfordeling af personer med international beskyttelse, som er blevet indrømmet international beskyttelse mindre end tre år før </w:t>
            </w:r>
            <w:r w:rsidRPr="00092585">
              <w:rPr>
                <w:b/>
                <w:bCs/>
                <w:i/>
                <w:iCs/>
              </w:rPr>
              <w:t>gennemførelsen</w:t>
            </w:r>
            <w:r w:rsidRPr="00092585">
              <w:t xml:space="preserve"> af </w:t>
            </w:r>
            <w:r w:rsidRPr="00092585">
              <w:rPr>
                <w:b/>
                <w:bCs/>
                <w:i/>
                <w:iCs/>
              </w:rPr>
              <w:t>solidaritetsbidraget</w:t>
            </w:r>
          </w:p>
        </w:tc>
      </w:tr>
    </w:tbl>
    <w:p w14:paraId="2E4F95B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E2FB09A" w14:textId="77777777" w:rsidR="0055333D" w:rsidRPr="00092585" w:rsidRDefault="0055333D" w:rsidP="0055333D">
      <w:r w:rsidRPr="00092585">
        <w:rPr>
          <w:rStyle w:val="HideTWBExt"/>
          <w:noProof w:val="0"/>
          <w:color w:val="auto"/>
        </w:rPr>
        <w:t>&lt;/Amend&gt;</w:t>
      </w:r>
    </w:p>
    <w:p w14:paraId="0ABFBBC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2042</w:t>
      </w:r>
      <w:r w:rsidRPr="00092585">
        <w:rPr>
          <w:rStyle w:val="HideTWBExt"/>
          <w:noProof w:val="0"/>
          <w:color w:val="auto"/>
        </w:rPr>
        <w:t>&lt;/NumAm&gt;</w:t>
      </w:r>
    </w:p>
    <w:p w14:paraId="78941423"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63D58829" w14:textId="77777777" w:rsidR="0055333D" w:rsidRPr="00092585" w:rsidRDefault="0055333D" w:rsidP="0055333D">
      <w:pPr>
        <w:pStyle w:val="NormalBold"/>
      </w:pPr>
      <w:r w:rsidRPr="00092585">
        <w:rPr>
          <w:rStyle w:val="HideTWBExt"/>
          <w:noProof w:val="0"/>
          <w:color w:val="auto"/>
        </w:rPr>
        <w:t>&lt;/RepeatBlock-By&gt;</w:t>
      </w:r>
    </w:p>
    <w:p w14:paraId="11D57A1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5B8AA9A" w14:textId="77777777" w:rsidR="0055333D" w:rsidRPr="00092585" w:rsidRDefault="0055333D" w:rsidP="0055333D">
      <w:pPr>
        <w:pStyle w:val="NormalBold"/>
      </w:pPr>
      <w:r w:rsidRPr="00092585">
        <w:rPr>
          <w:rStyle w:val="HideTWBExt"/>
          <w:noProof w:val="0"/>
          <w:color w:val="auto"/>
        </w:rPr>
        <w:t>&lt;Article&gt;</w:t>
      </w:r>
      <w:r w:rsidRPr="00092585">
        <w:t>Artikel 45 – stk. 1 – litra c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777F196" w14:textId="77777777" w:rsidTr="00405A8A">
        <w:trPr>
          <w:trHeight w:hRule="exact" w:val="240"/>
          <w:jc w:val="center"/>
        </w:trPr>
        <w:tc>
          <w:tcPr>
            <w:tcW w:w="9752" w:type="dxa"/>
            <w:gridSpan w:val="2"/>
          </w:tcPr>
          <w:p w14:paraId="5875BA46" w14:textId="77777777" w:rsidR="0055333D" w:rsidRPr="00092585" w:rsidRDefault="0055333D" w:rsidP="00405A8A"/>
        </w:tc>
      </w:tr>
      <w:tr w:rsidR="0055333D" w:rsidRPr="00092585" w14:paraId="07B87875" w14:textId="77777777" w:rsidTr="00405A8A">
        <w:trPr>
          <w:trHeight w:val="240"/>
          <w:jc w:val="center"/>
        </w:trPr>
        <w:tc>
          <w:tcPr>
            <w:tcW w:w="4876" w:type="dxa"/>
          </w:tcPr>
          <w:p w14:paraId="0F7BDF63" w14:textId="77777777" w:rsidR="0055333D" w:rsidRPr="00092585" w:rsidRDefault="0055333D" w:rsidP="00405A8A">
            <w:pPr>
              <w:pStyle w:val="AmColumnHeading"/>
            </w:pPr>
            <w:r w:rsidRPr="00092585">
              <w:t>Kommissionens forslag</w:t>
            </w:r>
          </w:p>
        </w:tc>
        <w:tc>
          <w:tcPr>
            <w:tcW w:w="4876" w:type="dxa"/>
          </w:tcPr>
          <w:p w14:paraId="1E358EEA" w14:textId="77777777" w:rsidR="0055333D" w:rsidRPr="00092585" w:rsidRDefault="0055333D" w:rsidP="00405A8A">
            <w:pPr>
              <w:pStyle w:val="AmColumnHeading"/>
            </w:pPr>
            <w:r w:rsidRPr="00092585">
              <w:t>Ændringsforslag</w:t>
            </w:r>
          </w:p>
        </w:tc>
      </w:tr>
      <w:tr w:rsidR="0055333D" w:rsidRPr="00092585" w14:paraId="0EE93122" w14:textId="77777777" w:rsidTr="00405A8A">
        <w:trPr>
          <w:jc w:val="center"/>
        </w:trPr>
        <w:tc>
          <w:tcPr>
            <w:tcW w:w="4876" w:type="dxa"/>
          </w:tcPr>
          <w:p w14:paraId="4AF1E4FD" w14:textId="77777777" w:rsidR="0055333D" w:rsidRPr="00092585" w:rsidRDefault="0055333D" w:rsidP="00405A8A">
            <w:pPr>
              <w:pStyle w:val="Normal6a"/>
            </w:pPr>
          </w:p>
        </w:tc>
        <w:tc>
          <w:tcPr>
            <w:tcW w:w="4876" w:type="dxa"/>
          </w:tcPr>
          <w:p w14:paraId="3CEA9880" w14:textId="03E8FDB0" w:rsidR="0055333D" w:rsidRPr="00092585" w:rsidRDefault="0055333D" w:rsidP="00405A8A">
            <w:pPr>
              <w:pStyle w:val="Normal6a"/>
            </w:pPr>
            <w:r w:rsidRPr="00092585">
              <w:rPr>
                <w:b/>
                <w:i/>
              </w:rPr>
              <w:t>ca)</w:t>
            </w:r>
            <w:r w:rsidRPr="00092585">
              <w:tab/>
            </w:r>
            <w:r w:rsidRPr="00092585">
              <w:rPr>
                <w:b/>
                <w:i/>
              </w:rPr>
              <w:t>omfordeling af tredjelandsstatsborgere med ulovligt ophold</w:t>
            </w:r>
          </w:p>
        </w:tc>
      </w:tr>
    </w:tbl>
    <w:p w14:paraId="230E958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018B5462" w14:textId="77777777" w:rsidR="0055333D" w:rsidRPr="00092585" w:rsidRDefault="0055333D" w:rsidP="0055333D">
      <w:r w:rsidRPr="00092585">
        <w:rPr>
          <w:rStyle w:val="HideTWBExt"/>
          <w:noProof w:val="0"/>
          <w:color w:val="auto"/>
        </w:rPr>
        <w:t>&lt;/Amend&gt;</w:t>
      </w:r>
    </w:p>
    <w:p w14:paraId="74F18A6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2043</w:t>
      </w:r>
      <w:r w:rsidRPr="00092585">
        <w:rPr>
          <w:rStyle w:val="HideTWBExt"/>
          <w:noProof w:val="0"/>
          <w:color w:val="auto"/>
        </w:rPr>
        <w:t>&lt;/NumAm&gt;</w:t>
      </w:r>
    </w:p>
    <w:p w14:paraId="715758AC"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3EF1B4CC" w14:textId="77777777" w:rsidR="0055333D" w:rsidRPr="00092585" w:rsidRDefault="0055333D" w:rsidP="0055333D">
      <w:pPr>
        <w:pStyle w:val="NormalBold"/>
      </w:pPr>
      <w:r w:rsidRPr="00092585">
        <w:rPr>
          <w:rStyle w:val="HideTWBExt"/>
          <w:noProof w:val="0"/>
          <w:color w:val="auto"/>
        </w:rPr>
        <w:t>&lt;/RepeatBlock-By&gt;</w:t>
      </w:r>
    </w:p>
    <w:p w14:paraId="59B1C8C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46F7B5E" w14:textId="77777777" w:rsidR="0055333D" w:rsidRPr="00092585" w:rsidRDefault="0055333D" w:rsidP="0055333D">
      <w:pPr>
        <w:pStyle w:val="NormalBold"/>
      </w:pPr>
      <w:r w:rsidRPr="00092585">
        <w:rPr>
          <w:rStyle w:val="HideTWBExt"/>
          <w:noProof w:val="0"/>
          <w:color w:val="auto"/>
        </w:rPr>
        <w:t>&lt;Article&gt;</w:t>
      </w:r>
      <w:r w:rsidRPr="00092585">
        <w:t>Artikel 45 – stk. 1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DC70FE2" w14:textId="77777777" w:rsidTr="00405A8A">
        <w:trPr>
          <w:trHeight w:hRule="exact" w:val="240"/>
          <w:jc w:val="center"/>
        </w:trPr>
        <w:tc>
          <w:tcPr>
            <w:tcW w:w="9752" w:type="dxa"/>
            <w:gridSpan w:val="2"/>
          </w:tcPr>
          <w:p w14:paraId="13DC842B" w14:textId="77777777" w:rsidR="0055333D" w:rsidRPr="00092585" w:rsidRDefault="0055333D" w:rsidP="00405A8A"/>
        </w:tc>
      </w:tr>
      <w:tr w:rsidR="0055333D" w:rsidRPr="00092585" w14:paraId="6C9CB825" w14:textId="77777777" w:rsidTr="00405A8A">
        <w:trPr>
          <w:trHeight w:val="240"/>
          <w:jc w:val="center"/>
        </w:trPr>
        <w:tc>
          <w:tcPr>
            <w:tcW w:w="4876" w:type="dxa"/>
          </w:tcPr>
          <w:p w14:paraId="28B915AA" w14:textId="77777777" w:rsidR="0055333D" w:rsidRPr="00092585" w:rsidRDefault="0055333D" w:rsidP="00405A8A">
            <w:pPr>
              <w:pStyle w:val="AmColumnHeading"/>
            </w:pPr>
            <w:r w:rsidRPr="00092585">
              <w:t>Kommissionens forslag</w:t>
            </w:r>
          </w:p>
        </w:tc>
        <w:tc>
          <w:tcPr>
            <w:tcW w:w="4876" w:type="dxa"/>
          </w:tcPr>
          <w:p w14:paraId="5F80D5F3" w14:textId="77777777" w:rsidR="0055333D" w:rsidRPr="00092585" w:rsidRDefault="0055333D" w:rsidP="00405A8A">
            <w:pPr>
              <w:pStyle w:val="AmColumnHeading"/>
            </w:pPr>
            <w:r w:rsidRPr="00092585">
              <w:t>Ændringsforslag</w:t>
            </w:r>
          </w:p>
        </w:tc>
      </w:tr>
      <w:tr w:rsidR="0055333D" w:rsidRPr="00092585" w14:paraId="1BAD78B1" w14:textId="77777777" w:rsidTr="00405A8A">
        <w:trPr>
          <w:jc w:val="center"/>
        </w:trPr>
        <w:tc>
          <w:tcPr>
            <w:tcW w:w="4876" w:type="dxa"/>
          </w:tcPr>
          <w:p w14:paraId="535160B8" w14:textId="77777777" w:rsidR="0055333D" w:rsidRPr="00092585" w:rsidRDefault="0055333D" w:rsidP="00405A8A">
            <w:pPr>
              <w:pStyle w:val="Normal6a"/>
            </w:pPr>
            <w:r w:rsidRPr="00092585">
              <w:rPr>
                <w:b/>
                <w:i/>
              </w:rPr>
              <w:t>(d)</w:t>
            </w:r>
            <w:r w:rsidRPr="00092585">
              <w:tab/>
            </w:r>
            <w:r w:rsidRPr="00092585">
              <w:rPr>
                <w:b/>
                <w:i/>
              </w:rPr>
              <w:t>kapacitetsopbyggende foranstaltninger på områderne for asyl, modtagelse og tilbagesendelse samt operationel støtte og foranstaltninger med henblik på at håndtere migrationstendenser, som berører den solidaritetsmodtagende medlemsstat, gennem samarbejde med tredjelande.</w:t>
            </w:r>
          </w:p>
        </w:tc>
        <w:tc>
          <w:tcPr>
            <w:tcW w:w="4876" w:type="dxa"/>
          </w:tcPr>
          <w:p w14:paraId="73F867A7" w14:textId="77777777" w:rsidR="0055333D" w:rsidRPr="00092585" w:rsidRDefault="0055333D" w:rsidP="00405A8A">
            <w:pPr>
              <w:pStyle w:val="Normal6a"/>
            </w:pPr>
            <w:r w:rsidRPr="00092585">
              <w:rPr>
                <w:b/>
                <w:i/>
              </w:rPr>
              <w:t>udgår</w:t>
            </w:r>
          </w:p>
        </w:tc>
      </w:tr>
    </w:tbl>
    <w:p w14:paraId="68FBDE1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182FBC2" w14:textId="77777777" w:rsidR="0055333D" w:rsidRPr="00092585" w:rsidRDefault="0055333D" w:rsidP="0055333D">
      <w:r w:rsidRPr="00092585">
        <w:rPr>
          <w:rStyle w:val="HideTWBExt"/>
          <w:noProof w:val="0"/>
          <w:color w:val="auto"/>
        </w:rPr>
        <w:t>&lt;/Amend&gt;</w:t>
      </w:r>
    </w:p>
    <w:p w14:paraId="0013DA8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2044</w:t>
      </w:r>
      <w:r w:rsidRPr="00092585">
        <w:rPr>
          <w:rStyle w:val="HideTWBExt"/>
          <w:noProof w:val="0"/>
          <w:color w:val="auto"/>
        </w:rPr>
        <w:t>&lt;/NumAm&gt;</w:t>
      </w:r>
    </w:p>
    <w:p w14:paraId="14B24D13"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17438CF3" w14:textId="77777777" w:rsidR="0055333D" w:rsidRPr="00092585" w:rsidRDefault="0055333D" w:rsidP="0055333D">
      <w:pPr>
        <w:pStyle w:val="NormalBold"/>
      </w:pPr>
      <w:r w:rsidRPr="00092585">
        <w:rPr>
          <w:rStyle w:val="HideTWBExt"/>
          <w:noProof w:val="0"/>
          <w:color w:val="auto"/>
        </w:rPr>
        <w:t>&lt;/RepeatBlock-By&gt;</w:t>
      </w:r>
    </w:p>
    <w:p w14:paraId="15830C8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F838A6B" w14:textId="77777777" w:rsidR="0055333D" w:rsidRPr="00092585" w:rsidRDefault="0055333D" w:rsidP="0055333D">
      <w:pPr>
        <w:pStyle w:val="NormalBold"/>
      </w:pPr>
      <w:r w:rsidRPr="00092585">
        <w:rPr>
          <w:rStyle w:val="HideTWBExt"/>
          <w:noProof w:val="0"/>
          <w:color w:val="auto"/>
        </w:rPr>
        <w:t>&lt;Article&gt;</w:t>
      </w:r>
      <w:r w:rsidRPr="00092585">
        <w:t>Artikel 45 – stk. 1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4474B18" w14:textId="77777777" w:rsidTr="00405A8A">
        <w:trPr>
          <w:trHeight w:hRule="exact" w:val="240"/>
          <w:jc w:val="center"/>
        </w:trPr>
        <w:tc>
          <w:tcPr>
            <w:tcW w:w="9752" w:type="dxa"/>
            <w:gridSpan w:val="2"/>
          </w:tcPr>
          <w:p w14:paraId="5462258C" w14:textId="77777777" w:rsidR="0055333D" w:rsidRPr="00092585" w:rsidRDefault="0055333D" w:rsidP="00405A8A"/>
        </w:tc>
      </w:tr>
      <w:tr w:rsidR="0055333D" w:rsidRPr="00092585" w14:paraId="6E04FEB1" w14:textId="77777777" w:rsidTr="00405A8A">
        <w:trPr>
          <w:trHeight w:val="240"/>
          <w:jc w:val="center"/>
        </w:trPr>
        <w:tc>
          <w:tcPr>
            <w:tcW w:w="4876" w:type="dxa"/>
          </w:tcPr>
          <w:p w14:paraId="4E18AC63" w14:textId="77777777" w:rsidR="0055333D" w:rsidRPr="00092585" w:rsidRDefault="0055333D" w:rsidP="00405A8A">
            <w:pPr>
              <w:pStyle w:val="AmColumnHeading"/>
            </w:pPr>
            <w:r w:rsidRPr="00092585">
              <w:t>Kommissionens forslag</w:t>
            </w:r>
          </w:p>
        </w:tc>
        <w:tc>
          <w:tcPr>
            <w:tcW w:w="4876" w:type="dxa"/>
          </w:tcPr>
          <w:p w14:paraId="239A358C" w14:textId="77777777" w:rsidR="0055333D" w:rsidRPr="00092585" w:rsidRDefault="0055333D" w:rsidP="00405A8A">
            <w:pPr>
              <w:pStyle w:val="AmColumnHeading"/>
            </w:pPr>
            <w:r w:rsidRPr="00092585">
              <w:t>Ændringsforslag</w:t>
            </w:r>
          </w:p>
        </w:tc>
      </w:tr>
      <w:tr w:rsidR="0055333D" w:rsidRPr="00092585" w14:paraId="474231B8" w14:textId="77777777" w:rsidTr="00405A8A">
        <w:trPr>
          <w:jc w:val="center"/>
        </w:trPr>
        <w:tc>
          <w:tcPr>
            <w:tcW w:w="4876" w:type="dxa"/>
          </w:tcPr>
          <w:p w14:paraId="50ABCD67" w14:textId="77777777" w:rsidR="0055333D" w:rsidRPr="00092585" w:rsidRDefault="0055333D" w:rsidP="00405A8A">
            <w:pPr>
              <w:pStyle w:val="Normal6a"/>
            </w:pPr>
            <w:r w:rsidRPr="00092585">
              <w:rPr>
                <w:b/>
                <w:i/>
              </w:rPr>
              <w:t>(d)</w:t>
            </w:r>
            <w:r w:rsidRPr="00092585">
              <w:tab/>
            </w:r>
            <w:r w:rsidRPr="00092585">
              <w:rPr>
                <w:b/>
                <w:i/>
              </w:rPr>
              <w:t>kapacitetsopbyggende foranstaltninger på områderne for asyl, modtagelse og tilbagesendelse samt operationel støtte og foranstaltninger med henblik på at håndtere migrationstendenser, som berører den solidaritetsmodtagende medlemsstat, gennem samarbejde med tredjelande.</w:t>
            </w:r>
          </w:p>
        </w:tc>
        <w:tc>
          <w:tcPr>
            <w:tcW w:w="4876" w:type="dxa"/>
          </w:tcPr>
          <w:p w14:paraId="69F3C10E" w14:textId="77777777" w:rsidR="0055333D" w:rsidRPr="00092585" w:rsidRDefault="0055333D" w:rsidP="00405A8A">
            <w:pPr>
              <w:pStyle w:val="Normal6a"/>
            </w:pPr>
            <w:r w:rsidRPr="00092585">
              <w:rPr>
                <w:b/>
                <w:i/>
              </w:rPr>
              <w:t>udgår</w:t>
            </w:r>
          </w:p>
        </w:tc>
      </w:tr>
    </w:tbl>
    <w:p w14:paraId="517A2E7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75493A5" w14:textId="77777777" w:rsidR="0055333D" w:rsidRPr="00092585" w:rsidRDefault="0055333D" w:rsidP="0055333D">
      <w:r w:rsidRPr="00092585">
        <w:rPr>
          <w:rStyle w:val="HideTWBExt"/>
          <w:noProof w:val="0"/>
          <w:color w:val="auto"/>
        </w:rPr>
        <w:t>&lt;/Amend&gt;</w:t>
      </w:r>
    </w:p>
    <w:p w14:paraId="3E6819E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2045</w:t>
      </w:r>
      <w:r w:rsidRPr="00092585">
        <w:rPr>
          <w:rStyle w:val="HideTWBExt"/>
          <w:noProof w:val="0"/>
          <w:color w:val="auto"/>
        </w:rPr>
        <w:t>&lt;/NumAm&gt;</w:t>
      </w:r>
    </w:p>
    <w:p w14:paraId="3AB736D8"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21BFDA95" w14:textId="77777777" w:rsidR="0055333D" w:rsidRPr="00092585" w:rsidRDefault="0055333D" w:rsidP="0055333D">
      <w:pPr>
        <w:pStyle w:val="NormalBold"/>
      </w:pPr>
      <w:r w:rsidRPr="00092585">
        <w:rPr>
          <w:rStyle w:val="HideTWBExt"/>
          <w:noProof w:val="0"/>
          <w:color w:val="auto"/>
        </w:rPr>
        <w:t>&lt;/RepeatBlock-By&gt;</w:t>
      </w:r>
    </w:p>
    <w:p w14:paraId="58313F0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44AB7AB" w14:textId="77777777" w:rsidR="0055333D" w:rsidRPr="00092585" w:rsidRDefault="0055333D" w:rsidP="0055333D">
      <w:pPr>
        <w:pStyle w:val="NormalBold"/>
      </w:pPr>
      <w:r w:rsidRPr="00092585">
        <w:rPr>
          <w:rStyle w:val="HideTWBExt"/>
          <w:noProof w:val="0"/>
          <w:color w:val="auto"/>
        </w:rPr>
        <w:t>&lt;Article&gt;</w:t>
      </w:r>
      <w:r w:rsidRPr="00092585">
        <w:t>Artikel 45 – stk. 1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05C024E" w14:textId="77777777" w:rsidTr="00405A8A">
        <w:trPr>
          <w:trHeight w:hRule="exact" w:val="240"/>
          <w:jc w:val="center"/>
        </w:trPr>
        <w:tc>
          <w:tcPr>
            <w:tcW w:w="9752" w:type="dxa"/>
            <w:gridSpan w:val="2"/>
          </w:tcPr>
          <w:p w14:paraId="7174FEB3" w14:textId="77777777" w:rsidR="0055333D" w:rsidRPr="00092585" w:rsidRDefault="0055333D" w:rsidP="00405A8A"/>
        </w:tc>
      </w:tr>
      <w:tr w:rsidR="0055333D" w:rsidRPr="00092585" w14:paraId="485F5D99" w14:textId="77777777" w:rsidTr="00405A8A">
        <w:trPr>
          <w:trHeight w:val="240"/>
          <w:jc w:val="center"/>
        </w:trPr>
        <w:tc>
          <w:tcPr>
            <w:tcW w:w="4876" w:type="dxa"/>
          </w:tcPr>
          <w:p w14:paraId="54D125C1" w14:textId="77777777" w:rsidR="0055333D" w:rsidRPr="00092585" w:rsidRDefault="0055333D" w:rsidP="00405A8A">
            <w:pPr>
              <w:pStyle w:val="AmColumnHeading"/>
            </w:pPr>
            <w:r w:rsidRPr="00092585">
              <w:t>Kommissionens forslag</w:t>
            </w:r>
          </w:p>
        </w:tc>
        <w:tc>
          <w:tcPr>
            <w:tcW w:w="4876" w:type="dxa"/>
          </w:tcPr>
          <w:p w14:paraId="76A23886" w14:textId="77777777" w:rsidR="0055333D" w:rsidRPr="00092585" w:rsidRDefault="0055333D" w:rsidP="00405A8A">
            <w:pPr>
              <w:pStyle w:val="AmColumnHeading"/>
            </w:pPr>
            <w:r w:rsidRPr="00092585">
              <w:t>Ændringsforslag</w:t>
            </w:r>
          </w:p>
        </w:tc>
      </w:tr>
      <w:tr w:rsidR="0055333D" w:rsidRPr="00092585" w14:paraId="70D76C8A" w14:textId="77777777" w:rsidTr="00405A8A">
        <w:trPr>
          <w:jc w:val="center"/>
        </w:trPr>
        <w:tc>
          <w:tcPr>
            <w:tcW w:w="4876" w:type="dxa"/>
          </w:tcPr>
          <w:p w14:paraId="0D96863C" w14:textId="77777777" w:rsidR="0055333D" w:rsidRPr="00092585" w:rsidRDefault="0055333D" w:rsidP="00405A8A">
            <w:pPr>
              <w:pStyle w:val="Normal6a"/>
            </w:pPr>
            <w:r w:rsidRPr="00092585">
              <w:rPr>
                <w:b/>
                <w:i/>
              </w:rPr>
              <w:t>(d)</w:t>
            </w:r>
            <w:r w:rsidRPr="00092585">
              <w:tab/>
            </w:r>
            <w:r w:rsidRPr="00092585">
              <w:rPr>
                <w:b/>
                <w:i/>
              </w:rPr>
              <w:t>kapacitetsopbyggende foranstaltninger på områderne for asyl, modtagelse og tilbagesendelse samt operationel støtte og foranstaltninger med henblik på at håndtere migrationstendenser, som berører den solidaritetsmodtagende medlemsstat, gennem samarbejde med tredjelande.</w:t>
            </w:r>
          </w:p>
        </w:tc>
        <w:tc>
          <w:tcPr>
            <w:tcW w:w="4876" w:type="dxa"/>
          </w:tcPr>
          <w:p w14:paraId="62A8627E" w14:textId="77777777" w:rsidR="0055333D" w:rsidRPr="00092585" w:rsidRDefault="0055333D" w:rsidP="00405A8A">
            <w:pPr>
              <w:pStyle w:val="Normal6a"/>
            </w:pPr>
            <w:r w:rsidRPr="00092585">
              <w:rPr>
                <w:b/>
                <w:i/>
              </w:rPr>
              <w:t>udgår</w:t>
            </w:r>
          </w:p>
        </w:tc>
      </w:tr>
    </w:tbl>
    <w:p w14:paraId="136BD22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A6940B0" w14:textId="77777777" w:rsidR="0055333D" w:rsidRPr="00092585" w:rsidRDefault="0055333D" w:rsidP="0055333D">
      <w:r w:rsidRPr="00092585">
        <w:rPr>
          <w:rStyle w:val="HideTWBExt"/>
          <w:noProof w:val="0"/>
          <w:color w:val="auto"/>
        </w:rPr>
        <w:t>&lt;/Amend&gt;</w:t>
      </w:r>
    </w:p>
    <w:p w14:paraId="3A06702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2046</w:t>
      </w:r>
      <w:r w:rsidRPr="00092585">
        <w:rPr>
          <w:rStyle w:val="HideTWBExt"/>
          <w:noProof w:val="0"/>
          <w:color w:val="auto"/>
        </w:rPr>
        <w:t>&lt;/NumAm&gt;</w:t>
      </w:r>
    </w:p>
    <w:p w14:paraId="2409A2AC"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20B268CB" w14:textId="77777777" w:rsidR="0055333D" w:rsidRPr="00092585" w:rsidRDefault="0055333D" w:rsidP="0055333D">
      <w:pPr>
        <w:pStyle w:val="NormalBold"/>
      </w:pPr>
      <w:r w:rsidRPr="00092585">
        <w:rPr>
          <w:rStyle w:val="HideTWBExt"/>
          <w:noProof w:val="0"/>
          <w:color w:val="auto"/>
        </w:rPr>
        <w:t>&lt;/RepeatBlock-By&gt;</w:t>
      </w:r>
    </w:p>
    <w:p w14:paraId="776AF21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CD614A0" w14:textId="77777777" w:rsidR="0055333D" w:rsidRPr="00092585" w:rsidRDefault="0055333D" w:rsidP="0055333D">
      <w:pPr>
        <w:pStyle w:val="NormalBold"/>
      </w:pPr>
      <w:r w:rsidRPr="00092585">
        <w:rPr>
          <w:rStyle w:val="HideTWBExt"/>
          <w:noProof w:val="0"/>
          <w:color w:val="auto"/>
        </w:rPr>
        <w:t>&lt;Article&gt;</w:t>
      </w:r>
      <w:r w:rsidRPr="00092585">
        <w:t>Artikel 45 – stk. 1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E1F94FC" w14:textId="77777777" w:rsidTr="00405A8A">
        <w:trPr>
          <w:trHeight w:hRule="exact" w:val="240"/>
          <w:jc w:val="center"/>
        </w:trPr>
        <w:tc>
          <w:tcPr>
            <w:tcW w:w="9752" w:type="dxa"/>
            <w:gridSpan w:val="2"/>
          </w:tcPr>
          <w:p w14:paraId="1BE227DA" w14:textId="77777777" w:rsidR="0055333D" w:rsidRPr="00092585" w:rsidRDefault="0055333D" w:rsidP="00405A8A"/>
        </w:tc>
      </w:tr>
      <w:tr w:rsidR="0055333D" w:rsidRPr="00092585" w14:paraId="7B209A93" w14:textId="77777777" w:rsidTr="00405A8A">
        <w:trPr>
          <w:trHeight w:val="240"/>
          <w:jc w:val="center"/>
        </w:trPr>
        <w:tc>
          <w:tcPr>
            <w:tcW w:w="4876" w:type="dxa"/>
          </w:tcPr>
          <w:p w14:paraId="2CA369A1" w14:textId="77777777" w:rsidR="0055333D" w:rsidRPr="00092585" w:rsidRDefault="0055333D" w:rsidP="00405A8A">
            <w:pPr>
              <w:pStyle w:val="AmColumnHeading"/>
            </w:pPr>
            <w:r w:rsidRPr="00092585">
              <w:t>Kommissionens forslag</w:t>
            </w:r>
          </w:p>
        </w:tc>
        <w:tc>
          <w:tcPr>
            <w:tcW w:w="4876" w:type="dxa"/>
          </w:tcPr>
          <w:p w14:paraId="1418166A" w14:textId="77777777" w:rsidR="0055333D" w:rsidRPr="00092585" w:rsidRDefault="0055333D" w:rsidP="00405A8A">
            <w:pPr>
              <w:pStyle w:val="AmColumnHeading"/>
            </w:pPr>
            <w:r w:rsidRPr="00092585">
              <w:t>Ændringsforslag</w:t>
            </w:r>
          </w:p>
        </w:tc>
      </w:tr>
      <w:tr w:rsidR="0055333D" w:rsidRPr="00092585" w14:paraId="1C62511C" w14:textId="77777777" w:rsidTr="00405A8A">
        <w:trPr>
          <w:jc w:val="center"/>
        </w:trPr>
        <w:tc>
          <w:tcPr>
            <w:tcW w:w="4876" w:type="dxa"/>
          </w:tcPr>
          <w:p w14:paraId="2CD6F0D7" w14:textId="77777777" w:rsidR="0055333D" w:rsidRPr="00092585" w:rsidRDefault="0055333D" w:rsidP="00405A8A">
            <w:pPr>
              <w:pStyle w:val="Normal6a"/>
            </w:pPr>
            <w:r w:rsidRPr="00092585">
              <w:rPr>
                <w:b/>
                <w:i/>
              </w:rPr>
              <w:t>(d)</w:t>
            </w:r>
            <w:r w:rsidRPr="00092585">
              <w:tab/>
            </w:r>
            <w:r w:rsidRPr="00092585">
              <w:rPr>
                <w:b/>
                <w:i/>
              </w:rPr>
              <w:t>kapacitetsopbyggende foranstaltninger på områderne for asyl, modtagelse og tilbagesendelse samt operationel støtte og foranstaltninger med henblik på at håndtere migrationstendenser, som berører den solidaritetsmodtagende medlemsstat, gennem samarbejde med tredjelande.</w:t>
            </w:r>
          </w:p>
        </w:tc>
        <w:tc>
          <w:tcPr>
            <w:tcW w:w="4876" w:type="dxa"/>
          </w:tcPr>
          <w:p w14:paraId="4CE23043" w14:textId="77777777" w:rsidR="0055333D" w:rsidRPr="00092585" w:rsidRDefault="0055333D" w:rsidP="00405A8A">
            <w:pPr>
              <w:pStyle w:val="Normal6a"/>
            </w:pPr>
            <w:r w:rsidRPr="00092585">
              <w:rPr>
                <w:b/>
                <w:i/>
              </w:rPr>
              <w:t>udgår</w:t>
            </w:r>
          </w:p>
        </w:tc>
      </w:tr>
    </w:tbl>
    <w:p w14:paraId="02CE5FB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239A579" w14:textId="77777777" w:rsidR="0055333D" w:rsidRPr="00092585" w:rsidRDefault="0055333D" w:rsidP="0055333D">
      <w:r w:rsidRPr="00092585">
        <w:rPr>
          <w:rStyle w:val="HideTWBExt"/>
          <w:noProof w:val="0"/>
          <w:color w:val="auto"/>
        </w:rPr>
        <w:t>&lt;/Amend&gt;</w:t>
      </w:r>
    </w:p>
    <w:p w14:paraId="30D5196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2047</w:t>
      </w:r>
      <w:r w:rsidRPr="00092585">
        <w:rPr>
          <w:rStyle w:val="HideTWBExt"/>
          <w:noProof w:val="0"/>
          <w:color w:val="auto"/>
        </w:rPr>
        <w:t>&lt;/NumAm&gt;</w:t>
      </w:r>
    </w:p>
    <w:p w14:paraId="7A3D0831"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12703657" w14:textId="77777777" w:rsidR="0055333D" w:rsidRPr="00092585" w:rsidRDefault="0055333D" w:rsidP="0055333D">
      <w:pPr>
        <w:pStyle w:val="NormalBold"/>
      </w:pPr>
      <w:r w:rsidRPr="00092585">
        <w:rPr>
          <w:rStyle w:val="HideTWBExt"/>
          <w:noProof w:val="0"/>
          <w:color w:val="auto"/>
        </w:rPr>
        <w:t>&lt;/RepeatBlock-By&gt;</w:t>
      </w:r>
    </w:p>
    <w:p w14:paraId="75E168D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380EE81" w14:textId="77777777" w:rsidR="0055333D" w:rsidRPr="00092585" w:rsidRDefault="0055333D" w:rsidP="0055333D">
      <w:pPr>
        <w:pStyle w:val="NormalBold"/>
      </w:pPr>
      <w:r w:rsidRPr="00092585">
        <w:rPr>
          <w:rStyle w:val="HideTWBExt"/>
          <w:noProof w:val="0"/>
          <w:color w:val="auto"/>
        </w:rPr>
        <w:t>&lt;Article&gt;</w:t>
      </w:r>
      <w:r w:rsidRPr="00092585">
        <w:t>Artikel 45 – stk. 1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FEAD010" w14:textId="77777777" w:rsidTr="00405A8A">
        <w:trPr>
          <w:trHeight w:hRule="exact" w:val="240"/>
          <w:jc w:val="center"/>
        </w:trPr>
        <w:tc>
          <w:tcPr>
            <w:tcW w:w="9752" w:type="dxa"/>
            <w:gridSpan w:val="2"/>
          </w:tcPr>
          <w:p w14:paraId="644AAD64" w14:textId="77777777" w:rsidR="0055333D" w:rsidRPr="00092585" w:rsidRDefault="0055333D" w:rsidP="00405A8A"/>
        </w:tc>
      </w:tr>
      <w:tr w:rsidR="0055333D" w:rsidRPr="00092585" w14:paraId="5AEAC874" w14:textId="77777777" w:rsidTr="00405A8A">
        <w:trPr>
          <w:trHeight w:val="240"/>
          <w:jc w:val="center"/>
        </w:trPr>
        <w:tc>
          <w:tcPr>
            <w:tcW w:w="4876" w:type="dxa"/>
          </w:tcPr>
          <w:p w14:paraId="0E3CBD86" w14:textId="77777777" w:rsidR="0055333D" w:rsidRPr="00092585" w:rsidRDefault="0055333D" w:rsidP="00405A8A">
            <w:pPr>
              <w:pStyle w:val="AmColumnHeading"/>
            </w:pPr>
            <w:r w:rsidRPr="00092585">
              <w:t>Kommissionens forslag</w:t>
            </w:r>
          </w:p>
        </w:tc>
        <w:tc>
          <w:tcPr>
            <w:tcW w:w="4876" w:type="dxa"/>
          </w:tcPr>
          <w:p w14:paraId="4B3F6AA3" w14:textId="77777777" w:rsidR="0055333D" w:rsidRPr="00092585" w:rsidRDefault="0055333D" w:rsidP="00405A8A">
            <w:pPr>
              <w:pStyle w:val="AmColumnHeading"/>
            </w:pPr>
            <w:r w:rsidRPr="00092585">
              <w:t>Ændringsforslag</w:t>
            </w:r>
          </w:p>
        </w:tc>
      </w:tr>
      <w:tr w:rsidR="0055333D" w:rsidRPr="00092585" w14:paraId="4DFD9753" w14:textId="77777777" w:rsidTr="00405A8A">
        <w:trPr>
          <w:jc w:val="center"/>
        </w:trPr>
        <w:tc>
          <w:tcPr>
            <w:tcW w:w="4876" w:type="dxa"/>
          </w:tcPr>
          <w:p w14:paraId="7C18F0CA" w14:textId="77777777" w:rsidR="0055333D" w:rsidRPr="00092585" w:rsidRDefault="0055333D" w:rsidP="00405A8A">
            <w:pPr>
              <w:pStyle w:val="Normal6a"/>
            </w:pPr>
            <w:r w:rsidRPr="00092585">
              <w:rPr>
                <w:i/>
                <w:iCs/>
              </w:rPr>
              <w:t>(d)</w:t>
            </w:r>
            <w:r w:rsidRPr="00092585">
              <w:tab/>
              <w:t>kapacitetsopbyggende foranstaltninger</w:t>
            </w:r>
            <w:r w:rsidRPr="00092585">
              <w:rPr>
                <w:b/>
                <w:bCs/>
              </w:rPr>
              <w:t xml:space="preserve"> </w:t>
            </w:r>
            <w:r w:rsidRPr="00092585">
              <w:rPr>
                <w:b/>
                <w:bCs/>
                <w:i/>
                <w:iCs/>
              </w:rPr>
              <w:t>på områderne for asyl, modtagelse og tilbagesendelse samt operationel støtte og foranstaltninger med henblik på at håndtere migrationstendenser, som berører den solidaritetsmodtagende medlemsstat, gennem samarbejde med tredjelande.</w:t>
            </w:r>
          </w:p>
        </w:tc>
        <w:tc>
          <w:tcPr>
            <w:tcW w:w="4876" w:type="dxa"/>
          </w:tcPr>
          <w:p w14:paraId="63DA6FBD" w14:textId="1C590615" w:rsidR="0055333D" w:rsidRPr="00092585" w:rsidRDefault="0055333D" w:rsidP="00405A8A">
            <w:pPr>
              <w:pStyle w:val="Normal6a"/>
            </w:pPr>
            <w:r w:rsidRPr="00092585">
              <w:rPr>
                <w:i/>
                <w:iCs/>
              </w:rPr>
              <w:t>d)</w:t>
            </w:r>
            <w:r w:rsidRPr="00092585">
              <w:tab/>
              <w:t>kapacitetsopbyggende foranstaltninger</w:t>
            </w:r>
          </w:p>
        </w:tc>
      </w:tr>
    </w:tbl>
    <w:p w14:paraId="14A33A0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4F6B19B"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17085995" w14:textId="77777777" w:rsidR="0055333D" w:rsidRPr="00092585" w:rsidRDefault="0055333D" w:rsidP="0055333D">
      <w:pPr>
        <w:pStyle w:val="AmJustText"/>
      </w:pPr>
      <w:r w:rsidRPr="00092585">
        <w:t>Ny artikel 55a om kapacitetsopbygning.</w:t>
      </w:r>
    </w:p>
    <w:p w14:paraId="36616D8A" w14:textId="77777777" w:rsidR="0055333D" w:rsidRPr="00092585" w:rsidRDefault="0055333D" w:rsidP="0055333D">
      <w:r w:rsidRPr="00092585">
        <w:rPr>
          <w:rStyle w:val="HideTWBExt"/>
          <w:noProof w:val="0"/>
          <w:color w:val="auto"/>
        </w:rPr>
        <w:t>&lt;/Amend&gt;</w:t>
      </w:r>
    </w:p>
    <w:p w14:paraId="5CD3388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2048</w:t>
      </w:r>
      <w:r w:rsidRPr="00092585">
        <w:rPr>
          <w:rStyle w:val="HideTWBExt"/>
          <w:noProof w:val="0"/>
          <w:color w:val="auto"/>
        </w:rPr>
        <w:t>&lt;/NumAm&gt;</w:t>
      </w:r>
    </w:p>
    <w:p w14:paraId="2E2CE66B"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0B905A03" w14:textId="77777777" w:rsidR="0055333D" w:rsidRPr="00092585" w:rsidRDefault="0055333D" w:rsidP="0055333D">
      <w:pPr>
        <w:pStyle w:val="NormalBold"/>
      </w:pPr>
      <w:r w:rsidRPr="00092585">
        <w:rPr>
          <w:rStyle w:val="HideTWBExt"/>
          <w:noProof w:val="0"/>
          <w:color w:val="auto"/>
        </w:rPr>
        <w:t>&lt;/RepeatBlock-By&gt;</w:t>
      </w:r>
    </w:p>
    <w:p w14:paraId="3BD9CEF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DE614E7" w14:textId="77777777" w:rsidR="0055333D" w:rsidRPr="00092585" w:rsidRDefault="0055333D" w:rsidP="0055333D">
      <w:pPr>
        <w:pStyle w:val="NormalBold"/>
      </w:pPr>
      <w:r w:rsidRPr="00092585">
        <w:rPr>
          <w:rStyle w:val="HideTWBExt"/>
          <w:noProof w:val="0"/>
          <w:color w:val="auto"/>
        </w:rPr>
        <w:t>&lt;Article&gt;</w:t>
      </w:r>
      <w:r w:rsidRPr="00092585">
        <w:t>Artikel 45 – stk. 1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7FAA47A" w14:textId="77777777" w:rsidTr="00405A8A">
        <w:trPr>
          <w:trHeight w:hRule="exact" w:val="240"/>
          <w:jc w:val="center"/>
        </w:trPr>
        <w:tc>
          <w:tcPr>
            <w:tcW w:w="9752" w:type="dxa"/>
            <w:gridSpan w:val="2"/>
          </w:tcPr>
          <w:p w14:paraId="6EBCB1B7" w14:textId="77777777" w:rsidR="0055333D" w:rsidRPr="00092585" w:rsidRDefault="0055333D" w:rsidP="00405A8A"/>
        </w:tc>
      </w:tr>
      <w:tr w:rsidR="0055333D" w:rsidRPr="00092585" w14:paraId="0903EAA4" w14:textId="77777777" w:rsidTr="00405A8A">
        <w:trPr>
          <w:trHeight w:val="240"/>
          <w:jc w:val="center"/>
        </w:trPr>
        <w:tc>
          <w:tcPr>
            <w:tcW w:w="4876" w:type="dxa"/>
          </w:tcPr>
          <w:p w14:paraId="4584C4D8" w14:textId="77777777" w:rsidR="0055333D" w:rsidRPr="00092585" w:rsidRDefault="0055333D" w:rsidP="00405A8A">
            <w:pPr>
              <w:pStyle w:val="AmColumnHeading"/>
            </w:pPr>
            <w:r w:rsidRPr="00092585">
              <w:t>Kommissionens forslag</w:t>
            </w:r>
          </w:p>
        </w:tc>
        <w:tc>
          <w:tcPr>
            <w:tcW w:w="4876" w:type="dxa"/>
          </w:tcPr>
          <w:p w14:paraId="11807B39" w14:textId="77777777" w:rsidR="0055333D" w:rsidRPr="00092585" w:rsidRDefault="0055333D" w:rsidP="00405A8A">
            <w:pPr>
              <w:pStyle w:val="AmColumnHeading"/>
            </w:pPr>
            <w:r w:rsidRPr="00092585">
              <w:t>Ændringsforslag</w:t>
            </w:r>
          </w:p>
        </w:tc>
      </w:tr>
      <w:tr w:rsidR="0055333D" w:rsidRPr="00092585" w14:paraId="5627EEB3" w14:textId="77777777" w:rsidTr="00405A8A">
        <w:trPr>
          <w:jc w:val="center"/>
        </w:trPr>
        <w:tc>
          <w:tcPr>
            <w:tcW w:w="4876" w:type="dxa"/>
          </w:tcPr>
          <w:p w14:paraId="764D3A24" w14:textId="77777777" w:rsidR="0055333D" w:rsidRPr="00092585" w:rsidRDefault="0055333D" w:rsidP="00405A8A">
            <w:pPr>
              <w:pStyle w:val="Normal6a"/>
            </w:pPr>
            <w:r w:rsidRPr="00092585">
              <w:rPr>
                <w:i/>
                <w:iCs/>
              </w:rPr>
              <w:t>(d)</w:t>
            </w:r>
            <w:r w:rsidRPr="00092585">
              <w:tab/>
              <w:t xml:space="preserve">kapacitetsopbyggende </w:t>
            </w:r>
            <w:r w:rsidRPr="00092585">
              <w:rPr>
                <w:b/>
                <w:bCs/>
                <w:i/>
                <w:iCs/>
              </w:rPr>
              <w:t>foranstaltninger</w:t>
            </w:r>
            <w:r w:rsidRPr="00092585">
              <w:t xml:space="preserve"> på områderne for asyl, modtagelse og tilbagesendelse</w:t>
            </w:r>
            <w:r w:rsidRPr="00092585">
              <w:rPr>
                <w:b/>
                <w:bCs/>
                <w:i/>
                <w:iCs/>
              </w:rPr>
              <w:t xml:space="preserve"> samt operationel støtte og foranstaltninger med henblik på at håndtere migrationstendenser, som berører den solidaritetsmodtagende medlemsstat, gennem samarbejde med tredjelande.</w:t>
            </w:r>
          </w:p>
        </w:tc>
        <w:tc>
          <w:tcPr>
            <w:tcW w:w="4876" w:type="dxa"/>
          </w:tcPr>
          <w:p w14:paraId="0BBC697F" w14:textId="1E4B0F80" w:rsidR="0055333D" w:rsidRPr="00092585" w:rsidRDefault="0055333D" w:rsidP="00405A8A">
            <w:pPr>
              <w:pStyle w:val="Normal6a"/>
            </w:pPr>
            <w:r w:rsidRPr="00092585">
              <w:rPr>
                <w:i/>
                <w:iCs/>
              </w:rPr>
              <w:t>d)</w:t>
            </w:r>
            <w:r w:rsidRPr="00092585">
              <w:tab/>
              <w:t xml:space="preserve">kapacitetsopbyggende </w:t>
            </w:r>
            <w:r w:rsidRPr="00092585">
              <w:rPr>
                <w:b/>
                <w:bCs/>
                <w:i/>
                <w:iCs/>
              </w:rPr>
              <w:t>bidrag</w:t>
            </w:r>
            <w:r w:rsidRPr="00092585">
              <w:t xml:space="preserve"> på områderne for asyl, modtagelse og tilbagesendelse</w:t>
            </w:r>
          </w:p>
        </w:tc>
      </w:tr>
    </w:tbl>
    <w:p w14:paraId="54FD206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DD09497" w14:textId="77777777" w:rsidR="0055333D" w:rsidRPr="00092585" w:rsidRDefault="0055333D" w:rsidP="0055333D">
      <w:r w:rsidRPr="00092585">
        <w:rPr>
          <w:rStyle w:val="HideTWBExt"/>
          <w:noProof w:val="0"/>
          <w:color w:val="auto"/>
        </w:rPr>
        <w:t>&lt;/Amend&gt;</w:t>
      </w:r>
    </w:p>
    <w:p w14:paraId="51B4734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2049</w:t>
      </w:r>
      <w:r w:rsidRPr="00092585">
        <w:rPr>
          <w:rStyle w:val="HideTWBExt"/>
          <w:noProof w:val="0"/>
          <w:color w:val="auto"/>
        </w:rPr>
        <w:t>&lt;/NumAm&gt;</w:t>
      </w:r>
    </w:p>
    <w:p w14:paraId="12B88A46"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4C9D5A79" w14:textId="77777777" w:rsidR="0055333D" w:rsidRPr="00092585" w:rsidRDefault="0055333D" w:rsidP="0055333D">
      <w:pPr>
        <w:pStyle w:val="NormalBold"/>
      </w:pPr>
      <w:r w:rsidRPr="00092585">
        <w:rPr>
          <w:rStyle w:val="HideTWBExt"/>
          <w:noProof w:val="0"/>
          <w:color w:val="auto"/>
        </w:rPr>
        <w:t>&lt;/RepeatBlock-By&gt;</w:t>
      </w:r>
    </w:p>
    <w:p w14:paraId="4BA4B2E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86FB3FE" w14:textId="77777777" w:rsidR="0055333D" w:rsidRPr="00092585" w:rsidRDefault="0055333D" w:rsidP="0055333D">
      <w:pPr>
        <w:pStyle w:val="NormalBold"/>
      </w:pPr>
      <w:r w:rsidRPr="00092585">
        <w:rPr>
          <w:rStyle w:val="HideTWBExt"/>
          <w:noProof w:val="0"/>
          <w:color w:val="auto"/>
        </w:rPr>
        <w:t>&lt;Article&gt;</w:t>
      </w:r>
      <w:r w:rsidRPr="00092585">
        <w:t>Artikel 45 – stk. 1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7954E60" w14:textId="77777777" w:rsidTr="00405A8A">
        <w:trPr>
          <w:trHeight w:hRule="exact" w:val="240"/>
          <w:jc w:val="center"/>
        </w:trPr>
        <w:tc>
          <w:tcPr>
            <w:tcW w:w="9752" w:type="dxa"/>
            <w:gridSpan w:val="2"/>
          </w:tcPr>
          <w:p w14:paraId="4058BE9C" w14:textId="77777777" w:rsidR="0055333D" w:rsidRPr="00092585" w:rsidRDefault="0055333D" w:rsidP="00405A8A"/>
        </w:tc>
      </w:tr>
      <w:tr w:rsidR="0055333D" w:rsidRPr="00092585" w14:paraId="689CCBAB" w14:textId="77777777" w:rsidTr="00405A8A">
        <w:trPr>
          <w:trHeight w:val="240"/>
          <w:jc w:val="center"/>
        </w:trPr>
        <w:tc>
          <w:tcPr>
            <w:tcW w:w="4876" w:type="dxa"/>
          </w:tcPr>
          <w:p w14:paraId="25EC7B57" w14:textId="77777777" w:rsidR="0055333D" w:rsidRPr="00092585" w:rsidRDefault="0055333D" w:rsidP="00405A8A">
            <w:pPr>
              <w:pStyle w:val="AmColumnHeading"/>
            </w:pPr>
            <w:r w:rsidRPr="00092585">
              <w:t>Kommissionens forslag</w:t>
            </w:r>
          </w:p>
        </w:tc>
        <w:tc>
          <w:tcPr>
            <w:tcW w:w="4876" w:type="dxa"/>
          </w:tcPr>
          <w:p w14:paraId="7C447080" w14:textId="77777777" w:rsidR="0055333D" w:rsidRPr="00092585" w:rsidRDefault="0055333D" w:rsidP="00405A8A">
            <w:pPr>
              <w:pStyle w:val="AmColumnHeading"/>
            </w:pPr>
            <w:r w:rsidRPr="00092585">
              <w:t>Ændringsforslag</w:t>
            </w:r>
          </w:p>
        </w:tc>
      </w:tr>
      <w:tr w:rsidR="0055333D" w:rsidRPr="00092585" w14:paraId="16250B82" w14:textId="77777777" w:rsidTr="00405A8A">
        <w:trPr>
          <w:jc w:val="center"/>
        </w:trPr>
        <w:tc>
          <w:tcPr>
            <w:tcW w:w="4876" w:type="dxa"/>
          </w:tcPr>
          <w:p w14:paraId="623E51FC" w14:textId="77777777" w:rsidR="0055333D" w:rsidRPr="00092585" w:rsidRDefault="0055333D" w:rsidP="00405A8A">
            <w:pPr>
              <w:pStyle w:val="Normal6a"/>
            </w:pPr>
            <w:r w:rsidRPr="00092585">
              <w:rPr>
                <w:i/>
                <w:iCs/>
              </w:rPr>
              <w:t>(d)</w:t>
            </w:r>
            <w:r w:rsidRPr="00092585">
              <w:tab/>
            </w:r>
            <w:r w:rsidRPr="00092585">
              <w:rPr>
                <w:b/>
                <w:bCs/>
                <w:i/>
                <w:iCs/>
              </w:rPr>
              <w:t>kapacitetsopbyggende foranstaltninger på områderne for asyl, modtagelse og tilbagesendelse samt operationel støtte og foranstaltninger med henblik på</w:t>
            </w:r>
            <w:r w:rsidRPr="00092585">
              <w:t xml:space="preserve"> at </w:t>
            </w:r>
            <w:r w:rsidRPr="00092585">
              <w:rPr>
                <w:b/>
                <w:bCs/>
                <w:i/>
                <w:iCs/>
              </w:rPr>
              <w:t>håndtere migrationstendenser, som berører den solidaritetsmodtagende medlemsstat, gennem samarbejde med tredjelande</w:t>
            </w:r>
            <w:r w:rsidRPr="00092585">
              <w:t>.</w:t>
            </w:r>
          </w:p>
        </w:tc>
        <w:tc>
          <w:tcPr>
            <w:tcW w:w="4876" w:type="dxa"/>
          </w:tcPr>
          <w:p w14:paraId="0BDC1BD9" w14:textId="409E59FF" w:rsidR="0055333D" w:rsidRPr="00092585" w:rsidRDefault="0055333D" w:rsidP="00405A8A">
            <w:pPr>
              <w:pStyle w:val="Normal6a"/>
            </w:pPr>
            <w:r w:rsidRPr="00092585">
              <w:rPr>
                <w:i/>
                <w:iCs/>
              </w:rPr>
              <w:t>d)</w:t>
            </w:r>
            <w:r w:rsidRPr="00092585">
              <w:tab/>
            </w:r>
            <w:r w:rsidRPr="00092585">
              <w:rPr>
                <w:b/>
                <w:bCs/>
                <w:i/>
                <w:iCs/>
              </w:rPr>
              <w:t>en medlemsstats afgørelse om</w:t>
            </w:r>
            <w:r w:rsidRPr="00092585">
              <w:t xml:space="preserve"> at </w:t>
            </w:r>
            <w:r w:rsidRPr="00092585">
              <w:rPr>
                <w:b/>
                <w:bCs/>
                <w:i/>
                <w:iCs/>
              </w:rPr>
              <w:t xml:space="preserve">behandle en ansøgning om </w:t>
            </w:r>
            <w:r w:rsidRPr="00092585">
              <w:rPr>
                <w:b/>
                <w:i/>
              </w:rPr>
              <w:t>international beskyttelse i henhold til artikel 25</w:t>
            </w:r>
            <w:r w:rsidRPr="00092585">
              <w:t>.</w:t>
            </w:r>
          </w:p>
        </w:tc>
      </w:tr>
    </w:tbl>
    <w:p w14:paraId="26372C2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DA4C6C8" w14:textId="77777777" w:rsidR="0055333D" w:rsidRPr="00092585" w:rsidRDefault="0055333D" w:rsidP="0055333D">
      <w:r w:rsidRPr="00092585">
        <w:rPr>
          <w:rStyle w:val="HideTWBExt"/>
          <w:noProof w:val="0"/>
          <w:color w:val="auto"/>
        </w:rPr>
        <w:t>&lt;/Amend&gt;</w:t>
      </w:r>
    </w:p>
    <w:p w14:paraId="7D07291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2050</w:t>
      </w:r>
      <w:r w:rsidRPr="00092585">
        <w:rPr>
          <w:rStyle w:val="HideTWBExt"/>
          <w:noProof w:val="0"/>
          <w:color w:val="auto"/>
        </w:rPr>
        <w:t>&lt;/NumAm&gt;</w:t>
      </w:r>
    </w:p>
    <w:p w14:paraId="16C01519" w14:textId="77777777" w:rsidR="0055333D" w:rsidRPr="00092585" w:rsidRDefault="0055333D" w:rsidP="0055333D">
      <w:pPr>
        <w:pStyle w:val="NormalBold"/>
      </w:pPr>
      <w:r w:rsidRPr="00092585">
        <w:rPr>
          <w:rStyle w:val="HideTWBExt"/>
          <w:noProof w:val="0"/>
          <w:color w:val="auto"/>
        </w:rPr>
        <w:t>&lt;RepeatBlock-By&gt;&lt;Members&gt;</w:t>
      </w:r>
      <w:r w:rsidRPr="00092585">
        <w:t>Maria Walsh, Deirdre Clune, Seán Kelly, Frances Fitzgerald, Colm Markey</w:t>
      </w:r>
      <w:r w:rsidRPr="00092585">
        <w:rPr>
          <w:rStyle w:val="HideTWBExt"/>
          <w:noProof w:val="0"/>
          <w:color w:val="auto"/>
        </w:rPr>
        <w:t>&lt;/Members&gt;</w:t>
      </w:r>
    </w:p>
    <w:p w14:paraId="61F62D55" w14:textId="77777777" w:rsidR="0055333D" w:rsidRPr="00092585" w:rsidRDefault="0055333D" w:rsidP="0055333D">
      <w:pPr>
        <w:pStyle w:val="NormalBold"/>
      </w:pPr>
      <w:r w:rsidRPr="00092585">
        <w:rPr>
          <w:rStyle w:val="HideTWBExt"/>
          <w:noProof w:val="0"/>
          <w:color w:val="auto"/>
        </w:rPr>
        <w:t>&lt;/RepeatBlock-By&gt;</w:t>
      </w:r>
    </w:p>
    <w:p w14:paraId="3C35FA2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DC9C589" w14:textId="77777777" w:rsidR="0055333D" w:rsidRPr="00092585" w:rsidRDefault="0055333D" w:rsidP="0055333D">
      <w:pPr>
        <w:pStyle w:val="NormalBold"/>
      </w:pPr>
      <w:r w:rsidRPr="00092585">
        <w:rPr>
          <w:rStyle w:val="HideTWBExt"/>
          <w:noProof w:val="0"/>
          <w:color w:val="auto"/>
        </w:rPr>
        <w:t>&lt;Article&gt;</w:t>
      </w:r>
      <w:r w:rsidRPr="00092585">
        <w:t>Artikel 45 – stk. 1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59A3661" w14:textId="77777777" w:rsidTr="00405A8A">
        <w:trPr>
          <w:trHeight w:hRule="exact" w:val="240"/>
          <w:jc w:val="center"/>
        </w:trPr>
        <w:tc>
          <w:tcPr>
            <w:tcW w:w="9752" w:type="dxa"/>
            <w:gridSpan w:val="2"/>
          </w:tcPr>
          <w:p w14:paraId="40AC1B25" w14:textId="77777777" w:rsidR="0055333D" w:rsidRPr="00092585" w:rsidRDefault="0055333D" w:rsidP="00405A8A"/>
        </w:tc>
      </w:tr>
      <w:tr w:rsidR="0055333D" w:rsidRPr="00092585" w14:paraId="5EB946AF" w14:textId="77777777" w:rsidTr="00405A8A">
        <w:trPr>
          <w:trHeight w:val="240"/>
          <w:jc w:val="center"/>
        </w:trPr>
        <w:tc>
          <w:tcPr>
            <w:tcW w:w="4876" w:type="dxa"/>
          </w:tcPr>
          <w:p w14:paraId="2824FC35" w14:textId="77777777" w:rsidR="0055333D" w:rsidRPr="00092585" w:rsidRDefault="0055333D" w:rsidP="00405A8A">
            <w:pPr>
              <w:pStyle w:val="AmColumnHeading"/>
            </w:pPr>
            <w:r w:rsidRPr="00092585">
              <w:t>Kommissionens forslag</w:t>
            </w:r>
          </w:p>
        </w:tc>
        <w:tc>
          <w:tcPr>
            <w:tcW w:w="4876" w:type="dxa"/>
          </w:tcPr>
          <w:p w14:paraId="2DEC5658" w14:textId="77777777" w:rsidR="0055333D" w:rsidRPr="00092585" w:rsidRDefault="0055333D" w:rsidP="00405A8A">
            <w:pPr>
              <w:pStyle w:val="AmColumnHeading"/>
            </w:pPr>
            <w:r w:rsidRPr="00092585">
              <w:t>Ændringsforslag</w:t>
            </w:r>
          </w:p>
        </w:tc>
      </w:tr>
      <w:tr w:rsidR="0055333D" w:rsidRPr="00092585" w14:paraId="2209A79B" w14:textId="77777777" w:rsidTr="00405A8A">
        <w:trPr>
          <w:jc w:val="center"/>
        </w:trPr>
        <w:tc>
          <w:tcPr>
            <w:tcW w:w="4876" w:type="dxa"/>
          </w:tcPr>
          <w:p w14:paraId="04D983D1" w14:textId="77777777" w:rsidR="0055333D" w:rsidRPr="00092585" w:rsidRDefault="0055333D" w:rsidP="00405A8A">
            <w:pPr>
              <w:pStyle w:val="Normal6a"/>
            </w:pPr>
            <w:r w:rsidRPr="00092585">
              <w:rPr>
                <w:i/>
                <w:iCs/>
              </w:rPr>
              <w:t>(d)</w:t>
            </w:r>
            <w:r w:rsidRPr="00092585">
              <w:tab/>
              <w:t>kapacitetsopbyggende foranstaltninger på områderne for asyl, modtagelse og tilbagesendelse samt operationel støtte</w:t>
            </w:r>
            <w:r w:rsidRPr="00092585">
              <w:rPr>
                <w:b/>
                <w:bCs/>
                <w:i/>
                <w:iCs/>
              </w:rPr>
              <w:t xml:space="preserve"> og foranstaltninger med henblik på at håndtere migrationstendenser, som berører</w:t>
            </w:r>
            <w:r w:rsidRPr="00092585">
              <w:t xml:space="preserve"> den solidaritetsmodtagende </w:t>
            </w:r>
            <w:r w:rsidRPr="00092585">
              <w:rPr>
                <w:b/>
                <w:bCs/>
                <w:i/>
                <w:iCs/>
              </w:rPr>
              <w:t>medlemsstat, gennem samarbejde med tredjelande</w:t>
            </w:r>
            <w:r w:rsidRPr="00092585">
              <w:t>.</w:t>
            </w:r>
          </w:p>
        </w:tc>
        <w:tc>
          <w:tcPr>
            <w:tcW w:w="4876" w:type="dxa"/>
          </w:tcPr>
          <w:p w14:paraId="27A28D0B" w14:textId="6AAF3211" w:rsidR="0055333D" w:rsidRPr="00092585" w:rsidRDefault="0055333D" w:rsidP="00405A8A">
            <w:pPr>
              <w:pStyle w:val="Normal6a"/>
            </w:pPr>
            <w:r w:rsidRPr="00092585">
              <w:rPr>
                <w:i/>
                <w:iCs/>
              </w:rPr>
              <w:t>d)</w:t>
            </w:r>
            <w:r w:rsidRPr="00092585">
              <w:tab/>
              <w:t>kapacitetsopbyggende foranstaltninger på områderne for asyl, modtagelse og tilbagesendelse samt operationel støtte</w:t>
            </w:r>
            <w:r w:rsidRPr="00092585">
              <w:rPr>
                <w:b/>
                <w:bCs/>
                <w:i/>
                <w:iCs/>
              </w:rPr>
              <w:t>, når dette klart er i</w:t>
            </w:r>
            <w:r w:rsidRPr="00092585">
              <w:t xml:space="preserve"> den solidaritetsmodtagende </w:t>
            </w:r>
            <w:r w:rsidRPr="00092585">
              <w:rPr>
                <w:b/>
                <w:bCs/>
                <w:i/>
                <w:iCs/>
              </w:rPr>
              <w:t>medlemsstats interesse</w:t>
            </w:r>
            <w:r w:rsidRPr="00092585">
              <w:t>.</w:t>
            </w:r>
          </w:p>
        </w:tc>
      </w:tr>
    </w:tbl>
    <w:p w14:paraId="676F992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F53880C" w14:textId="77777777" w:rsidR="0055333D" w:rsidRPr="00092585" w:rsidRDefault="0055333D" w:rsidP="0055333D">
      <w:r w:rsidRPr="00092585">
        <w:rPr>
          <w:rStyle w:val="HideTWBExt"/>
          <w:noProof w:val="0"/>
          <w:color w:val="auto"/>
        </w:rPr>
        <w:t>&lt;/Amend&gt;</w:t>
      </w:r>
    </w:p>
    <w:p w14:paraId="1FFE796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2051</w:t>
      </w:r>
      <w:r w:rsidRPr="00092585">
        <w:rPr>
          <w:rStyle w:val="HideTWBExt"/>
          <w:noProof w:val="0"/>
          <w:color w:val="auto"/>
        </w:rPr>
        <w:t>&lt;/NumAm&gt;</w:t>
      </w:r>
    </w:p>
    <w:p w14:paraId="00830F40"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3EECC6A5" w14:textId="77777777" w:rsidR="0055333D" w:rsidRPr="00092585" w:rsidRDefault="0055333D" w:rsidP="0055333D">
      <w:pPr>
        <w:pStyle w:val="NormalBold"/>
      </w:pPr>
      <w:r w:rsidRPr="00092585">
        <w:rPr>
          <w:rStyle w:val="HideTWBExt"/>
          <w:noProof w:val="0"/>
          <w:color w:val="auto"/>
        </w:rPr>
        <w:t>&lt;/RepeatBlock-By&gt;</w:t>
      </w:r>
    </w:p>
    <w:p w14:paraId="1C8D6AD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8491A5D" w14:textId="77777777" w:rsidR="0055333D" w:rsidRPr="00092585" w:rsidRDefault="0055333D" w:rsidP="0055333D">
      <w:pPr>
        <w:pStyle w:val="NormalBold"/>
      </w:pPr>
      <w:r w:rsidRPr="00092585">
        <w:rPr>
          <w:rStyle w:val="HideTWBExt"/>
          <w:noProof w:val="0"/>
          <w:color w:val="auto"/>
        </w:rPr>
        <w:t>&lt;Article&gt;</w:t>
      </w:r>
      <w:r w:rsidRPr="00092585">
        <w:t>Artikel 45 – stk. 1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10A6FBB" w14:textId="77777777" w:rsidTr="00405A8A">
        <w:trPr>
          <w:trHeight w:hRule="exact" w:val="240"/>
          <w:jc w:val="center"/>
        </w:trPr>
        <w:tc>
          <w:tcPr>
            <w:tcW w:w="9752" w:type="dxa"/>
            <w:gridSpan w:val="2"/>
          </w:tcPr>
          <w:p w14:paraId="27855494" w14:textId="77777777" w:rsidR="0055333D" w:rsidRPr="00092585" w:rsidRDefault="0055333D" w:rsidP="00405A8A"/>
        </w:tc>
      </w:tr>
      <w:tr w:rsidR="0055333D" w:rsidRPr="00092585" w14:paraId="624F8232" w14:textId="77777777" w:rsidTr="00405A8A">
        <w:trPr>
          <w:trHeight w:val="240"/>
          <w:jc w:val="center"/>
        </w:trPr>
        <w:tc>
          <w:tcPr>
            <w:tcW w:w="4876" w:type="dxa"/>
          </w:tcPr>
          <w:p w14:paraId="486D3B17" w14:textId="77777777" w:rsidR="0055333D" w:rsidRPr="00092585" w:rsidRDefault="0055333D" w:rsidP="00405A8A">
            <w:pPr>
              <w:pStyle w:val="AmColumnHeading"/>
            </w:pPr>
            <w:r w:rsidRPr="00092585">
              <w:t>Kommissionens forslag</w:t>
            </w:r>
          </w:p>
        </w:tc>
        <w:tc>
          <w:tcPr>
            <w:tcW w:w="4876" w:type="dxa"/>
          </w:tcPr>
          <w:p w14:paraId="2180B940" w14:textId="77777777" w:rsidR="0055333D" w:rsidRPr="00092585" w:rsidRDefault="0055333D" w:rsidP="00405A8A">
            <w:pPr>
              <w:pStyle w:val="AmColumnHeading"/>
            </w:pPr>
            <w:r w:rsidRPr="00092585">
              <w:t>Ændringsforslag</w:t>
            </w:r>
          </w:p>
        </w:tc>
      </w:tr>
      <w:tr w:rsidR="0055333D" w:rsidRPr="00092585" w14:paraId="48A860ED" w14:textId="77777777" w:rsidTr="00405A8A">
        <w:trPr>
          <w:jc w:val="center"/>
        </w:trPr>
        <w:tc>
          <w:tcPr>
            <w:tcW w:w="4876" w:type="dxa"/>
          </w:tcPr>
          <w:p w14:paraId="1F42AFFA" w14:textId="77777777" w:rsidR="0055333D" w:rsidRPr="00092585" w:rsidRDefault="0055333D" w:rsidP="00405A8A">
            <w:pPr>
              <w:pStyle w:val="Normal6a"/>
            </w:pPr>
            <w:r w:rsidRPr="00092585">
              <w:rPr>
                <w:i/>
                <w:iCs/>
              </w:rPr>
              <w:t>(d)</w:t>
            </w:r>
            <w:r w:rsidRPr="00092585">
              <w:tab/>
              <w:t xml:space="preserve">kapacitetsopbyggende foranstaltninger på områderne for </w:t>
            </w:r>
            <w:r w:rsidRPr="00092585">
              <w:rPr>
                <w:b/>
                <w:bCs/>
                <w:i/>
                <w:iCs/>
              </w:rPr>
              <w:t>asyl</w:t>
            </w:r>
            <w:r w:rsidRPr="00092585">
              <w:t xml:space="preserve">, modtagelse og tilbagesendelse samt operationel støtte og foranstaltninger med henblik på at </w:t>
            </w:r>
            <w:r w:rsidRPr="00092585">
              <w:rPr>
                <w:b/>
                <w:bCs/>
                <w:i/>
                <w:iCs/>
              </w:rPr>
              <w:t>håndtere migrationstendenser, som berører den solidaritetsmodtagende medlemsstat,</w:t>
            </w:r>
            <w:r w:rsidRPr="00092585">
              <w:t xml:space="preserve"> gennem samarbejde med tredjelande.</w:t>
            </w:r>
          </w:p>
        </w:tc>
        <w:tc>
          <w:tcPr>
            <w:tcW w:w="4876" w:type="dxa"/>
          </w:tcPr>
          <w:p w14:paraId="5C65CE4E" w14:textId="5E20A285" w:rsidR="0055333D" w:rsidRPr="00092585" w:rsidRDefault="0055333D" w:rsidP="00405A8A">
            <w:pPr>
              <w:pStyle w:val="Normal6a"/>
            </w:pPr>
            <w:r w:rsidRPr="00092585">
              <w:rPr>
                <w:i/>
                <w:iCs/>
              </w:rPr>
              <w:t>d)</w:t>
            </w:r>
            <w:r w:rsidRPr="00092585">
              <w:tab/>
              <w:t xml:space="preserve">kapacitetsopbyggende foranstaltninger på områderne for </w:t>
            </w:r>
            <w:r w:rsidRPr="00092585">
              <w:rPr>
                <w:b/>
                <w:bCs/>
                <w:i/>
                <w:iCs/>
              </w:rPr>
              <w:t>grænsebeskyttelse</w:t>
            </w:r>
            <w:r w:rsidRPr="00092585">
              <w:t xml:space="preserve">, modtagelse og tilbagesendelse samt operationel støtte og foranstaltninger med henblik på at </w:t>
            </w:r>
            <w:r w:rsidRPr="00092585">
              <w:rPr>
                <w:b/>
                <w:bCs/>
                <w:i/>
                <w:iCs/>
              </w:rPr>
              <w:t>mindske migrationspresset</w:t>
            </w:r>
            <w:r w:rsidRPr="00092585">
              <w:t xml:space="preserve"> gennem samarbejde med tredjelande.</w:t>
            </w:r>
          </w:p>
        </w:tc>
      </w:tr>
    </w:tbl>
    <w:p w14:paraId="7E9B2EB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25C6C1D" w14:textId="77777777" w:rsidR="0055333D" w:rsidRPr="00092585" w:rsidRDefault="0055333D" w:rsidP="0055333D">
      <w:r w:rsidRPr="00092585">
        <w:rPr>
          <w:rStyle w:val="HideTWBExt"/>
          <w:noProof w:val="0"/>
          <w:color w:val="auto"/>
        </w:rPr>
        <w:t>&lt;/Amend&gt;</w:t>
      </w:r>
    </w:p>
    <w:p w14:paraId="10C7775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2052</w:t>
      </w:r>
      <w:r w:rsidRPr="00092585">
        <w:rPr>
          <w:rStyle w:val="HideTWBExt"/>
          <w:noProof w:val="0"/>
          <w:color w:val="auto"/>
        </w:rPr>
        <w:t>&lt;/NumAm&gt;</w:t>
      </w:r>
    </w:p>
    <w:p w14:paraId="4F3A0B56"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00D1CE11" w14:textId="77777777" w:rsidR="0055333D" w:rsidRPr="00092585" w:rsidRDefault="0055333D" w:rsidP="0055333D">
      <w:pPr>
        <w:pStyle w:val="NormalBold"/>
      </w:pPr>
      <w:r w:rsidRPr="00092585">
        <w:rPr>
          <w:rStyle w:val="HideTWBExt"/>
          <w:noProof w:val="0"/>
          <w:color w:val="auto"/>
        </w:rPr>
        <w:t>&lt;/RepeatBlock-By&gt;</w:t>
      </w:r>
    </w:p>
    <w:p w14:paraId="0BDB244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10B001F" w14:textId="77777777" w:rsidR="0055333D" w:rsidRPr="00092585" w:rsidRDefault="0055333D" w:rsidP="0055333D">
      <w:pPr>
        <w:pStyle w:val="NormalBold"/>
      </w:pPr>
      <w:r w:rsidRPr="00092585">
        <w:rPr>
          <w:rStyle w:val="HideTWBExt"/>
          <w:noProof w:val="0"/>
          <w:color w:val="auto"/>
        </w:rPr>
        <w:t>&lt;Article&gt;</w:t>
      </w:r>
      <w:r w:rsidRPr="00092585">
        <w:t>Artikel 45 – stk. 1 – litra d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BDE7396" w14:textId="77777777" w:rsidTr="00405A8A">
        <w:trPr>
          <w:trHeight w:hRule="exact" w:val="240"/>
          <w:jc w:val="center"/>
        </w:trPr>
        <w:tc>
          <w:tcPr>
            <w:tcW w:w="9752" w:type="dxa"/>
            <w:gridSpan w:val="2"/>
          </w:tcPr>
          <w:p w14:paraId="4E108C2D" w14:textId="77777777" w:rsidR="0055333D" w:rsidRPr="00092585" w:rsidRDefault="0055333D" w:rsidP="00405A8A"/>
        </w:tc>
      </w:tr>
      <w:tr w:rsidR="0055333D" w:rsidRPr="00092585" w14:paraId="257E3EA9" w14:textId="77777777" w:rsidTr="00405A8A">
        <w:trPr>
          <w:trHeight w:val="240"/>
          <w:jc w:val="center"/>
        </w:trPr>
        <w:tc>
          <w:tcPr>
            <w:tcW w:w="4876" w:type="dxa"/>
          </w:tcPr>
          <w:p w14:paraId="50052825" w14:textId="77777777" w:rsidR="0055333D" w:rsidRPr="00092585" w:rsidRDefault="0055333D" w:rsidP="00405A8A">
            <w:pPr>
              <w:pStyle w:val="AmColumnHeading"/>
            </w:pPr>
            <w:r w:rsidRPr="00092585">
              <w:t>Kommissionens forslag</w:t>
            </w:r>
          </w:p>
        </w:tc>
        <w:tc>
          <w:tcPr>
            <w:tcW w:w="4876" w:type="dxa"/>
          </w:tcPr>
          <w:p w14:paraId="70E1E795" w14:textId="77777777" w:rsidR="0055333D" w:rsidRPr="00092585" w:rsidRDefault="0055333D" w:rsidP="00405A8A">
            <w:pPr>
              <w:pStyle w:val="AmColumnHeading"/>
            </w:pPr>
            <w:r w:rsidRPr="00092585">
              <w:t>Ændringsforslag</w:t>
            </w:r>
          </w:p>
        </w:tc>
      </w:tr>
      <w:tr w:rsidR="0055333D" w:rsidRPr="00092585" w14:paraId="210BE25E" w14:textId="77777777" w:rsidTr="00405A8A">
        <w:trPr>
          <w:jc w:val="center"/>
        </w:trPr>
        <w:tc>
          <w:tcPr>
            <w:tcW w:w="4876" w:type="dxa"/>
          </w:tcPr>
          <w:p w14:paraId="773692DD" w14:textId="77777777" w:rsidR="0055333D" w:rsidRPr="00092585" w:rsidRDefault="0055333D" w:rsidP="00405A8A">
            <w:pPr>
              <w:pStyle w:val="Normal6a"/>
            </w:pPr>
          </w:p>
        </w:tc>
        <w:tc>
          <w:tcPr>
            <w:tcW w:w="4876" w:type="dxa"/>
          </w:tcPr>
          <w:p w14:paraId="03AD0E57" w14:textId="57206611" w:rsidR="0055333D" w:rsidRPr="00092585" w:rsidRDefault="0055333D" w:rsidP="00405A8A">
            <w:pPr>
              <w:pStyle w:val="Normal6a"/>
            </w:pPr>
            <w:r w:rsidRPr="00092585">
              <w:rPr>
                <w:b/>
                <w:i/>
              </w:rPr>
              <w:t>da)</w:t>
            </w:r>
            <w:r w:rsidRPr="00092585">
              <w:tab/>
            </w:r>
            <w:r w:rsidRPr="00092585">
              <w:rPr>
                <w:b/>
                <w:i/>
              </w:rPr>
              <w:t>operationel støtte til den solidaritetsmodtagende medlemsstat, såsom fælles sagsbehandling, støtte til asylforvaltnings- og modtagelseskapacitet, grænsebeskyttelse, bekæmpelse af menneskesmugling og menneskehandel, tilbagesendelse og tilbagetagelse, kommunikation og information</w:t>
            </w:r>
          </w:p>
        </w:tc>
      </w:tr>
    </w:tbl>
    <w:p w14:paraId="5FF803E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8BB2B0F" w14:textId="77777777" w:rsidR="0055333D" w:rsidRPr="00092585" w:rsidRDefault="0055333D" w:rsidP="0055333D">
      <w:r w:rsidRPr="00092585">
        <w:rPr>
          <w:rStyle w:val="HideTWBExt"/>
          <w:noProof w:val="0"/>
          <w:color w:val="auto"/>
        </w:rPr>
        <w:t>&lt;/Amend&gt;</w:t>
      </w:r>
    </w:p>
    <w:p w14:paraId="64BC203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2053</w:t>
      </w:r>
      <w:r w:rsidRPr="00092585">
        <w:rPr>
          <w:rStyle w:val="HideTWBExt"/>
          <w:noProof w:val="0"/>
          <w:color w:val="auto"/>
        </w:rPr>
        <w:t>&lt;/NumAm&gt;</w:t>
      </w:r>
    </w:p>
    <w:p w14:paraId="202BDBFB"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4DA30067" w14:textId="77777777" w:rsidR="0055333D" w:rsidRPr="00092585" w:rsidRDefault="0055333D" w:rsidP="0055333D">
      <w:pPr>
        <w:pStyle w:val="NormalBold"/>
      </w:pPr>
      <w:r w:rsidRPr="00092585">
        <w:rPr>
          <w:rStyle w:val="HideTWBExt"/>
          <w:noProof w:val="0"/>
          <w:color w:val="auto"/>
        </w:rPr>
        <w:t>&lt;/RepeatBlock-By&gt;</w:t>
      </w:r>
    </w:p>
    <w:p w14:paraId="01534F8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41FAFC8" w14:textId="77777777" w:rsidR="0055333D" w:rsidRPr="00092585" w:rsidRDefault="0055333D" w:rsidP="0055333D">
      <w:pPr>
        <w:pStyle w:val="NormalBold"/>
      </w:pPr>
      <w:r w:rsidRPr="00092585">
        <w:rPr>
          <w:rStyle w:val="HideTWBExt"/>
          <w:noProof w:val="0"/>
          <w:color w:val="auto"/>
        </w:rPr>
        <w:t>&lt;Article&gt;</w:t>
      </w:r>
      <w:r w:rsidRPr="00092585">
        <w:t>Artikel 45 – stk. 1 – litra d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C799688" w14:textId="77777777" w:rsidTr="00405A8A">
        <w:trPr>
          <w:trHeight w:hRule="exact" w:val="240"/>
          <w:jc w:val="center"/>
        </w:trPr>
        <w:tc>
          <w:tcPr>
            <w:tcW w:w="9752" w:type="dxa"/>
            <w:gridSpan w:val="2"/>
          </w:tcPr>
          <w:p w14:paraId="7EA78A82" w14:textId="77777777" w:rsidR="0055333D" w:rsidRPr="00092585" w:rsidRDefault="0055333D" w:rsidP="00405A8A"/>
        </w:tc>
      </w:tr>
      <w:tr w:rsidR="0055333D" w:rsidRPr="00092585" w14:paraId="7011B5DA" w14:textId="77777777" w:rsidTr="00405A8A">
        <w:trPr>
          <w:trHeight w:val="240"/>
          <w:jc w:val="center"/>
        </w:trPr>
        <w:tc>
          <w:tcPr>
            <w:tcW w:w="4876" w:type="dxa"/>
          </w:tcPr>
          <w:p w14:paraId="5F90E29B" w14:textId="77777777" w:rsidR="0055333D" w:rsidRPr="00092585" w:rsidRDefault="0055333D" w:rsidP="00405A8A">
            <w:pPr>
              <w:pStyle w:val="AmColumnHeading"/>
            </w:pPr>
            <w:r w:rsidRPr="00092585">
              <w:t>Kommissionens forslag</w:t>
            </w:r>
          </w:p>
        </w:tc>
        <w:tc>
          <w:tcPr>
            <w:tcW w:w="4876" w:type="dxa"/>
          </w:tcPr>
          <w:p w14:paraId="5452303F" w14:textId="77777777" w:rsidR="0055333D" w:rsidRPr="00092585" w:rsidRDefault="0055333D" w:rsidP="00405A8A">
            <w:pPr>
              <w:pStyle w:val="AmColumnHeading"/>
            </w:pPr>
            <w:r w:rsidRPr="00092585">
              <w:t>Ændringsforslag</w:t>
            </w:r>
          </w:p>
        </w:tc>
      </w:tr>
      <w:tr w:rsidR="0055333D" w:rsidRPr="00092585" w14:paraId="2957B400" w14:textId="77777777" w:rsidTr="00405A8A">
        <w:trPr>
          <w:jc w:val="center"/>
        </w:trPr>
        <w:tc>
          <w:tcPr>
            <w:tcW w:w="4876" w:type="dxa"/>
          </w:tcPr>
          <w:p w14:paraId="727A6BA5" w14:textId="77777777" w:rsidR="0055333D" w:rsidRPr="00092585" w:rsidRDefault="0055333D" w:rsidP="00405A8A">
            <w:pPr>
              <w:pStyle w:val="Normal6a"/>
            </w:pPr>
          </w:p>
        </w:tc>
        <w:tc>
          <w:tcPr>
            <w:tcW w:w="4876" w:type="dxa"/>
          </w:tcPr>
          <w:p w14:paraId="5D809818" w14:textId="58588C36" w:rsidR="0055333D" w:rsidRPr="00092585" w:rsidRDefault="0055333D" w:rsidP="00405A8A">
            <w:pPr>
              <w:pStyle w:val="Normal6a"/>
            </w:pPr>
            <w:r w:rsidRPr="00092585">
              <w:rPr>
                <w:b/>
                <w:i/>
              </w:rPr>
              <w:t>da)</w:t>
            </w:r>
            <w:r w:rsidRPr="00092585">
              <w:tab/>
            </w:r>
            <w:r w:rsidRPr="00092585">
              <w:rPr>
                <w:b/>
                <w:i/>
              </w:rPr>
              <w:t>en medlemsstats afgørelse om at behandle en ansøgning om international beskyttelse i henhold til artikel 25, herunder efter at der er truffet en afgørelse om overførsel i henhold til artikel 32</w:t>
            </w:r>
          </w:p>
        </w:tc>
      </w:tr>
    </w:tbl>
    <w:p w14:paraId="24A1315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6EE2860" w14:textId="77777777" w:rsidR="0055333D" w:rsidRPr="00092585" w:rsidRDefault="0055333D" w:rsidP="0055333D">
      <w:r w:rsidRPr="00092585">
        <w:rPr>
          <w:rStyle w:val="HideTWBExt"/>
          <w:noProof w:val="0"/>
          <w:color w:val="auto"/>
        </w:rPr>
        <w:t>&lt;/Amend&gt;</w:t>
      </w:r>
    </w:p>
    <w:p w14:paraId="6B86553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2054</w:t>
      </w:r>
      <w:r w:rsidRPr="00092585">
        <w:rPr>
          <w:rStyle w:val="HideTWBExt"/>
          <w:noProof w:val="0"/>
          <w:color w:val="auto"/>
        </w:rPr>
        <w:t>&lt;/NumAm&gt;</w:t>
      </w:r>
    </w:p>
    <w:p w14:paraId="1B814701"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498DA13E" w14:textId="77777777" w:rsidR="0055333D" w:rsidRPr="00092585" w:rsidRDefault="0055333D" w:rsidP="0055333D">
      <w:pPr>
        <w:pStyle w:val="NormalBold"/>
      </w:pPr>
      <w:r w:rsidRPr="00092585">
        <w:rPr>
          <w:rStyle w:val="HideTWBExt"/>
          <w:noProof w:val="0"/>
          <w:color w:val="auto"/>
        </w:rPr>
        <w:t>&lt;/RepeatBlock-By&gt;</w:t>
      </w:r>
    </w:p>
    <w:p w14:paraId="596FA3F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AF2D9EF" w14:textId="77777777" w:rsidR="0055333D" w:rsidRPr="00092585" w:rsidRDefault="0055333D" w:rsidP="0055333D">
      <w:pPr>
        <w:pStyle w:val="NormalBold"/>
      </w:pPr>
      <w:r w:rsidRPr="00092585">
        <w:rPr>
          <w:rStyle w:val="HideTWBExt"/>
          <w:noProof w:val="0"/>
          <w:color w:val="auto"/>
        </w:rPr>
        <w:t>&lt;Article&gt;</w:t>
      </w:r>
      <w:r w:rsidRPr="00092585">
        <w:t>Artikel 45 – stk. 1 – litra d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A820184" w14:textId="77777777" w:rsidTr="00405A8A">
        <w:trPr>
          <w:trHeight w:hRule="exact" w:val="240"/>
          <w:jc w:val="center"/>
        </w:trPr>
        <w:tc>
          <w:tcPr>
            <w:tcW w:w="9752" w:type="dxa"/>
            <w:gridSpan w:val="2"/>
          </w:tcPr>
          <w:p w14:paraId="419F6211" w14:textId="77777777" w:rsidR="0055333D" w:rsidRPr="00092585" w:rsidRDefault="0055333D" w:rsidP="00405A8A"/>
        </w:tc>
      </w:tr>
      <w:tr w:rsidR="0055333D" w:rsidRPr="00092585" w14:paraId="5FFC9FBB" w14:textId="77777777" w:rsidTr="00405A8A">
        <w:trPr>
          <w:trHeight w:val="240"/>
          <w:jc w:val="center"/>
        </w:trPr>
        <w:tc>
          <w:tcPr>
            <w:tcW w:w="4876" w:type="dxa"/>
          </w:tcPr>
          <w:p w14:paraId="0880E88B" w14:textId="77777777" w:rsidR="0055333D" w:rsidRPr="00092585" w:rsidRDefault="0055333D" w:rsidP="00405A8A">
            <w:pPr>
              <w:pStyle w:val="AmColumnHeading"/>
            </w:pPr>
            <w:r w:rsidRPr="00092585">
              <w:t>Kommissionens forslag</w:t>
            </w:r>
          </w:p>
        </w:tc>
        <w:tc>
          <w:tcPr>
            <w:tcW w:w="4876" w:type="dxa"/>
          </w:tcPr>
          <w:p w14:paraId="5465C9D4" w14:textId="77777777" w:rsidR="0055333D" w:rsidRPr="00092585" w:rsidRDefault="0055333D" w:rsidP="00405A8A">
            <w:pPr>
              <w:pStyle w:val="AmColumnHeading"/>
            </w:pPr>
            <w:r w:rsidRPr="00092585">
              <w:t>Ændringsforslag</w:t>
            </w:r>
          </w:p>
        </w:tc>
      </w:tr>
      <w:tr w:rsidR="0055333D" w:rsidRPr="00092585" w14:paraId="323B4BE0" w14:textId="77777777" w:rsidTr="00405A8A">
        <w:trPr>
          <w:jc w:val="center"/>
        </w:trPr>
        <w:tc>
          <w:tcPr>
            <w:tcW w:w="4876" w:type="dxa"/>
          </w:tcPr>
          <w:p w14:paraId="7988C157" w14:textId="77777777" w:rsidR="0055333D" w:rsidRPr="00092585" w:rsidRDefault="0055333D" w:rsidP="00405A8A">
            <w:pPr>
              <w:pStyle w:val="Normal6a"/>
            </w:pPr>
          </w:p>
        </w:tc>
        <w:tc>
          <w:tcPr>
            <w:tcW w:w="4876" w:type="dxa"/>
          </w:tcPr>
          <w:p w14:paraId="0E6E22D7" w14:textId="00A58DD0" w:rsidR="0055333D" w:rsidRPr="00092585" w:rsidRDefault="0055333D" w:rsidP="00405A8A">
            <w:pPr>
              <w:pStyle w:val="Normal6a"/>
            </w:pPr>
            <w:r w:rsidRPr="00092585">
              <w:rPr>
                <w:b/>
                <w:i/>
              </w:rPr>
              <w:t>da)</w:t>
            </w:r>
            <w:r w:rsidRPr="00092585">
              <w:tab/>
            </w:r>
            <w:r w:rsidRPr="00092585">
              <w:rPr>
                <w:b/>
                <w:i/>
              </w:rPr>
              <w:t>overtagelse af beskyttelse i henhold til artikel 56a</w:t>
            </w:r>
          </w:p>
        </w:tc>
      </w:tr>
    </w:tbl>
    <w:p w14:paraId="27DAABF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B02EEAE"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0A8B508C" w14:textId="77777777" w:rsidR="0055333D" w:rsidRPr="00092585" w:rsidRDefault="0055333D" w:rsidP="0055333D">
      <w:pPr>
        <w:pStyle w:val="AmJustText"/>
      </w:pPr>
      <w:r w:rsidRPr="00092585">
        <w:t>Der er behov for en obligatorisk, men også fleksibel tilgang, hvor der indføres innovative og ligevægtige solidaritetsbidrag, f.eks. i den eksterne dimension, såsom overtagelse af beskyttelse. Endvidere bør der ligeledes tages højde for overtagelsen af andre medlemsstaters ansvar. Europa-Parlamentets forslag om at henvise til artikel 25-afgørelser som et solidaritetsbidrag er positivt. Det fokus på omfordeling og/eller overtagelse af tilbagesendelser, som Kommissionen foreslår, er problematisk.</w:t>
      </w:r>
    </w:p>
    <w:p w14:paraId="1D9DBB57" w14:textId="77777777" w:rsidR="0055333D" w:rsidRPr="00092585" w:rsidRDefault="0055333D" w:rsidP="0055333D">
      <w:r w:rsidRPr="00092585">
        <w:rPr>
          <w:rStyle w:val="HideTWBExt"/>
          <w:noProof w:val="0"/>
          <w:color w:val="auto"/>
        </w:rPr>
        <w:t>&lt;/Amend&gt;</w:t>
      </w:r>
    </w:p>
    <w:p w14:paraId="42BAC0A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2055</w:t>
      </w:r>
      <w:r w:rsidRPr="00092585">
        <w:rPr>
          <w:rStyle w:val="HideTWBExt"/>
          <w:noProof w:val="0"/>
          <w:color w:val="auto"/>
        </w:rPr>
        <w:t>&lt;/NumAm&gt;</w:t>
      </w:r>
    </w:p>
    <w:p w14:paraId="117D27F3"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09725CFD" w14:textId="77777777" w:rsidR="0055333D" w:rsidRPr="00092585" w:rsidRDefault="0055333D" w:rsidP="0055333D">
      <w:pPr>
        <w:pStyle w:val="NormalBold"/>
      </w:pPr>
      <w:r w:rsidRPr="00092585">
        <w:rPr>
          <w:rStyle w:val="HideTWBExt"/>
          <w:noProof w:val="0"/>
          <w:color w:val="auto"/>
        </w:rPr>
        <w:t>&lt;/RepeatBlock-By&gt;</w:t>
      </w:r>
    </w:p>
    <w:p w14:paraId="036602D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B88D7E2" w14:textId="77777777" w:rsidR="0055333D" w:rsidRPr="00092585" w:rsidRDefault="0055333D" w:rsidP="0055333D">
      <w:pPr>
        <w:pStyle w:val="NormalBold"/>
      </w:pPr>
      <w:r w:rsidRPr="00092585">
        <w:rPr>
          <w:rStyle w:val="HideTWBExt"/>
          <w:noProof w:val="0"/>
          <w:color w:val="auto"/>
        </w:rPr>
        <w:t>&lt;Article&gt;</w:t>
      </w:r>
      <w:r w:rsidRPr="00092585">
        <w:t>Artikel 45 – stk. 1 – litra d b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02A810B" w14:textId="77777777" w:rsidTr="00405A8A">
        <w:trPr>
          <w:trHeight w:hRule="exact" w:val="240"/>
          <w:jc w:val="center"/>
        </w:trPr>
        <w:tc>
          <w:tcPr>
            <w:tcW w:w="9752" w:type="dxa"/>
            <w:gridSpan w:val="2"/>
          </w:tcPr>
          <w:p w14:paraId="4BCF061E" w14:textId="77777777" w:rsidR="0055333D" w:rsidRPr="00092585" w:rsidRDefault="0055333D" w:rsidP="00405A8A"/>
        </w:tc>
      </w:tr>
      <w:tr w:rsidR="0055333D" w:rsidRPr="00092585" w14:paraId="5F64B5E1" w14:textId="77777777" w:rsidTr="00405A8A">
        <w:trPr>
          <w:trHeight w:val="240"/>
          <w:jc w:val="center"/>
        </w:trPr>
        <w:tc>
          <w:tcPr>
            <w:tcW w:w="4876" w:type="dxa"/>
          </w:tcPr>
          <w:p w14:paraId="59A55C29" w14:textId="77777777" w:rsidR="0055333D" w:rsidRPr="00092585" w:rsidRDefault="0055333D" w:rsidP="00405A8A">
            <w:pPr>
              <w:pStyle w:val="AmColumnHeading"/>
            </w:pPr>
            <w:r w:rsidRPr="00092585">
              <w:t>Kommissionens forslag</w:t>
            </w:r>
          </w:p>
        </w:tc>
        <w:tc>
          <w:tcPr>
            <w:tcW w:w="4876" w:type="dxa"/>
          </w:tcPr>
          <w:p w14:paraId="37CD7094" w14:textId="77777777" w:rsidR="0055333D" w:rsidRPr="00092585" w:rsidRDefault="0055333D" w:rsidP="00405A8A">
            <w:pPr>
              <w:pStyle w:val="AmColumnHeading"/>
            </w:pPr>
            <w:r w:rsidRPr="00092585">
              <w:t>Ændringsforslag</w:t>
            </w:r>
          </w:p>
        </w:tc>
      </w:tr>
      <w:tr w:rsidR="0055333D" w:rsidRPr="00092585" w14:paraId="2F7BB4F7" w14:textId="77777777" w:rsidTr="00405A8A">
        <w:trPr>
          <w:jc w:val="center"/>
        </w:trPr>
        <w:tc>
          <w:tcPr>
            <w:tcW w:w="4876" w:type="dxa"/>
          </w:tcPr>
          <w:p w14:paraId="35A269F5" w14:textId="77777777" w:rsidR="0055333D" w:rsidRPr="00092585" w:rsidRDefault="0055333D" w:rsidP="00405A8A">
            <w:pPr>
              <w:pStyle w:val="Normal6a"/>
            </w:pPr>
          </w:p>
        </w:tc>
        <w:tc>
          <w:tcPr>
            <w:tcW w:w="4876" w:type="dxa"/>
          </w:tcPr>
          <w:p w14:paraId="32C7A117" w14:textId="0721C671" w:rsidR="0055333D" w:rsidRPr="00092585" w:rsidRDefault="0055333D" w:rsidP="00405A8A">
            <w:pPr>
              <w:pStyle w:val="Normal6a"/>
            </w:pPr>
            <w:r w:rsidRPr="00092585">
              <w:rPr>
                <w:b/>
                <w:i/>
              </w:rPr>
              <w:t>db)</w:t>
            </w:r>
            <w:r w:rsidRPr="00092585">
              <w:tab/>
            </w:r>
            <w:r w:rsidRPr="00092585">
              <w:rPr>
                <w:b/>
                <w:i/>
              </w:rPr>
              <w:t>kapacitetsopbyggende foranstaltninger og støtte på områderne for asyl og migrationsstyring</w:t>
            </w:r>
          </w:p>
        </w:tc>
      </w:tr>
      <w:tr w:rsidR="0055333D" w:rsidRPr="00092585" w14:paraId="2A80A2D5" w14:textId="77777777" w:rsidTr="00405A8A">
        <w:trPr>
          <w:jc w:val="center"/>
        </w:trPr>
        <w:tc>
          <w:tcPr>
            <w:tcW w:w="4876" w:type="dxa"/>
          </w:tcPr>
          <w:p w14:paraId="37DA37C1" w14:textId="77777777" w:rsidR="0055333D" w:rsidRPr="00092585" w:rsidRDefault="0055333D" w:rsidP="00405A8A">
            <w:pPr>
              <w:pStyle w:val="Normal6a"/>
            </w:pPr>
          </w:p>
        </w:tc>
        <w:tc>
          <w:tcPr>
            <w:tcW w:w="4876" w:type="dxa"/>
          </w:tcPr>
          <w:p w14:paraId="4999C0A7" w14:textId="77777777" w:rsidR="0055333D" w:rsidRPr="00092585" w:rsidRDefault="0055333D" w:rsidP="00405A8A">
            <w:pPr>
              <w:pStyle w:val="Normal6a"/>
            </w:pPr>
            <w:r w:rsidRPr="00092585">
              <w:rPr>
                <w:b/>
                <w:i/>
              </w:rPr>
              <w:t>– i den solidaritetsmodtagende medlemsstat, herunder fælles sagsbehandling, modtagelse, grænsebeskyttelse og tilbagesendelse</w:t>
            </w:r>
          </w:p>
        </w:tc>
      </w:tr>
      <w:tr w:rsidR="0055333D" w:rsidRPr="00092585" w14:paraId="7179A46C" w14:textId="77777777" w:rsidTr="00405A8A">
        <w:trPr>
          <w:jc w:val="center"/>
        </w:trPr>
        <w:tc>
          <w:tcPr>
            <w:tcW w:w="4876" w:type="dxa"/>
          </w:tcPr>
          <w:p w14:paraId="23F388E4" w14:textId="77777777" w:rsidR="0055333D" w:rsidRPr="00092585" w:rsidRDefault="0055333D" w:rsidP="00405A8A">
            <w:pPr>
              <w:pStyle w:val="Normal6a"/>
            </w:pPr>
          </w:p>
        </w:tc>
        <w:tc>
          <w:tcPr>
            <w:tcW w:w="4876" w:type="dxa"/>
          </w:tcPr>
          <w:p w14:paraId="50D75F8E" w14:textId="2D52BA11" w:rsidR="0055333D" w:rsidRPr="00092585" w:rsidRDefault="0055333D" w:rsidP="00405A8A">
            <w:pPr>
              <w:pStyle w:val="Normal6a"/>
            </w:pPr>
            <w:r w:rsidRPr="00092585">
              <w:rPr>
                <w:b/>
                <w:i/>
              </w:rPr>
              <w:t>– eller operationel støtte og foranstaltninger i tredjelandene, såsom integreret grænseforvaltning, ilandsætning efter eftersøgnings- og redningsaktioner, bekæmpelse af menneskesmugling, styrkelse af beskyttelseskapaciteten samt fremme af mulighederne i hjemlandene med henblik på at reagere på og forebygge ulovlige migrationsstrømme til Den Europæiske Union</w:t>
            </w:r>
          </w:p>
        </w:tc>
      </w:tr>
    </w:tbl>
    <w:p w14:paraId="62A5BB4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B0E1F9C"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37DF5979" w14:textId="77777777" w:rsidR="0055333D" w:rsidRPr="00092585" w:rsidRDefault="0055333D" w:rsidP="0055333D">
      <w:pPr>
        <w:pStyle w:val="AmJustText"/>
      </w:pPr>
      <w:r w:rsidRPr="00092585">
        <w:t>Der er behov for en obligatorisk, men også fleksibel tilgang, hvor der indføres innovative og ligevægtige solidaritetsbidrag, f.eks. i den eksterne dimension, såsom overtagelse af beskyttelse. Endvidere bør der ligeledes tages højde for overtagelsen af andre medlemsstaters ansvar. Europa-Parlamentets forslag om at henvise til artikel 25-afgørelser som et solidaritetsbidrag er positivt. Det fokus på omfordeling og/eller overtagelse af tilbagesendelser, som Kommissionen foreslår, er problematisk.</w:t>
      </w:r>
    </w:p>
    <w:p w14:paraId="0E783A79" w14:textId="77777777" w:rsidR="0055333D" w:rsidRPr="00092585" w:rsidRDefault="0055333D" w:rsidP="0055333D">
      <w:r w:rsidRPr="00092585">
        <w:rPr>
          <w:rStyle w:val="HideTWBExt"/>
          <w:noProof w:val="0"/>
          <w:color w:val="auto"/>
        </w:rPr>
        <w:t>&lt;/Amend&gt;</w:t>
      </w:r>
    </w:p>
    <w:p w14:paraId="0B8DD20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2056</w:t>
      </w:r>
      <w:r w:rsidRPr="00092585">
        <w:rPr>
          <w:rStyle w:val="HideTWBExt"/>
          <w:noProof w:val="0"/>
          <w:color w:val="auto"/>
        </w:rPr>
        <w:t>&lt;/NumAm&gt;</w:t>
      </w:r>
    </w:p>
    <w:p w14:paraId="5ABFE914"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0F5D927D" w14:textId="77777777" w:rsidR="0055333D" w:rsidRPr="00092585" w:rsidRDefault="0055333D" w:rsidP="0055333D">
      <w:pPr>
        <w:pStyle w:val="NormalBold"/>
      </w:pPr>
      <w:r w:rsidRPr="00092585">
        <w:rPr>
          <w:rStyle w:val="HideTWBExt"/>
          <w:noProof w:val="0"/>
          <w:color w:val="auto"/>
        </w:rPr>
        <w:t>&lt;/RepeatBlock-By&gt;</w:t>
      </w:r>
    </w:p>
    <w:p w14:paraId="13C9804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44C0156" w14:textId="77777777" w:rsidR="0055333D" w:rsidRPr="00092585" w:rsidRDefault="0055333D" w:rsidP="0055333D">
      <w:pPr>
        <w:pStyle w:val="NormalBold"/>
      </w:pPr>
      <w:r w:rsidRPr="00092585">
        <w:rPr>
          <w:rStyle w:val="HideTWBExt"/>
          <w:noProof w:val="0"/>
          <w:color w:val="auto"/>
        </w:rPr>
        <w:t>&lt;Article&gt;</w:t>
      </w:r>
      <w:r w:rsidRPr="00092585">
        <w:t>Artikel 45 – stk. 1 – litra d b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D29F41C" w14:textId="77777777" w:rsidTr="00405A8A">
        <w:trPr>
          <w:trHeight w:hRule="exact" w:val="240"/>
          <w:jc w:val="center"/>
        </w:trPr>
        <w:tc>
          <w:tcPr>
            <w:tcW w:w="9752" w:type="dxa"/>
            <w:gridSpan w:val="2"/>
          </w:tcPr>
          <w:p w14:paraId="62DC0147" w14:textId="77777777" w:rsidR="0055333D" w:rsidRPr="00092585" w:rsidRDefault="0055333D" w:rsidP="00405A8A"/>
        </w:tc>
      </w:tr>
      <w:tr w:rsidR="0055333D" w:rsidRPr="00092585" w14:paraId="17AD95B5" w14:textId="77777777" w:rsidTr="00405A8A">
        <w:trPr>
          <w:trHeight w:val="240"/>
          <w:jc w:val="center"/>
        </w:trPr>
        <w:tc>
          <w:tcPr>
            <w:tcW w:w="4876" w:type="dxa"/>
          </w:tcPr>
          <w:p w14:paraId="3D869E8E" w14:textId="77777777" w:rsidR="0055333D" w:rsidRPr="00092585" w:rsidRDefault="0055333D" w:rsidP="00405A8A">
            <w:pPr>
              <w:pStyle w:val="AmColumnHeading"/>
            </w:pPr>
            <w:r w:rsidRPr="00092585">
              <w:t>Kommissionens forslag</w:t>
            </w:r>
          </w:p>
        </w:tc>
        <w:tc>
          <w:tcPr>
            <w:tcW w:w="4876" w:type="dxa"/>
          </w:tcPr>
          <w:p w14:paraId="707D72E4" w14:textId="77777777" w:rsidR="0055333D" w:rsidRPr="00092585" w:rsidRDefault="0055333D" w:rsidP="00405A8A">
            <w:pPr>
              <w:pStyle w:val="AmColumnHeading"/>
            </w:pPr>
            <w:r w:rsidRPr="00092585">
              <w:t>Ændringsforslag</w:t>
            </w:r>
          </w:p>
        </w:tc>
      </w:tr>
      <w:tr w:rsidR="0055333D" w:rsidRPr="00092585" w14:paraId="3C4636BB" w14:textId="77777777" w:rsidTr="00405A8A">
        <w:trPr>
          <w:jc w:val="center"/>
        </w:trPr>
        <w:tc>
          <w:tcPr>
            <w:tcW w:w="4876" w:type="dxa"/>
          </w:tcPr>
          <w:p w14:paraId="79550469" w14:textId="77777777" w:rsidR="0055333D" w:rsidRPr="00092585" w:rsidRDefault="0055333D" w:rsidP="00405A8A">
            <w:pPr>
              <w:pStyle w:val="Normal6a"/>
            </w:pPr>
          </w:p>
        </w:tc>
        <w:tc>
          <w:tcPr>
            <w:tcW w:w="4876" w:type="dxa"/>
          </w:tcPr>
          <w:p w14:paraId="4D97312C" w14:textId="59B8ED13" w:rsidR="0055333D" w:rsidRPr="00092585" w:rsidRDefault="0055333D" w:rsidP="00405A8A">
            <w:pPr>
              <w:pStyle w:val="Normal6a"/>
            </w:pPr>
            <w:r w:rsidRPr="00092585">
              <w:rPr>
                <w:b/>
                <w:i/>
              </w:rPr>
              <w:t>db)</w:t>
            </w:r>
            <w:r w:rsidRPr="00092585">
              <w:tab/>
            </w:r>
            <w:r w:rsidRPr="00092585">
              <w:rPr>
                <w:b/>
                <w:i/>
              </w:rPr>
              <w:t>foranstaltninger i den eksterne dimension af migration, navnlig gennem samarbejde med tredjelande og bistand til områder i nød</w:t>
            </w:r>
          </w:p>
        </w:tc>
      </w:tr>
    </w:tbl>
    <w:p w14:paraId="6CAE844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E15FB59" w14:textId="77777777" w:rsidR="0055333D" w:rsidRPr="00092585" w:rsidRDefault="0055333D" w:rsidP="0055333D">
      <w:r w:rsidRPr="00092585">
        <w:rPr>
          <w:rStyle w:val="HideTWBExt"/>
          <w:noProof w:val="0"/>
          <w:color w:val="auto"/>
        </w:rPr>
        <w:t>&lt;/Amend&gt;</w:t>
      </w:r>
    </w:p>
    <w:p w14:paraId="23E3305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2057</w:t>
      </w:r>
      <w:r w:rsidRPr="00092585">
        <w:rPr>
          <w:rStyle w:val="HideTWBExt"/>
          <w:noProof w:val="0"/>
          <w:color w:val="auto"/>
        </w:rPr>
        <w:t>&lt;/NumAm&gt;</w:t>
      </w:r>
    </w:p>
    <w:p w14:paraId="5DC376EA"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2EB5D702" w14:textId="77777777" w:rsidR="0055333D" w:rsidRPr="00092585" w:rsidRDefault="0055333D" w:rsidP="0055333D">
      <w:pPr>
        <w:pStyle w:val="NormalBold"/>
      </w:pPr>
      <w:r w:rsidRPr="00092585">
        <w:rPr>
          <w:rStyle w:val="HideTWBExt"/>
          <w:noProof w:val="0"/>
          <w:color w:val="auto"/>
        </w:rPr>
        <w:t>&lt;/RepeatBlock-By&gt;</w:t>
      </w:r>
    </w:p>
    <w:p w14:paraId="1106461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8BAA197" w14:textId="77777777" w:rsidR="0055333D" w:rsidRPr="00092585" w:rsidRDefault="0055333D" w:rsidP="0055333D">
      <w:pPr>
        <w:pStyle w:val="NormalBold"/>
      </w:pPr>
      <w:r w:rsidRPr="00092585">
        <w:rPr>
          <w:rStyle w:val="HideTWBExt"/>
          <w:noProof w:val="0"/>
          <w:color w:val="auto"/>
        </w:rPr>
        <w:t>&lt;Article&gt;</w:t>
      </w:r>
      <w:r w:rsidRPr="00092585">
        <w:t>Artikel 45 – stk. 1 – litra d c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AEB979A" w14:textId="77777777" w:rsidTr="00405A8A">
        <w:trPr>
          <w:trHeight w:hRule="exact" w:val="240"/>
          <w:jc w:val="center"/>
        </w:trPr>
        <w:tc>
          <w:tcPr>
            <w:tcW w:w="9752" w:type="dxa"/>
            <w:gridSpan w:val="2"/>
          </w:tcPr>
          <w:p w14:paraId="6AD5E629" w14:textId="77777777" w:rsidR="0055333D" w:rsidRPr="00092585" w:rsidRDefault="0055333D" w:rsidP="00405A8A"/>
        </w:tc>
      </w:tr>
      <w:tr w:rsidR="0055333D" w:rsidRPr="00092585" w14:paraId="5FE748AC" w14:textId="77777777" w:rsidTr="00405A8A">
        <w:trPr>
          <w:trHeight w:val="240"/>
          <w:jc w:val="center"/>
        </w:trPr>
        <w:tc>
          <w:tcPr>
            <w:tcW w:w="4876" w:type="dxa"/>
          </w:tcPr>
          <w:p w14:paraId="2B23A738" w14:textId="77777777" w:rsidR="0055333D" w:rsidRPr="00092585" w:rsidRDefault="0055333D" w:rsidP="00405A8A">
            <w:pPr>
              <w:pStyle w:val="AmColumnHeading"/>
            </w:pPr>
            <w:r w:rsidRPr="00092585">
              <w:t>Kommissionens forslag</w:t>
            </w:r>
          </w:p>
        </w:tc>
        <w:tc>
          <w:tcPr>
            <w:tcW w:w="4876" w:type="dxa"/>
          </w:tcPr>
          <w:p w14:paraId="11D2D2A2" w14:textId="77777777" w:rsidR="0055333D" w:rsidRPr="00092585" w:rsidRDefault="0055333D" w:rsidP="00405A8A">
            <w:pPr>
              <w:pStyle w:val="AmColumnHeading"/>
            </w:pPr>
            <w:r w:rsidRPr="00092585">
              <w:t>Ændringsforslag</w:t>
            </w:r>
          </w:p>
        </w:tc>
      </w:tr>
      <w:tr w:rsidR="0055333D" w:rsidRPr="00092585" w14:paraId="63995D00" w14:textId="77777777" w:rsidTr="00405A8A">
        <w:trPr>
          <w:jc w:val="center"/>
        </w:trPr>
        <w:tc>
          <w:tcPr>
            <w:tcW w:w="4876" w:type="dxa"/>
          </w:tcPr>
          <w:p w14:paraId="46DBD4B0" w14:textId="77777777" w:rsidR="0055333D" w:rsidRPr="00092585" w:rsidRDefault="0055333D" w:rsidP="00405A8A">
            <w:pPr>
              <w:pStyle w:val="Normal6a"/>
            </w:pPr>
          </w:p>
        </w:tc>
        <w:tc>
          <w:tcPr>
            <w:tcW w:w="4876" w:type="dxa"/>
          </w:tcPr>
          <w:p w14:paraId="7A7B347B" w14:textId="52537613" w:rsidR="0055333D" w:rsidRPr="00092585" w:rsidRDefault="0055333D" w:rsidP="00405A8A">
            <w:pPr>
              <w:pStyle w:val="Normal6a"/>
            </w:pPr>
            <w:r w:rsidRPr="00092585">
              <w:rPr>
                <w:b/>
                <w:i/>
              </w:rPr>
              <w:t>dc)</w:t>
            </w:r>
            <w:r w:rsidRPr="00092585">
              <w:tab/>
            </w:r>
            <w:r w:rsidRPr="00092585">
              <w:rPr>
                <w:b/>
                <w:i/>
              </w:rPr>
              <w:t>alle andre former for solidaritet, som de bidragende og solidaritetsmodtagende medlemsstater bliver enige om.</w:t>
            </w:r>
          </w:p>
        </w:tc>
      </w:tr>
    </w:tbl>
    <w:p w14:paraId="0D91AED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8ECCF16" w14:textId="77777777" w:rsidR="0055333D" w:rsidRPr="00092585" w:rsidRDefault="0055333D" w:rsidP="0055333D">
      <w:r w:rsidRPr="00092585">
        <w:rPr>
          <w:rStyle w:val="HideTWBExt"/>
          <w:noProof w:val="0"/>
          <w:color w:val="auto"/>
        </w:rPr>
        <w:t>&lt;/Amend&gt;</w:t>
      </w:r>
    </w:p>
    <w:p w14:paraId="7100AF9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2058</w:t>
      </w:r>
      <w:r w:rsidRPr="00092585">
        <w:rPr>
          <w:rStyle w:val="HideTWBExt"/>
          <w:noProof w:val="0"/>
          <w:color w:val="auto"/>
        </w:rPr>
        <w:t>&lt;/NumAm&gt;</w:t>
      </w:r>
    </w:p>
    <w:p w14:paraId="425CFAF7"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0414A349" w14:textId="77777777" w:rsidR="0055333D" w:rsidRPr="00092585" w:rsidRDefault="0055333D" w:rsidP="0055333D">
      <w:pPr>
        <w:pStyle w:val="NormalBold"/>
      </w:pPr>
      <w:r w:rsidRPr="00092585">
        <w:rPr>
          <w:rStyle w:val="HideTWBExt"/>
          <w:noProof w:val="0"/>
          <w:color w:val="auto"/>
        </w:rPr>
        <w:t>&lt;/RepeatBlock-By&gt;</w:t>
      </w:r>
    </w:p>
    <w:p w14:paraId="26C8DAE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2835A71" w14:textId="77777777" w:rsidR="0055333D" w:rsidRPr="00092585" w:rsidRDefault="0055333D" w:rsidP="0055333D">
      <w:pPr>
        <w:pStyle w:val="NormalBold"/>
      </w:pPr>
      <w:r w:rsidRPr="00092585">
        <w:rPr>
          <w:rStyle w:val="HideTWBExt"/>
          <w:noProof w:val="0"/>
          <w:color w:val="auto"/>
        </w:rPr>
        <w:t>&lt;Article&gt;</w:t>
      </w:r>
      <w:r w:rsidRPr="00092585">
        <w:t>Artikel 45 – stk. 1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4116A61" w14:textId="77777777" w:rsidTr="00405A8A">
        <w:trPr>
          <w:trHeight w:hRule="exact" w:val="240"/>
          <w:jc w:val="center"/>
        </w:trPr>
        <w:tc>
          <w:tcPr>
            <w:tcW w:w="9752" w:type="dxa"/>
            <w:gridSpan w:val="2"/>
          </w:tcPr>
          <w:p w14:paraId="04315834" w14:textId="77777777" w:rsidR="0055333D" w:rsidRPr="00092585" w:rsidRDefault="0055333D" w:rsidP="00405A8A"/>
        </w:tc>
      </w:tr>
      <w:tr w:rsidR="0055333D" w:rsidRPr="00092585" w14:paraId="576FD61C" w14:textId="77777777" w:rsidTr="00405A8A">
        <w:trPr>
          <w:trHeight w:val="240"/>
          <w:jc w:val="center"/>
        </w:trPr>
        <w:tc>
          <w:tcPr>
            <w:tcW w:w="4876" w:type="dxa"/>
          </w:tcPr>
          <w:p w14:paraId="5B2AF181" w14:textId="77777777" w:rsidR="0055333D" w:rsidRPr="00092585" w:rsidRDefault="0055333D" w:rsidP="00405A8A">
            <w:pPr>
              <w:pStyle w:val="AmColumnHeading"/>
            </w:pPr>
            <w:r w:rsidRPr="00092585">
              <w:t>Kommissionens forslag</w:t>
            </w:r>
          </w:p>
        </w:tc>
        <w:tc>
          <w:tcPr>
            <w:tcW w:w="4876" w:type="dxa"/>
          </w:tcPr>
          <w:p w14:paraId="197FD089" w14:textId="77777777" w:rsidR="0055333D" w:rsidRPr="00092585" w:rsidRDefault="0055333D" w:rsidP="00405A8A">
            <w:pPr>
              <w:pStyle w:val="AmColumnHeading"/>
            </w:pPr>
            <w:r w:rsidRPr="00092585">
              <w:t>Ændringsforslag</w:t>
            </w:r>
          </w:p>
        </w:tc>
      </w:tr>
      <w:tr w:rsidR="0055333D" w:rsidRPr="00092585" w14:paraId="394BD962" w14:textId="77777777" w:rsidTr="00405A8A">
        <w:trPr>
          <w:jc w:val="center"/>
        </w:trPr>
        <w:tc>
          <w:tcPr>
            <w:tcW w:w="4876" w:type="dxa"/>
          </w:tcPr>
          <w:p w14:paraId="7875CECE" w14:textId="77777777" w:rsidR="0055333D" w:rsidRPr="00092585" w:rsidRDefault="0055333D" w:rsidP="00405A8A">
            <w:pPr>
              <w:pStyle w:val="Normal6a"/>
            </w:pPr>
          </w:p>
        </w:tc>
        <w:tc>
          <w:tcPr>
            <w:tcW w:w="4876" w:type="dxa"/>
          </w:tcPr>
          <w:p w14:paraId="5A8B9E7C" w14:textId="77777777" w:rsidR="0055333D" w:rsidRPr="00092585" w:rsidRDefault="0055333D" w:rsidP="00405A8A">
            <w:pPr>
              <w:pStyle w:val="Normal6a"/>
            </w:pPr>
            <w:r w:rsidRPr="00092585">
              <w:rPr>
                <w:b/>
                <w:i/>
              </w:rPr>
              <w:t>1a.</w:t>
            </w:r>
            <w:r w:rsidRPr="00092585">
              <w:tab/>
            </w:r>
            <w:r w:rsidRPr="00092585">
              <w:rPr>
                <w:b/>
                <w:i/>
              </w:rPr>
              <w:t>Såfremt der ikke kan fastslås nogen relevante forbindelser, udpeger Kommissionen med bistand fra Asylagenturet medlemsstaten med det laveste antal ansøgere i forhold til dens andel, der beregnes ud fra fordelingsnøglen, som den ansvarlige medlemsstat. Kommissionen underretter straks denne medlemsstat, der vil være ansvarlig for at behandle ansøgningen, og den første indrejsemedlemsstat.</w:t>
            </w:r>
          </w:p>
        </w:tc>
      </w:tr>
    </w:tbl>
    <w:p w14:paraId="2DDF526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B681B8B" w14:textId="77777777" w:rsidR="0055333D" w:rsidRPr="00092585" w:rsidRDefault="0055333D" w:rsidP="0055333D">
      <w:r w:rsidRPr="00092585">
        <w:rPr>
          <w:rStyle w:val="HideTWBExt"/>
          <w:noProof w:val="0"/>
          <w:color w:val="auto"/>
        </w:rPr>
        <w:t>&lt;/Amend&gt;</w:t>
      </w:r>
    </w:p>
    <w:p w14:paraId="4B46BFA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2059</w:t>
      </w:r>
      <w:r w:rsidRPr="00092585">
        <w:rPr>
          <w:rStyle w:val="HideTWBExt"/>
          <w:noProof w:val="0"/>
          <w:color w:val="auto"/>
        </w:rPr>
        <w:t>&lt;/NumAm&gt;</w:t>
      </w:r>
    </w:p>
    <w:p w14:paraId="743345C1"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6E07E004" w14:textId="77777777" w:rsidR="0055333D" w:rsidRPr="00092585" w:rsidRDefault="0055333D" w:rsidP="0055333D">
      <w:pPr>
        <w:pStyle w:val="NormalBold"/>
      </w:pPr>
      <w:r w:rsidRPr="00092585">
        <w:rPr>
          <w:rStyle w:val="HideTWBExt"/>
          <w:noProof w:val="0"/>
          <w:color w:val="auto"/>
        </w:rPr>
        <w:t>&lt;/RepeatBlock-By&gt;</w:t>
      </w:r>
    </w:p>
    <w:p w14:paraId="3F29F0A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702834C" w14:textId="77777777" w:rsidR="0055333D" w:rsidRPr="00092585" w:rsidRDefault="0055333D" w:rsidP="0055333D">
      <w:pPr>
        <w:pStyle w:val="NormalBold"/>
      </w:pPr>
      <w:r w:rsidRPr="00092585">
        <w:rPr>
          <w:rStyle w:val="HideTWBExt"/>
          <w:noProof w:val="0"/>
          <w:color w:val="auto"/>
        </w:rPr>
        <w:t>&lt;Article&gt;</w:t>
      </w:r>
      <w:r w:rsidRPr="00092585">
        <w:t>Artikel 45 – stk. 1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5032D70" w14:textId="77777777" w:rsidTr="00405A8A">
        <w:trPr>
          <w:trHeight w:hRule="exact" w:val="240"/>
          <w:jc w:val="center"/>
        </w:trPr>
        <w:tc>
          <w:tcPr>
            <w:tcW w:w="9752" w:type="dxa"/>
            <w:gridSpan w:val="2"/>
          </w:tcPr>
          <w:p w14:paraId="4673D6C5" w14:textId="77777777" w:rsidR="0055333D" w:rsidRPr="00092585" w:rsidRDefault="0055333D" w:rsidP="00405A8A"/>
        </w:tc>
      </w:tr>
      <w:tr w:rsidR="0055333D" w:rsidRPr="00092585" w14:paraId="1CB91A07" w14:textId="77777777" w:rsidTr="00405A8A">
        <w:trPr>
          <w:trHeight w:val="240"/>
          <w:jc w:val="center"/>
        </w:trPr>
        <w:tc>
          <w:tcPr>
            <w:tcW w:w="4876" w:type="dxa"/>
          </w:tcPr>
          <w:p w14:paraId="45F314C7" w14:textId="77777777" w:rsidR="0055333D" w:rsidRPr="00092585" w:rsidRDefault="0055333D" w:rsidP="00405A8A">
            <w:pPr>
              <w:pStyle w:val="AmColumnHeading"/>
            </w:pPr>
            <w:r w:rsidRPr="00092585">
              <w:t>Kommissionens forslag</w:t>
            </w:r>
          </w:p>
        </w:tc>
        <w:tc>
          <w:tcPr>
            <w:tcW w:w="4876" w:type="dxa"/>
          </w:tcPr>
          <w:p w14:paraId="1970F022" w14:textId="77777777" w:rsidR="0055333D" w:rsidRPr="00092585" w:rsidRDefault="0055333D" w:rsidP="00405A8A">
            <w:pPr>
              <w:pStyle w:val="AmColumnHeading"/>
            </w:pPr>
            <w:r w:rsidRPr="00092585">
              <w:t>Ændringsforslag</w:t>
            </w:r>
          </w:p>
        </w:tc>
      </w:tr>
      <w:tr w:rsidR="0055333D" w:rsidRPr="00092585" w14:paraId="1B660875" w14:textId="77777777" w:rsidTr="00405A8A">
        <w:trPr>
          <w:jc w:val="center"/>
        </w:trPr>
        <w:tc>
          <w:tcPr>
            <w:tcW w:w="4876" w:type="dxa"/>
          </w:tcPr>
          <w:p w14:paraId="04283193" w14:textId="77777777" w:rsidR="0055333D" w:rsidRPr="00092585" w:rsidRDefault="0055333D" w:rsidP="00405A8A">
            <w:pPr>
              <w:pStyle w:val="Normal6a"/>
            </w:pPr>
          </w:p>
        </w:tc>
        <w:tc>
          <w:tcPr>
            <w:tcW w:w="4876" w:type="dxa"/>
          </w:tcPr>
          <w:p w14:paraId="15027C44" w14:textId="77777777" w:rsidR="0055333D" w:rsidRPr="00092585" w:rsidRDefault="0055333D" w:rsidP="00405A8A">
            <w:pPr>
              <w:pStyle w:val="Normal6a"/>
            </w:pPr>
            <w:r w:rsidRPr="00092585">
              <w:rPr>
                <w:b/>
                <w:i/>
              </w:rPr>
              <w:t>1a.</w:t>
            </w:r>
            <w:r w:rsidRPr="00092585">
              <w:tab/>
            </w:r>
            <w:r w:rsidRPr="00092585">
              <w:rPr>
                <w:b/>
                <w:i/>
              </w:rPr>
              <w:t>Omfordeling af ansøgere med henblik på behandling af ansøgninger om international beskyttelse sker automatisk og er obligatorisk i henhold til kriterierne i kapitel II og fordelingsnøglen i artikel 54.</w:t>
            </w:r>
          </w:p>
        </w:tc>
      </w:tr>
    </w:tbl>
    <w:p w14:paraId="345F3C7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4A01B91" w14:textId="77777777" w:rsidR="0055333D" w:rsidRPr="00092585" w:rsidRDefault="0055333D" w:rsidP="0055333D">
      <w:r w:rsidRPr="00092585">
        <w:rPr>
          <w:rStyle w:val="HideTWBExt"/>
          <w:noProof w:val="0"/>
          <w:color w:val="auto"/>
        </w:rPr>
        <w:t>&lt;/Amend&gt;</w:t>
      </w:r>
    </w:p>
    <w:p w14:paraId="01140EC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2060</w:t>
      </w:r>
      <w:r w:rsidRPr="00092585">
        <w:rPr>
          <w:rStyle w:val="HideTWBExt"/>
          <w:noProof w:val="0"/>
          <w:color w:val="auto"/>
        </w:rPr>
        <w:t>&lt;/NumAm&gt;</w:t>
      </w:r>
    </w:p>
    <w:p w14:paraId="7987332A"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52C2DAC7" w14:textId="77777777" w:rsidR="0055333D" w:rsidRPr="00092585" w:rsidRDefault="0055333D" w:rsidP="0055333D">
      <w:pPr>
        <w:pStyle w:val="NormalBold"/>
      </w:pPr>
      <w:r w:rsidRPr="00092585">
        <w:rPr>
          <w:rStyle w:val="HideTWBExt"/>
          <w:noProof w:val="0"/>
          <w:color w:val="auto"/>
        </w:rPr>
        <w:t>&lt;/RepeatBlock-By&gt;</w:t>
      </w:r>
    </w:p>
    <w:p w14:paraId="184FE7B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C797F78" w14:textId="77777777" w:rsidR="0055333D" w:rsidRPr="00092585" w:rsidRDefault="0055333D" w:rsidP="0055333D">
      <w:pPr>
        <w:pStyle w:val="NormalBold"/>
      </w:pPr>
      <w:r w:rsidRPr="00092585">
        <w:rPr>
          <w:rStyle w:val="HideTWBExt"/>
          <w:noProof w:val="0"/>
          <w:color w:val="auto"/>
        </w:rPr>
        <w:t>&lt;Article&gt;</w:t>
      </w:r>
      <w:r w:rsidRPr="00092585">
        <w:t>Artikel 45 – stk. 1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9753C39" w14:textId="77777777" w:rsidTr="00405A8A">
        <w:trPr>
          <w:trHeight w:hRule="exact" w:val="240"/>
          <w:jc w:val="center"/>
        </w:trPr>
        <w:tc>
          <w:tcPr>
            <w:tcW w:w="9752" w:type="dxa"/>
            <w:gridSpan w:val="2"/>
          </w:tcPr>
          <w:p w14:paraId="6C1C0192" w14:textId="77777777" w:rsidR="0055333D" w:rsidRPr="00092585" w:rsidRDefault="0055333D" w:rsidP="00405A8A"/>
        </w:tc>
      </w:tr>
      <w:tr w:rsidR="0055333D" w:rsidRPr="00092585" w14:paraId="7A256D7C" w14:textId="77777777" w:rsidTr="00405A8A">
        <w:trPr>
          <w:trHeight w:val="240"/>
          <w:jc w:val="center"/>
        </w:trPr>
        <w:tc>
          <w:tcPr>
            <w:tcW w:w="4876" w:type="dxa"/>
          </w:tcPr>
          <w:p w14:paraId="719405AF" w14:textId="77777777" w:rsidR="0055333D" w:rsidRPr="00092585" w:rsidRDefault="0055333D" w:rsidP="00405A8A">
            <w:pPr>
              <w:pStyle w:val="AmColumnHeading"/>
            </w:pPr>
            <w:r w:rsidRPr="00092585">
              <w:t>Kommissionens forslag</w:t>
            </w:r>
          </w:p>
        </w:tc>
        <w:tc>
          <w:tcPr>
            <w:tcW w:w="4876" w:type="dxa"/>
          </w:tcPr>
          <w:p w14:paraId="56AB0681" w14:textId="77777777" w:rsidR="0055333D" w:rsidRPr="00092585" w:rsidRDefault="0055333D" w:rsidP="00405A8A">
            <w:pPr>
              <w:pStyle w:val="AmColumnHeading"/>
            </w:pPr>
            <w:r w:rsidRPr="00092585">
              <w:t>Ændringsforslag</w:t>
            </w:r>
          </w:p>
        </w:tc>
      </w:tr>
      <w:tr w:rsidR="0055333D" w:rsidRPr="00092585" w14:paraId="247C9847" w14:textId="77777777" w:rsidTr="00405A8A">
        <w:trPr>
          <w:jc w:val="center"/>
        </w:trPr>
        <w:tc>
          <w:tcPr>
            <w:tcW w:w="4876" w:type="dxa"/>
          </w:tcPr>
          <w:p w14:paraId="08E61A19" w14:textId="77777777" w:rsidR="0055333D" w:rsidRPr="00092585" w:rsidRDefault="0055333D" w:rsidP="00405A8A">
            <w:pPr>
              <w:pStyle w:val="Normal6a"/>
            </w:pPr>
          </w:p>
        </w:tc>
        <w:tc>
          <w:tcPr>
            <w:tcW w:w="4876" w:type="dxa"/>
          </w:tcPr>
          <w:p w14:paraId="7E83E1DB" w14:textId="77777777" w:rsidR="0055333D" w:rsidRPr="00092585" w:rsidRDefault="0055333D" w:rsidP="00405A8A">
            <w:pPr>
              <w:pStyle w:val="Normal6a"/>
            </w:pPr>
            <w:r w:rsidRPr="00092585">
              <w:rPr>
                <w:b/>
                <w:i/>
              </w:rPr>
              <w:t>1a.</w:t>
            </w:r>
            <w:r w:rsidRPr="00092585">
              <w:tab/>
            </w:r>
            <w:r w:rsidRPr="00092585">
              <w:rPr>
                <w:b/>
                <w:i/>
              </w:rPr>
              <w:t>Foranstaltningerne i stk. 1, litra c), tilbydes ud over den foranstaltning, der er omhandlet i stk. 1, litra a).</w:t>
            </w:r>
          </w:p>
        </w:tc>
      </w:tr>
    </w:tbl>
    <w:p w14:paraId="5AEAB03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7877E2D5" w14:textId="77777777" w:rsidR="0055333D" w:rsidRPr="00092585" w:rsidRDefault="0055333D" w:rsidP="0055333D">
      <w:r w:rsidRPr="00092585">
        <w:rPr>
          <w:rStyle w:val="HideTWBExt"/>
          <w:noProof w:val="0"/>
          <w:color w:val="auto"/>
        </w:rPr>
        <w:t>&lt;/Amend&gt;</w:t>
      </w:r>
    </w:p>
    <w:p w14:paraId="3222B82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2061</w:t>
      </w:r>
      <w:r w:rsidRPr="00092585">
        <w:rPr>
          <w:rStyle w:val="HideTWBExt"/>
          <w:noProof w:val="0"/>
          <w:color w:val="auto"/>
        </w:rPr>
        <w:t>&lt;/NumAm&gt;</w:t>
      </w:r>
    </w:p>
    <w:p w14:paraId="7900C215"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2D2285C2" w14:textId="77777777" w:rsidR="0055333D" w:rsidRPr="00092585" w:rsidRDefault="0055333D" w:rsidP="0055333D">
      <w:pPr>
        <w:pStyle w:val="NormalBold"/>
      </w:pPr>
      <w:r w:rsidRPr="00092585">
        <w:rPr>
          <w:rStyle w:val="HideTWBExt"/>
          <w:noProof w:val="0"/>
          <w:color w:val="auto"/>
        </w:rPr>
        <w:t>&lt;/RepeatBlock-By&gt;</w:t>
      </w:r>
    </w:p>
    <w:p w14:paraId="20722D2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73A3A08" w14:textId="77777777" w:rsidR="0055333D" w:rsidRPr="00092585" w:rsidRDefault="0055333D" w:rsidP="0055333D">
      <w:pPr>
        <w:pStyle w:val="NormalBold"/>
      </w:pPr>
      <w:r w:rsidRPr="00092585">
        <w:rPr>
          <w:rStyle w:val="HideTWBExt"/>
          <w:noProof w:val="0"/>
          <w:color w:val="auto"/>
        </w:rPr>
        <w:t>&lt;Article&gt;</w:t>
      </w:r>
      <w:r w:rsidRPr="00092585">
        <w:t>Artikel 45 – stk. 1 b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5AF0A62" w14:textId="77777777" w:rsidTr="00405A8A">
        <w:trPr>
          <w:trHeight w:hRule="exact" w:val="240"/>
          <w:jc w:val="center"/>
        </w:trPr>
        <w:tc>
          <w:tcPr>
            <w:tcW w:w="9752" w:type="dxa"/>
            <w:gridSpan w:val="2"/>
          </w:tcPr>
          <w:p w14:paraId="6FD12616" w14:textId="77777777" w:rsidR="0055333D" w:rsidRPr="00092585" w:rsidRDefault="0055333D" w:rsidP="00405A8A"/>
        </w:tc>
      </w:tr>
      <w:tr w:rsidR="0055333D" w:rsidRPr="00092585" w14:paraId="365FB3CB" w14:textId="77777777" w:rsidTr="00405A8A">
        <w:trPr>
          <w:trHeight w:val="240"/>
          <w:jc w:val="center"/>
        </w:trPr>
        <w:tc>
          <w:tcPr>
            <w:tcW w:w="4876" w:type="dxa"/>
          </w:tcPr>
          <w:p w14:paraId="672E3D1F" w14:textId="77777777" w:rsidR="0055333D" w:rsidRPr="00092585" w:rsidRDefault="0055333D" w:rsidP="00405A8A">
            <w:pPr>
              <w:pStyle w:val="AmColumnHeading"/>
            </w:pPr>
            <w:r w:rsidRPr="00092585">
              <w:t>Kommissionens forslag</w:t>
            </w:r>
          </w:p>
        </w:tc>
        <w:tc>
          <w:tcPr>
            <w:tcW w:w="4876" w:type="dxa"/>
          </w:tcPr>
          <w:p w14:paraId="73EBC133" w14:textId="77777777" w:rsidR="0055333D" w:rsidRPr="00092585" w:rsidRDefault="0055333D" w:rsidP="00405A8A">
            <w:pPr>
              <w:pStyle w:val="AmColumnHeading"/>
            </w:pPr>
            <w:r w:rsidRPr="00092585">
              <w:t>Ændringsforslag</w:t>
            </w:r>
          </w:p>
        </w:tc>
      </w:tr>
      <w:tr w:rsidR="0055333D" w:rsidRPr="00092585" w14:paraId="2F5B406E" w14:textId="77777777" w:rsidTr="00405A8A">
        <w:trPr>
          <w:jc w:val="center"/>
        </w:trPr>
        <w:tc>
          <w:tcPr>
            <w:tcW w:w="4876" w:type="dxa"/>
          </w:tcPr>
          <w:p w14:paraId="10814CBD" w14:textId="77777777" w:rsidR="0055333D" w:rsidRPr="00092585" w:rsidRDefault="0055333D" w:rsidP="00405A8A">
            <w:pPr>
              <w:pStyle w:val="Normal6a"/>
            </w:pPr>
          </w:p>
        </w:tc>
        <w:tc>
          <w:tcPr>
            <w:tcW w:w="4876" w:type="dxa"/>
          </w:tcPr>
          <w:p w14:paraId="4B69A7E8" w14:textId="77777777" w:rsidR="0055333D" w:rsidRPr="00092585" w:rsidRDefault="0055333D" w:rsidP="00405A8A">
            <w:pPr>
              <w:pStyle w:val="Normal6a"/>
            </w:pPr>
            <w:r w:rsidRPr="00092585">
              <w:rPr>
                <w:b/>
                <w:i/>
              </w:rPr>
              <w:t>1b.</w:t>
            </w:r>
            <w:r w:rsidRPr="00092585">
              <w:tab/>
            </w:r>
            <w:r w:rsidRPr="00092585">
              <w:rPr>
                <w:b/>
                <w:i/>
              </w:rPr>
              <w:t>I samarbejde med Asylagenturet underretter den første indrejsemedlemsstat straks ansøgeren om ansvarsfastlæggelsen, jf. denne artikels stk. 2, og om ordningerne for overførslen til den medlemsstat, der er ansvarlig for behandlingen, jf. denne forordnings artikel 32.</w:t>
            </w:r>
          </w:p>
        </w:tc>
      </w:tr>
    </w:tbl>
    <w:p w14:paraId="5AC38AE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AB5DDE6" w14:textId="77777777" w:rsidR="0055333D" w:rsidRPr="00092585" w:rsidRDefault="0055333D" w:rsidP="0055333D">
      <w:r w:rsidRPr="00092585">
        <w:rPr>
          <w:rStyle w:val="HideTWBExt"/>
          <w:noProof w:val="0"/>
          <w:color w:val="auto"/>
        </w:rPr>
        <w:t>&lt;/Amend&gt;</w:t>
      </w:r>
    </w:p>
    <w:p w14:paraId="40823DC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2062</w:t>
      </w:r>
      <w:r w:rsidRPr="00092585">
        <w:rPr>
          <w:rStyle w:val="HideTWBExt"/>
          <w:noProof w:val="0"/>
          <w:color w:val="auto"/>
        </w:rPr>
        <w:t>&lt;/NumAm&gt;</w:t>
      </w:r>
    </w:p>
    <w:p w14:paraId="5F87CBA9"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779CF539" w14:textId="77777777" w:rsidR="0055333D" w:rsidRPr="00092585" w:rsidRDefault="0055333D" w:rsidP="0055333D">
      <w:pPr>
        <w:pStyle w:val="NormalBold"/>
      </w:pPr>
      <w:r w:rsidRPr="00092585">
        <w:rPr>
          <w:rStyle w:val="HideTWBExt"/>
          <w:noProof w:val="0"/>
          <w:color w:val="auto"/>
        </w:rPr>
        <w:t>&lt;/RepeatBlock-By&gt;</w:t>
      </w:r>
    </w:p>
    <w:p w14:paraId="5B787BF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837F703" w14:textId="77777777" w:rsidR="0055333D" w:rsidRPr="00092585" w:rsidRDefault="0055333D" w:rsidP="0055333D">
      <w:pPr>
        <w:pStyle w:val="NormalBold"/>
      </w:pPr>
      <w:r w:rsidRPr="00092585">
        <w:rPr>
          <w:rStyle w:val="HideTWBExt"/>
          <w:noProof w:val="0"/>
          <w:color w:val="auto"/>
        </w:rPr>
        <w:t>&lt;Article&gt;</w:t>
      </w:r>
      <w:r w:rsidRPr="00092585">
        <w:t>Artikel 45 – stk. 1 c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7EF17BF" w14:textId="77777777" w:rsidTr="00405A8A">
        <w:trPr>
          <w:trHeight w:hRule="exact" w:val="240"/>
          <w:jc w:val="center"/>
        </w:trPr>
        <w:tc>
          <w:tcPr>
            <w:tcW w:w="9752" w:type="dxa"/>
            <w:gridSpan w:val="2"/>
          </w:tcPr>
          <w:p w14:paraId="560C10D8" w14:textId="77777777" w:rsidR="0055333D" w:rsidRPr="00092585" w:rsidRDefault="0055333D" w:rsidP="00405A8A"/>
        </w:tc>
      </w:tr>
      <w:tr w:rsidR="0055333D" w:rsidRPr="00092585" w14:paraId="10DBA6EB" w14:textId="77777777" w:rsidTr="00405A8A">
        <w:trPr>
          <w:trHeight w:val="240"/>
          <w:jc w:val="center"/>
        </w:trPr>
        <w:tc>
          <w:tcPr>
            <w:tcW w:w="4876" w:type="dxa"/>
          </w:tcPr>
          <w:p w14:paraId="1A6EB5BC" w14:textId="77777777" w:rsidR="0055333D" w:rsidRPr="00092585" w:rsidRDefault="0055333D" w:rsidP="00405A8A">
            <w:pPr>
              <w:pStyle w:val="AmColumnHeading"/>
            </w:pPr>
            <w:r w:rsidRPr="00092585">
              <w:t>Kommissionens forslag</w:t>
            </w:r>
          </w:p>
        </w:tc>
        <w:tc>
          <w:tcPr>
            <w:tcW w:w="4876" w:type="dxa"/>
          </w:tcPr>
          <w:p w14:paraId="243E9B61" w14:textId="77777777" w:rsidR="0055333D" w:rsidRPr="00092585" w:rsidRDefault="0055333D" w:rsidP="00405A8A">
            <w:pPr>
              <w:pStyle w:val="AmColumnHeading"/>
            </w:pPr>
            <w:r w:rsidRPr="00092585">
              <w:t>Ændringsforslag</w:t>
            </w:r>
          </w:p>
        </w:tc>
      </w:tr>
      <w:tr w:rsidR="0055333D" w:rsidRPr="00092585" w14:paraId="18A8A7C8" w14:textId="77777777" w:rsidTr="00405A8A">
        <w:trPr>
          <w:jc w:val="center"/>
        </w:trPr>
        <w:tc>
          <w:tcPr>
            <w:tcW w:w="4876" w:type="dxa"/>
          </w:tcPr>
          <w:p w14:paraId="559F2E35" w14:textId="77777777" w:rsidR="0055333D" w:rsidRPr="00092585" w:rsidRDefault="0055333D" w:rsidP="00405A8A">
            <w:pPr>
              <w:pStyle w:val="Normal6a"/>
            </w:pPr>
          </w:p>
        </w:tc>
        <w:tc>
          <w:tcPr>
            <w:tcW w:w="4876" w:type="dxa"/>
          </w:tcPr>
          <w:p w14:paraId="56BC80DE" w14:textId="77777777" w:rsidR="0055333D" w:rsidRPr="00092585" w:rsidRDefault="0055333D" w:rsidP="00405A8A">
            <w:pPr>
              <w:pStyle w:val="Normal6a"/>
            </w:pPr>
            <w:r w:rsidRPr="00092585">
              <w:rPr>
                <w:b/>
                <w:i/>
              </w:rPr>
              <w:t>1c.</w:t>
            </w:r>
            <w:r w:rsidRPr="00092585">
              <w:tab/>
            </w:r>
            <w:r w:rsidRPr="00092585">
              <w:rPr>
                <w:b/>
                <w:i/>
              </w:rPr>
              <w:t>Proceduren i denne artikel gælder for ansøgere, som er ankommet til en medlemsstat ad land-, sø- eller luftvejen, herunder efter ilandsætning og efter eftersøgnings- og redningsaktioner og -aktiviteter.</w:t>
            </w:r>
          </w:p>
        </w:tc>
      </w:tr>
    </w:tbl>
    <w:p w14:paraId="1939630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9999076" w14:textId="77777777" w:rsidR="0055333D" w:rsidRPr="00092585" w:rsidRDefault="0055333D" w:rsidP="0055333D">
      <w:r w:rsidRPr="00092585">
        <w:rPr>
          <w:rStyle w:val="HideTWBExt"/>
          <w:noProof w:val="0"/>
          <w:color w:val="auto"/>
        </w:rPr>
        <w:t>&lt;/Amend&gt;</w:t>
      </w:r>
    </w:p>
    <w:p w14:paraId="32841DC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2063</w:t>
      </w:r>
      <w:r w:rsidRPr="00092585">
        <w:rPr>
          <w:rStyle w:val="HideTWBExt"/>
          <w:noProof w:val="0"/>
          <w:color w:val="auto"/>
        </w:rPr>
        <w:t>&lt;/NumAm&gt;</w:t>
      </w:r>
    </w:p>
    <w:p w14:paraId="11786F76"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5458AC80" w14:textId="77777777" w:rsidR="0055333D" w:rsidRPr="00092585" w:rsidRDefault="0055333D" w:rsidP="0055333D">
      <w:pPr>
        <w:pStyle w:val="NormalBold"/>
      </w:pPr>
      <w:r w:rsidRPr="00092585">
        <w:rPr>
          <w:rStyle w:val="HideTWBExt"/>
          <w:noProof w:val="0"/>
          <w:color w:val="auto"/>
        </w:rPr>
        <w:t>&lt;/RepeatBlock-By&gt;</w:t>
      </w:r>
    </w:p>
    <w:p w14:paraId="68DE91E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D9017DF" w14:textId="77777777" w:rsidR="0055333D" w:rsidRPr="00092585" w:rsidRDefault="0055333D" w:rsidP="0055333D">
      <w:pPr>
        <w:pStyle w:val="NormalBold"/>
      </w:pPr>
      <w:r w:rsidRPr="00092585">
        <w:rPr>
          <w:rStyle w:val="HideTWBExt"/>
          <w:noProof w:val="0"/>
          <w:color w:val="auto"/>
        </w:rPr>
        <w:t>&lt;Article&gt;</w:t>
      </w:r>
      <w:r w:rsidRPr="00092585">
        <w:t>Artikel 45 – stk. 1 d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6937E00" w14:textId="77777777" w:rsidTr="00405A8A">
        <w:trPr>
          <w:trHeight w:hRule="exact" w:val="240"/>
          <w:jc w:val="center"/>
        </w:trPr>
        <w:tc>
          <w:tcPr>
            <w:tcW w:w="9752" w:type="dxa"/>
            <w:gridSpan w:val="2"/>
          </w:tcPr>
          <w:p w14:paraId="5BF08E64" w14:textId="77777777" w:rsidR="0055333D" w:rsidRPr="00092585" w:rsidRDefault="0055333D" w:rsidP="00405A8A"/>
        </w:tc>
      </w:tr>
      <w:tr w:rsidR="0055333D" w:rsidRPr="00092585" w14:paraId="4FF380B3" w14:textId="77777777" w:rsidTr="00405A8A">
        <w:trPr>
          <w:trHeight w:val="240"/>
          <w:jc w:val="center"/>
        </w:trPr>
        <w:tc>
          <w:tcPr>
            <w:tcW w:w="4876" w:type="dxa"/>
          </w:tcPr>
          <w:p w14:paraId="5355A083" w14:textId="77777777" w:rsidR="0055333D" w:rsidRPr="00092585" w:rsidRDefault="0055333D" w:rsidP="00405A8A">
            <w:pPr>
              <w:pStyle w:val="AmColumnHeading"/>
            </w:pPr>
            <w:r w:rsidRPr="00092585">
              <w:t>Kommissionens forslag</w:t>
            </w:r>
          </w:p>
        </w:tc>
        <w:tc>
          <w:tcPr>
            <w:tcW w:w="4876" w:type="dxa"/>
          </w:tcPr>
          <w:p w14:paraId="16FBAB9E" w14:textId="77777777" w:rsidR="0055333D" w:rsidRPr="00092585" w:rsidRDefault="0055333D" w:rsidP="00405A8A">
            <w:pPr>
              <w:pStyle w:val="AmColumnHeading"/>
            </w:pPr>
            <w:r w:rsidRPr="00092585">
              <w:t>Ændringsforslag</w:t>
            </w:r>
          </w:p>
        </w:tc>
      </w:tr>
      <w:tr w:rsidR="0055333D" w:rsidRPr="00092585" w14:paraId="2BBD2D35" w14:textId="77777777" w:rsidTr="00405A8A">
        <w:trPr>
          <w:jc w:val="center"/>
        </w:trPr>
        <w:tc>
          <w:tcPr>
            <w:tcW w:w="4876" w:type="dxa"/>
          </w:tcPr>
          <w:p w14:paraId="4B9D24A0" w14:textId="77777777" w:rsidR="0055333D" w:rsidRPr="00092585" w:rsidRDefault="0055333D" w:rsidP="00405A8A">
            <w:pPr>
              <w:pStyle w:val="Normal6a"/>
            </w:pPr>
          </w:p>
        </w:tc>
        <w:tc>
          <w:tcPr>
            <w:tcW w:w="4876" w:type="dxa"/>
          </w:tcPr>
          <w:p w14:paraId="6692E08B" w14:textId="6D882162" w:rsidR="0055333D" w:rsidRPr="00092585" w:rsidRDefault="0055333D" w:rsidP="00405A8A">
            <w:pPr>
              <w:pStyle w:val="Normal6a"/>
            </w:pPr>
            <w:r w:rsidRPr="00092585">
              <w:rPr>
                <w:b/>
                <w:i/>
              </w:rPr>
              <w:t>1d.</w:t>
            </w:r>
            <w:r w:rsidRPr="00092585">
              <w:tab/>
            </w:r>
            <w:r w:rsidRPr="00092585">
              <w:rPr>
                <w:b/>
                <w:i/>
              </w:rPr>
              <w:t>Andelen, der beregnes i henhold til fordelingsnøglen, kan justeres, hvis en med</w:t>
            </w:r>
            <w:r w:rsidR="005402A0" w:rsidRPr="00092585">
              <w:rPr>
                <w:b/>
                <w:i/>
              </w:rPr>
              <w:t>lemsstat påviser, at den i de ti</w:t>
            </w:r>
            <w:r w:rsidRPr="00092585">
              <w:rPr>
                <w:b/>
                <w:i/>
              </w:rPr>
              <w:t xml:space="preserve"> foregående år har behandlet dobbelt så mange ansøgninger om international beskyttelse som gennemsnittet for Unionen pr. indbygger.</w:t>
            </w:r>
          </w:p>
        </w:tc>
      </w:tr>
    </w:tbl>
    <w:p w14:paraId="137C15A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A56B75A" w14:textId="77777777" w:rsidR="0055333D" w:rsidRPr="00092585" w:rsidRDefault="0055333D" w:rsidP="0055333D">
      <w:r w:rsidRPr="00092585">
        <w:rPr>
          <w:rStyle w:val="HideTWBExt"/>
          <w:noProof w:val="0"/>
          <w:color w:val="auto"/>
        </w:rPr>
        <w:t>&lt;/Amend&gt;</w:t>
      </w:r>
    </w:p>
    <w:p w14:paraId="5CE72EA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2064</w:t>
      </w:r>
      <w:r w:rsidRPr="00092585">
        <w:rPr>
          <w:rStyle w:val="HideTWBExt"/>
          <w:noProof w:val="0"/>
          <w:color w:val="auto"/>
        </w:rPr>
        <w:t>&lt;/NumAm&gt;</w:t>
      </w:r>
    </w:p>
    <w:p w14:paraId="2BF51794"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749665F9" w14:textId="77777777" w:rsidR="0055333D" w:rsidRPr="00092585" w:rsidRDefault="0055333D" w:rsidP="0055333D">
      <w:pPr>
        <w:pStyle w:val="NormalBold"/>
      </w:pPr>
      <w:r w:rsidRPr="00092585">
        <w:rPr>
          <w:rStyle w:val="HideTWBExt"/>
          <w:noProof w:val="0"/>
          <w:color w:val="auto"/>
        </w:rPr>
        <w:t>&lt;/RepeatBlock-By&gt;</w:t>
      </w:r>
    </w:p>
    <w:p w14:paraId="48D3002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1BA04BA" w14:textId="77777777" w:rsidR="0055333D" w:rsidRPr="00092585" w:rsidRDefault="0055333D" w:rsidP="0055333D">
      <w:pPr>
        <w:pStyle w:val="NormalBold"/>
      </w:pPr>
      <w:r w:rsidRPr="00092585">
        <w:rPr>
          <w:rStyle w:val="HideTWBExt"/>
          <w:noProof w:val="0"/>
          <w:color w:val="auto"/>
        </w:rPr>
        <w:t>&lt;Article&gt;</w:t>
      </w:r>
      <w:r w:rsidRPr="00092585">
        <w:t>Artikel 45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23371BD" w14:textId="77777777" w:rsidTr="00405A8A">
        <w:trPr>
          <w:trHeight w:hRule="exact" w:val="240"/>
          <w:jc w:val="center"/>
        </w:trPr>
        <w:tc>
          <w:tcPr>
            <w:tcW w:w="9752" w:type="dxa"/>
            <w:gridSpan w:val="2"/>
          </w:tcPr>
          <w:p w14:paraId="385439A0" w14:textId="77777777" w:rsidR="0055333D" w:rsidRPr="00092585" w:rsidRDefault="0055333D" w:rsidP="00405A8A"/>
        </w:tc>
      </w:tr>
      <w:tr w:rsidR="0055333D" w:rsidRPr="00092585" w14:paraId="6D5BC190" w14:textId="77777777" w:rsidTr="00405A8A">
        <w:trPr>
          <w:trHeight w:val="240"/>
          <w:jc w:val="center"/>
        </w:trPr>
        <w:tc>
          <w:tcPr>
            <w:tcW w:w="4876" w:type="dxa"/>
          </w:tcPr>
          <w:p w14:paraId="5A9F257E" w14:textId="77777777" w:rsidR="0055333D" w:rsidRPr="00092585" w:rsidRDefault="0055333D" w:rsidP="00405A8A">
            <w:pPr>
              <w:pStyle w:val="AmColumnHeading"/>
            </w:pPr>
            <w:r w:rsidRPr="00092585">
              <w:t>Kommissionens forslag</w:t>
            </w:r>
          </w:p>
        </w:tc>
        <w:tc>
          <w:tcPr>
            <w:tcW w:w="4876" w:type="dxa"/>
          </w:tcPr>
          <w:p w14:paraId="266E37B4" w14:textId="77777777" w:rsidR="0055333D" w:rsidRPr="00092585" w:rsidRDefault="0055333D" w:rsidP="00405A8A">
            <w:pPr>
              <w:pStyle w:val="AmColumnHeading"/>
            </w:pPr>
            <w:r w:rsidRPr="00092585">
              <w:t>Ændringsforslag</w:t>
            </w:r>
          </w:p>
        </w:tc>
      </w:tr>
      <w:tr w:rsidR="0055333D" w:rsidRPr="00092585" w14:paraId="4359486E" w14:textId="77777777" w:rsidTr="00405A8A">
        <w:trPr>
          <w:jc w:val="center"/>
        </w:trPr>
        <w:tc>
          <w:tcPr>
            <w:tcW w:w="4876" w:type="dxa"/>
          </w:tcPr>
          <w:p w14:paraId="741DB4F5" w14:textId="77777777" w:rsidR="0055333D" w:rsidRPr="00092585" w:rsidRDefault="0055333D" w:rsidP="00405A8A">
            <w:pPr>
              <w:pStyle w:val="Normal6a"/>
            </w:pPr>
            <w:r w:rsidRPr="00092585">
              <w:rPr>
                <w:b/>
                <w:i/>
              </w:rPr>
              <w:t>2.</w:t>
            </w:r>
            <w:r w:rsidRPr="00092585">
              <w:tab/>
            </w:r>
            <w:r w:rsidRPr="00092585">
              <w:rPr>
                <w:b/>
                <w:i/>
              </w:rPr>
              <w:t>Sådanne bidrag kan i henhold til artikel 56 også bestå i:</w:t>
            </w:r>
          </w:p>
        </w:tc>
        <w:tc>
          <w:tcPr>
            <w:tcW w:w="4876" w:type="dxa"/>
          </w:tcPr>
          <w:p w14:paraId="32B420C1" w14:textId="77777777" w:rsidR="0055333D" w:rsidRPr="00092585" w:rsidRDefault="0055333D" w:rsidP="00405A8A">
            <w:pPr>
              <w:pStyle w:val="Normal6a"/>
            </w:pPr>
            <w:r w:rsidRPr="00092585">
              <w:rPr>
                <w:b/>
                <w:i/>
              </w:rPr>
              <w:t>udgår</w:t>
            </w:r>
          </w:p>
        </w:tc>
      </w:tr>
      <w:tr w:rsidR="0055333D" w:rsidRPr="00092585" w14:paraId="633B6979" w14:textId="77777777" w:rsidTr="00405A8A">
        <w:trPr>
          <w:jc w:val="center"/>
        </w:trPr>
        <w:tc>
          <w:tcPr>
            <w:tcW w:w="4876" w:type="dxa"/>
          </w:tcPr>
          <w:p w14:paraId="533C8644" w14:textId="77777777" w:rsidR="0055333D" w:rsidRPr="00092585" w:rsidRDefault="0055333D" w:rsidP="00405A8A">
            <w:pPr>
              <w:pStyle w:val="Normal6a"/>
            </w:pPr>
            <w:r w:rsidRPr="00092585">
              <w:rPr>
                <w:b/>
                <w:i/>
              </w:rPr>
              <w:t>(a) omfordeling af ansøgere om international beskyttelse, som er omfattet af grænseproceduren, jf. artikel 41 i forordning (EU) XXX/XXX [forordningen om asylprocedurer]</w:t>
            </w:r>
          </w:p>
        </w:tc>
        <w:tc>
          <w:tcPr>
            <w:tcW w:w="4876" w:type="dxa"/>
          </w:tcPr>
          <w:p w14:paraId="53F7C488" w14:textId="77777777" w:rsidR="0055333D" w:rsidRPr="00092585" w:rsidRDefault="0055333D" w:rsidP="00405A8A">
            <w:pPr>
              <w:pStyle w:val="Normal6a"/>
            </w:pPr>
          </w:p>
        </w:tc>
      </w:tr>
      <w:tr w:rsidR="0055333D" w:rsidRPr="00092585" w14:paraId="5C388037" w14:textId="77777777" w:rsidTr="00405A8A">
        <w:trPr>
          <w:jc w:val="center"/>
        </w:trPr>
        <w:tc>
          <w:tcPr>
            <w:tcW w:w="4876" w:type="dxa"/>
          </w:tcPr>
          <w:p w14:paraId="794A3F83" w14:textId="77777777" w:rsidR="0055333D" w:rsidRPr="00092585" w:rsidRDefault="0055333D" w:rsidP="00405A8A">
            <w:pPr>
              <w:pStyle w:val="Normal6a"/>
            </w:pPr>
            <w:r w:rsidRPr="00092585">
              <w:rPr>
                <w:b/>
                <w:i/>
              </w:rPr>
              <w:t>(b) omfordeling af tredjelandsstatsborgere med ulovligt ophold.</w:t>
            </w:r>
          </w:p>
        </w:tc>
        <w:tc>
          <w:tcPr>
            <w:tcW w:w="4876" w:type="dxa"/>
          </w:tcPr>
          <w:p w14:paraId="30738EC2" w14:textId="77777777" w:rsidR="0055333D" w:rsidRPr="00092585" w:rsidRDefault="0055333D" w:rsidP="00405A8A">
            <w:pPr>
              <w:pStyle w:val="Normal6a"/>
            </w:pPr>
          </w:p>
        </w:tc>
      </w:tr>
    </w:tbl>
    <w:p w14:paraId="7E9BB2B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36241689" w14:textId="77777777" w:rsidR="0055333D" w:rsidRPr="00092585" w:rsidRDefault="0055333D" w:rsidP="0055333D">
      <w:r w:rsidRPr="00092585">
        <w:rPr>
          <w:rStyle w:val="HideTWBExt"/>
          <w:noProof w:val="0"/>
          <w:color w:val="auto"/>
        </w:rPr>
        <w:t>&lt;/Amend&gt;</w:t>
      </w:r>
    </w:p>
    <w:p w14:paraId="59B9D7C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2065</w:t>
      </w:r>
      <w:r w:rsidRPr="00092585">
        <w:rPr>
          <w:rStyle w:val="HideTWBExt"/>
          <w:noProof w:val="0"/>
          <w:color w:val="auto"/>
        </w:rPr>
        <w:t>&lt;/NumAm&gt;</w:t>
      </w:r>
    </w:p>
    <w:p w14:paraId="49971E05"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456778E9" w14:textId="77777777" w:rsidR="0055333D" w:rsidRPr="00092585" w:rsidRDefault="0055333D" w:rsidP="0055333D">
      <w:pPr>
        <w:pStyle w:val="NormalBold"/>
      </w:pPr>
      <w:r w:rsidRPr="00092585">
        <w:rPr>
          <w:rStyle w:val="HideTWBExt"/>
          <w:noProof w:val="0"/>
          <w:color w:val="auto"/>
        </w:rPr>
        <w:t>&lt;/RepeatBlock-By&gt;</w:t>
      </w:r>
    </w:p>
    <w:p w14:paraId="2D966D5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EED959E" w14:textId="77777777" w:rsidR="0055333D" w:rsidRPr="00092585" w:rsidRDefault="0055333D" w:rsidP="0055333D">
      <w:pPr>
        <w:pStyle w:val="NormalBold"/>
      </w:pPr>
      <w:r w:rsidRPr="00092585">
        <w:rPr>
          <w:rStyle w:val="HideTWBExt"/>
          <w:noProof w:val="0"/>
          <w:color w:val="auto"/>
        </w:rPr>
        <w:t>&lt;Article&gt;</w:t>
      </w:r>
      <w:r w:rsidRPr="00092585">
        <w:t>Artikel 45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2A467CC" w14:textId="77777777" w:rsidTr="00405A8A">
        <w:trPr>
          <w:trHeight w:hRule="exact" w:val="240"/>
          <w:jc w:val="center"/>
        </w:trPr>
        <w:tc>
          <w:tcPr>
            <w:tcW w:w="9752" w:type="dxa"/>
            <w:gridSpan w:val="2"/>
          </w:tcPr>
          <w:p w14:paraId="7B91C7A1" w14:textId="77777777" w:rsidR="0055333D" w:rsidRPr="00092585" w:rsidRDefault="0055333D" w:rsidP="00405A8A"/>
        </w:tc>
      </w:tr>
      <w:tr w:rsidR="0055333D" w:rsidRPr="00092585" w14:paraId="492EBD67" w14:textId="77777777" w:rsidTr="00405A8A">
        <w:trPr>
          <w:trHeight w:val="240"/>
          <w:jc w:val="center"/>
        </w:trPr>
        <w:tc>
          <w:tcPr>
            <w:tcW w:w="4876" w:type="dxa"/>
          </w:tcPr>
          <w:p w14:paraId="182EBDC6" w14:textId="77777777" w:rsidR="0055333D" w:rsidRPr="00092585" w:rsidRDefault="0055333D" w:rsidP="00405A8A">
            <w:pPr>
              <w:pStyle w:val="AmColumnHeading"/>
            </w:pPr>
            <w:r w:rsidRPr="00092585">
              <w:t>Kommissionens forslag</w:t>
            </w:r>
          </w:p>
        </w:tc>
        <w:tc>
          <w:tcPr>
            <w:tcW w:w="4876" w:type="dxa"/>
          </w:tcPr>
          <w:p w14:paraId="54332567" w14:textId="77777777" w:rsidR="0055333D" w:rsidRPr="00092585" w:rsidRDefault="0055333D" w:rsidP="00405A8A">
            <w:pPr>
              <w:pStyle w:val="AmColumnHeading"/>
            </w:pPr>
            <w:r w:rsidRPr="00092585">
              <w:t>Ændringsforslag</w:t>
            </w:r>
          </w:p>
        </w:tc>
      </w:tr>
      <w:tr w:rsidR="0055333D" w:rsidRPr="00092585" w14:paraId="6C859767" w14:textId="77777777" w:rsidTr="00405A8A">
        <w:trPr>
          <w:jc w:val="center"/>
        </w:trPr>
        <w:tc>
          <w:tcPr>
            <w:tcW w:w="4876" w:type="dxa"/>
          </w:tcPr>
          <w:p w14:paraId="21250238" w14:textId="77777777" w:rsidR="0055333D" w:rsidRPr="00092585" w:rsidRDefault="0055333D" w:rsidP="00405A8A">
            <w:pPr>
              <w:pStyle w:val="Normal6a"/>
            </w:pPr>
            <w:r w:rsidRPr="00092585">
              <w:rPr>
                <w:b/>
                <w:i/>
              </w:rPr>
              <w:t>2.</w:t>
            </w:r>
            <w:r w:rsidRPr="00092585">
              <w:tab/>
            </w:r>
            <w:r w:rsidRPr="00092585">
              <w:rPr>
                <w:b/>
                <w:i/>
              </w:rPr>
              <w:t>Sådanne bidrag kan i henhold til artikel 56 også bestå i:</w:t>
            </w:r>
          </w:p>
        </w:tc>
        <w:tc>
          <w:tcPr>
            <w:tcW w:w="4876" w:type="dxa"/>
          </w:tcPr>
          <w:p w14:paraId="23D2E41B" w14:textId="77777777" w:rsidR="0055333D" w:rsidRPr="00092585" w:rsidRDefault="0055333D" w:rsidP="00405A8A">
            <w:pPr>
              <w:pStyle w:val="Normal6a"/>
            </w:pPr>
            <w:r w:rsidRPr="00092585">
              <w:rPr>
                <w:b/>
                <w:i/>
              </w:rPr>
              <w:t>udgår</w:t>
            </w:r>
          </w:p>
        </w:tc>
      </w:tr>
      <w:tr w:rsidR="0055333D" w:rsidRPr="00092585" w14:paraId="566D3F0C" w14:textId="77777777" w:rsidTr="00405A8A">
        <w:trPr>
          <w:jc w:val="center"/>
        </w:trPr>
        <w:tc>
          <w:tcPr>
            <w:tcW w:w="4876" w:type="dxa"/>
          </w:tcPr>
          <w:p w14:paraId="5C0E4214" w14:textId="77777777" w:rsidR="0055333D" w:rsidRPr="00092585" w:rsidRDefault="0055333D" w:rsidP="00405A8A">
            <w:pPr>
              <w:pStyle w:val="Normal6a"/>
            </w:pPr>
            <w:r w:rsidRPr="00092585">
              <w:rPr>
                <w:b/>
                <w:i/>
              </w:rPr>
              <w:t>(a) omfordeling af ansøgere om international beskyttelse, som er omfattet af grænseproceduren, jf. artikel 41 i forordning (EU) XXX/XXX [forordningen om asylprocedurer]</w:t>
            </w:r>
          </w:p>
        </w:tc>
        <w:tc>
          <w:tcPr>
            <w:tcW w:w="4876" w:type="dxa"/>
          </w:tcPr>
          <w:p w14:paraId="2A09D641" w14:textId="77777777" w:rsidR="0055333D" w:rsidRPr="00092585" w:rsidRDefault="0055333D" w:rsidP="00405A8A">
            <w:pPr>
              <w:pStyle w:val="Normal6a"/>
            </w:pPr>
          </w:p>
        </w:tc>
      </w:tr>
      <w:tr w:rsidR="0055333D" w:rsidRPr="00092585" w14:paraId="758CDA3C" w14:textId="77777777" w:rsidTr="00405A8A">
        <w:trPr>
          <w:jc w:val="center"/>
        </w:trPr>
        <w:tc>
          <w:tcPr>
            <w:tcW w:w="4876" w:type="dxa"/>
          </w:tcPr>
          <w:p w14:paraId="38189B7B" w14:textId="77777777" w:rsidR="0055333D" w:rsidRPr="00092585" w:rsidRDefault="0055333D" w:rsidP="00405A8A">
            <w:pPr>
              <w:pStyle w:val="Normal6a"/>
            </w:pPr>
            <w:r w:rsidRPr="00092585">
              <w:rPr>
                <w:b/>
                <w:i/>
              </w:rPr>
              <w:t>(b) omfordeling af tredjelandsstatsborgere med ulovligt ophold.</w:t>
            </w:r>
          </w:p>
        </w:tc>
        <w:tc>
          <w:tcPr>
            <w:tcW w:w="4876" w:type="dxa"/>
          </w:tcPr>
          <w:p w14:paraId="23119BA5" w14:textId="77777777" w:rsidR="0055333D" w:rsidRPr="00092585" w:rsidRDefault="0055333D" w:rsidP="00405A8A">
            <w:pPr>
              <w:pStyle w:val="Normal6a"/>
            </w:pPr>
          </w:p>
        </w:tc>
      </w:tr>
    </w:tbl>
    <w:p w14:paraId="379D331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4BD1C5F" w14:textId="77777777" w:rsidR="0055333D" w:rsidRPr="00092585" w:rsidRDefault="0055333D" w:rsidP="0055333D">
      <w:r w:rsidRPr="00092585">
        <w:rPr>
          <w:rStyle w:val="HideTWBExt"/>
          <w:noProof w:val="0"/>
          <w:color w:val="auto"/>
        </w:rPr>
        <w:t>&lt;/Amend&gt;</w:t>
      </w:r>
    </w:p>
    <w:p w14:paraId="1687AF3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2066</w:t>
      </w:r>
      <w:r w:rsidRPr="00092585">
        <w:rPr>
          <w:rStyle w:val="HideTWBExt"/>
          <w:noProof w:val="0"/>
          <w:color w:val="auto"/>
        </w:rPr>
        <w:t>&lt;/NumAm&gt;</w:t>
      </w:r>
    </w:p>
    <w:p w14:paraId="6E58C9A8"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5F3D3095" w14:textId="77777777" w:rsidR="0055333D" w:rsidRPr="00092585" w:rsidRDefault="0055333D" w:rsidP="0055333D">
      <w:pPr>
        <w:pStyle w:val="NormalBold"/>
      </w:pPr>
      <w:r w:rsidRPr="00092585">
        <w:rPr>
          <w:rStyle w:val="HideTWBExt"/>
          <w:noProof w:val="0"/>
          <w:color w:val="auto"/>
        </w:rPr>
        <w:t>&lt;/RepeatBlock-By&gt;</w:t>
      </w:r>
    </w:p>
    <w:p w14:paraId="497DBC6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7B11042" w14:textId="77777777" w:rsidR="0055333D" w:rsidRPr="00092585" w:rsidRDefault="0055333D" w:rsidP="0055333D">
      <w:pPr>
        <w:pStyle w:val="NormalBold"/>
      </w:pPr>
      <w:r w:rsidRPr="00092585">
        <w:rPr>
          <w:rStyle w:val="HideTWBExt"/>
          <w:noProof w:val="0"/>
          <w:color w:val="auto"/>
        </w:rPr>
        <w:t>&lt;Article&gt;</w:t>
      </w:r>
      <w:r w:rsidRPr="00092585">
        <w:t>Artikel 45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77A43D7" w14:textId="77777777" w:rsidTr="00405A8A">
        <w:trPr>
          <w:trHeight w:hRule="exact" w:val="240"/>
          <w:jc w:val="center"/>
        </w:trPr>
        <w:tc>
          <w:tcPr>
            <w:tcW w:w="9752" w:type="dxa"/>
            <w:gridSpan w:val="2"/>
          </w:tcPr>
          <w:p w14:paraId="5EC99C33" w14:textId="77777777" w:rsidR="0055333D" w:rsidRPr="00092585" w:rsidRDefault="0055333D" w:rsidP="00405A8A"/>
        </w:tc>
      </w:tr>
      <w:tr w:rsidR="0055333D" w:rsidRPr="00092585" w14:paraId="5183C41E" w14:textId="77777777" w:rsidTr="00405A8A">
        <w:trPr>
          <w:trHeight w:val="240"/>
          <w:jc w:val="center"/>
        </w:trPr>
        <w:tc>
          <w:tcPr>
            <w:tcW w:w="4876" w:type="dxa"/>
          </w:tcPr>
          <w:p w14:paraId="28897DDA" w14:textId="77777777" w:rsidR="0055333D" w:rsidRPr="00092585" w:rsidRDefault="0055333D" w:rsidP="00405A8A">
            <w:pPr>
              <w:pStyle w:val="AmColumnHeading"/>
            </w:pPr>
            <w:r w:rsidRPr="00092585">
              <w:t>Kommissionens forslag</w:t>
            </w:r>
          </w:p>
        </w:tc>
        <w:tc>
          <w:tcPr>
            <w:tcW w:w="4876" w:type="dxa"/>
          </w:tcPr>
          <w:p w14:paraId="3DADD9A8" w14:textId="77777777" w:rsidR="0055333D" w:rsidRPr="00092585" w:rsidRDefault="0055333D" w:rsidP="00405A8A">
            <w:pPr>
              <w:pStyle w:val="AmColumnHeading"/>
            </w:pPr>
            <w:r w:rsidRPr="00092585">
              <w:t>Ændringsforslag</w:t>
            </w:r>
          </w:p>
        </w:tc>
      </w:tr>
      <w:tr w:rsidR="0055333D" w:rsidRPr="00092585" w14:paraId="08D46EAF" w14:textId="77777777" w:rsidTr="00405A8A">
        <w:trPr>
          <w:jc w:val="center"/>
        </w:trPr>
        <w:tc>
          <w:tcPr>
            <w:tcW w:w="4876" w:type="dxa"/>
          </w:tcPr>
          <w:p w14:paraId="470794AE" w14:textId="77777777" w:rsidR="0055333D" w:rsidRPr="00092585" w:rsidRDefault="0055333D" w:rsidP="00405A8A">
            <w:pPr>
              <w:pStyle w:val="Normal6a"/>
            </w:pPr>
            <w:r w:rsidRPr="00092585">
              <w:rPr>
                <w:b/>
                <w:i/>
              </w:rPr>
              <w:t>2.</w:t>
            </w:r>
            <w:r w:rsidRPr="00092585">
              <w:tab/>
            </w:r>
            <w:r w:rsidRPr="00092585">
              <w:rPr>
                <w:b/>
                <w:i/>
              </w:rPr>
              <w:t>Sådanne bidrag kan i henhold til artikel 56 også bestå i:</w:t>
            </w:r>
          </w:p>
        </w:tc>
        <w:tc>
          <w:tcPr>
            <w:tcW w:w="4876" w:type="dxa"/>
          </w:tcPr>
          <w:p w14:paraId="08DFB2A1" w14:textId="77777777" w:rsidR="0055333D" w:rsidRPr="00092585" w:rsidRDefault="0055333D" w:rsidP="00405A8A">
            <w:pPr>
              <w:pStyle w:val="Normal6a"/>
            </w:pPr>
            <w:r w:rsidRPr="00092585">
              <w:rPr>
                <w:b/>
                <w:i/>
              </w:rPr>
              <w:t>udgår</w:t>
            </w:r>
          </w:p>
        </w:tc>
      </w:tr>
      <w:tr w:rsidR="0055333D" w:rsidRPr="00092585" w14:paraId="4A81C00F" w14:textId="77777777" w:rsidTr="00405A8A">
        <w:trPr>
          <w:jc w:val="center"/>
        </w:trPr>
        <w:tc>
          <w:tcPr>
            <w:tcW w:w="4876" w:type="dxa"/>
          </w:tcPr>
          <w:p w14:paraId="58A6D8C9" w14:textId="77777777" w:rsidR="0055333D" w:rsidRPr="00092585" w:rsidRDefault="0055333D" w:rsidP="00405A8A">
            <w:pPr>
              <w:pStyle w:val="Normal6a"/>
            </w:pPr>
            <w:r w:rsidRPr="00092585">
              <w:rPr>
                <w:b/>
                <w:i/>
              </w:rPr>
              <w:t>(a) omfordeling af ansøgere om international beskyttelse, som er omfattet af grænseproceduren, jf. artikel 41 i forordning (EU) XXX/XXX [forordningen om asylprocedurer]</w:t>
            </w:r>
          </w:p>
        </w:tc>
        <w:tc>
          <w:tcPr>
            <w:tcW w:w="4876" w:type="dxa"/>
          </w:tcPr>
          <w:p w14:paraId="13D76D1D" w14:textId="77777777" w:rsidR="0055333D" w:rsidRPr="00092585" w:rsidRDefault="0055333D" w:rsidP="00405A8A">
            <w:pPr>
              <w:pStyle w:val="Normal6a"/>
            </w:pPr>
          </w:p>
        </w:tc>
      </w:tr>
      <w:tr w:rsidR="0055333D" w:rsidRPr="00092585" w14:paraId="5FB5E601" w14:textId="77777777" w:rsidTr="00405A8A">
        <w:trPr>
          <w:jc w:val="center"/>
        </w:trPr>
        <w:tc>
          <w:tcPr>
            <w:tcW w:w="4876" w:type="dxa"/>
          </w:tcPr>
          <w:p w14:paraId="6EB1E713" w14:textId="77777777" w:rsidR="0055333D" w:rsidRPr="00092585" w:rsidRDefault="0055333D" w:rsidP="00405A8A">
            <w:pPr>
              <w:pStyle w:val="Normal6a"/>
            </w:pPr>
            <w:r w:rsidRPr="00092585">
              <w:rPr>
                <w:b/>
                <w:i/>
              </w:rPr>
              <w:t>(b) omfordeling af tredjelandsstatsborgere med ulovligt ophold.</w:t>
            </w:r>
          </w:p>
        </w:tc>
        <w:tc>
          <w:tcPr>
            <w:tcW w:w="4876" w:type="dxa"/>
          </w:tcPr>
          <w:p w14:paraId="39FAA5C2" w14:textId="77777777" w:rsidR="0055333D" w:rsidRPr="00092585" w:rsidRDefault="0055333D" w:rsidP="00405A8A">
            <w:pPr>
              <w:pStyle w:val="Normal6a"/>
            </w:pPr>
          </w:p>
        </w:tc>
      </w:tr>
    </w:tbl>
    <w:p w14:paraId="6045AF1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C5B19C9" w14:textId="77777777" w:rsidR="0055333D" w:rsidRPr="00092585" w:rsidRDefault="0055333D" w:rsidP="0055333D">
      <w:r w:rsidRPr="00092585">
        <w:rPr>
          <w:rStyle w:val="HideTWBExt"/>
          <w:noProof w:val="0"/>
          <w:color w:val="auto"/>
        </w:rPr>
        <w:t>&lt;/Amend&gt;</w:t>
      </w:r>
    </w:p>
    <w:p w14:paraId="1AA923B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2067</w:t>
      </w:r>
      <w:r w:rsidRPr="00092585">
        <w:rPr>
          <w:rStyle w:val="HideTWBExt"/>
          <w:noProof w:val="0"/>
          <w:color w:val="auto"/>
        </w:rPr>
        <w:t>&lt;/NumAm&gt;</w:t>
      </w:r>
    </w:p>
    <w:p w14:paraId="65CB2E37"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3EB8E9EB" w14:textId="77777777" w:rsidR="0055333D" w:rsidRPr="00092585" w:rsidRDefault="0055333D" w:rsidP="0055333D">
      <w:pPr>
        <w:pStyle w:val="NormalBold"/>
      </w:pPr>
      <w:r w:rsidRPr="00092585">
        <w:rPr>
          <w:rStyle w:val="HideTWBExt"/>
          <w:noProof w:val="0"/>
          <w:color w:val="auto"/>
        </w:rPr>
        <w:t>&lt;/RepeatBlock-By&gt;</w:t>
      </w:r>
    </w:p>
    <w:p w14:paraId="56F2B27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7B54DC2" w14:textId="77777777" w:rsidR="0055333D" w:rsidRPr="00092585" w:rsidRDefault="0055333D" w:rsidP="0055333D">
      <w:pPr>
        <w:pStyle w:val="NormalBold"/>
      </w:pPr>
      <w:r w:rsidRPr="00092585">
        <w:rPr>
          <w:rStyle w:val="HideTWBExt"/>
          <w:noProof w:val="0"/>
          <w:color w:val="auto"/>
        </w:rPr>
        <w:t>&lt;Article&gt;</w:t>
      </w:r>
      <w:r w:rsidRPr="00092585">
        <w:t>Artikel 45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8DF5084" w14:textId="77777777" w:rsidTr="00405A8A">
        <w:trPr>
          <w:trHeight w:hRule="exact" w:val="240"/>
          <w:jc w:val="center"/>
        </w:trPr>
        <w:tc>
          <w:tcPr>
            <w:tcW w:w="9752" w:type="dxa"/>
            <w:gridSpan w:val="2"/>
          </w:tcPr>
          <w:p w14:paraId="4174CCBD" w14:textId="77777777" w:rsidR="0055333D" w:rsidRPr="00092585" w:rsidRDefault="0055333D" w:rsidP="00405A8A"/>
        </w:tc>
      </w:tr>
      <w:tr w:rsidR="0055333D" w:rsidRPr="00092585" w14:paraId="05932BCD" w14:textId="77777777" w:rsidTr="00405A8A">
        <w:trPr>
          <w:trHeight w:val="240"/>
          <w:jc w:val="center"/>
        </w:trPr>
        <w:tc>
          <w:tcPr>
            <w:tcW w:w="4876" w:type="dxa"/>
          </w:tcPr>
          <w:p w14:paraId="6A20BA55" w14:textId="77777777" w:rsidR="0055333D" w:rsidRPr="00092585" w:rsidRDefault="0055333D" w:rsidP="00405A8A">
            <w:pPr>
              <w:pStyle w:val="AmColumnHeading"/>
            </w:pPr>
            <w:r w:rsidRPr="00092585">
              <w:t>Kommissionens forslag</w:t>
            </w:r>
          </w:p>
        </w:tc>
        <w:tc>
          <w:tcPr>
            <w:tcW w:w="4876" w:type="dxa"/>
          </w:tcPr>
          <w:p w14:paraId="04993BAE" w14:textId="77777777" w:rsidR="0055333D" w:rsidRPr="00092585" w:rsidRDefault="0055333D" w:rsidP="00405A8A">
            <w:pPr>
              <w:pStyle w:val="AmColumnHeading"/>
            </w:pPr>
            <w:r w:rsidRPr="00092585">
              <w:t>Ændringsforslag</w:t>
            </w:r>
          </w:p>
        </w:tc>
      </w:tr>
      <w:tr w:rsidR="0055333D" w:rsidRPr="00092585" w14:paraId="40B56D59" w14:textId="77777777" w:rsidTr="00405A8A">
        <w:trPr>
          <w:jc w:val="center"/>
        </w:trPr>
        <w:tc>
          <w:tcPr>
            <w:tcW w:w="4876" w:type="dxa"/>
          </w:tcPr>
          <w:p w14:paraId="7A0403AD" w14:textId="77777777" w:rsidR="0055333D" w:rsidRPr="00092585" w:rsidRDefault="0055333D" w:rsidP="00405A8A">
            <w:pPr>
              <w:pStyle w:val="Normal6a"/>
            </w:pPr>
            <w:r w:rsidRPr="00092585">
              <w:rPr>
                <w:b/>
                <w:i/>
              </w:rPr>
              <w:t>2.</w:t>
            </w:r>
            <w:r w:rsidRPr="00092585">
              <w:tab/>
            </w:r>
            <w:r w:rsidRPr="00092585">
              <w:rPr>
                <w:b/>
                <w:i/>
              </w:rPr>
              <w:t>Sådanne bidrag kan i henhold til artikel 56 også bestå i:</w:t>
            </w:r>
          </w:p>
        </w:tc>
        <w:tc>
          <w:tcPr>
            <w:tcW w:w="4876" w:type="dxa"/>
          </w:tcPr>
          <w:p w14:paraId="070E0A7F" w14:textId="77777777" w:rsidR="0055333D" w:rsidRPr="00092585" w:rsidRDefault="0055333D" w:rsidP="00405A8A">
            <w:pPr>
              <w:pStyle w:val="Normal6a"/>
            </w:pPr>
            <w:r w:rsidRPr="00092585">
              <w:rPr>
                <w:b/>
                <w:i/>
              </w:rPr>
              <w:t>udgår</w:t>
            </w:r>
          </w:p>
        </w:tc>
      </w:tr>
      <w:tr w:rsidR="0055333D" w:rsidRPr="00092585" w14:paraId="03DB8240" w14:textId="77777777" w:rsidTr="00405A8A">
        <w:trPr>
          <w:jc w:val="center"/>
        </w:trPr>
        <w:tc>
          <w:tcPr>
            <w:tcW w:w="4876" w:type="dxa"/>
          </w:tcPr>
          <w:p w14:paraId="0B30C68D" w14:textId="77777777" w:rsidR="0055333D" w:rsidRPr="00092585" w:rsidRDefault="0055333D" w:rsidP="00405A8A">
            <w:pPr>
              <w:pStyle w:val="Normal6a"/>
            </w:pPr>
            <w:r w:rsidRPr="00092585">
              <w:rPr>
                <w:b/>
                <w:i/>
              </w:rPr>
              <w:t>(a) omfordeling af ansøgere om international beskyttelse, som er omfattet af grænseproceduren, jf. artikel 41 i forordning (EU) XXX/XXX [forordningen om asylprocedurer]</w:t>
            </w:r>
          </w:p>
        </w:tc>
        <w:tc>
          <w:tcPr>
            <w:tcW w:w="4876" w:type="dxa"/>
          </w:tcPr>
          <w:p w14:paraId="693DD32E" w14:textId="77777777" w:rsidR="0055333D" w:rsidRPr="00092585" w:rsidRDefault="0055333D" w:rsidP="00405A8A">
            <w:pPr>
              <w:pStyle w:val="Normal6a"/>
            </w:pPr>
          </w:p>
        </w:tc>
      </w:tr>
      <w:tr w:rsidR="0055333D" w:rsidRPr="00092585" w14:paraId="0F2F5D04" w14:textId="77777777" w:rsidTr="00405A8A">
        <w:trPr>
          <w:jc w:val="center"/>
        </w:trPr>
        <w:tc>
          <w:tcPr>
            <w:tcW w:w="4876" w:type="dxa"/>
          </w:tcPr>
          <w:p w14:paraId="1720925E" w14:textId="77777777" w:rsidR="0055333D" w:rsidRPr="00092585" w:rsidRDefault="0055333D" w:rsidP="00405A8A">
            <w:pPr>
              <w:pStyle w:val="Normal6a"/>
            </w:pPr>
            <w:r w:rsidRPr="00092585">
              <w:rPr>
                <w:b/>
                <w:i/>
              </w:rPr>
              <w:t>(b) omfordeling af tredjelandsstatsborgere med ulovligt ophold.</w:t>
            </w:r>
          </w:p>
        </w:tc>
        <w:tc>
          <w:tcPr>
            <w:tcW w:w="4876" w:type="dxa"/>
          </w:tcPr>
          <w:p w14:paraId="579BCDB4" w14:textId="77777777" w:rsidR="0055333D" w:rsidRPr="00092585" w:rsidRDefault="0055333D" w:rsidP="00405A8A">
            <w:pPr>
              <w:pStyle w:val="Normal6a"/>
            </w:pPr>
          </w:p>
        </w:tc>
      </w:tr>
    </w:tbl>
    <w:p w14:paraId="2710282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1E09DB5" w14:textId="77777777" w:rsidR="0055333D" w:rsidRPr="00092585" w:rsidRDefault="0055333D" w:rsidP="0055333D">
      <w:r w:rsidRPr="00092585">
        <w:rPr>
          <w:rStyle w:val="HideTWBExt"/>
          <w:noProof w:val="0"/>
          <w:color w:val="auto"/>
        </w:rPr>
        <w:t>&lt;/Amend&gt;</w:t>
      </w:r>
    </w:p>
    <w:p w14:paraId="254B3C8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2068</w:t>
      </w:r>
      <w:r w:rsidRPr="00092585">
        <w:rPr>
          <w:rStyle w:val="HideTWBExt"/>
          <w:noProof w:val="0"/>
          <w:color w:val="auto"/>
        </w:rPr>
        <w:t>&lt;/NumAm&gt;</w:t>
      </w:r>
    </w:p>
    <w:p w14:paraId="525E10AF"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7DB2FD43" w14:textId="77777777" w:rsidR="0055333D" w:rsidRPr="00092585" w:rsidRDefault="0055333D" w:rsidP="0055333D">
      <w:pPr>
        <w:pStyle w:val="NormalBold"/>
      </w:pPr>
      <w:r w:rsidRPr="00092585">
        <w:rPr>
          <w:rStyle w:val="HideTWBExt"/>
          <w:noProof w:val="0"/>
          <w:color w:val="auto"/>
        </w:rPr>
        <w:t>&lt;/RepeatBlock-By&gt;</w:t>
      </w:r>
    </w:p>
    <w:p w14:paraId="56AADE9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4291174" w14:textId="77777777" w:rsidR="0055333D" w:rsidRPr="00092585" w:rsidRDefault="0055333D" w:rsidP="0055333D">
      <w:pPr>
        <w:pStyle w:val="NormalBold"/>
      </w:pPr>
      <w:r w:rsidRPr="00092585">
        <w:rPr>
          <w:rStyle w:val="HideTWBExt"/>
          <w:noProof w:val="0"/>
          <w:color w:val="auto"/>
        </w:rPr>
        <w:t>&lt;Article&gt;</w:t>
      </w:r>
      <w:r w:rsidRPr="00092585">
        <w:t>Artikel 45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8284695" w14:textId="77777777" w:rsidTr="00405A8A">
        <w:trPr>
          <w:trHeight w:hRule="exact" w:val="240"/>
          <w:jc w:val="center"/>
        </w:trPr>
        <w:tc>
          <w:tcPr>
            <w:tcW w:w="9752" w:type="dxa"/>
            <w:gridSpan w:val="2"/>
          </w:tcPr>
          <w:p w14:paraId="668F727E" w14:textId="77777777" w:rsidR="0055333D" w:rsidRPr="00092585" w:rsidRDefault="0055333D" w:rsidP="00405A8A"/>
        </w:tc>
      </w:tr>
      <w:tr w:rsidR="0055333D" w:rsidRPr="00092585" w14:paraId="03E978E3" w14:textId="77777777" w:rsidTr="00405A8A">
        <w:trPr>
          <w:trHeight w:val="240"/>
          <w:jc w:val="center"/>
        </w:trPr>
        <w:tc>
          <w:tcPr>
            <w:tcW w:w="4876" w:type="dxa"/>
          </w:tcPr>
          <w:p w14:paraId="2C2890CE" w14:textId="77777777" w:rsidR="0055333D" w:rsidRPr="00092585" w:rsidRDefault="0055333D" w:rsidP="00405A8A">
            <w:pPr>
              <w:pStyle w:val="AmColumnHeading"/>
            </w:pPr>
            <w:r w:rsidRPr="00092585">
              <w:t>Kommissionens forslag</w:t>
            </w:r>
          </w:p>
        </w:tc>
        <w:tc>
          <w:tcPr>
            <w:tcW w:w="4876" w:type="dxa"/>
          </w:tcPr>
          <w:p w14:paraId="2B47FE09" w14:textId="77777777" w:rsidR="0055333D" w:rsidRPr="00092585" w:rsidRDefault="0055333D" w:rsidP="00405A8A">
            <w:pPr>
              <w:pStyle w:val="AmColumnHeading"/>
            </w:pPr>
            <w:r w:rsidRPr="00092585">
              <w:t>Ændringsforslag</w:t>
            </w:r>
          </w:p>
        </w:tc>
      </w:tr>
      <w:tr w:rsidR="0055333D" w:rsidRPr="00092585" w14:paraId="68898889" w14:textId="77777777" w:rsidTr="00405A8A">
        <w:trPr>
          <w:jc w:val="center"/>
        </w:trPr>
        <w:tc>
          <w:tcPr>
            <w:tcW w:w="4876" w:type="dxa"/>
          </w:tcPr>
          <w:p w14:paraId="2ECF593C" w14:textId="77777777" w:rsidR="0055333D" w:rsidRPr="00092585" w:rsidRDefault="0055333D" w:rsidP="00405A8A">
            <w:pPr>
              <w:pStyle w:val="Normal6a"/>
            </w:pPr>
            <w:r w:rsidRPr="00092585">
              <w:rPr>
                <w:b/>
                <w:i/>
              </w:rPr>
              <w:t>2.</w:t>
            </w:r>
            <w:r w:rsidRPr="00092585">
              <w:tab/>
            </w:r>
            <w:r w:rsidRPr="00092585">
              <w:rPr>
                <w:b/>
                <w:i/>
              </w:rPr>
              <w:t>Sådanne bidrag kan i henhold til artikel 56 også bestå i:</w:t>
            </w:r>
          </w:p>
        </w:tc>
        <w:tc>
          <w:tcPr>
            <w:tcW w:w="4876" w:type="dxa"/>
          </w:tcPr>
          <w:p w14:paraId="639F122F" w14:textId="77777777" w:rsidR="0055333D" w:rsidRPr="00092585" w:rsidRDefault="0055333D" w:rsidP="00405A8A">
            <w:pPr>
              <w:pStyle w:val="Normal6a"/>
            </w:pPr>
            <w:r w:rsidRPr="00092585">
              <w:rPr>
                <w:b/>
                <w:i/>
              </w:rPr>
              <w:t>udgår</w:t>
            </w:r>
          </w:p>
        </w:tc>
      </w:tr>
      <w:tr w:rsidR="0055333D" w:rsidRPr="00092585" w14:paraId="0A545B98" w14:textId="77777777" w:rsidTr="00405A8A">
        <w:trPr>
          <w:jc w:val="center"/>
        </w:trPr>
        <w:tc>
          <w:tcPr>
            <w:tcW w:w="4876" w:type="dxa"/>
          </w:tcPr>
          <w:p w14:paraId="7F47EC72" w14:textId="77777777" w:rsidR="0055333D" w:rsidRPr="00092585" w:rsidRDefault="0055333D" w:rsidP="00405A8A">
            <w:pPr>
              <w:pStyle w:val="Normal6a"/>
            </w:pPr>
            <w:r w:rsidRPr="00092585">
              <w:rPr>
                <w:b/>
                <w:i/>
              </w:rPr>
              <w:t>(a) omfordeling af ansøgere om international beskyttelse, som er omfattet af grænseproceduren, jf. artikel 41 i forordning (EU) XXX/XXX [forordningen om asylprocedurer]</w:t>
            </w:r>
          </w:p>
        </w:tc>
        <w:tc>
          <w:tcPr>
            <w:tcW w:w="4876" w:type="dxa"/>
          </w:tcPr>
          <w:p w14:paraId="0546DB36" w14:textId="77777777" w:rsidR="0055333D" w:rsidRPr="00092585" w:rsidRDefault="0055333D" w:rsidP="00405A8A">
            <w:pPr>
              <w:pStyle w:val="Normal6a"/>
            </w:pPr>
          </w:p>
        </w:tc>
      </w:tr>
      <w:tr w:rsidR="0055333D" w:rsidRPr="00092585" w14:paraId="13F40221" w14:textId="77777777" w:rsidTr="00405A8A">
        <w:trPr>
          <w:jc w:val="center"/>
        </w:trPr>
        <w:tc>
          <w:tcPr>
            <w:tcW w:w="4876" w:type="dxa"/>
          </w:tcPr>
          <w:p w14:paraId="614A99CD" w14:textId="77777777" w:rsidR="0055333D" w:rsidRPr="00092585" w:rsidRDefault="0055333D" w:rsidP="00405A8A">
            <w:pPr>
              <w:pStyle w:val="Normal6a"/>
            </w:pPr>
            <w:r w:rsidRPr="00092585">
              <w:rPr>
                <w:b/>
                <w:i/>
              </w:rPr>
              <w:t>(b) omfordeling af tredjelandsstatsborgere med ulovligt ophold.</w:t>
            </w:r>
          </w:p>
        </w:tc>
        <w:tc>
          <w:tcPr>
            <w:tcW w:w="4876" w:type="dxa"/>
          </w:tcPr>
          <w:p w14:paraId="05FB4789" w14:textId="77777777" w:rsidR="0055333D" w:rsidRPr="00092585" w:rsidRDefault="0055333D" w:rsidP="00405A8A">
            <w:pPr>
              <w:pStyle w:val="Normal6a"/>
            </w:pPr>
          </w:p>
        </w:tc>
      </w:tr>
    </w:tbl>
    <w:p w14:paraId="130257A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BEA375A" w14:textId="77777777" w:rsidR="0055333D" w:rsidRPr="00092585" w:rsidRDefault="0055333D" w:rsidP="0055333D">
      <w:r w:rsidRPr="00092585">
        <w:rPr>
          <w:rStyle w:val="HideTWBExt"/>
          <w:noProof w:val="0"/>
          <w:color w:val="auto"/>
        </w:rPr>
        <w:t>&lt;/Amend&gt;</w:t>
      </w:r>
    </w:p>
    <w:p w14:paraId="6A4B352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2069</w:t>
      </w:r>
      <w:r w:rsidRPr="00092585">
        <w:rPr>
          <w:rStyle w:val="HideTWBExt"/>
          <w:noProof w:val="0"/>
          <w:color w:val="auto"/>
        </w:rPr>
        <w:t>&lt;/NumAm&gt;</w:t>
      </w:r>
    </w:p>
    <w:p w14:paraId="6243AAF4"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590247E7" w14:textId="77777777" w:rsidR="0055333D" w:rsidRPr="00092585" w:rsidRDefault="0055333D" w:rsidP="0055333D">
      <w:pPr>
        <w:pStyle w:val="NormalBold"/>
      </w:pPr>
      <w:r w:rsidRPr="00092585">
        <w:rPr>
          <w:rStyle w:val="HideTWBExt"/>
          <w:noProof w:val="0"/>
          <w:color w:val="auto"/>
        </w:rPr>
        <w:t>&lt;/RepeatBlock-By&gt;</w:t>
      </w:r>
    </w:p>
    <w:p w14:paraId="478D4D0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2D0AC6F" w14:textId="77777777" w:rsidR="0055333D" w:rsidRPr="00092585" w:rsidRDefault="0055333D" w:rsidP="0055333D">
      <w:pPr>
        <w:pStyle w:val="NormalBold"/>
      </w:pPr>
      <w:r w:rsidRPr="00092585">
        <w:rPr>
          <w:rStyle w:val="HideTWBExt"/>
          <w:noProof w:val="0"/>
          <w:color w:val="auto"/>
        </w:rPr>
        <w:t>&lt;Article&gt;</w:t>
      </w:r>
      <w:r w:rsidRPr="00092585">
        <w:t>Artikel 45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9D4052A" w14:textId="77777777" w:rsidTr="00405A8A">
        <w:trPr>
          <w:trHeight w:hRule="exact" w:val="240"/>
          <w:jc w:val="center"/>
        </w:trPr>
        <w:tc>
          <w:tcPr>
            <w:tcW w:w="9752" w:type="dxa"/>
            <w:gridSpan w:val="2"/>
          </w:tcPr>
          <w:p w14:paraId="6A73DC36" w14:textId="77777777" w:rsidR="0055333D" w:rsidRPr="00092585" w:rsidRDefault="0055333D" w:rsidP="00405A8A"/>
        </w:tc>
      </w:tr>
      <w:tr w:rsidR="0055333D" w:rsidRPr="00092585" w14:paraId="13C1025B" w14:textId="77777777" w:rsidTr="00405A8A">
        <w:trPr>
          <w:trHeight w:val="240"/>
          <w:jc w:val="center"/>
        </w:trPr>
        <w:tc>
          <w:tcPr>
            <w:tcW w:w="4876" w:type="dxa"/>
          </w:tcPr>
          <w:p w14:paraId="55D71EA2" w14:textId="77777777" w:rsidR="0055333D" w:rsidRPr="00092585" w:rsidRDefault="0055333D" w:rsidP="00405A8A">
            <w:pPr>
              <w:pStyle w:val="AmColumnHeading"/>
            </w:pPr>
            <w:r w:rsidRPr="00092585">
              <w:t>Kommissionens forslag</w:t>
            </w:r>
          </w:p>
        </w:tc>
        <w:tc>
          <w:tcPr>
            <w:tcW w:w="4876" w:type="dxa"/>
          </w:tcPr>
          <w:p w14:paraId="38BF08CA" w14:textId="77777777" w:rsidR="0055333D" w:rsidRPr="00092585" w:rsidRDefault="0055333D" w:rsidP="00405A8A">
            <w:pPr>
              <w:pStyle w:val="AmColumnHeading"/>
            </w:pPr>
            <w:r w:rsidRPr="00092585">
              <w:t>Ændringsforslag</w:t>
            </w:r>
          </w:p>
        </w:tc>
      </w:tr>
      <w:tr w:rsidR="0055333D" w:rsidRPr="00092585" w14:paraId="50318A88" w14:textId="77777777" w:rsidTr="00405A8A">
        <w:trPr>
          <w:jc w:val="center"/>
        </w:trPr>
        <w:tc>
          <w:tcPr>
            <w:tcW w:w="4876" w:type="dxa"/>
          </w:tcPr>
          <w:p w14:paraId="6E840FC8" w14:textId="77777777" w:rsidR="0055333D" w:rsidRPr="00092585" w:rsidRDefault="0055333D" w:rsidP="00405A8A">
            <w:pPr>
              <w:pStyle w:val="Normal6a"/>
            </w:pPr>
            <w:r w:rsidRPr="00092585">
              <w:rPr>
                <w:b/>
                <w:i/>
              </w:rPr>
              <w:t>2.</w:t>
            </w:r>
            <w:r w:rsidRPr="00092585">
              <w:tab/>
            </w:r>
            <w:r w:rsidRPr="00092585">
              <w:rPr>
                <w:b/>
                <w:i/>
              </w:rPr>
              <w:t>Sådanne bidrag kan i henhold til artikel 56 også bestå i:</w:t>
            </w:r>
          </w:p>
        </w:tc>
        <w:tc>
          <w:tcPr>
            <w:tcW w:w="4876" w:type="dxa"/>
          </w:tcPr>
          <w:p w14:paraId="5B5E6ABC" w14:textId="77777777" w:rsidR="0055333D" w:rsidRPr="00092585" w:rsidRDefault="0055333D" w:rsidP="00405A8A">
            <w:pPr>
              <w:pStyle w:val="Normal6a"/>
            </w:pPr>
            <w:r w:rsidRPr="00092585">
              <w:rPr>
                <w:b/>
                <w:i/>
              </w:rPr>
              <w:t>udgår</w:t>
            </w:r>
          </w:p>
        </w:tc>
      </w:tr>
      <w:tr w:rsidR="0055333D" w:rsidRPr="00092585" w14:paraId="5BE342C5" w14:textId="77777777" w:rsidTr="00405A8A">
        <w:trPr>
          <w:jc w:val="center"/>
        </w:trPr>
        <w:tc>
          <w:tcPr>
            <w:tcW w:w="4876" w:type="dxa"/>
          </w:tcPr>
          <w:p w14:paraId="179C7440" w14:textId="77777777" w:rsidR="0055333D" w:rsidRPr="00092585" w:rsidRDefault="0055333D" w:rsidP="00405A8A">
            <w:pPr>
              <w:pStyle w:val="Normal6a"/>
            </w:pPr>
            <w:r w:rsidRPr="00092585">
              <w:rPr>
                <w:b/>
                <w:i/>
              </w:rPr>
              <w:t>(a) omfordeling af ansøgere om international beskyttelse, som er omfattet af grænseproceduren, jf. artikel 41 i forordning (EU) XXX/XXX [forordningen om asylprocedurer]</w:t>
            </w:r>
          </w:p>
        </w:tc>
        <w:tc>
          <w:tcPr>
            <w:tcW w:w="4876" w:type="dxa"/>
          </w:tcPr>
          <w:p w14:paraId="682483DA" w14:textId="77777777" w:rsidR="0055333D" w:rsidRPr="00092585" w:rsidRDefault="0055333D" w:rsidP="00405A8A">
            <w:pPr>
              <w:pStyle w:val="Normal6a"/>
            </w:pPr>
          </w:p>
        </w:tc>
      </w:tr>
      <w:tr w:rsidR="0055333D" w:rsidRPr="00092585" w14:paraId="400CC89B" w14:textId="77777777" w:rsidTr="00405A8A">
        <w:trPr>
          <w:jc w:val="center"/>
        </w:trPr>
        <w:tc>
          <w:tcPr>
            <w:tcW w:w="4876" w:type="dxa"/>
          </w:tcPr>
          <w:p w14:paraId="38857415" w14:textId="77777777" w:rsidR="0055333D" w:rsidRPr="00092585" w:rsidRDefault="0055333D" w:rsidP="00405A8A">
            <w:pPr>
              <w:pStyle w:val="Normal6a"/>
            </w:pPr>
            <w:r w:rsidRPr="00092585">
              <w:rPr>
                <w:b/>
                <w:i/>
              </w:rPr>
              <w:t>(b) omfordeling af tredjelandsstatsborgere med ulovligt ophold.</w:t>
            </w:r>
          </w:p>
        </w:tc>
        <w:tc>
          <w:tcPr>
            <w:tcW w:w="4876" w:type="dxa"/>
          </w:tcPr>
          <w:p w14:paraId="72C30E69" w14:textId="77777777" w:rsidR="0055333D" w:rsidRPr="00092585" w:rsidRDefault="0055333D" w:rsidP="00405A8A">
            <w:pPr>
              <w:pStyle w:val="Normal6a"/>
            </w:pPr>
          </w:p>
        </w:tc>
      </w:tr>
    </w:tbl>
    <w:p w14:paraId="4578C2E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4D983D6" w14:textId="77777777" w:rsidR="0055333D" w:rsidRPr="00092585" w:rsidRDefault="0055333D" w:rsidP="0055333D">
      <w:r w:rsidRPr="00092585">
        <w:rPr>
          <w:rStyle w:val="HideTWBExt"/>
          <w:noProof w:val="0"/>
          <w:color w:val="auto"/>
        </w:rPr>
        <w:t>&lt;/Amend&gt;</w:t>
      </w:r>
    </w:p>
    <w:p w14:paraId="6AA0C2A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2070</w:t>
      </w:r>
      <w:r w:rsidRPr="00092585">
        <w:rPr>
          <w:rStyle w:val="HideTWBExt"/>
          <w:noProof w:val="0"/>
          <w:color w:val="auto"/>
        </w:rPr>
        <w:t>&lt;/NumAm&gt;</w:t>
      </w:r>
    </w:p>
    <w:p w14:paraId="3457C9E5"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26E93880" w14:textId="77777777" w:rsidR="0055333D" w:rsidRPr="00092585" w:rsidRDefault="0055333D" w:rsidP="0055333D">
      <w:pPr>
        <w:pStyle w:val="NormalBold"/>
      </w:pPr>
      <w:r w:rsidRPr="00092585">
        <w:rPr>
          <w:rStyle w:val="HideTWBExt"/>
          <w:noProof w:val="0"/>
          <w:color w:val="auto"/>
        </w:rPr>
        <w:t>&lt;/RepeatBlock-By&gt;</w:t>
      </w:r>
    </w:p>
    <w:p w14:paraId="5C2945F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66DE8CD" w14:textId="77777777" w:rsidR="0055333D" w:rsidRPr="00092585" w:rsidRDefault="0055333D" w:rsidP="0055333D">
      <w:pPr>
        <w:pStyle w:val="NormalBold"/>
      </w:pPr>
      <w:r w:rsidRPr="00092585">
        <w:rPr>
          <w:rStyle w:val="HideTWBExt"/>
          <w:noProof w:val="0"/>
          <w:color w:val="auto"/>
        </w:rPr>
        <w:t>&lt;Article&gt;</w:t>
      </w:r>
      <w:r w:rsidRPr="00092585">
        <w:t>Artikel 45 – stk. 2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906CDEC" w14:textId="77777777" w:rsidTr="00405A8A">
        <w:trPr>
          <w:trHeight w:hRule="exact" w:val="240"/>
          <w:jc w:val="center"/>
        </w:trPr>
        <w:tc>
          <w:tcPr>
            <w:tcW w:w="9752" w:type="dxa"/>
            <w:gridSpan w:val="2"/>
          </w:tcPr>
          <w:p w14:paraId="3188D2AC" w14:textId="77777777" w:rsidR="0055333D" w:rsidRPr="00092585" w:rsidRDefault="0055333D" w:rsidP="00405A8A"/>
        </w:tc>
      </w:tr>
      <w:tr w:rsidR="0055333D" w:rsidRPr="00092585" w14:paraId="6ECEEA5F" w14:textId="77777777" w:rsidTr="00405A8A">
        <w:trPr>
          <w:trHeight w:val="240"/>
          <w:jc w:val="center"/>
        </w:trPr>
        <w:tc>
          <w:tcPr>
            <w:tcW w:w="4876" w:type="dxa"/>
          </w:tcPr>
          <w:p w14:paraId="4516D4D7" w14:textId="77777777" w:rsidR="0055333D" w:rsidRPr="00092585" w:rsidRDefault="0055333D" w:rsidP="00405A8A">
            <w:pPr>
              <w:pStyle w:val="AmColumnHeading"/>
            </w:pPr>
            <w:r w:rsidRPr="00092585">
              <w:t>Kommissionens forslag</w:t>
            </w:r>
          </w:p>
        </w:tc>
        <w:tc>
          <w:tcPr>
            <w:tcW w:w="4876" w:type="dxa"/>
          </w:tcPr>
          <w:p w14:paraId="17F00A7C" w14:textId="77777777" w:rsidR="0055333D" w:rsidRPr="00092585" w:rsidRDefault="0055333D" w:rsidP="00405A8A">
            <w:pPr>
              <w:pStyle w:val="AmColumnHeading"/>
            </w:pPr>
            <w:r w:rsidRPr="00092585">
              <w:t>Ændringsforslag</w:t>
            </w:r>
          </w:p>
        </w:tc>
      </w:tr>
      <w:tr w:rsidR="0055333D" w:rsidRPr="00092585" w14:paraId="3549DFD0" w14:textId="77777777" w:rsidTr="00405A8A">
        <w:trPr>
          <w:jc w:val="center"/>
        </w:trPr>
        <w:tc>
          <w:tcPr>
            <w:tcW w:w="4876" w:type="dxa"/>
          </w:tcPr>
          <w:p w14:paraId="1302289D" w14:textId="77777777" w:rsidR="0055333D" w:rsidRPr="00092585" w:rsidRDefault="0055333D" w:rsidP="00405A8A">
            <w:pPr>
              <w:pStyle w:val="Normal6a"/>
            </w:pPr>
            <w:r w:rsidRPr="00092585">
              <w:t>2.</w:t>
            </w:r>
            <w:r w:rsidRPr="00092585">
              <w:tab/>
              <w:t>Sådanne bidrag kan</w:t>
            </w:r>
            <w:r w:rsidRPr="00092585">
              <w:rPr>
                <w:b/>
                <w:bCs/>
                <w:i/>
                <w:iCs/>
              </w:rPr>
              <w:t xml:space="preserve"> i henhold til artikel 56</w:t>
            </w:r>
            <w:r w:rsidRPr="00092585">
              <w:t xml:space="preserve"> også bestå i:</w:t>
            </w:r>
          </w:p>
        </w:tc>
        <w:tc>
          <w:tcPr>
            <w:tcW w:w="4876" w:type="dxa"/>
          </w:tcPr>
          <w:p w14:paraId="54DCCA4D" w14:textId="77777777" w:rsidR="0055333D" w:rsidRPr="00092585" w:rsidRDefault="0055333D" w:rsidP="00405A8A">
            <w:pPr>
              <w:pStyle w:val="Normal6a"/>
            </w:pPr>
            <w:r w:rsidRPr="00092585">
              <w:t>2.</w:t>
            </w:r>
            <w:r w:rsidRPr="00092585">
              <w:tab/>
            </w:r>
            <w:r w:rsidRPr="00092585">
              <w:rPr>
                <w:b/>
                <w:i/>
              </w:rPr>
              <w:t>Medlemsstaterne kan også yde frivillige solidaritetsbidrag for at hjælpe en medlemsstat med at håndtere migrationssituationen på dens område eller undgå et migrationspres.</w:t>
            </w:r>
            <w:r w:rsidRPr="00092585">
              <w:t xml:space="preserve"> Sådanne bidrag kan også bestå i:</w:t>
            </w:r>
          </w:p>
        </w:tc>
      </w:tr>
    </w:tbl>
    <w:p w14:paraId="6E1C015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36CF53F"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46094F06" w14:textId="77777777" w:rsidR="0055333D" w:rsidRPr="00092585" w:rsidRDefault="0055333D" w:rsidP="0055333D">
      <w:pPr>
        <w:pStyle w:val="AmJustText"/>
      </w:pPr>
      <w:r w:rsidRPr="00092585">
        <w:t>Flyttet fra artikel 56.</w:t>
      </w:r>
    </w:p>
    <w:p w14:paraId="6E296A8D" w14:textId="77777777" w:rsidR="0055333D" w:rsidRPr="00092585" w:rsidRDefault="0055333D" w:rsidP="0055333D">
      <w:r w:rsidRPr="00092585">
        <w:rPr>
          <w:rStyle w:val="HideTWBExt"/>
          <w:noProof w:val="0"/>
          <w:color w:val="auto"/>
        </w:rPr>
        <w:t>&lt;/Amend&gt;</w:t>
      </w:r>
    </w:p>
    <w:p w14:paraId="087CF0E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2071</w:t>
      </w:r>
      <w:r w:rsidRPr="00092585">
        <w:rPr>
          <w:rStyle w:val="HideTWBExt"/>
          <w:noProof w:val="0"/>
          <w:color w:val="auto"/>
        </w:rPr>
        <w:t>&lt;/NumAm&gt;</w:t>
      </w:r>
    </w:p>
    <w:p w14:paraId="3C3315C1"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0ED6514D" w14:textId="77777777" w:rsidR="0055333D" w:rsidRPr="00092585" w:rsidRDefault="0055333D" w:rsidP="0055333D">
      <w:pPr>
        <w:pStyle w:val="NormalBold"/>
      </w:pPr>
      <w:r w:rsidRPr="00092585">
        <w:rPr>
          <w:rStyle w:val="HideTWBExt"/>
          <w:noProof w:val="0"/>
          <w:color w:val="auto"/>
        </w:rPr>
        <w:t>&lt;/RepeatBlock-By&gt;</w:t>
      </w:r>
    </w:p>
    <w:p w14:paraId="4EF9B5B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CBBFC0D" w14:textId="77777777" w:rsidR="0055333D" w:rsidRPr="00092585" w:rsidRDefault="0055333D" w:rsidP="0055333D">
      <w:pPr>
        <w:pStyle w:val="NormalBold"/>
      </w:pPr>
      <w:r w:rsidRPr="00092585">
        <w:rPr>
          <w:rStyle w:val="HideTWBExt"/>
          <w:noProof w:val="0"/>
          <w:color w:val="auto"/>
        </w:rPr>
        <w:t>&lt;Article&gt;</w:t>
      </w:r>
      <w:r w:rsidRPr="00092585">
        <w:t>Artikel 45 – stk. 2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DB76643" w14:textId="77777777" w:rsidTr="00405A8A">
        <w:trPr>
          <w:trHeight w:hRule="exact" w:val="240"/>
          <w:jc w:val="center"/>
        </w:trPr>
        <w:tc>
          <w:tcPr>
            <w:tcW w:w="9752" w:type="dxa"/>
            <w:gridSpan w:val="2"/>
          </w:tcPr>
          <w:p w14:paraId="32C153C4" w14:textId="77777777" w:rsidR="0055333D" w:rsidRPr="00092585" w:rsidRDefault="0055333D" w:rsidP="00405A8A"/>
        </w:tc>
      </w:tr>
      <w:tr w:rsidR="0055333D" w:rsidRPr="00092585" w14:paraId="0C99B4A6" w14:textId="77777777" w:rsidTr="00405A8A">
        <w:trPr>
          <w:trHeight w:val="240"/>
          <w:jc w:val="center"/>
        </w:trPr>
        <w:tc>
          <w:tcPr>
            <w:tcW w:w="4876" w:type="dxa"/>
          </w:tcPr>
          <w:p w14:paraId="3FDAECEF" w14:textId="77777777" w:rsidR="0055333D" w:rsidRPr="00092585" w:rsidRDefault="0055333D" w:rsidP="00405A8A">
            <w:pPr>
              <w:pStyle w:val="AmColumnHeading"/>
            </w:pPr>
            <w:r w:rsidRPr="00092585">
              <w:t>Kommissionens forslag</w:t>
            </w:r>
          </w:p>
        </w:tc>
        <w:tc>
          <w:tcPr>
            <w:tcW w:w="4876" w:type="dxa"/>
          </w:tcPr>
          <w:p w14:paraId="4CC0696F" w14:textId="77777777" w:rsidR="0055333D" w:rsidRPr="00092585" w:rsidRDefault="0055333D" w:rsidP="00405A8A">
            <w:pPr>
              <w:pStyle w:val="AmColumnHeading"/>
            </w:pPr>
            <w:r w:rsidRPr="00092585">
              <w:t>Ændringsforslag</w:t>
            </w:r>
          </w:p>
        </w:tc>
      </w:tr>
      <w:tr w:rsidR="0055333D" w:rsidRPr="00092585" w14:paraId="4235A637" w14:textId="77777777" w:rsidTr="00405A8A">
        <w:trPr>
          <w:jc w:val="center"/>
        </w:trPr>
        <w:tc>
          <w:tcPr>
            <w:tcW w:w="4876" w:type="dxa"/>
          </w:tcPr>
          <w:p w14:paraId="7FB3F84D" w14:textId="77777777" w:rsidR="0055333D" w:rsidRPr="00092585" w:rsidRDefault="0055333D" w:rsidP="00405A8A">
            <w:pPr>
              <w:pStyle w:val="Normal6a"/>
            </w:pPr>
            <w:r w:rsidRPr="00092585">
              <w:t>2.</w:t>
            </w:r>
            <w:r w:rsidRPr="00092585">
              <w:tab/>
              <w:t>Sådanne bidrag kan i henhold til artikel 56 også bestå i:</w:t>
            </w:r>
          </w:p>
        </w:tc>
        <w:tc>
          <w:tcPr>
            <w:tcW w:w="4876" w:type="dxa"/>
          </w:tcPr>
          <w:p w14:paraId="3649A46C" w14:textId="77777777" w:rsidR="0055333D" w:rsidRPr="00092585" w:rsidRDefault="0055333D" w:rsidP="00405A8A">
            <w:pPr>
              <w:pStyle w:val="Normal6a"/>
            </w:pPr>
            <w:r w:rsidRPr="00092585">
              <w:t>2.</w:t>
            </w:r>
            <w:r w:rsidRPr="00092585">
              <w:tab/>
              <w:t xml:space="preserve">Sådanne </w:t>
            </w:r>
            <w:r w:rsidRPr="00092585">
              <w:rPr>
                <w:b/>
                <w:bCs/>
                <w:i/>
                <w:iCs/>
              </w:rPr>
              <w:t xml:space="preserve">frivillige </w:t>
            </w:r>
            <w:r w:rsidRPr="00092585">
              <w:t>bidrag kan i henhold til artikel 56 også bestå i:</w:t>
            </w:r>
          </w:p>
        </w:tc>
      </w:tr>
    </w:tbl>
    <w:p w14:paraId="1F3663C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49F5E75" w14:textId="77777777" w:rsidR="0055333D" w:rsidRPr="00092585" w:rsidRDefault="0055333D" w:rsidP="0055333D">
      <w:r w:rsidRPr="00092585">
        <w:rPr>
          <w:rStyle w:val="HideTWBExt"/>
          <w:noProof w:val="0"/>
          <w:color w:val="auto"/>
        </w:rPr>
        <w:t>&lt;/Amend&gt;</w:t>
      </w:r>
    </w:p>
    <w:p w14:paraId="64C4E5E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2072</w:t>
      </w:r>
      <w:r w:rsidRPr="00092585">
        <w:rPr>
          <w:rStyle w:val="HideTWBExt"/>
          <w:noProof w:val="0"/>
          <w:color w:val="auto"/>
        </w:rPr>
        <w:t>&lt;/NumAm&gt;</w:t>
      </w:r>
    </w:p>
    <w:p w14:paraId="70B3DB4D"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3EF10EC3" w14:textId="77777777" w:rsidR="0055333D" w:rsidRPr="00092585" w:rsidRDefault="0055333D" w:rsidP="0055333D">
      <w:pPr>
        <w:pStyle w:val="NormalBold"/>
      </w:pPr>
      <w:r w:rsidRPr="00092585">
        <w:rPr>
          <w:rStyle w:val="HideTWBExt"/>
          <w:noProof w:val="0"/>
          <w:color w:val="auto"/>
        </w:rPr>
        <w:t>&lt;/RepeatBlock-By&gt;</w:t>
      </w:r>
    </w:p>
    <w:p w14:paraId="40D016F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A0F0B68" w14:textId="77777777" w:rsidR="0055333D" w:rsidRPr="00092585" w:rsidRDefault="0055333D" w:rsidP="0055333D">
      <w:pPr>
        <w:pStyle w:val="NormalBold"/>
      </w:pPr>
      <w:r w:rsidRPr="00092585">
        <w:rPr>
          <w:rStyle w:val="HideTWBExt"/>
          <w:noProof w:val="0"/>
          <w:color w:val="auto"/>
        </w:rPr>
        <w:t>&lt;Article&gt;</w:t>
      </w:r>
      <w:r w:rsidRPr="00092585">
        <w:t>Artikel 45 – stk. 2 – litra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F160725" w14:textId="77777777" w:rsidTr="00405A8A">
        <w:trPr>
          <w:trHeight w:hRule="exact" w:val="240"/>
          <w:jc w:val="center"/>
        </w:trPr>
        <w:tc>
          <w:tcPr>
            <w:tcW w:w="9752" w:type="dxa"/>
            <w:gridSpan w:val="2"/>
          </w:tcPr>
          <w:p w14:paraId="7E35554B" w14:textId="77777777" w:rsidR="0055333D" w:rsidRPr="00092585" w:rsidRDefault="0055333D" w:rsidP="00405A8A"/>
        </w:tc>
      </w:tr>
      <w:tr w:rsidR="0055333D" w:rsidRPr="00092585" w14:paraId="74793CEF" w14:textId="77777777" w:rsidTr="00405A8A">
        <w:trPr>
          <w:trHeight w:val="240"/>
          <w:jc w:val="center"/>
        </w:trPr>
        <w:tc>
          <w:tcPr>
            <w:tcW w:w="4876" w:type="dxa"/>
          </w:tcPr>
          <w:p w14:paraId="6B1CFBAB" w14:textId="77777777" w:rsidR="0055333D" w:rsidRPr="00092585" w:rsidRDefault="0055333D" w:rsidP="00405A8A">
            <w:pPr>
              <w:pStyle w:val="AmColumnHeading"/>
            </w:pPr>
            <w:r w:rsidRPr="00092585">
              <w:t>Kommissionens forslag</w:t>
            </w:r>
          </w:p>
        </w:tc>
        <w:tc>
          <w:tcPr>
            <w:tcW w:w="4876" w:type="dxa"/>
          </w:tcPr>
          <w:p w14:paraId="51EFB82B" w14:textId="77777777" w:rsidR="0055333D" w:rsidRPr="00092585" w:rsidRDefault="0055333D" w:rsidP="00405A8A">
            <w:pPr>
              <w:pStyle w:val="AmColumnHeading"/>
            </w:pPr>
            <w:r w:rsidRPr="00092585">
              <w:t>Ændringsforslag</w:t>
            </w:r>
          </w:p>
        </w:tc>
      </w:tr>
      <w:tr w:rsidR="0055333D" w:rsidRPr="00092585" w14:paraId="63E16196" w14:textId="77777777" w:rsidTr="00405A8A">
        <w:trPr>
          <w:jc w:val="center"/>
        </w:trPr>
        <w:tc>
          <w:tcPr>
            <w:tcW w:w="4876" w:type="dxa"/>
          </w:tcPr>
          <w:p w14:paraId="6A238B91" w14:textId="77777777" w:rsidR="0055333D" w:rsidRPr="00092585" w:rsidRDefault="0055333D" w:rsidP="00405A8A">
            <w:pPr>
              <w:pStyle w:val="Normal6a"/>
            </w:pPr>
          </w:p>
        </w:tc>
        <w:tc>
          <w:tcPr>
            <w:tcW w:w="4876" w:type="dxa"/>
          </w:tcPr>
          <w:p w14:paraId="70AE257F" w14:textId="5E99190A" w:rsidR="0055333D" w:rsidRPr="00092585" w:rsidRDefault="0055333D" w:rsidP="00405A8A">
            <w:pPr>
              <w:pStyle w:val="Normal6a"/>
            </w:pPr>
            <w:r w:rsidRPr="00092585">
              <w:rPr>
                <w:b/>
                <w:i/>
              </w:rPr>
              <w:t>-a)</w:t>
            </w:r>
            <w:r w:rsidRPr="00092585">
              <w:tab/>
            </w:r>
            <w:r w:rsidRPr="00092585">
              <w:rPr>
                <w:b/>
                <w:i/>
              </w:rPr>
              <w:t>solidaritetsbidrag som omhandlet i stk. 1</w:t>
            </w:r>
          </w:p>
        </w:tc>
      </w:tr>
    </w:tbl>
    <w:p w14:paraId="5869996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62FAD95" w14:textId="77777777" w:rsidR="0055333D" w:rsidRPr="00092585" w:rsidRDefault="0055333D" w:rsidP="0055333D">
      <w:r w:rsidRPr="00092585">
        <w:rPr>
          <w:rStyle w:val="HideTWBExt"/>
          <w:noProof w:val="0"/>
          <w:color w:val="auto"/>
        </w:rPr>
        <w:t>&lt;/Amend&gt;</w:t>
      </w:r>
    </w:p>
    <w:p w14:paraId="1CFB86B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2073</w:t>
      </w:r>
      <w:r w:rsidRPr="00092585">
        <w:rPr>
          <w:rStyle w:val="HideTWBExt"/>
          <w:noProof w:val="0"/>
          <w:color w:val="auto"/>
        </w:rPr>
        <w:t>&lt;/NumAm&gt;</w:t>
      </w:r>
    </w:p>
    <w:p w14:paraId="786B5ADD"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4989C852" w14:textId="77777777" w:rsidR="0055333D" w:rsidRPr="00092585" w:rsidRDefault="0055333D" w:rsidP="0055333D">
      <w:pPr>
        <w:pStyle w:val="NormalBold"/>
      </w:pPr>
      <w:r w:rsidRPr="00092585">
        <w:rPr>
          <w:rStyle w:val="HideTWBExt"/>
          <w:noProof w:val="0"/>
          <w:color w:val="auto"/>
        </w:rPr>
        <w:t>&lt;/RepeatBlock-By&gt;</w:t>
      </w:r>
    </w:p>
    <w:p w14:paraId="45D6CB5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C4331AD" w14:textId="77777777" w:rsidR="0055333D" w:rsidRPr="00092585" w:rsidRDefault="0055333D" w:rsidP="0055333D">
      <w:pPr>
        <w:pStyle w:val="NormalBold"/>
      </w:pPr>
      <w:r w:rsidRPr="00092585">
        <w:rPr>
          <w:rStyle w:val="HideTWBExt"/>
          <w:noProof w:val="0"/>
          <w:color w:val="auto"/>
        </w:rPr>
        <w:t>&lt;Article&gt;</w:t>
      </w:r>
      <w:r w:rsidRPr="00092585">
        <w:t>Artikel 45 – stk. 2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6F6BCEF" w14:textId="77777777" w:rsidTr="00405A8A">
        <w:trPr>
          <w:trHeight w:hRule="exact" w:val="240"/>
          <w:jc w:val="center"/>
        </w:trPr>
        <w:tc>
          <w:tcPr>
            <w:tcW w:w="9752" w:type="dxa"/>
            <w:gridSpan w:val="2"/>
          </w:tcPr>
          <w:p w14:paraId="18D5A3B9" w14:textId="77777777" w:rsidR="0055333D" w:rsidRPr="00092585" w:rsidRDefault="0055333D" w:rsidP="00405A8A"/>
        </w:tc>
      </w:tr>
      <w:tr w:rsidR="0055333D" w:rsidRPr="00092585" w14:paraId="2D91BA5A" w14:textId="77777777" w:rsidTr="00405A8A">
        <w:trPr>
          <w:trHeight w:val="240"/>
          <w:jc w:val="center"/>
        </w:trPr>
        <w:tc>
          <w:tcPr>
            <w:tcW w:w="4876" w:type="dxa"/>
          </w:tcPr>
          <w:p w14:paraId="52BAF6AA" w14:textId="77777777" w:rsidR="0055333D" w:rsidRPr="00092585" w:rsidRDefault="0055333D" w:rsidP="00405A8A">
            <w:pPr>
              <w:pStyle w:val="AmColumnHeading"/>
            </w:pPr>
            <w:r w:rsidRPr="00092585">
              <w:t>Kommissionens forslag</w:t>
            </w:r>
          </w:p>
        </w:tc>
        <w:tc>
          <w:tcPr>
            <w:tcW w:w="4876" w:type="dxa"/>
          </w:tcPr>
          <w:p w14:paraId="6995A96D" w14:textId="77777777" w:rsidR="0055333D" w:rsidRPr="00092585" w:rsidRDefault="0055333D" w:rsidP="00405A8A">
            <w:pPr>
              <w:pStyle w:val="AmColumnHeading"/>
            </w:pPr>
            <w:r w:rsidRPr="00092585">
              <w:t>Ændringsforslag</w:t>
            </w:r>
          </w:p>
        </w:tc>
      </w:tr>
      <w:tr w:rsidR="0055333D" w:rsidRPr="00092585" w14:paraId="13232864" w14:textId="77777777" w:rsidTr="00405A8A">
        <w:trPr>
          <w:jc w:val="center"/>
        </w:trPr>
        <w:tc>
          <w:tcPr>
            <w:tcW w:w="4876" w:type="dxa"/>
          </w:tcPr>
          <w:p w14:paraId="4AA6DCEC" w14:textId="77777777" w:rsidR="0055333D" w:rsidRPr="00092585" w:rsidRDefault="0055333D" w:rsidP="00405A8A">
            <w:pPr>
              <w:pStyle w:val="Normal6a"/>
            </w:pPr>
            <w:r w:rsidRPr="00092585">
              <w:rPr>
                <w:b/>
                <w:i/>
              </w:rPr>
              <w:t>(a)</w:t>
            </w:r>
            <w:r w:rsidRPr="00092585">
              <w:tab/>
            </w:r>
            <w:r w:rsidRPr="00092585">
              <w:rPr>
                <w:b/>
                <w:i/>
              </w:rPr>
              <w:t>omfordeling af ansøgere om international beskyttelse, som er omfattet af grænseproceduren, jf. artikel 41 i forordning (EU) XXX/XXX [forordningen om asylprocedurer]</w:t>
            </w:r>
          </w:p>
        </w:tc>
        <w:tc>
          <w:tcPr>
            <w:tcW w:w="4876" w:type="dxa"/>
          </w:tcPr>
          <w:p w14:paraId="7E76157C" w14:textId="77777777" w:rsidR="0055333D" w:rsidRPr="00092585" w:rsidRDefault="0055333D" w:rsidP="00405A8A">
            <w:pPr>
              <w:pStyle w:val="Normal6a"/>
            </w:pPr>
            <w:r w:rsidRPr="00092585">
              <w:rPr>
                <w:b/>
                <w:i/>
              </w:rPr>
              <w:t>udgår</w:t>
            </w:r>
          </w:p>
        </w:tc>
      </w:tr>
    </w:tbl>
    <w:p w14:paraId="46D13EF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46A9F17" w14:textId="77777777" w:rsidR="0055333D" w:rsidRPr="00092585" w:rsidRDefault="0055333D" w:rsidP="0055333D">
      <w:r w:rsidRPr="00092585">
        <w:rPr>
          <w:rStyle w:val="HideTWBExt"/>
          <w:noProof w:val="0"/>
          <w:color w:val="auto"/>
        </w:rPr>
        <w:t>&lt;/Amend&gt;</w:t>
      </w:r>
    </w:p>
    <w:p w14:paraId="7BAF7C4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2074</w:t>
      </w:r>
      <w:r w:rsidRPr="00092585">
        <w:rPr>
          <w:rStyle w:val="HideTWBExt"/>
          <w:noProof w:val="0"/>
          <w:color w:val="auto"/>
        </w:rPr>
        <w:t>&lt;/NumAm&gt;</w:t>
      </w:r>
    </w:p>
    <w:p w14:paraId="163E9016"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792A5C5A" w14:textId="77777777" w:rsidR="0055333D" w:rsidRPr="00092585" w:rsidRDefault="0055333D" w:rsidP="0055333D">
      <w:pPr>
        <w:pStyle w:val="NormalBold"/>
      </w:pPr>
      <w:r w:rsidRPr="00092585">
        <w:rPr>
          <w:rStyle w:val="HideTWBExt"/>
          <w:noProof w:val="0"/>
          <w:color w:val="auto"/>
        </w:rPr>
        <w:t>&lt;/RepeatBlock-By&gt;</w:t>
      </w:r>
    </w:p>
    <w:p w14:paraId="6925EA0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E8FAF6F" w14:textId="77777777" w:rsidR="0055333D" w:rsidRPr="00092585" w:rsidRDefault="0055333D" w:rsidP="0055333D">
      <w:pPr>
        <w:pStyle w:val="NormalBold"/>
      </w:pPr>
      <w:r w:rsidRPr="00092585">
        <w:rPr>
          <w:rStyle w:val="HideTWBExt"/>
          <w:noProof w:val="0"/>
          <w:color w:val="auto"/>
        </w:rPr>
        <w:t>&lt;Article&gt;</w:t>
      </w:r>
      <w:r w:rsidRPr="00092585">
        <w:t>Artikel 45 – stk. 2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D75FF11" w14:textId="77777777" w:rsidTr="00405A8A">
        <w:trPr>
          <w:trHeight w:hRule="exact" w:val="240"/>
          <w:jc w:val="center"/>
        </w:trPr>
        <w:tc>
          <w:tcPr>
            <w:tcW w:w="9752" w:type="dxa"/>
            <w:gridSpan w:val="2"/>
          </w:tcPr>
          <w:p w14:paraId="194A2B90" w14:textId="77777777" w:rsidR="0055333D" w:rsidRPr="00092585" w:rsidRDefault="0055333D" w:rsidP="00405A8A"/>
        </w:tc>
      </w:tr>
      <w:tr w:rsidR="0055333D" w:rsidRPr="00092585" w14:paraId="52DC0F3E" w14:textId="77777777" w:rsidTr="00405A8A">
        <w:trPr>
          <w:trHeight w:val="240"/>
          <w:jc w:val="center"/>
        </w:trPr>
        <w:tc>
          <w:tcPr>
            <w:tcW w:w="4876" w:type="dxa"/>
          </w:tcPr>
          <w:p w14:paraId="42C6FB27" w14:textId="77777777" w:rsidR="0055333D" w:rsidRPr="00092585" w:rsidRDefault="0055333D" w:rsidP="00405A8A">
            <w:pPr>
              <w:pStyle w:val="AmColumnHeading"/>
            </w:pPr>
            <w:r w:rsidRPr="00092585">
              <w:t>Kommissionens forslag</w:t>
            </w:r>
          </w:p>
        </w:tc>
        <w:tc>
          <w:tcPr>
            <w:tcW w:w="4876" w:type="dxa"/>
          </w:tcPr>
          <w:p w14:paraId="669DE80C" w14:textId="77777777" w:rsidR="0055333D" w:rsidRPr="00092585" w:rsidRDefault="0055333D" w:rsidP="00405A8A">
            <w:pPr>
              <w:pStyle w:val="AmColumnHeading"/>
            </w:pPr>
            <w:r w:rsidRPr="00092585">
              <w:t>Ændringsforslag</w:t>
            </w:r>
          </w:p>
        </w:tc>
      </w:tr>
      <w:tr w:rsidR="0055333D" w:rsidRPr="00092585" w14:paraId="2D0FE405" w14:textId="77777777" w:rsidTr="00405A8A">
        <w:trPr>
          <w:jc w:val="center"/>
        </w:trPr>
        <w:tc>
          <w:tcPr>
            <w:tcW w:w="4876" w:type="dxa"/>
          </w:tcPr>
          <w:p w14:paraId="5F41932A" w14:textId="77777777" w:rsidR="0055333D" w:rsidRPr="00092585" w:rsidRDefault="0055333D" w:rsidP="00405A8A">
            <w:pPr>
              <w:pStyle w:val="Normal6a"/>
            </w:pPr>
            <w:r w:rsidRPr="00092585">
              <w:rPr>
                <w:i/>
                <w:iCs/>
              </w:rPr>
              <w:t>(a)</w:t>
            </w:r>
            <w:r w:rsidRPr="00092585">
              <w:tab/>
              <w:t>omfordeling af ansøgere om international beskyttelse</w:t>
            </w:r>
            <w:r w:rsidRPr="00092585">
              <w:rPr>
                <w:b/>
                <w:bCs/>
                <w:i/>
                <w:iCs/>
              </w:rPr>
              <w:t>, som er omfattet af grænseproceduren, jf. artikel 41</w:t>
            </w:r>
            <w:r w:rsidRPr="00092585">
              <w:t xml:space="preserve"> i </w:t>
            </w:r>
            <w:r w:rsidRPr="00092585">
              <w:rPr>
                <w:b/>
                <w:bCs/>
                <w:i/>
                <w:iCs/>
              </w:rPr>
              <w:t>forordning (EU) XXX/XXX [forordningen om asylprocedurer]</w:t>
            </w:r>
          </w:p>
        </w:tc>
        <w:tc>
          <w:tcPr>
            <w:tcW w:w="4876" w:type="dxa"/>
          </w:tcPr>
          <w:p w14:paraId="71B7A3B2" w14:textId="12332D6C" w:rsidR="0055333D" w:rsidRPr="00092585" w:rsidRDefault="0055333D" w:rsidP="00405A8A">
            <w:pPr>
              <w:pStyle w:val="Normal6a"/>
            </w:pPr>
            <w:r w:rsidRPr="00092585">
              <w:t>a)</w:t>
            </w:r>
            <w:r w:rsidRPr="00092585">
              <w:tab/>
              <w:t xml:space="preserve">omfordeling af ansøgere om international beskyttelse </w:t>
            </w:r>
            <w:r w:rsidRPr="00092585">
              <w:rPr>
                <w:b/>
                <w:bCs/>
                <w:i/>
                <w:iCs/>
              </w:rPr>
              <w:t>til modtagelsescentre</w:t>
            </w:r>
            <w:r w:rsidRPr="00092585">
              <w:t xml:space="preserve"> i </w:t>
            </w:r>
            <w:r w:rsidRPr="00092585">
              <w:rPr>
                <w:b/>
                <w:bCs/>
                <w:i/>
                <w:iCs/>
              </w:rPr>
              <w:t>partner</w:t>
            </w:r>
            <w:r w:rsidR="006272F4" w:rsidRPr="00092585">
              <w:rPr>
                <w:b/>
                <w:bCs/>
                <w:i/>
                <w:iCs/>
              </w:rPr>
              <w:t xml:space="preserve">lande, der er </w:t>
            </w:r>
            <w:r w:rsidRPr="00092585">
              <w:rPr>
                <w:b/>
                <w:bCs/>
                <w:i/>
                <w:iCs/>
              </w:rPr>
              <w:t>tredjelande</w:t>
            </w:r>
          </w:p>
        </w:tc>
      </w:tr>
    </w:tbl>
    <w:p w14:paraId="55AB4D2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7BB0FD5" w14:textId="77777777" w:rsidR="0055333D" w:rsidRPr="00092585" w:rsidRDefault="0055333D" w:rsidP="0055333D">
      <w:r w:rsidRPr="00092585">
        <w:rPr>
          <w:rStyle w:val="HideTWBExt"/>
          <w:noProof w:val="0"/>
          <w:color w:val="auto"/>
        </w:rPr>
        <w:t>&lt;/Amend&gt;</w:t>
      </w:r>
    </w:p>
    <w:p w14:paraId="4D658A2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2075</w:t>
      </w:r>
      <w:r w:rsidRPr="00092585">
        <w:rPr>
          <w:rStyle w:val="HideTWBExt"/>
          <w:noProof w:val="0"/>
          <w:color w:val="auto"/>
        </w:rPr>
        <w:t>&lt;/NumAm&gt;</w:t>
      </w:r>
    </w:p>
    <w:p w14:paraId="4B716171"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57B40823" w14:textId="77777777" w:rsidR="0055333D" w:rsidRPr="00092585" w:rsidRDefault="0055333D" w:rsidP="0055333D">
      <w:pPr>
        <w:pStyle w:val="NormalBold"/>
      </w:pPr>
      <w:r w:rsidRPr="00092585">
        <w:rPr>
          <w:rStyle w:val="HideTWBExt"/>
          <w:noProof w:val="0"/>
          <w:color w:val="auto"/>
        </w:rPr>
        <w:t>&lt;/RepeatBlock-By&gt;</w:t>
      </w:r>
    </w:p>
    <w:p w14:paraId="30A9099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FE2E99C" w14:textId="77777777" w:rsidR="0055333D" w:rsidRPr="00092585" w:rsidRDefault="0055333D" w:rsidP="0055333D">
      <w:pPr>
        <w:pStyle w:val="NormalBold"/>
      </w:pPr>
      <w:r w:rsidRPr="00092585">
        <w:rPr>
          <w:rStyle w:val="HideTWBExt"/>
          <w:noProof w:val="0"/>
          <w:color w:val="auto"/>
        </w:rPr>
        <w:t>&lt;Article&gt;</w:t>
      </w:r>
      <w:r w:rsidRPr="00092585">
        <w:t>Artikel 45 – stk. 2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E0516E8" w14:textId="77777777" w:rsidTr="00405A8A">
        <w:trPr>
          <w:trHeight w:hRule="exact" w:val="240"/>
          <w:jc w:val="center"/>
        </w:trPr>
        <w:tc>
          <w:tcPr>
            <w:tcW w:w="9752" w:type="dxa"/>
            <w:gridSpan w:val="2"/>
          </w:tcPr>
          <w:p w14:paraId="1F28DF23" w14:textId="77777777" w:rsidR="0055333D" w:rsidRPr="00092585" w:rsidRDefault="0055333D" w:rsidP="00405A8A"/>
        </w:tc>
      </w:tr>
      <w:tr w:rsidR="0055333D" w:rsidRPr="00092585" w14:paraId="5B5C48CD" w14:textId="77777777" w:rsidTr="00405A8A">
        <w:trPr>
          <w:trHeight w:val="240"/>
          <w:jc w:val="center"/>
        </w:trPr>
        <w:tc>
          <w:tcPr>
            <w:tcW w:w="4876" w:type="dxa"/>
          </w:tcPr>
          <w:p w14:paraId="244CB047" w14:textId="77777777" w:rsidR="0055333D" w:rsidRPr="00092585" w:rsidRDefault="0055333D" w:rsidP="00405A8A">
            <w:pPr>
              <w:pStyle w:val="AmColumnHeading"/>
            </w:pPr>
            <w:r w:rsidRPr="00092585">
              <w:t>Kommissionens forslag</w:t>
            </w:r>
          </w:p>
        </w:tc>
        <w:tc>
          <w:tcPr>
            <w:tcW w:w="4876" w:type="dxa"/>
          </w:tcPr>
          <w:p w14:paraId="2D136025" w14:textId="77777777" w:rsidR="0055333D" w:rsidRPr="00092585" w:rsidRDefault="0055333D" w:rsidP="00405A8A">
            <w:pPr>
              <w:pStyle w:val="AmColumnHeading"/>
            </w:pPr>
            <w:r w:rsidRPr="00092585">
              <w:t>Ændringsforslag</w:t>
            </w:r>
          </w:p>
        </w:tc>
      </w:tr>
      <w:tr w:rsidR="0055333D" w:rsidRPr="00092585" w14:paraId="4A758F89" w14:textId="77777777" w:rsidTr="00405A8A">
        <w:trPr>
          <w:jc w:val="center"/>
        </w:trPr>
        <w:tc>
          <w:tcPr>
            <w:tcW w:w="4876" w:type="dxa"/>
          </w:tcPr>
          <w:p w14:paraId="7E61C6BF" w14:textId="77777777" w:rsidR="0055333D" w:rsidRPr="00092585" w:rsidRDefault="0055333D" w:rsidP="00405A8A">
            <w:pPr>
              <w:pStyle w:val="Normal6a"/>
            </w:pPr>
            <w:r w:rsidRPr="00092585">
              <w:rPr>
                <w:b/>
                <w:i/>
              </w:rPr>
              <w:t>(b)</w:t>
            </w:r>
            <w:r w:rsidRPr="00092585">
              <w:tab/>
            </w:r>
            <w:r w:rsidRPr="00092585">
              <w:rPr>
                <w:b/>
                <w:i/>
              </w:rPr>
              <w:t>omfordeling af tredjelandsstatsborgere med ulovligt ophold.</w:t>
            </w:r>
          </w:p>
        </w:tc>
        <w:tc>
          <w:tcPr>
            <w:tcW w:w="4876" w:type="dxa"/>
          </w:tcPr>
          <w:p w14:paraId="08128B45" w14:textId="77777777" w:rsidR="0055333D" w:rsidRPr="00092585" w:rsidRDefault="0055333D" w:rsidP="00405A8A">
            <w:pPr>
              <w:pStyle w:val="Normal6a"/>
            </w:pPr>
            <w:r w:rsidRPr="00092585">
              <w:rPr>
                <w:b/>
                <w:i/>
              </w:rPr>
              <w:t>udgår</w:t>
            </w:r>
          </w:p>
        </w:tc>
      </w:tr>
    </w:tbl>
    <w:p w14:paraId="1B1060D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E5F4143" w14:textId="77777777" w:rsidR="0055333D" w:rsidRPr="00092585" w:rsidRDefault="0055333D" w:rsidP="0055333D">
      <w:r w:rsidRPr="00092585">
        <w:rPr>
          <w:rStyle w:val="HideTWBExt"/>
          <w:noProof w:val="0"/>
          <w:color w:val="auto"/>
        </w:rPr>
        <w:t>&lt;/Amend&gt;</w:t>
      </w:r>
    </w:p>
    <w:p w14:paraId="2539D19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2076</w:t>
      </w:r>
      <w:r w:rsidRPr="00092585">
        <w:rPr>
          <w:rStyle w:val="HideTWBExt"/>
          <w:noProof w:val="0"/>
          <w:color w:val="auto"/>
        </w:rPr>
        <w:t>&lt;/NumAm&gt;</w:t>
      </w:r>
    </w:p>
    <w:p w14:paraId="362A5171"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10832FC0" w14:textId="77777777" w:rsidR="0055333D" w:rsidRPr="00092585" w:rsidRDefault="0055333D" w:rsidP="0055333D">
      <w:pPr>
        <w:pStyle w:val="NormalBold"/>
      </w:pPr>
      <w:r w:rsidRPr="00092585">
        <w:rPr>
          <w:rStyle w:val="HideTWBExt"/>
          <w:noProof w:val="0"/>
          <w:color w:val="auto"/>
        </w:rPr>
        <w:t>&lt;/RepeatBlock-By&gt;</w:t>
      </w:r>
    </w:p>
    <w:p w14:paraId="13CB881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23145DC" w14:textId="77777777" w:rsidR="0055333D" w:rsidRPr="00092585" w:rsidRDefault="0055333D" w:rsidP="0055333D">
      <w:pPr>
        <w:pStyle w:val="NormalBold"/>
      </w:pPr>
      <w:r w:rsidRPr="00092585">
        <w:rPr>
          <w:rStyle w:val="HideTWBExt"/>
          <w:noProof w:val="0"/>
          <w:color w:val="auto"/>
        </w:rPr>
        <w:t>&lt;Article&gt;</w:t>
      </w:r>
      <w:r w:rsidRPr="00092585">
        <w:t>Artikel 45 – stk. 2 – afsnit 1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51D0D95" w14:textId="77777777" w:rsidTr="00405A8A">
        <w:trPr>
          <w:trHeight w:hRule="exact" w:val="240"/>
          <w:jc w:val="center"/>
        </w:trPr>
        <w:tc>
          <w:tcPr>
            <w:tcW w:w="9752" w:type="dxa"/>
            <w:gridSpan w:val="2"/>
          </w:tcPr>
          <w:p w14:paraId="3751B86D" w14:textId="77777777" w:rsidR="0055333D" w:rsidRPr="00092585" w:rsidRDefault="0055333D" w:rsidP="00405A8A"/>
        </w:tc>
      </w:tr>
      <w:tr w:rsidR="0055333D" w:rsidRPr="00092585" w14:paraId="5BC08DD9" w14:textId="77777777" w:rsidTr="00405A8A">
        <w:trPr>
          <w:trHeight w:val="240"/>
          <w:jc w:val="center"/>
        </w:trPr>
        <w:tc>
          <w:tcPr>
            <w:tcW w:w="4876" w:type="dxa"/>
          </w:tcPr>
          <w:p w14:paraId="569EF1C2" w14:textId="77777777" w:rsidR="0055333D" w:rsidRPr="00092585" w:rsidRDefault="0055333D" w:rsidP="00405A8A">
            <w:pPr>
              <w:pStyle w:val="AmColumnHeading"/>
            </w:pPr>
            <w:r w:rsidRPr="00092585">
              <w:t>Kommissionens forslag</w:t>
            </w:r>
          </w:p>
        </w:tc>
        <w:tc>
          <w:tcPr>
            <w:tcW w:w="4876" w:type="dxa"/>
          </w:tcPr>
          <w:p w14:paraId="2AAD7725" w14:textId="77777777" w:rsidR="0055333D" w:rsidRPr="00092585" w:rsidRDefault="0055333D" w:rsidP="00405A8A">
            <w:pPr>
              <w:pStyle w:val="AmColumnHeading"/>
            </w:pPr>
            <w:r w:rsidRPr="00092585">
              <w:t>Ændringsforslag</w:t>
            </w:r>
          </w:p>
        </w:tc>
      </w:tr>
      <w:tr w:rsidR="0055333D" w:rsidRPr="00092585" w14:paraId="6E2B8B20" w14:textId="77777777" w:rsidTr="00405A8A">
        <w:trPr>
          <w:jc w:val="center"/>
        </w:trPr>
        <w:tc>
          <w:tcPr>
            <w:tcW w:w="4876" w:type="dxa"/>
          </w:tcPr>
          <w:p w14:paraId="050E9BA5" w14:textId="77777777" w:rsidR="0055333D" w:rsidRPr="00092585" w:rsidRDefault="0055333D" w:rsidP="00405A8A">
            <w:pPr>
              <w:pStyle w:val="Normal6a"/>
            </w:pPr>
          </w:p>
        </w:tc>
        <w:tc>
          <w:tcPr>
            <w:tcW w:w="4876" w:type="dxa"/>
          </w:tcPr>
          <w:p w14:paraId="1C75CC4E" w14:textId="77777777" w:rsidR="0055333D" w:rsidRPr="00092585" w:rsidRDefault="0055333D" w:rsidP="00405A8A">
            <w:pPr>
              <w:pStyle w:val="Normal6a"/>
            </w:pPr>
            <w:r w:rsidRPr="00092585">
              <w:rPr>
                <w:b/>
                <w:i/>
              </w:rPr>
              <w:t>Når en medlemsstat anmoder andre medlemsstater om solidaritetsstøtte i henhold til dette stykke, underretter den Kommissionen om denne anmodning.</w:t>
            </w:r>
          </w:p>
        </w:tc>
      </w:tr>
      <w:tr w:rsidR="0055333D" w:rsidRPr="00092585" w14:paraId="03576928" w14:textId="77777777" w:rsidTr="00405A8A">
        <w:trPr>
          <w:jc w:val="center"/>
        </w:trPr>
        <w:tc>
          <w:tcPr>
            <w:tcW w:w="4876" w:type="dxa"/>
          </w:tcPr>
          <w:p w14:paraId="17852CB5" w14:textId="77777777" w:rsidR="0055333D" w:rsidRPr="00092585" w:rsidRDefault="0055333D" w:rsidP="00405A8A">
            <w:pPr>
              <w:pStyle w:val="Normal6a"/>
            </w:pPr>
          </w:p>
        </w:tc>
        <w:tc>
          <w:tcPr>
            <w:tcW w:w="4876" w:type="dxa"/>
          </w:tcPr>
          <w:p w14:paraId="6B10ECC0" w14:textId="77777777" w:rsidR="0055333D" w:rsidRPr="00092585" w:rsidRDefault="0055333D" w:rsidP="00405A8A">
            <w:pPr>
              <w:pStyle w:val="Normal6a"/>
            </w:pPr>
            <w:r w:rsidRPr="00092585">
              <w:rPr>
                <w:b/>
                <w:i/>
              </w:rPr>
              <w:t>En medlemsstat kan til enhver tid som reaktion på en medlemsstats anmodning om solidaritetsstøtte eller på eget initiativ, herunder efter aftale med en anden medlemsstat, yde bidrag ved hjælp af de foranstaltninger, der er omhandlet i første afsnit, til fordel for den berørte medlemsstat og med dennes accept. De i stk. 1, litra d), omhandlede bidrag skal være i overensstemmelse med målsætningerne i forordning (EU) XXX/XXX [Asyl- og Migrationsfonden].</w:t>
            </w:r>
          </w:p>
        </w:tc>
      </w:tr>
      <w:tr w:rsidR="0055333D" w:rsidRPr="00092585" w14:paraId="0CD9B241" w14:textId="77777777" w:rsidTr="00405A8A">
        <w:trPr>
          <w:jc w:val="center"/>
        </w:trPr>
        <w:tc>
          <w:tcPr>
            <w:tcW w:w="4876" w:type="dxa"/>
          </w:tcPr>
          <w:p w14:paraId="4B69CA1E" w14:textId="77777777" w:rsidR="0055333D" w:rsidRPr="00092585" w:rsidRDefault="0055333D" w:rsidP="00405A8A">
            <w:pPr>
              <w:pStyle w:val="Normal6a"/>
            </w:pPr>
          </w:p>
        </w:tc>
        <w:tc>
          <w:tcPr>
            <w:tcW w:w="4876" w:type="dxa"/>
          </w:tcPr>
          <w:p w14:paraId="347BCFA5" w14:textId="77777777" w:rsidR="0055333D" w:rsidRPr="00092585" w:rsidRDefault="0055333D" w:rsidP="00405A8A">
            <w:pPr>
              <w:pStyle w:val="Normal6a"/>
            </w:pPr>
            <w:r w:rsidRPr="00092585">
              <w:rPr>
                <w:b/>
                <w:i/>
              </w:rPr>
              <w:t>Medlemsstater, der har ydet eller planlægger at yde solidaritetsbidrag som reaktion på en medlemsstats anmodning om solidaritetsstøtte eller på eget initiativ, underretter Kommissionen herom ved at udfylde modellen til solidaritetsstøtteplan i bilag IV. Solidaritetsstøtteplanen skal efter omstændighederne indeholde kontrollerbare oplysninger, herunder om omfanget og arten af foranstaltningerne og deres gennemførelse.</w:t>
            </w:r>
          </w:p>
        </w:tc>
      </w:tr>
    </w:tbl>
    <w:p w14:paraId="16981BC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46DF1DD"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68E485F2" w14:textId="77777777" w:rsidR="0055333D" w:rsidRPr="00092585" w:rsidRDefault="0055333D" w:rsidP="0055333D">
      <w:pPr>
        <w:pStyle w:val="AmJustText"/>
      </w:pPr>
      <w:r w:rsidRPr="00092585">
        <w:t>Flyttet fra artikel 56.</w:t>
      </w:r>
    </w:p>
    <w:p w14:paraId="21F38CE0" w14:textId="77777777" w:rsidR="0055333D" w:rsidRPr="00092585" w:rsidRDefault="0055333D" w:rsidP="0055333D">
      <w:r w:rsidRPr="00092585">
        <w:rPr>
          <w:rStyle w:val="HideTWBExt"/>
          <w:noProof w:val="0"/>
          <w:color w:val="auto"/>
        </w:rPr>
        <w:t>&lt;/Amend&gt;</w:t>
      </w:r>
    </w:p>
    <w:p w14:paraId="702274B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2077</w:t>
      </w:r>
      <w:r w:rsidRPr="00092585">
        <w:rPr>
          <w:rStyle w:val="HideTWBExt"/>
          <w:noProof w:val="0"/>
          <w:color w:val="auto"/>
        </w:rPr>
        <w:t>&lt;/NumAm&gt;</w:t>
      </w:r>
    </w:p>
    <w:p w14:paraId="74E44F91"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Sophia in 't Veld, Karen Melchior</w:t>
      </w:r>
      <w:r w:rsidRPr="00092585">
        <w:rPr>
          <w:rStyle w:val="HideTWBExt"/>
          <w:noProof w:val="0"/>
          <w:color w:val="auto"/>
        </w:rPr>
        <w:t>&lt;/Members&gt;</w:t>
      </w:r>
    </w:p>
    <w:p w14:paraId="75CD6BC7" w14:textId="77777777" w:rsidR="0055333D" w:rsidRPr="00092585" w:rsidRDefault="0055333D" w:rsidP="0055333D">
      <w:pPr>
        <w:pStyle w:val="NormalBold"/>
      </w:pPr>
      <w:r w:rsidRPr="00092585">
        <w:rPr>
          <w:rStyle w:val="HideTWBExt"/>
          <w:noProof w:val="0"/>
          <w:color w:val="auto"/>
        </w:rPr>
        <w:t>&lt;/RepeatBlock-By&gt;</w:t>
      </w:r>
    </w:p>
    <w:p w14:paraId="64ACA61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E6D3A8A" w14:textId="77777777" w:rsidR="0055333D" w:rsidRPr="00092585" w:rsidRDefault="0055333D" w:rsidP="0055333D">
      <w:pPr>
        <w:pStyle w:val="NormalBold"/>
      </w:pPr>
      <w:r w:rsidRPr="00092585">
        <w:rPr>
          <w:rStyle w:val="HideTWBExt"/>
          <w:noProof w:val="0"/>
          <w:color w:val="auto"/>
        </w:rPr>
        <w:t>&lt;Article&gt;</w:t>
      </w:r>
      <w:r w:rsidRPr="00092585">
        <w:t>Artikel 45 – stk. 2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0DBB626" w14:textId="77777777" w:rsidTr="00405A8A">
        <w:trPr>
          <w:trHeight w:hRule="exact" w:val="240"/>
          <w:jc w:val="center"/>
        </w:trPr>
        <w:tc>
          <w:tcPr>
            <w:tcW w:w="9752" w:type="dxa"/>
            <w:gridSpan w:val="2"/>
          </w:tcPr>
          <w:p w14:paraId="4F6BAD14" w14:textId="77777777" w:rsidR="0055333D" w:rsidRPr="00092585" w:rsidRDefault="0055333D" w:rsidP="00405A8A"/>
        </w:tc>
      </w:tr>
      <w:tr w:rsidR="0055333D" w:rsidRPr="00092585" w14:paraId="6FF6B913" w14:textId="77777777" w:rsidTr="00405A8A">
        <w:trPr>
          <w:trHeight w:val="240"/>
          <w:jc w:val="center"/>
        </w:trPr>
        <w:tc>
          <w:tcPr>
            <w:tcW w:w="4876" w:type="dxa"/>
          </w:tcPr>
          <w:p w14:paraId="37E7C07F" w14:textId="77777777" w:rsidR="0055333D" w:rsidRPr="00092585" w:rsidRDefault="0055333D" w:rsidP="00405A8A">
            <w:pPr>
              <w:pStyle w:val="AmColumnHeading"/>
            </w:pPr>
            <w:r w:rsidRPr="00092585">
              <w:t>Kommissionens forslag</w:t>
            </w:r>
          </w:p>
        </w:tc>
        <w:tc>
          <w:tcPr>
            <w:tcW w:w="4876" w:type="dxa"/>
          </w:tcPr>
          <w:p w14:paraId="50D0A92B" w14:textId="77777777" w:rsidR="0055333D" w:rsidRPr="00092585" w:rsidRDefault="0055333D" w:rsidP="00405A8A">
            <w:pPr>
              <w:pStyle w:val="AmColumnHeading"/>
            </w:pPr>
            <w:r w:rsidRPr="00092585">
              <w:t>Ændringsforslag</w:t>
            </w:r>
          </w:p>
        </w:tc>
      </w:tr>
      <w:tr w:rsidR="0055333D" w:rsidRPr="00092585" w14:paraId="3467C518" w14:textId="77777777" w:rsidTr="00405A8A">
        <w:trPr>
          <w:jc w:val="center"/>
        </w:trPr>
        <w:tc>
          <w:tcPr>
            <w:tcW w:w="4876" w:type="dxa"/>
          </w:tcPr>
          <w:p w14:paraId="672701AA" w14:textId="77777777" w:rsidR="0055333D" w:rsidRPr="00092585" w:rsidRDefault="0055333D" w:rsidP="00405A8A">
            <w:pPr>
              <w:pStyle w:val="Normal6a"/>
            </w:pPr>
          </w:p>
        </w:tc>
        <w:tc>
          <w:tcPr>
            <w:tcW w:w="4876" w:type="dxa"/>
          </w:tcPr>
          <w:p w14:paraId="5E77C906" w14:textId="77777777" w:rsidR="0055333D" w:rsidRPr="00092585" w:rsidRDefault="0055333D" w:rsidP="00405A8A">
            <w:pPr>
              <w:pStyle w:val="Normal6a"/>
            </w:pPr>
            <w:r w:rsidRPr="00092585">
              <w:rPr>
                <w:b/>
                <w:i/>
              </w:rPr>
              <w:t>2a.</w:t>
            </w:r>
            <w:r w:rsidRPr="00092585">
              <w:tab/>
            </w:r>
            <w:r w:rsidRPr="00092585">
              <w:rPr>
                <w:b/>
                <w:i/>
              </w:rPr>
              <w:t>Med henblik på at yde solidaritetsbidrag til en solidaritetsmodtagende medlemsstat hurtigst muligt oprettes der hvert år solidaritetspuljer for at sikre en passende og forudsigelig solidaritetsrespons på europæisk plan.</w:t>
            </w:r>
          </w:p>
        </w:tc>
      </w:tr>
    </w:tbl>
    <w:p w14:paraId="0C01025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DC458B1" w14:textId="77777777" w:rsidR="0055333D" w:rsidRPr="00092585" w:rsidRDefault="0055333D" w:rsidP="0055333D">
      <w:r w:rsidRPr="00092585">
        <w:rPr>
          <w:rStyle w:val="HideTWBExt"/>
          <w:noProof w:val="0"/>
          <w:color w:val="auto"/>
        </w:rPr>
        <w:t>&lt;/Amend&gt;</w:t>
      </w:r>
    </w:p>
    <w:p w14:paraId="33552EA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2078</w:t>
      </w:r>
      <w:r w:rsidRPr="00092585">
        <w:rPr>
          <w:rStyle w:val="HideTWBExt"/>
          <w:noProof w:val="0"/>
          <w:color w:val="auto"/>
        </w:rPr>
        <w:t>&lt;/NumAm&gt;</w:t>
      </w:r>
    </w:p>
    <w:p w14:paraId="65EB133B"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064DAD7B" w14:textId="77777777" w:rsidR="0055333D" w:rsidRPr="00092585" w:rsidRDefault="0055333D" w:rsidP="0055333D">
      <w:pPr>
        <w:pStyle w:val="NormalBold"/>
      </w:pPr>
      <w:r w:rsidRPr="00092585">
        <w:rPr>
          <w:rStyle w:val="HideTWBExt"/>
          <w:noProof w:val="0"/>
          <w:color w:val="auto"/>
        </w:rPr>
        <w:t>&lt;/RepeatBlock-By&gt;</w:t>
      </w:r>
    </w:p>
    <w:p w14:paraId="6D05028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43DD8E4" w14:textId="77777777" w:rsidR="0055333D" w:rsidRPr="00092585" w:rsidRDefault="0055333D" w:rsidP="0055333D">
      <w:pPr>
        <w:pStyle w:val="NormalBold"/>
      </w:pPr>
      <w:r w:rsidRPr="00092585">
        <w:rPr>
          <w:rStyle w:val="HideTWBExt"/>
          <w:noProof w:val="0"/>
          <w:color w:val="auto"/>
        </w:rPr>
        <w:t>&lt;Article&gt;</w:t>
      </w:r>
      <w:r w:rsidRPr="00092585">
        <w:t>Artikel 45 a (ny)</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D7FDF5A" w14:textId="77777777" w:rsidTr="00405A8A">
        <w:trPr>
          <w:trHeight w:hRule="exact" w:val="240"/>
          <w:jc w:val="center"/>
        </w:trPr>
        <w:tc>
          <w:tcPr>
            <w:tcW w:w="9752" w:type="dxa"/>
            <w:gridSpan w:val="2"/>
          </w:tcPr>
          <w:p w14:paraId="03B68E5B" w14:textId="77777777" w:rsidR="0055333D" w:rsidRPr="00092585" w:rsidRDefault="0055333D" w:rsidP="00405A8A"/>
        </w:tc>
      </w:tr>
      <w:tr w:rsidR="0055333D" w:rsidRPr="00092585" w14:paraId="26EBBEAA" w14:textId="77777777" w:rsidTr="00405A8A">
        <w:trPr>
          <w:trHeight w:val="240"/>
          <w:jc w:val="center"/>
        </w:trPr>
        <w:tc>
          <w:tcPr>
            <w:tcW w:w="4876" w:type="dxa"/>
          </w:tcPr>
          <w:p w14:paraId="7DA82C33" w14:textId="77777777" w:rsidR="0055333D" w:rsidRPr="00092585" w:rsidRDefault="0055333D" w:rsidP="00405A8A">
            <w:pPr>
              <w:pStyle w:val="AmColumnHeading"/>
            </w:pPr>
            <w:r w:rsidRPr="00092585">
              <w:t>Kommissionens forslag</w:t>
            </w:r>
          </w:p>
        </w:tc>
        <w:tc>
          <w:tcPr>
            <w:tcW w:w="4876" w:type="dxa"/>
          </w:tcPr>
          <w:p w14:paraId="37B49CAF" w14:textId="77777777" w:rsidR="0055333D" w:rsidRPr="00092585" w:rsidRDefault="0055333D" w:rsidP="00405A8A">
            <w:pPr>
              <w:pStyle w:val="AmColumnHeading"/>
            </w:pPr>
            <w:r w:rsidRPr="00092585">
              <w:t>Ændringsforslag</w:t>
            </w:r>
          </w:p>
        </w:tc>
      </w:tr>
      <w:tr w:rsidR="0055333D" w:rsidRPr="00092585" w14:paraId="61B5A6A4" w14:textId="77777777" w:rsidTr="00405A8A">
        <w:trPr>
          <w:jc w:val="center"/>
        </w:trPr>
        <w:tc>
          <w:tcPr>
            <w:tcW w:w="4876" w:type="dxa"/>
          </w:tcPr>
          <w:p w14:paraId="3CFE5879" w14:textId="77777777" w:rsidR="0055333D" w:rsidRPr="00092585" w:rsidRDefault="0055333D" w:rsidP="00405A8A">
            <w:pPr>
              <w:pStyle w:val="Normal6a"/>
            </w:pPr>
          </w:p>
        </w:tc>
        <w:tc>
          <w:tcPr>
            <w:tcW w:w="4876" w:type="dxa"/>
          </w:tcPr>
          <w:p w14:paraId="0494F633" w14:textId="77777777" w:rsidR="0055333D" w:rsidRPr="00092585" w:rsidRDefault="0055333D" w:rsidP="00405A8A">
            <w:pPr>
              <w:pStyle w:val="NormalBoldItalicCenter6a"/>
            </w:pPr>
            <w:r w:rsidRPr="00092585">
              <w:t>Artikel 45a</w:t>
            </w:r>
          </w:p>
        </w:tc>
      </w:tr>
      <w:tr w:rsidR="0055333D" w:rsidRPr="00092585" w14:paraId="1FA1580E" w14:textId="77777777" w:rsidTr="00405A8A">
        <w:trPr>
          <w:jc w:val="center"/>
        </w:trPr>
        <w:tc>
          <w:tcPr>
            <w:tcW w:w="4876" w:type="dxa"/>
          </w:tcPr>
          <w:p w14:paraId="10C6D08D" w14:textId="77777777" w:rsidR="0055333D" w:rsidRPr="00092585" w:rsidRDefault="0055333D" w:rsidP="00405A8A">
            <w:pPr>
              <w:pStyle w:val="Normal6a"/>
            </w:pPr>
          </w:p>
        </w:tc>
        <w:tc>
          <w:tcPr>
            <w:tcW w:w="4876" w:type="dxa"/>
          </w:tcPr>
          <w:p w14:paraId="363B6513" w14:textId="77777777" w:rsidR="0055333D" w:rsidRPr="00092585" w:rsidRDefault="0055333D" w:rsidP="00405A8A">
            <w:pPr>
              <w:pStyle w:val="NormalBoldItalicCenter6a"/>
            </w:pPr>
            <w:r w:rsidRPr="00092585">
              <w:t>Automatisk solidaritetsmekanisme</w:t>
            </w:r>
          </w:p>
        </w:tc>
      </w:tr>
      <w:tr w:rsidR="0055333D" w:rsidRPr="00092585" w14:paraId="2559BEAE" w14:textId="77777777" w:rsidTr="00405A8A">
        <w:trPr>
          <w:jc w:val="center"/>
        </w:trPr>
        <w:tc>
          <w:tcPr>
            <w:tcW w:w="4876" w:type="dxa"/>
          </w:tcPr>
          <w:p w14:paraId="0BBBD5E0" w14:textId="77777777" w:rsidR="0055333D" w:rsidRPr="00092585" w:rsidRDefault="0055333D" w:rsidP="00405A8A">
            <w:pPr>
              <w:pStyle w:val="Normal6a"/>
            </w:pPr>
          </w:p>
        </w:tc>
        <w:tc>
          <w:tcPr>
            <w:tcW w:w="4876" w:type="dxa"/>
          </w:tcPr>
          <w:p w14:paraId="40089C1C" w14:textId="77777777" w:rsidR="0055333D" w:rsidRPr="00092585" w:rsidRDefault="0055333D" w:rsidP="00405A8A">
            <w:pPr>
              <w:pStyle w:val="Normal6a"/>
            </w:pPr>
            <w:r w:rsidRPr="00092585">
              <w:rPr>
                <w:b/>
                <w:i/>
              </w:rPr>
              <w:t>1. Solidaritetsmekanismen i denne artikel kommer automatisk en medlemsstat til gavn, hvis omfordelingskriterierne i kapitel II ikke kan finde anvendelse.</w:t>
            </w:r>
          </w:p>
        </w:tc>
      </w:tr>
      <w:tr w:rsidR="0055333D" w:rsidRPr="00092585" w14:paraId="1CB10DDB" w14:textId="77777777" w:rsidTr="00405A8A">
        <w:trPr>
          <w:jc w:val="center"/>
        </w:trPr>
        <w:tc>
          <w:tcPr>
            <w:tcW w:w="4876" w:type="dxa"/>
          </w:tcPr>
          <w:p w14:paraId="7EF4F140" w14:textId="77777777" w:rsidR="0055333D" w:rsidRPr="00092585" w:rsidRDefault="0055333D" w:rsidP="00405A8A">
            <w:pPr>
              <w:pStyle w:val="Normal6a"/>
            </w:pPr>
          </w:p>
        </w:tc>
        <w:tc>
          <w:tcPr>
            <w:tcW w:w="4876" w:type="dxa"/>
          </w:tcPr>
          <w:p w14:paraId="15D80E80" w14:textId="77777777" w:rsidR="0055333D" w:rsidRPr="00092585" w:rsidRDefault="0055333D" w:rsidP="00405A8A">
            <w:pPr>
              <w:pStyle w:val="Normal6a"/>
            </w:pPr>
            <w:r w:rsidRPr="00092585">
              <w:rPr>
                <w:b/>
                <w:i/>
              </w:rPr>
              <w:t>2. Solidaritetsmekanismen omfatter de foranstaltninger, der er omhandlet i artikel 45, litra a), b) og c).</w:t>
            </w:r>
          </w:p>
        </w:tc>
      </w:tr>
      <w:tr w:rsidR="0055333D" w:rsidRPr="00092585" w14:paraId="0576DEB2" w14:textId="77777777" w:rsidTr="00405A8A">
        <w:trPr>
          <w:jc w:val="center"/>
        </w:trPr>
        <w:tc>
          <w:tcPr>
            <w:tcW w:w="4876" w:type="dxa"/>
          </w:tcPr>
          <w:p w14:paraId="4F6D5DBA" w14:textId="77777777" w:rsidR="0055333D" w:rsidRPr="00092585" w:rsidRDefault="0055333D" w:rsidP="00405A8A">
            <w:pPr>
              <w:pStyle w:val="Normal6a"/>
            </w:pPr>
          </w:p>
        </w:tc>
        <w:tc>
          <w:tcPr>
            <w:tcW w:w="4876" w:type="dxa"/>
          </w:tcPr>
          <w:p w14:paraId="31B19A3D" w14:textId="77777777" w:rsidR="0055333D" w:rsidRPr="00092585" w:rsidRDefault="0055333D" w:rsidP="00405A8A">
            <w:pPr>
              <w:pStyle w:val="Normal6a"/>
            </w:pPr>
            <w:r w:rsidRPr="00092585">
              <w:rPr>
                <w:b/>
                <w:i/>
              </w:rPr>
              <w:t>3. Den i stk. 1 omhandlede mekanisme er bindende for alle medlemsstaterne.</w:t>
            </w:r>
          </w:p>
        </w:tc>
      </w:tr>
      <w:tr w:rsidR="0055333D" w:rsidRPr="00092585" w14:paraId="33238CC3" w14:textId="77777777" w:rsidTr="00405A8A">
        <w:trPr>
          <w:jc w:val="center"/>
        </w:trPr>
        <w:tc>
          <w:tcPr>
            <w:tcW w:w="4876" w:type="dxa"/>
          </w:tcPr>
          <w:p w14:paraId="3C49FF8C" w14:textId="77777777" w:rsidR="0055333D" w:rsidRPr="00092585" w:rsidRDefault="0055333D" w:rsidP="00405A8A">
            <w:pPr>
              <w:pStyle w:val="Normal6a"/>
            </w:pPr>
          </w:p>
        </w:tc>
        <w:tc>
          <w:tcPr>
            <w:tcW w:w="4876" w:type="dxa"/>
          </w:tcPr>
          <w:p w14:paraId="7DDD7021" w14:textId="77777777" w:rsidR="0055333D" w:rsidRPr="00092585" w:rsidRDefault="0055333D" w:rsidP="00405A8A">
            <w:pPr>
              <w:pStyle w:val="Normal6a"/>
            </w:pPr>
            <w:r w:rsidRPr="00092585">
              <w:rPr>
                <w:b/>
                <w:i/>
              </w:rPr>
              <w:t>4. Antallet af ansøgere, der skal omfordeles for de enkelte medlemsstaters vedkommende, fastlægges af Kommissionen i en gennemførelsesretsakt på grundlag af den i artikel 54 omhandlede nøgle i de 12 forudgående måneder.</w:t>
            </w:r>
          </w:p>
        </w:tc>
      </w:tr>
    </w:tbl>
    <w:p w14:paraId="75DBE88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1074A57E" w14:textId="77777777" w:rsidR="0055333D" w:rsidRPr="00092585" w:rsidRDefault="0055333D" w:rsidP="0055333D">
      <w:r w:rsidRPr="00092585">
        <w:rPr>
          <w:rStyle w:val="HideTWBExt"/>
          <w:noProof w:val="0"/>
          <w:color w:val="auto"/>
        </w:rPr>
        <w:t>&lt;/Amend&gt;</w:t>
      </w:r>
    </w:p>
    <w:p w14:paraId="47B3C05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2079</w:t>
      </w:r>
      <w:r w:rsidRPr="00092585">
        <w:rPr>
          <w:rStyle w:val="HideTWBExt"/>
          <w:noProof w:val="0"/>
          <w:color w:val="auto"/>
        </w:rPr>
        <w:t>&lt;/NumAm&gt;</w:t>
      </w:r>
    </w:p>
    <w:p w14:paraId="55E724FF"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1F831E7C" w14:textId="77777777" w:rsidR="0055333D" w:rsidRPr="00092585" w:rsidRDefault="0055333D" w:rsidP="0055333D">
      <w:pPr>
        <w:pStyle w:val="NormalBold"/>
      </w:pPr>
      <w:r w:rsidRPr="00092585">
        <w:rPr>
          <w:rStyle w:val="HideTWBExt"/>
          <w:noProof w:val="0"/>
          <w:color w:val="auto"/>
        </w:rPr>
        <w:t>&lt;/RepeatBlock-By&gt;</w:t>
      </w:r>
    </w:p>
    <w:p w14:paraId="0435385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8BF2B6A" w14:textId="77777777" w:rsidR="0055333D" w:rsidRPr="00092585" w:rsidRDefault="0055333D" w:rsidP="0055333D">
      <w:pPr>
        <w:pStyle w:val="NormalBold"/>
      </w:pPr>
      <w:r w:rsidRPr="00092585">
        <w:rPr>
          <w:rStyle w:val="HideTWBExt"/>
          <w:noProof w:val="0"/>
          <w:color w:val="auto"/>
        </w:rPr>
        <w:t>&lt;Article&gt;</w:t>
      </w:r>
      <w:r w:rsidRPr="00092585">
        <w:t>Artikel 45 a (ny)</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80EDEC8" w14:textId="77777777" w:rsidTr="00405A8A">
        <w:trPr>
          <w:trHeight w:hRule="exact" w:val="240"/>
          <w:jc w:val="center"/>
        </w:trPr>
        <w:tc>
          <w:tcPr>
            <w:tcW w:w="9752" w:type="dxa"/>
            <w:gridSpan w:val="2"/>
          </w:tcPr>
          <w:p w14:paraId="28F131C3" w14:textId="77777777" w:rsidR="0055333D" w:rsidRPr="00092585" w:rsidRDefault="0055333D" w:rsidP="00405A8A"/>
        </w:tc>
      </w:tr>
      <w:tr w:rsidR="0055333D" w:rsidRPr="00092585" w14:paraId="3A0DC7A4" w14:textId="77777777" w:rsidTr="00405A8A">
        <w:trPr>
          <w:trHeight w:val="240"/>
          <w:jc w:val="center"/>
        </w:trPr>
        <w:tc>
          <w:tcPr>
            <w:tcW w:w="4876" w:type="dxa"/>
          </w:tcPr>
          <w:p w14:paraId="7D85696E" w14:textId="77777777" w:rsidR="0055333D" w:rsidRPr="00092585" w:rsidRDefault="0055333D" w:rsidP="00405A8A">
            <w:pPr>
              <w:pStyle w:val="AmColumnHeading"/>
            </w:pPr>
            <w:r w:rsidRPr="00092585">
              <w:t>Kommissionens forslag</w:t>
            </w:r>
          </w:p>
        </w:tc>
        <w:tc>
          <w:tcPr>
            <w:tcW w:w="4876" w:type="dxa"/>
          </w:tcPr>
          <w:p w14:paraId="022AABCF" w14:textId="77777777" w:rsidR="0055333D" w:rsidRPr="00092585" w:rsidRDefault="0055333D" w:rsidP="00405A8A">
            <w:pPr>
              <w:pStyle w:val="AmColumnHeading"/>
            </w:pPr>
            <w:r w:rsidRPr="00092585">
              <w:t>Ændringsforslag</w:t>
            </w:r>
          </w:p>
        </w:tc>
      </w:tr>
      <w:tr w:rsidR="0055333D" w:rsidRPr="00092585" w14:paraId="6A3006E2" w14:textId="77777777" w:rsidTr="00405A8A">
        <w:trPr>
          <w:jc w:val="center"/>
        </w:trPr>
        <w:tc>
          <w:tcPr>
            <w:tcW w:w="4876" w:type="dxa"/>
          </w:tcPr>
          <w:p w14:paraId="3DB0B533" w14:textId="77777777" w:rsidR="0055333D" w:rsidRPr="00092585" w:rsidRDefault="0055333D" w:rsidP="00405A8A">
            <w:pPr>
              <w:pStyle w:val="Normal6a"/>
            </w:pPr>
          </w:p>
        </w:tc>
        <w:tc>
          <w:tcPr>
            <w:tcW w:w="4876" w:type="dxa"/>
          </w:tcPr>
          <w:p w14:paraId="3F242F1B" w14:textId="77777777" w:rsidR="0055333D" w:rsidRPr="00092585" w:rsidRDefault="0055333D" w:rsidP="00405A8A">
            <w:pPr>
              <w:pStyle w:val="NormalBoldItalicCenter6a"/>
            </w:pPr>
            <w:r w:rsidRPr="00092585">
              <w:t>Artikel 45a</w:t>
            </w:r>
          </w:p>
        </w:tc>
      </w:tr>
      <w:tr w:rsidR="0055333D" w:rsidRPr="00092585" w14:paraId="0ED44D5F" w14:textId="77777777" w:rsidTr="00405A8A">
        <w:trPr>
          <w:jc w:val="center"/>
        </w:trPr>
        <w:tc>
          <w:tcPr>
            <w:tcW w:w="4876" w:type="dxa"/>
          </w:tcPr>
          <w:p w14:paraId="4F84F167" w14:textId="77777777" w:rsidR="0055333D" w:rsidRPr="00092585" w:rsidRDefault="0055333D" w:rsidP="00405A8A">
            <w:pPr>
              <w:pStyle w:val="Normal6a"/>
            </w:pPr>
          </w:p>
        </w:tc>
        <w:tc>
          <w:tcPr>
            <w:tcW w:w="4876" w:type="dxa"/>
          </w:tcPr>
          <w:p w14:paraId="3A2DEC70" w14:textId="77777777" w:rsidR="0055333D" w:rsidRPr="00092585" w:rsidRDefault="0055333D" w:rsidP="00405A8A">
            <w:pPr>
              <w:pStyle w:val="Normal6a"/>
            </w:pPr>
            <w:r w:rsidRPr="00092585">
              <w:rPr>
                <w:b/>
                <w:i/>
              </w:rPr>
              <w:t>1. Kommissionen opretter i samarbejde med de relevante EU-agenturer, navnlig Frontex og EASO, asylbehandlingscentre i tredjelande.</w:t>
            </w:r>
          </w:p>
        </w:tc>
      </w:tr>
      <w:tr w:rsidR="0055333D" w:rsidRPr="00092585" w14:paraId="542DCDCE" w14:textId="77777777" w:rsidTr="00405A8A">
        <w:trPr>
          <w:jc w:val="center"/>
        </w:trPr>
        <w:tc>
          <w:tcPr>
            <w:tcW w:w="4876" w:type="dxa"/>
          </w:tcPr>
          <w:p w14:paraId="01A8F056" w14:textId="77777777" w:rsidR="0055333D" w:rsidRPr="00092585" w:rsidRDefault="0055333D" w:rsidP="00405A8A">
            <w:pPr>
              <w:pStyle w:val="Normal6a"/>
            </w:pPr>
          </w:p>
        </w:tc>
        <w:tc>
          <w:tcPr>
            <w:tcW w:w="4876" w:type="dxa"/>
          </w:tcPr>
          <w:p w14:paraId="4918B6E8" w14:textId="77777777" w:rsidR="0055333D" w:rsidRPr="00092585" w:rsidRDefault="0055333D" w:rsidP="00405A8A">
            <w:pPr>
              <w:pStyle w:val="Normal6a"/>
            </w:pPr>
            <w:r w:rsidRPr="00092585">
              <w:rPr>
                <w:b/>
                <w:i/>
              </w:rPr>
              <w:t>2. Sådanne faciliteters personale skal være tilstrækkeligt uddannet til hurtigt at behandle asylansøgninger i overensstemmelse med EU-lovgivningen og national lovgivning.</w:t>
            </w:r>
          </w:p>
        </w:tc>
      </w:tr>
      <w:tr w:rsidR="0055333D" w:rsidRPr="00092585" w14:paraId="2A06597B" w14:textId="77777777" w:rsidTr="00405A8A">
        <w:trPr>
          <w:jc w:val="center"/>
        </w:trPr>
        <w:tc>
          <w:tcPr>
            <w:tcW w:w="4876" w:type="dxa"/>
          </w:tcPr>
          <w:p w14:paraId="7C3D2FE0" w14:textId="77777777" w:rsidR="0055333D" w:rsidRPr="00092585" w:rsidRDefault="0055333D" w:rsidP="00405A8A">
            <w:pPr>
              <w:pStyle w:val="Normal6a"/>
            </w:pPr>
          </w:p>
        </w:tc>
        <w:tc>
          <w:tcPr>
            <w:tcW w:w="4876" w:type="dxa"/>
          </w:tcPr>
          <w:p w14:paraId="52628E9F" w14:textId="77777777" w:rsidR="0055333D" w:rsidRPr="00092585" w:rsidRDefault="0055333D" w:rsidP="00405A8A">
            <w:pPr>
              <w:pStyle w:val="Normal6a"/>
            </w:pPr>
            <w:r w:rsidRPr="00092585">
              <w:rPr>
                <w:b/>
                <w:i/>
              </w:rPr>
              <w:t>3. Ansøgere, hvis ansøgning bliver godkendt, omfordeles i henhold til betingelserne i artikel 45, stk. 2.</w:t>
            </w:r>
          </w:p>
        </w:tc>
      </w:tr>
      <w:tr w:rsidR="0055333D" w:rsidRPr="00092585" w14:paraId="401658D1" w14:textId="77777777" w:rsidTr="00405A8A">
        <w:trPr>
          <w:jc w:val="center"/>
        </w:trPr>
        <w:tc>
          <w:tcPr>
            <w:tcW w:w="4876" w:type="dxa"/>
          </w:tcPr>
          <w:p w14:paraId="50A396DA" w14:textId="77777777" w:rsidR="0055333D" w:rsidRPr="00092585" w:rsidRDefault="0055333D" w:rsidP="00405A8A">
            <w:pPr>
              <w:pStyle w:val="Normal6a"/>
            </w:pPr>
          </w:p>
        </w:tc>
        <w:tc>
          <w:tcPr>
            <w:tcW w:w="4876" w:type="dxa"/>
          </w:tcPr>
          <w:p w14:paraId="2EDF1ADD" w14:textId="77777777" w:rsidR="0055333D" w:rsidRPr="00092585" w:rsidRDefault="0055333D" w:rsidP="00405A8A">
            <w:pPr>
              <w:pStyle w:val="Normal6a"/>
            </w:pPr>
            <w:r w:rsidRPr="00092585">
              <w:rPr>
                <w:b/>
                <w:i/>
              </w:rPr>
              <w:t>4. Ansøgere, hvis ansøgning ikke bliver godkendt, tilbagesendes øjeblikkeligt til deres oprindelsesland.</w:t>
            </w:r>
          </w:p>
        </w:tc>
      </w:tr>
    </w:tbl>
    <w:p w14:paraId="345A1D2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01DF343" w14:textId="77777777" w:rsidR="0055333D" w:rsidRPr="00092585" w:rsidRDefault="0055333D" w:rsidP="0055333D">
      <w:r w:rsidRPr="00092585">
        <w:rPr>
          <w:rStyle w:val="HideTWBExt"/>
          <w:noProof w:val="0"/>
          <w:color w:val="auto"/>
        </w:rPr>
        <w:t>&lt;/Amend&gt;</w:t>
      </w:r>
    </w:p>
    <w:p w14:paraId="74609FC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2080</w:t>
      </w:r>
      <w:r w:rsidRPr="00092585">
        <w:rPr>
          <w:rStyle w:val="HideTWBExt"/>
          <w:noProof w:val="0"/>
          <w:color w:val="auto"/>
        </w:rPr>
        <w:t>&lt;/NumAm&gt;</w:t>
      </w:r>
    </w:p>
    <w:p w14:paraId="39DD972E"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04FD95CF" w14:textId="77777777" w:rsidR="0055333D" w:rsidRPr="00092585" w:rsidRDefault="0055333D" w:rsidP="0055333D">
      <w:pPr>
        <w:pStyle w:val="NormalBold"/>
      </w:pPr>
      <w:r w:rsidRPr="00092585">
        <w:rPr>
          <w:rStyle w:val="HideTWBExt"/>
          <w:noProof w:val="0"/>
          <w:color w:val="auto"/>
        </w:rPr>
        <w:t>&lt;/RepeatBlock-By&gt;</w:t>
      </w:r>
    </w:p>
    <w:p w14:paraId="0F68CE5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2C1870C" w14:textId="77777777" w:rsidR="0055333D" w:rsidRPr="00092585" w:rsidRDefault="0055333D" w:rsidP="0055333D">
      <w:pPr>
        <w:pStyle w:val="NormalBold"/>
      </w:pPr>
      <w:r w:rsidRPr="00092585">
        <w:rPr>
          <w:rStyle w:val="HideTWBExt"/>
          <w:noProof w:val="0"/>
          <w:color w:val="auto"/>
        </w:rPr>
        <w:t>&lt;Article&gt;</w:t>
      </w:r>
      <w:r w:rsidRPr="00092585">
        <w:t>Artikel 46</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0DC555D" w14:textId="77777777" w:rsidTr="00405A8A">
        <w:trPr>
          <w:trHeight w:hRule="exact" w:val="240"/>
          <w:jc w:val="center"/>
        </w:trPr>
        <w:tc>
          <w:tcPr>
            <w:tcW w:w="9752" w:type="dxa"/>
            <w:gridSpan w:val="2"/>
          </w:tcPr>
          <w:p w14:paraId="1566B938" w14:textId="77777777" w:rsidR="0055333D" w:rsidRPr="00092585" w:rsidRDefault="0055333D" w:rsidP="00405A8A"/>
        </w:tc>
      </w:tr>
      <w:tr w:rsidR="0055333D" w:rsidRPr="00092585" w14:paraId="379082D1" w14:textId="77777777" w:rsidTr="00405A8A">
        <w:trPr>
          <w:trHeight w:val="240"/>
          <w:jc w:val="center"/>
        </w:trPr>
        <w:tc>
          <w:tcPr>
            <w:tcW w:w="4876" w:type="dxa"/>
          </w:tcPr>
          <w:p w14:paraId="3FC39738" w14:textId="77777777" w:rsidR="0055333D" w:rsidRPr="00092585" w:rsidRDefault="0055333D" w:rsidP="00405A8A">
            <w:pPr>
              <w:pStyle w:val="AmColumnHeading"/>
            </w:pPr>
            <w:r w:rsidRPr="00092585">
              <w:t>Kommissionens forslag</w:t>
            </w:r>
          </w:p>
        </w:tc>
        <w:tc>
          <w:tcPr>
            <w:tcW w:w="4876" w:type="dxa"/>
          </w:tcPr>
          <w:p w14:paraId="4D8D0F4B" w14:textId="77777777" w:rsidR="0055333D" w:rsidRPr="00092585" w:rsidRDefault="0055333D" w:rsidP="00405A8A">
            <w:pPr>
              <w:pStyle w:val="AmColumnHeading"/>
            </w:pPr>
            <w:r w:rsidRPr="00092585">
              <w:t>Ændringsforslag</w:t>
            </w:r>
          </w:p>
        </w:tc>
      </w:tr>
      <w:tr w:rsidR="0055333D" w:rsidRPr="00092585" w14:paraId="7018BA5C" w14:textId="77777777" w:rsidTr="00405A8A">
        <w:trPr>
          <w:jc w:val="center"/>
        </w:trPr>
        <w:tc>
          <w:tcPr>
            <w:tcW w:w="4876" w:type="dxa"/>
          </w:tcPr>
          <w:p w14:paraId="3DF76C36" w14:textId="77777777" w:rsidR="0055333D" w:rsidRPr="00092585" w:rsidRDefault="0055333D" w:rsidP="00405A8A">
            <w:pPr>
              <w:pStyle w:val="NormalBoldItalicCenter6a"/>
            </w:pPr>
            <w:r w:rsidRPr="00092585">
              <w:t>Artikel 46</w:t>
            </w:r>
          </w:p>
        </w:tc>
        <w:tc>
          <w:tcPr>
            <w:tcW w:w="4876" w:type="dxa"/>
          </w:tcPr>
          <w:p w14:paraId="57FF16C0" w14:textId="77777777" w:rsidR="0055333D" w:rsidRPr="00092585" w:rsidRDefault="0055333D" w:rsidP="00405A8A">
            <w:pPr>
              <w:pStyle w:val="Normal6a"/>
            </w:pPr>
            <w:r w:rsidRPr="00092585">
              <w:rPr>
                <w:b/>
                <w:i/>
              </w:rPr>
              <w:t>udgår</w:t>
            </w:r>
          </w:p>
        </w:tc>
      </w:tr>
      <w:tr w:rsidR="0055333D" w:rsidRPr="00092585" w14:paraId="2BB9553B" w14:textId="77777777" w:rsidTr="00405A8A">
        <w:trPr>
          <w:jc w:val="center"/>
        </w:trPr>
        <w:tc>
          <w:tcPr>
            <w:tcW w:w="4876" w:type="dxa"/>
          </w:tcPr>
          <w:p w14:paraId="7FB249DD" w14:textId="77777777" w:rsidR="0055333D" w:rsidRPr="00092585" w:rsidRDefault="0055333D" w:rsidP="00405A8A">
            <w:pPr>
              <w:pStyle w:val="NormalBoldItalicCenter6a"/>
            </w:pPr>
            <w:r w:rsidRPr="00092585">
              <w:t>Solidaritetsforum</w:t>
            </w:r>
          </w:p>
        </w:tc>
        <w:tc>
          <w:tcPr>
            <w:tcW w:w="4876" w:type="dxa"/>
          </w:tcPr>
          <w:p w14:paraId="75C89998" w14:textId="77777777" w:rsidR="0055333D" w:rsidRPr="00092585" w:rsidRDefault="0055333D" w:rsidP="00405A8A">
            <w:pPr>
              <w:pStyle w:val="Normal6a"/>
            </w:pPr>
          </w:p>
        </w:tc>
      </w:tr>
      <w:tr w:rsidR="0055333D" w:rsidRPr="00092585" w14:paraId="6FACC022" w14:textId="77777777" w:rsidTr="00405A8A">
        <w:trPr>
          <w:jc w:val="center"/>
        </w:trPr>
        <w:tc>
          <w:tcPr>
            <w:tcW w:w="4876" w:type="dxa"/>
          </w:tcPr>
          <w:p w14:paraId="00077967" w14:textId="77777777" w:rsidR="0055333D" w:rsidRPr="00092585" w:rsidRDefault="0055333D" w:rsidP="00405A8A">
            <w:pPr>
              <w:pStyle w:val="Normal6a"/>
            </w:pPr>
            <w:r w:rsidRPr="00092585">
              <w:rPr>
                <w:b/>
                <w:i/>
              </w:rPr>
              <w:t>Et solidaritetsforum skal bestå af alle medlemsstaterne. Kommissionen indkalder og leder solidaritetsforummet med henblik på at sikre, at nærværende del fungerer gnidningsløst.</w:t>
            </w:r>
          </w:p>
        </w:tc>
        <w:tc>
          <w:tcPr>
            <w:tcW w:w="4876" w:type="dxa"/>
          </w:tcPr>
          <w:p w14:paraId="39C9040A" w14:textId="77777777" w:rsidR="0055333D" w:rsidRPr="00092585" w:rsidRDefault="0055333D" w:rsidP="00405A8A">
            <w:pPr>
              <w:pStyle w:val="Normal6a"/>
            </w:pPr>
          </w:p>
        </w:tc>
      </w:tr>
    </w:tbl>
    <w:p w14:paraId="5153D14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1790BDF4" w14:textId="77777777" w:rsidR="0055333D" w:rsidRPr="00092585" w:rsidRDefault="0055333D" w:rsidP="0055333D">
      <w:r w:rsidRPr="00092585">
        <w:rPr>
          <w:rStyle w:val="HideTWBExt"/>
          <w:noProof w:val="0"/>
          <w:color w:val="auto"/>
        </w:rPr>
        <w:t>&lt;/Amend&gt;</w:t>
      </w:r>
    </w:p>
    <w:p w14:paraId="0D161E1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2081</w:t>
      </w:r>
      <w:r w:rsidRPr="00092585">
        <w:rPr>
          <w:rStyle w:val="HideTWBExt"/>
          <w:noProof w:val="0"/>
          <w:color w:val="auto"/>
        </w:rPr>
        <w:t>&lt;/NumAm&gt;</w:t>
      </w:r>
    </w:p>
    <w:p w14:paraId="248D48FA"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5B355285" w14:textId="77777777" w:rsidR="0055333D" w:rsidRPr="00092585" w:rsidRDefault="0055333D" w:rsidP="0055333D">
      <w:pPr>
        <w:pStyle w:val="NormalBold"/>
      </w:pPr>
      <w:r w:rsidRPr="00092585">
        <w:rPr>
          <w:rStyle w:val="HideTWBExt"/>
          <w:noProof w:val="0"/>
          <w:color w:val="auto"/>
        </w:rPr>
        <w:t>&lt;/RepeatBlock-By&gt;</w:t>
      </w:r>
    </w:p>
    <w:p w14:paraId="27AB9EE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DFB8437" w14:textId="77777777" w:rsidR="0055333D" w:rsidRPr="00092585" w:rsidRDefault="0055333D" w:rsidP="0055333D">
      <w:pPr>
        <w:pStyle w:val="NormalBold"/>
      </w:pPr>
      <w:r w:rsidRPr="00092585">
        <w:rPr>
          <w:rStyle w:val="HideTWBExt"/>
          <w:noProof w:val="0"/>
          <w:color w:val="auto"/>
        </w:rPr>
        <w:t>&lt;Article&gt;</w:t>
      </w:r>
      <w:r w:rsidRPr="00092585">
        <w:t>Artikel 46</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E5B98EE" w14:textId="77777777" w:rsidTr="00405A8A">
        <w:trPr>
          <w:trHeight w:hRule="exact" w:val="240"/>
          <w:jc w:val="center"/>
        </w:trPr>
        <w:tc>
          <w:tcPr>
            <w:tcW w:w="9752" w:type="dxa"/>
            <w:gridSpan w:val="2"/>
          </w:tcPr>
          <w:p w14:paraId="350C27B2" w14:textId="77777777" w:rsidR="0055333D" w:rsidRPr="00092585" w:rsidRDefault="0055333D" w:rsidP="00405A8A"/>
        </w:tc>
      </w:tr>
      <w:tr w:rsidR="0055333D" w:rsidRPr="00092585" w14:paraId="0030B89E" w14:textId="77777777" w:rsidTr="00405A8A">
        <w:trPr>
          <w:trHeight w:val="240"/>
          <w:jc w:val="center"/>
        </w:trPr>
        <w:tc>
          <w:tcPr>
            <w:tcW w:w="4876" w:type="dxa"/>
          </w:tcPr>
          <w:p w14:paraId="0B069DF5" w14:textId="77777777" w:rsidR="0055333D" w:rsidRPr="00092585" w:rsidRDefault="0055333D" w:rsidP="00405A8A">
            <w:pPr>
              <w:pStyle w:val="AmColumnHeading"/>
            </w:pPr>
            <w:r w:rsidRPr="00092585">
              <w:t>Kommissionens forslag</w:t>
            </w:r>
          </w:p>
        </w:tc>
        <w:tc>
          <w:tcPr>
            <w:tcW w:w="4876" w:type="dxa"/>
          </w:tcPr>
          <w:p w14:paraId="17E67C06" w14:textId="77777777" w:rsidR="0055333D" w:rsidRPr="00092585" w:rsidRDefault="0055333D" w:rsidP="00405A8A">
            <w:pPr>
              <w:pStyle w:val="AmColumnHeading"/>
            </w:pPr>
            <w:r w:rsidRPr="00092585">
              <w:t>Ændringsforslag</w:t>
            </w:r>
          </w:p>
        </w:tc>
      </w:tr>
      <w:tr w:rsidR="0055333D" w:rsidRPr="00092585" w14:paraId="046F0992" w14:textId="77777777" w:rsidTr="00405A8A">
        <w:trPr>
          <w:jc w:val="center"/>
        </w:trPr>
        <w:tc>
          <w:tcPr>
            <w:tcW w:w="4876" w:type="dxa"/>
          </w:tcPr>
          <w:p w14:paraId="68272EFB" w14:textId="77777777" w:rsidR="0055333D" w:rsidRPr="00092585" w:rsidRDefault="0055333D" w:rsidP="00405A8A">
            <w:pPr>
              <w:pStyle w:val="NormalBoldItalicCenter6a"/>
            </w:pPr>
            <w:r w:rsidRPr="00092585">
              <w:t>Artikel 46</w:t>
            </w:r>
          </w:p>
        </w:tc>
        <w:tc>
          <w:tcPr>
            <w:tcW w:w="4876" w:type="dxa"/>
          </w:tcPr>
          <w:p w14:paraId="42424C1F" w14:textId="77777777" w:rsidR="0055333D" w:rsidRPr="00092585" w:rsidRDefault="0055333D" w:rsidP="00405A8A">
            <w:pPr>
              <w:pStyle w:val="Normal6a"/>
            </w:pPr>
            <w:r w:rsidRPr="00092585">
              <w:rPr>
                <w:b/>
                <w:i/>
              </w:rPr>
              <w:t>udgår</w:t>
            </w:r>
          </w:p>
        </w:tc>
      </w:tr>
      <w:tr w:rsidR="0055333D" w:rsidRPr="00092585" w14:paraId="4431C3A9" w14:textId="77777777" w:rsidTr="00405A8A">
        <w:trPr>
          <w:jc w:val="center"/>
        </w:trPr>
        <w:tc>
          <w:tcPr>
            <w:tcW w:w="4876" w:type="dxa"/>
          </w:tcPr>
          <w:p w14:paraId="32CEE461" w14:textId="77777777" w:rsidR="0055333D" w:rsidRPr="00092585" w:rsidRDefault="0055333D" w:rsidP="00405A8A">
            <w:pPr>
              <w:pStyle w:val="NormalBoldItalicCenter6a"/>
            </w:pPr>
            <w:r w:rsidRPr="00092585">
              <w:t>Solidaritetsforum</w:t>
            </w:r>
          </w:p>
        </w:tc>
        <w:tc>
          <w:tcPr>
            <w:tcW w:w="4876" w:type="dxa"/>
          </w:tcPr>
          <w:p w14:paraId="461C3BDF" w14:textId="77777777" w:rsidR="0055333D" w:rsidRPr="00092585" w:rsidRDefault="0055333D" w:rsidP="00405A8A">
            <w:pPr>
              <w:pStyle w:val="Normal6a"/>
            </w:pPr>
          </w:p>
        </w:tc>
      </w:tr>
      <w:tr w:rsidR="0055333D" w:rsidRPr="00092585" w14:paraId="2C3C29A5" w14:textId="77777777" w:rsidTr="00405A8A">
        <w:trPr>
          <w:jc w:val="center"/>
        </w:trPr>
        <w:tc>
          <w:tcPr>
            <w:tcW w:w="4876" w:type="dxa"/>
          </w:tcPr>
          <w:p w14:paraId="442C0894" w14:textId="77777777" w:rsidR="0055333D" w:rsidRPr="00092585" w:rsidRDefault="0055333D" w:rsidP="00405A8A">
            <w:pPr>
              <w:pStyle w:val="Normal6a"/>
            </w:pPr>
            <w:r w:rsidRPr="00092585">
              <w:rPr>
                <w:b/>
                <w:i/>
              </w:rPr>
              <w:t>Et solidaritetsforum skal bestå af alle medlemsstaterne. Kommissionen indkalder og leder solidaritetsforummet med henblik på at sikre, at nærværende del fungerer gnidningsløst.</w:t>
            </w:r>
          </w:p>
        </w:tc>
        <w:tc>
          <w:tcPr>
            <w:tcW w:w="4876" w:type="dxa"/>
          </w:tcPr>
          <w:p w14:paraId="6851FBF7" w14:textId="77777777" w:rsidR="0055333D" w:rsidRPr="00092585" w:rsidRDefault="0055333D" w:rsidP="00405A8A">
            <w:pPr>
              <w:pStyle w:val="Normal6a"/>
            </w:pPr>
          </w:p>
        </w:tc>
      </w:tr>
    </w:tbl>
    <w:p w14:paraId="1B165C8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3E8B316" w14:textId="77777777" w:rsidR="0055333D" w:rsidRPr="00092585" w:rsidRDefault="0055333D" w:rsidP="0055333D">
      <w:r w:rsidRPr="00092585">
        <w:rPr>
          <w:rStyle w:val="HideTWBExt"/>
          <w:noProof w:val="0"/>
          <w:color w:val="auto"/>
        </w:rPr>
        <w:t>&lt;/Amend&gt;</w:t>
      </w:r>
    </w:p>
    <w:p w14:paraId="736764F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2082</w:t>
      </w:r>
      <w:r w:rsidRPr="00092585">
        <w:rPr>
          <w:rStyle w:val="HideTWBExt"/>
          <w:noProof w:val="0"/>
          <w:color w:val="auto"/>
        </w:rPr>
        <w:t>&lt;/NumAm&gt;</w:t>
      </w:r>
    </w:p>
    <w:p w14:paraId="609859C6"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4FB8F43E" w14:textId="77777777" w:rsidR="0055333D" w:rsidRPr="00092585" w:rsidRDefault="0055333D" w:rsidP="0055333D">
      <w:pPr>
        <w:pStyle w:val="NormalBold"/>
      </w:pPr>
      <w:r w:rsidRPr="00092585">
        <w:rPr>
          <w:rStyle w:val="HideTWBExt"/>
          <w:noProof w:val="0"/>
          <w:color w:val="auto"/>
        </w:rPr>
        <w:t>&lt;/RepeatBlock-By&gt;</w:t>
      </w:r>
    </w:p>
    <w:p w14:paraId="057EDD4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EFB655F" w14:textId="77777777" w:rsidR="0055333D" w:rsidRPr="00092585" w:rsidRDefault="0055333D" w:rsidP="0055333D">
      <w:pPr>
        <w:pStyle w:val="NormalBold"/>
      </w:pPr>
      <w:r w:rsidRPr="00092585">
        <w:rPr>
          <w:rStyle w:val="HideTWBExt"/>
          <w:noProof w:val="0"/>
          <w:color w:val="auto"/>
        </w:rPr>
        <w:t>&lt;Article&gt;</w:t>
      </w:r>
      <w:r w:rsidRPr="00092585">
        <w:t>Artikel 46</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70235FE" w14:textId="77777777" w:rsidTr="00405A8A">
        <w:trPr>
          <w:trHeight w:hRule="exact" w:val="240"/>
          <w:jc w:val="center"/>
        </w:trPr>
        <w:tc>
          <w:tcPr>
            <w:tcW w:w="9752" w:type="dxa"/>
            <w:gridSpan w:val="2"/>
          </w:tcPr>
          <w:p w14:paraId="3D6CEE64" w14:textId="77777777" w:rsidR="0055333D" w:rsidRPr="00092585" w:rsidRDefault="0055333D" w:rsidP="00405A8A"/>
        </w:tc>
      </w:tr>
      <w:tr w:rsidR="0055333D" w:rsidRPr="00092585" w14:paraId="0FEE946D" w14:textId="77777777" w:rsidTr="00405A8A">
        <w:trPr>
          <w:trHeight w:val="240"/>
          <w:jc w:val="center"/>
        </w:trPr>
        <w:tc>
          <w:tcPr>
            <w:tcW w:w="4876" w:type="dxa"/>
          </w:tcPr>
          <w:p w14:paraId="4ADE0593" w14:textId="77777777" w:rsidR="0055333D" w:rsidRPr="00092585" w:rsidRDefault="0055333D" w:rsidP="00405A8A">
            <w:pPr>
              <w:pStyle w:val="AmColumnHeading"/>
            </w:pPr>
            <w:r w:rsidRPr="00092585">
              <w:t>Kommissionens forslag</w:t>
            </w:r>
          </w:p>
        </w:tc>
        <w:tc>
          <w:tcPr>
            <w:tcW w:w="4876" w:type="dxa"/>
          </w:tcPr>
          <w:p w14:paraId="4288AA00" w14:textId="77777777" w:rsidR="0055333D" w:rsidRPr="00092585" w:rsidRDefault="0055333D" w:rsidP="00405A8A">
            <w:pPr>
              <w:pStyle w:val="AmColumnHeading"/>
            </w:pPr>
            <w:r w:rsidRPr="00092585">
              <w:t>Ændringsforslag</w:t>
            </w:r>
          </w:p>
        </w:tc>
      </w:tr>
      <w:tr w:rsidR="0055333D" w:rsidRPr="00092585" w14:paraId="4F483ABA" w14:textId="77777777" w:rsidTr="00405A8A">
        <w:trPr>
          <w:jc w:val="center"/>
        </w:trPr>
        <w:tc>
          <w:tcPr>
            <w:tcW w:w="4876" w:type="dxa"/>
          </w:tcPr>
          <w:p w14:paraId="4EC0C594" w14:textId="77777777" w:rsidR="0055333D" w:rsidRPr="00092585" w:rsidRDefault="0055333D" w:rsidP="00405A8A">
            <w:pPr>
              <w:pStyle w:val="NormalBoldItalicCenter6a"/>
            </w:pPr>
            <w:r w:rsidRPr="00092585">
              <w:t>Artikel 46</w:t>
            </w:r>
          </w:p>
        </w:tc>
        <w:tc>
          <w:tcPr>
            <w:tcW w:w="4876" w:type="dxa"/>
          </w:tcPr>
          <w:p w14:paraId="5468B081" w14:textId="77777777" w:rsidR="0055333D" w:rsidRPr="00092585" w:rsidRDefault="0055333D" w:rsidP="00405A8A">
            <w:pPr>
              <w:pStyle w:val="Normal6a"/>
            </w:pPr>
            <w:r w:rsidRPr="00092585">
              <w:rPr>
                <w:b/>
                <w:i/>
              </w:rPr>
              <w:t>udgår</w:t>
            </w:r>
          </w:p>
        </w:tc>
      </w:tr>
      <w:tr w:rsidR="0055333D" w:rsidRPr="00092585" w14:paraId="4A6BA0F3" w14:textId="77777777" w:rsidTr="00405A8A">
        <w:trPr>
          <w:jc w:val="center"/>
        </w:trPr>
        <w:tc>
          <w:tcPr>
            <w:tcW w:w="4876" w:type="dxa"/>
          </w:tcPr>
          <w:p w14:paraId="2101C0B2" w14:textId="77777777" w:rsidR="0055333D" w:rsidRPr="00092585" w:rsidRDefault="0055333D" w:rsidP="00405A8A">
            <w:pPr>
              <w:pStyle w:val="NormalBoldItalicCenter6a"/>
            </w:pPr>
            <w:r w:rsidRPr="00092585">
              <w:t>Solidaritetsforum</w:t>
            </w:r>
          </w:p>
        </w:tc>
        <w:tc>
          <w:tcPr>
            <w:tcW w:w="4876" w:type="dxa"/>
          </w:tcPr>
          <w:p w14:paraId="5B4A3F4F" w14:textId="77777777" w:rsidR="0055333D" w:rsidRPr="00092585" w:rsidRDefault="0055333D" w:rsidP="00405A8A">
            <w:pPr>
              <w:pStyle w:val="Normal6a"/>
            </w:pPr>
          </w:p>
        </w:tc>
      </w:tr>
      <w:tr w:rsidR="0055333D" w:rsidRPr="00092585" w14:paraId="36A50197" w14:textId="77777777" w:rsidTr="00405A8A">
        <w:trPr>
          <w:jc w:val="center"/>
        </w:trPr>
        <w:tc>
          <w:tcPr>
            <w:tcW w:w="4876" w:type="dxa"/>
          </w:tcPr>
          <w:p w14:paraId="1E0A6FA8" w14:textId="77777777" w:rsidR="0055333D" w:rsidRPr="00092585" w:rsidRDefault="0055333D" w:rsidP="00405A8A">
            <w:pPr>
              <w:pStyle w:val="Normal6a"/>
            </w:pPr>
            <w:r w:rsidRPr="00092585">
              <w:rPr>
                <w:b/>
                <w:i/>
              </w:rPr>
              <w:t>Et solidaritetsforum skal bestå af alle medlemsstaterne. Kommissionen indkalder og leder solidaritetsforummet med henblik på at sikre, at nærværende del fungerer gnidningsløst.</w:t>
            </w:r>
          </w:p>
        </w:tc>
        <w:tc>
          <w:tcPr>
            <w:tcW w:w="4876" w:type="dxa"/>
          </w:tcPr>
          <w:p w14:paraId="116A50A8" w14:textId="77777777" w:rsidR="0055333D" w:rsidRPr="00092585" w:rsidRDefault="0055333D" w:rsidP="00405A8A">
            <w:pPr>
              <w:pStyle w:val="Normal6a"/>
            </w:pPr>
          </w:p>
        </w:tc>
      </w:tr>
    </w:tbl>
    <w:p w14:paraId="733ADF6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499AC04" w14:textId="77777777" w:rsidR="0055333D" w:rsidRPr="00092585" w:rsidRDefault="0055333D" w:rsidP="0055333D">
      <w:r w:rsidRPr="00092585">
        <w:rPr>
          <w:rStyle w:val="HideTWBExt"/>
          <w:noProof w:val="0"/>
          <w:color w:val="auto"/>
        </w:rPr>
        <w:t>&lt;/Amend&gt;</w:t>
      </w:r>
    </w:p>
    <w:p w14:paraId="5A32732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2083</w:t>
      </w:r>
      <w:r w:rsidRPr="00092585">
        <w:rPr>
          <w:rStyle w:val="HideTWBExt"/>
          <w:noProof w:val="0"/>
          <w:color w:val="auto"/>
        </w:rPr>
        <w:t>&lt;/NumAm&gt;</w:t>
      </w:r>
    </w:p>
    <w:p w14:paraId="5C7798D2"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732E9657" w14:textId="77777777" w:rsidR="0055333D" w:rsidRPr="00092585" w:rsidRDefault="0055333D" w:rsidP="0055333D">
      <w:pPr>
        <w:pStyle w:val="NormalBold"/>
      </w:pPr>
      <w:r w:rsidRPr="00092585">
        <w:rPr>
          <w:rStyle w:val="HideTWBExt"/>
          <w:noProof w:val="0"/>
          <w:color w:val="auto"/>
        </w:rPr>
        <w:t>&lt;/RepeatBlock-By&gt;</w:t>
      </w:r>
    </w:p>
    <w:p w14:paraId="5D4A709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BCDCA0A" w14:textId="77777777" w:rsidR="0055333D" w:rsidRPr="00092585" w:rsidRDefault="0055333D" w:rsidP="0055333D">
      <w:pPr>
        <w:pStyle w:val="NormalBold"/>
      </w:pPr>
      <w:r w:rsidRPr="00092585">
        <w:rPr>
          <w:rStyle w:val="HideTWBExt"/>
          <w:noProof w:val="0"/>
          <w:color w:val="auto"/>
        </w:rPr>
        <w:t>&lt;Article&gt;</w:t>
      </w:r>
      <w:r w:rsidRPr="00092585">
        <w:t>Artikel 46</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635E5AC" w14:textId="77777777" w:rsidTr="00405A8A">
        <w:trPr>
          <w:trHeight w:hRule="exact" w:val="240"/>
          <w:jc w:val="center"/>
        </w:trPr>
        <w:tc>
          <w:tcPr>
            <w:tcW w:w="9752" w:type="dxa"/>
            <w:gridSpan w:val="2"/>
          </w:tcPr>
          <w:p w14:paraId="70CCA72A" w14:textId="77777777" w:rsidR="0055333D" w:rsidRPr="00092585" w:rsidRDefault="0055333D" w:rsidP="00405A8A"/>
        </w:tc>
      </w:tr>
      <w:tr w:rsidR="0055333D" w:rsidRPr="00092585" w14:paraId="048C5840" w14:textId="77777777" w:rsidTr="00405A8A">
        <w:trPr>
          <w:trHeight w:val="240"/>
          <w:jc w:val="center"/>
        </w:trPr>
        <w:tc>
          <w:tcPr>
            <w:tcW w:w="4876" w:type="dxa"/>
          </w:tcPr>
          <w:p w14:paraId="0CB8FB96" w14:textId="77777777" w:rsidR="0055333D" w:rsidRPr="00092585" w:rsidRDefault="0055333D" w:rsidP="00405A8A">
            <w:pPr>
              <w:pStyle w:val="AmColumnHeading"/>
            </w:pPr>
            <w:r w:rsidRPr="00092585">
              <w:t>Kommissionens forslag</w:t>
            </w:r>
          </w:p>
        </w:tc>
        <w:tc>
          <w:tcPr>
            <w:tcW w:w="4876" w:type="dxa"/>
          </w:tcPr>
          <w:p w14:paraId="2F9865F6" w14:textId="77777777" w:rsidR="0055333D" w:rsidRPr="00092585" w:rsidRDefault="0055333D" w:rsidP="00405A8A">
            <w:pPr>
              <w:pStyle w:val="AmColumnHeading"/>
            </w:pPr>
            <w:r w:rsidRPr="00092585">
              <w:t>Ændringsforslag</w:t>
            </w:r>
          </w:p>
        </w:tc>
      </w:tr>
      <w:tr w:rsidR="0055333D" w:rsidRPr="00092585" w14:paraId="3F84F172" w14:textId="77777777" w:rsidTr="00405A8A">
        <w:trPr>
          <w:jc w:val="center"/>
        </w:trPr>
        <w:tc>
          <w:tcPr>
            <w:tcW w:w="4876" w:type="dxa"/>
          </w:tcPr>
          <w:p w14:paraId="1722467A" w14:textId="77777777" w:rsidR="0055333D" w:rsidRPr="00092585" w:rsidRDefault="0055333D" w:rsidP="00405A8A">
            <w:pPr>
              <w:pStyle w:val="NormalBoldItalicCenter6a"/>
            </w:pPr>
            <w:r w:rsidRPr="00092585">
              <w:t>Artikel 46</w:t>
            </w:r>
          </w:p>
        </w:tc>
        <w:tc>
          <w:tcPr>
            <w:tcW w:w="4876" w:type="dxa"/>
          </w:tcPr>
          <w:p w14:paraId="18F664C7" w14:textId="77777777" w:rsidR="0055333D" w:rsidRPr="00092585" w:rsidRDefault="0055333D" w:rsidP="00405A8A">
            <w:pPr>
              <w:pStyle w:val="Normal6a"/>
            </w:pPr>
            <w:r w:rsidRPr="00092585">
              <w:rPr>
                <w:b/>
                <w:i/>
              </w:rPr>
              <w:t>udgår</w:t>
            </w:r>
          </w:p>
        </w:tc>
      </w:tr>
      <w:tr w:rsidR="0055333D" w:rsidRPr="00092585" w14:paraId="29796486" w14:textId="77777777" w:rsidTr="00405A8A">
        <w:trPr>
          <w:jc w:val="center"/>
        </w:trPr>
        <w:tc>
          <w:tcPr>
            <w:tcW w:w="4876" w:type="dxa"/>
          </w:tcPr>
          <w:p w14:paraId="6A2F835E" w14:textId="77777777" w:rsidR="0055333D" w:rsidRPr="00092585" w:rsidRDefault="0055333D" w:rsidP="00405A8A">
            <w:pPr>
              <w:pStyle w:val="NormalBoldItalicCenter6a"/>
            </w:pPr>
            <w:r w:rsidRPr="00092585">
              <w:t>Solidaritetsforum</w:t>
            </w:r>
          </w:p>
        </w:tc>
        <w:tc>
          <w:tcPr>
            <w:tcW w:w="4876" w:type="dxa"/>
          </w:tcPr>
          <w:p w14:paraId="3BCFAF00" w14:textId="77777777" w:rsidR="0055333D" w:rsidRPr="00092585" w:rsidRDefault="0055333D" w:rsidP="00405A8A">
            <w:pPr>
              <w:pStyle w:val="Normal6a"/>
            </w:pPr>
          </w:p>
        </w:tc>
      </w:tr>
      <w:tr w:rsidR="0055333D" w:rsidRPr="00092585" w14:paraId="5DB28D4A" w14:textId="77777777" w:rsidTr="00405A8A">
        <w:trPr>
          <w:jc w:val="center"/>
        </w:trPr>
        <w:tc>
          <w:tcPr>
            <w:tcW w:w="4876" w:type="dxa"/>
          </w:tcPr>
          <w:p w14:paraId="31123422" w14:textId="77777777" w:rsidR="0055333D" w:rsidRPr="00092585" w:rsidRDefault="0055333D" w:rsidP="00405A8A">
            <w:pPr>
              <w:pStyle w:val="Normal6a"/>
            </w:pPr>
            <w:r w:rsidRPr="00092585">
              <w:rPr>
                <w:b/>
                <w:i/>
              </w:rPr>
              <w:t>Et solidaritetsforum skal bestå af alle medlemsstaterne. Kommissionen indkalder og leder solidaritetsforummet med henblik på at sikre, at nærværende del fungerer gnidningsløst.</w:t>
            </w:r>
          </w:p>
        </w:tc>
        <w:tc>
          <w:tcPr>
            <w:tcW w:w="4876" w:type="dxa"/>
          </w:tcPr>
          <w:p w14:paraId="2266D2D2" w14:textId="77777777" w:rsidR="0055333D" w:rsidRPr="00092585" w:rsidRDefault="0055333D" w:rsidP="00405A8A">
            <w:pPr>
              <w:pStyle w:val="Normal6a"/>
            </w:pPr>
          </w:p>
        </w:tc>
      </w:tr>
    </w:tbl>
    <w:p w14:paraId="25E3494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B7E996F" w14:textId="77777777" w:rsidR="0055333D" w:rsidRPr="00092585" w:rsidRDefault="0055333D" w:rsidP="0055333D">
      <w:r w:rsidRPr="00092585">
        <w:rPr>
          <w:rStyle w:val="HideTWBExt"/>
          <w:noProof w:val="0"/>
          <w:color w:val="auto"/>
        </w:rPr>
        <w:t>&lt;/Amend&gt;</w:t>
      </w:r>
    </w:p>
    <w:p w14:paraId="5D5A5A8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2084</w:t>
      </w:r>
      <w:r w:rsidRPr="00092585">
        <w:rPr>
          <w:rStyle w:val="HideTWBExt"/>
          <w:noProof w:val="0"/>
          <w:color w:val="auto"/>
        </w:rPr>
        <w:t>&lt;/NumAm&gt;</w:t>
      </w:r>
    </w:p>
    <w:p w14:paraId="6E4FFBEE"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0D80C237" w14:textId="77777777" w:rsidR="0055333D" w:rsidRPr="00092585" w:rsidRDefault="0055333D" w:rsidP="0055333D">
      <w:pPr>
        <w:pStyle w:val="NormalBold"/>
      </w:pPr>
      <w:r w:rsidRPr="00092585">
        <w:rPr>
          <w:rStyle w:val="HideTWBExt"/>
          <w:noProof w:val="0"/>
          <w:color w:val="auto"/>
        </w:rPr>
        <w:t>&lt;/RepeatBlock-By&gt;</w:t>
      </w:r>
    </w:p>
    <w:p w14:paraId="1FA7691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4763D50" w14:textId="77777777" w:rsidR="0055333D" w:rsidRPr="00092585" w:rsidRDefault="0055333D" w:rsidP="0055333D">
      <w:pPr>
        <w:pStyle w:val="NormalBold"/>
      </w:pPr>
      <w:r w:rsidRPr="00092585">
        <w:rPr>
          <w:rStyle w:val="HideTWBExt"/>
          <w:noProof w:val="0"/>
          <w:color w:val="auto"/>
        </w:rPr>
        <w:t>&lt;Article&gt;</w:t>
      </w:r>
      <w:r w:rsidRPr="00092585">
        <w:t>Artikel 46</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44AB678" w14:textId="77777777" w:rsidTr="00405A8A">
        <w:trPr>
          <w:trHeight w:hRule="exact" w:val="240"/>
          <w:jc w:val="center"/>
        </w:trPr>
        <w:tc>
          <w:tcPr>
            <w:tcW w:w="9752" w:type="dxa"/>
            <w:gridSpan w:val="2"/>
          </w:tcPr>
          <w:p w14:paraId="771B103C" w14:textId="77777777" w:rsidR="0055333D" w:rsidRPr="00092585" w:rsidRDefault="0055333D" w:rsidP="00405A8A"/>
        </w:tc>
      </w:tr>
      <w:tr w:rsidR="0055333D" w:rsidRPr="00092585" w14:paraId="693F4BD2" w14:textId="77777777" w:rsidTr="00405A8A">
        <w:trPr>
          <w:trHeight w:val="240"/>
          <w:jc w:val="center"/>
        </w:trPr>
        <w:tc>
          <w:tcPr>
            <w:tcW w:w="4876" w:type="dxa"/>
          </w:tcPr>
          <w:p w14:paraId="2147105B" w14:textId="77777777" w:rsidR="0055333D" w:rsidRPr="00092585" w:rsidRDefault="0055333D" w:rsidP="00405A8A">
            <w:pPr>
              <w:pStyle w:val="AmColumnHeading"/>
            </w:pPr>
            <w:r w:rsidRPr="00092585">
              <w:t>Kommissionens forslag</w:t>
            </w:r>
          </w:p>
        </w:tc>
        <w:tc>
          <w:tcPr>
            <w:tcW w:w="4876" w:type="dxa"/>
          </w:tcPr>
          <w:p w14:paraId="3E4B4914" w14:textId="77777777" w:rsidR="0055333D" w:rsidRPr="00092585" w:rsidRDefault="0055333D" w:rsidP="00405A8A">
            <w:pPr>
              <w:pStyle w:val="AmColumnHeading"/>
            </w:pPr>
            <w:r w:rsidRPr="00092585">
              <w:t>Ændringsforslag</w:t>
            </w:r>
          </w:p>
        </w:tc>
      </w:tr>
      <w:tr w:rsidR="0055333D" w:rsidRPr="00092585" w14:paraId="1573B8A8" w14:textId="77777777" w:rsidTr="00405A8A">
        <w:trPr>
          <w:jc w:val="center"/>
        </w:trPr>
        <w:tc>
          <w:tcPr>
            <w:tcW w:w="4876" w:type="dxa"/>
          </w:tcPr>
          <w:p w14:paraId="3C4CA309" w14:textId="77777777" w:rsidR="0055333D" w:rsidRPr="00092585" w:rsidRDefault="0055333D" w:rsidP="00405A8A">
            <w:pPr>
              <w:pStyle w:val="NormalBoldItalicCenter6a"/>
            </w:pPr>
            <w:r w:rsidRPr="00092585">
              <w:t>Artikel 46</w:t>
            </w:r>
          </w:p>
        </w:tc>
        <w:tc>
          <w:tcPr>
            <w:tcW w:w="4876" w:type="dxa"/>
          </w:tcPr>
          <w:p w14:paraId="631771C0" w14:textId="77777777" w:rsidR="0055333D" w:rsidRPr="00092585" w:rsidRDefault="0055333D" w:rsidP="00405A8A">
            <w:pPr>
              <w:pStyle w:val="Normal6a"/>
            </w:pPr>
            <w:r w:rsidRPr="00092585">
              <w:rPr>
                <w:b/>
                <w:i/>
              </w:rPr>
              <w:t>udgår</w:t>
            </w:r>
          </w:p>
        </w:tc>
      </w:tr>
      <w:tr w:rsidR="0055333D" w:rsidRPr="00092585" w14:paraId="07B90333" w14:textId="77777777" w:rsidTr="00405A8A">
        <w:trPr>
          <w:jc w:val="center"/>
        </w:trPr>
        <w:tc>
          <w:tcPr>
            <w:tcW w:w="4876" w:type="dxa"/>
          </w:tcPr>
          <w:p w14:paraId="137FB9B5" w14:textId="77777777" w:rsidR="0055333D" w:rsidRPr="00092585" w:rsidRDefault="0055333D" w:rsidP="00405A8A">
            <w:pPr>
              <w:pStyle w:val="NormalBoldItalicCenter6a"/>
            </w:pPr>
            <w:r w:rsidRPr="00092585">
              <w:t>Solidaritetsforum</w:t>
            </w:r>
          </w:p>
        </w:tc>
        <w:tc>
          <w:tcPr>
            <w:tcW w:w="4876" w:type="dxa"/>
          </w:tcPr>
          <w:p w14:paraId="260422D5" w14:textId="77777777" w:rsidR="0055333D" w:rsidRPr="00092585" w:rsidRDefault="0055333D" w:rsidP="00405A8A">
            <w:pPr>
              <w:pStyle w:val="Normal6a"/>
            </w:pPr>
          </w:p>
        </w:tc>
      </w:tr>
      <w:tr w:rsidR="0055333D" w:rsidRPr="00092585" w14:paraId="26D96BDC" w14:textId="77777777" w:rsidTr="00405A8A">
        <w:trPr>
          <w:jc w:val="center"/>
        </w:trPr>
        <w:tc>
          <w:tcPr>
            <w:tcW w:w="4876" w:type="dxa"/>
          </w:tcPr>
          <w:p w14:paraId="5FBC6962" w14:textId="77777777" w:rsidR="0055333D" w:rsidRPr="00092585" w:rsidRDefault="0055333D" w:rsidP="00405A8A">
            <w:pPr>
              <w:pStyle w:val="Normal6a"/>
            </w:pPr>
            <w:r w:rsidRPr="00092585">
              <w:rPr>
                <w:b/>
                <w:i/>
              </w:rPr>
              <w:t>Et solidaritetsforum skal bestå af alle medlemsstaterne. Kommissionen indkalder og leder solidaritetsforummet med henblik på at sikre, at nærværende del fungerer gnidningsløst.</w:t>
            </w:r>
          </w:p>
        </w:tc>
        <w:tc>
          <w:tcPr>
            <w:tcW w:w="4876" w:type="dxa"/>
          </w:tcPr>
          <w:p w14:paraId="5A23B4BC" w14:textId="77777777" w:rsidR="0055333D" w:rsidRPr="00092585" w:rsidRDefault="0055333D" w:rsidP="00405A8A">
            <w:pPr>
              <w:pStyle w:val="Normal6a"/>
            </w:pPr>
          </w:p>
        </w:tc>
      </w:tr>
    </w:tbl>
    <w:p w14:paraId="7E0BAF6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1553CD7" w14:textId="77777777" w:rsidR="0055333D" w:rsidRPr="00092585" w:rsidRDefault="0055333D" w:rsidP="0055333D">
      <w:r w:rsidRPr="00092585">
        <w:rPr>
          <w:rStyle w:val="HideTWBExt"/>
          <w:noProof w:val="0"/>
          <w:color w:val="auto"/>
        </w:rPr>
        <w:t>&lt;/Amend&gt;</w:t>
      </w:r>
    </w:p>
    <w:p w14:paraId="2E37BE6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2085</w:t>
      </w:r>
      <w:r w:rsidRPr="00092585">
        <w:rPr>
          <w:rStyle w:val="HideTWBExt"/>
          <w:noProof w:val="0"/>
          <w:color w:val="auto"/>
        </w:rPr>
        <w:t>&lt;/NumAm&gt;</w:t>
      </w:r>
    </w:p>
    <w:p w14:paraId="2B8F9403"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3E2E0BD6" w14:textId="77777777" w:rsidR="0055333D" w:rsidRPr="00092585" w:rsidRDefault="0055333D" w:rsidP="0055333D">
      <w:pPr>
        <w:pStyle w:val="NormalBold"/>
      </w:pPr>
      <w:r w:rsidRPr="00092585">
        <w:rPr>
          <w:rStyle w:val="HideTWBExt"/>
          <w:noProof w:val="0"/>
          <w:color w:val="auto"/>
        </w:rPr>
        <w:t>&lt;/RepeatBlock-By&gt;</w:t>
      </w:r>
    </w:p>
    <w:p w14:paraId="0788D4E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75D6D2E" w14:textId="77777777" w:rsidR="0055333D" w:rsidRPr="00092585" w:rsidRDefault="0055333D" w:rsidP="0055333D">
      <w:pPr>
        <w:pStyle w:val="NormalBold"/>
      </w:pPr>
      <w:r w:rsidRPr="00092585">
        <w:rPr>
          <w:rStyle w:val="HideTWBExt"/>
          <w:noProof w:val="0"/>
          <w:color w:val="auto"/>
        </w:rPr>
        <w:t>&lt;Article&gt;</w:t>
      </w:r>
      <w:r w:rsidRPr="00092585">
        <w:t>Artikel 46</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EC6ADEA" w14:textId="77777777" w:rsidTr="00405A8A">
        <w:trPr>
          <w:trHeight w:hRule="exact" w:val="240"/>
          <w:jc w:val="center"/>
        </w:trPr>
        <w:tc>
          <w:tcPr>
            <w:tcW w:w="9752" w:type="dxa"/>
            <w:gridSpan w:val="2"/>
          </w:tcPr>
          <w:p w14:paraId="46323276" w14:textId="77777777" w:rsidR="0055333D" w:rsidRPr="00092585" w:rsidRDefault="0055333D" w:rsidP="00405A8A"/>
        </w:tc>
      </w:tr>
      <w:tr w:rsidR="0055333D" w:rsidRPr="00092585" w14:paraId="4FC7143C" w14:textId="77777777" w:rsidTr="00405A8A">
        <w:trPr>
          <w:trHeight w:val="240"/>
          <w:jc w:val="center"/>
        </w:trPr>
        <w:tc>
          <w:tcPr>
            <w:tcW w:w="4876" w:type="dxa"/>
          </w:tcPr>
          <w:p w14:paraId="770AA3B3" w14:textId="77777777" w:rsidR="0055333D" w:rsidRPr="00092585" w:rsidRDefault="0055333D" w:rsidP="00405A8A">
            <w:pPr>
              <w:pStyle w:val="AmColumnHeading"/>
            </w:pPr>
            <w:r w:rsidRPr="00092585">
              <w:t>Kommissionens forslag</w:t>
            </w:r>
          </w:p>
        </w:tc>
        <w:tc>
          <w:tcPr>
            <w:tcW w:w="4876" w:type="dxa"/>
          </w:tcPr>
          <w:p w14:paraId="6E3704FB" w14:textId="77777777" w:rsidR="0055333D" w:rsidRPr="00092585" w:rsidRDefault="0055333D" w:rsidP="00405A8A">
            <w:pPr>
              <w:pStyle w:val="AmColumnHeading"/>
            </w:pPr>
            <w:r w:rsidRPr="00092585">
              <w:t>Ændringsforslag</w:t>
            </w:r>
          </w:p>
        </w:tc>
      </w:tr>
      <w:tr w:rsidR="0055333D" w:rsidRPr="00092585" w14:paraId="4ED93C21" w14:textId="77777777" w:rsidTr="00405A8A">
        <w:trPr>
          <w:jc w:val="center"/>
        </w:trPr>
        <w:tc>
          <w:tcPr>
            <w:tcW w:w="4876" w:type="dxa"/>
          </w:tcPr>
          <w:p w14:paraId="23600FCD" w14:textId="77777777" w:rsidR="0055333D" w:rsidRPr="00092585" w:rsidRDefault="0055333D" w:rsidP="00405A8A">
            <w:pPr>
              <w:pStyle w:val="NormalBoldItalicCenter6a"/>
            </w:pPr>
            <w:r w:rsidRPr="00092585">
              <w:t>Artikel 46</w:t>
            </w:r>
          </w:p>
        </w:tc>
        <w:tc>
          <w:tcPr>
            <w:tcW w:w="4876" w:type="dxa"/>
          </w:tcPr>
          <w:p w14:paraId="374AE252" w14:textId="77777777" w:rsidR="0055333D" w:rsidRPr="00092585" w:rsidRDefault="0055333D" w:rsidP="00405A8A">
            <w:pPr>
              <w:pStyle w:val="Normal6a"/>
            </w:pPr>
            <w:r w:rsidRPr="00092585">
              <w:rPr>
                <w:b/>
                <w:i/>
              </w:rPr>
              <w:t>udgår</w:t>
            </w:r>
          </w:p>
        </w:tc>
      </w:tr>
      <w:tr w:rsidR="0055333D" w:rsidRPr="00092585" w14:paraId="2E4DF3C4" w14:textId="77777777" w:rsidTr="00405A8A">
        <w:trPr>
          <w:jc w:val="center"/>
        </w:trPr>
        <w:tc>
          <w:tcPr>
            <w:tcW w:w="4876" w:type="dxa"/>
          </w:tcPr>
          <w:p w14:paraId="7EE49DBE" w14:textId="77777777" w:rsidR="0055333D" w:rsidRPr="00092585" w:rsidRDefault="0055333D" w:rsidP="00405A8A">
            <w:pPr>
              <w:pStyle w:val="NormalBoldItalicCenter6a"/>
            </w:pPr>
            <w:r w:rsidRPr="00092585">
              <w:t>Solidaritetsforum</w:t>
            </w:r>
          </w:p>
        </w:tc>
        <w:tc>
          <w:tcPr>
            <w:tcW w:w="4876" w:type="dxa"/>
          </w:tcPr>
          <w:p w14:paraId="23848779" w14:textId="77777777" w:rsidR="0055333D" w:rsidRPr="00092585" w:rsidRDefault="0055333D" w:rsidP="00405A8A">
            <w:pPr>
              <w:pStyle w:val="Normal6a"/>
            </w:pPr>
          </w:p>
        </w:tc>
      </w:tr>
      <w:tr w:rsidR="0055333D" w:rsidRPr="00092585" w14:paraId="176F2A29" w14:textId="77777777" w:rsidTr="00405A8A">
        <w:trPr>
          <w:jc w:val="center"/>
        </w:trPr>
        <w:tc>
          <w:tcPr>
            <w:tcW w:w="4876" w:type="dxa"/>
          </w:tcPr>
          <w:p w14:paraId="7F8D72A0" w14:textId="77777777" w:rsidR="0055333D" w:rsidRPr="00092585" w:rsidRDefault="0055333D" w:rsidP="00405A8A">
            <w:pPr>
              <w:pStyle w:val="Normal6a"/>
            </w:pPr>
            <w:r w:rsidRPr="00092585">
              <w:rPr>
                <w:b/>
                <w:i/>
              </w:rPr>
              <w:t>Et solidaritetsforum skal bestå af alle medlemsstaterne. Kommissionen indkalder og leder solidaritetsforummet med henblik på at sikre, at nærværende del fungerer gnidningsløst.</w:t>
            </w:r>
          </w:p>
        </w:tc>
        <w:tc>
          <w:tcPr>
            <w:tcW w:w="4876" w:type="dxa"/>
          </w:tcPr>
          <w:p w14:paraId="70736ED1" w14:textId="77777777" w:rsidR="0055333D" w:rsidRPr="00092585" w:rsidRDefault="0055333D" w:rsidP="00405A8A">
            <w:pPr>
              <w:pStyle w:val="Normal6a"/>
            </w:pPr>
          </w:p>
        </w:tc>
      </w:tr>
    </w:tbl>
    <w:p w14:paraId="1EB11F7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C10F765" w14:textId="77777777" w:rsidR="0055333D" w:rsidRPr="00092585" w:rsidRDefault="0055333D" w:rsidP="0055333D">
      <w:r w:rsidRPr="00092585">
        <w:rPr>
          <w:rStyle w:val="HideTWBExt"/>
          <w:noProof w:val="0"/>
          <w:color w:val="auto"/>
        </w:rPr>
        <w:t>&lt;/Amend&gt;</w:t>
      </w:r>
    </w:p>
    <w:p w14:paraId="4C64B9E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2086</w:t>
      </w:r>
      <w:r w:rsidRPr="00092585">
        <w:rPr>
          <w:rStyle w:val="HideTWBExt"/>
          <w:noProof w:val="0"/>
          <w:color w:val="auto"/>
        </w:rPr>
        <w:t>&lt;/NumAm&gt;</w:t>
      </w:r>
    </w:p>
    <w:p w14:paraId="4F3C5457"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587C78C0" w14:textId="77777777" w:rsidR="0055333D" w:rsidRPr="00092585" w:rsidRDefault="0055333D" w:rsidP="0055333D">
      <w:pPr>
        <w:pStyle w:val="NormalBold"/>
      </w:pPr>
      <w:r w:rsidRPr="00092585">
        <w:rPr>
          <w:rStyle w:val="HideTWBExt"/>
          <w:noProof w:val="0"/>
          <w:color w:val="auto"/>
        </w:rPr>
        <w:t>&lt;/RepeatBlock-By&gt;</w:t>
      </w:r>
    </w:p>
    <w:p w14:paraId="3A31543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1787C21" w14:textId="77777777" w:rsidR="0055333D" w:rsidRPr="00092585" w:rsidRDefault="0055333D" w:rsidP="0055333D">
      <w:pPr>
        <w:pStyle w:val="NormalBold"/>
      </w:pPr>
      <w:r w:rsidRPr="00092585">
        <w:rPr>
          <w:rStyle w:val="HideTWBExt"/>
          <w:noProof w:val="0"/>
          <w:color w:val="auto"/>
        </w:rPr>
        <w:t>&lt;Article&gt;</w:t>
      </w:r>
      <w:r w:rsidRPr="00092585">
        <w:t>Artikel 46</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DE5F702" w14:textId="77777777" w:rsidTr="00405A8A">
        <w:trPr>
          <w:trHeight w:hRule="exact" w:val="240"/>
          <w:jc w:val="center"/>
        </w:trPr>
        <w:tc>
          <w:tcPr>
            <w:tcW w:w="9752" w:type="dxa"/>
            <w:gridSpan w:val="2"/>
          </w:tcPr>
          <w:p w14:paraId="563EAFAA" w14:textId="77777777" w:rsidR="0055333D" w:rsidRPr="00092585" w:rsidRDefault="0055333D" w:rsidP="00405A8A"/>
        </w:tc>
      </w:tr>
      <w:tr w:rsidR="0055333D" w:rsidRPr="00092585" w14:paraId="3635E0FF" w14:textId="77777777" w:rsidTr="00405A8A">
        <w:trPr>
          <w:trHeight w:val="240"/>
          <w:jc w:val="center"/>
        </w:trPr>
        <w:tc>
          <w:tcPr>
            <w:tcW w:w="4876" w:type="dxa"/>
          </w:tcPr>
          <w:p w14:paraId="3A41D0EF" w14:textId="77777777" w:rsidR="0055333D" w:rsidRPr="00092585" w:rsidRDefault="0055333D" w:rsidP="00405A8A">
            <w:pPr>
              <w:pStyle w:val="AmColumnHeading"/>
            </w:pPr>
            <w:r w:rsidRPr="00092585">
              <w:t>Kommissionens forslag</w:t>
            </w:r>
          </w:p>
        </w:tc>
        <w:tc>
          <w:tcPr>
            <w:tcW w:w="4876" w:type="dxa"/>
          </w:tcPr>
          <w:p w14:paraId="09F92610" w14:textId="77777777" w:rsidR="0055333D" w:rsidRPr="00092585" w:rsidRDefault="0055333D" w:rsidP="00405A8A">
            <w:pPr>
              <w:pStyle w:val="AmColumnHeading"/>
            </w:pPr>
            <w:r w:rsidRPr="00092585">
              <w:t>Ændringsforslag</w:t>
            </w:r>
          </w:p>
        </w:tc>
      </w:tr>
      <w:tr w:rsidR="0055333D" w:rsidRPr="00092585" w14:paraId="06E03F04" w14:textId="77777777" w:rsidTr="00405A8A">
        <w:trPr>
          <w:jc w:val="center"/>
        </w:trPr>
        <w:tc>
          <w:tcPr>
            <w:tcW w:w="4876" w:type="dxa"/>
          </w:tcPr>
          <w:p w14:paraId="4C055E6B" w14:textId="77777777" w:rsidR="0055333D" w:rsidRPr="00092585" w:rsidRDefault="0055333D" w:rsidP="00405A8A">
            <w:pPr>
              <w:pStyle w:val="NormalBoldItalicCenter6a"/>
            </w:pPr>
            <w:r w:rsidRPr="00092585">
              <w:t>Artikel 46</w:t>
            </w:r>
          </w:p>
        </w:tc>
        <w:tc>
          <w:tcPr>
            <w:tcW w:w="4876" w:type="dxa"/>
          </w:tcPr>
          <w:p w14:paraId="0504092A" w14:textId="77777777" w:rsidR="0055333D" w:rsidRPr="00092585" w:rsidRDefault="0055333D" w:rsidP="00405A8A">
            <w:pPr>
              <w:pStyle w:val="Normal6a"/>
            </w:pPr>
            <w:r w:rsidRPr="00092585">
              <w:rPr>
                <w:b/>
                <w:i/>
              </w:rPr>
              <w:t>udgår</w:t>
            </w:r>
          </w:p>
        </w:tc>
      </w:tr>
      <w:tr w:rsidR="0055333D" w:rsidRPr="00092585" w14:paraId="01A5B180" w14:textId="77777777" w:rsidTr="00405A8A">
        <w:trPr>
          <w:jc w:val="center"/>
        </w:trPr>
        <w:tc>
          <w:tcPr>
            <w:tcW w:w="4876" w:type="dxa"/>
          </w:tcPr>
          <w:p w14:paraId="63DE3D1D" w14:textId="77777777" w:rsidR="0055333D" w:rsidRPr="00092585" w:rsidRDefault="0055333D" w:rsidP="00405A8A">
            <w:pPr>
              <w:pStyle w:val="NormalBoldItalicCenter6a"/>
            </w:pPr>
            <w:r w:rsidRPr="00092585">
              <w:t>Solidaritetsforum</w:t>
            </w:r>
          </w:p>
        </w:tc>
        <w:tc>
          <w:tcPr>
            <w:tcW w:w="4876" w:type="dxa"/>
          </w:tcPr>
          <w:p w14:paraId="5FDB785F" w14:textId="77777777" w:rsidR="0055333D" w:rsidRPr="00092585" w:rsidRDefault="0055333D" w:rsidP="00405A8A">
            <w:pPr>
              <w:pStyle w:val="Normal6a"/>
            </w:pPr>
          </w:p>
        </w:tc>
      </w:tr>
      <w:tr w:rsidR="0055333D" w:rsidRPr="00092585" w14:paraId="45532757" w14:textId="77777777" w:rsidTr="00405A8A">
        <w:trPr>
          <w:jc w:val="center"/>
        </w:trPr>
        <w:tc>
          <w:tcPr>
            <w:tcW w:w="4876" w:type="dxa"/>
          </w:tcPr>
          <w:p w14:paraId="4C973EEF" w14:textId="77777777" w:rsidR="0055333D" w:rsidRPr="00092585" w:rsidRDefault="0055333D" w:rsidP="00405A8A">
            <w:pPr>
              <w:pStyle w:val="Normal6a"/>
            </w:pPr>
            <w:r w:rsidRPr="00092585">
              <w:rPr>
                <w:b/>
                <w:i/>
              </w:rPr>
              <w:t>Et solidaritetsforum skal bestå af alle medlemsstaterne. Kommissionen indkalder og leder solidaritetsforummet med henblik på at sikre, at nærværende del fungerer gnidningsløst.</w:t>
            </w:r>
          </w:p>
        </w:tc>
        <w:tc>
          <w:tcPr>
            <w:tcW w:w="4876" w:type="dxa"/>
          </w:tcPr>
          <w:p w14:paraId="615642F2" w14:textId="77777777" w:rsidR="0055333D" w:rsidRPr="00092585" w:rsidRDefault="0055333D" w:rsidP="00405A8A">
            <w:pPr>
              <w:pStyle w:val="Normal6a"/>
            </w:pPr>
          </w:p>
        </w:tc>
      </w:tr>
    </w:tbl>
    <w:p w14:paraId="2218FDE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3D0B9AB" w14:textId="77777777" w:rsidR="0055333D" w:rsidRPr="00092585" w:rsidRDefault="0055333D" w:rsidP="0055333D">
      <w:r w:rsidRPr="00092585">
        <w:rPr>
          <w:rStyle w:val="HideTWBExt"/>
          <w:noProof w:val="0"/>
          <w:color w:val="auto"/>
        </w:rPr>
        <w:t>&lt;/Amend&gt;</w:t>
      </w:r>
    </w:p>
    <w:p w14:paraId="279679D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2087</w:t>
      </w:r>
      <w:r w:rsidRPr="00092585">
        <w:rPr>
          <w:rStyle w:val="HideTWBExt"/>
          <w:noProof w:val="0"/>
          <w:color w:val="auto"/>
        </w:rPr>
        <w:t>&lt;/NumAm&gt;</w:t>
      </w:r>
    </w:p>
    <w:p w14:paraId="52CE2937"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4A100E94" w14:textId="77777777" w:rsidR="0055333D" w:rsidRPr="00092585" w:rsidRDefault="0055333D" w:rsidP="0055333D">
      <w:pPr>
        <w:pStyle w:val="NormalBold"/>
      </w:pPr>
      <w:r w:rsidRPr="00092585">
        <w:rPr>
          <w:rStyle w:val="HideTWBExt"/>
          <w:noProof w:val="0"/>
          <w:color w:val="auto"/>
        </w:rPr>
        <w:t>&lt;/RepeatBlock-By&gt;</w:t>
      </w:r>
    </w:p>
    <w:p w14:paraId="650C174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BE71FD9" w14:textId="77777777" w:rsidR="0055333D" w:rsidRPr="00092585" w:rsidRDefault="0055333D" w:rsidP="0055333D">
      <w:pPr>
        <w:pStyle w:val="NormalBold"/>
      </w:pPr>
      <w:r w:rsidRPr="00092585">
        <w:rPr>
          <w:rStyle w:val="HideTWBExt"/>
          <w:noProof w:val="0"/>
          <w:color w:val="auto"/>
        </w:rPr>
        <w:t>&lt;Article&gt;</w:t>
      </w:r>
      <w:r w:rsidRPr="00092585">
        <w:t>Artikel 46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C419698" w14:textId="77777777" w:rsidTr="00405A8A">
        <w:trPr>
          <w:trHeight w:hRule="exact" w:val="240"/>
          <w:jc w:val="center"/>
        </w:trPr>
        <w:tc>
          <w:tcPr>
            <w:tcW w:w="9752" w:type="dxa"/>
            <w:gridSpan w:val="2"/>
          </w:tcPr>
          <w:p w14:paraId="0CBD7BC3" w14:textId="77777777" w:rsidR="0055333D" w:rsidRPr="00092585" w:rsidRDefault="0055333D" w:rsidP="00405A8A"/>
        </w:tc>
      </w:tr>
      <w:tr w:rsidR="0055333D" w:rsidRPr="00092585" w14:paraId="64C7CF68" w14:textId="77777777" w:rsidTr="00405A8A">
        <w:trPr>
          <w:trHeight w:val="240"/>
          <w:jc w:val="center"/>
        </w:trPr>
        <w:tc>
          <w:tcPr>
            <w:tcW w:w="4876" w:type="dxa"/>
          </w:tcPr>
          <w:p w14:paraId="5B3B2C3E" w14:textId="77777777" w:rsidR="0055333D" w:rsidRPr="00092585" w:rsidRDefault="0055333D" w:rsidP="00405A8A">
            <w:pPr>
              <w:pStyle w:val="AmColumnHeading"/>
            </w:pPr>
            <w:r w:rsidRPr="00092585">
              <w:t>Kommissionens forslag</w:t>
            </w:r>
          </w:p>
        </w:tc>
        <w:tc>
          <w:tcPr>
            <w:tcW w:w="4876" w:type="dxa"/>
          </w:tcPr>
          <w:p w14:paraId="081D3D5D" w14:textId="77777777" w:rsidR="0055333D" w:rsidRPr="00092585" w:rsidRDefault="0055333D" w:rsidP="00405A8A">
            <w:pPr>
              <w:pStyle w:val="AmColumnHeading"/>
            </w:pPr>
            <w:r w:rsidRPr="00092585">
              <w:t>Ændringsforslag</w:t>
            </w:r>
          </w:p>
        </w:tc>
      </w:tr>
      <w:tr w:rsidR="0055333D" w:rsidRPr="00092585" w14:paraId="6F66B96C" w14:textId="77777777" w:rsidTr="00405A8A">
        <w:trPr>
          <w:jc w:val="center"/>
        </w:trPr>
        <w:tc>
          <w:tcPr>
            <w:tcW w:w="4876" w:type="dxa"/>
          </w:tcPr>
          <w:p w14:paraId="606CB294" w14:textId="77777777" w:rsidR="0055333D" w:rsidRPr="00092585" w:rsidRDefault="0055333D" w:rsidP="00405A8A">
            <w:pPr>
              <w:pStyle w:val="Normal6a"/>
            </w:pPr>
            <w:r w:rsidRPr="00092585">
              <w:rPr>
                <w:b/>
                <w:bCs/>
                <w:i/>
                <w:iCs/>
              </w:rPr>
              <w:t>Solidaritetsforum</w:t>
            </w:r>
          </w:p>
        </w:tc>
        <w:tc>
          <w:tcPr>
            <w:tcW w:w="4876" w:type="dxa"/>
          </w:tcPr>
          <w:p w14:paraId="450BC3E3" w14:textId="77777777" w:rsidR="0055333D" w:rsidRPr="00092585" w:rsidRDefault="0055333D" w:rsidP="00405A8A">
            <w:pPr>
              <w:pStyle w:val="Normal6a"/>
            </w:pPr>
            <w:r w:rsidRPr="00092585">
              <w:rPr>
                <w:b/>
                <w:bCs/>
                <w:i/>
                <w:iCs/>
              </w:rPr>
              <w:t>Forum for frivillige bidrag</w:t>
            </w:r>
          </w:p>
        </w:tc>
      </w:tr>
    </w:tbl>
    <w:p w14:paraId="52E45BE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DA63D2E" w14:textId="77777777" w:rsidR="0055333D" w:rsidRPr="00092585" w:rsidRDefault="0055333D" w:rsidP="0055333D">
      <w:r w:rsidRPr="00092585">
        <w:rPr>
          <w:rStyle w:val="HideTWBExt"/>
          <w:noProof w:val="0"/>
          <w:color w:val="auto"/>
        </w:rPr>
        <w:t>&lt;/Amend&gt;</w:t>
      </w:r>
    </w:p>
    <w:p w14:paraId="13053F7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2088</w:t>
      </w:r>
      <w:r w:rsidRPr="00092585">
        <w:rPr>
          <w:rStyle w:val="HideTWBExt"/>
          <w:noProof w:val="0"/>
          <w:color w:val="auto"/>
        </w:rPr>
        <w:t>&lt;/NumAm&gt;</w:t>
      </w:r>
    </w:p>
    <w:p w14:paraId="4B5FB6FB"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31FB885C" w14:textId="77777777" w:rsidR="0055333D" w:rsidRPr="00092585" w:rsidRDefault="0055333D" w:rsidP="0055333D">
      <w:pPr>
        <w:pStyle w:val="NormalBold"/>
      </w:pPr>
      <w:r w:rsidRPr="00092585">
        <w:rPr>
          <w:rStyle w:val="HideTWBExt"/>
          <w:noProof w:val="0"/>
          <w:color w:val="auto"/>
        </w:rPr>
        <w:t>&lt;/RepeatBlock-By&gt;</w:t>
      </w:r>
    </w:p>
    <w:p w14:paraId="19AB0EB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2601510" w14:textId="77777777" w:rsidR="0055333D" w:rsidRPr="00092585" w:rsidRDefault="0055333D" w:rsidP="0055333D">
      <w:pPr>
        <w:pStyle w:val="NormalBold"/>
      </w:pPr>
      <w:r w:rsidRPr="00092585">
        <w:rPr>
          <w:rStyle w:val="HideTWBExt"/>
          <w:noProof w:val="0"/>
          <w:color w:val="auto"/>
        </w:rPr>
        <w:t>&lt;Article&gt;</w:t>
      </w:r>
      <w:r w:rsidRPr="00092585">
        <w:t>Artikel 46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B40353C" w14:textId="77777777" w:rsidTr="00405A8A">
        <w:trPr>
          <w:trHeight w:hRule="exact" w:val="240"/>
          <w:jc w:val="center"/>
        </w:trPr>
        <w:tc>
          <w:tcPr>
            <w:tcW w:w="9752" w:type="dxa"/>
            <w:gridSpan w:val="2"/>
          </w:tcPr>
          <w:p w14:paraId="4B14E273" w14:textId="77777777" w:rsidR="0055333D" w:rsidRPr="00092585" w:rsidRDefault="0055333D" w:rsidP="00405A8A"/>
        </w:tc>
      </w:tr>
      <w:tr w:rsidR="0055333D" w:rsidRPr="00092585" w14:paraId="0239F8C5" w14:textId="77777777" w:rsidTr="00405A8A">
        <w:trPr>
          <w:trHeight w:val="240"/>
          <w:jc w:val="center"/>
        </w:trPr>
        <w:tc>
          <w:tcPr>
            <w:tcW w:w="4876" w:type="dxa"/>
          </w:tcPr>
          <w:p w14:paraId="6947285E" w14:textId="77777777" w:rsidR="0055333D" w:rsidRPr="00092585" w:rsidRDefault="0055333D" w:rsidP="00405A8A">
            <w:pPr>
              <w:pStyle w:val="AmColumnHeading"/>
            </w:pPr>
            <w:r w:rsidRPr="00092585">
              <w:t>Kommissionens forslag</w:t>
            </w:r>
          </w:p>
        </w:tc>
        <w:tc>
          <w:tcPr>
            <w:tcW w:w="4876" w:type="dxa"/>
          </w:tcPr>
          <w:p w14:paraId="69E49BCD" w14:textId="77777777" w:rsidR="0055333D" w:rsidRPr="00092585" w:rsidRDefault="0055333D" w:rsidP="00405A8A">
            <w:pPr>
              <w:pStyle w:val="AmColumnHeading"/>
            </w:pPr>
            <w:r w:rsidRPr="00092585">
              <w:t>Ændringsforslag</w:t>
            </w:r>
          </w:p>
        </w:tc>
      </w:tr>
      <w:tr w:rsidR="0055333D" w:rsidRPr="00092585" w14:paraId="169348A0" w14:textId="77777777" w:rsidTr="00405A8A">
        <w:trPr>
          <w:jc w:val="center"/>
        </w:trPr>
        <w:tc>
          <w:tcPr>
            <w:tcW w:w="4876" w:type="dxa"/>
          </w:tcPr>
          <w:p w14:paraId="05094342" w14:textId="77777777" w:rsidR="0055333D" w:rsidRPr="00092585" w:rsidRDefault="0055333D" w:rsidP="00405A8A">
            <w:pPr>
              <w:pStyle w:val="Normal6a"/>
            </w:pPr>
            <w:r w:rsidRPr="00092585">
              <w:rPr>
                <w:b/>
                <w:i/>
              </w:rPr>
              <w:t>Et solidaritetsforum skal bestå af alle medlemsstaterne. Kommissionen indkalder og leder solidaritetsforummet med henblik på at sikre, at nærværende del fungerer gnidningsløst.</w:t>
            </w:r>
          </w:p>
        </w:tc>
        <w:tc>
          <w:tcPr>
            <w:tcW w:w="4876" w:type="dxa"/>
          </w:tcPr>
          <w:p w14:paraId="4F65FC77" w14:textId="77777777" w:rsidR="0055333D" w:rsidRPr="00092585" w:rsidRDefault="0055333D" w:rsidP="00405A8A">
            <w:pPr>
              <w:pStyle w:val="Normal6a"/>
            </w:pPr>
            <w:r w:rsidRPr="00092585">
              <w:rPr>
                <w:b/>
                <w:i/>
              </w:rPr>
              <w:t>udgår</w:t>
            </w:r>
          </w:p>
        </w:tc>
      </w:tr>
    </w:tbl>
    <w:p w14:paraId="2B55DFC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18773508" w14:textId="77777777" w:rsidR="0055333D" w:rsidRPr="00092585" w:rsidRDefault="0055333D" w:rsidP="0055333D">
      <w:r w:rsidRPr="00092585">
        <w:rPr>
          <w:rStyle w:val="HideTWBExt"/>
          <w:noProof w:val="0"/>
          <w:color w:val="auto"/>
        </w:rPr>
        <w:t>&lt;/Amend&gt;</w:t>
      </w:r>
    </w:p>
    <w:p w14:paraId="2CF1CE6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2089</w:t>
      </w:r>
      <w:r w:rsidRPr="00092585">
        <w:rPr>
          <w:rStyle w:val="HideTWBExt"/>
          <w:noProof w:val="0"/>
          <w:color w:val="auto"/>
        </w:rPr>
        <w:t>&lt;/NumAm&gt;</w:t>
      </w:r>
    </w:p>
    <w:p w14:paraId="538774A5"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0E92BF20" w14:textId="77777777" w:rsidR="0055333D" w:rsidRPr="00092585" w:rsidRDefault="0055333D" w:rsidP="0055333D">
      <w:pPr>
        <w:pStyle w:val="NormalBold"/>
      </w:pPr>
      <w:r w:rsidRPr="00092585">
        <w:rPr>
          <w:rStyle w:val="HideTWBExt"/>
          <w:noProof w:val="0"/>
          <w:color w:val="auto"/>
        </w:rPr>
        <w:t>&lt;/RepeatBlock-By&gt;</w:t>
      </w:r>
    </w:p>
    <w:p w14:paraId="2EBAF8A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5E20A30" w14:textId="77777777" w:rsidR="0055333D" w:rsidRPr="00092585" w:rsidRDefault="0055333D" w:rsidP="0055333D">
      <w:pPr>
        <w:pStyle w:val="NormalBold"/>
      </w:pPr>
      <w:r w:rsidRPr="00092585">
        <w:rPr>
          <w:rStyle w:val="HideTWBExt"/>
          <w:noProof w:val="0"/>
          <w:color w:val="auto"/>
        </w:rPr>
        <w:t>&lt;Article&gt;</w:t>
      </w:r>
      <w:r w:rsidRPr="00092585">
        <w:t>Artikel 46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4A04324" w14:textId="77777777" w:rsidTr="00405A8A">
        <w:trPr>
          <w:trHeight w:hRule="exact" w:val="240"/>
          <w:jc w:val="center"/>
        </w:trPr>
        <w:tc>
          <w:tcPr>
            <w:tcW w:w="9752" w:type="dxa"/>
            <w:gridSpan w:val="2"/>
          </w:tcPr>
          <w:p w14:paraId="5BADC660" w14:textId="77777777" w:rsidR="0055333D" w:rsidRPr="00092585" w:rsidRDefault="0055333D" w:rsidP="00405A8A"/>
        </w:tc>
      </w:tr>
      <w:tr w:rsidR="0055333D" w:rsidRPr="00092585" w14:paraId="7AB02B46" w14:textId="77777777" w:rsidTr="00405A8A">
        <w:trPr>
          <w:trHeight w:val="240"/>
          <w:jc w:val="center"/>
        </w:trPr>
        <w:tc>
          <w:tcPr>
            <w:tcW w:w="4876" w:type="dxa"/>
          </w:tcPr>
          <w:p w14:paraId="033C95FF" w14:textId="77777777" w:rsidR="0055333D" w:rsidRPr="00092585" w:rsidRDefault="0055333D" w:rsidP="00405A8A">
            <w:pPr>
              <w:pStyle w:val="AmColumnHeading"/>
            </w:pPr>
            <w:r w:rsidRPr="00092585">
              <w:t>Kommissionens forslag</w:t>
            </w:r>
          </w:p>
        </w:tc>
        <w:tc>
          <w:tcPr>
            <w:tcW w:w="4876" w:type="dxa"/>
          </w:tcPr>
          <w:p w14:paraId="465309EA" w14:textId="77777777" w:rsidR="0055333D" w:rsidRPr="00092585" w:rsidRDefault="0055333D" w:rsidP="00405A8A">
            <w:pPr>
              <w:pStyle w:val="AmColumnHeading"/>
            </w:pPr>
            <w:r w:rsidRPr="00092585">
              <w:t>Ændringsforslag</w:t>
            </w:r>
          </w:p>
        </w:tc>
      </w:tr>
      <w:tr w:rsidR="0055333D" w:rsidRPr="00092585" w14:paraId="721C92E7" w14:textId="77777777" w:rsidTr="00405A8A">
        <w:trPr>
          <w:jc w:val="center"/>
        </w:trPr>
        <w:tc>
          <w:tcPr>
            <w:tcW w:w="4876" w:type="dxa"/>
          </w:tcPr>
          <w:p w14:paraId="53792865" w14:textId="77777777" w:rsidR="0055333D" w:rsidRPr="00092585" w:rsidRDefault="0055333D" w:rsidP="00405A8A">
            <w:pPr>
              <w:pStyle w:val="Normal6a"/>
            </w:pPr>
            <w:r w:rsidRPr="00092585">
              <w:rPr>
                <w:b/>
                <w:i/>
              </w:rPr>
              <w:t>Et solidaritetsforum skal bestå af alle medlemsstaterne. Kommissionen indkalder og leder solidaritetsforummet med henblik på at sikre, at nærværende del fungerer gnidningsløst.</w:t>
            </w:r>
          </w:p>
        </w:tc>
        <w:tc>
          <w:tcPr>
            <w:tcW w:w="4876" w:type="dxa"/>
          </w:tcPr>
          <w:p w14:paraId="6A0F9038" w14:textId="77777777" w:rsidR="0055333D" w:rsidRPr="00092585" w:rsidRDefault="0055333D" w:rsidP="00405A8A">
            <w:pPr>
              <w:pStyle w:val="Normal6a"/>
            </w:pPr>
            <w:r w:rsidRPr="00092585">
              <w:rPr>
                <w:b/>
                <w:i/>
              </w:rPr>
              <w:t>udgår</w:t>
            </w:r>
          </w:p>
        </w:tc>
      </w:tr>
    </w:tbl>
    <w:p w14:paraId="4D3C8A9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69DF1F7" w14:textId="77777777" w:rsidR="0055333D" w:rsidRPr="00092585" w:rsidRDefault="0055333D" w:rsidP="0055333D">
      <w:r w:rsidRPr="00092585">
        <w:rPr>
          <w:rStyle w:val="HideTWBExt"/>
          <w:noProof w:val="0"/>
          <w:color w:val="auto"/>
        </w:rPr>
        <w:t>&lt;/Amend&gt;</w:t>
      </w:r>
    </w:p>
    <w:p w14:paraId="447EB6C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2090</w:t>
      </w:r>
      <w:r w:rsidRPr="00092585">
        <w:rPr>
          <w:rStyle w:val="HideTWBExt"/>
          <w:noProof w:val="0"/>
          <w:color w:val="auto"/>
        </w:rPr>
        <w:t>&lt;/NumAm&gt;</w:t>
      </w:r>
    </w:p>
    <w:p w14:paraId="4C374C0F"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06DABC7" w14:textId="77777777" w:rsidR="0055333D" w:rsidRPr="00092585" w:rsidRDefault="0055333D" w:rsidP="0055333D">
      <w:pPr>
        <w:pStyle w:val="NormalBold"/>
      </w:pPr>
      <w:r w:rsidRPr="00092585">
        <w:rPr>
          <w:rStyle w:val="HideTWBExt"/>
          <w:noProof w:val="0"/>
          <w:color w:val="auto"/>
        </w:rPr>
        <w:t>&lt;/RepeatBlock-By&gt;</w:t>
      </w:r>
    </w:p>
    <w:p w14:paraId="0A6399F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A16FDDD" w14:textId="77777777" w:rsidR="0055333D" w:rsidRPr="00092585" w:rsidRDefault="0055333D" w:rsidP="0055333D">
      <w:pPr>
        <w:pStyle w:val="NormalBold"/>
      </w:pPr>
      <w:r w:rsidRPr="00092585">
        <w:rPr>
          <w:rStyle w:val="HideTWBExt"/>
          <w:noProof w:val="0"/>
          <w:color w:val="auto"/>
        </w:rPr>
        <w:t>&lt;Article&gt;</w:t>
      </w:r>
      <w:r w:rsidRPr="00092585">
        <w:t>Artikel 46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4047A67" w14:textId="77777777" w:rsidTr="00405A8A">
        <w:trPr>
          <w:trHeight w:hRule="exact" w:val="240"/>
          <w:jc w:val="center"/>
        </w:trPr>
        <w:tc>
          <w:tcPr>
            <w:tcW w:w="9752" w:type="dxa"/>
            <w:gridSpan w:val="2"/>
          </w:tcPr>
          <w:p w14:paraId="4F15D7CC" w14:textId="77777777" w:rsidR="0055333D" w:rsidRPr="00092585" w:rsidRDefault="0055333D" w:rsidP="00405A8A"/>
        </w:tc>
      </w:tr>
      <w:tr w:rsidR="0055333D" w:rsidRPr="00092585" w14:paraId="42690770" w14:textId="77777777" w:rsidTr="00405A8A">
        <w:trPr>
          <w:trHeight w:val="240"/>
          <w:jc w:val="center"/>
        </w:trPr>
        <w:tc>
          <w:tcPr>
            <w:tcW w:w="4876" w:type="dxa"/>
          </w:tcPr>
          <w:p w14:paraId="0AD86F94" w14:textId="77777777" w:rsidR="0055333D" w:rsidRPr="00092585" w:rsidRDefault="0055333D" w:rsidP="00405A8A">
            <w:pPr>
              <w:pStyle w:val="AmColumnHeading"/>
            </w:pPr>
            <w:r w:rsidRPr="00092585">
              <w:t>Kommissionens forslag</w:t>
            </w:r>
          </w:p>
        </w:tc>
        <w:tc>
          <w:tcPr>
            <w:tcW w:w="4876" w:type="dxa"/>
          </w:tcPr>
          <w:p w14:paraId="2C3D300C" w14:textId="77777777" w:rsidR="0055333D" w:rsidRPr="00092585" w:rsidRDefault="0055333D" w:rsidP="00405A8A">
            <w:pPr>
              <w:pStyle w:val="AmColumnHeading"/>
            </w:pPr>
            <w:r w:rsidRPr="00092585">
              <w:t>Ændringsforslag</w:t>
            </w:r>
          </w:p>
        </w:tc>
      </w:tr>
      <w:tr w:rsidR="0055333D" w:rsidRPr="00092585" w14:paraId="61E1CAA6" w14:textId="77777777" w:rsidTr="00405A8A">
        <w:trPr>
          <w:jc w:val="center"/>
        </w:trPr>
        <w:tc>
          <w:tcPr>
            <w:tcW w:w="4876" w:type="dxa"/>
          </w:tcPr>
          <w:p w14:paraId="524F2DAD" w14:textId="77777777" w:rsidR="0055333D" w:rsidRPr="00092585" w:rsidRDefault="0055333D" w:rsidP="00405A8A">
            <w:pPr>
              <w:pStyle w:val="Normal6a"/>
            </w:pPr>
            <w:r w:rsidRPr="00092585">
              <w:t>Et solidaritetsforum skal bestå af alle medlemsstaterne.</w:t>
            </w:r>
            <w:r w:rsidRPr="00092585">
              <w:rPr>
                <w:b/>
                <w:i/>
              </w:rPr>
              <w:t xml:space="preserve"> </w:t>
            </w:r>
            <w:r w:rsidRPr="00092585">
              <w:rPr>
                <w:b/>
                <w:bCs/>
                <w:i/>
                <w:iCs/>
              </w:rPr>
              <w:t>Kommissionen</w:t>
            </w:r>
            <w:r w:rsidRPr="00092585">
              <w:t xml:space="preserve"> indkalder og leder solidaritetsforummet med henblik på at sikre, at nærværende del fungerer gnidningsløst.</w:t>
            </w:r>
          </w:p>
        </w:tc>
        <w:tc>
          <w:tcPr>
            <w:tcW w:w="4876" w:type="dxa"/>
          </w:tcPr>
          <w:p w14:paraId="42982575" w14:textId="77777777" w:rsidR="0055333D" w:rsidRPr="00092585" w:rsidRDefault="0055333D" w:rsidP="00405A8A">
            <w:pPr>
              <w:pStyle w:val="Normal6a"/>
            </w:pPr>
            <w:r w:rsidRPr="00092585">
              <w:t>Et solidaritetsforum skal bestå af alle medlemsstaterne</w:t>
            </w:r>
            <w:r w:rsidRPr="00092585">
              <w:rPr>
                <w:b/>
                <w:bCs/>
                <w:i/>
                <w:iCs/>
              </w:rPr>
              <w:t>, som repræsenteres af tjenestemænd med beføjelse til at træffe beslutninger på deres vegne</w:t>
            </w:r>
            <w:r w:rsidRPr="00092585">
              <w:t>.</w:t>
            </w:r>
            <w:r w:rsidRPr="00092585">
              <w:rPr>
                <w:b/>
                <w:i/>
              </w:rPr>
              <w:t xml:space="preserve"> </w:t>
            </w:r>
            <w:r w:rsidRPr="00092585">
              <w:rPr>
                <w:b/>
                <w:bCs/>
                <w:i/>
                <w:iCs/>
              </w:rPr>
              <w:t>EU's omfordelingskoordinator</w:t>
            </w:r>
            <w:r w:rsidRPr="00092585">
              <w:t xml:space="preserve"> leder solidaritetsforummet med henblik på at sikre, at nærværende del fungerer gnidningsløst. </w:t>
            </w:r>
            <w:r w:rsidRPr="00092585">
              <w:rPr>
                <w:b/>
                <w:i/>
              </w:rPr>
              <w:t>Forummet mødes årligt efter vedtagelsen af rapporten om asylsituationen samt efter behov som fastsat i denne forordnings del IV.</w:t>
            </w:r>
          </w:p>
        </w:tc>
      </w:tr>
    </w:tbl>
    <w:p w14:paraId="2E2837A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7EB79A6" w14:textId="77777777" w:rsidR="0055333D" w:rsidRPr="00092585" w:rsidRDefault="0055333D" w:rsidP="0055333D">
      <w:r w:rsidRPr="00092585">
        <w:rPr>
          <w:rStyle w:val="HideTWBExt"/>
          <w:noProof w:val="0"/>
          <w:color w:val="auto"/>
        </w:rPr>
        <w:t>&lt;/Amend&gt;</w:t>
      </w:r>
    </w:p>
    <w:p w14:paraId="30795C6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2091</w:t>
      </w:r>
      <w:r w:rsidRPr="00092585">
        <w:rPr>
          <w:rStyle w:val="HideTWBExt"/>
          <w:noProof w:val="0"/>
          <w:color w:val="auto"/>
        </w:rPr>
        <w:t>&lt;/NumAm&gt;</w:t>
      </w:r>
    </w:p>
    <w:p w14:paraId="3AD99263"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47D1ACB1" w14:textId="77777777" w:rsidR="0055333D" w:rsidRPr="00092585" w:rsidRDefault="0055333D" w:rsidP="0055333D">
      <w:pPr>
        <w:pStyle w:val="NormalBold"/>
      </w:pPr>
      <w:r w:rsidRPr="00092585">
        <w:rPr>
          <w:rStyle w:val="HideTWBExt"/>
          <w:noProof w:val="0"/>
          <w:color w:val="auto"/>
        </w:rPr>
        <w:t>&lt;/RepeatBlock-By&gt;</w:t>
      </w:r>
    </w:p>
    <w:p w14:paraId="51DADC2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43C22C0" w14:textId="77777777" w:rsidR="0055333D" w:rsidRPr="00092585" w:rsidRDefault="0055333D" w:rsidP="0055333D">
      <w:pPr>
        <w:pStyle w:val="NormalBold"/>
      </w:pPr>
      <w:r w:rsidRPr="00092585">
        <w:rPr>
          <w:rStyle w:val="HideTWBExt"/>
          <w:noProof w:val="0"/>
          <w:color w:val="auto"/>
        </w:rPr>
        <w:t>&lt;Article&gt;</w:t>
      </w:r>
      <w:r w:rsidRPr="00092585">
        <w:t>Artikel 46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D1BA84F" w14:textId="77777777" w:rsidTr="00405A8A">
        <w:trPr>
          <w:trHeight w:hRule="exact" w:val="240"/>
          <w:jc w:val="center"/>
        </w:trPr>
        <w:tc>
          <w:tcPr>
            <w:tcW w:w="9752" w:type="dxa"/>
            <w:gridSpan w:val="2"/>
          </w:tcPr>
          <w:p w14:paraId="220DF924" w14:textId="77777777" w:rsidR="0055333D" w:rsidRPr="00092585" w:rsidRDefault="0055333D" w:rsidP="00405A8A"/>
        </w:tc>
      </w:tr>
      <w:tr w:rsidR="0055333D" w:rsidRPr="00092585" w14:paraId="0BC3C7EA" w14:textId="77777777" w:rsidTr="00405A8A">
        <w:trPr>
          <w:trHeight w:val="240"/>
          <w:jc w:val="center"/>
        </w:trPr>
        <w:tc>
          <w:tcPr>
            <w:tcW w:w="4876" w:type="dxa"/>
          </w:tcPr>
          <w:p w14:paraId="79148416" w14:textId="77777777" w:rsidR="0055333D" w:rsidRPr="00092585" w:rsidRDefault="0055333D" w:rsidP="00405A8A">
            <w:pPr>
              <w:pStyle w:val="AmColumnHeading"/>
            </w:pPr>
            <w:r w:rsidRPr="00092585">
              <w:t>Kommissionens forslag</w:t>
            </w:r>
          </w:p>
        </w:tc>
        <w:tc>
          <w:tcPr>
            <w:tcW w:w="4876" w:type="dxa"/>
          </w:tcPr>
          <w:p w14:paraId="231C3256" w14:textId="77777777" w:rsidR="0055333D" w:rsidRPr="00092585" w:rsidRDefault="0055333D" w:rsidP="00405A8A">
            <w:pPr>
              <w:pStyle w:val="AmColumnHeading"/>
            </w:pPr>
            <w:r w:rsidRPr="00092585">
              <w:t>Ændringsforslag</w:t>
            </w:r>
          </w:p>
        </w:tc>
      </w:tr>
      <w:tr w:rsidR="0055333D" w:rsidRPr="00092585" w14:paraId="33D5D2BC" w14:textId="77777777" w:rsidTr="00405A8A">
        <w:trPr>
          <w:jc w:val="center"/>
        </w:trPr>
        <w:tc>
          <w:tcPr>
            <w:tcW w:w="4876" w:type="dxa"/>
          </w:tcPr>
          <w:p w14:paraId="70D91819" w14:textId="77777777" w:rsidR="0055333D" w:rsidRPr="00092585" w:rsidRDefault="0055333D" w:rsidP="00405A8A">
            <w:pPr>
              <w:pStyle w:val="Normal6a"/>
            </w:pPr>
            <w:r w:rsidRPr="00092585">
              <w:t xml:space="preserve">Et </w:t>
            </w:r>
            <w:r w:rsidRPr="00092585">
              <w:rPr>
                <w:b/>
                <w:bCs/>
                <w:i/>
                <w:iCs/>
              </w:rPr>
              <w:t>solidaritetsforum</w:t>
            </w:r>
            <w:r w:rsidRPr="00092585">
              <w:t xml:space="preserve"> skal bestå af alle medlemsstaterne.</w:t>
            </w:r>
            <w:r w:rsidRPr="00092585">
              <w:rPr>
                <w:b/>
                <w:i/>
              </w:rPr>
              <w:t xml:space="preserve"> </w:t>
            </w:r>
            <w:r w:rsidRPr="00092585">
              <w:rPr>
                <w:b/>
                <w:bCs/>
                <w:i/>
                <w:iCs/>
              </w:rPr>
              <w:t>Kommissionen</w:t>
            </w:r>
            <w:r w:rsidRPr="00092585">
              <w:t xml:space="preserve"> indkalder og leder </w:t>
            </w:r>
            <w:r w:rsidRPr="00092585">
              <w:rPr>
                <w:b/>
                <w:bCs/>
                <w:i/>
                <w:iCs/>
              </w:rPr>
              <w:t>solidaritetsforummet</w:t>
            </w:r>
            <w:r w:rsidRPr="00092585">
              <w:t xml:space="preserve"> med henblik på at sikre, at </w:t>
            </w:r>
            <w:r w:rsidRPr="00092585">
              <w:rPr>
                <w:b/>
                <w:bCs/>
                <w:i/>
                <w:iCs/>
              </w:rPr>
              <w:t>nærværende del</w:t>
            </w:r>
            <w:r w:rsidRPr="00092585">
              <w:t xml:space="preserve"> fungerer gnidningsløst.</w:t>
            </w:r>
          </w:p>
        </w:tc>
        <w:tc>
          <w:tcPr>
            <w:tcW w:w="4876" w:type="dxa"/>
          </w:tcPr>
          <w:p w14:paraId="537E6AD8" w14:textId="1C280AB1" w:rsidR="0055333D" w:rsidRPr="00092585" w:rsidRDefault="0055333D" w:rsidP="00405A8A">
            <w:pPr>
              <w:pStyle w:val="Normal6a"/>
            </w:pPr>
            <w:r w:rsidRPr="00092585">
              <w:t xml:space="preserve">Et </w:t>
            </w:r>
            <w:r w:rsidRPr="00092585">
              <w:rPr>
                <w:b/>
                <w:bCs/>
                <w:i/>
                <w:iCs/>
              </w:rPr>
              <w:t>forum for frivillige bidrag</w:t>
            </w:r>
            <w:r w:rsidRPr="00092585">
              <w:t xml:space="preserve"> skal bestå af alle medlemsstaterne</w:t>
            </w:r>
            <w:r w:rsidRPr="00092585">
              <w:rPr>
                <w:b/>
                <w:bCs/>
                <w:i/>
                <w:iCs/>
              </w:rPr>
              <w:t xml:space="preserve"> og af partner</w:t>
            </w:r>
            <w:r w:rsidR="00434876" w:rsidRPr="00092585">
              <w:rPr>
                <w:b/>
                <w:bCs/>
                <w:i/>
                <w:iCs/>
              </w:rPr>
              <w:t xml:space="preserve">lande, der er </w:t>
            </w:r>
            <w:r w:rsidRPr="00092585">
              <w:rPr>
                <w:b/>
                <w:bCs/>
                <w:i/>
                <w:iCs/>
              </w:rPr>
              <w:t>tredjelande med modtagelsescentre</w:t>
            </w:r>
            <w:r w:rsidRPr="00092585">
              <w:t>.</w:t>
            </w:r>
            <w:r w:rsidRPr="00092585">
              <w:rPr>
                <w:b/>
                <w:i/>
              </w:rPr>
              <w:t xml:space="preserve"> </w:t>
            </w:r>
            <w:r w:rsidRPr="00092585">
              <w:rPr>
                <w:b/>
                <w:bCs/>
                <w:i/>
                <w:iCs/>
              </w:rPr>
              <w:t>Rådet</w:t>
            </w:r>
            <w:r w:rsidRPr="00092585">
              <w:t xml:space="preserve"> indkalder og leder </w:t>
            </w:r>
            <w:r w:rsidRPr="00092585">
              <w:rPr>
                <w:b/>
                <w:bCs/>
                <w:i/>
                <w:iCs/>
              </w:rPr>
              <w:t>forummet for frivillige bidrag</w:t>
            </w:r>
            <w:r w:rsidRPr="00092585">
              <w:t xml:space="preserve"> med henblik på at sikre, at </w:t>
            </w:r>
            <w:r w:rsidRPr="00092585">
              <w:rPr>
                <w:b/>
                <w:bCs/>
                <w:i/>
                <w:iCs/>
              </w:rPr>
              <w:t>det</w:t>
            </w:r>
            <w:r w:rsidRPr="00092585">
              <w:t xml:space="preserve"> fungerer gnidningsløst.</w:t>
            </w:r>
          </w:p>
        </w:tc>
      </w:tr>
    </w:tbl>
    <w:p w14:paraId="2D02503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CCC0042" w14:textId="77777777" w:rsidR="0055333D" w:rsidRPr="00092585" w:rsidRDefault="0055333D" w:rsidP="0055333D">
      <w:r w:rsidRPr="00092585">
        <w:rPr>
          <w:rStyle w:val="HideTWBExt"/>
          <w:noProof w:val="0"/>
          <w:color w:val="auto"/>
        </w:rPr>
        <w:t>&lt;/Amend&gt;</w:t>
      </w:r>
    </w:p>
    <w:p w14:paraId="56DB55F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2092</w:t>
      </w:r>
      <w:r w:rsidRPr="00092585">
        <w:rPr>
          <w:rStyle w:val="HideTWBExt"/>
          <w:noProof w:val="0"/>
          <w:color w:val="auto"/>
        </w:rPr>
        <w:t>&lt;/NumAm&gt;</w:t>
      </w:r>
    </w:p>
    <w:p w14:paraId="377D8CE5"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 Abir Al-Sahlani</w:t>
      </w:r>
      <w:r w:rsidRPr="00092585">
        <w:rPr>
          <w:rStyle w:val="HideTWBExt"/>
          <w:noProof w:val="0"/>
          <w:color w:val="auto"/>
        </w:rPr>
        <w:t>&lt;/Members&gt;</w:t>
      </w:r>
    </w:p>
    <w:p w14:paraId="6692EE74" w14:textId="77777777" w:rsidR="0055333D" w:rsidRPr="00092585" w:rsidRDefault="0055333D" w:rsidP="0055333D">
      <w:pPr>
        <w:pStyle w:val="NormalBold"/>
      </w:pPr>
      <w:r w:rsidRPr="00092585">
        <w:rPr>
          <w:rStyle w:val="HideTWBExt"/>
          <w:noProof w:val="0"/>
          <w:color w:val="auto"/>
        </w:rPr>
        <w:t>&lt;/RepeatBlock-By&gt;</w:t>
      </w:r>
    </w:p>
    <w:p w14:paraId="2DD2BA0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8364E05" w14:textId="77777777" w:rsidR="0055333D" w:rsidRPr="00092585" w:rsidRDefault="0055333D" w:rsidP="0055333D">
      <w:pPr>
        <w:pStyle w:val="NormalBold"/>
      </w:pPr>
      <w:r w:rsidRPr="00092585">
        <w:rPr>
          <w:rStyle w:val="HideTWBExt"/>
          <w:noProof w:val="0"/>
          <w:color w:val="auto"/>
        </w:rPr>
        <w:t>&lt;Article&gt;</w:t>
      </w:r>
      <w:r w:rsidRPr="00092585">
        <w:t>Artikel 46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D1D5333" w14:textId="77777777" w:rsidTr="00405A8A">
        <w:trPr>
          <w:trHeight w:hRule="exact" w:val="240"/>
          <w:jc w:val="center"/>
        </w:trPr>
        <w:tc>
          <w:tcPr>
            <w:tcW w:w="9752" w:type="dxa"/>
            <w:gridSpan w:val="2"/>
          </w:tcPr>
          <w:p w14:paraId="265BDC40" w14:textId="77777777" w:rsidR="0055333D" w:rsidRPr="00092585" w:rsidRDefault="0055333D" w:rsidP="00405A8A"/>
        </w:tc>
      </w:tr>
      <w:tr w:rsidR="0055333D" w:rsidRPr="00092585" w14:paraId="4315AA49" w14:textId="77777777" w:rsidTr="00405A8A">
        <w:trPr>
          <w:trHeight w:val="240"/>
          <w:jc w:val="center"/>
        </w:trPr>
        <w:tc>
          <w:tcPr>
            <w:tcW w:w="4876" w:type="dxa"/>
          </w:tcPr>
          <w:p w14:paraId="590D9E19" w14:textId="77777777" w:rsidR="0055333D" w:rsidRPr="00092585" w:rsidRDefault="0055333D" w:rsidP="00405A8A">
            <w:pPr>
              <w:pStyle w:val="AmColumnHeading"/>
            </w:pPr>
            <w:r w:rsidRPr="00092585">
              <w:t>Kommissionens forslag</w:t>
            </w:r>
          </w:p>
        </w:tc>
        <w:tc>
          <w:tcPr>
            <w:tcW w:w="4876" w:type="dxa"/>
          </w:tcPr>
          <w:p w14:paraId="7A77055D" w14:textId="77777777" w:rsidR="0055333D" w:rsidRPr="00092585" w:rsidRDefault="0055333D" w:rsidP="00405A8A">
            <w:pPr>
              <w:pStyle w:val="AmColumnHeading"/>
            </w:pPr>
            <w:r w:rsidRPr="00092585">
              <w:t>Ændringsforslag</w:t>
            </w:r>
          </w:p>
        </w:tc>
      </w:tr>
      <w:tr w:rsidR="0055333D" w:rsidRPr="00092585" w14:paraId="2993BB1B" w14:textId="77777777" w:rsidTr="00405A8A">
        <w:trPr>
          <w:jc w:val="center"/>
        </w:trPr>
        <w:tc>
          <w:tcPr>
            <w:tcW w:w="4876" w:type="dxa"/>
          </w:tcPr>
          <w:p w14:paraId="313282C5" w14:textId="77777777" w:rsidR="0055333D" w:rsidRPr="00092585" w:rsidRDefault="0055333D" w:rsidP="00405A8A">
            <w:pPr>
              <w:pStyle w:val="Normal6a"/>
            </w:pPr>
            <w:r w:rsidRPr="00092585">
              <w:rPr>
                <w:b/>
                <w:i/>
              </w:rPr>
              <w:t>Et solidaritetsforum skal bestå af alle medlemsstaterne.</w:t>
            </w:r>
            <w:r w:rsidRPr="00092585">
              <w:t xml:space="preserve"> Kommissionen indkalder og leder solidaritetsforummet med henblik på at sikre, at </w:t>
            </w:r>
            <w:r w:rsidRPr="00092585">
              <w:rPr>
                <w:b/>
                <w:bCs/>
                <w:i/>
                <w:iCs/>
              </w:rPr>
              <w:t>nærværende del</w:t>
            </w:r>
            <w:r w:rsidRPr="00092585">
              <w:t xml:space="preserve"> fungerer gnidningsløst.</w:t>
            </w:r>
          </w:p>
        </w:tc>
        <w:tc>
          <w:tcPr>
            <w:tcW w:w="4876" w:type="dxa"/>
          </w:tcPr>
          <w:p w14:paraId="79CF87A5" w14:textId="77777777" w:rsidR="0055333D" w:rsidRPr="00092585" w:rsidRDefault="0055333D" w:rsidP="00405A8A">
            <w:pPr>
              <w:pStyle w:val="Normal6a"/>
            </w:pPr>
            <w:r w:rsidRPr="00092585">
              <w:t xml:space="preserve">Kommissionen indkalder og leder solidaritetsforummet med henblik på at sikre, at </w:t>
            </w:r>
            <w:r w:rsidRPr="00092585">
              <w:rPr>
                <w:b/>
                <w:bCs/>
                <w:i/>
                <w:iCs/>
              </w:rPr>
              <w:t>solidariteten mellem medlemsstaterne i henhold til denne forordning</w:t>
            </w:r>
            <w:r w:rsidRPr="00092585">
              <w:t xml:space="preserve"> fungerer gnidningsløst.</w:t>
            </w:r>
          </w:p>
        </w:tc>
      </w:tr>
    </w:tbl>
    <w:p w14:paraId="237DBF8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A291A73" w14:textId="77777777" w:rsidR="0055333D" w:rsidRPr="00092585" w:rsidRDefault="0055333D" w:rsidP="0055333D">
      <w:r w:rsidRPr="00092585">
        <w:rPr>
          <w:rStyle w:val="HideTWBExt"/>
          <w:noProof w:val="0"/>
          <w:color w:val="auto"/>
        </w:rPr>
        <w:t>&lt;/Amend&gt;</w:t>
      </w:r>
    </w:p>
    <w:p w14:paraId="1F7E7AF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2093</w:t>
      </w:r>
      <w:r w:rsidRPr="00092585">
        <w:rPr>
          <w:rStyle w:val="HideTWBExt"/>
          <w:noProof w:val="0"/>
          <w:color w:val="auto"/>
        </w:rPr>
        <w:t>&lt;/NumAm&gt;</w:t>
      </w:r>
    </w:p>
    <w:p w14:paraId="523EFACA"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 Abir Al-Sahlani</w:t>
      </w:r>
      <w:r w:rsidRPr="00092585">
        <w:rPr>
          <w:rStyle w:val="HideTWBExt"/>
          <w:noProof w:val="0"/>
          <w:color w:val="auto"/>
        </w:rPr>
        <w:t>&lt;/Members&gt;</w:t>
      </w:r>
    </w:p>
    <w:p w14:paraId="5527FAA9" w14:textId="77777777" w:rsidR="0055333D" w:rsidRPr="00092585" w:rsidRDefault="0055333D" w:rsidP="0055333D">
      <w:pPr>
        <w:pStyle w:val="NormalBold"/>
      </w:pPr>
      <w:r w:rsidRPr="00092585">
        <w:rPr>
          <w:rStyle w:val="HideTWBExt"/>
          <w:noProof w:val="0"/>
          <w:color w:val="auto"/>
        </w:rPr>
        <w:t>&lt;/RepeatBlock-By&gt;</w:t>
      </w:r>
    </w:p>
    <w:p w14:paraId="79C8191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C7725DB" w14:textId="77777777" w:rsidR="0055333D" w:rsidRPr="00092585" w:rsidRDefault="0055333D" w:rsidP="0055333D">
      <w:pPr>
        <w:pStyle w:val="NormalBold"/>
      </w:pPr>
      <w:r w:rsidRPr="00092585">
        <w:rPr>
          <w:rStyle w:val="HideTWBExt"/>
          <w:noProof w:val="0"/>
          <w:color w:val="auto"/>
        </w:rPr>
        <w:t>&lt;Article&gt;</w:t>
      </w:r>
      <w:r w:rsidRPr="00092585">
        <w:t>Artikel 46 – stk. 1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6CB0D9A" w14:textId="77777777" w:rsidTr="00405A8A">
        <w:trPr>
          <w:trHeight w:hRule="exact" w:val="240"/>
          <w:jc w:val="center"/>
        </w:trPr>
        <w:tc>
          <w:tcPr>
            <w:tcW w:w="9752" w:type="dxa"/>
            <w:gridSpan w:val="2"/>
          </w:tcPr>
          <w:p w14:paraId="51F3F356" w14:textId="77777777" w:rsidR="0055333D" w:rsidRPr="00092585" w:rsidRDefault="0055333D" w:rsidP="00405A8A"/>
        </w:tc>
      </w:tr>
      <w:tr w:rsidR="0055333D" w:rsidRPr="00092585" w14:paraId="5F7F81C3" w14:textId="77777777" w:rsidTr="00405A8A">
        <w:trPr>
          <w:trHeight w:val="240"/>
          <w:jc w:val="center"/>
        </w:trPr>
        <w:tc>
          <w:tcPr>
            <w:tcW w:w="4876" w:type="dxa"/>
          </w:tcPr>
          <w:p w14:paraId="06D57AE1" w14:textId="77777777" w:rsidR="0055333D" w:rsidRPr="00092585" w:rsidRDefault="0055333D" w:rsidP="00405A8A">
            <w:pPr>
              <w:pStyle w:val="AmColumnHeading"/>
            </w:pPr>
            <w:r w:rsidRPr="00092585">
              <w:t>Kommissionens forslag</w:t>
            </w:r>
          </w:p>
        </w:tc>
        <w:tc>
          <w:tcPr>
            <w:tcW w:w="4876" w:type="dxa"/>
          </w:tcPr>
          <w:p w14:paraId="46D7CA7A" w14:textId="77777777" w:rsidR="0055333D" w:rsidRPr="00092585" w:rsidRDefault="0055333D" w:rsidP="00405A8A">
            <w:pPr>
              <w:pStyle w:val="AmColumnHeading"/>
            </w:pPr>
            <w:r w:rsidRPr="00092585">
              <w:t>Ændringsforslag</w:t>
            </w:r>
          </w:p>
        </w:tc>
      </w:tr>
      <w:tr w:rsidR="0055333D" w:rsidRPr="00092585" w14:paraId="432BD1EA" w14:textId="77777777" w:rsidTr="00405A8A">
        <w:trPr>
          <w:jc w:val="center"/>
        </w:trPr>
        <w:tc>
          <w:tcPr>
            <w:tcW w:w="4876" w:type="dxa"/>
          </w:tcPr>
          <w:p w14:paraId="39A1EEB5" w14:textId="77777777" w:rsidR="0055333D" w:rsidRPr="00092585" w:rsidRDefault="0055333D" w:rsidP="00405A8A">
            <w:pPr>
              <w:pStyle w:val="Normal6a"/>
            </w:pPr>
          </w:p>
        </w:tc>
        <w:tc>
          <w:tcPr>
            <w:tcW w:w="4876" w:type="dxa"/>
          </w:tcPr>
          <w:p w14:paraId="144F5991" w14:textId="77777777" w:rsidR="0055333D" w:rsidRPr="00092585" w:rsidRDefault="0055333D" w:rsidP="00405A8A">
            <w:pPr>
              <w:pStyle w:val="Normal6a"/>
            </w:pPr>
            <w:r w:rsidRPr="00092585">
              <w:rPr>
                <w:b/>
                <w:i/>
              </w:rPr>
              <w:t>Solidaritetsforummet bør omfatte alle medlemsstater, hvis repræsentanter skal have de rette ansvars- og beslutningstagningsbeføjelser til dets formål. Hvis en eller flere medlemsstater beslutter ikke at deltage, indkaldes solidaritetsforummet stadig inden for margenerne af et kvalificeret flertal.</w:t>
            </w:r>
          </w:p>
        </w:tc>
      </w:tr>
      <w:tr w:rsidR="0055333D" w:rsidRPr="00092585" w14:paraId="0D5D3B50" w14:textId="77777777" w:rsidTr="00405A8A">
        <w:trPr>
          <w:jc w:val="center"/>
        </w:trPr>
        <w:tc>
          <w:tcPr>
            <w:tcW w:w="4876" w:type="dxa"/>
          </w:tcPr>
          <w:p w14:paraId="0320C75E" w14:textId="77777777" w:rsidR="0055333D" w:rsidRPr="00092585" w:rsidRDefault="0055333D" w:rsidP="00405A8A">
            <w:pPr>
              <w:pStyle w:val="Normal6a"/>
            </w:pPr>
          </w:p>
        </w:tc>
        <w:tc>
          <w:tcPr>
            <w:tcW w:w="4876" w:type="dxa"/>
          </w:tcPr>
          <w:p w14:paraId="1B8D0DF5" w14:textId="77777777" w:rsidR="0055333D" w:rsidRPr="00092585" w:rsidRDefault="0055333D" w:rsidP="00405A8A">
            <w:pPr>
              <w:pStyle w:val="Normal6a"/>
            </w:pPr>
            <w:r w:rsidRPr="00092585">
              <w:rPr>
                <w:b/>
                <w:i/>
              </w:rPr>
              <w:t>Kommissionen kan anmode Asylagenturet, Det Europæiske Agentur for Grænse- og Kystbevogtning og Tjenesten for EU's Optræden Udadtil om at være repræsenteret.</w:t>
            </w:r>
          </w:p>
        </w:tc>
      </w:tr>
    </w:tbl>
    <w:p w14:paraId="4CB9253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5D638F9" w14:textId="77777777" w:rsidR="0055333D" w:rsidRPr="00092585" w:rsidRDefault="0055333D" w:rsidP="0055333D">
      <w:r w:rsidRPr="00092585">
        <w:rPr>
          <w:rStyle w:val="HideTWBExt"/>
          <w:noProof w:val="0"/>
          <w:color w:val="auto"/>
        </w:rPr>
        <w:t>&lt;/Amend&gt;</w:t>
      </w:r>
    </w:p>
    <w:p w14:paraId="75DE2BE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2094</w:t>
      </w:r>
      <w:r w:rsidRPr="00092585">
        <w:rPr>
          <w:rStyle w:val="HideTWBExt"/>
          <w:noProof w:val="0"/>
          <w:color w:val="auto"/>
        </w:rPr>
        <w:t>&lt;/NumAm&gt;</w:t>
      </w:r>
    </w:p>
    <w:p w14:paraId="6747FE6F"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Sophia in 't Veld, Karen Melchior, Abir Al-Sahlani</w:t>
      </w:r>
      <w:r w:rsidRPr="00092585">
        <w:rPr>
          <w:rStyle w:val="HideTWBExt"/>
          <w:noProof w:val="0"/>
          <w:color w:val="auto"/>
        </w:rPr>
        <w:t>&lt;/Members&gt;</w:t>
      </w:r>
    </w:p>
    <w:p w14:paraId="4FF8D259" w14:textId="77777777" w:rsidR="0055333D" w:rsidRPr="00092585" w:rsidRDefault="0055333D" w:rsidP="0055333D">
      <w:pPr>
        <w:pStyle w:val="NormalBold"/>
      </w:pPr>
      <w:r w:rsidRPr="00092585">
        <w:rPr>
          <w:rStyle w:val="HideTWBExt"/>
          <w:noProof w:val="0"/>
          <w:color w:val="auto"/>
        </w:rPr>
        <w:t>&lt;/RepeatBlock-By&gt;</w:t>
      </w:r>
    </w:p>
    <w:p w14:paraId="17AA7B0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23D5A3D" w14:textId="77777777" w:rsidR="0055333D" w:rsidRPr="00092585" w:rsidRDefault="0055333D" w:rsidP="0055333D">
      <w:pPr>
        <w:pStyle w:val="NormalBold"/>
      </w:pPr>
      <w:r w:rsidRPr="00092585">
        <w:rPr>
          <w:rStyle w:val="HideTWBExt"/>
          <w:noProof w:val="0"/>
          <w:color w:val="auto"/>
        </w:rPr>
        <w:t>&lt;Article&gt;</w:t>
      </w:r>
      <w:r w:rsidRPr="00092585">
        <w:t>Artikel 46 – stk. 1 b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27F70B1" w14:textId="77777777" w:rsidTr="00405A8A">
        <w:trPr>
          <w:trHeight w:hRule="exact" w:val="240"/>
          <w:jc w:val="center"/>
        </w:trPr>
        <w:tc>
          <w:tcPr>
            <w:tcW w:w="9752" w:type="dxa"/>
            <w:gridSpan w:val="2"/>
          </w:tcPr>
          <w:p w14:paraId="06BB8239" w14:textId="77777777" w:rsidR="0055333D" w:rsidRPr="00092585" w:rsidRDefault="0055333D" w:rsidP="00405A8A"/>
        </w:tc>
      </w:tr>
      <w:tr w:rsidR="0055333D" w:rsidRPr="00092585" w14:paraId="0224137E" w14:textId="77777777" w:rsidTr="00405A8A">
        <w:trPr>
          <w:trHeight w:val="240"/>
          <w:jc w:val="center"/>
        </w:trPr>
        <w:tc>
          <w:tcPr>
            <w:tcW w:w="4876" w:type="dxa"/>
          </w:tcPr>
          <w:p w14:paraId="4E1318AC" w14:textId="77777777" w:rsidR="0055333D" w:rsidRPr="00092585" w:rsidRDefault="0055333D" w:rsidP="00405A8A">
            <w:pPr>
              <w:pStyle w:val="AmColumnHeading"/>
            </w:pPr>
            <w:r w:rsidRPr="00092585">
              <w:t>Kommissionens forslag</w:t>
            </w:r>
          </w:p>
        </w:tc>
        <w:tc>
          <w:tcPr>
            <w:tcW w:w="4876" w:type="dxa"/>
          </w:tcPr>
          <w:p w14:paraId="4DA65BFF" w14:textId="77777777" w:rsidR="0055333D" w:rsidRPr="00092585" w:rsidRDefault="0055333D" w:rsidP="00405A8A">
            <w:pPr>
              <w:pStyle w:val="AmColumnHeading"/>
            </w:pPr>
            <w:r w:rsidRPr="00092585">
              <w:t>Ændringsforslag</w:t>
            </w:r>
          </w:p>
        </w:tc>
      </w:tr>
      <w:tr w:rsidR="0055333D" w:rsidRPr="00092585" w14:paraId="33551F8B" w14:textId="77777777" w:rsidTr="00405A8A">
        <w:trPr>
          <w:jc w:val="center"/>
        </w:trPr>
        <w:tc>
          <w:tcPr>
            <w:tcW w:w="4876" w:type="dxa"/>
          </w:tcPr>
          <w:p w14:paraId="3D0C71AF" w14:textId="77777777" w:rsidR="0055333D" w:rsidRPr="00092585" w:rsidRDefault="0055333D" w:rsidP="00405A8A">
            <w:pPr>
              <w:pStyle w:val="Normal6a"/>
            </w:pPr>
          </w:p>
        </w:tc>
        <w:tc>
          <w:tcPr>
            <w:tcW w:w="4876" w:type="dxa"/>
          </w:tcPr>
          <w:p w14:paraId="21722729" w14:textId="77777777" w:rsidR="0055333D" w:rsidRPr="00092585" w:rsidRDefault="0055333D" w:rsidP="00405A8A">
            <w:pPr>
              <w:pStyle w:val="Normal6a"/>
            </w:pPr>
            <w:r w:rsidRPr="00092585">
              <w:rPr>
                <w:b/>
                <w:i/>
              </w:rPr>
              <w:t>Solidaritetsforummet indkaldes mindst én gang om året for at fastlægge den årlige solidaritetspulje, der er omhandlet i artikel 46a, og så ofte som nødvendigt i årets løb for at sikre en passende solidaritetsrespons i tilfælde af migrationspres.</w:t>
            </w:r>
          </w:p>
        </w:tc>
      </w:tr>
    </w:tbl>
    <w:p w14:paraId="63A7F48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D5DDC5A" w14:textId="77777777" w:rsidR="0055333D" w:rsidRPr="00092585" w:rsidRDefault="0055333D" w:rsidP="0055333D">
      <w:r w:rsidRPr="00092585">
        <w:rPr>
          <w:rStyle w:val="HideTWBExt"/>
          <w:noProof w:val="0"/>
          <w:color w:val="auto"/>
        </w:rPr>
        <w:t>&lt;/Amend&gt;</w:t>
      </w:r>
    </w:p>
    <w:p w14:paraId="2718FB4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2095</w:t>
      </w:r>
      <w:r w:rsidRPr="00092585">
        <w:rPr>
          <w:rStyle w:val="HideTWBExt"/>
          <w:noProof w:val="0"/>
          <w:color w:val="auto"/>
        </w:rPr>
        <w:t>&lt;/NumAm&gt;</w:t>
      </w:r>
    </w:p>
    <w:p w14:paraId="046CBD92"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Sophia in 't Veld, Karen Melchior, Abir Al-Sahlani</w:t>
      </w:r>
      <w:r w:rsidRPr="00092585">
        <w:rPr>
          <w:rStyle w:val="HideTWBExt"/>
          <w:noProof w:val="0"/>
          <w:color w:val="auto"/>
        </w:rPr>
        <w:t>&lt;/Members&gt;</w:t>
      </w:r>
    </w:p>
    <w:p w14:paraId="5AB1374B" w14:textId="77777777" w:rsidR="0055333D" w:rsidRPr="00092585" w:rsidRDefault="0055333D" w:rsidP="0055333D">
      <w:pPr>
        <w:pStyle w:val="NormalBold"/>
      </w:pPr>
      <w:r w:rsidRPr="00092585">
        <w:rPr>
          <w:rStyle w:val="HideTWBExt"/>
          <w:noProof w:val="0"/>
          <w:color w:val="auto"/>
        </w:rPr>
        <w:t>&lt;/RepeatBlock-By&gt;</w:t>
      </w:r>
    </w:p>
    <w:p w14:paraId="5BA32D5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E0FF898" w14:textId="77777777" w:rsidR="0055333D" w:rsidRPr="00092585" w:rsidRDefault="0055333D" w:rsidP="0055333D">
      <w:pPr>
        <w:pStyle w:val="NormalBold"/>
      </w:pPr>
      <w:r w:rsidRPr="00092585">
        <w:rPr>
          <w:rStyle w:val="HideTWBExt"/>
          <w:noProof w:val="0"/>
          <w:color w:val="auto"/>
        </w:rPr>
        <w:t>&lt;Article&gt;</w:t>
      </w:r>
      <w:r w:rsidRPr="00092585">
        <w:t>Artikel 46 a (ny)</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721CFD7" w14:textId="77777777" w:rsidTr="00405A8A">
        <w:trPr>
          <w:trHeight w:hRule="exact" w:val="240"/>
          <w:jc w:val="center"/>
        </w:trPr>
        <w:tc>
          <w:tcPr>
            <w:tcW w:w="9752" w:type="dxa"/>
            <w:gridSpan w:val="2"/>
          </w:tcPr>
          <w:p w14:paraId="65C08E59" w14:textId="77777777" w:rsidR="0055333D" w:rsidRPr="00092585" w:rsidRDefault="0055333D" w:rsidP="00405A8A"/>
        </w:tc>
      </w:tr>
      <w:tr w:rsidR="0055333D" w:rsidRPr="00092585" w14:paraId="0C60E49F" w14:textId="77777777" w:rsidTr="00405A8A">
        <w:trPr>
          <w:trHeight w:val="240"/>
          <w:jc w:val="center"/>
        </w:trPr>
        <w:tc>
          <w:tcPr>
            <w:tcW w:w="4876" w:type="dxa"/>
          </w:tcPr>
          <w:p w14:paraId="572F26F9" w14:textId="77777777" w:rsidR="0055333D" w:rsidRPr="00092585" w:rsidRDefault="0055333D" w:rsidP="00405A8A">
            <w:pPr>
              <w:pStyle w:val="AmColumnHeading"/>
            </w:pPr>
            <w:r w:rsidRPr="00092585">
              <w:t>Kommissionens forslag</w:t>
            </w:r>
          </w:p>
        </w:tc>
        <w:tc>
          <w:tcPr>
            <w:tcW w:w="4876" w:type="dxa"/>
          </w:tcPr>
          <w:p w14:paraId="46F6FD51" w14:textId="77777777" w:rsidR="0055333D" w:rsidRPr="00092585" w:rsidRDefault="0055333D" w:rsidP="00405A8A">
            <w:pPr>
              <w:pStyle w:val="AmColumnHeading"/>
            </w:pPr>
            <w:r w:rsidRPr="00092585">
              <w:t>Ændringsforslag</w:t>
            </w:r>
          </w:p>
        </w:tc>
      </w:tr>
      <w:tr w:rsidR="0055333D" w:rsidRPr="00092585" w14:paraId="7973F68A" w14:textId="77777777" w:rsidTr="00405A8A">
        <w:trPr>
          <w:jc w:val="center"/>
        </w:trPr>
        <w:tc>
          <w:tcPr>
            <w:tcW w:w="4876" w:type="dxa"/>
          </w:tcPr>
          <w:p w14:paraId="7C2F5337" w14:textId="77777777" w:rsidR="0055333D" w:rsidRPr="00092585" w:rsidRDefault="0055333D" w:rsidP="00405A8A">
            <w:pPr>
              <w:pStyle w:val="Normal6a"/>
            </w:pPr>
          </w:p>
        </w:tc>
        <w:tc>
          <w:tcPr>
            <w:tcW w:w="4876" w:type="dxa"/>
          </w:tcPr>
          <w:p w14:paraId="3E9872AC" w14:textId="77777777" w:rsidR="0055333D" w:rsidRPr="00092585" w:rsidRDefault="0055333D" w:rsidP="00405A8A">
            <w:pPr>
              <w:pStyle w:val="NormalBoldItalicCenter6a"/>
            </w:pPr>
            <w:r w:rsidRPr="00092585">
              <w:t>Artikel 46a</w:t>
            </w:r>
          </w:p>
        </w:tc>
      </w:tr>
      <w:tr w:rsidR="0055333D" w:rsidRPr="00092585" w14:paraId="5D3E5181" w14:textId="77777777" w:rsidTr="00405A8A">
        <w:trPr>
          <w:jc w:val="center"/>
        </w:trPr>
        <w:tc>
          <w:tcPr>
            <w:tcW w:w="4876" w:type="dxa"/>
          </w:tcPr>
          <w:p w14:paraId="70C605F7" w14:textId="77777777" w:rsidR="0055333D" w:rsidRPr="00092585" w:rsidRDefault="0055333D" w:rsidP="00405A8A">
            <w:pPr>
              <w:pStyle w:val="Normal6a"/>
            </w:pPr>
          </w:p>
        </w:tc>
        <w:tc>
          <w:tcPr>
            <w:tcW w:w="4876" w:type="dxa"/>
          </w:tcPr>
          <w:p w14:paraId="77DFBC0E" w14:textId="77777777" w:rsidR="0055333D" w:rsidRPr="00092585" w:rsidRDefault="0055333D" w:rsidP="00405A8A">
            <w:pPr>
              <w:pStyle w:val="NormalBoldItalicCenter6a"/>
            </w:pPr>
            <w:r w:rsidRPr="00092585">
              <w:t>Årlig solidaritetspulje</w:t>
            </w:r>
          </w:p>
        </w:tc>
      </w:tr>
      <w:tr w:rsidR="0055333D" w:rsidRPr="00092585" w14:paraId="6318BA67" w14:textId="77777777" w:rsidTr="00405A8A">
        <w:trPr>
          <w:jc w:val="center"/>
        </w:trPr>
        <w:tc>
          <w:tcPr>
            <w:tcW w:w="4876" w:type="dxa"/>
          </w:tcPr>
          <w:p w14:paraId="3AC9BBC6" w14:textId="77777777" w:rsidR="0055333D" w:rsidRPr="00092585" w:rsidRDefault="0055333D" w:rsidP="00405A8A">
            <w:pPr>
              <w:pStyle w:val="Normal6a"/>
            </w:pPr>
          </w:p>
        </w:tc>
        <w:tc>
          <w:tcPr>
            <w:tcW w:w="4876" w:type="dxa"/>
          </w:tcPr>
          <w:p w14:paraId="683562B5" w14:textId="77777777" w:rsidR="0055333D" w:rsidRPr="00092585" w:rsidRDefault="0055333D" w:rsidP="00405A8A">
            <w:pPr>
              <w:pStyle w:val="Normal6a"/>
            </w:pPr>
            <w:r w:rsidRPr="00092585">
              <w:rPr>
                <w:b/>
                <w:i/>
              </w:rPr>
              <w:t>1. Kommissionen opretter hvert år en "årlig solidaritetspulje" bestående af medlemsstaternes bidragsforpligtelser for det kommende år.</w:t>
            </w:r>
          </w:p>
        </w:tc>
      </w:tr>
      <w:tr w:rsidR="0055333D" w:rsidRPr="00092585" w14:paraId="6BA92699" w14:textId="77777777" w:rsidTr="00405A8A">
        <w:trPr>
          <w:jc w:val="center"/>
        </w:trPr>
        <w:tc>
          <w:tcPr>
            <w:tcW w:w="4876" w:type="dxa"/>
          </w:tcPr>
          <w:p w14:paraId="46B3FCE6" w14:textId="77777777" w:rsidR="0055333D" w:rsidRPr="00092585" w:rsidRDefault="0055333D" w:rsidP="00405A8A">
            <w:pPr>
              <w:pStyle w:val="Normal6a"/>
            </w:pPr>
          </w:p>
        </w:tc>
        <w:tc>
          <w:tcPr>
            <w:tcW w:w="4876" w:type="dxa"/>
          </w:tcPr>
          <w:p w14:paraId="01F9EA96" w14:textId="77777777" w:rsidR="0055333D" w:rsidRPr="00092585" w:rsidRDefault="0055333D" w:rsidP="00405A8A">
            <w:pPr>
              <w:pStyle w:val="Normal6a"/>
            </w:pPr>
            <w:r w:rsidRPr="00092585">
              <w:rPr>
                <w:b/>
                <w:i/>
              </w:rPr>
              <w:t>2. Den årlige solidaritetspulje består af:</w:t>
            </w:r>
          </w:p>
        </w:tc>
      </w:tr>
      <w:tr w:rsidR="0055333D" w:rsidRPr="00092585" w14:paraId="2E8C3A65" w14:textId="77777777" w:rsidTr="00405A8A">
        <w:trPr>
          <w:jc w:val="center"/>
        </w:trPr>
        <w:tc>
          <w:tcPr>
            <w:tcW w:w="4876" w:type="dxa"/>
          </w:tcPr>
          <w:p w14:paraId="533ABEEF" w14:textId="77777777" w:rsidR="0055333D" w:rsidRPr="00092585" w:rsidRDefault="0055333D" w:rsidP="00405A8A">
            <w:pPr>
              <w:pStyle w:val="Normal6a"/>
            </w:pPr>
          </w:p>
        </w:tc>
        <w:tc>
          <w:tcPr>
            <w:tcW w:w="4876" w:type="dxa"/>
          </w:tcPr>
          <w:p w14:paraId="0FBBB144" w14:textId="7C9D653D" w:rsidR="0055333D" w:rsidRPr="00092585" w:rsidRDefault="0055333D" w:rsidP="00405A8A">
            <w:pPr>
              <w:pStyle w:val="Normal6a"/>
            </w:pPr>
            <w:r w:rsidRPr="00092585">
              <w:rPr>
                <w:b/>
                <w:i/>
              </w:rPr>
              <w:t>a) en specifik solidaritetspulje i forbindelse med eftersøgnings- og redningsaktioner, som aktiveres for en medlemsstat, hvor eftersøgnings- og redningsaktioner medfører gentagne ilandsætninger af tredjelandsstatsborgere eller statsløse personer på medlemsstatens område, jf. artikel 47, 48 og 49. Denne pulje består af de i artikel 47, stk. 4, omhandlede solidaritetsbidrag</w:t>
            </w:r>
          </w:p>
        </w:tc>
      </w:tr>
      <w:tr w:rsidR="0055333D" w:rsidRPr="00092585" w14:paraId="0BEAAA71" w14:textId="77777777" w:rsidTr="00405A8A">
        <w:trPr>
          <w:jc w:val="center"/>
        </w:trPr>
        <w:tc>
          <w:tcPr>
            <w:tcW w:w="4876" w:type="dxa"/>
          </w:tcPr>
          <w:p w14:paraId="54A9137A" w14:textId="77777777" w:rsidR="0055333D" w:rsidRPr="00092585" w:rsidRDefault="0055333D" w:rsidP="00405A8A">
            <w:pPr>
              <w:pStyle w:val="Normal6a"/>
            </w:pPr>
          </w:p>
        </w:tc>
        <w:tc>
          <w:tcPr>
            <w:tcW w:w="4876" w:type="dxa"/>
          </w:tcPr>
          <w:p w14:paraId="755D008A" w14:textId="3D41BE5C" w:rsidR="0055333D" w:rsidRPr="00092585" w:rsidRDefault="0055333D" w:rsidP="00405A8A">
            <w:pPr>
              <w:pStyle w:val="Normal6a"/>
            </w:pPr>
            <w:r w:rsidRPr="00092585">
              <w:rPr>
                <w:b/>
                <w:i/>
              </w:rPr>
              <w:t>b) en generel solidaritetspulje, som aktiveres, hvis en medlemsstat er udsat for migrationspres, jf. artikel 49a. Denne pulje består af de i artikel 45, stk. 1, omhandlede solidaritetsbidrag</w:t>
            </w:r>
          </w:p>
        </w:tc>
      </w:tr>
      <w:tr w:rsidR="0055333D" w:rsidRPr="00092585" w14:paraId="659DF2A0" w14:textId="77777777" w:rsidTr="00405A8A">
        <w:trPr>
          <w:jc w:val="center"/>
        </w:trPr>
        <w:tc>
          <w:tcPr>
            <w:tcW w:w="4876" w:type="dxa"/>
          </w:tcPr>
          <w:p w14:paraId="449971B7" w14:textId="77777777" w:rsidR="0055333D" w:rsidRPr="00092585" w:rsidRDefault="0055333D" w:rsidP="00405A8A">
            <w:pPr>
              <w:pStyle w:val="Normal6a"/>
            </w:pPr>
          </w:p>
        </w:tc>
        <w:tc>
          <w:tcPr>
            <w:tcW w:w="4876" w:type="dxa"/>
          </w:tcPr>
          <w:p w14:paraId="4DAC49F4" w14:textId="77777777" w:rsidR="0055333D" w:rsidRPr="00092585" w:rsidRDefault="0055333D" w:rsidP="00405A8A">
            <w:pPr>
              <w:pStyle w:val="Normal6a"/>
            </w:pPr>
            <w:r w:rsidRPr="00092585">
              <w:rPr>
                <w:b/>
                <w:i/>
              </w:rPr>
              <w:t>3. Hvis bidragsforpligtelserne ikke er blevet anvendt eller ikke er blevet anvendt fuldstændigt efter udgangen af den etårige periode, der er omhandlet i første stykke, slettes forpligtelserne.</w:t>
            </w:r>
          </w:p>
        </w:tc>
      </w:tr>
    </w:tbl>
    <w:p w14:paraId="7771CDE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3F5C2DB" w14:textId="77777777" w:rsidR="0055333D" w:rsidRPr="00092585" w:rsidRDefault="0055333D" w:rsidP="0055333D">
      <w:r w:rsidRPr="00092585">
        <w:rPr>
          <w:rStyle w:val="HideTWBExt"/>
          <w:noProof w:val="0"/>
          <w:color w:val="auto"/>
        </w:rPr>
        <w:t>&lt;/Amend&gt;</w:t>
      </w:r>
    </w:p>
    <w:p w14:paraId="1207B65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2096</w:t>
      </w:r>
      <w:r w:rsidRPr="00092585">
        <w:rPr>
          <w:rStyle w:val="HideTWBExt"/>
          <w:noProof w:val="0"/>
          <w:color w:val="auto"/>
        </w:rPr>
        <w:t>&lt;/NumAm&gt;</w:t>
      </w:r>
    </w:p>
    <w:p w14:paraId="4CEBBF76"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0B1CFC1E" w14:textId="77777777" w:rsidR="0055333D" w:rsidRPr="00092585" w:rsidRDefault="0055333D" w:rsidP="0055333D">
      <w:pPr>
        <w:pStyle w:val="NormalBold"/>
      </w:pPr>
      <w:r w:rsidRPr="00092585">
        <w:rPr>
          <w:rStyle w:val="HideTWBExt"/>
          <w:noProof w:val="0"/>
          <w:color w:val="auto"/>
        </w:rPr>
        <w:t>&lt;/RepeatBlock-By&gt;</w:t>
      </w:r>
    </w:p>
    <w:p w14:paraId="7200D41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4D5D50B" w14:textId="77777777" w:rsidR="0055333D" w:rsidRPr="00092585" w:rsidRDefault="0055333D" w:rsidP="0055333D">
      <w:pPr>
        <w:pStyle w:val="NormalBold"/>
      </w:pPr>
      <w:r w:rsidRPr="00092585">
        <w:rPr>
          <w:rStyle w:val="HideTWBExt"/>
          <w:noProof w:val="0"/>
          <w:color w:val="auto"/>
        </w:rPr>
        <w:t>&lt;Article&gt;</w:t>
      </w:r>
      <w:r w:rsidRPr="00092585">
        <w:t>Artikel 47</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A7ECE47" w14:textId="77777777" w:rsidTr="00405A8A">
        <w:trPr>
          <w:trHeight w:hRule="exact" w:val="240"/>
          <w:jc w:val="center"/>
        </w:trPr>
        <w:tc>
          <w:tcPr>
            <w:tcW w:w="9752" w:type="dxa"/>
            <w:gridSpan w:val="2"/>
          </w:tcPr>
          <w:p w14:paraId="3A5ADA8B" w14:textId="77777777" w:rsidR="0055333D" w:rsidRPr="00092585" w:rsidRDefault="0055333D" w:rsidP="00405A8A"/>
        </w:tc>
      </w:tr>
      <w:tr w:rsidR="0055333D" w:rsidRPr="00092585" w14:paraId="3DF54C6A" w14:textId="77777777" w:rsidTr="00405A8A">
        <w:trPr>
          <w:trHeight w:val="240"/>
          <w:jc w:val="center"/>
        </w:trPr>
        <w:tc>
          <w:tcPr>
            <w:tcW w:w="4876" w:type="dxa"/>
          </w:tcPr>
          <w:p w14:paraId="7DBC5414" w14:textId="77777777" w:rsidR="0055333D" w:rsidRPr="00092585" w:rsidRDefault="0055333D" w:rsidP="00405A8A">
            <w:pPr>
              <w:pStyle w:val="AmColumnHeading"/>
            </w:pPr>
            <w:r w:rsidRPr="00092585">
              <w:t>Kommissionens forslag</w:t>
            </w:r>
          </w:p>
        </w:tc>
        <w:tc>
          <w:tcPr>
            <w:tcW w:w="4876" w:type="dxa"/>
          </w:tcPr>
          <w:p w14:paraId="3CF27EBF" w14:textId="77777777" w:rsidR="0055333D" w:rsidRPr="00092585" w:rsidRDefault="0055333D" w:rsidP="00405A8A">
            <w:pPr>
              <w:pStyle w:val="AmColumnHeading"/>
            </w:pPr>
            <w:r w:rsidRPr="00092585">
              <w:t>Ændringsforslag</w:t>
            </w:r>
          </w:p>
        </w:tc>
      </w:tr>
      <w:tr w:rsidR="0055333D" w:rsidRPr="00092585" w14:paraId="3EA1EB6C" w14:textId="77777777" w:rsidTr="00405A8A">
        <w:trPr>
          <w:jc w:val="center"/>
        </w:trPr>
        <w:tc>
          <w:tcPr>
            <w:tcW w:w="4876" w:type="dxa"/>
          </w:tcPr>
          <w:p w14:paraId="06814EFC" w14:textId="77777777" w:rsidR="0055333D" w:rsidRPr="00092585" w:rsidRDefault="0055333D" w:rsidP="00405A8A">
            <w:pPr>
              <w:pStyle w:val="Normal6a"/>
            </w:pPr>
            <w:r w:rsidRPr="00092585">
              <w:rPr>
                <w:b/>
                <w:i/>
              </w:rPr>
              <w:t>[...]</w:t>
            </w:r>
          </w:p>
        </w:tc>
        <w:tc>
          <w:tcPr>
            <w:tcW w:w="4876" w:type="dxa"/>
          </w:tcPr>
          <w:p w14:paraId="29BFD02C" w14:textId="77777777" w:rsidR="0055333D" w:rsidRPr="00092585" w:rsidRDefault="0055333D" w:rsidP="00405A8A">
            <w:pPr>
              <w:pStyle w:val="Normal6a"/>
            </w:pPr>
            <w:r w:rsidRPr="00092585">
              <w:rPr>
                <w:b/>
                <w:i/>
              </w:rPr>
              <w:t>udgår</w:t>
            </w:r>
          </w:p>
        </w:tc>
      </w:tr>
    </w:tbl>
    <w:p w14:paraId="64D153F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4D90153C" w14:textId="77777777" w:rsidR="0055333D" w:rsidRPr="00092585" w:rsidRDefault="0055333D" w:rsidP="0055333D">
      <w:r w:rsidRPr="00092585">
        <w:rPr>
          <w:rStyle w:val="HideTWBExt"/>
          <w:noProof w:val="0"/>
          <w:color w:val="auto"/>
        </w:rPr>
        <w:t>&lt;/Amend&gt;</w:t>
      </w:r>
    </w:p>
    <w:p w14:paraId="3F118F1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2097</w:t>
      </w:r>
      <w:r w:rsidRPr="00092585">
        <w:rPr>
          <w:rStyle w:val="HideTWBExt"/>
          <w:noProof w:val="0"/>
          <w:color w:val="auto"/>
        </w:rPr>
        <w:t>&lt;/NumAm&gt;</w:t>
      </w:r>
    </w:p>
    <w:p w14:paraId="1FAC6212"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333AFCCB" w14:textId="77777777" w:rsidR="0055333D" w:rsidRPr="00092585" w:rsidRDefault="0055333D" w:rsidP="0055333D">
      <w:pPr>
        <w:pStyle w:val="NormalBold"/>
      </w:pPr>
      <w:r w:rsidRPr="00092585">
        <w:rPr>
          <w:rStyle w:val="HideTWBExt"/>
          <w:noProof w:val="0"/>
          <w:color w:val="auto"/>
        </w:rPr>
        <w:t>&lt;/RepeatBlock-By&gt;</w:t>
      </w:r>
    </w:p>
    <w:p w14:paraId="7900D0A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F52BAB8" w14:textId="77777777" w:rsidR="0055333D" w:rsidRPr="00092585" w:rsidRDefault="0055333D" w:rsidP="0055333D">
      <w:pPr>
        <w:pStyle w:val="NormalBold"/>
      </w:pPr>
      <w:r w:rsidRPr="00092585">
        <w:rPr>
          <w:rStyle w:val="HideTWBExt"/>
          <w:noProof w:val="0"/>
          <w:color w:val="auto"/>
        </w:rPr>
        <w:t>&lt;Article&gt;</w:t>
      </w:r>
      <w:r w:rsidRPr="00092585">
        <w:t>Artikel 47</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60280D6" w14:textId="77777777" w:rsidTr="00405A8A">
        <w:trPr>
          <w:trHeight w:hRule="exact" w:val="240"/>
          <w:jc w:val="center"/>
        </w:trPr>
        <w:tc>
          <w:tcPr>
            <w:tcW w:w="9752" w:type="dxa"/>
            <w:gridSpan w:val="2"/>
          </w:tcPr>
          <w:p w14:paraId="13D1E31D" w14:textId="77777777" w:rsidR="0055333D" w:rsidRPr="00092585" w:rsidRDefault="0055333D" w:rsidP="00405A8A"/>
        </w:tc>
      </w:tr>
      <w:tr w:rsidR="0055333D" w:rsidRPr="00092585" w14:paraId="5A6AECA6" w14:textId="77777777" w:rsidTr="00405A8A">
        <w:trPr>
          <w:trHeight w:val="240"/>
          <w:jc w:val="center"/>
        </w:trPr>
        <w:tc>
          <w:tcPr>
            <w:tcW w:w="4876" w:type="dxa"/>
          </w:tcPr>
          <w:p w14:paraId="59157F83" w14:textId="77777777" w:rsidR="0055333D" w:rsidRPr="00092585" w:rsidRDefault="0055333D" w:rsidP="00405A8A">
            <w:pPr>
              <w:pStyle w:val="AmColumnHeading"/>
            </w:pPr>
            <w:r w:rsidRPr="00092585">
              <w:t>Kommissionens forslag</w:t>
            </w:r>
          </w:p>
        </w:tc>
        <w:tc>
          <w:tcPr>
            <w:tcW w:w="4876" w:type="dxa"/>
          </w:tcPr>
          <w:p w14:paraId="28C9A27A" w14:textId="77777777" w:rsidR="0055333D" w:rsidRPr="00092585" w:rsidRDefault="0055333D" w:rsidP="00405A8A">
            <w:pPr>
              <w:pStyle w:val="AmColumnHeading"/>
            </w:pPr>
            <w:r w:rsidRPr="00092585">
              <w:t>Ændringsforslag</w:t>
            </w:r>
          </w:p>
        </w:tc>
      </w:tr>
      <w:tr w:rsidR="0055333D" w:rsidRPr="00092585" w14:paraId="465A566E" w14:textId="77777777" w:rsidTr="00405A8A">
        <w:trPr>
          <w:jc w:val="center"/>
        </w:trPr>
        <w:tc>
          <w:tcPr>
            <w:tcW w:w="4876" w:type="dxa"/>
          </w:tcPr>
          <w:p w14:paraId="53057D56" w14:textId="77777777" w:rsidR="0055333D" w:rsidRPr="00092585" w:rsidRDefault="0055333D" w:rsidP="00405A8A">
            <w:pPr>
              <w:pStyle w:val="Normal6a"/>
            </w:pPr>
            <w:r w:rsidRPr="00092585">
              <w:rPr>
                <w:b/>
                <w:i/>
              </w:rPr>
              <w:t>[...]</w:t>
            </w:r>
          </w:p>
        </w:tc>
        <w:tc>
          <w:tcPr>
            <w:tcW w:w="4876" w:type="dxa"/>
          </w:tcPr>
          <w:p w14:paraId="14A62EB3" w14:textId="77777777" w:rsidR="0055333D" w:rsidRPr="00092585" w:rsidRDefault="0055333D" w:rsidP="00405A8A">
            <w:pPr>
              <w:pStyle w:val="Normal6a"/>
            </w:pPr>
            <w:r w:rsidRPr="00092585">
              <w:rPr>
                <w:b/>
                <w:i/>
              </w:rPr>
              <w:t>udgår</w:t>
            </w:r>
          </w:p>
        </w:tc>
      </w:tr>
    </w:tbl>
    <w:p w14:paraId="12B285C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65C36954"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14AC9848" w14:textId="77777777" w:rsidR="0055333D" w:rsidRPr="00092585" w:rsidRDefault="0055333D" w:rsidP="0055333D">
      <w:pPr>
        <w:pStyle w:val="AmJustText"/>
      </w:pPr>
      <w:r w:rsidRPr="00092585">
        <w:t>Denne bestemmelse er ikke længere nødvendig i betragtning af indførelsen af den obligatoriske og permanente solidaritetsmekanisme, som er omhandlet i foregående artikel.</w:t>
      </w:r>
    </w:p>
    <w:p w14:paraId="3C5AB0B0" w14:textId="77777777" w:rsidR="0055333D" w:rsidRPr="00092585" w:rsidRDefault="0055333D" w:rsidP="0055333D">
      <w:r w:rsidRPr="00092585">
        <w:rPr>
          <w:rStyle w:val="HideTWBExt"/>
          <w:noProof w:val="0"/>
          <w:color w:val="auto"/>
        </w:rPr>
        <w:t>&lt;/Amend&gt;</w:t>
      </w:r>
    </w:p>
    <w:p w14:paraId="7795F48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2098</w:t>
      </w:r>
      <w:r w:rsidRPr="00092585">
        <w:rPr>
          <w:rStyle w:val="HideTWBExt"/>
          <w:noProof w:val="0"/>
          <w:color w:val="auto"/>
        </w:rPr>
        <w:t>&lt;/NumAm&gt;</w:t>
      </w:r>
    </w:p>
    <w:p w14:paraId="4ED3F035"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33B30E93" w14:textId="77777777" w:rsidR="0055333D" w:rsidRPr="00092585" w:rsidRDefault="0055333D" w:rsidP="0055333D">
      <w:pPr>
        <w:pStyle w:val="NormalBold"/>
      </w:pPr>
      <w:r w:rsidRPr="00092585">
        <w:rPr>
          <w:rStyle w:val="HideTWBExt"/>
          <w:noProof w:val="0"/>
          <w:color w:val="auto"/>
        </w:rPr>
        <w:t>&lt;/RepeatBlock-By&gt;</w:t>
      </w:r>
    </w:p>
    <w:p w14:paraId="7742F7C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F27F64A" w14:textId="77777777" w:rsidR="0055333D" w:rsidRPr="00092585" w:rsidRDefault="0055333D" w:rsidP="0055333D">
      <w:pPr>
        <w:pStyle w:val="NormalBold"/>
      </w:pPr>
      <w:r w:rsidRPr="00092585">
        <w:rPr>
          <w:rStyle w:val="HideTWBExt"/>
          <w:noProof w:val="0"/>
          <w:color w:val="auto"/>
        </w:rPr>
        <w:t>&lt;Article&gt;</w:t>
      </w:r>
      <w:r w:rsidRPr="00092585">
        <w:t>Artikel 47</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2D7911A" w14:textId="77777777" w:rsidTr="00405A8A">
        <w:trPr>
          <w:trHeight w:hRule="exact" w:val="240"/>
          <w:jc w:val="center"/>
        </w:trPr>
        <w:tc>
          <w:tcPr>
            <w:tcW w:w="9752" w:type="dxa"/>
            <w:gridSpan w:val="2"/>
          </w:tcPr>
          <w:p w14:paraId="1B2057DE" w14:textId="77777777" w:rsidR="0055333D" w:rsidRPr="00092585" w:rsidRDefault="0055333D" w:rsidP="00405A8A"/>
        </w:tc>
      </w:tr>
      <w:tr w:rsidR="0055333D" w:rsidRPr="00092585" w14:paraId="79A7A5BF" w14:textId="77777777" w:rsidTr="00405A8A">
        <w:trPr>
          <w:trHeight w:val="240"/>
          <w:jc w:val="center"/>
        </w:trPr>
        <w:tc>
          <w:tcPr>
            <w:tcW w:w="4876" w:type="dxa"/>
          </w:tcPr>
          <w:p w14:paraId="62E667C9" w14:textId="77777777" w:rsidR="0055333D" w:rsidRPr="00092585" w:rsidRDefault="0055333D" w:rsidP="00405A8A">
            <w:pPr>
              <w:pStyle w:val="AmColumnHeading"/>
            </w:pPr>
            <w:r w:rsidRPr="00092585">
              <w:t>Kommissionens forslag</w:t>
            </w:r>
          </w:p>
        </w:tc>
        <w:tc>
          <w:tcPr>
            <w:tcW w:w="4876" w:type="dxa"/>
          </w:tcPr>
          <w:p w14:paraId="3C2885F4" w14:textId="77777777" w:rsidR="0055333D" w:rsidRPr="00092585" w:rsidRDefault="0055333D" w:rsidP="00405A8A">
            <w:pPr>
              <w:pStyle w:val="AmColumnHeading"/>
            </w:pPr>
            <w:r w:rsidRPr="00092585">
              <w:t>Ændringsforslag</w:t>
            </w:r>
          </w:p>
        </w:tc>
      </w:tr>
      <w:tr w:rsidR="0055333D" w:rsidRPr="00092585" w14:paraId="4EDA2233" w14:textId="77777777" w:rsidTr="00405A8A">
        <w:trPr>
          <w:jc w:val="center"/>
        </w:trPr>
        <w:tc>
          <w:tcPr>
            <w:tcW w:w="4876" w:type="dxa"/>
          </w:tcPr>
          <w:p w14:paraId="2F8E94DC" w14:textId="77777777" w:rsidR="0055333D" w:rsidRPr="00092585" w:rsidRDefault="0055333D" w:rsidP="00405A8A">
            <w:pPr>
              <w:pStyle w:val="Normal6a"/>
            </w:pPr>
            <w:r w:rsidRPr="00092585">
              <w:rPr>
                <w:b/>
                <w:i/>
              </w:rPr>
              <w:t>[...]</w:t>
            </w:r>
          </w:p>
        </w:tc>
        <w:tc>
          <w:tcPr>
            <w:tcW w:w="4876" w:type="dxa"/>
          </w:tcPr>
          <w:p w14:paraId="0BF19B29" w14:textId="77777777" w:rsidR="0055333D" w:rsidRPr="00092585" w:rsidRDefault="0055333D" w:rsidP="00405A8A">
            <w:pPr>
              <w:pStyle w:val="Normal6a"/>
            </w:pPr>
            <w:r w:rsidRPr="00092585">
              <w:rPr>
                <w:b/>
                <w:i/>
              </w:rPr>
              <w:t>udgår</w:t>
            </w:r>
          </w:p>
        </w:tc>
      </w:tr>
    </w:tbl>
    <w:p w14:paraId="215EE21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0150F02" w14:textId="77777777" w:rsidR="0055333D" w:rsidRPr="00092585" w:rsidRDefault="0055333D" w:rsidP="0055333D">
      <w:r w:rsidRPr="00092585">
        <w:rPr>
          <w:rStyle w:val="HideTWBExt"/>
          <w:noProof w:val="0"/>
          <w:color w:val="auto"/>
        </w:rPr>
        <w:t>&lt;/Amend&gt;</w:t>
      </w:r>
    </w:p>
    <w:p w14:paraId="7AA9CA2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2099</w:t>
      </w:r>
      <w:r w:rsidRPr="00092585">
        <w:rPr>
          <w:rStyle w:val="HideTWBExt"/>
          <w:noProof w:val="0"/>
          <w:color w:val="auto"/>
        </w:rPr>
        <w:t>&lt;/NumAm&gt;</w:t>
      </w:r>
    </w:p>
    <w:p w14:paraId="5EBCD571"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0D552E64" w14:textId="77777777" w:rsidR="0055333D" w:rsidRPr="00092585" w:rsidRDefault="0055333D" w:rsidP="0055333D">
      <w:pPr>
        <w:pStyle w:val="NormalBold"/>
      </w:pPr>
      <w:r w:rsidRPr="00092585">
        <w:rPr>
          <w:rStyle w:val="HideTWBExt"/>
          <w:noProof w:val="0"/>
          <w:color w:val="auto"/>
        </w:rPr>
        <w:t>&lt;/RepeatBlock-By&gt;</w:t>
      </w:r>
    </w:p>
    <w:p w14:paraId="17E159B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B3C9654" w14:textId="77777777" w:rsidR="0055333D" w:rsidRPr="00092585" w:rsidRDefault="0055333D" w:rsidP="0055333D">
      <w:pPr>
        <w:pStyle w:val="NormalBold"/>
      </w:pPr>
      <w:r w:rsidRPr="00092585">
        <w:rPr>
          <w:rStyle w:val="HideTWBExt"/>
          <w:noProof w:val="0"/>
          <w:color w:val="auto"/>
        </w:rPr>
        <w:t>&lt;Article&gt;</w:t>
      </w:r>
      <w:r w:rsidRPr="00092585">
        <w:t>Artikel 47</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2E8B7FA" w14:textId="77777777" w:rsidTr="00405A8A">
        <w:trPr>
          <w:trHeight w:hRule="exact" w:val="240"/>
          <w:jc w:val="center"/>
        </w:trPr>
        <w:tc>
          <w:tcPr>
            <w:tcW w:w="9752" w:type="dxa"/>
            <w:gridSpan w:val="2"/>
          </w:tcPr>
          <w:p w14:paraId="1E5FF939" w14:textId="77777777" w:rsidR="0055333D" w:rsidRPr="00092585" w:rsidRDefault="0055333D" w:rsidP="00405A8A"/>
        </w:tc>
      </w:tr>
      <w:tr w:rsidR="0055333D" w:rsidRPr="00092585" w14:paraId="4786807F" w14:textId="77777777" w:rsidTr="00405A8A">
        <w:trPr>
          <w:trHeight w:val="240"/>
          <w:jc w:val="center"/>
        </w:trPr>
        <w:tc>
          <w:tcPr>
            <w:tcW w:w="4876" w:type="dxa"/>
          </w:tcPr>
          <w:p w14:paraId="14E6DB79" w14:textId="77777777" w:rsidR="0055333D" w:rsidRPr="00092585" w:rsidRDefault="0055333D" w:rsidP="00405A8A">
            <w:pPr>
              <w:pStyle w:val="AmColumnHeading"/>
            </w:pPr>
            <w:r w:rsidRPr="00092585">
              <w:t>Kommissionens forslag</w:t>
            </w:r>
          </w:p>
        </w:tc>
        <w:tc>
          <w:tcPr>
            <w:tcW w:w="4876" w:type="dxa"/>
          </w:tcPr>
          <w:p w14:paraId="777E68C7" w14:textId="77777777" w:rsidR="0055333D" w:rsidRPr="00092585" w:rsidRDefault="0055333D" w:rsidP="00405A8A">
            <w:pPr>
              <w:pStyle w:val="AmColumnHeading"/>
            </w:pPr>
            <w:r w:rsidRPr="00092585">
              <w:t>Ændringsforslag</w:t>
            </w:r>
          </w:p>
        </w:tc>
      </w:tr>
      <w:tr w:rsidR="0055333D" w:rsidRPr="00092585" w14:paraId="36BDC1B9" w14:textId="77777777" w:rsidTr="00405A8A">
        <w:trPr>
          <w:jc w:val="center"/>
        </w:trPr>
        <w:tc>
          <w:tcPr>
            <w:tcW w:w="4876" w:type="dxa"/>
          </w:tcPr>
          <w:p w14:paraId="0DFC58B0" w14:textId="77777777" w:rsidR="0055333D" w:rsidRPr="00092585" w:rsidRDefault="0055333D" w:rsidP="00405A8A">
            <w:pPr>
              <w:pStyle w:val="Normal6a"/>
            </w:pPr>
            <w:r w:rsidRPr="00092585">
              <w:rPr>
                <w:b/>
                <w:i/>
              </w:rPr>
              <w:t>[...]</w:t>
            </w:r>
          </w:p>
        </w:tc>
        <w:tc>
          <w:tcPr>
            <w:tcW w:w="4876" w:type="dxa"/>
          </w:tcPr>
          <w:p w14:paraId="24E31588" w14:textId="77777777" w:rsidR="0055333D" w:rsidRPr="00092585" w:rsidRDefault="0055333D" w:rsidP="00405A8A">
            <w:pPr>
              <w:pStyle w:val="Normal6a"/>
            </w:pPr>
            <w:r w:rsidRPr="00092585">
              <w:rPr>
                <w:b/>
                <w:i/>
              </w:rPr>
              <w:t>udgår</w:t>
            </w:r>
          </w:p>
        </w:tc>
      </w:tr>
    </w:tbl>
    <w:p w14:paraId="28BD9C5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D23900C" w14:textId="77777777" w:rsidR="0055333D" w:rsidRPr="00092585" w:rsidRDefault="0055333D" w:rsidP="0055333D">
      <w:r w:rsidRPr="00092585">
        <w:rPr>
          <w:rStyle w:val="HideTWBExt"/>
          <w:noProof w:val="0"/>
          <w:color w:val="auto"/>
        </w:rPr>
        <w:t>&lt;/Amend&gt;</w:t>
      </w:r>
    </w:p>
    <w:p w14:paraId="725CAB6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2100</w:t>
      </w:r>
      <w:r w:rsidRPr="00092585">
        <w:rPr>
          <w:rStyle w:val="HideTWBExt"/>
          <w:noProof w:val="0"/>
          <w:color w:val="auto"/>
        </w:rPr>
        <w:t>&lt;/NumAm&gt;</w:t>
      </w:r>
    </w:p>
    <w:p w14:paraId="68293B1A"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10CD51CE" w14:textId="77777777" w:rsidR="0055333D" w:rsidRPr="00092585" w:rsidRDefault="0055333D" w:rsidP="0055333D">
      <w:pPr>
        <w:pStyle w:val="NormalBold"/>
      </w:pPr>
      <w:r w:rsidRPr="00092585">
        <w:rPr>
          <w:rStyle w:val="HideTWBExt"/>
          <w:noProof w:val="0"/>
          <w:color w:val="auto"/>
        </w:rPr>
        <w:t>&lt;/RepeatBlock-By&gt;</w:t>
      </w:r>
    </w:p>
    <w:p w14:paraId="2FC7FAE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5F0D95E" w14:textId="77777777" w:rsidR="0055333D" w:rsidRPr="00092585" w:rsidRDefault="0055333D" w:rsidP="0055333D">
      <w:pPr>
        <w:pStyle w:val="NormalBold"/>
      </w:pPr>
      <w:r w:rsidRPr="00092585">
        <w:rPr>
          <w:rStyle w:val="HideTWBExt"/>
          <w:noProof w:val="0"/>
          <w:color w:val="auto"/>
        </w:rPr>
        <w:t>&lt;Article&gt;</w:t>
      </w:r>
      <w:r w:rsidRPr="00092585">
        <w:t>Artikel 47</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0E53C32" w14:textId="77777777" w:rsidTr="00405A8A">
        <w:trPr>
          <w:trHeight w:hRule="exact" w:val="240"/>
          <w:jc w:val="center"/>
        </w:trPr>
        <w:tc>
          <w:tcPr>
            <w:tcW w:w="9752" w:type="dxa"/>
            <w:gridSpan w:val="2"/>
          </w:tcPr>
          <w:p w14:paraId="23CFAB24" w14:textId="77777777" w:rsidR="0055333D" w:rsidRPr="00092585" w:rsidRDefault="0055333D" w:rsidP="00405A8A"/>
        </w:tc>
      </w:tr>
      <w:tr w:rsidR="0055333D" w:rsidRPr="00092585" w14:paraId="5C93ADF2" w14:textId="77777777" w:rsidTr="00405A8A">
        <w:trPr>
          <w:trHeight w:val="240"/>
          <w:jc w:val="center"/>
        </w:trPr>
        <w:tc>
          <w:tcPr>
            <w:tcW w:w="4876" w:type="dxa"/>
          </w:tcPr>
          <w:p w14:paraId="25434C3E" w14:textId="77777777" w:rsidR="0055333D" w:rsidRPr="00092585" w:rsidRDefault="0055333D" w:rsidP="00405A8A">
            <w:pPr>
              <w:pStyle w:val="AmColumnHeading"/>
            </w:pPr>
            <w:r w:rsidRPr="00092585">
              <w:t>Kommissionens forslag</w:t>
            </w:r>
          </w:p>
        </w:tc>
        <w:tc>
          <w:tcPr>
            <w:tcW w:w="4876" w:type="dxa"/>
          </w:tcPr>
          <w:p w14:paraId="21D0A697" w14:textId="77777777" w:rsidR="0055333D" w:rsidRPr="00092585" w:rsidRDefault="0055333D" w:rsidP="00405A8A">
            <w:pPr>
              <w:pStyle w:val="AmColumnHeading"/>
            </w:pPr>
            <w:r w:rsidRPr="00092585">
              <w:t>Ændringsforslag</w:t>
            </w:r>
          </w:p>
        </w:tc>
      </w:tr>
      <w:tr w:rsidR="0055333D" w:rsidRPr="00092585" w14:paraId="43255EB0" w14:textId="77777777" w:rsidTr="00405A8A">
        <w:trPr>
          <w:jc w:val="center"/>
        </w:trPr>
        <w:tc>
          <w:tcPr>
            <w:tcW w:w="4876" w:type="dxa"/>
          </w:tcPr>
          <w:p w14:paraId="2884F482" w14:textId="77777777" w:rsidR="0055333D" w:rsidRPr="00092585" w:rsidRDefault="0055333D" w:rsidP="00405A8A">
            <w:pPr>
              <w:pStyle w:val="Normal6a"/>
            </w:pPr>
            <w:r w:rsidRPr="00092585">
              <w:rPr>
                <w:b/>
                <w:i/>
              </w:rPr>
              <w:t>[...]</w:t>
            </w:r>
          </w:p>
        </w:tc>
        <w:tc>
          <w:tcPr>
            <w:tcW w:w="4876" w:type="dxa"/>
          </w:tcPr>
          <w:p w14:paraId="0FA4DFAB" w14:textId="77777777" w:rsidR="0055333D" w:rsidRPr="00092585" w:rsidRDefault="0055333D" w:rsidP="00405A8A">
            <w:pPr>
              <w:pStyle w:val="Normal6a"/>
            </w:pPr>
            <w:r w:rsidRPr="00092585">
              <w:rPr>
                <w:b/>
                <w:i/>
              </w:rPr>
              <w:t>udgår</w:t>
            </w:r>
          </w:p>
        </w:tc>
      </w:tr>
    </w:tbl>
    <w:p w14:paraId="0BAE6F4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DF02C32" w14:textId="77777777" w:rsidR="0055333D" w:rsidRPr="00092585" w:rsidRDefault="0055333D" w:rsidP="0055333D">
      <w:r w:rsidRPr="00092585">
        <w:rPr>
          <w:rStyle w:val="HideTWBExt"/>
          <w:noProof w:val="0"/>
          <w:color w:val="auto"/>
        </w:rPr>
        <w:t>&lt;/Amend&gt;</w:t>
      </w:r>
    </w:p>
    <w:p w14:paraId="41A684D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2101</w:t>
      </w:r>
      <w:r w:rsidRPr="00092585">
        <w:rPr>
          <w:rStyle w:val="HideTWBExt"/>
          <w:noProof w:val="0"/>
          <w:color w:val="auto"/>
        </w:rPr>
        <w:t>&lt;/NumAm&gt;</w:t>
      </w:r>
    </w:p>
    <w:p w14:paraId="2C43B248"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3C1B3D23" w14:textId="77777777" w:rsidR="0055333D" w:rsidRPr="00092585" w:rsidRDefault="0055333D" w:rsidP="0055333D">
      <w:pPr>
        <w:pStyle w:val="NormalBold"/>
      </w:pPr>
      <w:r w:rsidRPr="00092585">
        <w:rPr>
          <w:rStyle w:val="HideTWBExt"/>
          <w:noProof w:val="0"/>
          <w:color w:val="auto"/>
        </w:rPr>
        <w:t>&lt;/RepeatBlock-By&gt;</w:t>
      </w:r>
    </w:p>
    <w:p w14:paraId="7C053E6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037FBB0" w14:textId="77777777" w:rsidR="0055333D" w:rsidRPr="00092585" w:rsidRDefault="0055333D" w:rsidP="0055333D">
      <w:pPr>
        <w:pStyle w:val="NormalBold"/>
      </w:pPr>
      <w:r w:rsidRPr="00092585">
        <w:rPr>
          <w:rStyle w:val="HideTWBExt"/>
          <w:noProof w:val="0"/>
          <w:color w:val="auto"/>
        </w:rPr>
        <w:t>&lt;Article&gt;</w:t>
      </w:r>
      <w:r w:rsidRPr="00092585">
        <w:t>Artikel 47</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3034AF0" w14:textId="77777777" w:rsidTr="00405A8A">
        <w:trPr>
          <w:trHeight w:hRule="exact" w:val="240"/>
          <w:jc w:val="center"/>
        </w:trPr>
        <w:tc>
          <w:tcPr>
            <w:tcW w:w="9752" w:type="dxa"/>
            <w:gridSpan w:val="2"/>
          </w:tcPr>
          <w:p w14:paraId="2EBF7BF6" w14:textId="77777777" w:rsidR="0055333D" w:rsidRPr="00092585" w:rsidRDefault="0055333D" w:rsidP="00405A8A"/>
        </w:tc>
      </w:tr>
      <w:tr w:rsidR="0055333D" w:rsidRPr="00092585" w14:paraId="1644AFD6" w14:textId="77777777" w:rsidTr="00405A8A">
        <w:trPr>
          <w:trHeight w:val="240"/>
          <w:jc w:val="center"/>
        </w:trPr>
        <w:tc>
          <w:tcPr>
            <w:tcW w:w="4876" w:type="dxa"/>
          </w:tcPr>
          <w:p w14:paraId="305E8000" w14:textId="77777777" w:rsidR="0055333D" w:rsidRPr="00092585" w:rsidRDefault="0055333D" w:rsidP="00405A8A">
            <w:pPr>
              <w:pStyle w:val="AmColumnHeading"/>
            </w:pPr>
            <w:r w:rsidRPr="00092585">
              <w:t>Kommissionens forslag</w:t>
            </w:r>
          </w:p>
        </w:tc>
        <w:tc>
          <w:tcPr>
            <w:tcW w:w="4876" w:type="dxa"/>
          </w:tcPr>
          <w:p w14:paraId="34615D4A" w14:textId="77777777" w:rsidR="0055333D" w:rsidRPr="00092585" w:rsidRDefault="0055333D" w:rsidP="00405A8A">
            <w:pPr>
              <w:pStyle w:val="AmColumnHeading"/>
            </w:pPr>
            <w:r w:rsidRPr="00092585">
              <w:t>Ændringsforslag</w:t>
            </w:r>
          </w:p>
        </w:tc>
      </w:tr>
      <w:tr w:rsidR="0055333D" w:rsidRPr="00092585" w14:paraId="02BF0974" w14:textId="77777777" w:rsidTr="00405A8A">
        <w:trPr>
          <w:jc w:val="center"/>
        </w:trPr>
        <w:tc>
          <w:tcPr>
            <w:tcW w:w="4876" w:type="dxa"/>
          </w:tcPr>
          <w:p w14:paraId="641A50F3" w14:textId="77777777" w:rsidR="0055333D" w:rsidRPr="00092585" w:rsidRDefault="0055333D" w:rsidP="00405A8A">
            <w:pPr>
              <w:pStyle w:val="Normal6a"/>
            </w:pPr>
            <w:r w:rsidRPr="00092585">
              <w:rPr>
                <w:b/>
                <w:i/>
              </w:rPr>
              <w:t>[...]</w:t>
            </w:r>
          </w:p>
        </w:tc>
        <w:tc>
          <w:tcPr>
            <w:tcW w:w="4876" w:type="dxa"/>
          </w:tcPr>
          <w:p w14:paraId="60A05A8F" w14:textId="77777777" w:rsidR="0055333D" w:rsidRPr="00092585" w:rsidRDefault="0055333D" w:rsidP="00405A8A">
            <w:pPr>
              <w:pStyle w:val="Normal6a"/>
            </w:pPr>
            <w:r w:rsidRPr="00092585">
              <w:rPr>
                <w:b/>
                <w:i/>
              </w:rPr>
              <w:t>udgår</w:t>
            </w:r>
          </w:p>
        </w:tc>
      </w:tr>
    </w:tbl>
    <w:p w14:paraId="75DA510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36341A0" w14:textId="77777777" w:rsidR="0055333D" w:rsidRPr="00092585" w:rsidRDefault="0055333D" w:rsidP="0055333D">
      <w:r w:rsidRPr="00092585">
        <w:rPr>
          <w:rStyle w:val="HideTWBExt"/>
          <w:noProof w:val="0"/>
          <w:color w:val="auto"/>
        </w:rPr>
        <w:t>&lt;/Amend&gt;</w:t>
      </w:r>
    </w:p>
    <w:p w14:paraId="0979679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2102</w:t>
      </w:r>
      <w:r w:rsidRPr="00092585">
        <w:rPr>
          <w:rStyle w:val="HideTWBExt"/>
          <w:noProof w:val="0"/>
          <w:color w:val="auto"/>
        </w:rPr>
        <w:t>&lt;/NumAm&gt;</w:t>
      </w:r>
    </w:p>
    <w:p w14:paraId="11881354"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2C5A4094" w14:textId="77777777" w:rsidR="0055333D" w:rsidRPr="00092585" w:rsidRDefault="0055333D" w:rsidP="0055333D">
      <w:pPr>
        <w:pStyle w:val="NormalBold"/>
      </w:pPr>
      <w:r w:rsidRPr="00092585">
        <w:rPr>
          <w:rStyle w:val="HideTWBExt"/>
          <w:noProof w:val="0"/>
          <w:color w:val="auto"/>
        </w:rPr>
        <w:t>&lt;/RepeatBlock-By&gt;</w:t>
      </w:r>
    </w:p>
    <w:p w14:paraId="1D6C370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B88938F" w14:textId="77777777" w:rsidR="0055333D" w:rsidRPr="00092585" w:rsidRDefault="0055333D" w:rsidP="0055333D">
      <w:pPr>
        <w:pStyle w:val="NormalBold"/>
      </w:pPr>
      <w:r w:rsidRPr="00092585">
        <w:rPr>
          <w:rStyle w:val="HideTWBExt"/>
          <w:noProof w:val="0"/>
          <w:color w:val="auto"/>
        </w:rPr>
        <w:t>&lt;Article&gt;</w:t>
      </w:r>
      <w:r w:rsidRPr="00092585">
        <w:t>Artikel 47</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11B7CD0" w14:textId="77777777" w:rsidTr="00405A8A">
        <w:trPr>
          <w:trHeight w:hRule="exact" w:val="240"/>
          <w:jc w:val="center"/>
        </w:trPr>
        <w:tc>
          <w:tcPr>
            <w:tcW w:w="9752" w:type="dxa"/>
            <w:gridSpan w:val="2"/>
          </w:tcPr>
          <w:p w14:paraId="2191CABD" w14:textId="77777777" w:rsidR="0055333D" w:rsidRPr="00092585" w:rsidRDefault="0055333D" w:rsidP="00405A8A"/>
        </w:tc>
      </w:tr>
      <w:tr w:rsidR="0055333D" w:rsidRPr="00092585" w14:paraId="7C36D3FC" w14:textId="77777777" w:rsidTr="00405A8A">
        <w:trPr>
          <w:trHeight w:val="240"/>
          <w:jc w:val="center"/>
        </w:trPr>
        <w:tc>
          <w:tcPr>
            <w:tcW w:w="4876" w:type="dxa"/>
          </w:tcPr>
          <w:p w14:paraId="469034B1" w14:textId="77777777" w:rsidR="0055333D" w:rsidRPr="00092585" w:rsidRDefault="0055333D" w:rsidP="00405A8A">
            <w:pPr>
              <w:pStyle w:val="AmColumnHeading"/>
            </w:pPr>
            <w:r w:rsidRPr="00092585">
              <w:t>Kommissionens forslag</w:t>
            </w:r>
          </w:p>
        </w:tc>
        <w:tc>
          <w:tcPr>
            <w:tcW w:w="4876" w:type="dxa"/>
          </w:tcPr>
          <w:p w14:paraId="25425154" w14:textId="77777777" w:rsidR="0055333D" w:rsidRPr="00092585" w:rsidRDefault="0055333D" w:rsidP="00405A8A">
            <w:pPr>
              <w:pStyle w:val="AmColumnHeading"/>
            </w:pPr>
            <w:r w:rsidRPr="00092585">
              <w:t>Ændringsforslag</w:t>
            </w:r>
          </w:p>
        </w:tc>
      </w:tr>
      <w:tr w:rsidR="0055333D" w:rsidRPr="00092585" w14:paraId="39EF5CE7" w14:textId="77777777" w:rsidTr="00405A8A">
        <w:trPr>
          <w:jc w:val="center"/>
        </w:trPr>
        <w:tc>
          <w:tcPr>
            <w:tcW w:w="4876" w:type="dxa"/>
          </w:tcPr>
          <w:p w14:paraId="5E6F6DE5" w14:textId="77777777" w:rsidR="0055333D" w:rsidRPr="00092585" w:rsidRDefault="0055333D" w:rsidP="00405A8A">
            <w:pPr>
              <w:pStyle w:val="Normal6a"/>
            </w:pPr>
            <w:r w:rsidRPr="00092585">
              <w:rPr>
                <w:b/>
                <w:i/>
              </w:rPr>
              <w:t>[...]</w:t>
            </w:r>
          </w:p>
        </w:tc>
        <w:tc>
          <w:tcPr>
            <w:tcW w:w="4876" w:type="dxa"/>
          </w:tcPr>
          <w:p w14:paraId="73D7D410" w14:textId="77777777" w:rsidR="0055333D" w:rsidRPr="00092585" w:rsidRDefault="0055333D" w:rsidP="00405A8A">
            <w:pPr>
              <w:pStyle w:val="Normal6a"/>
            </w:pPr>
            <w:r w:rsidRPr="00092585">
              <w:rPr>
                <w:b/>
                <w:i/>
              </w:rPr>
              <w:t>udgår</w:t>
            </w:r>
          </w:p>
        </w:tc>
      </w:tr>
    </w:tbl>
    <w:p w14:paraId="2ECBE3C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EED5B26" w14:textId="77777777" w:rsidR="0055333D" w:rsidRPr="00092585" w:rsidRDefault="0055333D" w:rsidP="0055333D">
      <w:r w:rsidRPr="00092585">
        <w:rPr>
          <w:rStyle w:val="HideTWBExt"/>
          <w:noProof w:val="0"/>
          <w:color w:val="auto"/>
        </w:rPr>
        <w:t>&lt;/Amend&gt;</w:t>
      </w:r>
    </w:p>
    <w:p w14:paraId="41B8884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2103</w:t>
      </w:r>
      <w:r w:rsidRPr="00092585">
        <w:rPr>
          <w:rStyle w:val="HideTWBExt"/>
          <w:noProof w:val="0"/>
          <w:color w:val="auto"/>
        </w:rPr>
        <w:t>&lt;/NumAm&gt;</w:t>
      </w:r>
    </w:p>
    <w:p w14:paraId="5F506E1F"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B9D77CD" w14:textId="77777777" w:rsidR="0055333D" w:rsidRPr="00092585" w:rsidRDefault="0055333D" w:rsidP="0055333D">
      <w:pPr>
        <w:pStyle w:val="NormalBold"/>
      </w:pPr>
      <w:r w:rsidRPr="00092585">
        <w:rPr>
          <w:rStyle w:val="HideTWBExt"/>
          <w:noProof w:val="0"/>
          <w:color w:val="auto"/>
        </w:rPr>
        <w:t>&lt;/RepeatBlock-By&gt;</w:t>
      </w:r>
    </w:p>
    <w:p w14:paraId="5309B37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636945A" w14:textId="77777777" w:rsidR="0055333D" w:rsidRPr="00092585" w:rsidRDefault="0055333D" w:rsidP="0055333D">
      <w:pPr>
        <w:pStyle w:val="NormalBold"/>
      </w:pPr>
      <w:r w:rsidRPr="00092585">
        <w:rPr>
          <w:rStyle w:val="HideTWBExt"/>
          <w:noProof w:val="0"/>
          <w:color w:val="auto"/>
        </w:rPr>
        <w:t>&lt;Article&gt;</w:t>
      </w:r>
      <w:r w:rsidRPr="00092585">
        <w:t>Artikel 47</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4DCA836" w14:textId="77777777" w:rsidTr="00405A8A">
        <w:trPr>
          <w:trHeight w:hRule="exact" w:val="240"/>
          <w:jc w:val="center"/>
        </w:trPr>
        <w:tc>
          <w:tcPr>
            <w:tcW w:w="9752" w:type="dxa"/>
            <w:gridSpan w:val="2"/>
          </w:tcPr>
          <w:p w14:paraId="66E61C68" w14:textId="77777777" w:rsidR="0055333D" w:rsidRPr="00092585" w:rsidRDefault="0055333D" w:rsidP="00405A8A"/>
        </w:tc>
      </w:tr>
      <w:tr w:rsidR="0055333D" w:rsidRPr="00092585" w14:paraId="4A321FC5" w14:textId="77777777" w:rsidTr="00405A8A">
        <w:trPr>
          <w:trHeight w:val="240"/>
          <w:jc w:val="center"/>
        </w:trPr>
        <w:tc>
          <w:tcPr>
            <w:tcW w:w="4876" w:type="dxa"/>
          </w:tcPr>
          <w:p w14:paraId="402DDEB5" w14:textId="77777777" w:rsidR="0055333D" w:rsidRPr="00092585" w:rsidRDefault="0055333D" w:rsidP="00405A8A">
            <w:pPr>
              <w:pStyle w:val="AmColumnHeading"/>
            </w:pPr>
            <w:r w:rsidRPr="00092585">
              <w:t>Kommissionens forslag</w:t>
            </w:r>
          </w:p>
        </w:tc>
        <w:tc>
          <w:tcPr>
            <w:tcW w:w="4876" w:type="dxa"/>
          </w:tcPr>
          <w:p w14:paraId="3AC59D59" w14:textId="77777777" w:rsidR="0055333D" w:rsidRPr="00092585" w:rsidRDefault="0055333D" w:rsidP="00405A8A">
            <w:pPr>
              <w:pStyle w:val="AmColumnHeading"/>
            </w:pPr>
            <w:r w:rsidRPr="00092585">
              <w:t>Ændringsforslag</w:t>
            </w:r>
          </w:p>
        </w:tc>
      </w:tr>
      <w:tr w:rsidR="0055333D" w:rsidRPr="00092585" w14:paraId="570884DF" w14:textId="77777777" w:rsidTr="00405A8A">
        <w:trPr>
          <w:jc w:val="center"/>
        </w:trPr>
        <w:tc>
          <w:tcPr>
            <w:tcW w:w="4876" w:type="dxa"/>
          </w:tcPr>
          <w:p w14:paraId="7FF9AA7E" w14:textId="77777777" w:rsidR="0055333D" w:rsidRPr="00092585" w:rsidRDefault="0055333D" w:rsidP="00405A8A">
            <w:pPr>
              <w:pStyle w:val="Normal6a"/>
            </w:pPr>
            <w:r w:rsidRPr="00092585">
              <w:rPr>
                <w:b/>
                <w:i/>
              </w:rPr>
              <w:t>[...]</w:t>
            </w:r>
          </w:p>
        </w:tc>
        <w:tc>
          <w:tcPr>
            <w:tcW w:w="4876" w:type="dxa"/>
          </w:tcPr>
          <w:p w14:paraId="280EB37D" w14:textId="77777777" w:rsidR="0055333D" w:rsidRPr="00092585" w:rsidRDefault="0055333D" w:rsidP="00405A8A">
            <w:pPr>
              <w:pStyle w:val="Normal6a"/>
            </w:pPr>
            <w:r w:rsidRPr="00092585">
              <w:rPr>
                <w:b/>
                <w:i/>
              </w:rPr>
              <w:t>udgår</w:t>
            </w:r>
          </w:p>
        </w:tc>
      </w:tr>
    </w:tbl>
    <w:p w14:paraId="7CDE3D4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4E16D3C" w14:textId="77777777" w:rsidR="0055333D" w:rsidRPr="00092585" w:rsidRDefault="0055333D" w:rsidP="0055333D">
      <w:r w:rsidRPr="00092585">
        <w:rPr>
          <w:rStyle w:val="HideTWBExt"/>
          <w:noProof w:val="0"/>
          <w:color w:val="auto"/>
        </w:rPr>
        <w:t>&lt;/Amend&gt;</w:t>
      </w:r>
    </w:p>
    <w:p w14:paraId="55B857A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2104</w:t>
      </w:r>
      <w:r w:rsidRPr="00092585">
        <w:rPr>
          <w:rStyle w:val="HideTWBExt"/>
          <w:noProof w:val="0"/>
          <w:color w:val="auto"/>
        </w:rPr>
        <w:t>&lt;/NumAm&gt;</w:t>
      </w:r>
    </w:p>
    <w:p w14:paraId="1C078F37"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690DF9E2" w14:textId="77777777" w:rsidR="0055333D" w:rsidRPr="00092585" w:rsidRDefault="0055333D" w:rsidP="0055333D">
      <w:pPr>
        <w:pStyle w:val="NormalBold"/>
      </w:pPr>
      <w:r w:rsidRPr="00092585">
        <w:rPr>
          <w:rStyle w:val="HideTWBExt"/>
          <w:noProof w:val="0"/>
          <w:color w:val="auto"/>
        </w:rPr>
        <w:t>&lt;/RepeatBlock-By&gt;</w:t>
      </w:r>
    </w:p>
    <w:p w14:paraId="5838493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25C9A79" w14:textId="77777777" w:rsidR="0055333D" w:rsidRPr="00092585" w:rsidRDefault="0055333D" w:rsidP="0055333D">
      <w:pPr>
        <w:pStyle w:val="NormalBold"/>
      </w:pPr>
      <w:r w:rsidRPr="00092585">
        <w:rPr>
          <w:rStyle w:val="HideTWBExt"/>
          <w:noProof w:val="0"/>
          <w:color w:val="auto"/>
        </w:rPr>
        <w:t>&lt;Article&gt;</w:t>
      </w:r>
      <w:r w:rsidRPr="00092585">
        <w:t>Artikel 47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46780C1" w14:textId="77777777" w:rsidTr="00405A8A">
        <w:trPr>
          <w:trHeight w:hRule="exact" w:val="240"/>
          <w:jc w:val="center"/>
        </w:trPr>
        <w:tc>
          <w:tcPr>
            <w:tcW w:w="9752" w:type="dxa"/>
            <w:gridSpan w:val="2"/>
          </w:tcPr>
          <w:p w14:paraId="359EB3E1" w14:textId="77777777" w:rsidR="0055333D" w:rsidRPr="00092585" w:rsidRDefault="0055333D" w:rsidP="00405A8A"/>
        </w:tc>
      </w:tr>
      <w:tr w:rsidR="0055333D" w:rsidRPr="00092585" w14:paraId="53083272" w14:textId="77777777" w:rsidTr="00405A8A">
        <w:trPr>
          <w:trHeight w:val="240"/>
          <w:jc w:val="center"/>
        </w:trPr>
        <w:tc>
          <w:tcPr>
            <w:tcW w:w="4876" w:type="dxa"/>
          </w:tcPr>
          <w:p w14:paraId="31C33791" w14:textId="77777777" w:rsidR="0055333D" w:rsidRPr="00092585" w:rsidRDefault="0055333D" w:rsidP="00405A8A">
            <w:pPr>
              <w:pStyle w:val="AmColumnHeading"/>
            </w:pPr>
            <w:r w:rsidRPr="00092585">
              <w:t>Kommissionens forslag</w:t>
            </w:r>
          </w:p>
        </w:tc>
        <w:tc>
          <w:tcPr>
            <w:tcW w:w="4876" w:type="dxa"/>
          </w:tcPr>
          <w:p w14:paraId="29378C25" w14:textId="77777777" w:rsidR="0055333D" w:rsidRPr="00092585" w:rsidRDefault="0055333D" w:rsidP="00405A8A">
            <w:pPr>
              <w:pStyle w:val="AmColumnHeading"/>
            </w:pPr>
            <w:r w:rsidRPr="00092585">
              <w:t>Ændringsforslag</w:t>
            </w:r>
          </w:p>
        </w:tc>
      </w:tr>
      <w:tr w:rsidR="0055333D" w:rsidRPr="00092585" w14:paraId="09A8B9F0" w14:textId="77777777" w:rsidTr="00405A8A">
        <w:trPr>
          <w:jc w:val="center"/>
        </w:trPr>
        <w:tc>
          <w:tcPr>
            <w:tcW w:w="4876" w:type="dxa"/>
          </w:tcPr>
          <w:p w14:paraId="7C84126E" w14:textId="77777777" w:rsidR="0055333D" w:rsidRPr="00092585" w:rsidRDefault="0055333D" w:rsidP="00405A8A">
            <w:pPr>
              <w:pStyle w:val="Normal6a"/>
            </w:pPr>
            <w:r w:rsidRPr="00092585">
              <w:t>47</w:t>
            </w:r>
            <w:r w:rsidRPr="00092585">
              <w:tab/>
              <w:t>Solidaritet i forbindelse med ilandsætninger efter eftersøgnings- og redningsaktioner</w:t>
            </w:r>
          </w:p>
        </w:tc>
        <w:tc>
          <w:tcPr>
            <w:tcW w:w="4876" w:type="dxa"/>
          </w:tcPr>
          <w:p w14:paraId="71C4100D" w14:textId="77777777" w:rsidR="0055333D" w:rsidRPr="00092585" w:rsidRDefault="0055333D" w:rsidP="00405A8A">
            <w:pPr>
              <w:pStyle w:val="Normal6a"/>
            </w:pPr>
            <w:r w:rsidRPr="00092585">
              <w:t>47</w:t>
            </w:r>
            <w:r w:rsidRPr="00092585">
              <w:tab/>
              <w:t xml:space="preserve">Solidaritetspulje </w:t>
            </w:r>
            <w:r w:rsidRPr="00092585">
              <w:rPr>
                <w:b/>
                <w:bCs/>
                <w:i/>
                <w:iCs/>
              </w:rPr>
              <w:t xml:space="preserve">for ankomst af personer i en sårbar situation og </w:t>
            </w:r>
            <w:r w:rsidRPr="00092585">
              <w:t>i forbindelse med ilandsætninger efter eftersøgnings- og redningsaktioner</w:t>
            </w:r>
          </w:p>
        </w:tc>
      </w:tr>
    </w:tbl>
    <w:p w14:paraId="28F1DF5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212CEF2" w14:textId="77777777" w:rsidR="0055333D" w:rsidRPr="00092585" w:rsidRDefault="0055333D" w:rsidP="0055333D">
      <w:r w:rsidRPr="00092585">
        <w:rPr>
          <w:rStyle w:val="HideTWBExt"/>
          <w:noProof w:val="0"/>
          <w:color w:val="auto"/>
        </w:rPr>
        <w:t>&lt;/Amend&gt;</w:t>
      </w:r>
    </w:p>
    <w:p w14:paraId="69877F5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2105</w:t>
      </w:r>
      <w:r w:rsidRPr="00092585">
        <w:rPr>
          <w:rStyle w:val="HideTWBExt"/>
          <w:noProof w:val="0"/>
          <w:color w:val="auto"/>
        </w:rPr>
        <w:t>&lt;/NumAm&gt;</w:t>
      </w:r>
    </w:p>
    <w:p w14:paraId="0E2E0D4C"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17C0CF6A" w14:textId="77777777" w:rsidR="0055333D" w:rsidRPr="00092585" w:rsidRDefault="0055333D" w:rsidP="0055333D">
      <w:pPr>
        <w:pStyle w:val="NormalBold"/>
      </w:pPr>
      <w:r w:rsidRPr="00092585">
        <w:rPr>
          <w:rStyle w:val="HideTWBExt"/>
          <w:noProof w:val="0"/>
          <w:color w:val="auto"/>
        </w:rPr>
        <w:t>&lt;/RepeatBlock-By&gt;</w:t>
      </w:r>
    </w:p>
    <w:p w14:paraId="5AE1CED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3C87322" w14:textId="77777777" w:rsidR="0055333D" w:rsidRPr="00092585" w:rsidRDefault="0055333D" w:rsidP="0055333D">
      <w:pPr>
        <w:pStyle w:val="NormalBold"/>
      </w:pPr>
      <w:r w:rsidRPr="00092585">
        <w:rPr>
          <w:rStyle w:val="HideTWBExt"/>
          <w:noProof w:val="0"/>
          <w:color w:val="auto"/>
        </w:rPr>
        <w:t>&lt;Article&gt;</w:t>
      </w:r>
      <w:r w:rsidRPr="00092585">
        <w:t>Artikel 47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A8F7856" w14:textId="77777777" w:rsidTr="00405A8A">
        <w:trPr>
          <w:trHeight w:hRule="exact" w:val="240"/>
          <w:jc w:val="center"/>
        </w:trPr>
        <w:tc>
          <w:tcPr>
            <w:tcW w:w="9752" w:type="dxa"/>
            <w:gridSpan w:val="2"/>
          </w:tcPr>
          <w:p w14:paraId="5BF5AA34" w14:textId="77777777" w:rsidR="0055333D" w:rsidRPr="00092585" w:rsidRDefault="0055333D" w:rsidP="00405A8A"/>
        </w:tc>
      </w:tr>
      <w:tr w:rsidR="0055333D" w:rsidRPr="00092585" w14:paraId="3A6DD4D9" w14:textId="77777777" w:rsidTr="00405A8A">
        <w:trPr>
          <w:trHeight w:val="240"/>
          <w:jc w:val="center"/>
        </w:trPr>
        <w:tc>
          <w:tcPr>
            <w:tcW w:w="4876" w:type="dxa"/>
          </w:tcPr>
          <w:p w14:paraId="6D086736" w14:textId="77777777" w:rsidR="0055333D" w:rsidRPr="00092585" w:rsidRDefault="0055333D" w:rsidP="00405A8A">
            <w:pPr>
              <w:pStyle w:val="AmColumnHeading"/>
            </w:pPr>
            <w:r w:rsidRPr="00092585">
              <w:t>Kommissionens forslag</w:t>
            </w:r>
          </w:p>
        </w:tc>
        <w:tc>
          <w:tcPr>
            <w:tcW w:w="4876" w:type="dxa"/>
          </w:tcPr>
          <w:p w14:paraId="766C7913" w14:textId="77777777" w:rsidR="0055333D" w:rsidRPr="00092585" w:rsidRDefault="0055333D" w:rsidP="00405A8A">
            <w:pPr>
              <w:pStyle w:val="AmColumnHeading"/>
            </w:pPr>
            <w:r w:rsidRPr="00092585">
              <w:t>Ændringsforslag</w:t>
            </w:r>
          </w:p>
        </w:tc>
      </w:tr>
      <w:tr w:rsidR="0055333D" w:rsidRPr="00092585" w14:paraId="7EB2F643" w14:textId="77777777" w:rsidTr="00405A8A">
        <w:trPr>
          <w:jc w:val="center"/>
        </w:trPr>
        <w:tc>
          <w:tcPr>
            <w:tcW w:w="4876" w:type="dxa"/>
          </w:tcPr>
          <w:p w14:paraId="228B67EB" w14:textId="77777777" w:rsidR="0055333D" w:rsidRPr="00092585" w:rsidRDefault="0055333D" w:rsidP="00405A8A">
            <w:pPr>
              <w:pStyle w:val="Normal6a"/>
            </w:pPr>
            <w:r w:rsidRPr="00092585">
              <w:t>47</w:t>
            </w:r>
            <w:r w:rsidRPr="00092585">
              <w:tab/>
              <w:t>Solidaritet i forbindelse med ilandsætninger efter eftersøgnings- og redningsaktioner</w:t>
            </w:r>
          </w:p>
        </w:tc>
        <w:tc>
          <w:tcPr>
            <w:tcW w:w="4876" w:type="dxa"/>
          </w:tcPr>
          <w:p w14:paraId="591E691A" w14:textId="77777777" w:rsidR="0055333D" w:rsidRPr="00092585" w:rsidRDefault="0055333D" w:rsidP="00405A8A">
            <w:pPr>
              <w:pStyle w:val="Normal6a"/>
            </w:pPr>
            <w:r w:rsidRPr="00092585">
              <w:t>47</w:t>
            </w:r>
            <w:r w:rsidRPr="00092585">
              <w:tab/>
              <w:t>Solidaritet i forbindelse med ilandsætninger efter eftersøgnings- og redningsaktioner</w:t>
            </w:r>
            <w:r w:rsidRPr="00092585">
              <w:rPr>
                <w:b/>
                <w:bCs/>
                <w:i/>
                <w:iCs/>
              </w:rPr>
              <w:t xml:space="preserve"> og -aktiviteter</w:t>
            </w:r>
          </w:p>
        </w:tc>
      </w:tr>
    </w:tbl>
    <w:p w14:paraId="329E772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44DF51A" w14:textId="77777777" w:rsidR="0055333D" w:rsidRPr="00092585" w:rsidRDefault="0055333D" w:rsidP="0055333D">
      <w:r w:rsidRPr="00092585">
        <w:rPr>
          <w:rStyle w:val="HideTWBExt"/>
          <w:noProof w:val="0"/>
          <w:color w:val="auto"/>
        </w:rPr>
        <w:t>&lt;/Amend&gt;</w:t>
      </w:r>
    </w:p>
    <w:p w14:paraId="61F8120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2106</w:t>
      </w:r>
      <w:r w:rsidRPr="00092585">
        <w:rPr>
          <w:rStyle w:val="HideTWBExt"/>
          <w:noProof w:val="0"/>
          <w:color w:val="auto"/>
        </w:rPr>
        <w:t>&lt;/NumAm&gt;</w:t>
      </w:r>
    </w:p>
    <w:p w14:paraId="04D874E2"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7F08A983" w14:textId="77777777" w:rsidR="0055333D" w:rsidRPr="00092585" w:rsidRDefault="0055333D" w:rsidP="0055333D">
      <w:pPr>
        <w:pStyle w:val="NormalBold"/>
      </w:pPr>
      <w:r w:rsidRPr="00092585">
        <w:rPr>
          <w:rStyle w:val="HideTWBExt"/>
          <w:noProof w:val="0"/>
          <w:color w:val="auto"/>
        </w:rPr>
        <w:t>&lt;/RepeatBlock-By&gt;</w:t>
      </w:r>
    </w:p>
    <w:p w14:paraId="0A5BF54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4DCC9C2" w14:textId="77777777" w:rsidR="0055333D" w:rsidRPr="00092585" w:rsidRDefault="0055333D" w:rsidP="0055333D">
      <w:pPr>
        <w:pStyle w:val="NormalBold"/>
      </w:pPr>
      <w:r w:rsidRPr="00092585">
        <w:rPr>
          <w:rStyle w:val="HideTWBExt"/>
          <w:noProof w:val="0"/>
          <w:color w:val="auto"/>
        </w:rPr>
        <w:t>&lt;Article&gt;</w:t>
      </w:r>
      <w:r w:rsidRPr="00092585">
        <w:t>Artikel 47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71E1001" w14:textId="77777777" w:rsidTr="00405A8A">
        <w:trPr>
          <w:trHeight w:hRule="exact" w:val="240"/>
          <w:jc w:val="center"/>
        </w:trPr>
        <w:tc>
          <w:tcPr>
            <w:tcW w:w="9752" w:type="dxa"/>
            <w:gridSpan w:val="2"/>
          </w:tcPr>
          <w:p w14:paraId="2534D6B8" w14:textId="77777777" w:rsidR="0055333D" w:rsidRPr="00092585" w:rsidRDefault="0055333D" w:rsidP="00405A8A"/>
        </w:tc>
      </w:tr>
      <w:tr w:rsidR="0055333D" w:rsidRPr="00092585" w14:paraId="07400094" w14:textId="77777777" w:rsidTr="00405A8A">
        <w:trPr>
          <w:trHeight w:val="240"/>
          <w:jc w:val="center"/>
        </w:trPr>
        <w:tc>
          <w:tcPr>
            <w:tcW w:w="4876" w:type="dxa"/>
          </w:tcPr>
          <w:p w14:paraId="5758FB49" w14:textId="77777777" w:rsidR="0055333D" w:rsidRPr="00092585" w:rsidRDefault="0055333D" w:rsidP="00405A8A">
            <w:pPr>
              <w:pStyle w:val="AmColumnHeading"/>
            </w:pPr>
            <w:r w:rsidRPr="00092585">
              <w:t>Kommissionens forslag</w:t>
            </w:r>
          </w:p>
        </w:tc>
        <w:tc>
          <w:tcPr>
            <w:tcW w:w="4876" w:type="dxa"/>
          </w:tcPr>
          <w:p w14:paraId="0BAD025A" w14:textId="77777777" w:rsidR="0055333D" w:rsidRPr="00092585" w:rsidRDefault="0055333D" w:rsidP="00405A8A">
            <w:pPr>
              <w:pStyle w:val="AmColumnHeading"/>
            </w:pPr>
            <w:r w:rsidRPr="00092585">
              <w:t>Ændringsforslag</w:t>
            </w:r>
          </w:p>
        </w:tc>
      </w:tr>
      <w:tr w:rsidR="0055333D" w:rsidRPr="00092585" w14:paraId="55C4DB16" w14:textId="77777777" w:rsidTr="00405A8A">
        <w:trPr>
          <w:jc w:val="center"/>
        </w:trPr>
        <w:tc>
          <w:tcPr>
            <w:tcW w:w="4876" w:type="dxa"/>
          </w:tcPr>
          <w:p w14:paraId="3D62E4FD" w14:textId="77777777" w:rsidR="0055333D" w:rsidRPr="00092585" w:rsidRDefault="0055333D" w:rsidP="00405A8A">
            <w:pPr>
              <w:pStyle w:val="Normal6a"/>
            </w:pPr>
            <w:r w:rsidRPr="00092585">
              <w:rPr>
                <w:b/>
                <w:i/>
              </w:rPr>
              <w:t>1.</w:t>
            </w:r>
            <w:r w:rsidRPr="00092585">
              <w:tab/>
            </w:r>
            <w:r w:rsidRPr="00092585">
              <w:rPr>
                <w:b/>
                <w:i/>
              </w:rPr>
              <w:t>Denne artikel og artikel 48 og 49 finder anvendelse på eftersøgnings- og redningsaktioner, som medfører gentagne ilandsætninger af tredjelandsstatsborgere eller statsløse personer på en medlemsstats område, samt på sårbare personer som omhandlet i artikel 49, stk. 4.</w:t>
            </w:r>
          </w:p>
        </w:tc>
        <w:tc>
          <w:tcPr>
            <w:tcW w:w="4876" w:type="dxa"/>
          </w:tcPr>
          <w:p w14:paraId="15F792BB" w14:textId="77777777" w:rsidR="0055333D" w:rsidRPr="00092585" w:rsidRDefault="0055333D" w:rsidP="00405A8A">
            <w:pPr>
              <w:pStyle w:val="Normal6a"/>
            </w:pPr>
            <w:r w:rsidRPr="00092585">
              <w:rPr>
                <w:b/>
                <w:i/>
              </w:rPr>
              <w:t>udgår</w:t>
            </w:r>
          </w:p>
        </w:tc>
      </w:tr>
    </w:tbl>
    <w:p w14:paraId="7C15BBF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68D834C3" w14:textId="77777777" w:rsidR="0055333D" w:rsidRPr="00092585" w:rsidRDefault="0055333D" w:rsidP="0055333D">
      <w:r w:rsidRPr="00092585">
        <w:rPr>
          <w:rStyle w:val="HideTWBExt"/>
          <w:noProof w:val="0"/>
          <w:color w:val="auto"/>
        </w:rPr>
        <w:t>&lt;/Amend&gt;</w:t>
      </w:r>
    </w:p>
    <w:p w14:paraId="14679E5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2107</w:t>
      </w:r>
      <w:r w:rsidRPr="00092585">
        <w:rPr>
          <w:rStyle w:val="HideTWBExt"/>
          <w:noProof w:val="0"/>
          <w:color w:val="auto"/>
        </w:rPr>
        <w:t>&lt;/NumAm&gt;</w:t>
      </w:r>
    </w:p>
    <w:p w14:paraId="6632DABA"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47FE1153" w14:textId="77777777" w:rsidR="0055333D" w:rsidRPr="00092585" w:rsidRDefault="0055333D" w:rsidP="0055333D">
      <w:pPr>
        <w:pStyle w:val="NormalBold"/>
      </w:pPr>
      <w:r w:rsidRPr="00092585">
        <w:rPr>
          <w:rStyle w:val="HideTWBExt"/>
          <w:noProof w:val="0"/>
          <w:color w:val="auto"/>
        </w:rPr>
        <w:t>&lt;/RepeatBlock-By&gt;</w:t>
      </w:r>
    </w:p>
    <w:p w14:paraId="78EB6B6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A8333FD" w14:textId="77777777" w:rsidR="0055333D" w:rsidRPr="00092585" w:rsidRDefault="0055333D" w:rsidP="0055333D">
      <w:pPr>
        <w:pStyle w:val="NormalBold"/>
      </w:pPr>
      <w:r w:rsidRPr="00092585">
        <w:rPr>
          <w:rStyle w:val="HideTWBExt"/>
          <w:noProof w:val="0"/>
          <w:color w:val="auto"/>
        </w:rPr>
        <w:t>&lt;Article&gt;</w:t>
      </w:r>
      <w:r w:rsidRPr="00092585">
        <w:t>Artikel 47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3E54F14" w14:textId="77777777" w:rsidTr="00405A8A">
        <w:trPr>
          <w:trHeight w:hRule="exact" w:val="240"/>
          <w:jc w:val="center"/>
        </w:trPr>
        <w:tc>
          <w:tcPr>
            <w:tcW w:w="9752" w:type="dxa"/>
            <w:gridSpan w:val="2"/>
          </w:tcPr>
          <w:p w14:paraId="166E6354" w14:textId="77777777" w:rsidR="0055333D" w:rsidRPr="00092585" w:rsidRDefault="0055333D" w:rsidP="00405A8A"/>
        </w:tc>
      </w:tr>
      <w:tr w:rsidR="0055333D" w:rsidRPr="00092585" w14:paraId="09D2D6AF" w14:textId="77777777" w:rsidTr="00405A8A">
        <w:trPr>
          <w:trHeight w:val="240"/>
          <w:jc w:val="center"/>
        </w:trPr>
        <w:tc>
          <w:tcPr>
            <w:tcW w:w="4876" w:type="dxa"/>
          </w:tcPr>
          <w:p w14:paraId="2F1789A2" w14:textId="77777777" w:rsidR="0055333D" w:rsidRPr="00092585" w:rsidRDefault="0055333D" w:rsidP="00405A8A">
            <w:pPr>
              <w:pStyle w:val="AmColumnHeading"/>
            </w:pPr>
            <w:r w:rsidRPr="00092585">
              <w:t>Kommissionens forslag</w:t>
            </w:r>
          </w:p>
        </w:tc>
        <w:tc>
          <w:tcPr>
            <w:tcW w:w="4876" w:type="dxa"/>
          </w:tcPr>
          <w:p w14:paraId="3507DDC0" w14:textId="77777777" w:rsidR="0055333D" w:rsidRPr="00092585" w:rsidRDefault="0055333D" w:rsidP="00405A8A">
            <w:pPr>
              <w:pStyle w:val="AmColumnHeading"/>
            </w:pPr>
            <w:r w:rsidRPr="00092585">
              <w:t>Ændringsforslag</w:t>
            </w:r>
          </w:p>
        </w:tc>
      </w:tr>
      <w:tr w:rsidR="0055333D" w:rsidRPr="00092585" w14:paraId="0137DE3E" w14:textId="77777777" w:rsidTr="00405A8A">
        <w:trPr>
          <w:jc w:val="center"/>
        </w:trPr>
        <w:tc>
          <w:tcPr>
            <w:tcW w:w="4876" w:type="dxa"/>
          </w:tcPr>
          <w:p w14:paraId="7882B96F" w14:textId="77777777" w:rsidR="0055333D" w:rsidRPr="00092585" w:rsidRDefault="0055333D" w:rsidP="00405A8A">
            <w:pPr>
              <w:pStyle w:val="Normal6a"/>
            </w:pPr>
            <w:r w:rsidRPr="00092585">
              <w:t>1.</w:t>
            </w:r>
            <w:r w:rsidRPr="00092585">
              <w:tab/>
            </w:r>
            <w:r w:rsidRPr="00092585">
              <w:rPr>
                <w:b/>
                <w:bCs/>
                <w:i/>
                <w:iCs/>
              </w:rPr>
              <w:t>Denne artikel</w:t>
            </w:r>
            <w:r w:rsidRPr="00092585">
              <w:t xml:space="preserve"> og </w:t>
            </w:r>
            <w:r w:rsidRPr="00092585">
              <w:rPr>
                <w:b/>
                <w:bCs/>
                <w:i/>
                <w:iCs/>
              </w:rPr>
              <w:t>artikel 48 og 49</w:t>
            </w:r>
            <w:r w:rsidRPr="00092585">
              <w:t xml:space="preserve"> finder anvendelse på eftersøgnings- og </w:t>
            </w:r>
            <w:r w:rsidRPr="00092585">
              <w:rPr>
                <w:b/>
                <w:bCs/>
                <w:i/>
                <w:iCs/>
              </w:rPr>
              <w:t>redningsaktioner,</w:t>
            </w:r>
            <w:r w:rsidRPr="00092585">
              <w:t xml:space="preserve"> som medfører</w:t>
            </w:r>
            <w:r w:rsidRPr="00092585">
              <w:rPr>
                <w:b/>
                <w:bCs/>
                <w:i/>
                <w:iCs/>
              </w:rPr>
              <w:t xml:space="preserve"> gentagne</w:t>
            </w:r>
            <w:r w:rsidRPr="00092585">
              <w:t xml:space="preserve"> ilandsætninger af tredjelandsstatsborgere </w:t>
            </w:r>
            <w:r w:rsidRPr="00092585">
              <w:rPr>
                <w:b/>
                <w:bCs/>
                <w:i/>
                <w:iCs/>
              </w:rPr>
              <w:t>eller</w:t>
            </w:r>
            <w:r w:rsidRPr="00092585">
              <w:t xml:space="preserve"> statsløse personer på en medlemsstats område</w:t>
            </w:r>
            <w:r w:rsidRPr="00092585">
              <w:rPr>
                <w:b/>
                <w:bCs/>
                <w:i/>
                <w:iCs/>
              </w:rPr>
              <w:t>, samt på sårbare personer som omhandlet i artikel 49, stk. 4</w:t>
            </w:r>
            <w:r w:rsidRPr="00092585">
              <w:t>.</w:t>
            </w:r>
          </w:p>
        </w:tc>
        <w:tc>
          <w:tcPr>
            <w:tcW w:w="4876" w:type="dxa"/>
          </w:tcPr>
          <w:p w14:paraId="4A10CA90" w14:textId="77777777" w:rsidR="0055333D" w:rsidRPr="00092585" w:rsidRDefault="0055333D" w:rsidP="00405A8A">
            <w:pPr>
              <w:pStyle w:val="Normal6a"/>
            </w:pPr>
            <w:r w:rsidRPr="00092585">
              <w:t>1.</w:t>
            </w:r>
            <w:r w:rsidRPr="00092585">
              <w:tab/>
            </w:r>
            <w:r w:rsidRPr="00092585">
              <w:rPr>
                <w:b/>
                <w:bCs/>
                <w:i/>
                <w:iCs/>
              </w:rPr>
              <w:t>Artikel 14</w:t>
            </w:r>
            <w:r w:rsidRPr="00092585">
              <w:t xml:space="preserve"> og </w:t>
            </w:r>
            <w:r w:rsidRPr="00092585">
              <w:rPr>
                <w:b/>
                <w:bCs/>
                <w:i/>
                <w:iCs/>
              </w:rPr>
              <w:t>45</w:t>
            </w:r>
            <w:r w:rsidRPr="00092585">
              <w:t xml:space="preserve"> finder </w:t>
            </w:r>
            <w:r w:rsidRPr="00092585">
              <w:rPr>
                <w:b/>
                <w:bCs/>
                <w:i/>
                <w:iCs/>
              </w:rPr>
              <w:t xml:space="preserve">også </w:t>
            </w:r>
            <w:r w:rsidRPr="00092585">
              <w:t xml:space="preserve">anvendelse på </w:t>
            </w:r>
            <w:r w:rsidRPr="00092585">
              <w:rPr>
                <w:b/>
                <w:bCs/>
                <w:i/>
                <w:iCs/>
              </w:rPr>
              <w:t xml:space="preserve">ankomster i forbindelse med </w:t>
            </w:r>
            <w:r w:rsidRPr="00092585">
              <w:t xml:space="preserve">eftersøgnings- og </w:t>
            </w:r>
            <w:r w:rsidRPr="00092585">
              <w:rPr>
                <w:b/>
                <w:bCs/>
                <w:i/>
                <w:iCs/>
              </w:rPr>
              <w:t>redningsaktiviteter</w:t>
            </w:r>
            <w:r w:rsidRPr="00092585">
              <w:t xml:space="preserve"> som </w:t>
            </w:r>
            <w:r w:rsidRPr="00092585">
              <w:rPr>
                <w:b/>
                <w:bCs/>
                <w:i/>
                <w:iCs/>
              </w:rPr>
              <w:t xml:space="preserve">omhandlet i den internationale konvention om maritim eftersøgning og redning fra 1979, der blev vedtaget i Hamborg den 27. april 1979, og aktioner som omhandlet i artikel 10 i forordning (EU) nr. 656/2014, der </w:t>
            </w:r>
            <w:r w:rsidRPr="00092585">
              <w:t xml:space="preserve">medfører ilandsætninger af tredjelandsstatsborgere </w:t>
            </w:r>
            <w:r w:rsidRPr="00092585">
              <w:rPr>
                <w:b/>
                <w:bCs/>
                <w:i/>
                <w:iCs/>
              </w:rPr>
              <w:t>og</w:t>
            </w:r>
            <w:r w:rsidRPr="00092585">
              <w:t xml:space="preserve"> statsløse personer på en medlemsstats område.</w:t>
            </w:r>
          </w:p>
        </w:tc>
      </w:tr>
    </w:tbl>
    <w:p w14:paraId="5755A18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B2289F2"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4712B5F2" w14:textId="77777777" w:rsidR="0055333D" w:rsidRPr="00092585" w:rsidRDefault="0055333D" w:rsidP="0055333D">
      <w:pPr>
        <w:pStyle w:val="AmJustText"/>
      </w:pPr>
      <w:r w:rsidRPr="00092585">
        <w:t>Skyggeordføreren har ændret denne artikel væsentligt, eftersom der tydeligt er taget højde for den bindende solidaritetsrespons, herunder omfordeling – der skal gennemføres af medlemsstaterne, som ikke forventes at stå over for gentagne ilandsætninger som følge af eftersøgnings- og redningsaktioner og -aktiviteter – i den nye mekanisme, som er beskrevet i artikel 14 og 45.</w:t>
      </w:r>
    </w:p>
    <w:p w14:paraId="33DAE520" w14:textId="77777777" w:rsidR="0055333D" w:rsidRPr="00092585" w:rsidRDefault="0055333D" w:rsidP="0055333D">
      <w:r w:rsidRPr="00092585">
        <w:rPr>
          <w:rStyle w:val="HideTWBExt"/>
          <w:noProof w:val="0"/>
          <w:color w:val="auto"/>
        </w:rPr>
        <w:t>&lt;/Amend&gt;</w:t>
      </w:r>
    </w:p>
    <w:p w14:paraId="7C57A74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2108</w:t>
      </w:r>
      <w:r w:rsidRPr="00092585">
        <w:rPr>
          <w:rStyle w:val="HideTWBExt"/>
          <w:noProof w:val="0"/>
          <w:color w:val="auto"/>
        </w:rPr>
        <w:t>&lt;/NumAm&gt;</w:t>
      </w:r>
    </w:p>
    <w:p w14:paraId="49B8563C"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3FD10BBF" w14:textId="77777777" w:rsidR="0055333D" w:rsidRPr="00092585" w:rsidRDefault="0055333D" w:rsidP="0055333D">
      <w:pPr>
        <w:pStyle w:val="NormalBold"/>
      </w:pPr>
      <w:r w:rsidRPr="00092585">
        <w:rPr>
          <w:rStyle w:val="HideTWBExt"/>
          <w:noProof w:val="0"/>
          <w:color w:val="auto"/>
        </w:rPr>
        <w:t>&lt;/RepeatBlock-By&gt;</w:t>
      </w:r>
    </w:p>
    <w:p w14:paraId="51BC70F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5464749" w14:textId="77777777" w:rsidR="0055333D" w:rsidRPr="00092585" w:rsidRDefault="0055333D" w:rsidP="0055333D">
      <w:pPr>
        <w:pStyle w:val="NormalBold"/>
      </w:pPr>
      <w:r w:rsidRPr="00092585">
        <w:rPr>
          <w:rStyle w:val="HideTWBExt"/>
          <w:noProof w:val="0"/>
          <w:color w:val="auto"/>
        </w:rPr>
        <w:t>&lt;Article&gt;</w:t>
      </w:r>
      <w:r w:rsidRPr="00092585">
        <w:t>Artikel 47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CAC8111" w14:textId="77777777" w:rsidTr="00405A8A">
        <w:trPr>
          <w:trHeight w:hRule="exact" w:val="240"/>
          <w:jc w:val="center"/>
        </w:trPr>
        <w:tc>
          <w:tcPr>
            <w:tcW w:w="9752" w:type="dxa"/>
            <w:gridSpan w:val="2"/>
          </w:tcPr>
          <w:p w14:paraId="3429A505" w14:textId="77777777" w:rsidR="0055333D" w:rsidRPr="00092585" w:rsidRDefault="0055333D" w:rsidP="00405A8A"/>
        </w:tc>
      </w:tr>
      <w:tr w:rsidR="0055333D" w:rsidRPr="00092585" w14:paraId="542F16ED" w14:textId="77777777" w:rsidTr="00405A8A">
        <w:trPr>
          <w:trHeight w:val="240"/>
          <w:jc w:val="center"/>
        </w:trPr>
        <w:tc>
          <w:tcPr>
            <w:tcW w:w="4876" w:type="dxa"/>
          </w:tcPr>
          <w:p w14:paraId="40E03142" w14:textId="77777777" w:rsidR="0055333D" w:rsidRPr="00092585" w:rsidRDefault="0055333D" w:rsidP="00405A8A">
            <w:pPr>
              <w:pStyle w:val="AmColumnHeading"/>
            </w:pPr>
            <w:r w:rsidRPr="00092585">
              <w:t>Kommissionens forslag</w:t>
            </w:r>
          </w:p>
        </w:tc>
        <w:tc>
          <w:tcPr>
            <w:tcW w:w="4876" w:type="dxa"/>
          </w:tcPr>
          <w:p w14:paraId="73CE80C6" w14:textId="77777777" w:rsidR="0055333D" w:rsidRPr="00092585" w:rsidRDefault="0055333D" w:rsidP="00405A8A">
            <w:pPr>
              <w:pStyle w:val="AmColumnHeading"/>
            </w:pPr>
            <w:r w:rsidRPr="00092585">
              <w:t>Ændringsforslag</w:t>
            </w:r>
          </w:p>
        </w:tc>
      </w:tr>
      <w:tr w:rsidR="0055333D" w:rsidRPr="00092585" w14:paraId="283CFEE2" w14:textId="77777777" w:rsidTr="00405A8A">
        <w:trPr>
          <w:jc w:val="center"/>
        </w:trPr>
        <w:tc>
          <w:tcPr>
            <w:tcW w:w="4876" w:type="dxa"/>
          </w:tcPr>
          <w:p w14:paraId="2D8F6AA0" w14:textId="77777777" w:rsidR="0055333D" w:rsidRPr="00092585" w:rsidRDefault="0055333D" w:rsidP="00405A8A">
            <w:pPr>
              <w:pStyle w:val="Normal6a"/>
            </w:pPr>
            <w:r w:rsidRPr="00092585">
              <w:t>1.</w:t>
            </w:r>
            <w:r w:rsidRPr="00092585">
              <w:tab/>
              <w:t>Denne artikel og artikel 48 og 49 finder anvendelse på eftersøgnings- og redningsaktioner</w:t>
            </w:r>
            <w:r w:rsidRPr="00092585">
              <w:rPr>
                <w:b/>
                <w:bCs/>
                <w:i/>
                <w:iCs/>
              </w:rPr>
              <w:t>, som medfører gentagne ilandsætninger af tredjelandsstatsborgere eller statsløse personer på en medlemsstats område,</w:t>
            </w:r>
            <w:r w:rsidRPr="00092585">
              <w:t xml:space="preserve"> samt på</w:t>
            </w:r>
            <w:r w:rsidRPr="00092585">
              <w:rPr>
                <w:b/>
                <w:bCs/>
                <w:i/>
                <w:iCs/>
              </w:rPr>
              <w:t xml:space="preserve"> sårbare</w:t>
            </w:r>
            <w:r w:rsidRPr="00092585">
              <w:t xml:space="preserve"> personer som omhandlet i artikel 49, stk. 4.</w:t>
            </w:r>
          </w:p>
        </w:tc>
        <w:tc>
          <w:tcPr>
            <w:tcW w:w="4876" w:type="dxa"/>
          </w:tcPr>
          <w:p w14:paraId="71FA3E82" w14:textId="77777777" w:rsidR="0055333D" w:rsidRPr="00092585" w:rsidRDefault="0055333D" w:rsidP="00405A8A">
            <w:pPr>
              <w:pStyle w:val="Normal6a"/>
            </w:pPr>
            <w:r w:rsidRPr="00092585">
              <w:t>1.</w:t>
            </w:r>
            <w:r w:rsidRPr="00092585">
              <w:tab/>
              <w:t xml:space="preserve">Denne artikel og artikel 48 og 49 finder anvendelse på eftersøgnings- og redningsaktioner samt på personer </w:t>
            </w:r>
            <w:r w:rsidRPr="00092585">
              <w:rPr>
                <w:b/>
                <w:bCs/>
                <w:i/>
                <w:iCs/>
              </w:rPr>
              <w:t xml:space="preserve">i en sårbar situation </w:t>
            </w:r>
            <w:r w:rsidRPr="00092585">
              <w:t>som omhandlet i artikel 49, stk. 4.</w:t>
            </w:r>
          </w:p>
        </w:tc>
      </w:tr>
    </w:tbl>
    <w:p w14:paraId="470AEF1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983B1D5" w14:textId="77777777" w:rsidR="0055333D" w:rsidRPr="00092585" w:rsidRDefault="0055333D" w:rsidP="0055333D">
      <w:r w:rsidRPr="00092585">
        <w:rPr>
          <w:rStyle w:val="HideTWBExt"/>
          <w:noProof w:val="0"/>
          <w:color w:val="auto"/>
        </w:rPr>
        <w:t>&lt;/Amend&gt;</w:t>
      </w:r>
    </w:p>
    <w:p w14:paraId="515676F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2109</w:t>
      </w:r>
      <w:r w:rsidRPr="00092585">
        <w:rPr>
          <w:rStyle w:val="HideTWBExt"/>
          <w:noProof w:val="0"/>
          <w:color w:val="auto"/>
        </w:rPr>
        <w:t>&lt;/NumAm&gt;</w:t>
      </w:r>
    </w:p>
    <w:p w14:paraId="7D1EA457"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1B9389CE" w14:textId="77777777" w:rsidR="0055333D" w:rsidRPr="00092585" w:rsidRDefault="0055333D" w:rsidP="0055333D">
      <w:pPr>
        <w:pStyle w:val="NormalBold"/>
      </w:pPr>
      <w:r w:rsidRPr="00092585">
        <w:rPr>
          <w:rStyle w:val="HideTWBExt"/>
          <w:noProof w:val="0"/>
          <w:color w:val="auto"/>
        </w:rPr>
        <w:t>&lt;/RepeatBlock-By&gt;</w:t>
      </w:r>
    </w:p>
    <w:p w14:paraId="061A626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D3DD698" w14:textId="77777777" w:rsidR="0055333D" w:rsidRPr="00092585" w:rsidRDefault="0055333D" w:rsidP="0055333D">
      <w:pPr>
        <w:pStyle w:val="NormalBold"/>
      </w:pPr>
      <w:r w:rsidRPr="00092585">
        <w:rPr>
          <w:rStyle w:val="HideTWBExt"/>
          <w:noProof w:val="0"/>
          <w:color w:val="auto"/>
        </w:rPr>
        <w:t>&lt;Article&gt;</w:t>
      </w:r>
      <w:r w:rsidRPr="00092585">
        <w:t>Artikel 47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7F5CE2D" w14:textId="77777777" w:rsidTr="00405A8A">
        <w:trPr>
          <w:trHeight w:hRule="exact" w:val="240"/>
          <w:jc w:val="center"/>
        </w:trPr>
        <w:tc>
          <w:tcPr>
            <w:tcW w:w="9752" w:type="dxa"/>
            <w:gridSpan w:val="2"/>
          </w:tcPr>
          <w:p w14:paraId="085E6282" w14:textId="77777777" w:rsidR="0055333D" w:rsidRPr="00092585" w:rsidRDefault="0055333D" w:rsidP="00405A8A"/>
        </w:tc>
      </w:tr>
      <w:tr w:rsidR="0055333D" w:rsidRPr="00092585" w14:paraId="6FE5A5EA" w14:textId="77777777" w:rsidTr="00405A8A">
        <w:trPr>
          <w:trHeight w:val="240"/>
          <w:jc w:val="center"/>
        </w:trPr>
        <w:tc>
          <w:tcPr>
            <w:tcW w:w="4876" w:type="dxa"/>
          </w:tcPr>
          <w:p w14:paraId="1BF349A0" w14:textId="77777777" w:rsidR="0055333D" w:rsidRPr="00092585" w:rsidRDefault="0055333D" w:rsidP="00405A8A">
            <w:pPr>
              <w:pStyle w:val="AmColumnHeading"/>
            </w:pPr>
            <w:r w:rsidRPr="00092585">
              <w:t>Kommissionens forslag</w:t>
            </w:r>
          </w:p>
        </w:tc>
        <w:tc>
          <w:tcPr>
            <w:tcW w:w="4876" w:type="dxa"/>
          </w:tcPr>
          <w:p w14:paraId="5F5C3838" w14:textId="77777777" w:rsidR="0055333D" w:rsidRPr="00092585" w:rsidRDefault="0055333D" w:rsidP="00405A8A">
            <w:pPr>
              <w:pStyle w:val="AmColumnHeading"/>
            </w:pPr>
            <w:r w:rsidRPr="00092585">
              <w:t>Ændringsforslag</w:t>
            </w:r>
          </w:p>
        </w:tc>
      </w:tr>
      <w:tr w:rsidR="0055333D" w:rsidRPr="00092585" w14:paraId="1454AD1A" w14:textId="77777777" w:rsidTr="00405A8A">
        <w:trPr>
          <w:jc w:val="center"/>
        </w:trPr>
        <w:tc>
          <w:tcPr>
            <w:tcW w:w="4876" w:type="dxa"/>
          </w:tcPr>
          <w:p w14:paraId="581AFF96" w14:textId="77777777" w:rsidR="0055333D" w:rsidRPr="00092585" w:rsidRDefault="0055333D" w:rsidP="00405A8A">
            <w:pPr>
              <w:pStyle w:val="Normal6a"/>
            </w:pPr>
            <w:r w:rsidRPr="00092585">
              <w:rPr>
                <w:b/>
                <w:i/>
              </w:rPr>
              <w:t>2.</w:t>
            </w:r>
            <w:r w:rsidRPr="00092585">
              <w:tab/>
            </w:r>
            <w:r w:rsidRPr="00092585">
              <w:rPr>
                <w:b/>
                <w:i/>
              </w:rPr>
              <w:t>Hvis det fremgår af rapporten om migrationsstyring, jf. artikel 6, stk. 4, at en eller flere medlemsstater står over for en situation som omhandlet i stk. 1, skal det samlede antal ansøgere om international beskyttelse som omhandlet i artikel 45, stk. 1, litra a), der skal omfordeles med henblik på at støtte de pågældende medlemsstater, ligeledes angives i rapporten. I rapporten udpeges ligeledes, hvilke kapacitetsopbyggende foranstaltninger, jf. artikel 45, stk. 1, litra d), der måtte være nødvendige for at bistå de berørte medlemsstater.</w:t>
            </w:r>
          </w:p>
        </w:tc>
        <w:tc>
          <w:tcPr>
            <w:tcW w:w="4876" w:type="dxa"/>
          </w:tcPr>
          <w:p w14:paraId="1ECC07D1" w14:textId="77777777" w:rsidR="0055333D" w:rsidRPr="00092585" w:rsidRDefault="0055333D" w:rsidP="00405A8A">
            <w:pPr>
              <w:pStyle w:val="Normal6a"/>
            </w:pPr>
            <w:r w:rsidRPr="00092585">
              <w:rPr>
                <w:b/>
                <w:i/>
              </w:rPr>
              <w:t>udgår</w:t>
            </w:r>
          </w:p>
        </w:tc>
      </w:tr>
    </w:tbl>
    <w:p w14:paraId="0F817F9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760764DE" w14:textId="77777777" w:rsidR="0055333D" w:rsidRPr="00092585" w:rsidRDefault="0055333D" w:rsidP="0055333D">
      <w:r w:rsidRPr="00092585">
        <w:rPr>
          <w:rStyle w:val="HideTWBExt"/>
          <w:noProof w:val="0"/>
          <w:color w:val="auto"/>
        </w:rPr>
        <w:t>&lt;/Amend&gt;</w:t>
      </w:r>
    </w:p>
    <w:p w14:paraId="5FD2451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2110</w:t>
      </w:r>
      <w:r w:rsidRPr="00092585">
        <w:rPr>
          <w:rStyle w:val="HideTWBExt"/>
          <w:noProof w:val="0"/>
          <w:color w:val="auto"/>
        </w:rPr>
        <w:t>&lt;/NumAm&gt;</w:t>
      </w:r>
    </w:p>
    <w:p w14:paraId="20B125E6"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4707B847" w14:textId="77777777" w:rsidR="0055333D" w:rsidRPr="00092585" w:rsidRDefault="0055333D" w:rsidP="0055333D">
      <w:pPr>
        <w:pStyle w:val="NormalBold"/>
      </w:pPr>
      <w:r w:rsidRPr="00092585">
        <w:rPr>
          <w:rStyle w:val="HideTWBExt"/>
          <w:noProof w:val="0"/>
          <w:color w:val="auto"/>
        </w:rPr>
        <w:t>&lt;/RepeatBlock-By&gt;</w:t>
      </w:r>
    </w:p>
    <w:p w14:paraId="0E355FD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0A9E7F0" w14:textId="77777777" w:rsidR="0055333D" w:rsidRPr="00092585" w:rsidRDefault="0055333D" w:rsidP="0055333D">
      <w:pPr>
        <w:pStyle w:val="NormalBold"/>
      </w:pPr>
      <w:r w:rsidRPr="00092585">
        <w:rPr>
          <w:rStyle w:val="HideTWBExt"/>
          <w:noProof w:val="0"/>
          <w:color w:val="auto"/>
        </w:rPr>
        <w:t>&lt;Article&gt;</w:t>
      </w:r>
      <w:r w:rsidRPr="00092585">
        <w:t>Artikel 47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52F1357" w14:textId="77777777" w:rsidTr="00405A8A">
        <w:trPr>
          <w:trHeight w:hRule="exact" w:val="240"/>
          <w:jc w:val="center"/>
        </w:trPr>
        <w:tc>
          <w:tcPr>
            <w:tcW w:w="9752" w:type="dxa"/>
            <w:gridSpan w:val="2"/>
          </w:tcPr>
          <w:p w14:paraId="0133A434" w14:textId="77777777" w:rsidR="0055333D" w:rsidRPr="00092585" w:rsidRDefault="0055333D" w:rsidP="00405A8A"/>
        </w:tc>
      </w:tr>
      <w:tr w:rsidR="0055333D" w:rsidRPr="00092585" w14:paraId="5E85562E" w14:textId="77777777" w:rsidTr="00405A8A">
        <w:trPr>
          <w:trHeight w:val="240"/>
          <w:jc w:val="center"/>
        </w:trPr>
        <w:tc>
          <w:tcPr>
            <w:tcW w:w="4876" w:type="dxa"/>
          </w:tcPr>
          <w:p w14:paraId="6A05D023" w14:textId="77777777" w:rsidR="0055333D" w:rsidRPr="00092585" w:rsidRDefault="0055333D" w:rsidP="00405A8A">
            <w:pPr>
              <w:pStyle w:val="AmColumnHeading"/>
            </w:pPr>
            <w:r w:rsidRPr="00092585">
              <w:t>Kommissionens forslag</w:t>
            </w:r>
          </w:p>
        </w:tc>
        <w:tc>
          <w:tcPr>
            <w:tcW w:w="4876" w:type="dxa"/>
          </w:tcPr>
          <w:p w14:paraId="7C0ECAC1" w14:textId="77777777" w:rsidR="0055333D" w:rsidRPr="00092585" w:rsidRDefault="0055333D" w:rsidP="00405A8A">
            <w:pPr>
              <w:pStyle w:val="AmColumnHeading"/>
            </w:pPr>
            <w:r w:rsidRPr="00092585">
              <w:t>Ændringsforslag</w:t>
            </w:r>
          </w:p>
        </w:tc>
      </w:tr>
      <w:tr w:rsidR="0055333D" w:rsidRPr="00092585" w14:paraId="0706F07A" w14:textId="77777777" w:rsidTr="00405A8A">
        <w:trPr>
          <w:jc w:val="center"/>
        </w:trPr>
        <w:tc>
          <w:tcPr>
            <w:tcW w:w="4876" w:type="dxa"/>
          </w:tcPr>
          <w:p w14:paraId="3C481D85" w14:textId="77777777" w:rsidR="0055333D" w:rsidRPr="00092585" w:rsidRDefault="0055333D" w:rsidP="00405A8A">
            <w:pPr>
              <w:pStyle w:val="Normal6a"/>
            </w:pPr>
            <w:r w:rsidRPr="00092585">
              <w:t>2.</w:t>
            </w:r>
            <w:r w:rsidRPr="00092585">
              <w:tab/>
              <w:t xml:space="preserve">Hvis det fremgår af rapporten om </w:t>
            </w:r>
            <w:r w:rsidRPr="00092585">
              <w:rPr>
                <w:b/>
                <w:bCs/>
                <w:i/>
                <w:iCs/>
              </w:rPr>
              <w:t>migrationsstyring</w:t>
            </w:r>
            <w:r w:rsidRPr="00092585">
              <w:t xml:space="preserve">, jf. artikel 6, stk. 4, at en eller flere medlemsstater står over for en situation som omhandlet i stk. 1, skal det samlede antal </w:t>
            </w:r>
            <w:r w:rsidRPr="00092585">
              <w:rPr>
                <w:b/>
                <w:bCs/>
                <w:i/>
                <w:iCs/>
              </w:rPr>
              <w:t>ansøgere om international beskyttelse</w:t>
            </w:r>
            <w:r w:rsidRPr="00092585">
              <w:t xml:space="preserve"> som omhandlet i artikel 45, stk. 1, litra a), der skal omfordeles med henblik på at støtte de pågældende medlemsstater, ligeledes angives i rapporten. </w:t>
            </w:r>
            <w:r w:rsidRPr="00092585">
              <w:rPr>
                <w:b/>
                <w:i/>
              </w:rPr>
              <w:t>I rapporten udpeges ligeledes, hvilke kapacitetsopbyggende foranstaltninger, jf. artikel 45, stk. 1, litra d), der måtte være nødvendige for at bistå de berørte medlemsstater.</w:t>
            </w:r>
          </w:p>
        </w:tc>
        <w:tc>
          <w:tcPr>
            <w:tcW w:w="4876" w:type="dxa"/>
          </w:tcPr>
          <w:p w14:paraId="35A145FE" w14:textId="77777777" w:rsidR="0055333D" w:rsidRPr="00092585" w:rsidRDefault="0055333D" w:rsidP="00405A8A">
            <w:pPr>
              <w:pStyle w:val="Normal6a"/>
            </w:pPr>
            <w:r w:rsidRPr="00092585">
              <w:t>2.</w:t>
            </w:r>
            <w:r w:rsidRPr="00092585">
              <w:tab/>
              <w:t xml:space="preserve">Hvis det fremgår af rapporten om </w:t>
            </w:r>
            <w:r w:rsidRPr="00092585">
              <w:rPr>
                <w:b/>
                <w:bCs/>
                <w:i/>
                <w:iCs/>
              </w:rPr>
              <w:t>asylsituationen</w:t>
            </w:r>
            <w:r w:rsidRPr="00092585">
              <w:t xml:space="preserve">, jf. artikel 6, stk. 4, at en eller flere medlemsstater står over for en situation som omhandlet i stk. 1, skal det samlede antal </w:t>
            </w:r>
            <w:r w:rsidRPr="00092585">
              <w:rPr>
                <w:b/>
                <w:bCs/>
                <w:i/>
                <w:iCs/>
              </w:rPr>
              <w:t>personer</w:t>
            </w:r>
            <w:r w:rsidRPr="00092585">
              <w:t xml:space="preserve"> som omhandlet i artikel 45, stk. 1, litra a), </w:t>
            </w:r>
            <w:r w:rsidRPr="00092585">
              <w:rPr>
                <w:b/>
                <w:bCs/>
                <w:i/>
                <w:iCs/>
              </w:rPr>
              <w:t xml:space="preserve">aa) og c), </w:t>
            </w:r>
            <w:r w:rsidRPr="00092585">
              <w:t>der skal omfordeles med henblik på at støtte de pågældende medlemsstater, ligeledes angives i rapporten.</w:t>
            </w:r>
          </w:p>
        </w:tc>
      </w:tr>
    </w:tbl>
    <w:p w14:paraId="30442B9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248632B" w14:textId="77777777" w:rsidR="0055333D" w:rsidRPr="00092585" w:rsidRDefault="0055333D" w:rsidP="0055333D">
      <w:r w:rsidRPr="00092585">
        <w:rPr>
          <w:rStyle w:val="HideTWBExt"/>
          <w:noProof w:val="0"/>
          <w:color w:val="auto"/>
        </w:rPr>
        <w:t>&lt;/Amend&gt;</w:t>
      </w:r>
    </w:p>
    <w:p w14:paraId="5396FBD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2111</w:t>
      </w:r>
      <w:r w:rsidRPr="00092585">
        <w:rPr>
          <w:rStyle w:val="HideTWBExt"/>
          <w:noProof w:val="0"/>
          <w:color w:val="auto"/>
        </w:rPr>
        <w:t>&lt;/NumAm&gt;</w:t>
      </w:r>
    </w:p>
    <w:p w14:paraId="62480526"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7FFA7CC9" w14:textId="77777777" w:rsidR="0055333D" w:rsidRPr="00092585" w:rsidRDefault="0055333D" w:rsidP="0055333D">
      <w:pPr>
        <w:pStyle w:val="NormalBold"/>
      </w:pPr>
      <w:r w:rsidRPr="00092585">
        <w:rPr>
          <w:rStyle w:val="HideTWBExt"/>
          <w:noProof w:val="0"/>
          <w:color w:val="auto"/>
        </w:rPr>
        <w:t>&lt;/RepeatBlock-By&gt;</w:t>
      </w:r>
    </w:p>
    <w:p w14:paraId="4792202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BE78E98" w14:textId="77777777" w:rsidR="0055333D" w:rsidRPr="00092585" w:rsidRDefault="0055333D" w:rsidP="0055333D">
      <w:pPr>
        <w:pStyle w:val="NormalBold"/>
      </w:pPr>
      <w:r w:rsidRPr="00092585">
        <w:rPr>
          <w:rStyle w:val="HideTWBExt"/>
          <w:noProof w:val="0"/>
          <w:color w:val="auto"/>
        </w:rPr>
        <w:t>&lt;Article&gt;</w:t>
      </w:r>
      <w:r w:rsidRPr="00092585">
        <w:t>Artikel 47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FEFA798" w14:textId="77777777" w:rsidTr="00405A8A">
        <w:trPr>
          <w:trHeight w:hRule="exact" w:val="240"/>
          <w:jc w:val="center"/>
        </w:trPr>
        <w:tc>
          <w:tcPr>
            <w:tcW w:w="9752" w:type="dxa"/>
            <w:gridSpan w:val="2"/>
          </w:tcPr>
          <w:p w14:paraId="0D5639AF" w14:textId="77777777" w:rsidR="0055333D" w:rsidRPr="00092585" w:rsidRDefault="0055333D" w:rsidP="00405A8A"/>
        </w:tc>
      </w:tr>
      <w:tr w:rsidR="0055333D" w:rsidRPr="00092585" w14:paraId="6D3BBCDB" w14:textId="77777777" w:rsidTr="00405A8A">
        <w:trPr>
          <w:trHeight w:val="240"/>
          <w:jc w:val="center"/>
        </w:trPr>
        <w:tc>
          <w:tcPr>
            <w:tcW w:w="4876" w:type="dxa"/>
          </w:tcPr>
          <w:p w14:paraId="67FD54D3" w14:textId="77777777" w:rsidR="0055333D" w:rsidRPr="00092585" w:rsidRDefault="0055333D" w:rsidP="00405A8A">
            <w:pPr>
              <w:pStyle w:val="AmColumnHeading"/>
            </w:pPr>
            <w:r w:rsidRPr="00092585">
              <w:t>Kommissionens forslag</w:t>
            </w:r>
          </w:p>
        </w:tc>
        <w:tc>
          <w:tcPr>
            <w:tcW w:w="4876" w:type="dxa"/>
          </w:tcPr>
          <w:p w14:paraId="7CABFDFD" w14:textId="77777777" w:rsidR="0055333D" w:rsidRPr="00092585" w:rsidRDefault="0055333D" w:rsidP="00405A8A">
            <w:pPr>
              <w:pStyle w:val="AmColumnHeading"/>
            </w:pPr>
            <w:r w:rsidRPr="00092585">
              <w:t>Ændringsforslag</w:t>
            </w:r>
          </w:p>
        </w:tc>
      </w:tr>
      <w:tr w:rsidR="0055333D" w:rsidRPr="00092585" w14:paraId="1B34AA99" w14:textId="77777777" w:rsidTr="00405A8A">
        <w:trPr>
          <w:jc w:val="center"/>
        </w:trPr>
        <w:tc>
          <w:tcPr>
            <w:tcW w:w="4876" w:type="dxa"/>
          </w:tcPr>
          <w:p w14:paraId="27C917C5" w14:textId="77777777" w:rsidR="0055333D" w:rsidRPr="00092585" w:rsidRDefault="0055333D" w:rsidP="00405A8A">
            <w:pPr>
              <w:pStyle w:val="Normal6a"/>
            </w:pPr>
            <w:r w:rsidRPr="00092585">
              <w:t>2.</w:t>
            </w:r>
            <w:r w:rsidRPr="00092585">
              <w:tab/>
              <w:t xml:space="preserve">Hvis det fremgår af rapporten om </w:t>
            </w:r>
            <w:r w:rsidRPr="00092585">
              <w:rPr>
                <w:b/>
                <w:bCs/>
                <w:i/>
                <w:iCs/>
              </w:rPr>
              <w:t>migrationsstyring</w:t>
            </w:r>
            <w:r w:rsidRPr="00092585">
              <w:t xml:space="preserve">, jf. artikel 6, stk. 4, at en eller flere medlemsstater står over for en situation som omhandlet i stk. 1, skal det samlede antal ansøgere om international beskyttelse </w:t>
            </w:r>
            <w:r w:rsidRPr="00092585">
              <w:rPr>
                <w:b/>
                <w:bCs/>
                <w:i/>
                <w:iCs/>
              </w:rPr>
              <w:t>som omhandlet</w:t>
            </w:r>
            <w:r w:rsidRPr="00092585">
              <w:t xml:space="preserve"> i </w:t>
            </w:r>
            <w:r w:rsidRPr="00092585">
              <w:rPr>
                <w:b/>
                <w:bCs/>
                <w:i/>
                <w:iCs/>
              </w:rPr>
              <w:t>artikel 45, stk. 1, litra a), der skal omfordeles med henblik på at støtte de pågældende medlemsstater</w:t>
            </w:r>
            <w:r w:rsidRPr="00092585">
              <w:t xml:space="preserve">, ligeledes angives </w:t>
            </w:r>
            <w:r w:rsidRPr="00092585">
              <w:rPr>
                <w:b/>
                <w:bCs/>
                <w:i/>
                <w:iCs/>
              </w:rPr>
              <w:t>i rapporten</w:t>
            </w:r>
            <w:r w:rsidRPr="00092585">
              <w:t>.</w:t>
            </w:r>
            <w:r w:rsidRPr="00092585">
              <w:rPr>
                <w:b/>
                <w:i/>
              </w:rPr>
              <w:t xml:space="preserve"> </w:t>
            </w:r>
            <w:r w:rsidRPr="00092585">
              <w:rPr>
                <w:b/>
                <w:bCs/>
                <w:i/>
                <w:iCs/>
              </w:rPr>
              <w:t>I rapporten udpeges ligeledes, hvilke kapacitetsopbyggende foranstaltninger, jf. artikel 45, stk. 1, litra d), der måtte være nødvendige for at bistå de berørte medlemsstater.</w:t>
            </w:r>
          </w:p>
        </w:tc>
        <w:tc>
          <w:tcPr>
            <w:tcW w:w="4876" w:type="dxa"/>
          </w:tcPr>
          <w:p w14:paraId="68A19DEE" w14:textId="19CA29FD" w:rsidR="0055333D" w:rsidRPr="00092585" w:rsidRDefault="0055333D" w:rsidP="0071512F">
            <w:pPr>
              <w:pStyle w:val="Normal6a"/>
            </w:pPr>
            <w:r w:rsidRPr="00092585">
              <w:t>2.</w:t>
            </w:r>
            <w:r w:rsidRPr="00092585">
              <w:tab/>
              <w:t xml:space="preserve">Hvis det fremgår af rapporten om </w:t>
            </w:r>
            <w:r w:rsidRPr="00092585">
              <w:rPr>
                <w:b/>
                <w:bCs/>
                <w:i/>
                <w:iCs/>
              </w:rPr>
              <w:t>migrationsforebyggelse</w:t>
            </w:r>
            <w:r w:rsidRPr="00092585">
              <w:t>, jf. artikel 6, stk. 4, at en eller flere medlemsstater står over for en situation som omhandlet i stk. 1, skal det samlede antal ansøgere</w:t>
            </w:r>
            <w:r w:rsidRPr="00092585">
              <w:rPr>
                <w:b/>
                <w:bCs/>
                <w:i/>
                <w:iCs/>
              </w:rPr>
              <w:t>, der skal omfordeles til modtagelsescentre i tredjelande med henblik på behandlingen af deres anmodning</w:t>
            </w:r>
            <w:r w:rsidRPr="00092585">
              <w:t xml:space="preserve"> om international beskyttelse </w:t>
            </w:r>
            <w:r w:rsidRPr="00092585">
              <w:rPr>
                <w:b/>
                <w:bCs/>
                <w:i/>
                <w:iCs/>
              </w:rPr>
              <w:t>og dens potentielle fremme</w:t>
            </w:r>
            <w:r w:rsidRPr="00092585">
              <w:t xml:space="preserve"> i </w:t>
            </w:r>
            <w:r w:rsidRPr="00092585">
              <w:rPr>
                <w:b/>
                <w:bCs/>
                <w:i/>
                <w:iCs/>
              </w:rPr>
              <w:t>partner</w:t>
            </w:r>
            <w:r w:rsidR="0071512F" w:rsidRPr="00092585">
              <w:rPr>
                <w:b/>
                <w:bCs/>
                <w:i/>
                <w:iCs/>
              </w:rPr>
              <w:t xml:space="preserve">landet, der er et </w:t>
            </w:r>
            <w:r w:rsidRPr="00092585">
              <w:rPr>
                <w:b/>
                <w:bCs/>
                <w:i/>
                <w:iCs/>
              </w:rPr>
              <w:t>tredjeland</w:t>
            </w:r>
            <w:r w:rsidRPr="00092585">
              <w:t xml:space="preserve">, ligeledes angives </w:t>
            </w:r>
            <w:r w:rsidRPr="00092585">
              <w:rPr>
                <w:b/>
                <w:bCs/>
                <w:i/>
                <w:iCs/>
              </w:rPr>
              <w:t>af medlemsstaterne</w:t>
            </w:r>
            <w:r w:rsidRPr="00092585">
              <w:t>.</w:t>
            </w:r>
          </w:p>
        </w:tc>
      </w:tr>
    </w:tbl>
    <w:p w14:paraId="4E81821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9681294" w14:textId="77777777" w:rsidR="0055333D" w:rsidRPr="00092585" w:rsidRDefault="0055333D" w:rsidP="0055333D">
      <w:r w:rsidRPr="00092585">
        <w:rPr>
          <w:rStyle w:val="HideTWBExt"/>
          <w:noProof w:val="0"/>
          <w:color w:val="auto"/>
        </w:rPr>
        <w:t>&lt;/Amend&gt;</w:t>
      </w:r>
    </w:p>
    <w:p w14:paraId="7277405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2112</w:t>
      </w:r>
      <w:r w:rsidRPr="00092585">
        <w:rPr>
          <w:rStyle w:val="HideTWBExt"/>
          <w:noProof w:val="0"/>
          <w:color w:val="auto"/>
        </w:rPr>
        <w:t>&lt;/NumAm&gt;</w:t>
      </w:r>
    </w:p>
    <w:p w14:paraId="63ED2E7D"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1D1D513F" w14:textId="77777777" w:rsidR="0055333D" w:rsidRPr="00092585" w:rsidRDefault="0055333D" w:rsidP="0055333D">
      <w:pPr>
        <w:pStyle w:val="NormalBold"/>
      </w:pPr>
      <w:r w:rsidRPr="00092585">
        <w:rPr>
          <w:rStyle w:val="HideTWBExt"/>
          <w:noProof w:val="0"/>
          <w:color w:val="auto"/>
        </w:rPr>
        <w:t>&lt;/RepeatBlock-By&gt;</w:t>
      </w:r>
    </w:p>
    <w:p w14:paraId="08C29D9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D23F961" w14:textId="77777777" w:rsidR="0055333D" w:rsidRPr="00092585" w:rsidRDefault="0055333D" w:rsidP="0055333D">
      <w:pPr>
        <w:pStyle w:val="NormalBold"/>
      </w:pPr>
      <w:r w:rsidRPr="00092585">
        <w:rPr>
          <w:rStyle w:val="HideTWBExt"/>
          <w:noProof w:val="0"/>
          <w:color w:val="auto"/>
        </w:rPr>
        <w:t>&lt;Article&gt;</w:t>
      </w:r>
      <w:r w:rsidRPr="00092585">
        <w:t>Artikel 47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8C8CB78" w14:textId="77777777" w:rsidTr="00405A8A">
        <w:trPr>
          <w:trHeight w:hRule="exact" w:val="240"/>
          <w:jc w:val="center"/>
        </w:trPr>
        <w:tc>
          <w:tcPr>
            <w:tcW w:w="9752" w:type="dxa"/>
            <w:gridSpan w:val="2"/>
          </w:tcPr>
          <w:p w14:paraId="5822C412" w14:textId="77777777" w:rsidR="0055333D" w:rsidRPr="00092585" w:rsidRDefault="0055333D" w:rsidP="00405A8A"/>
        </w:tc>
      </w:tr>
      <w:tr w:rsidR="0055333D" w:rsidRPr="00092585" w14:paraId="1C762382" w14:textId="77777777" w:rsidTr="00405A8A">
        <w:trPr>
          <w:trHeight w:val="240"/>
          <w:jc w:val="center"/>
        </w:trPr>
        <w:tc>
          <w:tcPr>
            <w:tcW w:w="4876" w:type="dxa"/>
          </w:tcPr>
          <w:p w14:paraId="5A3287C5" w14:textId="77777777" w:rsidR="0055333D" w:rsidRPr="00092585" w:rsidRDefault="0055333D" w:rsidP="00405A8A">
            <w:pPr>
              <w:pStyle w:val="AmColumnHeading"/>
            </w:pPr>
            <w:r w:rsidRPr="00092585">
              <w:t>Kommissionens forslag</w:t>
            </w:r>
          </w:p>
        </w:tc>
        <w:tc>
          <w:tcPr>
            <w:tcW w:w="4876" w:type="dxa"/>
          </w:tcPr>
          <w:p w14:paraId="5F8F6DDA" w14:textId="77777777" w:rsidR="0055333D" w:rsidRPr="00092585" w:rsidRDefault="0055333D" w:rsidP="00405A8A">
            <w:pPr>
              <w:pStyle w:val="AmColumnHeading"/>
            </w:pPr>
            <w:r w:rsidRPr="00092585">
              <w:t>Ændringsforslag</w:t>
            </w:r>
          </w:p>
        </w:tc>
      </w:tr>
      <w:tr w:rsidR="0055333D" w:rsidRPr="00092585" w14:paraId="4A20B8BA" w14:textId="77777777" w:rsidTr="00405A8A">
        <w:trPr>
          <w:jc w:val="center"/>
        </w:trPr>
        <w:tc>
          <w:tcPr>
            <w:tcW w:w="4876" w:type="dxa"/>
          </w:tcPr>
          <w:p w14:paraId="7B3CE77F" w14:textId="77777777" w:rsidR="0055333D" w:rsidRPr="00092585" w:rsidRDefault="0055333D" w:rsidP="00405A8A">
            <w:pPr>
              <w:pStyle w:val="Normal6a"/>
            </w:pPr>
            <w:r w:rsidRPr="00092585">
              <w:t>2.</w:t>
            </w:r>
            <w:r w:rsidRPr="00092585">
              <w:tab/>
            </w:r>
            <w:r w:rsidRPr="00092585">
              <w:rPr>
                <w:b/>
                <w:bCs/>
                <w:i/>
                <w:iCs/>
              </w:rPr>
              <w:t>Hvis det fremgår af rapporten om migrationsstyring, jf. artikel 6,</w:t>
            </w:r>
            <w:r w:rsidRPr="00092585">
              <w:t xml:space="preserve"> stk. </w:t>
            </w:r>
            <w:r w:rsidRPr="00092585">
              <w:rPr>
                <w:b/>
                <w:bCs/>
                <w:i/>
                <w:iCs/>
              </w:rPr>
              <w:t>4, at en eller flere medlemsstater står over for en situation som omhandlet i stk. 1,</w:t>
            </w:r>
            <w:r w:rsidRPr="00092585">
              <w:t xml:space="preserve"> skal </w:t>
            </w:r>
            <w:r w:rsidRPr="00092585">
              <w:rPr>
                <w:b/>
                <w:bCs/>
                <w:i/>
                <w:iCs/>
              </w:rPr>
              <w:t xml:space="preserve">det samlede antal ansøgere om </w:t>
            </w:r>
            <w:r w:rsidRPr="00092585">
              <w:t>international beskyttelse</w:t>
            </w:r>
            <w:r w:rsidRPr="00092585">
              <w:rPr>
                <w:b/>
                <w:bCs/>
                <w:i/>
                <w:iCs/>
              </w:rPr>
              <w:t xml:space="preserve"> som omhandlet</w:t>
            </w:r>
            <w:r w:rsidRPr="00092585">
              <w:t xml:space="preserve"> i </w:t>
            </w:r>
            <w:r w:rsidRPr="00092585">
              <w:rPr>
                <w:b/>
                <w:bCs/>
                <w:i/>
                <w:iCs/>
              </w:rPr>
              <w:t>artikel 45, stk. 1, litra a), der skal omfordeles med henblik på at støtte de pågældende medlemsstater, ligeledes angives i rapporten</w:t>
            </w:r>
            <w:r w:rsidRPr="00092585">
              <w:t>.</w:t>
            </w:r>
            <w:r w:rsidRPr="00092585">
              <w:rPr>
                <w:b/>
                <w:i/>
              </w:rPr>
              <w:t xml:space="preserve"> </w:t>
            </w:r>
            <w:r w:rsidRPr="00092585">
              <w:rPr>
                <w:b/>
                <w:bCs/>
                <w:i/>
                <w:iCs/>
              </w:rPr>
              <w:t>I rapporten udpeges ligeledes, hvilke kapacitetsopbyggende foranstaltninger, jf. artikel 45, stk. 1, litra d), der måtte være nødvendige for at bistå de berørte medlemsstater.</w:t>
            </w:r>
          </w:p>
        </w:tc>
        <w:tc>
          <w:tcPr>
            <w:tcW w:w="4876" w:type="dxa"/>
          </w:tcPr>
          <w:p w14:paraId="6A89F8F5" w14:textId="77777777" w:rsidR="0055333D" w:rsidRPr="00092585" w:rsidRDefault="0055333D" w:rsidP="00405A8A">
            <w:pPr>
              <w:pStyle w:val="Normal6a"/>
            </w:pPr>
            <w:r w:rsidRPr="00092585">
              <w:t>2.</w:t>
            </w:r>
            <w:r w:rsidRPr="00092585">
              <w:tab/>
            </w:r>
            <w:r w:rsidRPr="00092585">
              <w:rPr>
                <w:b/>
                <w:bCs/>
                <w:i/>
                <w:iCs/>
              </w:rPr>
              <w:t>I forbindelse med ilandsætninger efter eftersøgnings- og redningsaktioner og -aktiviteter som defineret i</w:t>
            </w:r>
            <w:r w:rsidRPr="00092585">
              <w:t xml:space="preserve"> stk. </w:t>
            </w:r>
            <w:r w:rsidRPr="00092585">
              <w:rPr>
                <w:b/>
                <w:bCs/>
                <w:i/>
                <w:iCs/>
              </w:rPr>
              <w:t>1</w:t>
            </w:r>
            <w:r w:rsidRPr="00092585">
              <w:t xml:space="preserve"> skal </w:t>
            </w:r>
            <w:r w:rsidRPr="00092585">
              <w:rPr>
                <w:b/>
                <w:bCs/>
                <w:i/>
                <w:iCs/>
              </w:rPr>
              <w:t>de særlige behov hos</w:t>
            </w:r>
            <w:r w:rsidRPr="00092585">
              <w:rPr>
                <w:b/>
                <w:bCs/>
              </w:rPr>
              <w:t xml:space="preserve"> </w:t>
            </w:r>
            <w:r w:rsidRPr="00092585">
              <w:rPr>
                <w:b/>
                <w:bCs/>
                <w:i/>
                <w:iCs/>
              </w:rPr>
              <w:t xml:space="preserve">børn, herunder uledsagede mindreårige, ofre for menneskehandel, personer med behov for akut lægehjælp, personer med handicap, personer med behov for </w:t>
            </w:r>
            <w:r w:rsidRPr="00092585">
              <w:t>international beskyttelse</w:t>
            </w:r>
            <w:r w:rsidRPr="00092585">
              <w:rPr>
                <w:b/>
                <w:bCs/>
                <w:i/>
                <w:iCs/>
              </w:rPr>
              <w:t xml:space="preserve"> og andre personer</w:t>
            </w:r>
            <w:r w:rsidRPr="00092585">
              <w:t xml:space="preserve"> i </w:t>
            </w:r>
            <w:r w:rsidRPr="00092585">
              <w:rPr>
                <w:b/>
                <w:bCs/>
                <w:i/>
                <w:iCs/>
              </w:rPr>
              <w:t>en særlig sårbar situation tilgodeses hurtigst muligt og på et solidarisk grundlag, jf. artikel 14 og 45</w:t>
            </w:r>
            <w:r w:rsidRPr="00092585">
              <w:t>.</w:t>
            </w:r>
          </w:p>
        </w:tc>
      </w:tr>
    </w:tbl>
    <w:p w14:paraId="645B9CB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998474A" w14:textId="77777777" w:rsidR="0055333D" w:rsidRPr="00092585" w:rsidRDefault="0055333D" w:rsidP="0055333D">
      <w:r w:rsidRPr="00092585">
        <w:rPr>
          <w:rStyle w:val="HideTWBExt"/>
          <w:noProof w:val="0"/>
          <w:color w:val="auto"/>
        </w:rPr>
        <w:t>&lt;/Amend&gt;</w:t>
      </w:r>
    </w:p>
    <w:p w14:paraId="0620288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2113</w:t>
      </w:r>
      <w:r w:rsidRPr="00092585">
        <w:rPr>
          <w:rStyle w:val="HideTWBExt"/>
          <w:noProof w:val="0"/>
          <w:color w:val="auto"/>
        </w:rPr>
        <w:t>&lt;/NumAm&gt;</w:t>
      </w:r>
    </w:p>
    <w:p w14:paraId="1ABF47EA"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3736AE6E" w14:textId="77777777" w:rsidR="0055333D" w:rsidRPr="00092585" w:rsidRDefault="0055333D" w:rsidP="0055333D">
      <w:pPr>
        <w:pStyle w:val="NormalBold"/>
      </w:pPr>
      <w:r w:rsidRPr="00092585">
        <w:rPr>
          <w:rStyle w:val="HideTWBExt"/>
          <w:noProof w:val="0"/>
          <w:color w:val="auto"/>
        </w:rPr>
        <w:t>&lt;/RepeatBlock-By&gt;</w:t>
      </w:r>
    </w:p>
    <w:p w14:paraId="47CE844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8B69613" w14:textId="77777777" w:rsidR="0055333D" w:rsidRPr="00092585" w:rsidRDefault="0055333D" w:rsidP="0055333D">
      <w:pPr>
        <w:pStyle w:val="NormalBold"/>
      </w:pPr>
      <w:r w:rsidRPr="00092585">
        <w:rPr>
          <w:rStyle w:val="HideTWBExt"/>
          <w:noProof w:val="0"/>
          <w:color w:val="auto"/>
        </w:rPr>
        <w:t>&lt;Article&gt;</w:t>
      </w:r>
      <w:r w:rsidRPr="00092585">
        <w:t>Artikel 47 – stk.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695CA54" w14:textId="77777777" w:rsidTr="00405A8A">
        <w:trPr>
          <w:trHeight w:hRule="exact" w:val="240"/>
          <w:jc w:val="center"/>
        </w:trPr>
        <w:tc>
          <w:tcPr>
            <w:tcW w:w="9752" w:type="dxa"/>
            <w:gridSpan w:val="2"/>
          </w:tcPr>
          <w:p w14:paraId="6FA84CC3" w14:textId="77777777" w:rsidR="0055333D" w:rsidRPr="00092585" w:rsidRDefault="0055333D" w:rsidP="00405A8A"/>
        </w:tc>
      </w:tr>
      <w:tr w:rsidR="0055333D" w:rsidRPr="00092585" w14:paraId="69FB2FD1" w14:textId="77777777" w:rsidTr="00405A8A">
        <w:trPr>
          <w:trHeight w:val="240"/>
          <w:jc w:val="center"/>
        </w:trPr>
        <w:tc>
          <w:tcPr>
            <w:tcW w:w="4876" w:type="dxa"/>
          </w:tcPr>
          <w:p w14:paraId="5B7FCB29" w14:textId="77777777" w:rsidR="0055333D" w:rsidRPr="00092585" w:rsidRDefault="0055333D" w:rsidP="00405A8A">
            <w:pPr>
              <w:pStyle w:val="AmColumnHeading"/>
            </w:pPr>
            <w:r w:rsidRPr="00092585">
              <w:t>Kommissionens forslag</w:t>
            </w:r>
          </w:p>
        </w:tc>
        <w:tc>
          <w:tcPr>
            <w:tcW w:w="4876" w:type="dxa"/>
          </w:tcPr>
          <w:p w14:paraId="50A1CB25" w14:textId="77777777" w:rsidR="0055333D" w:rsidRPr="00092585" w:rsidRDefault="0055333D" w:rsidP="00405A8A">
            <w:pPr>
              <w:pStyle w:val="AmColumnHeading"/>
            </w:pPr>
            <w:r w:rsidRPr="00092585">
              <w:t>Ændringsforslag</w:t>
            </w:r>
          </w:p>
        </w:tc>
      </w:tr>
      <w:tr w:rsidR="0055333D" w:rsidRPr="00092585" w14:paraId="5FAD703B" w14:textId="77777777" w:rsidTr="00405A8A">
        <w:trPr>
          <w:jc w:val="center"/>
        </w:trPr>
        <w:tc>
          <w:tcPr>
            <w:tcW w:w="4876" w:type="dxa"/>
          </w:tcPr>
          <w:p w14:paraId="64665BE9" w14:textId="77777777" w:rsidR="0055333D" w:rsidRPr="00092585" w:rsidRDefault="0055333D" w:rsidP="00405A8A">
            <w:pPr>
              <w:pStyle w:val="Normal6a"/>
            </w:pPr>
            <w:r w:rsidRPr="00092585">
              <w:rPr>
                <w:b/>
                <w:i/>
              </w:rPr>
              <w:t>3.</w:t>
            </w:r>
            <w:r w:rsidRPr="00092585">
              <w:tab/>
            </w:r>
            <w:r w:rsidRPr="00092585">
              <w:rPr>
                <w:b/>
                <w:i/>
              </w:rPr>
              <w:t>Senest to uger efter vedtagelsen af rapporten om migrationsstyring anmoder Kommissionen alle de medlemsstater, der ifølge rapporten ikke kan forvente, at der ankommer tredjelandsstatsborgere til deres område som omhandlet i stk. 1, om at yde de solidaritetsbidrag, der er omhandlet i stk. 2. I denne anmodning anfører Kommissionen det samlede antal ansøgere, som hver medlemsstat skal omfordele i form af de i artikel 45, stk. 1, litra a), omhandlede solidaritetsbidrag, og som beregnes i henhold til den fordelingsnøgle, der er fastsat i artikel 54. Fordelingsnøglen medtager de solidaritetsmodtagende medlemsstaters andel.</w:t>
            </w:r>
          </w:p>
        </w:tc>
        <w:tc>
          <w:tcPr>
            <w:tcW w:w="4876" w:type="dxa"/>
          </w:tcPr>
          <w:p w14:paraId="45E0E491" w14:textId="77777777" w:rsidR="0055333D" w:rsidRPr="00092585" w:rsidRDefault="0055333D" w:rsidP="00405A8A">
            <w:pPr>
              <w:pStyle w:val="Normal6a"/>
            </w:pPr>
            <w:r w:rsidRPr="00092585">
              <w:rPr>
                <w:b/>
                <w:i/>
              </w:rPr>
              <w:t>udgår</w:t>
            </w:r>
          </w:p>
        </w:tc>
      </w:tr>
    </w:tbl>
    <w:p w14:paraId="1BB7744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67F5AB40" w14:textId="77777777" w:rsidR="0055333D" w:rsidRPr="00092585" w:rsidRDefault="0055333D" w:rsidP="0055333D">
      <w:r w:rsidRPr="00092585">
        <w:rPr>
          <w:rStyle w:val="HideTWBExt"/>
          <w:noProof w:val="0"/>
          <w:color w:val="auto"/>
        </w:rPr>
        <w:t>&lt;/Amend&gt;</w:t>
      </w:r>
    </w:p>
    <w:p w14:paraId="5400BB2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2114</w:t>
      </w:r>
      <w:r w:rsidRPr="00092585">
        <w:rPr>
          <w:rStyle w:val="HideTWBExt"/>
          <w:noProof w:val="0"/>
          <w:color w:val="auto"/>
        </w:rPr>
        <w:t>&lt;/NumAm&gt;</w:t>
      </w:r>
    </w:p>
    <w:p w14:paraId="3B186451"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31CD4427" w14:textId="77777777" w:rsidR="0055333D" w:rsidRPr="00092585" w:rsidRDefault="0055333D" w:rsidP="0055333D">
      <w:pPr>
        <w:pStyle w:val="NormalBold"/>
      </w:pPr>
      <w:r w:rsidRPr="00092585">
        <w:rPr>
          <w:rStyle w:val="HideTWBExt"/>
          <w:noProof w:val="0"/>
          <w:color w:val="auto"/>
        </w:rPr>
        <w:t>&lt;/RepeatBlock-By&gt;</w:t>
      </w:r>
    </w:p>
    <w:p w14:paraId="2ABC660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8A22C67" w14:textId="77777777" w:rsidR="0055333D" w:rsidRPr="00092585" w:rsidRDefault="0055333D" w:rsidP="0055333D">
      <w:pPr>
        <w:pStyle w:val="NormalBold"/>
      </w:pPr>
      <w:r w:rsidRPr="00092585">
        <w:rPr>
          <w:rStyle w:val="HideTWBExt"/>
          <w:noProof w:val="0"/>
          <w:color w:val="auto"/>
        </w:rPr>
        <w:t>&lt;Article&gt;</w:t>
      </w:r>
      <w:r w:rsidRPr="00092585">
        <w:t>Artikel 47 – stk.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732C9A5" w14:textId="77777777" w:rsidTr="00405A8A">
        <w:trPr>
          <w:trHeight w:hRule="exact" w:val="240"/>
          <w:jc w:val="center"/>
        </w:trPr>
        <w:tc>
          <w:tcPr>
            <w:tcW w:w="9752" w:type="dxa"/>
            <w:gridSpan w:val="2"/>
          </w:tcPr>
          <w:p w14:paraId="208E1E72" w14:textId="77777777" w:rsidR="0055333D" w:rsidRPr="00092585" w:rsidRDefault="0055333D" w:rsidP="00405A8A"/>
        </w:tc>
      </w:tr>
      <w:tr w:rsidR="0055333D" w:rsidRPr="00092585" w14:paraId="02249E72" w14:textId="77777777" w:rsidTr="00405A8A">
        <w:trPr>
          <w:trHeight w:val="240"/>
          <w:jc w:val="center"/>
        </w:trPr>
        <w:tc>
          <w:tcPr>
            <w:tcW w:w="4876" w:type="dxa"/>
          </w:tcPr>
          <w:p w14:paraId="426E6455" w14:textId="77777777" w:rsidR="0055333D" w:rsidRPr="00092585" w:rsidRDefault="0055333D" w:rsidP="00405A8A">
            <w:pPr>
              <w:pStyle w:val="AmColumnHeading"/>
            </w:pPr>
            <w:r w:rsidRPr="00092585">
              <w:t>Kommissionens forslag</w:t>
            </w:r>
          </w:p>
        </w:tc>
        <w:tc>
          <w:tcPr>
            <w:tcW w:w="4876" w:type="dxa"/>
          </w:tcPr>
          <w:p w14:paraId="200BDCDC" w14:textId="77777777" w:rsidR="0055333D" w:rsidRPr="00092585" w:rsidRDefault="0055333D" w:rsidP="00405A8A">
            <w:pPr>
              <w:pStyle w:val="AmColumnHeading"/>
            </w:pPr>
            <w:r w:rsidRPr="00092585">
              <w:t>Ændringsforslag</w:t>
            </w:r>
          </w:p>
        </w:tc>
      </w:tr>
      <w:tr w:rsidR="0055333D" w:rsidRPr="00092585" w14:paraId="3E436AA8" w14:textId="77777777" w:rsidTr="00405A8A">
        <w:trPr>
          <w:jc w:val="center"/>
        </w:trPr>
        <w:tc>
          <w:tcPr>
            <w:tcW w:w="4876" w:type="dxa"/>
          </w:tcPr>
          <w:p w14:paraId="51DF2992" w14:textId="77777777" w:rsidR="0055333D" w:rsidRPr="00092585" w:rsidRDefault="0055333D" w:rsidP="00405A8A">
            <w:pPr>
              <w:pStyle w:val="Normal6a"/>
            </w:pPr>
            <w:r w:rsidRPr="00092585">
              <w:rPr>
                <w:b/>
                <w:i/>
              </w:rPr>
              <w:t>3.</w:t>
            </w:r>
            <w:r w:rsidRPr="00092585">
              <w:tab/>
            </w:r>
            <w:r w:rsidRPr="00092585">
              <w:rPr>
                <w:b/>
                <w:i/>
              </w:rPr>
              <w:t>Senest to uger efter vedtagelsen af rapporten om migrationsstyring anmoder Kommissionen alle de medlemsstater, der ifølge rapporten ikke kan forvente, at der ankommer tredjelandsstatsborgere til deres område som omhandlet i stk. 1, om at yde de solidaritetsbidrag, der er omhandlet i stk. 2. I denne anmodning anfører Kommissionen det samlede antal ansøgere, som hver medlemsstat skal omfordele i form af de i artikel 45, stk. 1, litra a), omhandlede solidaritetsbidrag, og som beregnes i henhold til den fordelingsnøgle, der er fastsat i artikel 54. Fordelingsnøglen medtager de solidaritetsmodtagende medlemsstaters andel.</w:t>
            </w:r>
          </w:p>
        </w:tc>
        <w:tc>
          <w:tcPr>
            <w:tcW w:w="4876" w:type="dxa"/>
          </w:tcPr>
          <w:p w14:paraId="794A9BAE" w14:textId="77777777" w:rsidR="0055333D" w:rsidRPr="00092585" w:rsidRDefault="0055333D" w:rsidP="00405A8A">
            <w:pPr>
              <w:pStyle w:val="Normal6a"/>
            </w:pPr>
            <w:r w:rsidRPr="00092585">
              <w:rPr>
                <w:b/>
                <w:i/>
              </w:rPr>
              <w:t>udgår</w:t>
            </w:r>
          </w:p>
        </w:tc>
      </w:tr>
    </w:tbl>
    <w:p w14:paraId="3B5F800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9BF73F1" w14:textId="77777777" w:rsidR="0055333D" w:rsidRPr="00092585" w:rsidRDefault="0055333D" w:rsidP="0055333D">
      <w:r w:rsidRPr="00092585">
        <w:rPr>
          <w:rStyle w:val="HideTWBExt"/>
          <w:noProof w:val="0"/>
          <w:color w:val="auto"/>
        </w:rPr>
        <w:t>&lt;/Amend&gt;</w:t>
      </w:r>
    </w:p>
    <w:p w14:paraId="2E43855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2115</w:t>
      </w:r>
      <w:r w:rsidRPr="00092585">
        <w:rPr>
          <w:rStyle w:val="HideTWBExt"/>
          <w:noProof w:val="0"/>
          <w:color w:val="auto"/>
        </w:rPr>
        <w:t>&lt;/NumAm&gt;</w:t>
      </w:r>
    </w:p>
    <w:p w14:paraId="6F5F1951"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E5B39E7" w14:textId="77777777" w:rsidR="0055333D" w:rsidRPr="00092585" w:rsidRDefault="0055333D" w:rsidP="0055333D">
      <w:pPr>
        <w:pStyle w:val="NormalBold"/>
      </w:pPr>
      <w:r w:rsidRPr="00092585">
        <w:rPr>
          <w:rStyle w:val="HideTWBExt"/>
          <w:noProof w:val="0"/>
          <w:color w:val="auto"/>
        </w:rPr>
        <w:t>&lt;/RepeatBlock-By&gt;</w:t>
      </w:r>
    </w:p>
    <w:p w14:paraId="7CC927F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C0EE86D" w14:textId="77777777" w:rsidR="0055333D" w:rsidRPr="00092585" w:rsidRDefault="0055333D" w:rsidP="0055333D">
      <w:pPr>
        <w:pStyle w:val="NormalBold"/>
      </w:pPr>
      <w:r w:rsidRPr="00092585">
        <w:rPr>
          <w:rStyle w:val="HideTWBExt"/>
          <w:noProof w:val="0"/>
          <w:color w:val="auto"/>
        </w:rPr>
        <w:t>&lt;Article&gt;</w:t>
      </w:r>
      <w:r w:rsidRPr="00092585">
        <w:t>Artikel 47 – stk.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9EA5E28" w14:textId="77777777" w:rsidTr="00405A8A">
        <w:trPr>
          <w:trHeight w:hRule="exact" w:val="240"/>
          <w:jc w:val="center"/>
        </w:trPr>
        <w:tc>
          <w:tcPr>
            <w:tcW w:w="9752" w:type="dxa"/>
            <w:gridSpan w:val="2"/>
          </w:tcPr>
          <w:p w14:paraId="72F77257" w14:textId="77777777" w:rsidR="0055333D" w:rsidRPr="00092585" w:rsidRDefault="0055333D" w:rsidP="00405A8A"/>
        </w:tc>
      </w:tr>
      <w:tr w:rsidR="0055333D" w:rsidRPr="00092585" w14:paraId="4D3E7FD3" w14:textId="77777777" w:rsidTr="00405A8A">
        <w:trPr>
          <w:trHeight w:val="240"/>
          <w:jc w:val="center"/>
        </w:trPr>
        <w:tc>
          <w:tcPr>
            <w:tcW w:w="4876" w:type="dxa"/>
          </w:tcPr>
          <w:p w14:paraId="4F2AE365" w14:textId="77777777" w:rsidR="0055333D" w:rsidRPr="00092585" w:rsidRDefault="0055333D" w:rsidP="00405A8A">
            <w:pPr>
              <w:pStyle w:val="AmColumnHeading"/>
            </w:pPr>
            <w:r w:rsidRPr="00092585">
              <w:t>Kommissionens forslag</w:t>
            </w:r>
          </w:p>
        </w:tc>
        <w:tc>
          <w:tcPr>
            <w:tcW w:w="4876" w:type="dxa"/>
          </w:tcPr>
          <w:p w14:paraId="3B6282BE" w14:textId="77777777" w:rsidR="0055333D" w:rsidRPr="00092585" w:rsidRDefault="0055333D" w:rsidP="00405A8A">
            <w:pPr>
              <w:pStyle w:val="AmColumnHeading"/>
            </w:pPr>
            <w:r w:rsidRPr="00092585">
              <w:t>Ændringsforslag</w:t>
            </w:r>
          </w:p>
        </w:tc>
      </w:tr>
      <w:tr w:rsidR="0055333D" w:rsidRPr="00092585" w14:paraId="6EBB20B5" w14:textId="77777777" w:rsidTr="00405A8A">
        <w:trPr>
          <w:jc w:val="center"/>
        </w:trPr>
        <w:tc>
          <w:tcPr>
            <w:tcW w:w="4876" w:type="dxa"/>
          </w:tcPr>
          <w:p w14:paraId="71BAA275" w14:textId="77777777" w:rsidR="0055333D" w:rsidRPr="00092585" w:rsidRDefault="0055333D" w:rsidP="00405A8A">
            <w:pPr>
              <w:pStyle w:val="Normal6a"/>
            </w:pPr>
            <w:r w:rsidRPr="00092585">
              <w:t>3.</w:t>
            </w:r>
            <w:r w:rsidRPr="00092585">
              <w:tab/>
              <w:t xml:space="preserve">Senest to uger efter vedtagelsen af rapporten om </w:t>
            </w:r>
            <w:r w:rsidRPr="00092585">
              <w:rPr>
                <w:b/>
                <w:bCs/>
                <w:i/>
                <w:iCs/>
              </w:rPr>
              <w:t>migrationsstyring</w:t>
            </w:r>
            <w:r w:rsidRPr="00092585">
              <w:t xml:space="preserve"> anmoder Kommissionen alle de medlemsstater, der ifølge rapporten</w:t>
            </w:r>
            <w:r w:rsidRPr="00092585">
              <w:rPr>
                <w:b/>
                <w:bCs/>
                <w:i/>
                <w:iCs/>
              </w:rPr>
              <w:t xml:space="preserve"> ikke</w:t>
            </w:r>
            <w:r w:rsidRPr="00092585">
              <w:t xml:space="preserve"> kan forvente, at der ankommer tredjelandsstatsborgere til deres område som omhandlet i stk. 1, om at yde de </w:t>
            </w:r>
            <w:r w:rsidRPr="00092585">
              <w:rPr>
                <w:b/>
                <w:bCs/>
                <w:i/>
                <w:iCs/>
              </w:rPr>
              <w:t>solidaritetsbidrag</w:t>
            </w:r>
            <w:r w:rsidRPr="00092585">
              <w:t xml:space="preserve">, der er omhandlet i stk. 2. I denne anmodning anfører Kommissionen det samlede antal ansøgere, som </w:t>
            </w:r>
            <w:r w:rsidRPr="00092585">
              <w:rPr>
                <w:b/>
                <w:bCs/>
                <w:i/>
                <w:iCs/>
              </w:rPr>
              <w:t>hver medlemsstat</w:t>
            </w:r>
            <w:r w:rsidRPr="00092585">
              <w:t xml:space="preserve"> skal </w:t>
            </w:r>
            <w:r w:rsidRPr="00092585">
              <w:rPr>
                <w:b/>
                <w:bCs/>
                <w:i/>
                <w:iCs/>
              </w:rPr>
              <w:t>omfordele i form af de i artikel 45, stk. 1, litra a), omhandlede solidaritetsbidrag, og som beregnes i henhold</w:t>
            </w:r>
            <w:r w:rsidRPr="00092585">
              <w:t xml:space="preserve"> til </w:t>
            </w:r>
            <w:r w:rsidRPr="00092585">
              <w:rPr>
                <w:b/>
                <w:bCs/>
                <w:i/>
                <w:iCs/>
              </w:rPr>
              <w:t>den fordelingsnøgle, der er fastsat</w:t>
            </w:r>
            <w:r w:rsidRPr="00092585">
              <w:t xml:space="preserve"> i </w:t>
            </w:r>
            <w:r w:rsidRPr="00092585">
              <w:rPr>
                <w:b/>
                <w:bCs/>
                <w:i/>
                <w:iCs/>
              </w:rPr>
              <w:t>artikel 54</w:t>
            </w:r>
            <w:r w:rsidRPr="00092585">
              <w:t xml:space="preserve">. </w:t>
            </w:r>
            <w:r w:rsidRPr="00092585">
              <w:rPr>
                <w:b/>
                <w:i/>
              </w:rPr>
              <w:t>Fordelingsnøglen medtager de solidaritetsmodtagende medlemsstaters andel.</w:t>
            </w:r>
          </w:p>
        </w:tc>
        <w:tc>
          <w:tcPr>
            <w:tcW w:w="4876" w:type="dxa"/>
          </w:tcPr>
          <w:p w14:paraId="1FF7566C" w14:textId="57017970" w:rsidR="0055333D" w:rsidRPr="00092585" w:rsidRDefault="0055333D" w:rsidP="00405A8A">
            <w:pPr>
              <w:pStyle w:val="Normal6a"/>
            </w:pPr>
            <w:r w:rsidRPr="00092585">
              <w:t>3.</w:t>
            </w:r>
            <w:r w:rsidRPr="00092585">
              <w:tab/>
              <w:t xml:space="preserve">Senest to uger efter vedtagelsen af rapporten om </w:t>
            </w:r>
            <w:r w:rsidRPr="00092585">
              <w:rPr>
                <w:b/>
                <w:bCs/>
                <w:i/>
                <w:iCs/>
              </w:rPr>
              <w:t>migrationsforebyggelse</w:t>
            </w:r>
            <w:r w:rsidRPr="00092585">
              <w:t xml:space="preserve"> anmoder Kommissionen alle de medlemsstater, der ifølge rapporten kan forvente, at der ankommer tredjelandsstatsborgere til deres område som omhandlet i stk. 1, om at yde de </w:t>
            </w:r>
            <w:r w:rsidRPr="00092585">
              <w:rPr>
                <w:b/>
                <w:bCs/>
                <w:i/>
                <w:iCs/>
              </w:rPr>
              <w:t>frivillige bidrag</w:t>
            </w:r>
            <w:r w:rsidRPr="00092585">
              <w:t xml:space="preserve">, der er omhandlet i stk. 2. I denne anmodning </w:t>
            </w:r>
            <w:r w:rsidRPr="00092585">
              <w:rPr>
                <w:b/>
                <w:bCs/>
                <w:i/>
                <w:iCs/>
              </w:rPr>
              <w:t>om omfordeling til modtagelsescentre i partner</w:t>
            </w:r>
            <w:r w:rsidR="00594CE4" w:rsidRPr="00092585">
              <w:rPr>
                <w:b/>
                <w:bCs/>
                <w:i/>
                <w:iCs/>
              </w:rPr>
              <w:t xml:space="preserve">lande, der er </w:t>
            </w:r>
            <w:r w:rsidRPr="00092585">
              <w:rPr>
                <w:b/>
                <w:bCs/>
                <w:i/>
                <w:iCs/>
              </w:rPr>
              <w:t>tredjelande</w:t>
            </w:r>
            <w:r w:rsidR="00F75DB2" w:rsidRPr="00092585">
              <w:rPr>
                <w:b/>
                <w:bCs/>
                <w:i/>
                <w:iCs/>
              </w:rPr>
              <w:t>,</w:t>
            </w:r>
            <w:r w:rsidRPr="00092585">
              <w:rPr>
                <w:b/>
                <w:bCs/>
                <w:i/>
                <w:iCs/>
              </w:rPr>
              <w:t xml:space="preserve"> </w:t>
            </w:r>
            <w:r w:rsidRPr="00092585">
              <w:t xml:space="preserve">anfører Kommissionen det samlede antal ansøgere, som skal </w:t>
            </w:r>
            <w:r w:rsidRPr="00092585">
              <w:rPr>
                <w:b/>
                <w:bCs/>
                <w:i/>
                <w:iCs/>
              </w:rPr>
              <w:t>omfordeles</w:t>
            </w:r>
            <w:r w:rsidRPr="00092585">
              <w:t xml:space="preserve"> til </w:t>
            </w:r>
            <w:r w:rsidRPr="00092585">
              <w:rPr>
                <w:b/>
                <w:bCs/>
                <w:i/>
                <w:iCs/>
              </w:rPr>
              <w:t>modtagelsescentre</w:t>
            </w:r>
            <w:r w:rsidRPr="00092585">
              <w:t xml:space="preserve"> i </w:t>
            </w:r>
            <w:r w:rsidRPr="00092585">
              <w:rPr>
                <w:b/>
                <w:bCs/>
                <w:i/>
                <w:iCs/>
              </w:rPr>
              <w:t>partner</w:t>
            </w:r>
            <w:r w:rsidR="00594CE4" w:rsidRPr="00092585">
              <w:rPr>
                <w:b/>
                <w:bCs/>
                <w:i/>
                <w:iCs/>
              </w:rPr>
              <w:t xml:space="preserve">lande, der er </w:t>
            </w:r>
            <w:r w:rsidRPr="00092585">
              <w:rPr>
                <w:b/>
                <w:bCs/>
                <w:i/>
                <w:iCs/>
              </w:rPr>
              <w:t>tredjelande</w:t>
            </w:r>
            <w:r w:rsidRPr="00092585">
              <w:t>.</w:t>
            </w:r>
          </w:p>
        </w:tc>
      </w:tr>
    </w:tbl>
    <w:p w14:paraId="1BE2B7C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3B199EC" w14:textId="77777777" w:rsidR="0055333D" w:rsidRPr="00092585" w:rsidRDefault="0055333D" w:rsidP="0055333D">
      <w:r w:rsidRPr="00092585">
        <w:rPr>
          <w:rStyle w:val="HideTWBExt"/>
          <w:noProof w:val="0"/>
          <w:color w:val="auto"/>
        </w:rPr>
        <w:t>&lt;/Amend&gt;</w:t>
      </w:r>
    </w:p>
    <w:p w14:paraId="0AD34C3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2116</w:t>
      </w:r>
      <w:r w:rsidRPr="00092585">
        <w:rPr>
          <w:rStyle w:val="HideTWBExt"/>
          <w:noProof w:val="0"/>
          <w:color w:val="auto"/>
        </w:rPr>
        <w:t>&lt;/NumAm&gt;</w:t>
      </w:r>
    </w:p>
    <w:p w14:paraId="67201812"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554863EC" w14:textId="77777777" w:rsidR="0055333D" w:rsidRPr="00092585" w:rsidRDefault="0055333D" w:rsidP="0055333D">
      <w:pPr>
        <w:pStyle w:val="NormalBold"/>
      </w:pPr>
      <w:r w:rsidRPr="00092585">
        <w:rPr>
          <w:rStyle w:val="HideTWBExt"/>
          <w:noProof w:val="0"/>
          <w:color w:val="auto"/>
        </w:rPr>
        <w:t>&lt;/RepeatBlock-By&gt;</w:t>
      </w:r>
    </w:p>
    <w:p w14:paraId="552E387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938FE00" w14:textId="77777777" w:rsidR="0055333D" w:rsidRPr="00092585" w:rsidRDefault="0055333D" w:rsidP="0055333D">
      <w:pPr>
        <w:pStyle w:val="NormalBold"/>
      </w:pPr>
      <w:r w:rsidRPr="00092585">
        <w:rPr>
          <w:rStyle w:val="HideTWBExt"/>
          <w:noProof w:val="0"/>
          <w:color w:val="auto"/>
        </w:rPr>
        <w:t>&lt;Article&gt;</w:t>
      </w:r>
      <w:r w:rsidRPr="00092585">
        <w:t>Artikel 47 – stk.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EF9573D" w14:textId="77777777" w:rsidTr="00405A8A">
        <w:trPr>
          <w:trHeight w:hRule="exact" w:val="240"/>
          <w:jc w:val="center"/>
        </w:trPr>
        <w:tc>
          <w:tcPr>
            <w:tcW w:w="9752" w:type="dxa"/>
            <w:gridSpan w:val="2"/>
          </w:tcPr>
          <w:p w14:paraId="4A753EDC" w14:textId="77777777" w:rsidR="0055333D" w:rsidRPr="00092585" w:rsidRDefault="0055333D" w:rsidP="00405A8A"/>
        </w:tc>
      </w:tr>
      <w:tr w:rsidR="0055333D" w:rsidRPr="00092585" w14:paraId="503F18FD" w14:textId="77777777" w:rsidTr="00405A8A">
        <w:trPr>
          <w:trHeight w:val="240"/>
          <w:jc w:val="center"/>
        </w:trPr>
        <w:tc>
          <w:tcPr>
            <w:tcW w:w="4876" w:type="dxa"/>
          </w:tcPr>
          <w:p w14:paraId="0E94866C" w14:textId="77777777" w:rsidR="0055333D" w:rsidRPr="00092585" w:rsidRDefault="0055333D" w:rsidP="00405A8A">
            <w:pPr>
              <w:pStyle w:val="AmColumnHeading"/>
            </w:pPr>
            <w:r w:rsidRPr="00092585">
              <w:t>Kommissionens forslag</w:t>
            </w:r>
          </w:p>
        </w:tc>
        <w:tc>
          <w:tcPr>
            <w:tcW w:w="4876" w:type="dxa"/>
          </w:tcPr>
          <w:p w14:paraId="72F586BE" w14:textId="77777777" w:rsidR="0055333D" w:rsidRPr="00092585" w:rsidRDefault="0055333D" w:rsidP="00405A8A">
            <w:pPr>
              <w:pStyle w:val="AmColumnHeading"/>
            </w:pPr>
            <w:r w:rsidRPr="00092585">
              <w:t>Ændringsforslag</w:t>
            </w:r>
          </w:p>
        </w:tc>
      </w:tr>
      <w:tr w:rsidR="0055333D" w:rsidRPr="00092585" w14:paraId="467F3319" w14:textId="77777777" w:rsidTr="00405A8A">
        <w:trPr>
          <w:jc w:val="center"/>
        </w:trPr>
        <w:tc>
          <w:tcPr>
            <w:tcW w:w="4876" w:type="dxa"/>
          </w:tcPr>
          <w:p w14:paraId="1FAE8664" w14:textId="77777777" w:rsidR="0055333D" w:rsidRPr="00092585" w:rsidRDefault="0055333D" w:rsidP="00405A8A">
            <w:pPr>
              <w:pStyle w:val="Normal6a"/>
            </w:pPr>
            <w:r w:rsidRPr="00092585">
              <w:t>3.</w:t>
            </w:r>
            <w:r w:rsidRPr="00092585">
              <w:tab/>
              <w:t xml:space="preserve">Senest to uger efter vedtagelsen af rapporten om </w:t>
            </w:r>
            <w:r w:rsidRPr="00092585">
              <w:rPr>
                <w:b/>
                <w:bCs/>
                <w:i/>
                <w:iCs/>
              </w:rPr>
              <w:t>migrationsstyring</w:t>
            </w:r>
            <w:r w:rsidRPr="00092585">
              <w:t xml:space="preserve"> anmoder Kommissionen alle de medlemsstater, der ifølge rapporten ikke kan forvente, at der ankommer tredjelandsstatsborgere til deres område som omhandlet i stk. 1, om at yde de solidaritetsbidrag, der er omhandlet i stk. 2. I denne anmodning anfører Kommissionen det samlede antal </w:t>
            </w:r>
            <w:r w:rsidRPr="00092585">
              <w:rPr>
                <w:b/>
                <w:bCs/>
                <w:i/>
                <w:iCs/>
              </w:rPr>
              <w:t>ansøgere</w:t>
            </w:r>
            <w:r w:rsidRPr="00092585">
              <w:t xml:space="preserve">, som hver medlemsstat skal omfordele i form af de i artikel 45, stk. 1, litra a), omhandlede solidaritetsbidrag, og som beregnes i henhold til den </w:t>
            </w:r>
            <w:r w:rsidRPr="00092585">
              <w:rPr>
                <w:b/>
                <w:bCs/>
                <w:i/>
                <w:iCs/>
              </w:rPr>
              <w:t>fordelingsnøgle</w:t>
            </w:r>
            <w:r w:rsidRPr="00092585">
              <w:t xml:space="preserve">, der er fastsat i artikel 54. </w:t>
            </w:r>
            <w:r w:rsidRPr="00092585">
              <w:rPr>
                <w:b/>
                <w:bCs/>
                <w:i/>
                <w:iCs/>
              </w:rPr>
              <w:t>Fordelingsnøglen</w:t>
            </w:r>
            <w:r w:rsidRPr="00092585">
              <w:t xml:space="preserve"> medtager de solidaritetsmodtagende medlemsstaters andel.</w:t>
            </w:r>
          </w:p>
        </w:tc>
        <w:tc>
          <w:tcPr>
            <w:tcW w:w="4876" w:type="dxa"/>
          </w:tcPr>
          <w:p w14:paraId="05667410" w14:textId="77777777" w:rsidR="0055333D" w:rsidRPr="00092585" w:rsidRDefault="0055333D" w:rsidP="00405A8A">
            <w:pPr>
              <w:pStyle w:val="Normal6a"/>
            </w:pPr>
            <w:r w:rsidRPr="00092585">
              <w:t>3.</w:t>
            </w:r>
            <w:r w:rsidRPr="00092585">
              <w:tab/>
              <w:t xml:space="preserve">Senest to uger efter vedtagelsen af rapporten om </w:t>
            </w:r>
            <w:r w:rsidRPr="00092585">
              <w:rPr>
                <w:b/>
                <w:bCs/>
                <w:i/>
                <w:iCs/>
              </w:rPr>
              <w:t>asylsituationen</w:t>
            </w:r>
            <w:r w:rsidRPr="00092585">
              <w:t xml:space="preserve"> anmoder Kommissionen alle de medlemsstater, der ifølge rapporten ikke kan forvente, at der ankommer tredjelandsstatsborgere til deres område som omhandlet i stk. 1, om at yde de solidaritetsbidrag, der er omhandlet i stk. 2. I denne anmodning anfører Kommissionen det samlede antal </w:t>
            </w:r>
            <w:r w:rsidRPr="00092585">
              <w:rPr>
                <w:b/>
                <w:bCs/>
                <w:i/>
                <w:iCs/>
              </w:rPr>
              <w:t>personer</w:t>
            </w:r>
            <w:r w:rsidRPr="00092585">
              <w:t xml:space="preserve">, som hver medlemsstat skal omfordele i form af de i artikel 45, stk. 1, litra a), </w:t>
            </w:r>
            <w:r w:rsidRPr="00092585">
              <w:rPr>
                <w:b/>
                <w:bCs/>
                <w:i/>
                <w:iCs/>
              </w:rPr>
              <w:t xml:space="preserve">aa) og c), </w:t>
            </w:r>
            <w:r w:rsidRPr="00092585">
              <w:t xml:space="preserve">omhandlede solidaritetsbidrag, og som beregnes i henhold til den </w:t>
            </w:r>
            <w:r w:rsidRPr="00092585">
              <w:rPr>
                <w:b/>
                <w:bCs/>
                <w:i/>
                <w:iCs/>
              </w:rPr>
              <w:t>referencenøgle</w:t>
            </w:r>
            <w:r w:rsidRPr="00092585">
              <w:t xml:space="preserve">, der er fastsat i artikel 54. </w:t>
            </w:r>
            <w:r w:rsidRPr="00092585">
              <w:rPr>
                <w:b/>
                <w:bCs/>
                <w:i/>
                <w:iCs/>
              </w:rPr>
              <w:t>Referencenøglen</w:t>
            </w:r>
            <w:r w:rsidRPr="00092585">
              <w:t xml:space="preserve"> medtager de solidaritetsmodtagende medlemsstaters andel.</w:t>
            </w:r>
          </w:p>
        </w:tc>
      </w:tr>
    </w:tbl>
    <w:p w14:paraId="18D8232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6C90CD9" w14:textId="77777777" w:rsidR="0055333D" w:rsidRPr="00092585" w:rsidRDefault="0055333D" w:rsidP="0055333D">
      <w:r w:rsidRPr="00092585">
        <w:rPr>
          <w:rStyle w:val="HideTWBExt"/>
          <w:noProof w:val="0"/>
          <w:color w:val="auto"/>
        </w:rPr>
        <w:t>&lt;/Amend&gt;</w:t>
      </w:r>
    </w:p>
    <w:p w14:paraId="5989F1B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2117</w:t>
      </w:r>
      <w:r w:rsidRPr="00092585">
        <w:rPr>
          <w:rStyle w:val="HideTWBExt"/>
          <w:noProof w:val="0"/>
          <w:color w:val="auto"/>
        </w:rPr>
        <w:t>&lt;/NumAm&gt;</w:t>
      </w:r>
    </w:p>
    <w:p w14:paraId="1C0ABC8B"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62EFE9C6" w14:textId="77777777" w:rsidR="0055333D" w:rsidRPr="00092585" w:rsidRDefault="0055333D" w:rsidP="0055333D">
      <w:pPr>
        <w:pStyle w:val="NormalBold"/>
      </w:pPr>
      <w:r w:rsidRPr="00092585">
        <w:rPr>
          <w:rStyle w:val="HideTWBExt"/>
          <w:noProof w:val="0"/>
          <w:color w:val="auto"/>
        </w:rPr>
        <w:t>&lt;/RepeatBlock-By&gt;</w:t>
      </w:r>
    </w:p>
    <w:p w14:paraId="28E8437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1722E8F" w14:textId="77777777" w:rsidR="0055333D" w:rsidRPr="00092585" w:rsidRDefault="0055333D" w:rsidP="0055333D">
      <w:pPr>
        <w:pStyle w:val="NormalBold"/>
      </w:pPr>
      <w:r w:rsidRPr="00092585">
        <w:rPr>
          <w:rStyle w:val="HideTWBExt"/>
          <w:noProof w:val="0"/>
          <w:color w:val="auto"/>
        </w:rPr>
        <w:t>&lt;Article&gt;</w:t>
      </w:r>
      <w:r w:rsidRPr="00092585">
        <w:t>Artikel 47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0DE5C70" w14:textId="77777777" w:rsidTr="00405A8A">
        <w:trPr>
          <w:trHeight w:hRule="exact" w:val="240"/>
          <w:jc w:val="center"/>
        </w:trPr>
        <w:tc>
          <w:tcPr>
            <w:tcW w:w="9752" w:type="dxa"/>
            <w:gridSpan w:val="2"/>
          </w:tcPr>
          <w:p w14:paraId="44711278" w14:textId="77777777" w:rsidR="0055333D" w:rsidRPr="00092585" w:rsidRDefault="0055333D" w:rsidP="00405A8A"/>
        </w:tc>
      </w:tr>
      <w:tr w:rsidR="0055333D" w:rsidRPr="00092585" w14:paraId="2DA448A9" w14:textId="77777777" w:rsidTr="00405A8A">
        <w:trPr>
          <w:trHeight w:val="240"/>
          <w:jc w:val="center"/>
        </w:trPr>
        <w:tc>
          <w:tcPr>
            <w:tcW w:w="4876" w:type="dxa"/>
          </w:tcPr>
          <w:p w14:paraId="2D8CFC2C" w14:textId="77777777" w:rsidR="0055333D" w:rsidRPr="00092585" w:rsidRDefault="0055333D" w:rsidP="00405A8A">
            <w:pPr>
              <w:pStyle w:val="AmColumnHeading"/>
            </w:pPr>
            <w:r w:rsidRPr="00092585">
              <w:t>Kommissionens forslag</w:t>
            </w:r>
          </w:p>
        </w:tc>
        <w:tc>
          <w:tcPr>
            <w:tcW w:w="4876" w:type="dxa"/>
          </w:tcPr>
          <w:p w14:paraId="14B2E267" w14:textId="77777777" w:rsidR="0055333D" w:rsidRPr="00092585" w:rsidRDefault="0055333D" w:rsidP="00405A8A">
            <w:pPr>
              <w:pStyle w:val="AmColumnHeading"/>
            </w:pPr>
            <w:r w:rsidRPr="00092585">
              <w:t>Ændringsforslag</w:t>
            </w:r>
          </w:p>
        </w:tc>
      </w:tr>
      <w:tr w:rsidR="0055333D" w:rsidRPr="00092585" w14:paraId="7C8183E7" w14:textId="77777777" w:rsidTr="00405A8A">
        <w:trPr>
          <w:jc w:val="center"/>
        </w:trPr>
        <w:tc>
          <w:tcPr>
            <w:tcW w:w="4876" w:type="dxa"/>
          </w:tcPr>
          <w:p w14:paraId="12843A90" w14:textId="77777777" w:rsidR="0055333D" w:rsidRPr="00092585" w:rsidRDefault="0055333D" w:rsidP="00405A8A">
            <w:pPr>
              <w:pStyle w:val="Normal6a"/>
            </w:pPr>
            <w:r w:rsidRPr="00092585">
              <w:rPr>
                <w:b/>
                <w:i/>
              </w:rPr>
              <w:t>4.</w:t>
            </w:r>
            <w:r w:rsidRPr="00092585">
              <w:tab/>
            </w:r>
            <w:r w:rsidRPr="00092585">
              <w:rPr>
                <w:b/>
                <w:i/>
              </w:rPr>
              <w:t>Senest en måned efter vedtagelsen af rapporten om migrationsstyring meddeler medlemsstaterne Kommissionen, hvilke bidrag de agter at yde, ved at udfylde SAR-solidaritetsresponsplanen i bilag I. Medlemsstaterne angiver, om de agter at bidrage med:</w:t>
            </w:r>
          </w:p>
        </w:tc>
        <w:tc>
          <w:tcPr>
            <w:tcW w:w="4876" w:type="dxa"/>
          </w:tcPr>
          <w:p w14:paraId="75C75E81" w14:textId="77777777" w:rsidR="0055333D" w:rsidRPr="00092585" w:rsidRDefault="0055333D" w:rsidP="00405A8A">
            <w:pPr>
              <w:pStyle w:val="Normal6a"/>
            </w:pPr>
            <w:r w:rsidRPr="00092585">
              <w:rPr>
                <w:b/>
                <w:i/>
              </w:rPr>
              <w:t>udgår</w:t>
            </w:r>
          </w:p>
        </w:tc>
      </w:tr>
      <w:tr w:rsidR="0055333D" w:rsidRPr="00092585" w14:paraId="1B532C9F" w14:textId="77777777" w:rsidTr="00405A8A">
        <w:trPr>
          <w:jc w:val="center"/>
        </w:trPr>
        <w:tc>
          <w:tcPr>
            <w:tcW w:w="4876" w:type="dxa"/>
          </w:tcPr>
          <w:p w14:paraId="0FAE3DAA" w14:textId="77777777" w:rsidR="0055333D" w:rsidRPr="00092585" w:rsidRDefault="0055333D" w:rsidP="00405A8A">
            <w:pPr>
              <w:pStyle w:val="Normal6a"/>
            </w:pPr>
            <w:r w:rsidRPr="00092585">
              <w:rPr>
                <w:b/>
                <w:i/>
              </w:rPr>
              <w:t>(a) omfordeling, jf. artikel 45, stk. 1, litra a), eller</w:t>
            </w:r>
          </w:p>
        </w:tc>
        <w:tc>
          <w:tcPr>
            <w:tcW w:w="4876" w:type="dxa"/>
          </w:tcPr>
          <w:p w14:paraId="2A806944" w14:textId="77777777" w:rsidR="0055333D" w:rsidRPr="00092585" w:rsidRDefault="0055333D" w:rsidP="00405A8A">
            <w:pPr>
              <w:pStyle w:val="Normal6a"/>
            </w:pPr>
          </w:p>
        </w:tc>
      </w:tr>
      <w:tr w:rsidR="0055333D" w:rsidRPr="00092585" w14:paraId="0EE28969" w14:textId="77777777" w:rsidTr="00405A8A">
        <w:trPr>
          <w:jc w:val="center"/>
        </w:trPr>
        <w:tc>
          <w:tcPr>
            <w:tcW w:w="4876" w:type="dxa"/>
          </w:tcPr>
          <w:p w14:paraId="60E39E36" w14:textId="77777777" w:rsidR="0055333D" w:rsidRPr="00092585" w:rsidRDefault="0055333D" w:rsidP="00405A8A">
            <w:pPr>
              <w:pStyle w:val="Normal6a"/>
            </w:pPr>
            <w:r w:rsidRPr="00092585">
              <w:rPr>
                <w:b/>
                <w:i/>
              </w:rPr>
              <w:t>(b) foranstaltninger, jf. artikel 45, stk. 1, litra d), som er angivet i rapporten om migrationsstyring, eller</w:t>
            </w:r>
          </w:p>
        </w:tc>
        <w:tc>
          <w:tcPr>
            <w:tcW w:w="4876" w:type="dxa"/>
          </w:tcPr>
          <w:p w14:paraId="17395E47" w14:textId="77777777" w:rsidR="0055333D" w:rsidRPr="00092585" w:rsidRDefault="0055333D" w:rsidP="00405A8A">
            <w:pPr>
              <w:pStyle w:val="Normal6a"/>
            </w:pPr>
          </w:p>
        </w:tc>
      </w:tr>
      <w:tr w:rsidR="0055333D" w:rsidRPr="00092585" w14:paraId="24A156CC" w14:textId="77777777" w:rsidTr="00405A8A">
        <w:trPr>
          <w:jc w:val="center"/>
        </w:trPr>
        <w:tc>
          <w:tcPr>
            <w:tcW w:w="4876" w:type="dxa"/>
          </w:tcPr>
          <w:p w14:paraId="23BE3CCA" w14:textId="77777777" w:rsidR="0055333D" w:rsidRPr="00092585" w:rsidRDefault="0055333D" w:rsidP="00405A8A">
            <w:pPr>
              <w:pStyle w:val="Normal6a"/>
            </w:pPr>
            <w:r w:rsidRPr="00092585">
              <w:rPr>
                <w:b/>
                <w:i/>
              </w:rPr>
              <w:t>(c) omfordeling, jf. artikel 45, stk. 1, litra a), af sårbare personer, jf. artikel 49, stk. 4.</w:t>
            </w:r>
          </w:p>
        </w:tc>
        <w:tc>
          <w:tcPr>
            <w:tcW w:w="4876" w:type="dxa"/>
          </w:tcPr>
          <w:p w14:paraId="542EDB56" w14:textId="77777777" w:rsidR="0055333D" w:rsidRPr="00092585" w:rsidRDefault="0055333D" w:rsidP="00405A8A">
            <w:pPr>
              <w:pStyle w:val="Normal6a"/>
            </w:pPr>
          </w:p>
        </w:tc>
      </w:tr>
    </w:tbl>
    <w:p w14:paraId="5C8BA0C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73A4F0B9" w14:textId="77777777" w:rsidR="0055333D" w:rsidRPr="00092585" w:rsidRDefault="0055333D" w:rsidP="0055333D">
      <w:r w:rsidRPr="00092585">
        <w:rPr>
          <w:rStyle w:val="HideTWBExt"/>
          <w:noProof w:val="0"/>
          <w:color w:val="auto"/>
        </w:rPr>
        <w:t>&lt;/Amend&gt;</w:t>
      </w:r>
    </w:p>
    <w:p w14:paraId="59A2C8E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2118</w:t>
      </w:r>
      <w:r w:rsidRPr="00092585">
        <w:rPr>
          <w:rStyle w:val="HideTWBExt"/>
          <w:noProof w:val="0"/>
          <w:color w:val="auto"/>
        </w:rPr>
        <w:t>&lt;/NumAm&gt;</w:t>
      </w:r>
    </w:p>
    <w:p w14:paraId="550287D5"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5D21D383" w14:textId="77777777" w:rsidR="0055333D" w:rsidRPr="00092585" w:rsidRDefault="0055333D" w:rsidP="0055333D">
      <w:pPr>
        <w:pStyle w:val="NormalBold"/>
      </w:pPr>
      <w:r w:rsidRPr="00092585">
        <w:rPr>
          <w:rStyle w:val="HideTWBExt"/>
          <w:noProof w:val="0"/>
          <w:color w:val="auto"/>
        </w:rPr>
        <w:t>&lt;/RepeatBlock-By&gt;</w:t>
      </w:r>
    </w:p>
    <w:p w14:paraId="75BC405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1FC9408" w14:textId="77777777" w:rsidR="0055333D" w:rsidRPr="00092585" w:rsidRDefault="0055333D" w:rsidP="0055333D">
      <w:pPr>
        <w:pStyle w:val="NormalBold"/>
      </w:pPr>
      <w:r w:rsidRPr="00092585">
        <w:rPr>
          <w:rStyle w:val="HideTWBExt"/>
          <w:noProof w:val="0"/>
          <w:color w:val="auto"/>
        </w:rPr>
        <w:t>&lt;Article&gt;</w:t>
      </w:r>
      <w:r w:rsidRPr="00092585">
        <w:t>Artikel 47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A5DB886" w14:textId="77777777" w:rsidTr="00405A8A">
        <w:trPr>
          <w:trHeight w:hRule="exact" w:val="240"/>
          <w:jc w:val="center"/>
        </w:trPr>
        <w:tc>
          <w:tcPr>
            <w:tcW w:w="9752" w:type="dxa"/>
            <w:gridSpan w:val="2"/>
          </w:tcPr>
          <w:p w14:paraId="61C7D5B0" w14:textId="77777777" w:rsidR="0055333D" w:rsidRPr="00092585" w:rsidRDefault="0055333D" w:rsidP="00405A8A"/>
        </w:tc>
      </w:tr>
      <w:tr w:rsidR="0055333D" w:rsidRPr="00092585" w14:paraId="6E4A19FC" w14:textId="77777777" w:rsidTr="00405A8A">
        <w:trPr>
          <w:trHeight w:val="240"/>
          <w:jc w:val="center"/>
        </w:trPr>
        <w:tc>
          <w:tcPr>
            <w:tcW w:w="4876" w:type="dxa"/>
          </w:tcPr>
          <w:p w14:paraId="087CC2A0" w14:textId="77777777" w:rsidR="0055333D" w:rsidRPr="00092585" w:rsidRDefault="0055333D" w:rsidP="00405A8A">
            <w:pPr>
              <w:pStyle w:val="AmColumnHeading"/>
            </w:pPr>
            <w:r w:rsidRPr="00092585">
              <w:t>Kommissionens forslag</w:t>
            </w:r>
          </w:p>
        </w:tc>
        <w:tc>
          <w:tcPr>
            <w:tcW w:w="4876" w:type="dxa"/>
          </w:tcPr>
          <w:p w14:paraId="354334B7" w14:textId="77777777" w:rsidR="0055333D" w:rsidRPr="00092585" w:rsidRDefault="0055333D" w:rsidP="00405A8A">
            <w:pPr>
              <w:pStyle w:val="AmColumnHeading"/>
            </w:pPr>
            <w:r w:rsidRPr="00092585">
              <w:t>Ændringsforslag</w:t>
            </w:r>
          </w:p>
        </w:tc>
      </w:tr>
      <w:tr w:rsidR="0055333D" w:rsidRPr="00092585" w14:paraId="5949D2FF" w14:textId="77777777" w:rsidTr="00405A8A">
        <w:trPr>
          <w:jc w:val="center"/>
        </w:trPr>
        <w:tc>
          <w:tcPr>
            <w:tcW w:w="4876" w:type="dxa"/>
          </w:tcPr>
          <w:p w14:paraId="2BD3B9A8" w14:textId="77777777" w:rsidR="0055333D" w:rsidRPr="00092585" w:rsidRDefault="0055333D" w:rsidP="00405A8A">
            <w:pPr>
              <w:pStyle w:val="Normal6a"/>
            </w:pPr>
            <w:r w:rsidRPr="00092585">
              <w:rPr>
                <w:b/>
                <w:i/>
              </w:rPr>
              <w:t>4.</w:t>
            </w:r>
            <w:r w:rsidRPr="00092585">
              <w:tab/>
            </w:r>
            <w:r w:rsidRPr="00092585">
              <w:rPr>
                <w:b/>
                <w:i/>
              </w:rPr>
              <w:t>Senest en måned efter vedtagelsen af rapporten om migrationsstyring meddeler medlemsstaterne Kommissionen, hvilke bidrag de agter at yde, ved at udfylde SAR-solidaritetsresponsplanen i bilag I. Medlemsstaterne angiver, om de agter at bidrage med:</w:t>
            </w:r>
          </w:p>
        </w:tc>
        <w:tc>
          <w:tcPr>
            <w:tcW w:w="4876" w:type="dxa"/>
          </w:tcPr>
          <w:p w14:paraId="74862517" w14:textId="77777777" w:rsidR="0055333D" w:rsidRPr="00092585" w:rsidRDefault="0055333D" w:rsidP="00405A8A">
            <w:pPr>
              <w:pStyle w:val="Normal6a"/>
            </w:pPr>
            <w:r w:rsidRPr="00092585">
              <w:rPr>
                <w:b/>
                <w:i/>
              </w:rPr>
              <w:t>udgår</w:t>
            </w:r>
          </w:p>
        </w:tc>
      </w:tr>
      <w:tr w:rsidR="0055333D" w:rsidRPr="00092585" w14:paraId="14EEFC5E" w14:textId="77777777" w:rsidTr="00405A8A">
        <w:trPr>
          <w:jc w:val="center"/>
        </w:trPr>
        <w:tc>
          <w:tcPr>
            <w:tcW w:w="4876" w:type="dxa"/>
          </w:tcPr>
          <w:p w14:paraId="0030735B" w14:textId="77777777" w:rsidR="0055333D" w:rsidRPr="00092585" w:rsidRDefault="0055333D" w:rsidP="00405A8A">
            <w:pPr>
              <w:pStyle w:val="Normal6a"/>
            </w:pPr>
            <w:r w:rsidRPr="00092585">
              <w:rPr>
                <w:b/>
                <w:i/>
              </w:rPr>
              <w:t>(a) omfordeling, jf. artikel 45, stk. 1, litra a), eller</w:t>
            </w:r>
          </w:p>
        </w:tc>
        <w:tc>
          <w:tcPr>
            <w:tcW w:w="4876" w:type="dxa"/>
          </w:tcPr>
          <w:p w14:paraId="5DC6210E" w14:textId="77777777" w:rsidR="0055333D" w:rsidRPr="00092585" w:rsidRDefault="0055333D" w:rsidP="00405A8A">
            <w:pPr>
              <w:pStyle w:val="Normal6a"/>
            </w:pPr>
          </w:p>
        </w:tc>
      </w:tr>
      <w:tr w:rsidR="0055333D" w:rsidRPr="00092585" w14:paraId="1EEB7FE6" w14:textId="77777777" w:rsidTr="00405A8A">
        <w:trPr>
          <w:jc w:val="center"/>
        </w:trPr>
        <w:tc>
          <w:tcPr>
            <w:tcW w:w="4876" w:type="dxa"/>
          </w:tcPr>
          <w:p w14:paraId="2F5461B0" w14:textId="77777777" w:rsidR="0055333D" w:rsidRPr="00092585" w:rsidRDefault="0055333D" w:rsidP="00405A8A">
            <w:pPr>
              <w:pStyle w:val="Normal6a"/>
            </w:pPr>
            <w:r w:rsidRPr="00092585">
              <w:rPr>
                <w:b/>
                <w:i/>
              </w:rPr>
              <w:t>(b) foranstaltninger, jf. artikel 45, stk. 1, litra d), som er angivet i rapporten om migrationsstyring, eller</w:t>
            </w:r>
          </w:p>
        </w:tc>
        <w:tc>
          <w:tcPr>
            <w:tcW w:w="4876" w:type="dxa"/>
          </w:tcPr>
          <w:p w14:paraId="533477F9" w14:textId="77777777" w:rsidR="0055333D" w:rsidRPr="00092585" w:rsidRDefault="0055333D" w:rsidP="00405A8A">
            <w:pPr>
              <w:pStyle w:val="Normal6a"/>
            </w:pPr>
          </w:p>
        </w:tc>
      </w:tr>
      <w:tr w:rsidR="0055333D" w:rsidRPr="00092585" w14:paraId="7860CE10" w14:textId="77777777" w:rsidTr="00405A8A">
        <w:trPr>
          <w:jc w:val="center"/>
        </w:trPr>
        <w:tc>
          <w:tcPr>
            <w:tcW w:w="4876" w:type="dxa"/>
          </w:tcPr>
          <w:p w14:paraId="4B96585F" w14:textId="77777777" w:rsidR="0055333D" w:rsidRPr="00092585" w:rsidRDefault="0055333D" w:rsidP="00405A8A">
            <w:pPr>
              <w:pStyle w:val="Normal6a"/>
            </w:pPr>
            <w:r w:rsidRPr="00092585">
              <w:rPr>
                <w:b/>
                <w:i/>
              </w:rPr>
              <w:t>(c) omfordeling, jf. artikel 45, stk. 1, litra a), af sårbare personer, jf. artikel 49, stk. 4.</w:t>
            </w:r>
          </w:p>
        </w:tc>
        <w:tc>
          <w:tcPr>
            <w:tcW w:w="4876" w:type="dxa"/>
          </w:tcPr>
          <w:p w14:paraId="61C908BB" w14:textId="77777777" w:rsidR="0055333D" w:rsidRPr="00092585" w:rsidRDefault="0055333D" w:rsidP="00405A8A">
            <w:pPr>
              <w:pStyle w:val="Normal6a"/>
            </w:pPr>
          </w:p>
        </w:tc>
      </w:tr>
    </w:tbl>
    <w:p w14:paraId="34CE3DB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723544C" w14:textId="77777777" w:rsidR="0055333D" w:rsidRPr="00092585" w:rsidRDefault="0055333D" w:rsidP="0055333D">
      <w:r w:rsidRPr="00092585">
        <w:rPr>
          <w:rStyle w:val="HideTWBExt"/>
          <w:noProof w:val="0"/>
          <w:color w:val="auto"/>
        </w:rPr>
        <w:t>&lt;/Amend&gt;</w:t>
      </w:r>
    </w:p>
    <w:p w14:paraId="2F41638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2119</w:t>
      </w:r>
      <w:r w:rsidRPr="00092585">
        <w:rPr>
          <w:rStyle w:val="HideTWBExt"/>
          <w:noProof w:val="0"/>
          <w:color w:val="auto"/>
        </w:rPr>
        <w:t>&lt;/NumAm&gt;</w:t>
      </w:r>
    </w:p>
    <w:p w14:paraId="7A94C7F3"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38C7C12B" w14:textId="77777777" w:rsidR="0055333D" w:rsidRPr="00092585" w:rsidRDefault="0055333D" w:rsidP="0055333D">
      <w:pPr>
        <w:pStyle w:val="NormalBold"/>
      </w:pPr>
      <w:r w:rsidRPr="00092585">
        <w:rPr>
          <w:rStyle w:val="HideTWBExt"/>
          <w:noProof w:val="0"/>
          <w:color w:val="auto"/>
        </w:rPr>
        <w:t>&lt;/RepeatBlock-By&gt;</w:t>
      </w:r>
    </w:p>
    <w:p w14:paraId="624A6D4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C4E4043" w14:textId="77777777" w:rsidR="0055333D" w:rsidRPr="00092585" w:rsidRDefault="0055333D" w:rsidP="0055333D">
      <w:pPr>
        <w:pStyle w:val="NormalBold"/>
      </w:pPr>
      <w:r w:rsidRPr="00092585">
        <w:rPr>
          <w:rStyle w:val="HideTWBExt"/>
          <w:noProof w:val="0"/>
          <w:color w:val="auto"/>
        </w:rPr>
        <w:t>&lt;Article&gt;</w:t>
      </w:r>
      <w:r w:rsidRPr="00092585">
        <w:t>Artikel 47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79382E1" w14:textId="77777777" w:rsidTr="00405A8A">
        <w:trPr>
          <w:trHeight w:hRule="exact" w:val="240"/>
          <w:jc w:val="center"/>
        </w:trPr>
        <w:tc>
          <w:tcPr>
            <w:tcW w:w="9752" w:type="dxa"/>
            <w:gridSpan w:val="2"/>
          </w:tcPr>
          <w:p w14:paraId="41042886" w14:textId="77777777" w:rsidR="0055333D" w:rsidRPr="00092585" w:rsidRDefault="0055333D" w:rsidP="00405A8A"/>
        </w:tc>
      </w:tr>
      <w:tr w:rsidR="0055333D" w:rsidRPr="00092585" w14:paraId="4C7525A7" w14:textId="77777777" w:rsidTr="00405A8A">
        <w:trPr>
          <w:trHeight w:val="240"/>
          <w:jc w:val="center"/>
        </w:trPr>
        <w:tc>
          <w:tcPr>
            <w:tcW w:w="4876" w:type="dxa"/>
          </w:tcPr>
          <w:p w14:paraId="5110E8A6" w14:textId="77777777" w:rsidR="0055333D" w:rsidRPr="00092585" w:rsidRDefault="0055333D" w:rsidP="00405A8A">
            <w:pPr>
              <w:pStyle w:val="AmColumnHeading"/>
            </w:pPr>
            <w:r w:rsidRPr="00092585">
              <w:t>Kommissionens forslag</w:t>
            </w:r>
          </w:p>
        </w:tc>
        <w:tc>
          <w:tcPr>
            <w:tcW w:w="4876" w:type="dxa"/>
          </w:tcPr>
          <w:p w14:paraId="10BA0C43" w14:textId="77777777" w:rsidR="0055333D" w:rsidRPr="00092585" w:rsidRDefault="0055333D" w:rsidP="00405A8A">
            <w:pPr>
              <w:pStyle w:val="AmColumnHeading"/>
            </w:pPr>
            <w:r w:rsidRPr="00092585">
              <w:t>Ændringsforslag</w:t>
            </w:r>
          </w:p>
        </w:tc>
      </w:tr>
      <w:tr w:rsidR="0055333D" w:rsidRPr="00092585" w14:paraId="6CFE84B8" w14:textId="77777777" w:rsidTr="00405A8A">
        <w:trPr>
          <w:jc w:val="center"/>
        </w:trPr>
        <w:tc>
          <w:tcPr>
            <w:tcW w:w="4876" w:type="dxa"/>
          </w:tcPr>
          <w:p w14:paraId="4532642A" w14:textId="77777777" w:rsidR="0055333D" w:rsidRPr="00092585" w:rsidRDefault="0055333D" w:rsidP="00405A8A">
            <w:pPr>
              <w:pStyle w:val="Normal6a"/>
            </w:pPr>
            <w:r w:rsidRPr="00092585">
              <w:rPr>
                <w:b/>
                <w:i/>
              </w:rPr>
              <w:t>4.</w:t>
            </w:r>
            <w:r w:rsidRPr="00092585">
              <w:tab/>
            </w:r>
            <w:r w:rsidRPr="00092585">
              <w:rPr>
                <w:b/>
                <w:i/>
              </w:rPr>
              <w:t>Senest en måned efter vedtagelsen af rapporten om migrationsstyring meddeler medlemsstaterne Kommissionen, hvilke bidrag de agter at yde, ved at udfylde SAR-solidaritetsresponsplanen i bilag I. Medlemsstaterne angiver, om de agter at bidrage med:</w:t>
            </w:r>
          </w:p>
        </w:tc>
        <w:tc>
          <w:tcPr>
            <w:tcW w:w="4876" w:type="dxa"/>
          </w:tcPr>
          <w:p w14:paraId="393979B2" w14:textId="77777777" w:rsidR="0055333D" w:rsidRPr="00092585" w:rsidRDefault="0055333D" w:rsidP="00405A8A">
            <w:pPr>
              <w:pStyle w:val="Normal6a"/>
            </w:pPr>
            <w:r w:rsidRPr="00092585">
              <w:rPr>
                <w:b/>
                <w:i/>
              </w:rPr>
              <w:t>udgår</w:t>
            </w:r>
          </w:p>
        </w:tc>
      </w:tr>
      <w:tr w:rsidR="0055333D" w:rsidRPr="00092585" w14:paraId="34A2D602" w14:textId="77777777" w:rsidTr="00405A8A">
        <w:trPr>
          <w:jc w:val="center"/>
        </w:trPr>
        <w:tc>
          <w:tcPr>
            <w:tcW w:w="4876" w:type="dxa"/>
          </w:tcPr>
          <w:p w14:paraId="7B3665A0" w14:textId="77777777" w:rsidR="0055333D" w:rsidRPr="00092585" w:rsidRDefault="0055333D" w:rsidP="00405A8A">
            <w:pPr>
              <w:pStyle w:val="Normal6a"/>
            </w:pPr>
            <w:r w:rsidRPr="00092585">
              <w:rPr>
                <w:b/>
                <w:i/>
              </w:rPr>
              <w:t>(a) omfordeling, jf. artikel 45, stk. 1, litra a), eller</w:t>
            </w:r>
          </w:p>
        </w:tc>
        <w:tc>
          <w:tcPr>
            <w:tcW w:w="4876" w:type="dxa"/>
          </w:tcPr>
          <w:p w14:paraId="70E5A2C8" w14:textId="77777777" w:rsidR="0055333D" w:rsidRPr="00092585" w:rsidRDefault="0055333D" w:rsidP="00405A8A">
            <w:pPr>
              <w:pStyle w:val="Normal6a"/>
            </w:pPr>
          </w:p>
        </w:tc>
      </w:tr>
      <w:tr w:rsidR="0055333D" w:rsidRPr="00092585" w14:paraId="2636CC4E" w14:textId="77777777" w:rsidTr="00405A8A">
        <w:trPr>
          <w:jc w:val="center"/>
        </w:trPr>
        <w:tc>
          <w:tcPr>
            <w:tcW w:w="4876" w:type="dxa"/>
          </w:tcPr>
          <w:p w14:paraId="65F8CE3C" w14:textId="77777777" w:rsidR="0055333D" w:rsidRPr="00092585" w:rsidRDefault="0055333D" w:rsidP="00405A8A">
            <w:pPr>
              <w:pStyle w:val="Normal6a"/>
            </w:pPr>
            <w:r w:rsidRPr="00092585">
              <w:rPr>
                <w:b/>
                <w:i/>
              </w:rPr>
              <w:t>(b) foranstaltninger, jf. artikel 45, stk. 1, litra d), som er angivet i rapporten om migrationsstyring, eller</w:t>
            </w:r>
          </w:p>
        </w:tc>
        <w:tc>
          <w:tcPr>
            <w:tcW w:w="4876" w:type="dxa"/>
          </w:tcPr>
          <w:p w14:paraId="150CC6E4" w14:textId="77777777" w:rsidR="0055333D" w:rsidRPr="00092585" w:rsidRDefault="0055333D" w:rsidP="00405A8A">
            <w:pPr>
              <w:pStyle w:val="Normal6a"/>
            </w:pPr>
          </w:p>
        </w:tc>
      </w:tr>
      <w:tr w:rsidR="0055333D" w:rsidRPr="00092585" w14:paraId="7126291F" w14:textId="77777777" w:rsidTr="00405A8A">
        <w:trPr>
          <w:jc w:val="center"/>
        </w:trPr>
        <w:tc>
          <w:tcPr>
            <w:tcW w:w="4876" w:type="dxa"/>
          </w:tcPr>
          <w:p w14:paraId="1F489E03" w14:textId="77777777" w:rsidR="0055333D" w:rsidRPr="00092585" w:rsidRDefault="0055333D" w:rsidP="00405A8A">
            <w:pPr>
              <w:pStyle w:val="Normal6a"/>
            </w:pPr>
            <w:r w:rsidRPr="00092585">
              <w:rPr>
                <w:b/>
                <w:i/>
              </w:rPr>
              <w:t>(c) omfordeling, jf. artikel 45, stk. 1, litra a), af sårbare personer, jf. artikel 49, stk. 4.</w:t>
            </w:r>
          </w:p>
        </w:tc>
        <w:tc>
          <w:tcPr>
            <w:tcW w:w="4876" w:type="dxa"/>
          </w:tcPr>
          <w:p w14:paraId="3FE28C1E" w14:textId="77777777" w:rsidR="0055333D" w:rsidRPr="00092585" w:rsidRDefault="0055333D" w:rsidP="00405A8A">
            <w:pPr>
              <w:pStyle w:val="Normal6a"/>
            </w:pPr>
          </w:p>
        </w:tc>
      </w:tr>
    </w:tbl>
    <w:p w14:paraId="60047C6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724614B" w14:textId="77777777" w:rsidR="0055333D" w:rsidRPr="00092585" w:rsidRDefault="0055333D" w:rsidP="0055333D">
      <w:r w:rsidRPr="00092585">
        <w:rPr>
          <w:rStyle w:val="HideTWBExt"/>
          <w:noProof w:val="0"/>
          <w:color w:val="auto"/>
        </w:rPr>
        <w:t>&lt;/Amend&gt;</w:t>
      </w:r>
    </w:p>
    <w:p w14:paraId="358C425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2120</w:t>
      </w:r>
      <w:r w:rsidRPr="00092585">
        <w:rPr>
          <w:rStyle w:val="HideTWBExt"/>
          <w:noProof w:val="0"/>
          <w:color w:val="auto"/>
        </w:rPr>
        <w:t>&lt;/NumAm&gt;</w:t>
      </w:r>
    </w:p>
    <w:p w14:paraId="60DA0F92"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28943992" w14:textId="77777777" w:rsidR="0055333D" w:rsidRPr="00092585" w:rsidRDefault="0055333D" w:rsidP="0055333D">
      <w:pPr>
        <w:pStyle w:val="NormalBold"/>
      </w:pPr>
      <w:r w:rsidRPr="00092585">
        <w:rPr>
          <w:rStyle w:val="HideTWBExt"/>
          <w:noProof w:val="0"/>
          <w:color w:val="auto"/>
        </w:rPr>
        <w:t>&lt;/RepeatBlock-By&gt;</w:t>
      </w:r>
    </w:p>
    <w:p w14:paraId="59714E3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AD3367A" w14:textId="77777777" w:rsidR="0055333D" w:rsidRPr="00092585" w:rsidRDefault="0055333D" w:rsidP="0055333D">
      <w:pPr>
        <w:pStyle w:val="NormalBold"/>
      </w:pPr>
      <w:r w:rsidRPr="00092585">
        <w:rPr>
          <w:rStyle w:val="HideTWBExt"/>
          <w:noProof w:val="0"/>
          <w:color w:val="auto"/>
        </w:rPr>
        <w:t>&lt;Article&gt;</w:t>
      </w:r>
      <w:r w:rsidRPr="00092585">
        <w:t>Artikel 47 – stk. 4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E6687F4" w14:textId="77777777" w:rsidTr="00405A8A">
        <w:trPr>
          <w:trHeight w:hRule="exact" w:val="240"/>
          <w:jc w:val="center"/>
        </w:trPr>
        <w:tc>
          <w:tcPr>
            <w:tcW w:w="9752" w:type="dxa"/>
            <w:gridSpan w:val="2"/>
          </w:tcPr>
          <w:p w14:paraId="43DDC8A0" w14:textId="77777777" w:rsidR="0055333D" w:rsidRPr="00092585" w:rsidRDefault="0055333D" w:rsidP="00405A8A"/>
        </w:tc>
      </w:tr>
      <w:tr w:rsidR="0055333D" w:rsidRPr="00092585" w14:paraId="1F4DBFDF" w14:textId="77777777" w:rsidTr="00405A8A">
        <w:trPr>
          <w:trHeight w:val="240"/>
          <w:jc w:val="center"/>
        </w:trPr>
        <w:tc>
          <w:tcPr>
            <w:tcW w:w="4876" w:type="dxa"/>
          </w:tcPr>
          <w:p w14:paraId="2E7A6FB6" w14:textId="77777777" w:rsidR="0055333D" w:rsidRPr="00092585" w:rsidRDefault="0055333D" w:rsidP="00405A8A">
            <w:pPr>
              <w:pStyle w:val="AmColumnHeading"/>
            </w:pPr>
            <w:r w:rsidRPr="00092585">
              <w:t>Kommissionens forslag</w:t>
            </w:r>
          </w:p>
        </w:tc>
        <w:tc>
          <w:tcPr>
            <w:tcW w:w="4876" w:type="dxa"/>
          </w:tcPr>
          <w:p w14:paraId="2A1C6B51" w14:textId="77777777" w:rsidR="0055333D" w:rsidRPr="00092585" w:rsidRDefault="0055333D" w:rsidP="00405A8A">
            <w:pPr>
              <w:pStyle w:val="AmColumnHeading"/>
            </w:pPr>
            <w:r w:rsidRPr="00092585">
              <w:t>Ændringsforslag</w:t>
            </w:r>
          </w:p>
        </w:tc>
      </w:tr>
      <w:tr w:rsidR="0055333D" w:rsidRPr="00092585" w14:paraId="20D8EC15" w14:textId="77777777" w:rsidTr="00405A8A">
        <w:trPr>
          <w:jc w:val="center"/>
        </w:trPr>
        <w:tc>
          <w:tcPr>
            <w:tcW w:w="4876" w:type="dxa"/>
          </w:tcPr>
          <w:p w14:paraId="04C67F65" w14:textId="77777777" w:rsidR="0055333D" w:rsidRPr="00092585" w:rsidRDefault="0055333D" w:rsidP="00405A8A">
            <w:pPr>
              <w:pStyle w:val="Normal6a"/>
            </w:pPr>
            <w:r w:rsidRPr="00092585">
              <w:t>4.</w:t>
            </w:r>
            <w:r w:rsidRPr="00092585">
              <w:tab/>
              <w:t xml:space="preserve">Senest en måned efter vedtagelsen af rapporten om </w:t>
            </w:r>
            <w:r w:rsidRPr="00092585">
              <w:rPr>
                <w:b/>
                <w:bCs/>
                <w:i/>
                <w:iCs/>
              </w:rPr>
              <w:t>migrationsstyring</w:t>
            </w:r>
            <w:r w:rsidRPr="00092585">
              <w:t xml:space="preserve"> meddeler medlemsstaterne Kommissionen, </w:t>
            </w:r>
            <w:r w:rsidRPr="00092585">
              <w:rPr>
                <w:b/>
                <w:bCs/>
                <w:i/>
                <w:iCs/>
              </w:rPr>
              <w:t>hvilke bidrag de agter at yde</w:t>
            </w:r>
            <w:r w:rsidRPr="00092585">
              <w:t xml:space="preserve">, ved at udfylde </w:t>
            </w:r>
            <w:r w:rsidRPr="00092585">
              <w:rPr>
                <w:b/>
                <w:bCs/>
                <w:i/>
                <w:iCs/>
              </w:rPr>
              <w:t>SAR-solidaritetsresponsplanen</w:t>
            </w:r>
            <w:r w:rsidRPr="00092585">
              <w:t xml:space="preserve"> i bilag I. </w:t>
            </w:r>
            <w:r w:rsidRPr="00092585">
              <w:rPr>
                <w:b/>
                <w:i/>
              </w:rPr>
              <w:t>Medlemsstaterne angiver, om de agter at bidrage med:</w:t>
            </w:r>
          </w:p>
        </w:tc>
        <w:tc>
          <w:tcPr>
            <w:tcW w:w="4876" w:type="dxa"/>
          </w:tcPr>
          <w:p w14:paraId="4E11EDB4" w14:textId="77777777" w:rsidR="0055333D" w:rsidRPr="00092585" w:rsidRDefault="0055333D" w:rsidP="00405A8A">
            <w:pPr>
              <w:pStyle w:val="Normal6a"/>
            </w:pPr>
            <w:r w:rsidRPr="00092585">
              <w:t>4.</w:t>
            </w:r>
            <w:r w:rsidRPr="00092585">
              <w:tab/>
              <w:t xml:space="preserve">Senest en måned efter vedtagelsen af rapporten om </w:t>
            </w:r>
            <w:r w:rsidRPr="00092585">
              <w:rPr>
                <w:b/>
                <w:bCs/>
                <w:i/>
                <w:iCs/>
              </w:rPr>
              <w:t>asylsituationen</w:t>
            </w:r>
            <w:r w:rsidRPr="00092585">
              <w:t xml:space="preserve"> meddeler medlemsstaterne Kommissionen</w:t>
            </w:r>
            <w:r w:rsidRPr="00092585">
              <w:rPr>
                <w:b/>
                <w:bCs/>
                <w:i/>
                <w:iCs/>
              </w:rPr>
              <w:t xml:space="preserve"> det samlede antal personer</w:t>
            </w:r>
            <w:r w:rsidRPr="00092585">
              <w:t xml:space="preserve">, </w:t>
            </w:r>
            <w:r w:rsidRPr="00092585">
              <w:rPr>
                <w:b/>
                <w:bCs/>
                <w:i/>
                <w:iCs/>
              </w:rPr>
              <w:t>der skal omfordeles</w:t>
            </w:r>
            <w:r w:rsidRPr="00092585">
              <w:t xml:space="preserve">, ved at udfylde </w:t>
            </w:r>
            <w:r w:rsidRPr="00092585">
              <w:rPr>
                <w:b/>
                <w:bCs/>
                <w:i/>
                <w:iCs/>
              </w:rPr>
              <w:t>solidaritetsresponsplanen</w:t>
            </w:r>
            <w:r w:rsidRPr="00092585">
              <w:t xml:space="preserve"> i bilag I.</w:t>
            </w:r>
          </w:p>
        </w:tc>
      </w:tr>
    </w:tbl>
    <w:p w14:paraId="3CE5A55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105C26A" w14:textId="77777777" w:rsidR="0055333D" w:rsidRPr="00092585" w:rsidRDefault="0055333D" w:rsidP="0055333D">
      <w:r w:rsidRPr="00092585">
        <w:rPr>
          <w:rStyle w:val="HideTWBExt"/>
          <w:noProof w:val="0"/>
          <w:color w:val="auto"/>
        </w:rPr>
        <w:t>&lt;/Amend&gt;</w:t>
      </w:r>
    </w:p>
    <w:p w14:paraId="59FBC42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2121</w:t>
      </w:r>
      <w:r w:rsidRPr="00092585">
        <w:rPr>
          <w:rStyle w:val="HideTWBExt"/>
          <w:noProof w:val="0"/>
          <w:color w:val="auto"/>
        </w:rPr>
        <w:t>&lt;/NumAm&gt;</w:t>
      </w:r>
    </w:p>
    <w:p w14:paraId="2AA1137D"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00757DE7" w14:textId="77777777" w:rsidR="0055333D" w:rsidRPr="00092585" w:rsidRDefault="0055333D" w:rsidP="0055333D">
      <w:pPr>
        <w:pStyle w:val="NormalBold"/>
      </w:pPr>
      <w:r w:rsidRPr="00092585">
        <w:rPr>
          <w:rStyle w:val="HideTWBExt"/>
          <w:noProof w:val="0"/>
          <w:color w:val="auto"/>
        </w:rPr>
        <w:t>&lt;/RepeatBlock-By&gt;</w:t>
      </w:r>
    </w:p>
    <w:p w14:paraId="366BB21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C9B74B8" w14:textId="77777777" w:rsidR="0055333D" w:rsidRPr="00092585" w:rsidRDefault="0055333D" w:rsidP="0055333D">
      <w:pPr>
        <w:pStyle w:val="NormalBold"/>
      </w:pPr>
      <w:r w:rsidRPr="00092585">
        <w:rPr>
          <w:rStyle w:val="HideTWBExt"/>
          <w:noProof w:val="0"/>
          <w:color w:val="auto"/>
        </w:rPr>
        <w:t>&lt;Article&gt;</w:t>
      </w:r>
      <w:r w:rsidRPr="00092585">
        <w:t>Artikel 47 – stk. 4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0C6CD48" w14:textId="77777777" w:rsidTr="00405A8A">
        <w:trPr>
          <w:trHeight w:hRule="exact" w:val="240"/>
          <w:jc w:val="center"/>
        </w:trPr>
        <w:tc>
          <w:tcPr>
            <w:tcW w:w="9752" w:type="dxa"/>
            <w:gridSpan w:val="2"/>
          </w:tcPr>
          <w:p w14:paraId="52D998C6" w14:textId="77777777" w:rsidR="0055333D" w:rsidRPr="00092585" w:rsidRDefault="0055333D" w:rsidP="00405A8A"/>
        </w:tc>
      </w:tr>
      <w:tr w:rsidR="0055333D" w:rsidRPr="00092585" w14:paraId="6E64BDE2" w14:textId="77777777" w:rsidTr="00405A8A">
        <w:trPr>
          <w:trHeight w:val="240"/>
          <w:jc w:val="center"/>
        </w:trPr>
        <w:tc>
          <w:tcPr>
            <w:tcW w:w="4876" w:type="dxa"/>
          </w:tcPr>
          <w:p w14:paraId="65BE0577" w14:textId="77777777" w:rsidR="0055333D" w:rsidRPr="00092585" w:rsidRDefault="0055333D" w:rsidP="00405A8A">
            <w:pPr>
              <w:pStyle w:val="AmColumnHeading"/>
            </w:pPr>
            <w:r w:rsidRPr="00092585">
              <w:t>Kommissionens forslag</w:t>
            </w:r>
          </w:p>
        </w:tc>
        <w:tc>
          <w:tcPr>
            <w:tcW w:w="4876" w:type="dxa"/>
          </w:tcPr>
          <w:p w14:paraId="45E49CEB" w14:textId="77777777" w:rsidR="0055333D" w:rsidRPr="00092585" w:rsidRDefault="0055333D" w:rsidP="00405A8A">
            <w:pPr>
              <w:pStyle w:val="AmColumnHeading"/>
            </w:pPr>
            <w:r w:rsidRPr="00092585">
              <w:t>Ændringsforslag</w:t>
            </w:r>
          </w:p>
        </w:tc>
      </w:tr>
      <w:tr w:rsidR="0055333D" w:rsidRPr="00092585" w14:paraId="4B2ACF5A" w14:textId="77777777" w:rsidTr="00405A8A">
        <w:trPr>
          <w:jc w:val="center"/>
        </w:trPr>
        <w:tc>
          <w:tcPr>
            <w:tcW w:w="4876" w:type="dxa"/>
          </w:tcPr>
          <w:p w14:paraId="29D57120" w14:textId="77777777" w:rsidR="0055333D" w:rsidRPr="00092585" w:rsidRDefault="0055333D" w:rsidP="00405A8A">
            <w:pPr>
              <w:pStyle w:val="Normal6a"/>
            </w:pPr>
            <w:r w:rsidRPr="00092585">
              <w:t>4.</w:t>
            </w:r>
            <w:r w:rsidRPr="00092585">
              <w:tab/>
              <w:t xml:space="preserve">Senest en måned efter vedtagelsen af rapporten om </w:t>
            </w:r>
            <w:r w:rsidRPr="00092585">
              <w:rPr>
                <w:b/>
                <w:bCs/>
                <w:i/>
                <w:iCs/>
              </w:rPr>
              <w:t>migrationsstyring</w:t>
            </w:r>
            <w:r w:rsidRPr="00092585">
              <w:t xml:space="preserve"> meddeler medlemsstaterne </w:t>
            </w:r>
            <w:r w:rsidRPr="00092585">
              <w:rPr>
                <w:b/>
                <w:bCs/>
                <w:i/>
                <w:iCs/>
              </w:rPr>
              <w:t>Kommissionen</w:t>
            </w:r>
            <w:r w:rsidRPr="00092585">
              <w:t xml:space="preserve">, hvilke bidrag de agter at yde, </w:t>
            </w:r>
            <w:r w:rsidRPr="00092585">
              <w:rPr>
                <w:b/>
                <w:bCs/>
                <w:i/>
                <w:iCs/>
              </w:rPr>
              <w:t>ved at udfylde SAR-solidaritetsresponsplanen i bilag I.</w:t>
            </w:r>
            <w:r w:rsidRPr="00092585">
              <w:rPr>
                <w:b/>
                <w:i/>
              </w:rPr>
              <w:t xml:space="preserve"> </w:t>
            </w:r>
            <w:r w:rsidRPr="00092585">
              <w:rPr>
                <w:b/>
                <w:bCs/>
                <w:i/>
                <w:iCs/>
              </w:rPr>
              <w:t>Medlemsstaterne angiver,</w:t>
            </w:r>
            <w:r w:rsidRPr="00092585">
              <w:t xml:space="preserve"> om de agter at bidrage med:</w:t>
            </w:r>
          </w:p>
        </w:tc>
        <w:tc>
          <w:tcPr>
            <w:tcW w:w="4876" w:type="dxa"/>
          </w:tcPr>
          <w:p w14:paraId="7C61B35C" w14:textId="77777777" w:rsidR="0055333D" w:rsidRPr="00092585" w:rsidRDefault="0055333D" w:rsidP="00405A8A">
            <w:pPr>
              <w:pStyle w:val="Normal6a"/>
            </w:pPr>
            <w:r w:rsidRPr="00092585">
              <w:t>4.</w:t>
            </w:r>
            <w:r w:rsidRPr="00092585">
              <w:tab/>
              <w:t xml:space="preserve">Senest en måned efter vedtagelsen af rapporten om </w:t>
            </w:r>
            <w:r w:rsidRPr="00092585">
              <w:rPr>
                <w:b/>
                <w:bCs/>
                <w:i/>
                <w:iCs/>
              </w:rPr>
              <w:t>migrationsforebyggelse</w:t>
            </w:r>
            <w:r w:rsidRPr="00092585">
              <w:t xml:space="preserve"> meddeler medlemsstaterne </w:t>
            </w:r>
            <w:r w:rsidRPr="00092585">
              <w:rPr>
                <w:b/>
                <w:bCs/>
                <w:i/>
                <w:iCs/>
              </w:rPr>
              <w:t>hinanden</w:t>
            </w:r>
            <w:r w:rsidRPr="00092585">
              <w:t xml:space="preserve">, hvilke </w:t>
            </w:r>
            <w:r w:rsidRPr="00092585">
              <w:rPr>
                <w:b/>
                <w:bCs/>
                <w:i/>
                <w:iCs/>
              </w:rPr>
              <w:t xml:space="preserve">frivillige </w:t>
            </w:r>
            <w:r w:rsidRPr="00092585">
              <w:t xml:space="preserve">bidrag de agter at yde, </w:t>
            </w:r>
            <w:r w:rsidRPr="00092585">
              <w:rPr>
                <w:b/>
                <w:bCs/>
                <w:i/>
                <w:iCs/>
              </w:rPr>
              <w:t xml:space="preserve">og </w:t>
            </w:r>
            <w:r w:rsidRPr="00092585">
              <w:t xml:space="preserve">om de agter at bidrage </w:t>
            </w:r>
            <w:r w:rsidRPr="00092585">
              <w:rPr>
                <w:b/>
                <w:bCs/>
                <w:i/>
                <w:iCs/>
              </w:rPr>
              <w:t xml:space="preserve">frivilligt </w:t>
            </w:r>
            <w:r w:rsidRPr="00092585">
              <w:t>med:</w:t>
            </w:r>
          </w:p>
        </w:tc>
      </w:tr>
    </w:tbl>
    <w:p w14:paraId="44617E2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B313219" w14:textId="77777777" w:rsidR="0055333D" w:rsidRPr="00092585" w:rsidRDefault="0055333D" w:rsidP="0055333D">
      <w:r w:rsidRPr="00092585">
        <w:rPr>
          <w:rStyle w:val="HideTWBExt"/>
          <w:noProof w:val="0"/>
          <w:color w:val="auto"/>
        </w:rPr>
        <w:t>&lt;/Amend&gt;</w:t>
      </w:r>
    </w:p>
    <w:p w14:paraId="48C8053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2122</w:t>
      </w:r>
      <w:r w:rsidRPr="00092585">
        <w:rPr>
          <w:rStyle w:val="HideTWBExt"/>
          <w:noProof w:val="0"/>
          <w:color w:val="auto"/>
        </w:rPr>
        <w:t>&lt;/NumAm&gt;</w:t>
      </w:r>
    </w:p>
    <w:p w14:paraId="3C7CBC76"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1856DE86" w14:textId="77777777" w:rsidR="0055333D" w:rsidRPr="00092585" w:rsidRDefault="0055333D" w:rsidP="0055333D">
      <w:pPr>
        <w:pStyle w:val="NormalBold"/>
      </w:pPr>
      <w:r w:rsidRPr="00092585">
        <w:rPr>
          <w:rStyle w:val="HideTWBExt"/>
          <w:noProof w:val="0"/>
          <w:color w:val="auto"/>
        </w:rPr>
        <w:t>&lt;/RepeatBlock-By&gt;</w:t>
      </w:r>
    </w:p>
    <w:p w14:paraId="57A3847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71E5FAA" w14:textId="77777777" w:rsidR="0055333D" w:rsidRPr="00092585" w:rsidRDefault="0055333D" w:rsidP="0055333D">
      <w:pPr>
        <w:pStyle w:val="NormalBold"/>
      </w:pPr>
      <w:r w:rsidRPr="00092585">
        <w:rPr>
          <w:rStyle w:val="HideTWBExt"/>
          <w:noProof w:val="0"/>
          <w:color w:val="auto"/>
        </w:rPr>
        <w:t>&lt;Article&gt;</w:t>
      </w:r>
      <w:r w:rsidRPr="00092585">
        <w:t>Artikel 47 – stk. 4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C3AFECE" w14:textId="77777777" w:rsidTr="00405A8A">
        <w:trPr>
          <w:trHeight w:hRule="exact" w:val="240"/>
          <w:jc w:val="center"/>
        </w:trPr>
        <w:tc>
          <w:tcPr>
            <w:tcW w:w="9752" w:type="dxa"/>
            <w:gridSpan w:val="2"/>
          </w:tcPr>
          <w:p w14:paraId="2348D5B3" w14:textId="77777777" w:rsidR="0055333D" w:rsidRPr="00092585" w:rsidRDefault="0055333D" w:rsidP="00405A8A"/>
        </w:tc>
      </w:tr>
      <w:tr w:rsidR="0055333D" w:rsidRPr="00092585" w14:paraId="6538F82E" w14:textId="77777777" w:rsidTr="00405A8A">
        <w:trPr>
          <w:trHeight w:val="240"/>
          <w:jc w:val="center"/>
        </w:trPr>
        <w:tc>
          <w:tcPr>
            <w:tcW w:w="4876" w:type="dxa"/>
          </w:tcPr>
          <w:p w14:paraId="3E4E0951" w14:textId="77777777" w:rsidR="0055333D" w:rsidRPr="00092585" w:rsidRDefault="0055333D" w:rsidP="00405A8A">
            <w:pPr>
              <w:pStyle w:val="AmColumnHeading"/>
            </w:pPr>
            <w:r w:rsidRPr="00092585">
              <w:t>Kommissionens forslag</w:t>
            </w:r>
          </w:p>
        </w:tc>
        <w:tc>
          <w:tcPr>
            <w:tcW w:w="4876" w:type="dxa"/>
          </w:tcPr>
          <w:p w14:paraId="52C83228" w14:textId="77777777" w:rsidR="0055333D" w:rsidRPr="00092585" w:rsidRDefault="0055333D" w:rsidP="00405A8A">
            <w:pPr>
              <w:pStyle w:val="AmColumnHeading"/>
            </w:pPr>
            <w:r w:rsidRPr="00092585">
              <w:t>Ændringsforslag</w:t>
            </w:r>
          </w:p>
        </w:tc>
      </w:tr>
      <w:tr w:rsidR="0055333D" w:rsidRPr="00092585" w14:paraId="01E6E3E2" w14:textId="77777777" w:rsidTr="00405A8A">
        <w:trPr>
          <w:jc w:val="center"/>
        </w:trPr>
        <w:tc>
          <w:tcPr>
            <w:tcW w:w="4876" w:type="dxa"/>
          </w:tcPr>
          <w:p w14:paraId="5595D9C5" w14:textId="77777777" w:rsidR="0055333D" w:rsidRPr="00092585" w:rsidRDefault="0055333D" w:rsidP="00405A8A">
            <w:pPr>
              <w:pStyle w:val="Normal6a"/>
            </w:pPr>
            <w:r w:rsidRPr="00092585">
              <w:rPr>
                <w:b/>
                <w:i/>
              </w:rPr>
              <w:t>(a)</w:t>
            </w:r>
            <w:r w:rsidRPr="00092585">
              <w:tab/>
            </w:r>
            <w:r w:rsidRPr="00092585">
              <w:rPr>
                <w:b/>
                <w:i/>
              </w:rPr>
              <w:t>omfordeling, jf. artikel 45, stk. 1, litra a), eller</w:t>
            </w:r>
          </w:p>
        </w:tc>
        <w:tc>
          <w:tcPr>
            <w:tcW w:w="4876" w:type="dxa"/>
          </w:tcPr>
          <w:p w14:paraId="70D04B55" w14:textId="77777777" w:rsidR="0055333D" w:rsidRPr="00092585" w:rsidRDefault="0055333D" w:rsidP="00405A8A">
            <w:pPr>
              <w:pStyle w:val="Normal6a"/>
            </w:pPr>
            <w:r w:rsidRPr="00092585">
              <w:rPr>
                <w:b/>
                <w:i/>
              </w:rPr>
              <w:t>udgår</w:t>
            </w:r>
          </w:p>
        </w:tc>
      </w:tr>
    </w:tbl>
    <w:p w14:paraId="11C10D1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61F5FAE" w14:textId="77777777" w:rsidR="0055333D" w:rsidRPr="00092585" w:rsidRDefault="0055333D" w:rsidP="0055333D">
      <w:r w:rsidRPr="00092585">
        <w:rPr>
          <w:rStyle w:val="HideTWBExt"/>
          <w:noProof w:val="0"/>
          <w:color w:val="auto"/>
        </w:rPr>
        <w:t>&lt;/Amend&gt;</w:t>
      </w:r>
    </w:p>
    <w:p w14:paraId="02736C7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2123</w:t>
      </w:r>
      <w:r w:rsidRPr="00092585">
        <w:rPr>
          <w:rStyle w:val="HideTWBExt"/>
          <w:noProof w:val="0"/>
          <w:color w:val="auto"/>
        </w:rPr>
        <w:t>&lt;/NumAm&gt;</w:t>
      </w:r>
    </w:p>
    <w:p w14:paraId="211482C6"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2AE9973D" w14:textId="77777777" w:rsidR="0055333D" w:rsidRPr="00092585" w:rsidRDefault="0055333D" w:rsidP="0055333D">
      <w:pPr>
        <w:pStyle w:val="NormalBold"/>
      </w:pPr>
      <w:r w:rsidRPr="00092585">
        <w:rPr>
          <w:rStyle w:val="HideTWBExt"/>
          <w:noProof w:val="0"/>
          <w:color w:val="auto"/>
        </w:rPr>
        <w:t>&lt;/RepeatBlock-By&gt;</w:t>
      </w:r>
    </w:p>
    <w:p w14:paraId="5E5BB73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F9040FF" w14:textId="77777777" w:rsidR="0055333D" w:rsidRPr="00092585" w:rsidRDefault="0055333D" w:rsidP="0055333D">
      <w:pPr>
        <w:pStyle w:val="NormalBold"/>
      </w:pPr>
      <w:r w:rsidRPr="00092585">
        <w:rPr>
          <w:rStyle w:val="HideTWBExt"/>
          <w:noProof w:val="0"/>
          <w:color w:val="auto"/>
        </w:rPr>
        <w:t>&lt;Article&gt;</w:t>
      </w:r>
      <w:r w:rsidRPr="00092585">
        <w:t>Artikel 47 – stk. 4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B0F2D4D" w14:textId="77777777" w:rsidTr="00405A8A">
        <w:trPr>
          <w:trHeight w:hRule="exact" w:val="240"/>
          <w:jc w:val="center"/>
        </w:trPr>
        <w:tc>
          <w:tcPr>
            <w:tcW w:w="9752" w:type="dxa"/>
            <w:gridSpan w:val="2"/>
          </w:tcPr>
          <w:p w14:paraId="5C1A612F" w14:textId="77777777" w:rsidR="0055333D" w:rsidRPr="00092585" w:rsidRDefault="0055333D" w:rsidP="00405A8A"/>
        </w:tc>
      </w:tr>
      <w:tr w:rsidR="0055333D" w:rsidRPr="00092585" w14:paraId="712B13BB" w14:textId="77777777" w:rsidTr="00405A8A">
        <w:trPr>
          <w:trHeight w:val="240"/>
          <w:jc w:val="center"/>
        </w:trPr>
        <w:tc>
          <w:tcPr>
            <w:tcW w:w="4876" w:type="dxa"/>
          </w:tcPr>
          <w:p w14:paraId="1049CC06" w14:textId="77777777" w:rsidR="0055333D" w:rsidRPr="00092585" w:rsidRDefault="0055333D" w:rsidP="00405A8A">
            <w:pPr>
              <w:pStyle w:val="AmColumnHeading"/>
            </w:pPr>
            <w:r w:rsidRPr="00092585">
              <w:t>Kommissionens forslag</w:t>
            </w:r>
          </w:p>
        </w:tc>
        <w:tc>
          <w:tcPr>
            <w:tcW w:w="4876" w:type="dxa"/>
          </w:tcPr>
          <w:p w14:paraId="7A24CF21" w14:textId="77777777" w:rsidR="0055333D" w:rsidRPr="00092585" w:rsidRDefault="0055333D" w:rsidP="00405A8A">
            <w:pPr>
              <w:pStyle w:val="AmColumnHeading"/>
            </w:pPr>
            <w:r w:rsidRPr="00092585">
              <w:t>Ændringsforslag</w:t>
            </w:r>
          </w:p>
        </w:tc>
      </w:tr>
      <w:tr w:rsidR="0055333D" w:rsidRPr="00092585" w14:paraId="1090F1F8" w14:textId="77777777" w:rsidTr="00405A8A">
        <w:trPr>
          <w:jc w:val="center"/>
        </w:trPr>
        <w:tc>
          <w:tcPr>
            <w:tcW w:w="4876" w:type="dxa"/>
          </w:tcPr>
          <w:p w14:paraId="1CA0D8C2" w14:textId="77777777" w:rsidR="0055333D" w:rsidRPr="00092585" w:rsidRDefault="0055333D" w:rsidP="00405A8A">
            <w:pPr>
              <w:pStyle w:val="Normal6a"/>
            </w:pPr>
            <w:r w:rsidRPr="00092585">
              <w:rPr>
                <w:b/>
                <w:i/>
              </w:rPr>
              <w:t>(a)</w:t>
            </w:r>
            <w:r w:rsidRPr="00092585">
              <w:tab/>
            </w:r>
            <w:r w:rsidRPr="00092585">
              <w:rPr>
                <w:b/>
                <w:i/>
              </w:rPr>
              <w:t>omfordeling, jf. artikel 45, stk. 1, litra a), eller</w:t>
            </w:r>
          </w:p>
        </w:tc>
        <w:tc>
          <w:tcPr>
            <w:tcW w:w="4876" w:type="dxa"/>
          </w:tcPr>
          <w:p w14:paraId="61A84CA3" w14:textId="77777777" w:rsidR="0055333D" w:rsidRPr="00092585" w:rsidRDefault="0055333D" w:rsidP="00405A8A">
            <w:pPr>
              <w:pStyle w:val="Normal6a"/>
            </w:pPr>
            <w:r w:rsidRPr="00092585">
              <w:rPr>
                <w:b/>
                <w:i/>
              </w:rPr>
              <w:t>udgår</w:t>
            </w:r>
          </w:p>
        </w:tc>
      </w:tr>
    </w:tbl>
    <w:p w14:paraId="239F680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566791C" w14:textId="77777777" w:rsidR="0055333D" w:rsidRPr="00092585" w:rsidRDefault="0055333D" w:rsidP="0055333D">
      <w:r w:rsidRPr="00092585">
        <w:rPr>
          <w:rStyle w:val="HideTWBExt"/>
          <w:noProof w:val="0"/>
          <w:color w:val="auto"/>
        </w:rPr>
        <w:t>&lt;/Amend&gt;</w:t>
      </w:r>
    </w:p>
    <w:p w14:paraId="1750B0A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2124</w:t>
      </w:r>
      <w:r w:rsidRPr="00092585">
        <w:rPr>
          <w:rStyle w:val="HideTWBExt"/>
          <w:noProof w:val="0"/>
          <w:color w:val="auto"/>
        </w:rPr>
        <w:t>&lt;/NumAm&gt;</w:t>
      </w:r>
    </w:p>
    <w:p w14:paraId="0D95E471"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4A697A7F" w14:textId="77777777" w:rsidR="0055333D" w:rsidRPr="00092585" w:rsidRDefault="0055333D" w:rsidP="0055333D">
      <w:pPr>
        <w:pStyle w:val="NormalBold"/>
      </w:pPr>
      <w:r w:rsidRPr="00092585">
        <w:rPr>
          <w:rStyle w:val="HideTWBExt"/>
          <w:noProof w:val="0"/>
          <w:color w:val="auto"/>
        </w:rPr>
        <w:t>&lt;/RepeatBlock-By&gt;</w:t>
      </w:r>
    </w:p>
    <w:p w14:paraId="4B8D43D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5713414" w14:textId="77777777" w:rsidR="0055333D" w:rsidRPr="00092585" w:rsidRDefault="0055333D" w:rsidP="0055333D">
      <w:pPr>
        <w:pStyle w:val="NormalBold"/>
      </w:pPr>
      <w:r w:rsidRPr="00092585">
        <w:rPr>
          <w:rStyle w:val="HideTWBExt"/>
          <w:noProof w:val="0"/>
          <w:color w:val="auto"/>
        </w:rPr>
        <w:t>&lt;Article&gt;</w:t>
      </w:r>
      <w:r w:rsidRPr="00092585">
        <w:t>Artikel 47 – stk. 4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ACAFA78" w14:textId="77777777" w:rsidTr="00405A8A">
        <w:trPr>
          <w:trHeight w:hRule="exact" w:val="240"/>
          <w:jc w:val="center"/>
        </w:trPr>
        <w:tc>
          <w:tcPr>
            <w:tcW w:w="9752" w:type="dxa"/>
            <w:gridSpan w:val="2"/>
          </w:tcPr>
          <w:p w14:paraId="62E79EFB" w14:textId="77777777" w:rsidR="0055333D" w:rsidRPr="00092585" w:rsidRDefault="0055333D" w:rsidP="00405A8A"/>
        </w:tc>
      </w:tr>
      <w:tr w:rsidR="0055333D" w:rsidRPr="00092585" w14:paraId="6CEC3C46" w14:textId="77777777" w:rsidTr="00405A8A">
        <w:trPr>
          <w:trHeight w:val="240"/>
          <w:jc w:val="center"/>
        </w:trPr>
        <w:tc>
          <w:tcPr>
            <w:tcW w:w="4876" w:type="dxa"/>
          </w:tcPr>
          <w:p w14:paraId="07F7AE08" w14:textId="77777777" w:rsidR="0055333D" w:rsidRPr="00092585" w:rsidRDefault="0055333D" w:rsidP="00405A8A">
            <w:pPr>
              <w:pStyle w:val="AmColumnHeading"/>
            </w:pPr>
            <w:r w:rsidRPr="00092585">
              <w:t>Kommissionens forslag</w:t>
            </w:r>
          </w:p>
        </w:tc>
        <w:tc>
          <w:tcPr>
            <w:tcW w:w="4876" w:type="dxa"/>
          </w:tcPr>
          <w:p w14:paraId="43DC13B1" w14:textId="77777777" w:rsidR="0055333D" w:rsidRPr="00092585" w:rsidRDefault="0055333D" w:rsidP="00405A8A">
            <w:pPr>
              <w:pStyle w:val="AmColumnHeading"/>
            </w:pPr>
            <w:r w:rsidRPr="00092585">
              <w:t>Ændringsforslag</w:t>
            </w:r>
          </w:p>
        </w:tc>
      </w:tr>
      <w:tr w:rsidR="0055333D" w:rsidRPr="00092585" w14:paraId="02D431C7" w14:textId="77777777" w:rsidTr="00405A8A">
        <w:trPr>
          <w:jc w:val="center"/>
        </w:trPr>
        <w:tc>
          <w:tcPr>
            <w:tcW w:w="4876" w:type="dxa"/>
          </w:tcPr>
          <w:p w14:paraId="3DD13481" w14:textId="77777777" w:rsidR="0055333D" w:rsidRPr="00092585" w:rsidRDefault="0055333D" w:rsidP="00405A8A">
            <w:pPr>
              <w:pStyle w:val="Normal6a"/>
            </w:pPr>
            <w:r w:rsidRPr="00092585">
              <w:rPr>
                <w:i/>
                <w:iCs/>
              </w:rPr>
              <w:t>(a)</w:t>
            </w:r>
            <w:r w:rsidRPr="00092585">
              <w:tab/>
              <w:t>omfordeling</w:t>
            </w:r>
            <w:r w:rsidRPr="00092585">
              <w:rPr>
                <w:b/>
                <w:bCs/>
                <w:i/>
                <w:iCs/>
              </w:rPr>
              <w:t>, jf. artikel 45, stk. 1, litra a)</w:t>
            </w:r>
            <w:r w:rsidRPr="00092585">
              <w:t>, eller</w:t>
            </w:r>
          </w:p>
        </w:tc>
        <w:tc>
          <w:tcPr>
            <w:tcW w:w="4876" w:type="dxa"/>
          </w:tcPr>
          <w:p w14:paraId="1DD80212" w14:textId="0B1BAB2C" w:rsidR="0055333D" w:rsidRPr="00092585" w:rsidRDefault="0055333D" w:rsidP="00405A8A">
            <w:pPr>
              <w:pStyle w:val="Normal6a"/>
            </w:pPr>
            <w:r w:rsidRPr="00092585">
              <w:rPr>
                <w:i/>
                <w:iCs/>
              </w:rPr>
              <w:t>a)</w:t>
            </w:r>
            <w:r w:rsidRPr="00092585">
              <w:tab/>
              <w:t>omfordeling</w:t>
            </w:r>
            <w:r w:rsidRPr="00092585">
              <w:rPr>
                <w:b/>
                <w:bCs/>
                <w:i/>
                <w:iCs/>
              </w:rPr>
              <w:t xml:space="preserve"> til et modtagelsescenter i et partner</w:t>
            </w:r>
            <w:r w:rsidR="00594CE4" w:rsidRPr="00092585">
              <w:rPr>
                <w:b/>
                <w:bCs/>
                <w:i/>
                <w:iCs/>
              </w:rPr>
              <w:t xml:space="preserve">land, der er et </w:t>
            </w:r>
            <w:r w:rsidRPr="00092585">
              <w:rPr>
                <w:b/>
                <w:bCs/>
                <w:i/>
                <w:iCs/>
              </w:rPr>
              <w:t>tredjeland</w:t>
            </w:r>
            <w:r w:rsidRPr="00092585">
              <w:t>, eller</w:t>
            </w:r>
          </w:p>
        </w:tc>
      </w:tr>
    </w:tbl>
    <w:p w14:paraId="21864C7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830AC1B" w14:textId="77777777" w:rsidR="0055333D" w:rsidRPr="00092585" w:rsidRDefault="0055333D" w:rsidP="0055333D">
      <w:r w:rsidRPr="00092585">
        <w:rPr>
          <w:rStyle w:val="HideTWBExt"/>
          <w:noProof w:val="0"/>
          <w:color w:val="auto"/>
        </w:rPr>
        <w:t>&lt;/Amend&gt;</w:t>
      </w:r>
    </w:p>
    <w:p w14:paraId="5D37795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2125</w:t>
      </w:r>
      <w:r w:rsidRPr="00092585">
        <w:rPr>
          <w:rStyle w:val="HideTWBExt"/>
          <w:noProof w:val="0"/>
          <w:color w:val="auto"/>
        </w:rPr>
        <w:t>&lt;/NumAm&gt;</w:t>
      </w:r>
    </w:p>
    <w:p w14:paraId="343600BA"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16C6B36B" w14:textId="77777777" w:rsidR="0055333D" w:rsidRPr="00092585" w:rsidRDefault="0055333D" w:rsidP="0055333D">
      <w:pPr>
        <w:pStyle w:val="NormalBold"/>
      </w:pPr>
      <w:r w:rsidRPr="00092585">
        <w:rPr>
          <w:rStyle w:val="HideTWBExt"/>
          <w:noProof w:val="0"/>
          <w:color w:val="auto"/>
        </w:rPr>
        <w:t>&lt;/RepeatBlock-By&gt;</w:t>
      </w:r>
    </w:p>
    <w:p w14:paraId="5FDDCD2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B148E10" w14:textId="77777777" w:rsidR="0055333D" w:rsidRPr="00092585" w:rsidRDefault="0055333D" w:rsidP="0055333D">
      <w:pPr>
        <w:pStyle w:val="NormalBold"/>
      </w:pPr>
      <w:r w:rsidRPr="00092585">
        <w:rPr>
          <w:rStyle w:val="HideTWBExt"/>
          <w:noProof w:val="0"/>
          <w:color w:val="auto"/>
        </w:rPr>
        <w:t>&lt;Article&gt;</w:t>
      </w:r>
      <w:r w:rsidRPr="00092585">
        <w:t>Artikel 47 – stk. 4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4879EE6" w14:textId="77777777" w:rsidTr="00405A8A">
        <w:trPr>
          <w:trHeight w:hRule="exact" w:val="240"/>
          <w:jc w:val="center"/>
        </w:trPr>
        <w:tc>
          <w:tcPr>
            <w:tcW w:w="9752" w:type="dxa"/>
            <w:gridSpan w:val="2"/>
          </w:tcPr>
          <w:p w14:paraId="3E9AD26E" w14:textId="77777777" w:rsidR="0055333D" w:rsidRPr="00092585" w:rsidRDefault="0055333D" w:rsidP="00405A8A"/>
        </w:tc>
      </w:tr>
      <w:tr w:rsidR="0055333D" w:rsidRPr="00092585" w14:paraId="1C0EC040" w14:textId="77777777" w:rsidTr="00405A8A">
        <w:trPr>
          <w:trHeight w:val="240"/>
          <w:jc w:val="center"/>
        </w:trPr>
        <w:tc>
          <w:tcPr>
            <w:tcW w:w="4876" w:type="dxa"/>
          </w:tcPr>
          <w:p w14:paraId="71E7CEB2" w14:textId="77777777" w:rsidR="0055333D" w:rsidRPr="00092585" w:rsidRDefault="0055333D" w:rsidP="00405A8A">
            <w:pPr>
              <w:pStyle w:val="AmColumnHeading"/>
            </w:pPr>
            <w:r w:rsidRPr="00092585">
              <w:t>Kommissionens forslag</w:t>
            </w:r>
          </w:p>
        </w:tc>
        <w:tc>
          <w:tcPr>
            <w:tcW w:w="4876" w:type="dxa"/>
          </w:tcPr>
          <w:p w14:paraId="64F16724" w14:textId="77777777" w:rsidR="0055333D" w:rsidRPr="00092585" w:rsidRDefault="0055333D" w:rsidP="00405A8A">
            <w:pPr>
              <w:pStyle w:val="AmColumnHeading"/>
            </w:pPr>
            <w:r w:rsidRPr="00092585">
              <w:t>Ændringsforslag</w:t>
            </w:r>
          </w:p>
        </w:tc>
      </w:tr>
      <w:tr w:rsidR="0055333D" w:rsidRPr="00092585" w14:paraId="3EBC81B1" w14:textId="77777777" w:rsidTr="00405A8A">
        <w:trPr>
          <w:jc w:val="center"/>
        </w:trPr>
        <w:tc>
          <w:tcPr>
            <w:tcW w:w="4876" w:type="dxa"/>
          </w:tcPr>
          <w:p w14:paraId="7CF20780" w14:textId="77777777" w:rsidR="0055333D" w:rsidRPr="00092585" w:rsidRDefault="0055333D" w:rsidP="00405A8A">
            <w:pPr>
              <w:pStyle w:val="Normal6a"/>
            </w:pPr>
            <w:r w:rsidRPr="00092585">
              <w:rPr>
                <w:b/>
                <w:i/>
              </w:rPr>
              <w:t>(b)</w:t>
            </w:r>
            <w:r w:rsidRPr="00092585">
              <w:tab/>
            </w:r>
            <w:r w:rsidRPr="00092585">
              <w:rPr>
                <w:b/>
                <w:i/>
              </w:rPr>
              <w:t>foranstaltninger, jf. artikel 45, stk. 1, litra d), som er angivet i rapporten om migrationsstyring, eller</w:t>
            </w:r>
          </w:p>
        </w:tc>
        <w:tc>
          <w:tcPr>
            <w:tcW w:w="4876" w:type="dxa"/>
          </w:tcPr>
          <w:p w14:paraId="6C16B8CD" w14:textId="77777777" w:rsidR="0055333D" w:rsidRPr="00092585" w:rsidRDefault="0055333D" w:rsidP="00405A8A">
            <w:pPr>
              <w:pStyle w:val="Normal6a"/>
            </w:pPr>
            <w:r w:rsidRPr="00092585">
              <w:rPr>
                <w:b/>
                <w:i/>
              </w:rPr>
              <w:t>udgår</w:t>
            </w:r>
          </w:p>
        </w:tc>
      </w:tr>
    </w:tbl>
    <w:p w14:paraId="60C8287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9C50371" w14:textId="77777777" w:rsidR="0055333D" w:rsidRPr="00092585" w:rsidRDefault="0055333D" w:rsidP="0055333D">
      <w:r w:rsidRPr="00092585">
        <w:rPr>
          <w:rStyle w:val="HideTWBExt"/>
          <w:noProof w:val="0"/>
          <w:color w:val="auto"/>
        </w:rPr>
        <w:t>&lt;/Amend&gt;</w:t>
      </w:r>
    </w:p>
    <w:p w14:paraId="5F61F76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2126</w:t>
      </w:r>
      <w:r w:rsidRPr="00092585">
        <w:rPr>
          <w:rStyle w:val="HideTWBExt"/>
          <w:noProof w:val="0"/>
          <w:color w:val="auto"/>
        </w:rPr>
        <w:t>&lt;/NumAm&gt;</w:t>
      </w:r>
    </w:p>
    <w:p w14:paraId="4C5C0D11"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26E344C" w14:textId="77777777" w:rsidR="0055333D" w:rsidRPr="00092585" w:rsidRDefault="0055333D" w:rsidP="0055333D">
      <w:pPr>
        <w:pStyle w:val="NormalBold"/>
      </w:pPr>
      <w:r w:rsidRPr="00092585">
        <w:rPr>
          <w:rStyle w:val="HideTWBExt"/>
          <w:noProof w:val="0"/>
          <w:color w:val="auto"/>
        </w:rPr>
        <w:t>&lt;/RepeatBlock-By&gt;</w:t>
      </w:r>
    </w:p>
    <w:p w14:paraId="58D9096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94A53F8" w14:textId="77777777" w:rsidR="0055333D" w:rsidRPr="00092585" w:rsidRDefault="0055333D" w:rsidP="0055333D">
      <w:pPr>
        <w:pStyle w:val="NormalBold"/>
      </w:pPr>
      <w:r w:rsidRPr="00092585">
        <w:rPr>
          <w:rStyle w:val="HideTWBExt"/>
          <w:noProof w:val="0"/>
          <w:color w:val="auto"/>
        </w:rPr>
        <w:t>&lt;Article&gt;</w:t>
      </w:r>
      <w:r w:rsidRPr="00092585">
        <w:t>Artikel 47 – stk. 4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B17A20F" w14:textId="77777777" w:rsidTr="00405A8A">
        <w:trPr>
          <w:trHeight w:hRule="exact" w:val="240"/>
          <w:jc w:val="center"/>
        </w:trPr>
        <w:tc>
          <w:tcPr>
            <w:tcW w:w="9752" w:type="dxa"/>
            <w:gridSpan w:val="2"/>
          </w:tcPr>
          <w:p w14:paraId="53840744" w14:textId="77777777" w:rsidR="0055333D" w:rsidRPr="00092585" w:rsidRDefault="0055333D" w:rsidP="00405A8A"/>
        </w:tc>
      </w:tr>
      <w:tr w:rsidR="0055333D" w:rsidRPr="00092585" w14:paraId="66D1112D" w14:textId="77777777" w:rsidTr="00405A8A">
        <w:trPr>
          <w:trHeight w:val="240"/>
          <w:jc w:val="center"/>
        </w:trPr>
        <w:tc>
          <w:tcPr>
            <w:tcW w:w="4876" w:type="dxa"/>
          </w:tcPr>
          <w:p w14:paraId="24B0D193" w14:textId="77777777" w:rsidR="0055333D" w:rsidRPr="00092585" w:rsidRDefault="0055333D" w:rsidP="00405A8A">
            <w:pPr>
              <w:pStyle w:val="AmColumnHeading"/>
            </w:pPr>
            <w:r w:rsidRPr="00092585">
              <w:t>Kommissionens forslag</w:t>
            </w:r>
          </w:p>
        </w:tc>
        <w:tc>
          <w:tcPr>
            <w:tcW w:w="4876" w:type="dxa"/>
          </w:tcPr>
          <w:p w14:paraId="2E64A9C1" w14:textId="77777777" w:rsidR="0055333D" w:rsidRPr="00092585" w:rsidRDefault="0055333D" w:rsidP="00405A8A">
            <w:pPr>
              <w:pStyle w:val="AmColumnHeading"/>
            </w:pPr>
            <w:r w:rsidRPr="00092585">
              <w:t>Ændringsforslag</w:t>
            </w:r>
          </w:p>
        </w:tc>
      </w:tr>
      <w:tr w:rsidR="0055333D" w:rsidRPr="00092585" w14:paraId="2A61ECB1" w14:textId="77777777" w:rsidTr="00405A8A">
        <w:trPr>
          <w:jc w:val="center"/>
        </w:trPr>
        <w:tc>
          <w:tcPr>
            <w:tcW w:w="4876" w:type="dxa"/>
          </w:tcPr>
          <w:p w14:paraId="7D8CD0CC" w14:textId="77777777" w:rsidR="0055333D" w:rsidRPr="00092585" w:rsidRDefault="0055333D" w:rsidP="00405A8A">
            <w:pPr>
              <w:pStyle w:val="Normal6a"/>
            </w:pPr>
            <w:r w:rsidRPr="00092585">
              <w:rPr>
                <w:b/>
                <w:i/>
              </w:rPr>
              <w:t>(b)</w:t>
            </w:r>
            <w:r w:rsidRPr="00092585">
              <w:tab/>
            </w:r>
            <w:r w:rsidRPr="00092585">
              <w:rPr>
                <w:b/>
                <w:i/>
              </w:rPr>
              <w:t>foranstaltninger, jf. artikel 45, stk. 1, litra d), som er angivet i rapporten om migrationsstyring, eller</w:t>
            </w:r>
          </w:p>
        </w:tc>
        <w:tc>
          <w:tcPr>
            <w:tcW w:w="4876" w:type="dxa"/>
          </w:tcPr>
          <w:p w14:paraId="1E332011" w14:textId="77777777" w:rsidR="0055333D" w:rsidRPr="00092585" w:rsidRDefault="0055333D" w:rsidP="00405A8A">
            <w:pPr>
              <w:pStyle w:val="Normal6a"/>
            </w:pPr>
            <w:r w:rsidRPr="00092585">
              <w:rPr>
                <w:b/>
                <w:i/>
              </w:rPr>
              <w:t>udgår</w:t>
            </w:r>
          </w:p>
        </w:tc>
      </w:tr>
    </w:tbl>
    <w:p w14:paraId="09C204D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3406AF8" w14:textId="77777777" w:rsidR="0055333D" w:rsidRPr="00092585" w:rsidRDefault="0055333D" w:rsidP="0055333D">
      <w:r w:rsidRPr="00092585">
        <w:rPr>
          <w:rStyle w:val="HideTWBExt"/>
          <w:noProof w:val="0"/>
          <w:color w:val="auto"/>
        </w:rPr>
        <w:t>&lt;/Amend&gt;</w:t>
      </w:r>
    </w:p>
    <w:p w14:paraId="7E28A08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2127</w:t>
      </w:r>
      <w:r w:rsidRPr="00092585">
        <w:rPr>
          <w:rStyle w:val="HideTWBExt"/>
          <w:noProof w:val="0"/>
          <w:color w:val="auto"/>
        </w:rPr>
        <w:t>&lt;/NumAm&gt;</w:t>
      </w:r>
    </w:p>
    <w:p w14:paraId="77A2A132"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350EF2AD" w14:textId="77777777" w:rsidR="0055333D" w:rsidRPr="00092585" w:rsidRDefault="0055333D" w:rsidP="0055333D">
      <w:pPr>
        <w:pStyle w:val="NormalBold"/>
      </w:pPr>
      <w:r w:rsidRPr="00092585">
        <w:rPr>
          <w:rStyle w:val="HideTWBExt"/>
          <w:noProof w:val="0"/>
          <w:color w:val="auto"/>
        </w:rPr>
        <w:t>&lt;/RepeatBlock-By&gt;</w:t>
      </w:r>
    </w:p>
    <w:p w14:paraId="1980A5E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769343B" w14:textId="77777777" w:rsidR="0055333D" w:rsidRPr="00092585" w:rsidRDefault="0055333D" w:rsidP="0055333D">
      <w:pPr>
        <w:pStyle w:val="NormalBold"/>
      </w:pPr>
      <w:r w:rsidRPr="00092585">
        <w:rPr>
          <w:rStyle w:val="HideTWBExt"/>
          <w:noProof w:val="0"/>
          <w:color w:val="auto"/>
        </w:rPr>
        <w:t>&lt;Article&gt;</w:t>
      </w:r>
      <w:r w:rsidRPr="00092585">
        <w:t>Artikel 47 – stk. 4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5DD11EA" w14:textId="77777777" w:rsidTr="00405A8A">
        <w:trPr>
          <w:trHeight w:hRule="exact" w:val="240"/>
          <w:jc w:val="center"/>
        </w:trPr>
        <w:tc>
          <w:tcPr>
            <w:tcW w:w="9752" w:type="dxa"/>
            <w:gridSpan w:val="2"/>
          </w:tcPr>
          <w:p w14:paraId="1A05A6CF" w14:textId="77777777" w:rsidR="0055333D" w:rsidRPr="00092585" w:rsidRDefault="0055333D" w:rsidP="00405A8A"/>
        </w:tc>
      </w:tr>
      <w:tr w:rsidR="0055333D" w:rsidRPr="00092585" w14:paraId="0C038379" w14:textId="77777777" w:rsidTr="00405A8A">
        <w:trPr>
          <w:trHeight w:val="240"/>
          <w:jc w:val="center"/>
        </w:trPr>
        <w:tc>
          <w:tcPr>
            <w:tcW w:w="4876" w:type="dxa"/>
          </w:tcPr>
          <w:p w14:paraId="6D05191E" w14:textId="77777777" w:rsidR="0055333D" w:rsidRPr="00092585" w:rsidRDefault="0055333D" w:rsidP="00405A8A">
            <w:pPr>
              <w:pStyle w:val="AmColumnHeading"/>
            </w:pPr>
            <w:r w:rsidRPr="00092585">
              <w:t>Kommissionens forslag</w:t>
            </w:r>
          </w:p>
        </w:tc>
        <w:tc>
          <w:tcPr>
            <w:tcW w:w="4876" w:type="dxa"/>
          </w:tcPr>
          <w:p w14:paraId="77A18F4D" w14:textId="77777777" w:rsidR="0055333D" w:rsidRPr="00092585" w:rsidRDefault="0055333D" w:rsidP="00405A8A">
            <w:pPr>
              <w:pStyle w:val="AmColumnHeading"/>
            </w:pPr>
            <w:r w:rsidRPr="00092585">
              <w:t>Ændringsforslag</w:t>
            </w:r>
          </w:p>
        </w:tc>
      </w:tr>
      <w:tr w:rsidR="0055333D" w:rsidRPr="00092585" w14:paraId="1771908E" w14:textId="77777777" w:rsidTr="00405A8A">
        <w:trPr>
          <w:jc w:val="center"/>
        </w:trPr>
        <w:tc>
          <w:tcPr>
            <w:tcW w:w="4876" w:type="dxa"/>
          </w:tcPr>
          <w:p w14:paraId="7DD76E3A" w14:textId="77777777" w:rsidR="0055333D" w:rsidRPr="00092585" w:rsidRDefault="0055333D" w:rsidP="00405A8A">
            <w:pPr>
              <w:pStyle w:val="Normal6a"/>
            </w:pPr>
            <w:r w:rsidRPr="00092585">
              <w:rPr>
                <w:i/>
                <w:iCs/>
              </w:rPr>
              <w:t>(b)</w:t>
            </w:r>
            <w:r w:rsidRPr="00092585">
              <w:tab/>
              <w:t xml:space="preserve">foranstaltninger, jf. artikel 45, stk. 1, litra d), som er angivet i rapporten om </w:t>
            </w:r>
            <w:r w:rsidRPr="00092585">
              <w:rPr>
                <w:b/>
                <w:bCs/>
                <w:i/>
                <w:iCs/>
              </w:rPr>
              <w:t>migrationsstyring</w:t>
            </w:r>
            <w:r w:rsidRPr="00092585">
              <w:t>, eller</w:t>
            </w:r>
          </w:p>
        </w:tc>
        <w:tc>
          <w:tcPr>
            <w:tcW w:w="4876" w:type="dxa"/>
          </w:tcPr>
          <w:p w14:paraId="4CACACE4" w14:textId="3F29A458" w:rsidR="0055333D" w:rsidRPr="00092585" w:rsidRDefault="0055333D" w:rsidP="00405A8A">
            <w:pPr>
              <w:pStyle w:val="Normal6a"/>
            </w:pPr>
            <w:r w:rsidRPr="00092585">
              <w:rPr>
                <w:i/>
                <w:iCs/>
              </w:rPr>
              <w:t>b)</w:t>
            </w:r>
            <w:r w:rsidRPr="00092585">
              <w:tab/>
              <w:t xml:space="preserve">foranstaltninger, jf. artikel 45, stk. 1, litra d), som er angivet i rapporten om </w:t>
            </w:r>
            <w:r w:rsidRPr="00092585">
              <w:rPr>
                <w:b/>
                <w:bCs/>
                <w:i/>
                <w:iCs/>
              </w:rPr>
              <w:t>migrationsforebyggelse</w:t>
            </w:r>
            <w:r w:rsidRPr="00092585">
              <w:t>, eller</w:t>
            </w:r>
          </w:p>
        </w:tc>
      </w:tr>
    </w:tbl>
    <w:p w14:paraId="7AC3565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2D582F5" w14:textId="77777777" w:rsidR="0055333D" w:rsidRPr="00092585" w:rsidRDefault="0055333D" w:rsidP="0055333D">
      <w:r w:rsidRPr="00092585">
        <w:rPr>
          <w:rStyle w:val="HideTWBExt"/>
          <w:noProof w:val="0"/>
          <w:color w:val="auto"/>
        </w:rPr>
        <w:t>&lt;/Amend&gt;</w:t>
      </w:r>
    </w:p>
    <w:p w14:paraId="4A317C6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2128</w:t>
      </w:r>
      <w:r w:rsidRPr="00092585">
        <w:rPr>
          <w:rStyle w:val="HideTWBExt"/>
          <w:noProof w:val="0"/>
          <w:color w:val="auto"/>
        </w:rPr>
        <w:t>&lt;/NumAm&gt;</w:t>
      </w:r>
    </w:p>
    <w:p w14:paraId="677F4806"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18FAF3A3" w14:textId="77777777" w:rsidR="0055333D" w:rsidRPr="00092585" w:rsidRDefault="0055333D" w:rsidP="0055333D">
      <w:pPr>
        <w:pStyle w:val="NormalBold"/>
      </w:pPr>
      <w:r w:rsidRPr="00092585">
        <w:rPr>
          <w:rStyle w:val="HideTWBExt"/>
          <w:noProof w:val="0"/>
          <w:color w:val="auto"/>
        </w:rPr>
        <w:t>&lt;/RepeatBlock-By&gt;</w:t>
      </w:r>
    </w:p>
    <w:p w14:paraId="6E61657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97D86DB" w14:textId="77777777" w:rsidR="0055333D" w:rsidRPr="00092585" w:rsidRDefault="0055333D" w:rsidP="0055333D">
      <w:pPr>
        <w:pStyle w:val="NormalBold"/>
      </w:pPr>
      <w:r w:rsidRPr="00092585">
        <w:rPr>
          <w:rStyle w:val="HideTWBExt"/>
          <w:noProof w:val="0"/>
          <w:color w:val="auto"/>
        </w:rPr>
        <w:t>&lt;Article&gt;</w:t>
      </w:r>
      <w:r w:rsidRPr="00092585">
        <w:t>Artikel 47 – stk. 4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70823F9" w14:textId="77777777" w:rsidTr="00405A8A">
        <w:trPr>
          <w:trHeight w:hRule="exact" w:val="240"/>
          <w:jc w:val="center"/>
        </w:trPr>
        <w:tc>
          <w:tcPr>
            <w:tcW w:w="9752" w:type="dxa"/>
            <w:gridSpan w:val="2"/>
          </w:tcPr>
          <w:p w14:paraId="4FAB3B20" w14:textId="77777777" w:rsidR="0055333D" w:rsidRPr="00092585" w:rsidRDefault="0055333D" w:rsidP="00405A8A"/>
        </w:tc>
      </w:tr>
      <w:tr w:rsidR="0055333D" w:rsidRPr="00092585" w14:paraId="161F53C5" w14:textId="77777777" w:rsidTr="00405A8A">
        <w:trPr>
          <w:trHeight w:val="240"/>
          <w:jc w:val="center"/>
        </w:trPr>
        <w:tc>
          <w:tcPr>
            <w:tcW w:w="4876" w:type="dxa"/>
          </w:tcPr>
          <w:p w14:paraId="0E58F023" w14:textId="77777777" w:rsidR="0055333D" w:rsidRPr="00092585" w:rsidRDefault="0055333D" w:rsidP="00405A8A">
            <w:pPr>
              <w:pStyle w:val="AmColumnHeading"/>
            </w:pPr>
            <w:r w:rsidRPr="00092585">
              <w:t>Kommissionens forslag</w:t>
            </w:r>
          </w:p>
        </w:tc>
        <w:tc>
          <w:tcPr>
            <w:tcW w:w="4876" w:type="dxa"/>
          </w:tcPr>
          <w:p w14:paraId="050118C1" w14:textId="77777777" w:rsidR="0055333D" w:rsidRPr="00092585" w:rsidRDefault="0055333D" w:rsidP="00405A8A">
            <w:pPr>
              <w:pStyle w:val="AmColumnHeading"/>
            </w:pPr>
            <w:r w:rsidRPr="00092585">
              <w:t>Ændringsforslag</w:t>
            </w:r>
          </w:p>
        </w:tc>
      </w:tr>
      <w:tr w:rsidR="0055333D" w:rsidRPr="00092585" w14:paraId="5E78EF35" w14:textId="77777777" w:rsidTr="00405A8A">
        <w:trPr>
          <w:jc w:val="center"/>
        </w:trPr>
        <w:tc>
          <w:tcPr>
            <w:tcW w:w="4876" w:type="dxa"/>
          </w:tcPr>
          <w:p w14:paraId="4ADD741F" w14:textId="77777777" w:rsidR="0055333D" w:rsidRPr="00092585" w:rsidRDefault="0055333D" w:rsidP="00405A8A">
            <w:pPr>
              <w:pStyle w:val="Normal6a"/>
            </w:pPr>
            <w:r w:rsidRPr="00092585">
              <w:rPr>
                <w:b/>
                <w:i/>
              </w:rPr>
              <w:t>(c)</w:t>
            </w:r>
            <w:r w:rsidRPr="00092585">
              <w:tab/>
            </w:r>
            <w:r w:rsidRPr="00092585">
              <w:rPr>
                <w:b/>
                <w:i/>
              </w:rPr>
              <w:t>omfordeling, jf. artikel 45, stk. 1, litra a), af sårbare personer, jf. artikel 49, stk. 4.</w:t>
            </w:r>
          </w:p>
        </w:tc>
        <w:tc>
          <w:tcPr>
            <w:tcW w:w="4876" w:type="dxa"/>
          </w:tcPr>
          <w:p w14:paraId="2CBCB503" w14:textId="77777777" w:rsidR="0055333D" w:rsidRPr="00092585" w:rsidRDefault="0055333D" w:rsidP="00405A8A">
            <w:pPr>
              <w:pStyle w:val="Normal6a"/>
            </w:pPr>
            <w:r w:rsidRPr="00092585">
              <w:rPr>
                <w:b/>
                <w:i/>
              </w:rPr>
              <w:t>udgår</w:t>
            </w:r>
          </w:p>
        </w:tc>
      </w:tr>
    </w:tbl>
    <w:p w14:paraId="607DAA2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FF59B92" w14:textId="77777777" w:rsidR="0055333D" w:rsidRPr="00092585" w:rsidRDefault="0055333D" w:rsidP="0055333D">
      <w:r w:rsidRPr="00092585">
        <w:rPr>
          <w:rStyle w:val="HideTWBExt"/>
          <w:noProof w:val="0"/>
          <w:color w:val="auto"/>
        </w:rPr>
        <w:t>&lt;/Amend&gt;</w:t>
      </w:r>
    </w:p>
    <w:p w14:paraId="49D6176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2129</w:t>
      </w:r>
      <w:r w:rsidRPr="00092585">
        <w:rPr>
          <w:rStyle w:val="HideTWBExt"/>
          <w:noProof w:val="0"/>
          <w:color w:val="auto"/>
        </w:rPr>
        <w:t>&lt;/NumAm&gt;</w:t>
      </w:r>
    </w:p>
    <w:p w14:paraId="354D2390"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6B5A0DEC" w14:textId="77777777" w:rsidR="0055333D" w:rsidRPr="00092585" w:rsidRDefault="0055333D" w:rsidP="0055333D">
      <w:pPr>
        <w:pStyle w:val="NormalBold"/>
      </w:pPr>
      <w:r w:rsidRPr="00092585">
        <w:rPr>
          <w:rStyle w:val="HideTWBExt"/>
          <w:noProof w:val="0"/>
          <w:color w:val="auto"/>
        </w:rPr>
        <w:t>&lt;/RepeatBlock-By&gt;</w:t>
      </w:r>
    </w:p>
    <w:p w14:paraId="78D502E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EDE4964" w14:textId="77777777" w:rsidR="0055333D" w:rsidRPr="00092585" w:rsidRDefault="0055333D" w:rsidP="0055333D">
      <w:pPr>
        <w:pStyle w:val="NormalBold"/>
      </w:pPr>
      <w:r w:rsidRPr="00092585">
        <w:rPr>
          <w:rStyle w:val="HideTWBExt"/>
          <w:noProof w:val="0"/>
          <w:color w:val="auto"/>
        </w:rPr>
        <w:t>&lt;Article&gt;</w:t>
      </w:r>
      <w:r w:rsidRPr="00092585">
        <w:t>Artikel 47 – stk. 4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37D6805" w14:textId="77777777" w:rsidTr="00405A8A">
        <w:trPr>
          <w:trHeight w:hRule="exact" w:val="240"/>
          <w:jc w:val="center"/>
        </w:trPr>
        <w:tc>
          <w:tcPr>
            <w:tcW w:w="9752" w:type="dxa"/>
            <w:gridSpan w:val="2"/>
          </w:tcPr>
          <w:p w14:paraId="50B24E94" w14:textId="77777777" w:rsidR="0055333D" w:rsidRPr="00092585" w:rsidRDefault="0055333D" w:rsidP="00405A8A"/>
        </w:tc>
      </w:tr>
      <w:tr w:rsidR="0055333D" w:rsidRPr="00092585" w14:paraId="6DF1B3CF" w14:textId="77777777" w:rsidTr="00405A8A">
        <w:trPr>
          <w:trHeight w:val="240"/>
          <w:jc w:val="center"/>
        </w:trPr>
        <w:tc>
          <w:tcPr>
            <w:tcW w:w="4876" w:type="dxa"/>
          </w:tcPr>
          <w:p w14:paraId="5D0C6301" w14:textId="77777777" w:rsidR="0055333D" w:rsidRPr="00092585" w:rsidRDefault="0055333D" w:rsidP="00405A8A">
            <w:pPr>
              <w:pStyle w:val="AmColumnHeading"/>
            </w:pPr>
            <w:r w:rsidRPr="00092585">
              <w:t>Kommissionens forslag</w:t>
            </w:r>
          </w:p>
        </w:tc>
        <w:tc>
          <w:tcPr>
            <w:tcW w:w="4876" w:type="dxa"/>
          </w:tcPr>
          <w:p w14:paraId="3F3EF960" w14:textId="77777777" w:rsidR="0055333D" w:rsidRPr="00092585" w:rsidRDefault="0055333D" w:rsidP="00405A8A">
            <w:pPr>
              <w:pStyle w:val="AmColumnHeading"/>
            </w:pPr>
            <w:r w:rsidRPr="00092585">
              <w:t>Ændringsforslag</w:t>
            </w:r>
          </w:p>
        </w:tc>
      </w:tr>
      <w:tr w:rsidR="0055333D" w:rsidRPr="00092585" w14:paraId="38F031AB" w14:textId="77777777" w:rsidTr="00405A8A">
        <w:trPr>
          <w:jc w:val="center"/>
        </w:trPr>
        <w:tc>
          <w:tcPr>
            <w:tcW w:w="4876" w:type="dxa"/>
          </w:tcPr>
          <w:p w14:paraId="6C8C0787" w14:textId="77777777" w:rsidR="0055333D" w:rsidRPr="00092585" w:rsidRDefault="0055333D" w:rsidP="00405A8A">
            <w:pPr>
              <w:pStyle w:val="Normal6a"/>
            </w:pPr>
            <w:r w:rsidRPr="00092585">
              <w:rPr>
                <w:b/>
                <w:i/>
              </w:rPr>
              <w:t>(c)</w:t>
            </w:r>
            <w:r w:rsidRPr="00092585">
              <w:tab/>
            </w:r>
            <w:r w:rsidRPr="00092585">
              <w:rPr>
                <w:b/>
                <w:i/>
              </w:rPr>
              <w:t>omfordeling, jf. artikel 45, stk. 1, litra a), af sårbare personer, jf. artikel 49, stk. 4.</w:t>
            </w:r>
          </w:p>
        </w:tc>
        <w:tc>
          <w:tcPr>
            <w:tcW w:w="4876" w:type="dxa"/>
          </w:tcPr>
          <w:p w14:paraId="5309C5A5" w14:textId="77777777" w:rsidR="0055333D" w:rsidRPr="00092585" w:rsidRDefault="0055333D" w:rsidP="00405A8A">
            <w:pPr>
              <w:pStyle w:val="Normal6a"/>
            </w:pPr>
            <w:r w:rsidRPr="00092585">
              <w:rPr>
                <w:b/>
                <w:i/>
              </w:rPr>
              <w:t>udgår</w:t>
            </w:r>
          </w:p>
        </w:tc>
      </w:tr>
    </w:tbl>
    <w:p w14:paraId="71AE481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6103B19" w14:textId="77777777" w:rsidR="0055333D" w:rsidRPr="00092585" w:rsidRDefault="0055333D" w:rsidP="0055333D">
      <w:r w:rsidRPr="00092585">
        <w:rPr>
          <w:rStyle w:val="HideTWBExt"/>
          <w:noProof w:val="0"/>
          <w:color w:val="auto"/>
        </w:rPr>
        <w:t>&lt;/Amend&gt;</w:t>
      </w:r>
    </w:p>
    <w:p w14:paraId="1E1C800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2130</w:t>
      </w:r>
      <w:r w:rsidRPr="00092585">
        <w:rPr>
          <w:rStyle w:val="HideTWBExt"/>
          <w:noProof w:val="0"/>
          <w:color w:val="auto"/>
        </w:rPr>
        <w:t>&lt;/NumAm&gt;</w:t>
      </w:r>
    </w:p>
    <w:p w14:paraId="46692AFE"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4BA33BEC" w14:textId="77777777" w:rsidR="0055333D" w:rsidRPr="00092585" w:rsidRDefault="0055333D" w:rsidP="0055333D">
      <w:pPr>
        <w:pStyle w:val="NormalBold"/>
      </w:pPr>
      <w:r w:rsidRPr="00092585">
        <w:rPr>
          <w:rStyle w:val="HideTWBExt"/>
          <w:noProof w:val="0"/>
          <w:color w:val="auto"/>
        </w:rPr>
        <w:t>&lt;/RepeatBlock-By&gt;</w:t>
      </w:r>
    </w:p>
    <w:p w14:paraId="503EAAE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F2FDF94" w14:textId="77777777" w:rsidR="0055333D" w:rsidRPr="00092585" w:rsidRDefault="0055333D" w:rsidP="0055333D">
      <w:pPr>
        <w:pStyle w:val="NormalBold"/>
      </w:pPr>
      <w:r w:rsidRPr="00092585">
        <w:rPr>
          <w:rStyle w:val="HideTWBExt"/>
          <w:noProof w:val="0"/>
          <w:color w:val="auto"/>
        </w:rPr>
        <w:t>&lt;Article&gt;</w:t>
      </w:r>
      <w:r w:rsidRPr="00092585">
        <w:t>Artikel 47 – stk. 4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7FC803B" w14:textId="77777777" w:rsidTr="00405A8A">
        <w:trPr>
          <w:trHeight w:hRule="exact" w:val="240"/>
          <w:jc w:val="center"/>
        </w:trPr>
        <w:tc>
          <w:tcPr>
            <w:tcW w:w="9752" w:type="dxa"/>
            <w:gridSpan w:val="2"/>
          </w:tcPr>
          <w:p w14:paraId="3AA0DAF3" w14:textId="77777777" w:rsidR="0055333D" w:rsidRPr="00092585" w:rsidRDefault="0055333D" w:rsidP="00405A8A"/>
        </w:tc>
      </w:tr>
      <w:tr w:rsidR="0055333D" w:rsidRPr="00092585" w14:paraId="7A5B458E" w14:textId="77777777" w:rsidTr="00405A8A">
        <w:trPr>
          <w:trHeight w:val="240"/>
          <w:jc w:val="center"/>
        </w:trPr>
        <w:tc>
          <w:tcPr>
            <w:tcW w:w="4876" w:type="dxa"/>
          </w:tcPr>
          <w:p w14:paraId="3CD03D1D" w14:textId="77777777" w:rsidR="0055333D" w:rsidRPr="00092585" w:rsidRDefault="0055333D" w:rsidP="00405A8A">
            <w:pPr>
              <w:pStyle w:val="AmColumnHeading"/>
            </w:pPr>
            <w:r w:rsidRPr="00092585">
              <w:t>Kommissionens forslag</w:t>
            </w:r>
          </w:p>
        </w:tc>
        <w:tc>
          <w:tcPr>
            <w:tcW w:w="4876" w:type="dxa"/>
          </w:tcPr>
          <w:p w14:paraId="1BC547AC" w14:textId="77777777" w:rsidR="0055333D" w:rsidRPr="00092585" w:rsidRDefault="0055333D" w:rsidP="00405A8A">
            <w:pPr>
              <w:pStyle w:val="AmColumnHeading"/>
            </w:pPr>
            <w:r w:rsidRPr="00092585">
              <w:t>Ændringsforslag</w:t>
            </w:r>
          </w:p>
        </w:tc>
      </w:tr>
      <w:tr w:rsidR="0055333D" w:rsidRPr="00092585" w14:paraId="010005C6" w14:textId="77777777" w:rsidTr="00405A8A">
        <w:trPr>
          <w:jc w:val="center"/>
        </w:trPr>
        <w:tc>
          <w:tcPr>
            <w:tcW w:w="4876" w:type="dxa"/>
          </w:tcPr>
          <w:p w14:paraId="1A886202" w14:textId="77777777" w:rsidR="0055333D" w:rsidRPr="00092585" w:rsidRDefault="0055333D" w:rsidP="00405A8A">
            <w:pPr>
              <w:pStyle w:val="Normal6a"/>
            </w:pPr>
            <w:r w:rsidRPr="00092585">
              <w:rPr>
                <w:i/>
                <w:iCs/>
              </w:rPr>
              <w:t>(c)</w:t>
            </w:r>
            <w:r w:rsidRPr="00092585">
              <w:tab/>
              <w:t>omfordeling</w:t>
            </w:r>
            <w:r w:rsidRPr="00092585">
              <w:rPr>
                <w:b/>
                <w:bCs/>
                <w:i/>
                <w:iCs/>
              </w:rPr>
              <w:t>, jf. artikel 45, stk. 1, litra a), af sårbare personer, jf. artikel 49, stk. 4</w:t>
            </w:r>
            <w:r w:rsidRPr="00092585">
              <w:t>.</w:t>
            </w:r>
          </w:p>
        </w:tc>
        <w:tc>
          <w:tcPr>
            <w:tcW w:w="4876" w:type="dxa"/>
          </w:tcPr>
          <w:p w14:paraId="7D249F4B" w14:textId="3E903AA4" w:rsidR="0055333D" w:rsidRPr="00092585" w:rsidRDefault="0055333D" w:rsidP="00405A8A">
            <w:pPr>
              <w:pStyle w:val="Normal6a"/>
            </w:pPr>
            <w:r w:rsidRPr="00092585">
              <w:rPr>
                <w:i/>
                <w:iCs/>
              </w:rPr>
              <w:t>c)</w:t>
            </w:r>
            <w:r w:rsidRPr="00092585">
              <w:tab/>
              <w:t xml:space="preserve">omfordeling </w:t>
            </w:r>
            <w:r w:rsidRPr="00092585">
              <w:rPr>
                <w:b/>
                <w:bCs/>
                <w:i/>
                <w:iCs/>
              </w:rPr>
              <w:t>til modtagelsescentre i partner</w:t>
            </w:r>
            <w:r w:rsidR="00007C3F" w:rsidRPr="00092585">
              <w:rPr>
                <w:b/>
                <w:bCs/>
                <w:i/>
                <w:iCs/>
              </w:rPr>
              <w:t xml:space="preserve">lande, der er </w:t>
            </w:r>
            <w:r w:rsidRPr="00092585">
              <w:rPr>
                <w:b/>
                <w:bCs/>
                <w:i/>
                <w:iCs/>
              </w:rPr>
              <w:t>tredjelande</w:t>
            </w:r>
            <w:r w:rsidRPr="00092585">
              <w:t>.</w:t>
            </w:r>
          </w:p>
        </w:tc>
      </w:tr>
    </w:tbl>
    <w:p w14:paraId="78EA246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983EC25" w14:textId="77777777" w:rsidR="0055333D" w:rsidRPr="00092585" w:rsidRDefault="0055333D" w:rsidP="0055333D">
      <w:r w:rsidRPr="00092585">
        <w:rPr>
          <w:rStyle w:val="HideTWBExt"/>
          <w:noProof w:val="0"/>
          <w:color w:val="auto"/>
        </w:rPr>
        <w:t>&lt;/Amend&gt;</w:t>
      </w:r>
    </w:p>
    <w:p w14:paraId="7EA8116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2131</w:t>
      </w:r>
      <w:r w:rsidRPr="00092585">
        <w:rPr>
          <w:rStyle w:val="HideTWBExt"/>
          <w:noProof w:val="0"/>
          <w:color w:val="auto"/>
        </w:rPr>
        <w:t>&lt;/NumAm&gt;</w:t>
      </w:r>
    </w:p>
    <w:p w14:paraId="10AFB937"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406139F0" w14:textId="77777777" w:rsidR="0055333D" w:rsidRPr="00092585" w:rsidRDefault="0055333D" w:rsidP="0055333D">
      <w:pPr>
        <w:pStyle w:val="NormalBold"/>
      </w:pPr>
      <w:r w:rsidRPr="00092585">
        <w:rPr>
          <w:rStyle w:val="HideTWBExt"/>
          <w:noProof w:val="0"/>
          <w:color w:val="auto"/>
        </w:rPr>
        <w:t>&lt;/RepeatBlock-By&gt;</w:t>
      </w:r>
    </w:p>
    <w:p w14:paraId="6CF8868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54EAB50" w14:textId="77777777" w:rsidR="0055333D" w:rsidRPr="00092585" w:rsidRDefault="0055333D" w:rsidP="0055333D">
      <w:pPr>
        <w:pStyle w:val="NormalBold"/>
      </w:pPr>
      <w:r w:rsidRPr="00092585">
        <w:rPr>
          <w:rStyle w:val="HideTWBExt"/>
          <w:noProof w:val="0"/>
          <w:color w:val="auto"/>
        </w:rPr>
        <w:t>&lt;Article&gt;</w:t>
      </w:r>
      <w:r w:rsidRPr="00092585">
        <w:t>Artikel 47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29B6308" w14:textId="77777777" w:rsidTr="00405A8A">
        <w:trPr>
          <w:trHeight w:hRule="exact" w:val="240"/>
          <w:jc w:val="center"/>
        </w:trPr>
        <w:tc>
          <w:tcPr>
            <w:tcW w:w="9752" w:type="dxa"/>
            <w:gridSpan w:val="2"/>
          </w:tcPr>
          <w:p w14:paraId="060ED8AF" w14:textId="77777777" w:rsidR="0055333D" w:rsidRPr="00092585" w:rsidRDefault="0055333D" w:rsidP="00405A8A"/>
        </w:tc>
      </w:tr>
      <w:tr w:rsidR="0055333D" w:rsidRPr="00092585" w14:paraId="56D2FE62" w14:textId="77777777" w:rsidTr="00405A8A">
        <w:trPr>
          <w:trHeight w:val="240"/>
          <w:jc w:val="center"/>
        </w:trPr>
        <w:tc>
          <w:tcPr>
            <w:tcW w:w="4876" w:type="dxa"/>
          </w:tcPr>
          <w:p w14:paraId="1E32D8E4" w14:textId="77777777" w:rsidR="0055333D" w:rsidRPr="00092585" w:rsidRDefault="0055333D" w:rsidP="00405A8A">
            <w:pPr>
              <w:pStyle w:val="AmColumnHeading"/>
            </w:pPr>
            <w:r w:rsidRPr="00092585">
              <w:t>Kommissionens forslag</w:t>
            </w:r>
          </w:p>
        </w:tc>
        <w:tc>
          <w:tcPr>
            <w:tcW w:w="4876" w:type="dxa"/>
          </w:tcPr>
          <w:p w14:paraId="1FB7520A" w14:textId="77777777" w:rsidR="0055333D" w:rsidRPr="00092585" w:rsidRDefault="0055333D" w:rsidP="00405A8A">
            <w:pPr>
              <w:pStyle w:val="AmColumnHeading"/>
            </w:pPr>
            <w:r w:rsidRPr="00092585">
              <w:t>Ændringsforslag</w:t>
            </w:r>
          </w:p>
        </w:tc>
      </w:tr>
      <w:tr w:rsidR="0055333D" w:rsidRPr="00092585" w14:paraId="042F60BF" w14:textId="77777777" w:rsidTr="00405A8A">
        <w:trPr>
          <w:jc w:val="center"/>
        </w:trPr>
        <w:tc>
          <w:tcPr>
            <w:tcW w:w="4876" w:type="dxa"/>
          </w:tcPr>
          <w:p w14:paraId="7775CAA4" w14:textId="77777777" w:rsidR="0055333D" w:rsidRPr="00092585" w:rsidRDefault="0055333D" w:rsidP="00405A8A">
            <w:pPr>
              <w:pStyle w:val="Normal6a"/>
            </w:pPr>
            <w:r w:rsidRPr="00092585">
              <w:rPr>
                <w:b/>
                <w:i/>
              </w:rPr>
              <w:t>5.</w:t>
            </w:r>
            <w:r w:rsidRPr="00092585">
              <w:tab/>
            </w:r>
            <w:r w:rsidRPr="00092585">
              <w:rPr>
                <w:b/>
                <w:i/>
              </w:rPr>
              <w:t>Hvis Kommissionen mener, at de solidaritetsbidrag, der er meddelt af alle medlemsstaterne i henhold til stk. 4, langt fra er tilstrækkelige til at dække det samlede solidaritetsbidrag, der er anført i rapporten om migrationsstyring, indkalder den solidaritetsforummet. Kommissionen opfordrer medlemsstaterne til at justere antallet og, efter omstændighederne, typen af bidrag. De medlemsstater, der justerer deres bidrag, indgiver en revideret SAR-solidaritetsresponsplan på solidaritetsforummet.</w:t>
            </w:r>
          </w:p>
        </w:tc>
        <w:tc>
          <w:tcPr>
            <w:tcW w:w="4876" w:type="dxa"/>
          </w:tcPr>
          <w:p w14:paraId="7CEBFBFF" w14:textId="77777777" w:rsidR="0055333D" w:rsidRPr="00092585" w:rsidRDefault="0055333D" w:rsidP="00405A8A">
            <w:pPr>
              <w:pStyle w:val="Normal6a"/>
            </w:pPr>
            <w:r w:rsidRPr="00092585">
              <w:rPr>
                <w:b/>
                <w:i/>
              </w:rPr>
              <w:t>udgår</w:t>
            </w:r>
          </w:p>
        </w:tc>
      </w:tr>
    </w:tbl>
    <w:p w14:paraId="289F43A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00F2FCFE" w14:textId="77777777" w:rsidR="0055333D" w:rsidRPr="00092585" w:rsidRDefault="0055333D" w:rsidP="0055333D">
      <w:r w:rsidRPr="00092585">
        <w:rPr>
          <w:rStyle w:val="HideTWBExt"/>
          <w:noProof w:val="0"/>
          <w:color w:val="auto"/>
        </w:rPr>
        <w:t>&lt;/Amend&gt;</w:t>
      </w:r>
    </w:p>
    <w:p w14:paraId="706D7B0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2132</w:t>
      </w:r>
      <w:r w:rsidRPr="00092585">
        <w:rPr>
          <w:rStyle w:val="HideTWBExt"/>
          <w:noProof w:val="0"/>
          <w:color w:val="auto"/>
        </w:rPr>
        <w:t>&lt;/NumAm&gt;</w:t>
      </w:r>
    </w:p>
    <w:p w14:paraId="33163FFF"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77A1DBCC" w14:textId="77777777" w:rsidR="0055333D" w:rsidRPr="00092585" w:rsidRDefault="0055333D" w:rsidP="0055333D">
      <w:pPr>
        <w:pStyle w:val="NormalBold"/>
      </w:pPr>
      <w:r w:rsidRPr="00092585">
        <w:rPr>
          <w:rStyle w:val="HideTWBExt"/>
          <w:noProof w:val="0"/>
          <w:color w:val="auto"/>
        </w:rPr>
        <w:t>&lt;/RepeatBlock-By&gt;</w:t>
      </w:r>
    </w:p>
    <w:p w14:paraId="177A09D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FD9145D" w14:textId="77777777" w:rsidR="0055333D" w:rsidRPr="00092585" w:rsidRDefault="0055333D" w:rsidP="0055333D">
      <w:pPr>
        <w:pStyle w:val="NormalBold"/>
      </w:pPr>
      <w:r w:rsidRPr="00092585">
        <w:rPr>
          <w:rStyle w:val="HideTWBExt"/>
          <w:noProof w:val="0"/>
          <w:color w:val="auto"/>
        </w:rPr>
        <w:t>&lt;Article&gt;</w:t>
      </w:r>
      <w:r w:rsidRPr="00092585">
        <w:t>Artikel 47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EC5267A" w14:textId="77777777" w:rsidTr="00405A8A">
        <w:trPr>
          <w:trHeight w:hRule="exact" w:val="240"/>
          <w:jc w:val="center"/>
        </w:trPr>
        <w:tc>
          <w:tcPr>
            <w:tcW w:w="9752" w:type="dxa"/>
            <w:gridSpan w:val="2"/>
          </w:tcPr>
          <w:p w14:paraId="05EF0CA7" w14:textId="77777777" w:rsidR="0055333D" w:rsidRPr="00092585" w:rsidRDefault="0055333D" w:rsidP="00405A8A"/>
        </w:tc>
      </w:tr>
      <w:tr w:rsidR="0055333D" w:rsidRPr="00092585" w14:paraId="54CEDE86" w14:textId="77777777" w:rsidTr="00405A8A">
        <w:trPr>
          <w:trHeight w:val="240"/>
          <w:jc w:val="center"/>
        </w:trPr>
        <w:tc>
          <w:tcPr>
            <w:tcW w:w="4876" w:type="dxa"/>
          </w:tcPr>
          <w:p w14:paraId="2C61FEEC" w14:textId="77777777" w:rsidR="0055333D" w:rsidRPr="00092585" w:rsidRDefault="0055333D" w:rsidP="00405A8A">
            <w:pPr>
              <w:pStyle w:val="AmColumnHeading"/>
            </w:pPr>
            <w:r w:rsidRPr="00092585">
              <w:t>Kommissionens forslag</w:t>
            </w:r>
          </w:p>
        </w:tc>
        <w:tc>
          <w:tcPr>
            <w:tcW w:w="4876" w:type="dxa"/>
          </w:tcPr>
          <w:p w14:paraId="467D6D17" w14:textId="77777777" w:rsidR="0055333D" w:rsidRPr="00092585" w:rsidRDefault="0055333D" w:rsidP="00405A8A">
            <w:pPr>
              <w:pStyle w:val="AmColumnHeading"/>
            </w:pPr>
            <w:r w:rsidRPr="00092585">
              <w:t>Ændringsforslag</w:t>
            </w:r>
          </w:p>
        </w:tc>
      </w:tr>
      <w:tr w:rsidR="0055333D" w:rsidRPr="00092585" w14:paraId="3BF4E388" w14:textId="77777777" w:rsidTr="00405A8A">
        <w:trPr>
          <w:jc w:val="center"/>
        </w:trPr>
        <w:tc>
          <w:tcPr>
            <w:tcW w:w="4876" w:type="dxa"/>
          </w:tcPr>
          <w:p w14:paraId="1F3BAC59" w14:textId="77777777" w:rsidR="0055333D" w:rsidRPr="00092585" w:rsidRDefault="0055333D" w:rsidP="00405A8A">
            <w:pPr>
              <w:pStyle w:val="Normal6a"/>
            </w:pPr>
            <w:r w:rsidRPr="00092585">
              <w:rPr>
                <w:b/>
                <w:i/>
              </w:rPr>
              <w:t>5.</w:t>
            </w:r>
            <w:r w:rsidRPr="00092585">
              <w:tab/>
            </w:r>
            <w:r w:rsidRPr="00092585">
              <w:rPr>
                <w:b/>
                <w:i/>
              </w:rPr>
              <w:t>Hvis Kommissionen mener, at de solidaritetsbidrag, der er meddelt af alle medlemsstaterne i henhold til stk. 4, langt fra er tilstrækkelige til at dække det samlede solidaritetsbidrag, der er anført i rapporten om migrationsstyring, indkalder den solidaritetsforummet. Kommissionen opfordrer medlemsstaterne til at justere antallet og, efter omstændighederne, typen af bidrag. De medlemsstater, der justerer deres bidrag, indgiver en revideret SAR-solidaritetsresponsplan på solidaritetsforummet.</w:t>
            </w:r>
          </w:p>
        </w:tc>
        <w:tc>
          <w:tcPr>
            <w:tcW w:w="4876" w:type="dxa"/>
          </w:tcPr>
          <w:p w14:paraId="4F4F9ADD" w14:textId="77777777" w:rsidR="0055333D" w:rsidRPr="00092585" w:rsidRDefault="0055333D" w:rsidP="00405A8A">
            <w:pPr>
              <w:pStyle w:val="Normal6a"/>
            </w:pPr>
            <w:r w:rsidRPr="00092585">
              <w:rPr>
                <w:b/>
                <w:i/>
              </w:rPr>
              <w:t>udgår</w:t>
            </w:r>
          </w:p>
        </w:tc>
      </w:tr>
    </w:tbl>
    <w:p w14:paraId="3CC9AAA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FA5999F" w14:textId="77777777" w:rsidR="0055333D" w:rsidRPr="00092585" w:rsidRDefault="0055333D" w:rsidP="0055333D">
      <w:r w:rsidRPr="00092585">
        <w:rPr>
          <w:rStyle w:val="HideTWBExt"/>
          <w:noProof w:val="0"/>
          <w:color w:val="auto"/>
        </w:rPr>
        <w:t>&lt;/Amend&gt;</w:t>
      </w:r>
    </w:p>
    <w:p w14:paraId="359EB4F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2133</w:t>
      </w:r>
      <w:r w:rsidRPr="00092585">
        <w:rPr>
          <w:rStyle w:val="HideTWBExt"/>
          <w:noProof w:val="0"/>
          <w:color w:val="auto"/>
        </w:rPr>
        <w:t>&lt;/NumAm&gt;</w:t>
      </w:r>
    </w:p>
    <w:p w14:paraId="2490DFDD"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64E8F85A" w14:textId="77777777" w:rsidR="0055333D" w:rsidRPr="00092585" w:rsidRDefault="0055333D" w:rsidP="0055333D">
      <w:pPr>
        <w:pStyle w:val="NormalBold"/>
      </w:pPr>
      <w:r w:rsidRPr="00092585">
        <w:rPr>
          <w:rStyle w:val="HideTWBExt"/>
          <w:noProof w:val="0"/>
          <w:color w:val="auto"/>
        </w:rPr>
        <w:t>&lt;/RepeatBlock-By&gt;</w:t>
      </w:r>
    </w:p>
    <w:p w14:paraId="588C711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EDB0B0C" w14:textId="77777777" w:rsidR="0055333D" w:rsidRPr="00092585" w:rsidRDefault="0055333D" w:rsidP="0055333D">
      <w:pPr>
        <w:pStyle w:val="NormalBold"/>
      </w:pPr>
      <w:r w:rsidRPr="00092585">
        <w:rPr>
          <w:rStyle w:val="HideTWBExt"/>
          <w:noProof w:val="0"/>
          <w:color w:val="auto"/>
        </w:rPr>
        <w:t>&lt;Article&gt;</w:t>
      </w:r>
      <w:r w:rsidRPr="00092585">
        <w:t>Artikel 47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E54132C" w14:textId="77777777" w:rsidTr="00405A8A">
        <w:trPr>
          <w:trHeight w:hRule="exact" w:val="240"/>
          <w:jc w:val="center"/>
        </w:trPr>
        <w:tc>
          <w:tcPr>
            <w:tcW w:w="9752" w:type="dxa"/>
            <w:gridSpan w:val="2"/>
          </w:tcPr>
          <w:p w14:paraId="54438BB9" w14:textId="77777777" w:rsidR="0055333D" w:rsidRPr="00092585" w:rsidRDefault="0055333D" w:rsidP="00405A8A"/>
        </w:tc>
      </w:tr>
      <w:tr w:rsidR="0055333D" w:rsidRPr="00092585" w14:paraId="5D47A8E0" w14:textId="77777777" w:rsidTr="00405A8A">
        <w:trPr>
          <w:trHeight w:val="240"/>
          <w:jc w:val="center"/>
        </w:trPr>
        <w:tc>
          <w:tcPr>
            <w:tcW w:w="4876" w:type="dxa"/>
          </w:tcPr>
          <w:p w14:paraId="3A704618" w14:textId="77777777" w:rsidR="0055333D" w:rsidRPr="00092585" w:rsidRDefault="0055333D" w:rsidP="00405A8A">
            <w:pPr>
              <w:pStyle w:val="AmColumnHeading"/>
            </w:pPr>
            <w:r w:rsidRPr="00092585">
              <w:t>Kommissionens forslag</w:t>
            </w:r>
          </w:p>
        </w:tc>
        <w:tc>
          <w:tcPr>
            <w:tcW w:w="4876" w:type="dxa"/>
          </w:tcPr>
          <w:p w14:paraId="003DC8A9" w14:textId="77777777" w:rsidR="0055333D" w:rsidRPr="00092585" w:rsidRDefault="0055333D" w:rsidP="00405A8A">
            <w:pPr>
              <w:pStyle w:val="AmColumnHeading"/>
            </w:pPr>
            <w:r w:rsidRPr="00092585">
              <w:t>Ændringsforslag</w:t>
            </w:r>
          </w:p>
        </w:tc>
      </w:tr>
      <w:tr w:rsidR="0055333D" w:rsidRPr="00092585" w14:paraId="394DB4E8" w14:textId="77777777" w:rsidTr="00405A8A">
        <w:trPr>
          <w:jc w:val="center"/>
        </w:trPr>
        <w:tc>
          <w:tcPr>
            <w:tcW w:w="4876" w:type="dxa"/>
          </w:tcPr>
          <w:p w14:paraId="21267D09" w14:textId="77777777" w:rsidR="0055333D" w:rsidRPr="00092585" w:rsidRDefault="0055333D" w:rsidP="00405A8A">
            <w:pPr>
              <w:pStyle w:val="Normal6a"/>
            </w:pPr>
            <w:r w:rsidRPr="00092585">
              <w:rPr>
                <w:b/>
                <w:i/>
              </w:rPr>
              <w:t>5.</w:t>
            </w:r>
            <w:r w:rsidRPr="00092585">
              <w:tab/>
            </w:r>
            <w:r w:rsidRPr="00092585">
              <w:rPr>
                <w:b/>
                <w:i/>
              </w:rPr>
              <w:t>Hvis Kommissionen mener, at de solidaritetsbidrag, der er meddelt af alle medlemsstaterne i henhold til stk. 4, langt fra er tilstrækkelige til at dække det samlede solidaritetsbidrag, der er anført i rapporten om migrationsstyring, indkalder den solidaritetsforummet. Kommissionen opfordrer medlemsstaterne til at justere antallet og, efter omstændighederne, typen af bidrag. De medlemsstater, der justerer deres bidrag, indgiver en revideret SAR-solidaritetsresponsplan på solidaritetsforummet.</w:t>
            </w:r>
          </w:p>
        </w:tc>
        <w:tc>
          <w:tcPr>
            <w:tcW w:w="4876" w:type="dxa"/>
          </w:tcPr>
          <w:p w14:paraId="5C977418" w14:textId="77777777" w:rsidR="0055333D" w:rsidRPr="00092585" w:rsidRDefault="0055333D" w:rsidP="00405A8A">
            <w:pPr>
              <w:pStyle w:val="Normal6a"/>
            </w:pPr>
            <w:r w:rsidRPr="00092585">
              <w:rPr>
                <w:b/>
                <w:i/>
              </w:rPr>
              <w:t>udgår</w:t>
            </w:r>
          </w:p>
        </w:tc>
      </w:tr>
    </w:tbl>
    <w:p w14:paraId="7521E93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0FDDBDF" w14:textId="77777777" w:rsidR="0055333D" w:rsidRPr="00092585" w:rsidRDefault="0055333D" w:rsidP="0055333D">
      <w:r w:rsidRPr="00092585">
        <w:rPr>
          <w:rStyle w:val="HideTWBExt"/>
          <w:noProof w:val="0"/>
          <w:color w:val="auto"/>
        </w:rPr>
        <w:t>&lt;/Amend&gt;</w:t>
      </w:r>
    </w:p>
    <w:p w14:paraId="55B2116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2134</w:t>
      </w:r>
      <w:r w:rsidRPr="00092585">
        <w:rPr>
          <w:rStyle w:val="HideTWBExt"/>
          <w:noProof w:val="0"/>
          <w:color w:val="auto"/>
        </w:rPr>
        <w:t>&lt;/NumAm&gt;</w:t>
      </w:r>
    </w:p>
    <w:p w14:paraId="2B537E15"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3D18AC4B" w14:textId="77777777" w:rsidR="0055333D" w:rsidRPr="00092585" w:rsidRDefault="0055333D" w:rsidP="0055333D">
      <w:pPr>
        <w:pStyle w:val="NormalBold"/>
      </w:pPr>
      <w:r w:rsidRPr="00092585">
        <w:rPr>
          <w:rStyle w:val="HideTWBExt"/>
          <w:noProof w:val="0"/>
          <w:color w:val="auto"/>
        </w:rPr>
        <w:t>&lt;/RepeatBlock-By&gt;</w:t>
      </w:r>
    </w:p>
    <w:p w14:paraId="769689B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82E34D5" w14:textId="77777777" w:rsidR="0055333D" w:rsidRPr="00092585" w:rsidRDefault="0055333D" w:rsidP="0055333D">
      <w:pPr>
        <w:pStyle w:val="NormalBold"/>
      </w:pPr>
      <w:r w:rsidRPr="00092585">
        <w:rPr>
          <w:rStyle w:val="HideTWBExt"/>
          <w:noProof w:val="0"/>
          <w:color w:val="auto"/>
        </w:rPr>
        <w:t>&lt;Article&gt;</w:t>
      </w:r>
      <w:r w:rsidRPr="00092585">
        <w:t>Artikel 47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0E9018D" w14:textId="77777777" w:rsidTr="00405A8A">
        <w:trPr>
          <w:trHeight w:hRule="exact" w:val="240"/>
          <w:jc w:val="center"/>
        </w:trPr>
        <w:tc>
          <w:tcPr>
            <w:tcW w:w="9752" w:type="dxa"/>
            <w:gridSpan w:val="2"/>
          </w:tcPr>
          <w:p w14:paraId="6FAD92E3" w14:textId="77777777" w:rsidR="0055333D" w:rsidRPr="00092585" w:rsidRDefault="0055333D" w:rsidP="00405A8A"/>
        </w:tc>
      </w:tr>
      <w:tr w:rsidR="0055333D" w:rsidRPr="00092585" w14:paraId="77F92953" w14:textId="77777777" w:rsidTr="00405A8A">
        <w:trPr>
          <w:trHeight w:val="240"/>
          <w:jc w:val="center"/>
        </w:trPr>
        <w:tc>
          <w:tcPr>
            <w:tcW w:w="4876" w:type="dxa"/>
          </w:tcPr>
          <w:p w14:paraId="35ED7E6D" w14:textId="77777777" w:rsidR="0055333D" w:rsidRPr="00092585" w:rsidRDefault="0055333D" w:rsidP="00405A8A">
            <w:pPr>
              <w:pStyle w:val="AmColumnHeading"/>
            </w:pPr>
            <w:r w:rsidRPr="00092585">
              <w:t>Kommissionens forslag</w:t>
            </w:r>
          </w:p>
        </w:tc>
        <w:tc>
          <w:tcPr>
            <w:tcW w:w="4876" w:type="dxa"/>
          </w:tcPr>
          <w:p w14:paraId="7317ED57" w14:textId="77777777" w:rsidR="0055333D" w:rsidRPr="00092585" w:rsidRDefault="0055333D" w:rsidP="00405A8A">
            <w:pPr>
              <w:pStyle w:val="AmColumnHeading"/>
            </w:pPr>
            <w:r w:rsidRPr="00092585">
              <w:t>Ændringsforslag</w:t>
            </w:r>
          </w:p>
        </w:tc>
      </w:tr>
      <w:tr w:rsidR="0055333D" w:rsidRPr="00092585" w14:paraId="315896F0" w14:textId="77777777" w:rsidTr="00405A8A">
        <w:trPr>
          <w:jc w:val="center"/>
        </w:trPr>
        <w:tc>
          <w:tcPr>
            <w:tcW w:w="4876" w:type="dxa"/>
          </w:tcPr>
          <w:p w14:paraId="2CB345C5" w14:textId="77777777" w:rsidR="0055333D" w:rsidRPr="00092585" w:rsidRDefault="0055333D" w:rsidP="00405A8A">
            <w:pPr>
              <w:pStyle w:val="Normal6a"/>
            </w:pPr>
            <w:r w:rsidRPr="00092585">
              <w:t>5.</w:t>
            </w:r>
            <w:r w:rsidRPr="00092585">
              <w:tab/>
              <w:t xml:space="preserve">Hvis </w:t>
            </w:r>
            <w:r w:rsidRPr="00092585">
              <w:rPr>
                <w:b/>
                <w:bCs/>
                <w:i/>
                <w:iCs/>
              </w:rPr>
              <w:t>Kommissionen</w:t>
            </w:r>
            <w:r w:rsidRPr="00092585">
              <w:t xml:space="preserve"> mener, at de </w:t>
            </w:r>
            <w:r w:rsidRPr="00092585">
              <w:rPr>
                <w:b/>
                <w:bCs/>
                <w:i/>
                <w:iCs/>
              </w:rPr>
              <w:t>solidaritetsbidrag</w:t>
            </w:r>
            <w:r w:rsidRPr="00092585">
              <w:t xml:space="preserve">, der er meddelt af alle medlemsstaterne i henhold til stk. 4, langt fra er tilstrækkelige til at dække det samlede </w:t>
            </w:r>
            <w:r w:rsidRPr="00092585">
              <w:rPr>
                <w:b/>
                <w:bCs/>
                <w:i/>
                <w:iCs/>
              </w:rPr>
              <w:t>solidaritetsbidrag</w:t>
            </w:r>
            <w:r w:rsidRPr="00092585">
              <w:t xml:space="preserve">, der er anført i rapporten om </w:t>
            </w:r>
            <w:r w:rsidRPr="00092585">
              <w:rPr>
                <w:b/>
                <w:bCs/>
                <w:i/>
                <w:iCs/>
              </w:rPr>
              <w:t>migrationsstyring</w:t>
            </w:r>
            <w:r w:rsidRPr="00092585">
              <w:t xml:space="preserve">, indkalder </w:t>
            </w:r>
            <w:r w:rsidRPr="00092585">
              <w:rPr>
                <w:b/>
                <w:bCs/>
                <w:i/>
                <w:iCs/>
              </w:rPr>
              <w:t>den</w:t>
            </w:r>
            <w:r w:rsidRPr="00092585">
              <w:t xml:space="preserve"> </w:t>
            </w:r>
            <w:r w:rsidRPr="00092585">
              <w:rPr>
                <w:b/>
                <w:bCs/>
                <w:i/>
                <w:iCs/>
              </w:rPr>
              <w:t>solidaritetsforummet</w:t>
            </w:r>
            <w:r w:rsidRPr="00092585">
              <w:t xml:space="preserve">. </w:t>
            </w:r>
            <w:r w:rsidRPr="00092585">
              <w:rPr>
                <w:b/>
                <w:bCs/>
                <w:i/>
                <w:iCs/>
              </w:rPr>
              <w:t>Kommissionen opfordrer medlemsstaterne</w:t>
            </w:r>
            <w:r w:rsidRPr="00092585">
              <w:t xml:space="preserve"> til at justere antallet</w:t>
            </w:r>
            <w:r w:rsidRPr="00092585">
              <w:rPr>
                <w:b/>
                <w:bCs/>
                <w:i/>
                <w:iCs/>
              </w:rPr>
              <w:t xml:space="preserve"> og, efter omstændighederne, typen</w:t>
            </w:r>
            <w:r w:rsidRPr="00092585">
              <w:t xml:space="preserve"> af </w:t>
            </w:r>
            <w:r w:rsidRPr="00092585">
              <w:rPr>
                <w:b/>
                <w:bCs/>
                <w:i/>
                <w:iCs/>
              </w:rPr>
              <w:t>bidrag</w:t>
            </w:r>
            <w:r w:rsidRPr="00092585">
              <w:t>.</w:t>
            </w:r>
            <w:r w:rsidRPr="00092585">
              <w:rPr>
                <w:b/>
                <w:i/>
              </w:rPr>
              <w:t xml:space="preserve"> </w:t>
            </w:r>
            <w:r w:rsidRPr="00092585">
              <w:rPr>
                <w:b/>
                <w:bCs/>
                <w:i/>
                <w:iCs/>
              </w:rPr>
              <w:t>De medlemsstater, der justerer deres bidrag, indgiver en revideret SAR-solidaritetsresponsplan på solidaritetsforummet.</w:t>
            </w:r>
          </w:p>
        </w:tc>
        <w:tc>
          <w:tcPr>
            <w:tcW w:w="4876" w:type="dxa"/>
          </w:tcPr>
          <w:p w14:paraId="748870B4" w14:textId="581CEE54" w:rsidR="0055333D" w:rsidRPr="00092585" w:rsidRDefault="0055333D" w:rsidP="00405A8A">
            <w:pPr>
              <w:pStyle w:val="Normal6a"/>
            </w:pPr>
            <w:r w:rsidRPr="00092585">
              <w:t>5.</w:t>
            </w:r>
            <w:r w:rsidRPr="00092585">
              <w:tab/>
              <w:t xml:space="preserve">Hvis </w:t>
            </w:r>
            <w:r w:rsidRPr="00092585">
              <w:rPr>
                <w:b/>
                <w:bCs/>
                <w:i/>
                <w:iCs/>
              </w:rPr>
              <w:t xml:space="preserve">Rådet enstemmigt </w:t>
            </w:r>
            <w:r w:rsidRPr="00092585">
              <w:t xml:space="preserve">mener, at de </w:t>
            </w:r>
            <w:r w:rsidRPr="00092585">
              <w:rPr>
                <w:b/>
                <w:bCs/>
                <w:i/>
                <w:iCs/>
              </w:rPr>
              <w:t>frivillige bidrag</w:t>
            </w:r>
            <w:r w:rsidRPr="00092585">
              <w:t xml:space="preserve">, der er meddelt af alle medlemsstaterne i henhold til stk. 4, langt fra er tilstrækkelige til at dække det samlede </w:t>
            </w:r>
            <w:r w:rsidRPr="00092585">
              <w:rPr>
                <w:b/>
                <w:bCs/>
                <w:i/>
                <w:iCs/>
              </w:rPr>
              <w:t>frivillige bidrag</w:t>
            </w:r>
            <w:r w:rsidRPr="00092585">
              <w:t xml:space="preserve">, der er anført i rapporten om </w:t>
            </w:r>
            <w:r w:rsidRPr="00092585">
              <w:rPr>
                <w:b/>
                <w:bCs/>
                <w:i/>
                <w:iCs/>
              </w:rPr>
              <w:t>migrationsforebyggelse</w:t>
            </w:r>
            <w:r w:rsidRPr="00092585">
              <w:t xml:space="preserve">, indkalder </w:t>
            </w:r>
            <w:r w:rsidRPr="00092585">
              <w:rPr>
                <w:b/>
                <w:bCs/>
                <w:i/>
                <w:iCs/>
              </w:rPr>
              <w:t>Rådet ved enstemmig afgørelse</w:t>
            </w:r>
            <w:r w:rsidRPr="00092585">
              <w:t xml:space="preserve"> </w:t>
            </w:r>
            <w:r w:rsidRPr="00092585">
              <w:rPr>
                <w:b/>
                <w:bCs/>
                <w:i/>
                <w:iCs/>
              </w:rPr>
              <w:t>forummet for frivillige bidrag</w:t>
            </w:r>
            <w:r w:rsidRPr="00092585">
              <w:t xml:space="preserve">. </w:t>
            </w:r>
            <w:r w:rsidRPr="00092585">
              <w:rPr>
                <w:b/>
                <w:bCs/>
                <w:i/>
                <w:iCs/>
              </w:rPr>
              <w:t>Medlemsstaterne er velkomne</w:t>
            </w:r>
            <w:r w:rsidRPr="00092585">
              <w:t xml:space="preserve"> til at justere antallet af </w:t>
            </w:r>
            <w:r w:rsidRPr="00092585">
              <w:rPr>
                <w:b/>
                <w:bCs/>
                <w:i/>
                <w:iCs/>
              </w:rPr>
              <w:t>omfordelinger til modtagelsescentre i partner</w:t>
            </w:r>
            <w:r w:rsidR="007460EA" w:rsidRPr="00092585">
              <w:rPr>
                <w:b/>
                <w:bCs/>
                <w:i/>
                <w:iCs/>
              </w:rPr>
              <w:t xml:space="preserve">lande, der er </w:t>
            </w:r>
            <w:r w:rsidRPr="00092585">
              <w:rPr>
                <w:b/>
                <w:bCs/>
                <w:i/>
                <w:iCs/>
              </w:rPr>
              <w:t>tredjelande eller tilbagesendelser</w:t>
            </w:r>
            <w:r w:rsidRPr="00092585">
              <w:t>.</w:t>
            </w:r>
          </w:p>
        </w:tc>
      </w:tr>
    </w:tbl>
    <w:p w14:paraId="2EA33E3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797AE2F" w14:textId="77777777" w:rsidR="0055333D" w:rsidRPr="00092585" w:rsidRDefault="0055333D" w:rsidP="0055333D">
      <w:r w:rsidRPr="00092585">
        <w:rPr>
          <w:rStyle w:val="HideTWBExt"/>
          <w:noProof w:val="0"/>
          <w:color w:val="auto"/>
        </w:rPr>
        <w:t>&lt;/Amend&gt;</w:t>
      </w:r>
    </w:p>
    <w:p w14:paraId="074757F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2135</w:t>
      </w:r>
      <w:r w:rsidRPr="00092585">
        <w:rPr>
          <w:rStyle w:val="HideTWBExt"/>
          <w:noProof w:val="0"/>
          <w:color w:val="auto"/>
        </w:rPr>
        <w:t>&lt;/NumAm&gt;</w:t>
      </w:r>
    </w:p>
    <w:p w14:paraId="5707377C"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4AE88130" w14:textId="77777777" w:rsidR="0055333D" w:rsidRPr="00092585" w:rsidRDefault="0055333D" w:rsidP="0055333D">
      <w:pPr>
        <w:pStyle w:val="NormalBold"/>
      </w:pPr>
      <w:r w:rsidRPr="00092585">
        <w:rPr>
          <w:rStyle w:val="HideTWBExt"/>
          <w:noProof w:val="0"/>
          <w:color w:val="auto"/>
        </w:rPr>
        <w:t>&lt;/RepeatBlock-By&gt;</w:t>
      </w:r>
    </w:p>
    <w:p w14:paraId="54B0F2E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363EB1A" w14:textId="77777777" w:rsidR="0055333D" w:rsidRPr="00092585" w:rsidRDefault="0055333D" w:rsidP="0055333D">
      <w:pPr>
        <w:pStyle w:val="NormalBold"/>
      </w:pPr>
      <w:r w:rsidRPr="00092585">
        <w:rPr>
          <w:rStyle w:val="HideTWBExt"/>
          <w:noProof w:val="0"/>
          <w:color w:val="auto"/>
        </w:rPr>
        <w:t>&lt;Article&gt;</w:t>
      </w:r>
      <w:r w:rsidRPr="00092585">
        <w:t>Artikel 47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DF2B9C7" w14:textId="77777777" w:rsidTr="00405A8A">
        <w:trPr>
          <w:trHeight w:hRule="exact" w:val="240"/>
          <w:jc w:val="center"/>
        </w:trPr>
        <w:tc>
          <w:tcPr>
            <w:tcW w:w="9752" w:type="dxa"/>
            <w:gridSpan w:val="2"/>
          </w:tcPr>
          <w:p w14:paraId="4B3F1418" w14:textId="77777777" w:rsidR="0055333D" w:rsidRPr="00092585" w:rsidRDefault="0055333D" w:rsidP="00405A8A"/>
        </w:tc>
      </w:tr>
      <w:tr w:rsidR="0055333D" w:rsidRPr="00092585" w14:paraId="3438FD1D" w14:textId="77777777" w:rsidTr="00405A8A">
        <w:trPr>
          <w:trHeight w:val="240"/>
          <w:jc w:val="center"/>
        </w:trPr>
        <w:tc>
          <w:tcPr>
            <w:tcW w:w="4876" w:type="dxa"/>
          </w:tcPr>
          <w:p w14:paraId="73CDF80F" w14:textId="77777777" w:rsidR="0055333D" w:rsidRPr="00092585" w:rsidRDefault="0055333D" w:rsidP="00405A8A">
            <w:pPr>
              <w:pStyle w:val="AmColumnHeading"/>
            </w:pPr>
            <w:r w:rsidRPr="00092585">
              <w:t>Kommissionens forslag</w:t>
            </w:r>
          </w:p>
        </w:tc>
        <w:tc>
          <w:tcPr>
            <w:tcW w:w="4876" w:type="dxa"/>
          </w:tcPr>
          <w:p w14:paraId="3FB23F73" w14:textId="77777777" w:rsidR="0055333D" w:rsidRPr="00092585" w:rsidRDefault="0055333D" w:rsidP="00405A8A">
            <w:pPr>
              <w:pStyle w:val="AmColumnHeading"/>
            </w:pPr>
            <w:r w:rsidRPr="00092585">
              <w:t>Ændringsforslag</w:t>
            </w:r>
          </w:p>
        </w:tc>
      </w:tr>
      <w:tr w:rsidR="0055333D" w:rsidRPr="00092585" w14:paraId="75A252D9" w14:textId="77777777" w:rsidTr="00405A8A">
        <w:trPr>
          <w:jc w:val="center"/>
        </w:trPr>
        <w:tc>
          <w:tcPr>
            <w:tcW w:w="4876" w:type="dxa"/>
          </w:tcPr>
          <w:p w14:paraId="09530F50" w14:textId="77777777" w:rsidR="0055333D" w:rsidRPr="00092585" w:rsidRDefault="0055333D" w:rsidP="00405A8A">
            <w:pPr>
              <w:pStyle w:val="Normal6a"/>
            </w:pPr>
            <w:r w:rsidRPr="00092585">
              <w:t>5.</w:t>
            </w:r>
            <w:r w:rsidRPr="00092585">
              <w:tab/>
              <w:t xml:space="preserve">Hvis </w:t>
            </w:r>
            <w:r w:rsidRPr="00092585">
              <w:rPr>
                <w:b/>
                <w:bCs/>
                <w:i/>
                <w:iCs/>
              </w:rPr>
              <w:t>Kommissionen mener</w:t>
            </w:r>
            <w:r w:rsidRPr="00092585">
              <w:t xml:space="preserve">, at de solidaritetsbidrag, der er meddelt af alle medlemsstaterne i henhold til stk. 4, langt fra er tilstrækkelige til at dække det samlede solidaritetsbidrag, der er anført i rapporten om </w:t>
            </w:r>
            <w:r w:rsidRPr="00092585">
              <w:rPr>
                <w:b/>
                <w:bCs/>
                <w:i/>
                <w:iCs/>
              </w:rPr>
              <w:t>migrationsstyring</w:t>
            </w:r>
            <w:r w:rsidRPr="00092585">
              <w:t xml:space="preserve">, indkalder </w:t>
            </w:r>
            <w:r w:rsidRPr="00092585">
              <w:rPr>
                <w:b/>
                <w:bCs/>
                <w:i/>
                <w:iCs/>
              </w:rPr>
              <w:t>den</w:t>
            </w:r>
            <w:r w:rsidRPr="00092585">
              <w:t xml:space="preserve"> solidaritetsforummet. Kommissionen opfordrer medlemsstaterne til at justere antallet</w:t>
            </w:r>
            <w:r w:rsidRPr="00092585">
              <w:rPr>
                <w:b/>
                <w:bCs/>
                <w:i/>
                <w:iCs/>
              </w:rPr>
              <w:t xml:space="preserve"> og, efter omstændighederne, typen</w:t>
            </w:r>
            <w:r w:rsidRPr="00092585">
              <w:t xml:space="preserve"> af bidrag. De medlemsstater, der justerer deres bidrag, indgiver en revideret </w:t>
            </w:r>
            <w:r w:rsidRPr="00092585">
              <w:rPr>
                <w:b/>
                <w:bCs/>
                <w:i/>
                <w:iCs/>
              </w:rPr>
              <w:t>SAR-solidaritetsresponsplan</w:t>
            </w:r>
            <w:r w:rsidRPr="00092585">
              <w:t xml:space="preserve"> på solidaritetsforummet.</w:t>
            </w:r>
          </w:p>
        </w:tc>
        <w:tc>
          <w:tcPr>
            <w:tcW w:w="4876" w:type="dxa"/>
          </w:tcPr>
          <w:p w14:paraId="527F385E" w14:textId="77777777" w:rsidR="0055333D" w:rsidRPr="00092585" w:rsidRDefault="0055333D" w:rsidP="00405A8A">
            <w:pPr>
              <w:pStyle w:val="Normal6a"/>
            </w:pPr>
            <w:r w:rsidRPr="00092585">
              <w:t>5.</w:t>
            </w:r>
            <w:r w:rsidRPr="00092585">
              <w:tab/>
              <w:t xml:space="preserve">Hvis </w:t>
            </w:r>
            <w:r w:rsidRPr="00092585">
              <w:rPr>
                <w:b/>
                <w:bCs/>
                <w:i/>
                <w:iCs/>
              </w:rPr>
              <w:t>EU's omfordelingskoordinator konstaterer</w:t>
            </w:r>
            <w:r w:rsidRPr="00092585">
              <w:t xml:space="preserve">, at de solidaritetsbidrag, der er meddelt af alle medlemsstaterne i henhold til stk. 4, langt fra er tilstrækkelige til at dække det samlede solidaritetsbidrag, der er anført i rapporten om </w:t>
            </w:r>
            <w:r w:rsidRPr="00092585">
              <w:rPr>
                <w:b/>
                <w:bCs/>
                <w:i/>
                <w:iCs/>
              </w:rPr>
              <w:t>asylsituationen</w:t>
            </w:r>
            <w:r w:rsidRPr="00092585">
              <w:t xml:space="preserve">, indkalder </w:t>
            </w:r>
            <w:r w:rsidRPr="00092585">
              <w:rPr>
                <w:b/>
                <w:bCs/>
                <w:i/>
                <w:iCs/>
              </w:rPr>
              <w:t>EU's omfordelingskoordinator</w:t>
            </w:r>
            <w:r w:rsidRPr="00092585">
              <w:t xml:space="preserve"> solidaritetsforummet. Kommissionen opfordrer medlemsstaterne til at justere antallet af bidrag. De medlemsstater, der justerer deres bidrag, indgiver en revideret </w:t>
            </w:r>
            <w:r w:rsidRPr="00092585">
              <w:rPr>
                <w:b/>
                <w:bCs/>
                <w:i/>
                <w:iCs/>
              </w:rPr>
              <w:t>solidaritetsresponsplan</w:t>
            </w:r>
            <w:r w:rsidRPr="00092585">
              <w:t xml:space="preserve"> på solidaritetsforummet.</w:t>
            </w:r>
          </w:p>
        </w:tc>
      </w:tr>
    </w:tbl>
    <w:p w14:paraId="6F5153D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E09D5BE" w14:textId="77777777" w:rsidR="0055333D" w:rsidRPr="00092585" w:rsidRDefault="0055333D" w:rsidP="0055333D">
      <w:r w:rsidRPr="00092585">
        <w:rPr>
          <w:rStyle w:val="HideTWBExt"/>
          <w:noProof w:val="0"/>
          <w:color w:val="auto"/>
        </w:rPr>
        <w:t>&lt;/Amend&gt;</w:t>
      </w:r>
    </w:p>
    <w:p w14:paraId="4C655BB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2136</w:t>
      </w:r>
      <w:r w:rsidRPr="00092585">
        <w:rPr>
          <w:rStyle w:val="HideTWBExt"/>
          <w:noProof w:val="0"/>
          <w:color w:val="auto"/>
        </w:rPr>
        <w:t>&lt;/NumAm&gt;</w:t>
      </w:r>
    </w:p>
    <w:p w14:paraId="677CD43F"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3AE76162" w14:textId="77777777" w:rsidR="0055333D" w:rsidRPr="00092585" w:rsidRDefault="0055333D" w:rsidP="0055333D">
      <w:pPr>
        <w:pStyle w:val="NormalBold"/>
      </w:pPr>
      <w:r w:rsidRPr="00092585">
        <w:rPr>
          <w:rStyle w:val="HideTWBExt"/>
          <w:noProof w:val="0"/>
          <w:color w:val="auto"/>
        </w:rPr>
        <w:t>&lt;/RepeatBlock-By&gt;</w:t>
      </w:r>
    </w:p>
    <w:p w14:paraId="598FC70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BD3ADAF" w14:textId="77777777" w:rsidR="0055333D" w:rsidRPr="00092585" w:rsidRDefault="0055333D" w:rsidP="0055333D">
      <w:pPr>
        <w:pStyle w:val="NormalBold"/>
      </w:pPr>
      <w:r w:rsidRPr="00092585">
        <w:rPr>
          <w:rStyle w:val="HideTWBExt"/>
          <w:noProof w:val="0"/>
          <w:color w:val="auto"/>
        </w:rPr>
        <w:t>&lt;Article&gt;</w:t>
      </w:r>
      <w:r w:rsidRPr="00092585">
        <w:t>Artikel 48</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E89E581" w14:textId="77777777" w:rsidTr="00405A8A">
        <w:trPr>
          <w:trHeight w:hRule="exact" w:val="240"/>
          <w:jc w:val="center"/>
        </w:trPr>
        <w:tc>
          <w:tcPr>
            <w:tcW w:w="9752" w:type="dxa"/>
            <w:gridSpan w:val="2"/>
          </w:tcPr>
          <w:p w14:paraId="02BB17BA" w14:textId="77777777" w:rsidR="0055333D" w:rsidRPr="00092585" w:rsidRDefault="0055333D" w:rsidP="00405A8A"/>
        </w:tc>
      </w:tr>
      <w:tr w:rsidR="0055333D" w:rsidRPr="00092585" w14:paraId="4033032B" w14:textId="77777777" w:rsidTr="00405A8A">
        <w:trPr>
          <w:trHeight w:val="240"/>
          <w:jc w:val="center"/>
        </w:trPr>
        <w:tc>
          <w:tcPr>
            <w:tcW w:w="4876" w:type="dxa"/>
          </w:tcPr>
          <w:p w14:paraId="6B3662C6" w14:textId="77777777" w:rsidR="0055333D" w:rsidRPr="00092585" w:rsidRDefault="0055333D" w:rsidP="00405A8A">
            <w:pPr>
              <w:pStyle w:val="AmColumnHeading"/>
            </w:pPr>
            <w:r w:rsidRPr="00092585">
              <w:t>Kommissionens forslag</w:t>
            </w:r>
          </w:p>
        </w:tc>
        <w:tc>
          <w:tcPr>
            <w:tcW w:w="4876" w:type="dxa"/>
          </w:tcPr>
          <w:p w14:paraId="20783FC4" w14:textId="77777777" w:rsidR="0055333D" w:rsidRPr="00092585" w:rsidRDefault="0055333D" w:rsidP="00405A8A">
            <w:pPr>
              <w:pStyle w:val="AmColumnHeading"/>
            </w:pPr>
            <w:r w:rsidRPr="00092585">
              <w:t>Ændringsforslag</w:t>
            </w:r>
          </w:p>
        </w:tc>
      </w:tr>
      <w:tr w:rsidR="0055333D" w:rsidRPr="00092585" w14:paraId="5F2E5C7F" w14:textId="77777777" w:rsidTr="00405A8A">
        <w:trPr>
          <w:jc w:val="center"/>
        </w:trPr>
        <w:tc>
          <w:tcPr>
            <w:tcW w:w="4876" w:type="dxa"/>
          </w:tcPr>
          <w:p w14:paraId="000D4E9C" w14:textId="77777777" w:rsidR="0055333D" w:rsidRPr="00092585" w:rsidRDefault="0055333D" w:rsidP="00405A8A">
            <w:pPr>
              <w:pStyle w:val="Normal6a"/>
            </w:pPr>
            <w:r w:rsidRPr="00092585">
              <w:rPr>
                <w:b/>
                <w:i/>
              </w:rPr>
              <w:t>[...]</w:t>
            </w:r>
          </w:p>
        </w:tc>
        <w:tc>
          <w:tcPr>
            <w:tcW w:w="4876" w:type="dxa"/>
          </w:tcPr>
          <w:p w14:paraId="198D5CD0" w14:textId="77777777" w:rsidR="0055333D" w:rsidRPr="00092585" w:rsidRDefault="0055333D" w:rsidP="00405A8A">
            <w:pPr>
              <w:pStyle w:val="Normal6a"/>
            </w:pPr>
            <w:r w:rsidRPr="00092585">
              <w:rPr>
                <w:b/>
                <w:i/>
              </w:rPr>
              <w:t>udgår</w:t>
            </w:r>
          </w:p>
        </w:tc>
      </w:tr>
    </w:tbl>
    <w:p w14:paraId="109F5FD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4D2C1AA9" w14:textId="77777777" w:rsidR="0055333D" w:rsidRPr="00092585" w:rsidRDefault="0055333D" w:rsidP="0055333D">
      <w:r w:rsidRPr="00092585">
        <w:rPr>
          <w:rStyle w:val="HideTWBExt"/>
          <w:noProof w:val="0"/>
          <w:color w:val="auto"/>
        </w:rPr>
        <w:t>&lt;/Amend&gt;</w:t>
      </w:r>
    </w:p>
    <w:p w14:paraId="6A408CA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2137</w:t>
      </w:r>
      <w:r w:rsidRPr="00092585">
        <w:rPr>
          <w:rStyle w:val="HideTWBExt"/>
          <w:noProof w:val="0"/>
          <w:color w:val="auto"/>
        </w:rPr>
        <w:t>&lt;/NumAm&gt;</w:t>
      </w:r>
    </w:p>
    <w:p w14:paraId="49605A80"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107CC20F" w14:textId="77777777" w:rsidR="0055333D" w:rsidRPr="00092585" w:rsidRDefault="0055333D" w:rsidP="0055333D">
      <w:pPr>
        <w:pStyle w:val="NormalBold"/>
      </w:pPr>
      <w:r w:rsidRPr="00092585">
        <w:rPr>
          <w:rStyle w:val="HideTWBExt"/>
          <w:noProof w:val="0"/>
          <w:color w:val="auto"/>
        </w:rPr>
        <w:t>&lt;/RepeatBlock-By&gt;</w:t>
      </w:r>
    </w:p>
    <w:p w14:paraId="1D2D7FF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592B0EB" w14:textId="77777777" w:rsidR="0055333D" w:rsidRPr="00092585" w:rsidRDefault="0055333D" w:rsidP="0055333D">
      <w:pPr>
        <w:pStyle w:val="NormalBold"/>
      </w:pPr>
      <w:r w:rsidRPr="00092585">
        <w:rPr>
          <w:rStyle w:val="HideTWBExt"/>
          <w:noProof w:val="0"/>
          <w:color w:val="auto"/>
        </w:rPr>
        <w:t>&lt;Article&gt;</w:t>
      </w:r>
      <w:r w:rsidRPr="00092585">
        <w:t>Artikel 48</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E3817CF" w14:textId="77777777" w:rsidTr="00405A8A">
        <w:trPr>
          <w:trHeight w:hRule="exact" w:val="240"/>
          <w:jc w:val="center"/>
        </w:trPr>
        <w:tc>
          <w:tcPr>
            <w:tcW w:w="9752" w:type="dxa"/>
            <w:gridSpan w:val="2"/>
          </w:tcPr>
          <w:p w14:paraId="179A1C30" w14:textId="77777777" w:rsidR="0055333D" w:rsidRPr="00092585" w:rsidRDefault="0055333D" w:rsidP="00405A8A"/>
        </w:tc>
      </w:tr>
      <w:tr w:rsidR="0055333D" w:rsidRPr="00092585" w14:paraId="02C732D4" w14:textId="77777777" w:rsidTr="00405A8A">
        <w:trPr>
          <w:trHeight w:val="240"/>
          <w:jc w:val="center"/>
        </w:trPr>
        <w:tc>
          <w:tcPr>
            <w:tcW w:w="4876" w:type="dxa"/>
          </w:tcPr>
          <w:p w14:paraId="18F626C9" w14:textId="77777777" w:rsidR="0055333D" w:rsidRPr="00092585" w:rsidRDefault="0055333D" w:rsidP="00405A8A">
            <w:pPr>
              <w:pStyle w:val="AmColumnHeading"/>
            </w:pPr>
            <w:r w:rsidRPr="00092585">
              <w:t>Kommissionens forslag</w:t>
            </w:r>
          </w:p>
        </w:tc>
        <w:tc>
          <w:tcPr>
            <w:tcW w:w="4876" w:type="dxa"/>
          </w:tcPr>
          <w:p w14:paraId="363AA48B" w14:textId="77777777" w:rsidR="0055333D" w:rsidRPr="00092585" w:rsidRDefault="0055333D" w:rsidP="00405A8A">
            <w:pPr>
              <w:pStyle w:val="AmColumnHeading"/>
            </w:pPr>
            <w:r w:rsidRPr="00092585">
              <w:t>Ændringsforslag</w:t>
            </w:r>
          </w:p>
        </w:tc>
      </w:tr>
      <w:tr w:rsidR="0055333D" w:rsidRPr="00092585" w14:paraId="1A11F450" w14:textId="77777777" w:rsidTr="00405A8A">
        <w:trPr>
          <w:jc w:val="center"/>
        </w:trPr>
        <w:tc>
          <w:tcPr>
            <w:tcW w:w="4876" w:type="dxa"/>
          </w:tcPr>
          <w:p w14:paraId="2EF5A9B0" w14:textId="77777777" w:rsidR="0055333D" w:rsidRPr="00092585" w:rsidRDefault="0055333D" w:rsidP="00405A8A">
            <w:pPr>
              <w:pStyle w:val="Normal6a"/>
            </w:pPr>
            <w:r w:rsidRPr="00092585">
              <w:rPr>
                <w:b/>
                <w:i/>
              </w:rPr>
              <w:t>[...]</w:t>
            </w:r>
          </w:p>
        </w:tc>
        <w:tc>
          <w:tcPr>
            <w:tcW w:w="4876" w:type="dxa"/>
          </w:tcPr>
          <w:p w14:paraId="217B8109" w14:textId="77777777" w:rsidR="0055333D" w:rsidRPr="00092585" w:rsidRDefault="0055333D" w:rsidP="00405A8A">
            <w:pPr>
              <w:pStyle w:val="Normal6a"/>
            </w:pPr>
            <w:r w:rsidRPr="00092585">
              <w:rPr>
                <w:b/>
                <w:i/>
              </w:rPr>
              <w:t>udgår</w:t>
            </w:r>
          </w:p>
        </w:tc>
      </w:tr>
    </w:tbl>
    <w:p w14:paraId="3DD663D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4C0696C" w14:textId="77777777" w:rsidR="0055333D" w:rsidRPr="00092585" w:rsidRDefault="0055333D" w:rsidP="0055333D">
      <w:r w:rsidRPr="00092585">
        <w:rPr>
          <w:rStyle w:val="HideTWBExt"/>
          <w:noProof w:val="0"/>
          <w:color w:val="auto"/>
        </w:rPr>
        <w:t>&lt;/Amend&gt;</w:t>
      </w:r>
    </w:p>
    <w:p w14:paraId="25077C2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2138</w:t>
      </w:r>
      <w:r w:rsidRPr="00092585">
        <w:rPr>
          <w:rStyle w:val="HideTWBExt"/>
          <w:noProof w:val="0"/>
          <w:color w:val="auto"/>
        </w:rPr>
        <w:t>&lt;/NumAm&gt;</w:t>
      </w:r>
    </w:p>
    <w:p w14:paraId="2B31F666"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36C67CEC" w14:textId="77777777" w:rsidR="0055333D" w:rsidRPr="00092585" w:rsidRDefault="0055333D" w:rsidP="0055333D">
      <w:pPr>
        <w:pStyle w:val="NormalBold"/>
      </w:pPr>
      <w:r w:rsidRPr="00092585">
        <w:rPr>
          <w:rStyle w:val="HideTWBExt"/>
          <w:noProof w:val="0"/>
          <w:color w:val="auto"/>
        </w:rPr>
        <w:t>&lt;/RepeatBlock-By&gt;</w:t>
      </w:r>
    </w:p>
    <w:p w14:paraId="77B349B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41FE578" w14:textId="77777777" w:rsidR="0055333D" w:rsidRPr="00092585" w:rsidRDefault="0055333D" w:rsidP="0055333D">
      <w:pPr>
        <w:pStyle w:val="NormalBold"/>
      </w:pPr>
      <w:r w:rsidRPr="00092585">
        <w:rPr>
          <w:rStyle w:val="HideTWBExt"/>
          <w:noProof w:val="0"/>
          <w:color w:val="auto"/>
        </w:rPr>
        <w:t>&lt;Article&gt;</w:t>
      </w:r>
      <w:r w:rsidRPr="00092585">
        <w:t>Artikel 48</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E131619" w14:textId="77777777" w:rsidTr="00405A8A">
        <w:trPr>
          <w:trHeight w:hRule="exact" w:val="240"/>
          <w:jc w:val="center"/>
        </w:trPr>
        <w:tc>
          <w:tcPr>
            <w:tcW w:w="9752" w:type="dxa"/>
            <w:gridSpan w:val="2"/>
          </w:tcPr>
          <w:p w14:paraId="46B30D53" w14:textId="77777777" w:rsidR="0055333D" w:rsidRPr="00092585" w:rsidRDefault="0055333D" w:rsidP="00405A8A"/>
        </w:tc>
      </w:tr>
      <w:tr w:rsidR="0055333D" w:rsidRPr="00092585" w14:paraId="2F409E45" w14:textId="77777777" w:rsidTr="00405A8A">
        <w:trPr>
          <w:trHeight w:val="240"/>
          <w:jc w:val="center"/>
        </w:trPr>
        <w:tc>
          <w:tcPr>
            <w:tcW w:w="4876" w:type="dxa"/>
          </w:tcPr>
          <w:p w14:paraId="1D439AF8" w14:textId="77777777" w:rsidR="0055333D" w:rsidRPr="00092585" w:rsidRDefault="0055333D" w:rsidP="00405A8A">
            <w:pPr>
              <w:pStyle w:val="AmColumnHeading"/>
            </w:pPr>
            <w:r w:rsidRPr="00092585">
              <w:t>Kommissionens forslag</w:t>
            </w:r>
          </w:p>
        </w:tc>
        <w:tc>
          <w:tcPr>
            <w:tcW w:w="4876" w:type="dxa"/>
          </w:tcPr>
          <w:p w14:paraId="459CE66C" w14:textId="77777777" w:rsidR="0055333D" w:rsidRPr="00092585" w:rsidRDefault="0055333D" w:rsidP="00405A8A">
            <w:pPr>
              <w:pStyle w:val="AmColumnHeading"/>
            </w:pPr>
            <w:r w:rsidRPr="00092585">
              <w:t>Ændringsforslag</w:t>
            </w:r>
          </w:p>
        </w:tc>
      </w:tr>
      <w:tr w:rsidR="0055333D" w:rsidRPr="00092585" w14:paraId="5DBE1A6F" w14:textId="77777777" w:rsidTr="00405A8A">
        <w:trPr>
          <w:jc w:val="center"/>
        </w:trPr>
        <w:tc>
          <w:tcPr>
            <w:tcW w:w="4876" w:type="dxa"/>
          </w:tcPr>
          <w:p w14:paraId="5D047928" w14:textId="77777777" w:rsidR="0055333D" w:rsidRPr="00092585" w:rsidRDefault="0055333D" w:rsidP="00405A8A">
            <w:pPr>
              <w:pStyle w:val="Normal6a"/>
            </w:pPr>
            <w:r w:rsidRPr="00092585">
              <w:rPr>
                <w:b/>
                <w:i/>
              </w:rPr>
              <w:t>[...]</w:t>
            </w:r>
          </w:p>
        </w:tc>
        <w:tc>
          <w:tcPr>
            <w:tcW w:w="4876" w:type="dxa"/>
          </w:tcPr>
          <w:p w14:paraId="0FA8E74C" w14:textId="77777777" w:rsidR="0055333D" w:rsidRPr="00092585" w:rsidRDefault="0055333D" w:rsidP="00405A8A">
            <w:pPr>
              <w:pStyle w:val="Normal6a"/>
            </w:pPr>
            <w:r w:rsidRPr="00092585">
              <w:rPr>
                <w:b/>
                <w:i/>
              </w:rPr>
              <w:t>udgår</w:t>
            </w:r>
          </w:p>
        </w:tc>
      </w:tr>
    </w:tbl>
    <w:p w14:paraId="61090DA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35CDC9D" w14:textId="77777777" w:rsidR="0055333D" w:rsidRPr="00092585" w:rsidRDefault="0055333D" w:rsidP="0055333D">
      <w:r w:rsidRPr="00092585">
        <w:rPr>
          <w:rStyle w:val="HideTWBExt"/>
          <w:noProof w:val="0"/>
          <w:color w:val="auto"/>
        </w:rPr>
        <w:t>&lt;/Amend&gt;</w:t>
      </w:r>
    </w:p>
    <w:p w14:paraId="1A9711D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2139</w:t>
      </w:r>
      <w:r w:rsidRPr="00092585">
        <w:rPr>
          <w:rStyle w:val="HideTWBExt"/>
          <w:noProof w:val="0"/>
          <w:color w:val="auto"/>
        </w:rPr>
        <w:t>&lt;/NumAm&gt;</w:t>
      </w:r>
    </w:p>
    <w:p w14:paraId="30932D88"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19469380" w14:textId="77777777" w:rsidR="0055333D" w:rsidRPr="00092585" w:rsidRDefault="0055333D" w:rsidP="0055333D">
      <w:pPr>
        <w:pStyle w:val="NormalBold"/>
      </w:pPr>
      <w:r w:rsidRPr="00092585">
        <w:rPr>
          <w:rStyle w:val="HideTWBExt"/>
          <w:noProof w:val="0"/>
          <w:color w:val="auto"/>
        </w:rPr>
        <w:t>&lt;/RepeatBlock-By&gt;</w:t>
      </w:r>
    </w:p>
    <w:p w14:paraId="439547D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0F2526E" w14:textId="77777777" w:rsidR="0055333D" w:rsidRPr="00092585" w:rsidRDefault="0055333D" w:rsidP="0055333D">
      <w:pPr>
        <w:pStyle w:val="NormalBold"/>
      </w:pPr>
      <w:r w:rsidRPr="00092585">
        <w:rPr>
          <w:rStyle w:val="HideTWBExt"/>
          <w:noProof w:val="0"/>
          <w:color w:val="auto"/>
        </w:rPr>
        <w:t>&lt;Article&gt;</w:t>
      </w:r>
      <w:r w:rsidRPr="00092585">
        <w:t>Artikel 48</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5B04570" w14:textId="77777777" w:rsidTr="00405A8A">
        <w:trPr>
          <w:trHeight w:hRule="exact" w:val="240"/>
          <w:jc w:val="center"/>
        </w:trPr>
        <w:tc>
          <w:tcPr>
            <w:tcW w:w="9752" w:type="dxa"/>
            <w:gridSpan w:val="2"/>
          </w:tcPr>
          <w:p w14:paraId="7B5136CD" w14:textId="77777777" w:rsidR="0055333D" w:rsidRPr="00092585" w:rsidRDefault="0055333D" w:rsidP="00405A8A"/>
        </w:tc>
      </w:tr>
      <w:tr w:rsidR="0055333D" w:rsidRPr="00092585" w14:paraId="6AA6501A" w14:textId="77777777" w:rsidTr="00405A8A">
        <w:trPr>
          <w:trHeight w:val="240"/>
          <w:jc w:val="center"/>
        </w:trPr>
        <w:tc>
          <w:tcPr>
            <w:tcW w:w="4876" w:type="dxa"/>
          </w:tcPr>
          <w:p w14:paraId="0664DA58" w14:textId="77777777" w:rsidR="0055333D" w:rsidRPr="00092585" w:rsidRDefault="0055333D" w:rsidP="00405A8A">
            <w:pPr>
              <w:pStyle w:val="AmColumnHeading"/>
            </w:pPr>
            <w:r w:rsidRPr="00092585">
              <w:t>Kommissionens forslag</w:t>
            </w:r>
          </w:p>
        </w:tc>
        <w:tc>
          <w:tcPr>
            <w:tcW w:w="4876" w:type="dxa"/>
          </w:tcPr>
          <w:p w14:paraId="661910CC" w14:textId="77777777" w:rsidR="0055333D" w:rsidRPr="00092585" w:rsidRDefault="0055333D" w:rsidP="00405A8A">
            <w:pPr>
              <w:pStyle w:val="AmColumnHeading"/>
            </w:pPr>
            <w:r w:rsidRPr="00092585">
              <w:t>Ændringsforslag</w:t>
            </w:r>
          </w:p>
        </w:tc>
      </w:tr>
      <w:tr w:rsidR="0055333D" w:rsidRPr="00092585" w14:paraId="0EBB85E5" w14:textId="77777777" w:rsidTr="00405A8A">
        <w:trPr>
          <w:jc w:val="center"/>
        </w:trPr>
        <w:tc>
          <w:tcPr>
            <w:tcW w:w="4876" w:type="dxa"/>
          </w:tcPr>
          <w:p w14:paraId="095BE82A" w14:textId="77777777" w:rsidR="0055333D" w:rsidRPr="00092585" w:rsidRDefault="0055333D" w:rsidP="00405A8A">
            <w:pPr>
              <w:pStyle w:val="Normal6a"/>
            </w:pPr>
            <w:r w:rsidRPr="00092585">
              <w:rPr>
                <w:b/>
                <w:i/>
              </w:rPr>
              <w:t>[...]</w:t>
            </w:r>
          </w:p>
        </w:tc>
        <w:tc>
          <w:tcPr>
            <w:tcW w:w="4876" w:type="dxa"/>
          </w:tcPr>
          <w:p w14:paraId="25E64A42" w14:textId="77777777" w:rsidR="0055333D" w:rsidRPr="00092585" w:rsidRDefault="0055333D" w:rsidP="00405A8A">
            <w:pPr>
              <w:pStyle w:val="Normal6a"/>
            </w:pPr>
            <w:r w:rsidRPr="00092585">
              <w:rPr>
                <w:b/>
                <w:i/>
              </w:rPr>
              <w:t>udgår</w:t>
            </w:r>
          </w:p>
        </w:tc>
      </w:tr>
    </w:tbl>
    <w:p w14:paraId="4B0C535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2E636CE" w14:textId="77777777" w:rsidR="0055333D" w:rsidRPr="00092585" w:rsidRDefault="0055333D" w:rsidP="0055333D">
      <w:r w:rsidRPr="00092585">
        <w:rPr>
          <w:rStyle w:val="HideTWBExt"/>
          <w:noProof w:val="0"/>
          <w:color w:val="auto"/>
        </w:rPr>
        <w:t>&lt;/Amend&gt;</w:t>
      </w:r>
    </w:p>
    <w:p w14:paraId="419E851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2140</w:t>
      </w:r>
      <w:r w:rsidRPr="00092585">
        <w:rPr>
          <w:rStyle w:val="HideTWBExt"/>
          <w:noProof w:val="0"/>
          <w:color w:val="auto"/>
        </w:rPr>
        <w:t>&lt;/NumAm&gt;</w:t>
      </w:r>
    </w:p>
    <w:p w14:paraId="79659295"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48B5514B" w14:textId="77777777" w:rsidR="0055333D" w:rsidRPr="00092585" w:rsidRDefault="0055333D" w:rsidP="0055333D">
      <w:pPr>
        <w:pStyle w:val="NormalBold"/>
      </w:pPr>
      <w:r w:rsidRPr="00092585">
        <w:rPr>
          <w:rStyle w:val="HideTWBExt"/>
          <w:noProof w:val="0"/>
          <w:color w:val="auto"/>
        </w:rPr>
        <w:t>&lt;/RepeatBlock-By&gt;</w:t>
      </w:r>
    </w:p>
    <w:p w14:paraId="6EFC8B2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9724581" w14:textId="77777777" w:rsidR="0055333D" w:rsidRPr="00092585" w:rsidRDefault="0055333D" w:rsidP="0055333D">
      <w:pPr>
        <w:pStyle w:val="NormalBold"/>
      </w:pPr>
      <w:r w:rsidRPr="00092585">
        <w:rPr>
          <w:rStyle w:val="HideTWBExt"/>
          <w:noProof w:val="0"/>
          <w:color w:val="auto"/>
        </w:rPr>
        <w:t>&lt;Article&gt;</w:t>
      </w:r>
      <w:r w:rsidRPr="00092585">
        <w:t>Artikel 48</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4747317" w14:textId="77777777" w:rsidTr="00405A8A">
        <w:trPr>
          <w:trHeight w:hRule="exact" w:val="240"/>
          <w:jc w:val="center"/>
        </w:trPr>
        <w:tc>
          <w:tcPr>
            <w:tcW w:w="9752" w:type="dxa"/>
            <w:gridSpan w:val="2"/>
          </w:tcPr>
          <w:p w14:paraId="5FE161DE" w14:textId="77777777" w:rsidR="0055333D" w:rsidRPr="00092585" w:rsidRDefault="0055333D" w:rsidP="00405A8A"/>
        </w:tc>
      </w:tr>
      <w:tr w:rsidR="0055333D" w:rsidRPr="00092585" w14:paraId="06DA5CEB" w14:textId="77777777" w:rsidTr="00405A8A">
        <w:trPr>
          <w:trHeight w:val="240"/>
          <w:jc w:val="center"/>
        </w:trPr>
        <w:tc>
          <w:tcPr>
            <w:tcW w:w="4876" w:type="dxa"/>
          </w:tcPr>
          <w:p w14:paraId="62701358" w14:textId="77777777" w:rsidR="0055333D" w:rsidRPr="00092585" w:rsidRDefault="0055333D" w:rsidP="00405A8A">
            <w:pPr>
              <w:pStyle w:val="AmColumnHeading"/>
            </w:pPr>
            <w:r w:rsidRPr="00092585">
              <w:t>Kommissionens forslag</w:t>
            </w:r>
          </w:p>
        </w:tc>
        <w:tc>
          <w:tcPr>
            <w:tcW w:w="4876" w:type="dxa"/>
          </w:tcPr>
          <w:p w14:paraId="00A2F695" w14:textId="77777777" w:rsidR="0055333D" w:rsidRPr="00092585" w:rsidRDefault="0055333D" w:rsidP="00405A8A">
            <w:pPr>
              <w:pStyle w:val="AmColumnHeading"/>
            </w:pPr>
            <w:r w:rsidRPr="00092585">
              <w:t>Ændringsforslag</w:t>
            </w:r>
          </w:p>
        </w:tc>
      </w:tr>
      <w:tr w:rsidR="0055333D" w:rsidRPr="00092585" w14:paraId="1DB83443" w14:textId="77777777" w:rsidTr="00405A8A">
        <w:trPr>
          <w:jc w:val="center"/>
        </w:trPr>
        <w:tc>
          <w:tcPr>
            <w:tcW w:w="4876" w:type="dxa"/>
          </w:tcPr>
          <w:p w14:paraId="022B4BFD" w14:textId="77777777" w:rsidR="0055333D" w:rsidRPr="00092585" w:rsidRDefault="0055333D" w:rsidP="00405A8A">
            <w:pPr>
              <w:pStyle w:val="Normal6a"/>
            </w:pPr>
            <w:r w:rsidRPr="00092585">
              <w:rPr>
                <w:b/>
                <w:i/>
              </w:rPr>
              <w:t>[...]</w:t>
            </w:r>
          </w:p>
        </w:tc>
        <w:tc>
          <w:tcPr>
            <w:tcW w:w="4876" w:type="dxa"/>
          </w:tcPr>
          <w:p w14:paraId="520ED2C2" w14:textId="77777777" w:rsidR="0055333D" w:rsidRPr="00092585" w:rsidRDefault="0055333D" w:rsidP="00405A8A">
            <w:pPr>
              <w:pStyle w:val="Normal6a"/>
            </w:pPr>
            <w:r w:rsidRPr="00092585">
              <w:rPr>
                <w:b/>
                <w:i/>
              </w:rPr>
              <w:t>udgår</w:t>
            </w:r>
          </w:p>
        </w:tc>
      </w:tr>
    </w:tbl>
    <w:p w14:paraId="3EB99D9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1E0A7D6" w14:textId="77777777" w:rsidR="0055333D" w:rsidRPr="00092585" w:rsidRDefault="0055333D" w:rsidP="0055333D">
      <w:r w:rsidRPr="00092585">
        <w:rPr>
          <w:rStyle w:val="HideTWBExt"/>
          <w:noProof w:val="0"/>
          <w:color w:val="auto"/>
        </w:rPr>
        <w:t>&lt;/Amend&gt;</w:t>
      </w:r>
    </w:p>
    <w:p w14:paraId="4EDCF37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2141</w:t>
      </w:r>
      <w:r w:rsidRPr="00092585">
        <w:rPr>
          <w:rStyle w:val="HideTWBExt"/>
          <w:noProof w:val="0"/>
          <w:color w:val="auto"/>
        </w:rPr>
        <w:t>&lt;/NumAm&gt;</w:t>
      </w:r>
    </w:p>
    <w:p w14:paraId="0D75255A"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6226B09B" w14:textId="77777777" w:rsidR="0055333D" w:rsidRPr="00092585" w:rsidRDefault="0055333D" w:rsidP="0055333D">
      <w:pPr>
        <w:pStyle w:val="NormalBold"/>
      </w:pPr>
      <w:r w:rsidRPr="00092585">
        <w:rPr>
          <w:rStyle w:val="HideTWBExt"/>
          <w:noProof w:val="0"/>
          <w:color w:val="auto"/>
        </w:rPr>
        <w:t>&lt;/RepeatBlock-By&gt;</w:t>
      </w:r>
    </w:p>
    <w:p w14:paraId="01520C0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3A3C9E6" w14:textId="77777777" w:rsidR="0055333D" w:rsidRPr="00092585" w:rsidRDefault="0055333D" w:rsidP="0055333D">
      <w:pPr>
        <w:pStyle w:val="NormalBold"/>
      </w:pPr>
      <w:r w:rsidRPr="00092585">
        <w:rPr>
          <w:rStyle w:val="HideTWBExt"/>
          <w:noProof w:val="0"/>
          <w:color w:val="auto"/>
        </w:rPr>
        <w:t>&lt;Article&gt;</w:t>
      </w:r>
      <w:r w:rsidRPr="00092585">
        <w:t>Artikel 48</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DA3F118" w14:textId="77777777" w:rsidTr="00405A8A">
        <w:trPr>
          <w:trHeight w:hRule="exact" w:val="240"/>
          <w:jc w:val="center"/>
        </w:trPr>
        <w:tc>
          <w:tcPr>
            <w:tcW w:w="9752" w:type="dxa"/>
            <w:gridSpan w:val="2"/>
          </w:tcPr>
          <w:p w14:paraId="7D854B3A" w14:textId="77777777" w:rsidR="0055333D" w:rsidRPr="00092585" w:rsidRDefault="0055333D" w:rsidP="00405A8A"/>
        </w:tc>
      </w:tr>
      <w:tr w:rsidR="0055333D" w:rsidRPr="00092585" w14:paraId="30A0C2DA" w14:textId="77777777" w:rsidTr="00405A8A">
        <w:trPr>
          <w:trHeight w:val="240"/>
          <w:jc w:val="center"/>
        </w:trPr>
        <w:tc>
          <w:tcPr>
            <w:tcW w:w="4876" w:type="dxa"/>
          </w:tcPr>
          <w:p w14:paraId="15651DD5" w14:textId="77777777" w:rsidR="0055333D" w:rsidRPr="00092585" w:rsidRDefault="0055333D" w:rsidP="00405A8A">
            <w:pPr>
              <w:pStyle w:val="AmColumnHeading"/>
            </w:pPr>
            <w:r w:rsidRPr="00092585">
              <w:t>Kommissionens forslag</w:t>
            </w:r>
          </w:p>
        </w:tc>
        <w:tc>
          <w:tcPr>
            <w:tcW w:w="4876" w:type="dxa"/>
          </w:tcPr>
          <w:p w14:paraId="63362E72" w14:textId="77777777" w:rsidR="0055333D" w:rsidRPr="00092585" w:rsidRDefault="0055333D" w:rsidP="00405A8A">
            <w:pPr>
              <w:pStyle w:val="AmColumnHeading"/>
            </w:pPr>
            <w:r w:rsidRPr="00092585">
              <w:t>Ændringsforslag</w:t>
            </w:r>
          </w:p>
        </w:tc>
      </w:tr>
      <w:tr w:rsidR="0055333D" w:rsidRPr="00092585" w14:paraId="21BDFDF7" w14:textId="77777777" w:rsidTr="00405A8A">
        <w:trPr>
          <w:jc w:val="center"/>
        </w:trPr>
        <w:tc>
          <w:tcPr>
            <w:tcW w:w="4876" w:type="dxa"/>
          </w:tcPr>
          <w:p w14:paraId="225FED34" w14:textId="77777777" w:rsidR="0055333D" w:rsidRPr="00092585" w:rsidRDefault="0055333D" w:rsidP="00405A8A">
            <w:pPr>
              <w:pStyle w:val="Normal6a"/>
            </w:pPr>
            <w:r w:rsidRPr="00092585">
              <w:rPr>
                <w:b/>
                <w:i/>
              </w:rPr>
              <w:t>[...]</w:t>
            </w:r>
          </w:p>
        </w:tc>
        <w:tc>
          <w:tcPr>
            <w:tcW w:w="4876" w:type="dxa"/>
          </w:tcPr>
          <w:p w14:paraId="551BACB8" w14:textId="77777777" w:rsidR="0055333D" w:rsidRPr="00092585" w:rsidRDefault="0055333D" w:rsidP="00405A8A">
            <w:pPr>
              <w:pStyle w:val="Normal6a"/>
            </w:pPr>
            <w:r w:rsidRPr="00092585">
              <w:rPr>
                <w:b/>
                <w:i/>
              </w:rPr>
              <w:t>udgår</w:t>
            </w:r>
          </w:p>
        </w:tc>
      </w:tr>
    </w:tbl>
    <w:p w14:paraId="10C4AE8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467EA39" w14:textId="77777777" w:rsidR="0055333D" w:rsidRPr="00092585" w:rsidRDefault="0055333D" w:rsidP="0055333D">
      <w:r w:rsidRPr="00092585">
        <w:rPr>
          <w:rStyle w:val="HideTWBExt"/>
          <w:noProof w:val="0"/>
          <w:color w:val="auto"/>
        </w:rPr>
        <w:t>&lt;/Amend&gt;</w:t>
      </w:r>
    </w:p>
    <w:p w14:paraId="7CFFDB8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2142</w:t>
      </w:r>
      <w:r w:rsidRPr="00092585">
        <w:rPr>
          <w:rStyle w:val="HideTWBExt"/>
          <w:noProof w:val="0"/>
          <w:color w:val="auto"/>
        </w:rPr>
        <w:t>&lt;/NumAm&gt;</w:t>
      </w:r>
    </w:p>
    <w:p w14:paraId="7E9587B5"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49841779" w14:textId="77777777" w:rsidR="0055333D" w:rsidRPr="00092585" w:rsidRDefault="0055333D" w:rsidP="0055333D">
      <w:pPr>
        <w:pStyle w:val="NormalBold"/>
      </w:pPr>
      <w:r w:rsidRPr="00092585">
        <w:rPr>
          <w:rStyle w:val="HideTWBExt"/>
          <w:noProof w:val="0"/>
          <w:color w:val="auto"/>
        </w:rPr>
        <w:t>&lt;/RepeatBlock-By&gt;</w:t>
      </w:r>
    </w:p>
    <w:p w14:paraId="6B856C6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89B7C88" w14:textId="77777777" w:rsidR="0055333D" w:rsidRPr="00092585" w:rsidRDefault="0055333D" w:rsidP="0055333D">
      <w:pPr>
        <w:pStyle w:val="NormalBold"/>
      </w:pPr>
      <w:r w:rsidRPr="00092585">
        <w:rPr>
          <w:rStyle w:val="HideTWBExt"/>
          <w:noProof w:val="0"/>
          <w:color w:val="auto"/>
        </w:rPr>
        <w:t>&lt;Article&gt;</w:t>
      </w:r>
      <w:r w:rsidRPr="00092585">
        <w:t>Artikel 48</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B9B47CC" w14:textId="77777777" w:rsidTr="00405A8A">
        <w:trPr>
          <w:trHeight w:hRule="exact" w:val="240"/>
          <w:jc w:val="center"/>
        </w:trPr>
        <w:tc>
          <w:tcPr>
            <w:tcW w:w="9752" w:type="dxa"/>
            <w:gridSpan w:val="2"/>
          </w:tcPr>
          <w:p w14:paraId="00056FB6" w14:textId="77777777" w:rsidR="0055333D" w:rsidRPr="00092585" w:rsidRDefault="0055333D" w:rsidP="00405A8A"/>
        </w:tc>
      </w:tr>
      <w:tr w:rsidR="0055333D" w:rsidRPr="00092585" w14:paraId="3457158A" w14:textId="77777777" w:rsidTr="00405A8A">
        <w:trPr>
          <w:trHeight w:val="240"/>
          <w:jc w:val="center"/>
        </w:trPr>
        <w:tc>
          <w:tcPr>
            <w:tcW w:w="4876" w:type="dxa"/>
          </w:tcPr>
          <w:p w14:paraId="3F1E3D2B" w14:textId="77777777" w:rsidR="0055333D" w:rsidRPr="00092585" w:rsidRDefault="0055333D" w:rsidP="00405A8A">
            <w:pPr>
              <w:pStyle w:val="AmColumnHeading"/>
            </w:pPr>
            <w:r w:rsidRPr="00092585">
              <w:t>Kommissionens forslag</w:t>
            </w:r>
          </w:p>
        </w:tc>
        <w:tc>
          <w:tcPr>
            <w:tcW w:w="4876" w:type="dxa"/>
          </w:tcPr>
          <w:p w14:paraId="061D7D28" w14:textId="77777777" w:rsidR="0055333D" w:rsidRPr="00092585" w:rsidRDefault="0055333D" w:rsidP="00405A8A">
            <w:pPr>
              <w:pStyle w:val="AmColumnHeading"/>
            </w:pPr>
            <w:r w:rsidRPr="00092585">
              <w:t>Ændringsforslag</w:t>
            </w:r>
          </w:p>
        </w:tc>
      </w:tr>
      <w:tr w:rsidR="0055333D" w:rsidRPr="00092585" w14:paraId="52DD73D6" w14:textId="77777777" w:rsidTr="00405A8A">
        <w:trPr>
          <w:jc w:val="center"/>
        </w:trPr>
        <w:tc>
          <w:tcPr>
            <w:tcW w:w="4876" w:type="dxa"/>
          </w:tcPr>
          <w:p w14:paraId="0BE216D8" w14:textId="77777777" w:rsidR="0055333D" w:rsidRPr="00092585" w:rsidRDefault="0055333D" w:rsidP="00405A8A">
            <w:pPr>
              <w:pStyle w:val="Normal6a"/>
            </w:pPr>
            <w:r w:rsidRPr="00092585">
              <w:rPr>
                <w:b/>
                <w:i/>
              </w:rPr>
              <w:t>[...]</w:t>
            </w:r>
          </w:p>
        </w:tc>
        <w:tc>
          <w:tcPr>
            <w:tcW w:w="4876" w:type="dxa"/>
          </w:tcPr>
          <w:p w14:paraId="7B93096C" w14:textId="77777777" w:rsidR="0055333D" w:rsidRPr="00092585" w:rsidRDefault="0055333D" w:rsidP="00405A8A">
            <w:pPr>
              <w:pStyle w:val="Normal6a"/>
            </w:pPr>
            <w:r w:rsidRPr="00092585">
              <w:rPr>
                <w:b/>
                <w:i/>
              </w:rPr>
              <w:t>udgår</w:t>
            </w:r>
          </w:p>
        </w:tc>
      </w:tr>
    </w:tbl>
    <w:p w14:paraId="14B1BF7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20B3990" w14:textId="77777777" w:rsidR="0055333D" w:rsidRPr="00092585" w:rsidRDefault="0055333D" w:rsidP="0055333D">
      <w:r w:rsidRPr="00092585">
        <w:rPr>
          <w:rStyle w:val="HideTWBExt"/>
          <w:noProof w:val="0"/>
          <w:color w:val="auto"/>
        </w:rPr>
        <w:t>&lt;/Amend&gt;</w:t>
      </w:r>
    </w:p>
    <w:p w14:paraId="695F79C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2143</w:t>
      </w:r>
      <w:r w:rsidRPr="00092585">
        <w:rPr>
          <w:rStyle w:val="HideTWBExt"/>
          <w:noProof w:val="0"/>
          <w:color w:val="auto"/>
        </w:rPr>
        <w:t>&lt;/NumAm&gt;</w:t>
      </w:r>
    </w:p>
    <w:p w14:paraId="0ECF77B3"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482FCE8A" w14:textId="77777777" w:rsidR="0055333D" w:rsidRPr="00092585" w:rsidRDefault="0055333D" w:rsidP="0055333D">
      <w:pPr>
        <w:pStyle w:val="NormalBold"/>
      </w:pPr>
      <w:r w:rsidRPr="00092585">
        <w:rPr>
          <w:rStyle w:val="HideTWBExt"/>
          <w:noProof w:val="0"/>
          <w:color w:val="auto"/>
        </w:rPr>
        <w:t>&lt;/RepeatBlock-By&gt;</w:t>
      </w:r>
    </w:p>
    <w:p w14:paraId="6D136D0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D4AB123" w14:textId="77777777" w:rsidR="0055333D" w:rsidRPr="00092585" w:rsidRDefault="0055333D" w:rsidP="0055333D">
      <w:pPr>
        <w:pStyle w:val="NormalBold"/>
      </w:pPr>
      <w:r w:rsidRPr="00092585">
        <w:rPr>
          <w:rStyle w:val="HideTWBExt"/>
          <w:noProof w:val="0"/>
          <w:color w:val="auto"/>
        </w:rPr>
        <w:t>&lt;Article&gt;</w:t>
      </w:r>
      <w:r w:rsidRPr="00092585">
        <w:t>Artikel 48</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0217217" w14:textId="77777777" w:rsidTr="00405A8A">
        <w:trPr>
          <w:trHeight w:hRule="exact" w:val="240"/>
          <w:jc w:val="center"/>
        </w:trPr>
        <w:tc>
          <w:tcPr>
            <w:tcW w:w="9752" w:type="dxa"/>
            <w:gridSpan w:val="2"/>
          </w:tcPr>
          <w:p w14:paraId="557A4E7A" w14:textId="77777777" w:rsidR="0055333D" w:rsidRPr="00092585" w:rsidRDefault="0055333D" w:rsidP="00405A8A"/>
        </w:tc>
      </w:tr>
      <w:tr w:rsidR="0055333D" w:rsidRPr="00092585" w14:paraId="775A3BF9" w14:textId="77777777" w:rsidTr="00405A8A">
        <w:trPr>
          <w:trHeight w:val="240"/>
          <w:jc w:val="center"/>
        </w:trPr>
        <w:tc>
          <w:tcPr>
            <w:tcW w:w="4876" w:type="dxa"/>
          </w:tcPr>
          <w:p w14:paraId="2E22B90B" w14:textId="77777777" w:rsidR="0055333D" w:rsidRPr="00092585" w:rsidRDefault="0055333D" w:rsidP="00405A8A">
            <w:pPr>
              <w:pStyle w:val="AmColumnHeading"/>
            </w:pPr>
            <w:r w:rsidRPr="00092585">
              <w:t>Kommissionens forslag</w:t>
            </w:r>
          </w:p>
        </w:tc>
        <w:tc>
          <w:tcPr>
            <w:tcW w:w="4876" w:type="dxa"/>
          </w:tcPr>
          <w:p w14:paraId="0521A8ED" w14:textId="77777777" w:rsidR="0055333D" w:rsidRPr="00092585" w:rsidRDefault="0055333D" w:rsidP="00405A8A">
            <w:pPr>
              <w:pStyle w:val="AmColumnHeading"/>
            </w:pPr>
            <w:r w:rsidRPr="00092585">
              <w:t>Ændringsforslag</w:t>
            </w:r>
          </w:p>
        </w:tc>
      </w:tr>
      <w:tr w:rsidR="0055333D" w:rsidRPr="00092585" w14:paraId="587B077B" w14:textId="77777777" w:rsidTr="00405A8A">
        <w:trPr>
          <w:jc w:val="center"/>
        </w:trPr>
        <w:tc>
          <w:tcPr>
            <w:tcW w:w="4876" w:type="dxa"/>
          </w:tcPr>
          <w:p w14:paraId="5BBBC248" w14:textId="77777777" w:rsidR="0055333D" w:rsidRPr="00092585" w:rsidRDefault="0055333D" w:rsidP="00405A8A">
            <w:pPr>
              <w:pStyle w:val="Normal6a"/>
            </w:pPr>
            <w:r w:rsidRPr="00092585">
              <w:rPr>
                <w:b/>
                <w:i/>
              </w:rPr>
              <w:t>[...]</w:t>
            </w:r>
          </w:p>
        </w:tc>
        <w:tc>
          <w:tcPr>
            <w:tcW w:w="4876" w:type="dxa"/>
          </w:tcPr>
          <w:p w14:paraId="4D1923B0" w14:textId="77777777" w:rsidR="0055333D" w:rsidRPr="00092585" w:rsidRDefault="0055333D" w:rsidP="00405A8A">
            <w:pPr>
              <w:pStyle w:val="Normal6a"/>
            </w:pPr>
            <w:r w:rsidRPr="00092585">
              <w:rPr>
                <w:b/>
                <w:i/>
              </w:rPr>
              <w:t>udgår</w:t>
            </w:r>
          </w:p>
        </w:tc>
      </w:tr>
    </w:tbl>
    <w:p w14:paraId="02DACCC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EEED8FE" w14:textId="77777777" w:rsidR="0055333D" w:rsidRPr="00092585" w:rsidRDefault="0055333D" w:rsidP="0055333D">
      <w:r w:rsidRPr="00092585">
        <w:rPr>
          <w:rStyle w:val="HideTWBExt"/>
          <w:noProof w:val="0"/>
          <w:color w:val="auto"/>
        </w:rPr>
        <w:t>&lt;/Amend&gt;</w:t>
      </w:r>
    </w:p>
    <w:p w14:paraId="7EDDE33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2144</w:t>
      </w:r>
      <w:r w:rsidRPr="00092585">
        <w:rPr>
          <w:rStyle w:val="HideTWBExt"/>
          <w:noProof w:val="0"/>
          <w:color w:val="auto"/>
        </w:rPr>
        <w:t>&lt;/NumAm&gt;</w:t>
      </w:r>
    </w:p>
    <w:p w14:paraId="2162526E"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54010846" w14:textId="77777777" w:rsidR="0055333D" w:rsidRPr="00092585" w:rsidRDefault="0055333D" w:rsidP="0055333D">
      <w:pPr>
        <w:pStyle w:val="NormalBold"/>
      </w:pPr>
      <w:r w:rsidRPr="00092585">
        <w:rPr>
          <w:rStyle w:val="HideTWBExt"/>
          <w:noProof w:val="0"/>
          <w:color w:val="auto"/>
        </w:rPr>
        <w:t>&lt;/RepeatBlock-By&gt;</w:t>
      </w:r>
    </w:p>
    <w:p w14:paraId="46A735C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7C5FC2A" w14:textId="77777777" w:rsidR="0055333D" w:rsidRPr="00092585" w:rsidRDefault="0055333D" w:rsidP="0055333D">
      <w:pPr>
        <w:pStyle w:val="NormalBold"/>
      </w:pPr>
      <w:r w:rsidRPr="00092585">
        <w:rPr>
          <w:rStyle w:val="HideTWBExt"/>
          <w:noProof w:val="0"/>
          <w:color w:val="auto"/>
        </w:rPr>
        <w:t>&lt;Article&gt;</w:t>
      </w:r>
      <w:r w:rsidRPr="00092585">
        <w:t>Artikel 48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FE29633" w14:textId="77777777" w:rsidTr="00405A8A">
        <w:trPr>
          <w:trHeight w:hRule="exact" w:val="240"/>
          <w:jc w:val="center"/>
        </w:trPr>
        <w:tc>
          <w:tcPr>
            <w:tcW w:w="9752" w:type="dxa"/>
            <w:gridSpan w:val="2"/>
          </w:tcPr>
          <w:p w14:paraId="2167A2F0" w14:textId="77777777" w:rsidR="0055333D" w:rsidRPr="00092585" w:rsidRDefault="0055333D" w:rsidP="00405A8A"/>
        </w:tc>
      </w:tr>
      <w:tr w:rsidR="0055333D" w:rsidRPr="00092585" w14:paraId="411DF25E" w14:textId="77777777" w:rsidTr="00405A8A">
        <w:trPr>
          <w:trHeight w:val="240"/>
          <w:jc w:val="center"/>
        </w:trPr>
        <w:tc>
          <w:tcPr>
            <w:tcW w:w="4876" w:type="dxa"/>
          </w:tcPr>
          <w:p w14:paraId="52A8E12B" w14:textId="77777777" w:rsidR="0055333D" w:rsidRPr="00092585" w:rsidRDefault="0055333D" w:rsidP="00405A8A">
            <w:pPr>
              <w:pStyle w:val="AmColumnHeading"/>
            </w:pPr>
            <w:r w:rsidRPr="00092585">
              <w:t>Kommissionens forslag</w:t>
            </w:r>
          </w:p>
        </w:tc>
        <w:tc>
          <w:tcPr>
            <w:tcW w:w="4876" w:type="dxa"/>
          </w:tcPr>
          <w:p w14:paraId="33D302C4" w14:textId="77777777" w:rsidR="0055333D" w:rsidRPr="00092585" w:rsidRDefault="0055333D" w:rsidP="00405A8A">
            <w:pPr>
              <w:pStyle w:val="AmColumnHeading"/>
            </w:pPr>
            <w:r w:rsidRPr="00092585">
              <w:t>Ændringsforslag</w:t>
            </w:r>
          </w:p>
        </w:tc>
      </w:tr>
      <w:tr w:rsidR="0055333D" w:rsidRPr="00092585" w14:paraId="3A05C0FE" w14:textId="77777777" w:rsidTr="00405A8A">
        <w:trPr>
          <w:jc w:val="center"/>
        </w:trPr>
        <w:tc>
          <w:tcPr>
            <w:tcW w:w="4876" w:type="dxa"/>
          </w:tcPr>
          <w:p w14:paraId="34E7DFD5" w14:textId="77777777" w:rsidR="0055333D" w:rsidRPr="00092585" w:rsidRDefault="0055333D" w:rsidP="00405A8A">
            <w:pPr>
              <w:pStyle w:val="Normal6a"/>
            </w:pPr>
            <w:r w:rsidRPr="00092585">
              <w:t xml:space="preserve">Gennemførelsesretsakter vedtaget af Kommissionens med henblik på </w:t>
            </w:r>
            <w:r w:rsidRPr="00092585">
              <w:rPr>
                <w:b/>
                <w:bCs/>
                <w:i/>
                <w:iCs/>
              </w:rPr>
              <w:t>eftersøgnings- og redningsaktioner</w:t>
            </w:r>
          </w:p>
        </w:tc>
        <w:tc>
          <w:tcPr>
            <w:tcW w:w="4876" w:type="dxa"/>
          </w:tcPr>
          <w:p w14:paraId="3E82C67F" w14:textId="77777777" w:rsidR="0055333D" w:rsidRPr="00092585" w:rsidRDefault="0055333D" w:rsidP="00405A8A">
            <w:pPr>
              <w:pStyle w:val="Normal6a"/>
            </w:pPr>
            <w:r w:rsidRPr="00092585">
              <w:t xml:space="preserve">Gennemførelsesretsakter vedtaget af Kommissionens med henblik på </w:t>
            </w:r>
            <w:r w:rsidRPr="00092585">
              <w:rPr>
                <w:b/>
                <w:bCs/>
                <w:i/>
                <w:iCs/>
              </w:rPr>
              <w:t>solidaritetsbidrag</w:t>
            </w:r>
          </w:p>
        </w:tc>
      </w:tr>
    </w:tbl>
    <w:p w14:paraId="09C9955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573B008" w14:textId="77777777" w:rsidR="0055333D" w:rsidRPr="00092585" w:rsidRDefault="0055333D" w:rsidP="0055333D">
      <w:r w:rsidRPr="00092585">
        <w:rPr>
          <w:rStyle w:val="HideTWBExt"/>
          <w:noProof w:val="0"/>
          <w:color w:val="auto"/>
        </w:rPr>
        <w:t>&lt;/Amend&gt;</w:t>
      </w:r>
    </w:p>
    <w:p w14:paraId="4F729DB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2145</w:t>
      </w:r>
      <w:r w:rsidRPr="00092585">
        <w:rPr>
          <w:rStyle w:val="HideTWBExt"/>
          <w:noProof w:val="0"/>
          <w:color w:val="auto"/>
        </w:rPr>
        <w:t>&lt;/NumAm&gt;</w:t>
      </w:r>
    </w:p>
    <w:p w14:paraId="7B189CB0"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7A4002C5" w14:textId="77777777" w:rsidR="0055333D" w:rsidRPr="00092585" w:rsidRDefault="0055333D" w:rsidP="0055333D">
      <w:pPr>
        <w:pStyle w:val="NormalBold"/>
      </w:pPr>
      <w:r w:rsidRPr="00092585">
        <w:rPr>
          <w:rStyle w:val="HideTWBExt"/>
          <w:noProof w:val="0"/>
          <w:color w:val="auto"/>
        </w:rPr>
        <w:t>&lt;/RepeatBlock-By&gt;</w:t>
      </w:r>
    </w:p>
    <w:p w14:paraId="04B7431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594B4A0" w14:textId="77777777" w:rsidR="0055333D" w:rsidRPr="00092585" w:rsidRDefault="0055333D" w:rsidP="0055333D">
      <w:pPr>
        <w:pStyle w:val="NormalBold"/>
      </w:pPr>
      <w:r w:rsidRPr="00092585">
        <w:rPr>
          <w:rStyle w:val="HideTWBExt"/>
          <w:noProof w:val="0"/>
          <w:color w:val="auto"/>
        </w:rPr>
        <w:t>&lt;Article&gt;</w:t>
      </w:r>
      <w:r w:rsidRPr="00092585">
        <w:t>Artikel 48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2569542" w14:textId="77777777" w:rsidTr="00405A8A">
        <w:trPr>
          <w:trHeight w:hRule="exact" w:val="240"/>
          <w:jc w:val="center"/>
        </w:trPr>
        <w:tc>
          <w:tcPr>
            <w:tcW w:w="9752" w:type="dxa"/>
            <w:gridSpan w:val="2"/>
          </w:tcPr>
          <w:p w14:paraId="34E2229C" w14:textId="77777777" w:rsidR="0055333D" w:rsidRPr="00092585" w:rsidRDefault="0055333D" w:rsidP="00405A8A"/>
        </w:tc>
      </w:tr>
      <w:tr w:rsidR="0055333D" w:rsidRPr="00092585" w14:paraId="12D89C31" w14:textId="77777777" w:rsidTr="00405A8A">
        <w:trPr>
          <w:trHeight w:val="240"/>
          <w:jc w:val="center"/>
        </w:trPr>
        <w:tc>
          <w:tcPr>
            <w:tcW w:w="4876" w:type="dxa"/>
          </w:tcPr>
          <w:p w14:paraId="2EA8F5F8" w14:textId="77777777" w:rsidR="0055333D" w:rsidRPr="00092585" w:rsidRDefault="0055333D" w:rsidP="00405A8A">
            <w:pPr>
              <w:pStyle w:val="AmColumnHeading"/>
            </w:pPr>
            <w:r w:rsidRPr="00092585">
              <w:t>Kommissionens forslag</w:t>
            </w:r>
          </w:p>
        </w:tc>
        <w:tc>
          <w:tcPr>
            <w:tcW w:w="4876" w:type="dxa"/>
          </w:tcPr>
          <w:p w14:paraId="22F101A3" w14:textId="77777777" w:rsidR="0055333D" w:rsidRPr="00092585" w:rsidRDefault="0055333D" w:rsidP="00405A8A">
            <w:pPr>
              <w:pStyle w:val="AmColumnHeading"/>
            </w:pPr>
            <w:r w:rsidRPr="00092585">
              <w:t>Ændringsforslag</w:t>
            </w:r>
          </w:p>
        </w:tc>
      </w:tr>
      <w:tr w:rsidR="0055333D" w:rsidRPr="00092585" w14:paraId="79D07A94" w14:textId="77777777" w:rsidTr="00405A8A">
        <w:trPr>
          <w:jc w:val="center"/>
        </w:trPr>
        <w:tc>
          <w:tcPr>
            <w:tcW w:w="4876" w:type="dxa"/>
          </w:tcPr>
          <w:p w14:paraId="1AECAC57" w14:textId="77777777" w:rsidR="0055333D" w:rsidRPr="00092585" w:rsidRDefault="0055333D" w:rsidP="00405A8A">
            <w:pPr>
              <w:pStyle w:val="Normal6a"/>
            </w:pPr>
            <w:r w:rsidRPr="00092585">
              <w:rPr>
                <w:b/>
                <w:i/>
              </w:rPr>
              <w:t>1.</w:t>
            </w:r>
            <w:r w:rsidRPr="00092585">
              <w:tab/>
            </w:r>
            <w:r w:rsidRPr="00092585">
              <w:rPr>
                <w:b/>
                <w:i/>
              </w:rPr>
              <w:t>Senest to uger efter indgivelsen af SAR-solidaritetsresponsplanerne, jf. artikel 47, stk. 4, eller to uger efter afslutningen af solidaritetsforummet, jf. artikel 47, stk. 5, og forudsat at de samlede solidaritetsbidrag, som alle medlemsstaterne har angivet i deres planer, svarer til eller anses af Kommissionen for at være tilstrækkelig tætte på de samlede solidaritetsbidrag, der er angivet i rapporten om migrationsstyring, vedtager Kommissionen en gennemførelsesretsakt, som fastsætter de solidaritetsforanstaltninger, medlemsstaterne har angivet i henhold til artikel 47, stk. 4, eller 5. Disse foranstaltninger udgør en solidaritetspulje for hver af de medlemsstater, der forventes at opleve ilandsætninger på kort sigt.</w:t>
            </w:r>
          </w:p>
        </w:tc>
        <w:tc>
          <w:tcPr>
            <w:tcW w:w="4876" w:type="dxa"/>
          </w:tcPr>
          <w:p w14:paraId="049C435A" w14:textId="77777777" w:rsidR="0055333D" w:rsidRPr="00092585" w:rsidRDefault="0055333D" w:rsidP="00405A8A">
            <w:pPr>
              <w:pStyle w:val="Normal6a"/>
            </w:pPr>
            <w:r w:rsidRPr="00092585">
              <w:rPr>
                <w:b/>
                <w:i/>
              </w:rPr>
              <w:t>udgår</w:t>
            </w:r>
          </w:p>
        </w:tc>
      </w:tr>
      <w:tr w:rsidR="0055333D" w:rsidRPr="00092585" w14:paraId="700F5D22" w14:textId="77777777" w:rsidTr="00405A8A">
        <w:trPr>
          <w:jc w:val="center"/>
        </w:trPr>
        <w:tc>
          <w:tcPr>
            <w:tcW w:w="4876" w:type="dxa"/>
          </w:tcPr>
          <w:p w14:paraId="4DFB8A62" w14:textId="77777777" w:rsidR="0055333D" w:rsidRPr="00092585" w:rsidRDefault="0055333D" w:rsidP="00405A8A">
            <w:pPr>
              <w:pStyle w:val="Normal6a"/>
            </w:pPr>
            <w:r w:rsidRPr="00092585">
              <w:rPr>
                <w:b/>
                <w:i/>
              </w:rPr>
              <w:t>Hvis Asylagenturet meddeler Kommissionen og medlemsstaterne, at 80 % af den i første afsnit omhandlede solidaritetspulje er blevet brugt i forbindelse med en eller flere af de solidaritetsmodtagende medlemsstater, indkalder Kommissionen solidaritetsforummet med henblik på at underrette medlemsstaterne om situationen og anmode dem om at øge deres bidrag. Hvis der er medlemsstater, der har erklæret sig rede til at øge deres bidrag, ændrer Kommissionen efter afslutningen af solidaritetsforummet gennemførelsesretsakten om oprettelse af en solidaritetspulje, jf. første afsnit, for så vidt angår de pågældende medlemsstater med henblik på at øge de bidrag, de har angivet.</w:t>
            </w:r>
          </w:p>
        </w:tc>
        <w:tc>
          <w:tcPr>
            <w:tcW w:w="4876" w:type="dxa"/>
          </w:tcPr>
          <w:p w14:paraId="45F8ACF0" w14:textId="77777777" w:rsidR="0055333D" w:rsidRPr="00092585" w:rsidRDefault="0055333D" w:rsidP="00405A8A">
            <w:pPr>
              <w:pStyle w:val="Normal6a"/>
            </w:pPr>
          </w:p>
        </w:tc>
      </w:tr>
    </w:tbl>
    <w:p w14:paraId="1874DB6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561220F0" w14:textId="77777777" w:rsidR="0055333D" w:rsidRPr="00092585" w:rsidRDefault="0055333D" w:rsidP="0055333D">
      <w:r w:rsidRPr="00092585">
        <w:rPr>
          <w:rStyle w:val="HideTWBExt"/>
          <w:noProof w:val="0"/>
          <w:color w:val="auto"/>
        </w:rPr>
        <w:t>&lt;/Amend&gt;</w:t>
      </w:r>
    </w:p>
    <w:p w14:paraId="6290E43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2146</w:t>
      </w:r>
      <w:r w:rsidRPr="00092585">
        <w:rPr>
          <w:rStyle w:val="HideTWBExt"/>
          <w:noProof w:val="0"/>
          <w:color w:val="auto"/>
        </w:rPr>
        <w:t>&lt;/NumAm&gt;</w:t>
      </w:r>
    </w:p>
    <w:p w14:paraId="6B8F0364"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6881FA21" w14:textId="77777777" w:rsidR="0055333D" w:rsidRPr="00092585" w:rsidRDefault="0055333D" w:rsidP="0055333D">
      <w:pPr>
        <w:pStyle w:val="NormalBold"/>
      </w:pPr>
      <w:r w:rsidRPr="00092585">
        <w:rPr>
          <w:rStyle w:val="HideTWBExt"/>
          <w:noProof w:val="0"/>
          <w:color w:val="auto"/>
        </w:rPr>
        <w:t>&lt;/RepeatBlock-By&gt;</w:t>
      </w:r>
    </w:p>
    <w:p w14:paraId="5D65A5E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F9B11B9" w14:textId="77777777" w:rsidR="0055333D" w:rsidRPr="00092585" w:rsidRDefault="0055333D" w:rsidP="0055333D">
      <w:pPr>
        <w:pStyle w:val="NormalBold"/>
      </w:pPr>
      <w:r w:rsidRPr="00092585">
        <w:rPr>
          <w:rStyle w:val="HideTWBExt"/>
          <w:noProof w:val="0"/>
          <w:color w:val="auto"/>
        </w:rPr>
        <w:t>&lt;Article&gt;</w:t>
      </w:r>
      <w:r w:rsidRPr="00092585">
        <w:t>Artikel 48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664C6A3" w14:textId="77777777" w:rsidTr="00405A8A">
        <w:trPr>
          <w:trHeight w:hRule="exact" w:val="240"/>
          <w:jc w:val="center"/>
        </w:trPr>
        <w:tc>
          <w:tcPr>
            <w:tcW w:w="9752" w:type="dxa"/>
            <w:gridSpan w:val="2"/>
          </w:tcPr>
          <w:p w14:paraId="1B03A885" w14:textId="77777777" w:rsidR="0055333D" w:rsidRPr="00092585" w:rsidRDefault="0055333D" w:rsidP="00405A8A"/>
        </w:tc>
      </w:tr>
      <w:tr w:rsidR="0055333D" w:rsidRPr="00092585" w14:paraId="36E3A280" w14:textId="77777777" w:rsidTr="00405A8A">
        <w:trPr>
          <w:trHeight w:val="240"/>
          <w:jc w:val="center"/>
        </w:trPr>
        <w:tc>
          <w:tcPr>
            <w:tcW w:w="4876" w:type="dxa"/>
          </w:tcPr>
          <w:p w14:paraId="132550A1" w14:textId="77777777" w:rsidR="0055333D" w:rsidRPr="00092585" w:rsidRDefault="0055333D" w:rsidP="00405A8A">
            <w:pPr>
              <w:pStyle w:val="AmColumnHeading"/>
            </w:pPr>
            <w:r w:rsidRPr="00092585">
              <w:t>Kommissionens forslag</w:t>
            </w:r>
          </w:p>
        </w:tc>
        <w:tc>
          <w:tcPr>
            <w:tcW w:w="4876" w:type="dxa"/>
          </w:tcPr>
          <w:p w14:paraId="1992FC3E" w14:textId="77777777" w:rsidR="0055333D" w:rsidRPr="00092585" w:rsidRDefault="0055333D" w:rsidP="00405A8A">
            <w:pPr>
              <w:pStyle w:val="AmColumnHeading"/>
            </w:pPr>
            <w:r w:rsidRPr="00092585">
              <w:t>Ændringsforslag</w:t>
            </w:r>
          </w:p>
        </w:tc>
      </w:tr>
      <w:tr w:rsidR="0055333D" w:rsidRPr="00092585" w14:paraId="20E95FE8" w14:textId="77777777" w:rsidTr="00405A8A">
        <w:trPr>
          <w:jc w:val="center"/>
        </w:trPr>
        <w:tc>
          <w:tcPr>
            <w:tcW w:w="4876" w:type="dxa"/>
          </w:tcPr>
          <w:p w14:paraId="55DDE962" w14:textId="77777777" w:rsidR="0055333D" w:rsidRPr="00092585" w:rsidRDefault="0055333D" w:rsidP="00405A8A">
            <w:pPr>
              <w:pStyle w:val="Normal6a"/>
            </w:pPr>
            <w:r w:rsidRPr="00092585">
              <w:t>1.</w:t>
            </w:r>
            <w:r w:rsidRPr="00092585">
              <w:tab/>
              <w:t>Senest to uger efter indgivelsen af SAR-solidaritetsresponsplanerne, jf. artikel 47,</w:t>
            </w:r>
            <w:r w:rsidRPr="00092585">
              <w:rPr>
                <w:b/>
                <w:bCs/>
              </w:rPr>
              <w:t xml:space="preserve"> </w:t>
            </w:r>
            <w:r w:rsidRPr="00092585">
              <w:rPr>
                <w:b/>
                <w:bCs/>
                <w:i/>
                <w:iCs/>
              </w:rPr>
              <w:t>stk. 4, eller to uger efter afslutningen af solidaritetsforummet, jf. artikel 47, stk. 5, og forudsat at de samlede solidaritetsbidrag, som alle medlemsstaterne har angivet i deres planer, svarer til eller anses af Kommissionen for at være tilstrækkelig tætte på de samlede solidaritetsbidrag, der er angivet i rapporten om migrationsstyring,</w:t>
            </w:r>
            <w:r w:rsidRPr="00092585">
              <w:t xml:space="preserve"> vedtager Kommissionen en gennemførelsesretsakt, som fastsætter </w:t>
            </w:r>
            <w:r w:rsidRPr="00092585">
              <w:rPr>
                <w:b/>
                <w:bCs/>
                <w:i/>
                <w:iCs/>
              </w:rPr>
              <w:t>de solidaritetsforanstaltninger, medlemsstaterne har angivet i henhold til artikel 47, stk. 4, eller 5</w:t>
            </w:r>
            <w:r w:rsidRPr="00092585">
              <w:t xml:space="preserve">. </w:t>
            </w:r>
            <w:r w:rsidRPr="00092585">
              <w:rPr>
                <w:b/>
                <w:i/>
              </w:rPr>
              <w:t>Disse foranstaltninger udgør en solidaritetspulje for hver af de medlemsstater, der forventes at opleve ilandsætninger på kort sigt.</w:t>
            </w:r>
          </w:p>
        </w:tc>
        <w:tc>
          <w:tcPr>
            <w:tcW w:w="4876" w:type="dxa"/>
          </w:tcPr>
          <w:p w14:paraId="3D4F291F" w14:textId="77777777" w:rsidR="0055333D" w:rsidRPr="00092585" w:rsidRDefault="0055333D" w:rsidP="00405A8A">
            <w:pPr>
              <w:pStyle w:val="Normal6a"/>
            </w:pPr>
            <w:r w:rsidRPr="00092585">
              <w:t>1.</w:t>
            </w:r>
            <w:r w:rsidRPr="00092585">
              <w:tab/>
              <w:t xml:space="preserve">Senest to uger efter indgivelsen af SAR-solidaritetsresponsplanerne, jf. artikel 47, vedtager Kommissionen en gennemførelsesretsakt, som fastsætter </w:t>
            </w:r>
            <w:r w:rsidRPr="00092585">
              <w:rPr>
                <w:b/>
                <w:bCs/>
                <w:i/>
                <w:iCs/>
              </w:rPr>
              <w:t>solidaritetsforanstaltningerne</w:t>
            </w:r>
            <w:r w:rsidRPr="00092585">
              <w:t>.</w:t>
            </w:r>
          </w:p>
        </w:tc>
      </w:tr>
    </w:tbl>
    <w:p w14:paraId="3411125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0DFA2D6A" w14:textId="77777777" w:rsidR="0055333D" w:rsidRPr="00092585" w:rsidRDefault="0055333D" w:rsidP="0055333D">
      <w:r w:rsidRPr="00092585">
        <w:rPr>
          <w:rStyle w:val="HideTWBExt"/>
          <w:noProof w:val="0"/>
          <w:color w:val="auto"/>
        </w:rPr>
        <w:t>&lt;/Amend&gt;</w:t>
      </w:r>
    </w:p>
    <w:p w14:paraId="6564A75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2147</w:t>
      </w:r>
      <w:r w:rsidRPr="00092585">
        <w:rPr>
          <w:rStyle w:val="HideTWBExt"/>
          <w:noProof w:val="0"/>
          <w:color w:val="auto"/>
        </w:rPr>
        <w:t>&lt;/NumAm&gt;</w:t>
      </w:r>
    </w:p>
    <w:p w14:paraId="61745DF7"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4845B0C2" w14:textId="77777777" w:rsidR="0055333D" w:rsidRPr="00092585" w:rsidRDefault="0055333D" w:rsidP="0055333D">
      <w:pPr>
        <w:pStyle w:val="NormalBold"/>
      </w:pPr>
      <w:r w:rsidRPr="00092585">
        <w:rPr>
          <w:rStyle w:val="HideTWBExt"/>
          <w:noProof w:val="0"/>
          <w:color w:val="auto"/>
        </w:rPr>
        <w:t>&lt;/RepeatBlock-By&gt;</w:t>
      </w:r>
    </w:p>
    <w:p w14:paraId="349AEF2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6D460A3" w14:textId="77777777" w:rsidR="0055333D" w:rsidRPr="00092585" w:rsidRDefault="0055333D" w:rsidP="0055333D">
      <w:pPr>
        <w:pStyle w:val="NormalBold"/>
      </w:pPr>
      <w:r w:rsidRPr="00092585">
        <w:rPr>
          <w:rStyle w:val="HideTWBExt"/>
          <w:noProof w:val="0"/>
          <w:color w:val="auto"/>
        </w:rPr>
        <w:t>&lt;Article&gt;</w:t>
      </w:r>
      <w:r w:rsidRPr="00092585">
        <w:t>Artikel 48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7E87413" w14:textId="77777777" w:rsidTr="00405A8A">
        <w:trPr>
          <w:trHeight w:hRule="exact" w:val="240"/>
          <w:jc w:val="center"/>
        </w:trPr>
        <w:tc>
          <w:tcPr>
            <w:tcW w:w="9752" w:type="dxa"/>
            <w:gridSpan w:val="2"/>
          </w:tcPr>
          <w:p w14:paraId="0C8C2808" w14:textId="77777777" w:rsidR="0055333D" w:rsidRPr="00092585" w:rsidRDefault="0055333D" w:rsidP="00405A8A"/>
        </w:tc>
      </w:tr>
      <w:tr w:rsidR="0055333D" w:rsidRPr="00092585" w14:paraId="516782AA" w14:textId="77777777" w:rsidTr="00405A8A">
        <w:trPr>
          <w:trHeight w:val="240"/>
          <w:jc w:val="center"/>
        </w:trPr>
        <w:tc>
          <w:tcPr>
            <w:tcW w:w="4876" w:type="dxa"/>
          </w:tcPr>
          <w:p w14:paraId="2BB9ED72" w14:textId="77777777" w:rsidR="0055333D" w:rsidRPr="00092585" w:rsidRDefault="0055333D" w:rsidP="00405A8A">
            <w:pPr>
              <w:pStyle w:val="AmColumnHeading"/>
            </w:pPr>
            <w:r w:rsidRPr="00092585">
              <w:t>Kommissionens forslag</w:t>
            </w:r>
          </w:p>
        </w:tc>
        <w:tc>
          <w:tcPr>
            <w:tcW w:w="4876" w:type="dxa"/>
          </w:tcPr>
          <w:p w14:paraId="16D701AA" w14:textId="77777777" w:rsidR="0055333D" w:rsidRPr="00092585" w:rsidRDefault="0055333D" w:rsidP="00405A8A">
            <w:pPr>
              <w:pStyle w:val="AmColumnHeading"/>
            </w:pPr>
            <w:r w:rsidRPr="00092585">
              <w:t>Ændringsforslag</w:t>
            </w:r>
          </w:p>
        </w:tc>
      </w:tr>
      <w:tr w:rsidR="0055333D" w:rsidRPr="00092585" w14:paraId="438A2A4B" w14:textId="77777777" w:rsidTr="00405A8A">
        <w:trPr>
          <w:jc w:val="center"/>
        </w:trPr>
        <w:tc>
          <w:tcPr>
            <w:tcW w:w="4876" w:type="dxa"/>
          </w:tcPr>
          <w:p w14:paraId="0B0C9E89" w14:textId="77777777" w:rsidR="0055333D" w:rsidRPr="00092585" w:rsidRDefault="0055333D" w:rsidP="00405A8A">
            <w:pPr>
              <w:pStyle w:val="Normal6a"/>
            </w:pPr>
            <w:r w:rsidRPr="00092585">
              <w:t>1.</w:t>
            </w:r>
            <w:r w:rsidRPr="00092585">
              <w:tab/>
              <w:t xml:space="preserve">Senest to uger efter indgivelsen af </w:t>
            </w:r>
            <w:r w:rsidRPr="00092585">
              <w:rPr>
                <w:b/>
                <w:bCs/>
                <w:i/>
                <w:iCs/>
              </w:rPr>
              <w:t>SAR-solidaritetsresponsplanerne</w:t>
            </w:r>
            <w:r w:rsidRPr="00092585">
              <w:t xml:space="preserve">, jf. artikel 47, stk. 4, eller to uger efter afslutningen af solidaritetsforummet, jf. artikel 47, stk. 5, og forudsat at de samlede solidaritetsbidrag, som alle medlemsstaterne har angivet i deres planer, svarer til eller anses af Kommissionen for at være tilstrækkelig tætte på de samlede solidaritetsbidrag, der er angivet i rapporten om </w:t>
            </w:r>
            <w:r w:rsidRPr="00092585">
              <w:rPr>
                <w:b/>
                <w:bCs/>
                <w:i/>
                <w:iCs/>
              </w:rPr>
              <w:t>migrationsstyring</w:t>
            </w:r>
            <w:r w:rsidRPr="00092585">
              <w:t>, vedtager Kommissionen en gennemførelsesretsakt, som fastsætter de solidaritetsforanstaltninger, medlemsstaterne har angivet i henhold til artikel 47, stk. 4, eller 5. Disse foranstaltninger udgør en solidaritetspulje for hver af de medlemsstater, der forventes at opleve ilandsætninger på kort sigt.</w:t>
            </w:r>
          </w:p>
        </w:tc>
        <w:tc>
          <w:tcPr>
            <w:tcW w:w="4876" w:type="dxa"/>
          </w:tcPr>
          <w:p w14:paraId="7E2A9B06" w14:textId="77777777" w:rsidR="0055333D" w:rsidRPr="00092585" w:rsidRDefault="0055333D" w:rsidP="00405A8A">
            <w:pPr>
              <w:pStyle w:val="Normal6a"/>
            </w:pPr>
            <w:r w:rsidRPr="00092585">
              <w:t>1.</w:t>
            </w:r>
            <w:r w:rsidRPr="00092585">
              <w:tab/>
              <w:t xml:space="preserve">Senest to uger efter indgivelsen af </w:t>
            </w:r>
            <w:r w:rsidRPr="00092585">
              <w:rPr>
                <w:b/>
                <w:bCs/>
                <w:i/>
                <w:iCs/>
              </w:rPr>
              <w:t>solidaritetsresponsplanerne</w:t>
            </w:r>
            <w:r w:rsidRPr="00092585">
              <w:t xml:space="preserve">, jf. artikel 47, stk. 4, eller to uger efter afslutningen af solidaritetsforummet, jf. artikel 47, stk. 5, og forudsat at de samlede solidaritetsbidrag, som alle medlemsstaterne har angivet i deres planer, svarer til eller anses af Kommissionen for at være tilstrækkelig tætte på de samlede solidaritetsbidrag, der er angivet i rapporten om </w:t>
            </w:r>
            <w:r w:rsidRPr="00092585">
              <w:rPr>
                <w:b/>
                <w:bCs/>
                <w:i/>
                <w:iCs/>
              </w:rPr>
              <w:t>asylsituationen</w:t>
            </w:r>
            <w:r w:rsidRPr="00092585">
              <w:t xml:space="preserve">, vedtager Kommissionen en gennemførelsesretsakt, som fastsætter de solidaritetsforanstaltninger, medlemsstaterne har angivet i henhold til artikel 47, stk. 4, eller 5. Disse foranstaltninger udgør en solidaritetspulje for hver af de medlemsstater, der forventes at opleve ilandsætninger </w:t>
            </w:r>
            <w:r w:rsidRPr="00092585">
              <w:rPr>
                <w:b/>
                <w:bCs/>
                <w:i/>
                <w:iCs/>
              </w:rPr>
              <w:t xml:space="preserve">eller ankomst af personer i en sårbar situation </w:t>
            </w:r>
            <w:r w:rsidRPr="00092585">
              <w:t>på kort sigt.</w:t>
            </w:r>
          </w:p>
        </w:tc>
      </w:tr>
    </w:tbl>
    <w:p w14:paraId="2685557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42D78DF" w14:textId="77777777" w:rsidR="0055333D" w:rsidRPr="00092585" w:rsidRDefault="0055333D" w:rsidP="0055333D">
      <w:r w:rsidRPr="00092585">
        <w:rPr>
          <w:rStyle w:val="HideTWBExt"/>
          <w:noProof w:val="0"/>
          <w:color w:val="auto"/>
        </w:rPr>
        <w:t>&lt;/Amend&gt;</w:t>
      </w:r>
    </w:p>
    <w:p w14:paraId="7EEA5A9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2148</w:t>
      </w:r>
      <w:r w:rsidRPr="00092585">
        <w:rPr>
          <w:rStyle w:val="HideTWBExt"/>
          <w:noProof w:val="0"/>
          <w:color w:val="auto"/>
        </w:rPr>
        <w:t>&lt;/NumAm&gt;</w:t>
      </w:r>
    </w:p>
    <w:p w14:paraId="7FA3515C"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37754144" w14:textId="77777777" w:rsidR="0055333D" w:rsidRPr="00092585" w:rsidRDefault="0055333D" w:rsidP="0055333D">
      <w:pPr>
        <w:pStyle w:val="NormalBold"/>
      </w:pPr>
      <w:r w:rsidRPr="00092585">
        <w:rPr>
          <w:rStyle w:val="HideTWBExt"/>
          <w:noProof w:val="0"/>
          <w:color w:val="auto"/>
        </w:rPr>
        <w:t>&lt;/RepeatBlock-By&gt;</w:t>
      </w:r>
    </w:p>
    <w:p w14:paraId="2855978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6A22CD7" w14:textId="77777777" w:rsidR="0055333D" w:rsidRPr="00092585" w:rsidRDefault="0055333D" w:rsidP="0055333D">
      <w:pPr>
        <w:pStyle w:val="NormalBold"/>
      </w:pPr>
      <w:r w:rsidRPr="00092585">
        <w:rPr>
          <w:rStyle w:val="HideTWBExt"/>
          <w:noProof w:val="0"/>
          <w:color w:val="auto"/>
        </w:rPr>
        <w:t>&lt;Article&gt;</w:t>
      </w:r>
      <w:r w:rsidRPr="00092585">
        <w:t>Artikel 48 – stk. 1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4840DFF" w14:textId="77777777" w:rsidTr="00405A8A">
        <w:trPr>
          <w:trHeight w:hRule="exact" w:val="240"/>
          <w:jc w:val="center"/>
        </w:trPr>
        <w:tc>
          <w:tcPr>
            <w:tcW w:w="9752" w:type="dxa"/>
            <w:gridSpan w:val="2"/>
          </w:tcPr>
          <w:p w14:paraId="469F3369" w14:textId="77777777" w:rsidR="0055333D" w:rsidRPr="00092585" w:rsidRDefault="0055333D" w:rsidP="00405A8A"/>
        </w:tc>
      </w:tr>
      <w:tr w:rsidR="0055333D" w:rsidRPr="00092585" w14:paraId="237C03F9" w14:textId="77777777" w:rsidTr="00405A8A">
        <w:trPr>
          <w:trHeight w:val="240"/>
          <w:jc w:val="center"/>
        </w:trPr>
        <w:tc>
          <w:tcPr>
            <w:tcW w:w="4876" w:type="dxa"/>
          </w:tcPr>
          <w:p w14:paraId="3919DB16" w14:textId="77777777" w:rsidR="0055333D" w:rsidRPr="00092585" w:rsidRDefault="0055333D" w:rsidP="00405A8A">
            <w:pPr>
              <w:pStyle w:val="AmColumnHeading"/>
            </w:pPr>
            <w:r w:rsidRPr="00092585">
              <w:t>Kommissionens forslag</w:t>
            </w:r>
          </w:p>
        </w:tc>
        <w:tc>
          <w:tcPr>
            <w:tcW w:w="4876" w:type="dxa"/>
          </w:tcPr>
          <w:p w14:paraId="2FF6A09A" w14:textId="77777777" w:rsidR="0055333D" w:rsidRPr="00092585" w:rsidRDefault="0055333D" w:rsidP="00405A8A">
            <w:pPr>
              <w:pStyle w:val="AmColumnHeading"/>
            </w:pPr>
            <w:r w:rsidRPr="00092585">
              <w:t>Ændringsforslag</w:t>
            </w:r>
          </w:p>
        </w:tc>
      </w:tr>
      <w:tr w:rsidR="0055333D" w:rsidRPr="00092585" w14:paraId="0AFC7DF8" w14:textId="77777777" w:rsidTr="00405A8A">
        <w:trPr>
          <w:jc w:val="center"/>
        </w:trPr>
        <w:tc>
          <w:tcPr>
            <w:tcW w:w="4876" w:type="dxa"/>
          </w:tcPr>
          <w:p w14:paraId="67B11AA2" w14:textId="77777777" w:rsidR="0055333D" w:rsidRPr="00092585" w:rsidRDefault="0055333D" w:rsidP="00405A8A">
            <w:pPr>
              <w:pStyle w:val="Normal6a"/>
            </w:pPr>
            <w:r w:rsidRPr="00092585">
              <w:rPr>
                <w:b/>
                <w:i/>
              </w:rPr>
              <w:t>Hvis Asylagenturet meddeler Kommissionen og medlemsstaterne, at 80 % af den i første afsnit omhandlede solidaritetspulje er blevet brugt i forbindelse med en eller flere af de solidaritetsmodtagende medlemsstater, indkalder Kommissionen solidaritetsforummet med henblik på at underrette medlemsstaterne om situationen og anmode dem om at øge deres bidrag. Hvis der er medlemsstater, der har erklæret sig rede til at øge deres bidrag, ændrer Kommissionen efter afslutningen af solidaritetsforummet gennemførelsesretsakten om oprettelse af en solidaritetspulje, jf. første afsnit, for så vidt angår de pågældende medlemsstater med henblik på at øge de bidrag, de har angivet.</w:t>
            </w:r>
          </w:p>
        </w:tc>
        <w:tc>
          <w:tcPr>
            <w:tcW w:w="4876" w:type="dxa"/>
          </w:tcPr>
          <w:p w14:paraId="10579504" w14:textId="77777777" w:rsidR="0055333D" w:rsidRPr="00092585" w:rsidRDefault="0055333D" w:rsidP="00405A8A">
            <w:pPr>
              <w:pStyle w:val="Normal6a"/>
            </w:pPr>
            <w:r w:rsidRPr="00092585">
              <w:rPr>
                <w:b/>
                <w:i/>
              </w:rPr>
              <w:t>udgår</w:t>
            </w:r>
          </w:p>
        </w:tc>
      </w:tr>
    </w:tbl>
    <w:p w14:paraId="1379397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2C9E1758" w14:textId="77777777" w:rsidR="0055333D" w:rsidRPr="00092585" w:rsidRDefault="0055333D" w:rsidP="0055333D">
      <w:r w:rsidRPr="00092585">
        <w:rPr>
          <w:rStyle w:val="HideTWBExt"/>
          <w:noProof w:val="0"/>
          <w:color w:val="auto"/>
        </w:rPr>
        <w:t>&lt;/Amend&gt;</w:t>
      </w:r>
    </w:p>
    <w:p w14:paraId="63F9F54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2149</w:t>
      </w:r>
      <w:r w:rsidRPr="00092585">
        <w:rPr>
          <w:rStyle w:val="HideTWBExt"/>
          <w:noProof w:val="0"/>
          <w:color w:val="auto"/>
        </w:rPr>
        <w:t>&lt;/NumAm&gt;</w:t>
      </w:r>
    </w:p>
    <w:p w14:paraId="07443B15"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5F9B3944" w14:textId="77777777" w:rsidR="0055333D" w:rsidRPr="00092585" w:rsidRDefault="0055333D" w:rsidP="0055333D">
      <w:pPr>
        <w:pStyle w:val="NormalBold"/>
      </w:pPr>
      <w:r w:rsidRPr="00092585">
        <w:rPr>
          <w:rStyle w:val="HideTWBExt"/>
          <w:noProof w:val="0"/>
          <w:color w:val="auto"/>
        </w:rPr>
        <w:t>&lt;/RepeatBlock-By&gt;</w:t>
      </w:r>
    </w:p>
    <w:p w14:paraId="60F0DF1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3AB32BA" w14:textId="77777777" w:rsidR="0055333D" w:rsidRPr="00092585" w:rsidRDefault="0055333D" w:rsidP="0055333D">
      <w:pPr>
        <w:pStyle w:val="NormalBold"/>
      </w:pPr>
      <w:r w:rsidRPr="00092585">
        <w:rPr>
          <w:rStyle w:val="HideTWBExt"/>
          <w:noProof w:val="0"/>
          <w:color w:val="auto"/>
        </w:rPr>
        <w:t>&lt;Article&gt;</w:t>
      </w:r>
      <w:r w:rsidRPr="00092585">
        <w:t>Artikel 48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09676AF" w14:textId="77777777" w:rsidTr="00405A8A">
        <w:trPr>
          <w:trHeight w:hRule="exact" w:val="240"/>
          <w:jc w:val="center"/>
        </w:trPr>
        <w:tc>
          <w:tcPr>
            <w:tcW w:w="9752" w:type="dxa"/>
            <w:gridSpan w:val="2"/>
          </w:tcPr>
          <w:p w14:paraId="29C5B3FB" w14:textId="77777777" w:rsidR="0055333D" w:rsidRPr="00092585" w:rsidRDefault="0055333D" w:rsidP="00405A8A"/>
        </w:tc>
      </w:tr>
      <w:tr w:rsidR="0055333D" w:rsidRPr="00092585" w14:paraId="6F4DADD8" w14:textId="77777777" w:rsidTr="00405A8A">
        <w:trPr>
          <w:trHeight w:val="240"/>
          <w:jc w:val="center"/>
        </w:trPr>
        <w:tc>
          <w:tcPr>
            <w:tcW w:w="4876" w:type="dxa"/>
          </w:tcPr>
          <w:p w14:paraId="4753CA86" w14:textId="77777777" w:rsidR="0055333D" w:rsidRPr="00092585" w:rsidRDefault="0055333D" w:rsidP="00405A8A">
            <w:pPr>
              <w:pStyle w:val="AmColumnHeading"/>
            </w:pPr>
            <w:r w:rsidRPr="00092585">
              <w:t>Kommissionens forslag</w:t>
            </w:r>
          </w:p>
        </w:tc>
        <w:tc>
          <w:tcPr>
            <w:tcW w:w="4876" w:type="dxa"/>
          </w:tcPr>
          <w:p w14:paraId="748D644C" w14:textId="77777777" w:rsidR="0055333D" w:rsidRPr="00092585" w:rsidRDefault="0055333D" w:rsidP="00405A8A">
            <w:pPr>
              <w:pStyle w:val="AmColumnHeading"/>
            </w:pPr>
            <w:r w:rsidRPr="00092585">
              <w:t>Ændringsforslag</w:t>
            </w:r>
          </w:p>
        </w:tc>
      </w:tr>
      <w:tr w:rsidR="0055333D" w:rsidRPr="00092585" w14:paraId="20A65B59" w14:textId="77777777" w:rsidTr="00405A8A">
        <w:trPr>
          <w:jc w:val="center"/>
        </w:trPr>
        <w:tc>
          <w:tcPr>
            <w:tcW w:w="4876" w:type="dxa"/>
          </w:tcPr>
          <w:p w14:paraId="12132996" w14:textId="77777777" w:rsidR="0055333D" w:rsidRPr="00092585" w:rsidRDefault="0055333D" w:rsidP="00405A8A">
            <w:pPr>
              <w:pStyle w:val="Normal6a"/>
            </w:pPr>
            <w:r w:rsidRPr="00092585">
              <w:rPr>
                <w:b/>
                <w:i/>
              </w:rPr>
              <w:t>[...]</w:t>
            </w:r>
          </w:p>
        </w:tc>
        <w:tc>
          <w:tcPr>
            <w:tcW w:w="4876" w:type="dxa"/>
          </w:tcPr>
          <w:p w14:paraId="042F2B8C" w14:textId="77777777" w:rsidR="0055333D" w:rsidRPr="00092585" w:rsidRDefault="0055333D" w:rsidP="00405A8A">
            <w:pPr>
              <w:pStyle w:val="Normal6a"/>
            </w:pPr>
            <w:r w:rsidRPr="00092585">
              <w:rPr>
                <w:b/>
                <w:i/>
              </w:rPr>
              <w:t>udgår</w:t>
            </w:r>
          </w:p>
        </w:tc>
      </w:tr>
    </w:tbl>
    <w:p w14:paraId="290B35B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2E191CF4" w14:textId="77777777" w:rsidR="0055333D" w:rsidRPr="00092585" w:rsidRDefault="0055333D" w:rsidP="0055333D">
      <w:r w:rsidRPr="00092585">
        <w:rPr>
          <w:rStyle w:val="HideTWBExt"/>
          <w:noProof w:val="0"/>
          <w:color w:val="auto"/>
        </w:rPr>
        <w:t>&lt;/Amend&gt;</w:t>
      </w:r>
    </w:p>
    <w:p w14:paraId="5CEBC80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2150</w:t>
      </w:r>
      <w:r w:rsidRPr="00092585">
        <w:rPr>
          <w:rStyle w:val="HideTWBExt"/>
          <w:noProof w:val="0"/>
          <w:color w:val="auto"/>
        </w:rPr>
        <w:t>&lt;/NumAm&gt;</w:t>
      </w:r>
    </w:p>
    <w:p w14:paraId="5C664847"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5AEFB66A" w14:textId="77777777" w:rsidR="0055333D" w:rsidRPr="00092585" w:rsidRDefault="0055333D" w:rsidP="0055333D">
      <w:pPr>
        <w:pStyle w:val="NormalBold"/>
      </w:pPr>
      <w:r w:rsidRPr="00092585">
        <w:rPr>
          <w:rStyle w:val="HideTWBExt"/>
          <w:noProof w:val="0"/>
          <w:color w:val="auto"/>
        </w:rPr>
        <w:t>&lt;/RepeatBlock-By&gt;</w:t>
      </w:r>
    </w:p>
    <w:p w14:paraId="3935EC8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4C0DA93" w14:textId="77777777" w:rsidR="0055333D" w:rsidRPr="00092585" w:rsidRDefault="0055333D" w:rsidP="0055333D">
      <w:pPr>
        <w:pStyle w:val="NormalBold"/>
      </w:pPr>
      <w:r w:rsidRPr="00092585">
        <w:rPr>
          <w:rStyle w:val="HideTWBExt"/>
          <w:noProof w:val="0"/>
          <w:color w:val="auto"/>
        </w:rPr>
        <w:t>&lt;Article&gt;</w:t>
      </w:r>
      <w:r w:rsidRPr="00092585">
        <w:t>Artikel 48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B9B289C" w14:textId="77777777" w:rsidTr="00405A8A">
        <w:trPr>
          <w:trHeight w:hRule="exact" w:val="240"/>
          <w:jc w:val="center"/>
        </w:trPr>
        <w:tc>
          <w:tcPr>
            <w:tcW w:w="9752" w:type="dxa"/>
            <w:gridSpan w:val="2"/>
          </w:tcPr>
          <w:p w14:paraId="558E352F" w14:textId="77777777" w:rsidR="0055333D" w:rsidRPr="00092585" w:rsidRDefault="0055333D" w:rsidP="00405A8A"/>
        </w:tc>
      </w:tr>
      <w:tr w:rsidR="0055333D" w:rsidRPr="00092585" w14:paraId="346D1079" w14:textId="77777777" w:rsidTr="00405A8A">
        <w:trPr>
          <w:trHeight w:val="240"/>
          <w:jc w:val="center"/>
        </w:trPr>
        <w:tc>
          <w:tcPr>
            <w:tcW w:w="4876" w:type="dxa"/>
          </w:tcPr>
          <w:p w14:paraId="1A71CF07" w14:textId="77777777" w:rsidR="0055333D" w:rsidRPr="00092585" w:rsidRDefault="0055333D" w:rsidP="00405A8A">
            <w:pPr>
              <w:pStyle w:val="AmColumnHeading"/>
            </w:pPr>
            <w:r w:rsidRPr="00092585">
              <w:t>Kommissionens forslag</w:t>
            </w:r>
          </w:p>
        </w:tc>
        <w:tc>
          <w:tcPr>
            <w:tcW w:w="4876" w:type="dxa"/>
          </w:tcPr>
          <w:p w14:paraId="1B1FF7AB" w14:textId="77777777" w:rsidR="0055333D" w:rsidRPr="00092585" w:rsidRDefault="0055333D" w:rsidP="00405A8A">
            <w:pPr>
              <w:pStyle w:val="AmColumnHeading"/>
            </w:pPr>
            <w:r w:rsidRPr="00092585">
              <w:t>Ændringsforslag</w:t>
            </w:r>
          </w:p>
        </w:tc>
      </w:tr>
      <w:tr w:rsidR="0055333D" w:rsidRPr="00092585" w14:paraId="1644E1A9" w14:textId="77777777" w:rsidTr="00405A8A">
        <w:trPr>
          <w:jc w:val="center"/>
        </w:trPr>
        <w:tc>
          <w:tcPr>
            <w:tcW w:w="4876" w:type="dxa"/>
          </w:tcPr>
          <w:p w14:paraId="571DB205" w14:textId="77777777" w:rsidR="0055333D" w:rsidRPr="00092585" w:rsidRDefault="0055333D" w:rsidP="00405A8A">
            <w:pPr>
              <w:pStyle w:val="Normal6a"/>
            </w:pPr>
            <w:r w:rsidRPr="00092585">
              <w:rPr>
                <w:b/>
                <w:i/>
              </w:rPr>
              <w:t>[...]</w:t>
            </w:r>
          </w:p>
        </w:tc>
        <w:tc>
          <w:tcPr>
            <w:tcW w:w="4876" w:type="dxa"/>
          </w:tcPr>
          <w:p w14:paraId="29434F45" w14:textId="77777777" w:rsidR="0055333D" w:rsidRPr="00092585" w:rsidRDefault="0055333D" w:rsidP="00405A8A">
            <w:pPr>
              <w:pStyle w:val="Normal6a"/>
            </w:pPr>
            <w:r w:rsidRPr="00092585">
              <w:rPr>
                <w:b/>
                <w:i/>
              </w:rPr>
              <w:t>udgår</w:t>
            </w:r>
          </w:p>
        </w:tc>
      </w:tr>
    </w:tbl>
    <w:p w14:paraId="6B91D0D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54055D4F" w14:textId="77777777" w:rsidR="0055333D" w:rsidRPr="00092585" w:rsidRDefault="0055333D" w:rsidP="0055333D">
      <w:r w:rsidRPr="00092585">
        <w:rPr>
          <w:rStyle w:val="HideTWBExt"/>
          <w:noProof w:val="0"/>
          <w:color w:val="auto"/>
        </w:rPr>
        <w:t>&lt;/Amend&gt;</w:t>
      </w:r>
    </w:p>
    <w:p w14:paraId="052880C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2151</w:t>
      </w:r>
      <w:r w:rsidRPr="00092585">
        <w:rPr>
          <w:rStyle w:val="HideTWBExt"/>
          <w:noProof w:val="0"/>
          <w:color w:val="auto"/>
        </w:rPr>
        <w:t>&lt;/NumAm&gt;</w:t>
      </w:r>
    </w:p>
    <w:p w14:paraId="7DDFF673"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13FE9C88" w14:textId="77777777" w:rsidR="0055333D" w:rsidRPr="00092585" w:rsidRDefault="0055333D" w:rsidP="0055333D">
      <w:pPr>
        <w:pStyle w:val="NormalBold"/>
      </w:pPr>
      <w:r w:rsidRPr="00092585">
        <w:rPr>
          <w:rStyle w:val="HideTWBExt"/>
          <w:noProof w:val="0"/>
          <w:color w:val="auto"/>
        </w:rPr>
        <w:t>&lt;/RepeatBlock-By&gt;</w:t>
      </w:r>
    </w:p>
    <w:p w14:paraId="29C7BF8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F0BB219" w14:textId="77777777" w:rsidR="0055333D" w:rsidRPr="00092585" w:rsidRDefault="0055333D" w:rsidP="0055333D">
      <w:pPr>
        <w:pStyle w:val="NormalBold"/>
      </w:pPr>
      <w:r w:rsidRPr="00092585">
        <w:rPr>
          <w:rStyle w:val="HideTWBExt"/>
          <w:noProof w:val="0"/>
          <w:color w:val="auto"/>
        </w:rPr>
        <w:t>&lt;Article&gt;</w:t>
      </w:r>
      <w:r w:rsidRPr="00092585">
        <w:t>Artikel 48 – stk. 2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CACEC71" w14:textId="77777777" w:rsidTr="00405A8A">
        <w:trPr>
          <w:trHeight w:hRule="exact" w:val="240"/>
          <w:jc w:val="center"/>
        </w:trPr>
        <w:tc>
          <w:tcPr>
            <w:tcW w:w="9752" w:type="dxa"/>
            <w:gridSpan w:val="2"/>
          </w:tcPr>
          <w:p w14:paraId="2EBC664A" w14:textId="77777777" w:rsidR="0055333D" w:rsidRPr="00092585" w:rsidRDefault="0055333D" w:rsidP="00405A8A"/>
        </w:tc>
      </w:tr>
      <w:tr w:rsidR="0055333D" w:rsidRPr="00092585" w14:paraId="364D4BBD" w14:textId="77777777" w:rsidTr="00405A8A">
        <w:trPr>
          <w:trHeight w:val="240"/>
          <w:jc w:val="center"/>
        </w:trPr>
        <w:tc>
          <w:tcPr>
            <w:tcW w:w="4876" w:type="dxa"/>
          </w:tcPr>
          <w:p w14:paraId="60F7706F" w14:textId="77777777" w:rsidR="0055333D" w:rsidRPr="00092585" w:rsidRDefault="0055333D" w:rsidP="00405A8A">
            <w:pPr>
              <w:pStyle w:val="AmColumnHeading"/>
            </w:pPr>
            <w:r w:rsidRPr="00092585">
              <w:t>Kommissionens forslag</w:t>
            </w:r>
          </w:p>
        </w:tc>
        <w:tc>
          <w:tcPr>
            <w:tcW w:w="4876" w:type="dxa"/>
          </w:tcPr>
          <w:p w14:paraId="0FA133CF" w14:textId="77777777" w:rsidR="0055333D" w:rsidRPr="00092585" w:rsidRDefault="0055333D" w:rsidP="00405A8A">
            <w:pPr>
              <w:pStyle w:val="AmColumnHeading"/>
            </w:pPr>
            <w:r w:rsidRPr="00092585">
              <w:t>Ændringsforslag</w:t>
            </w:r>
          </w:p>
        </w:tc>
      </w:tr>
      <w:tr w:rsidR="0055333D" w:rsidRPr="00092585" w14:paraId="6A04129F" w14:textId="77777777" w:rsidTr="00405A8A">
        <w:trPr>
          <w:jc w:val="center"/>
        </w:trPr>
        <w:tc>
          <w:tcPr>
            <w:tcW w:w="4876" w:type="dxa"/>
          </w:tcPr>
          <w:p w14:paraId="4E5F6CB3" w14:textId="77777777" w:rsidR="0055333D" w:rsidRPr="00092585" w:rsidRDefault="0055333D" w:rsidP="00405A8A">
            <w:pPr>
              <w:pStyle w:val="Normal6a"/>
            </w:pPr>
            <w:r w:rsidRPr="00092585">
              <w:t>2.</w:t>
            </w:r>
            <w:r w:rsidRPr="00092585">
              <w:tab/>
              <w:t>Hvis det samlede antal</w:t>
            </w:r>
            <w:r w:rsidRPr="00092585">
              <w:rPr>
                <w:b/>
                <w:bCs/>
                <w:i/>
                <w:iCs/>
              </w:rPr>
              <w:t xml:space="preserve"> eller typen</w:t>
            </w:r>
            <w:r w:rsidRPr="00092585">
              <w:t xml:space="preserve"> af solidaritetsbidrag, som medlemsstaterne har meddelt efter artikel 47, stk. 5, stadig </w:t>
            </w:r>
            <w:r w:rsidRPr="00092585">
              <w:rPr>
                <w:b/>
                <w:bCs/>
                <w:i/>
                <w:iCs/>
              </w:rPr>
              <w:t>ikke er tilstrækkeligt sammenlignet med</w:t>
            </w:r>
            <w:r w:rsidRPr="00092585">
              <w:t xml:space="preserve"> de samlede solidaritetsbidrag, der er anført i rapporten om </w:t>
            </w:r>
            <w:r w:rsidRPr="00092585">
              <w:rPr>
                <w:b/>
                <w:bCs/>
                <w:i/>
                <w:iCs/>
              </w:rPr>
              <w:t>migrationsstyring</w:t>
            </w:r>
            <w:r w:rsidRPr="00092585">
              <w:t>, og fører til en situation, hvor solidaritetspuljen ikke kan udgøre et forudsigeligt grundlag for fortsat bistand til de i artikel 47, stk. 2, omhandlede medlemsstater, vedtager Kommissionen senest to uger efter afslutningen af solidaritetsforummet en gennemførelsesretsakt om oprettelse af en solidaritetspulje for hver af de medlemsstater, der forventes at være genstand for ilandsætninger på kort sigt. I denne gennemførelsesretsakt fastsættes:</w:t>
            </w:r>
          </w:p>
        </w:tc>
        <w:tc>
          <w:tcPr>
            <w:tcW w:w="4876" w:type="dxa"/>
          </w:tcPr>
          <w:p w14:paraId="3DD9DD1A" w14:textId="77777777" w:rsidR="0055333D" w:rsidRPr="00092585" w:rsidRDefault="0055333D" w:rsidP="00405A8A">
            <w:pPr>
              <w:pStyle w:val="Normal6a"/>
            </w:pPr>
            <w:r w:rsidRPr="00092585">
              <w:t>2.</w:t>
            </w:r>
            <w:r w:rsidRPr="00092585">
              <w:tab/>
              <w:t xml:space="preserve">Hvis det samlede antal af solidaritetsbidrag, som medlemsstaterne har meddelt efter artikel 47, stk. 5, stadig </w:t>
            </w:r>
            <w:r w:rsidRPr="00092585">
              <w:rPr>
                <w:b/>
                <w:bCs/>
                <w:i/>
                <w:iCs/>
              </w:rPr>
              <w:t>ligger mere end 20 % under</w:t>
            </w:r>
            <w:r w:rsidRPr="00092585">
              <w:t xml:space="preserve"> de samlede solidaritetsbidrag, der er anført i rapporten om </w:t>
            </w:r>
            <w:r w:rsidRPr="00092585">
              <w:rPr>
                <w:b/>
                <w:bCs/>
                <w:i/>
                <w:iCs/>
              </w:rPr>
              <w:t>asylsituationen</w:t>
            </w:r>
            <w:r w:rsidRPr="00092585">
              <w:t xml:space="preserve">, og fører til en situation, hvor solidaritetspuljen ikke kan udgøre et forudsigeligt grundlag for fortsat bistand til de i artikel 47, stk. 2, omhandlede medlemsstater, vedtager Kommissionen senest to uger efter afslutningen af solidaritetsforummet en gennemførelsesretsakt om oprettelse af en solidaritetspulje for hver af de medlemsstater, der forventes at være genstand for ilandsætninger </w:t>
            </w:r>
            <w:r w:rsidRPr="00092585">
              <w:rPr>
                <w:b/>
                <w:bCs/>
                <w:i/>
                <w:iCs/>
              </w:rPr>
              <w:t xml:space="preserve">eller ankomst af personer i en sårbar situation </w:t>
            </w:r>
            <w:r w:rsidRPr="00092585">
              <w:t>på kort sigt. I denne gennemførelsesretsakt fastsættes:</w:t>
            </w:r>
          </w:p>
        </w:tc>
      </w:tr>
    </w:tbl>
    <w:p w14:paraId="394B585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A89081B" w14:textId="77777777" w:rsidR="0055333D" w:rsidRPr="00092585" w:rsidRDefault="0055333D" w:rsidP="0055333D">
      <w:r w:rsidRPr="00092585">
        <w:rPr>
          <w:rStyle w:val="HideTWBExt"/>
          <w:noProof w:val="0"/>
          <w:color w:val="auto"/>
        </w:rPr>
        <w:t>&lt;/Amend&gt;</w:t>
      </w:r>
    </w:p>
    <w:p w14:paraId="1DA2E1E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2152</w:t>
      </w:r>
      <w:r w:rsidRPr="00092585">
        <w:rPr>
          <w:rStyle w:val="HideTWBExt"/>
          <w:noProof w:val="0"/>
          <w:color w:val="auto"/>
        </w:rPr>
        <w:t>&lt;/NumAm&gt;</w:t>
      </w:r>
    </w:p>
    <w:p w14:paraId="0CC22F65"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10A0F78E" w14:textId="77777777" w:rsidR="0055333D" w:rsidRPr="00092585" w:rsidRDefault="0055333D" w:rsidP="0055333D">
      <w:pPr>
        <w:pStyle w:val="NormalBold"/>
      </w:pPr>
      <w:r w:rsidRPr="00092585">
        <w:rPr>
          <w:rStyle w:val="HideTWBExt"/>
          <w:noProof w:val="0"/>
          <w:color w:val="auto"/>
        </w:rPr>
        <w:t>&lt;/RepeatBlock-By&gt;</w:t>
      </w:r>
    </w:p>
    <w:p w14:paraId="0A45CF7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334C9A5" w14:textId="77777777" w:rsidR="0055333D" w:rsidRPr="00092585" w:rsidRDefault="0055333D" w:rsidP="0055333D">
      <w:pPr>
        <w:pStyle w:val="NormalBold"/>
      </w:pPr>
      <w:r w:rsidRPr="00092585">
        <w:rPr>
          <w:rStyle w:val="HideTWBExt"/>
          <w:noProof w:val="0"/>
          <w:color w:val="auto"/>
        </w:rPr>
        <w:t>&lt;Article&gt;</w:t>
      </w:r>
      <w:r w:rsidRPr="00092585">
        <w:t>Artikel 48 – stk. 2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D047EA7" w14:textId="77777777" w:rsidTr="00405A8A">
        <w:trPr>
          <w:trHeight w:hRule="exact" w:val="240"/>
          <w:jc w:val="center"/>
        </w:trPr>
        <w:tc>
          <w:tcPr>
            <w:tcW w:w="9752" w:type="dxa"/>
            <w:gridSpan w:val="2"/>
          </w:tcPr>
          <w:p w14:paraId="0B288860" w14:textId="77777777" w:rsidR="0055333D" w:rsidRPr="00092585" w:rsidRDefault="0055333D" w:rsidP="00405A8A"/>
        </w:tc>
      </w:tr>
      <w:tr w:rsidR="0055333D" w:rsidRPr="00092585" w14:paraId="2359442C" w14:textId="77777777" w:rsidTr="00405A8A">
        <w:trPr>
          <w:trHeight w:val="240"/>
          <w:jc w:val="center"/>
        </w:trPr>
        <w:tc>
          <w:tcPr>
            <w:tcW w:w="4876" w:type="dxa"/>
          </w:tcPr>
          <w:p w14:paraId="207B93DA" w14:textId="77777777" w:rsidR="0055333D" w:rsidRPr="00092585" w:rsidRDefault="0055333D" w:rsidP="00405A8A">
            <w:pPr>
              <w:pStyle w:val="AmColumnHeading"/>
            </w:pPr>
            <w:r w:rsidRPr="00092585">
              <w:t>Kommissionens forslag</w:t>
            </w:r>
          </w:p>
        </w:tc>
        <w:tc>
          <w:tcPr>
            <w:tcW w:w="4876" w:type="dxa"/>
          </w:tcPr>
          <w:p w14:paraId="3FE3DB1A" w14:textId="77777777" w:rsidR="0055333D" w:rsidRPr="00092585" w:rsidRDefault="0055333D" w:rsidP="00405A8A">
            <w:pPr>
              <w:pStyle w:val="AmColumnHeading"/>
            </w:pPr>
            <w:r w:rsidRPr="00092585">
              <w:t>Ændringsforslag</w:t>
            </w:r>
          </w:p>
        </w:tc>
      </w:tr>
      <w:tr w:rsidR="0055333D" w:rsidRPr="00092585" w14:paraId="01017FA8" w14:textId="77777777" w:rsidTr="00405A8A">
        <w:trPr>
          <w:jc w:val="center"/>
        </w:trPr>
        <w:tc>
          <w:tcPr>
            <w:tcW w:w="4876" w:type="dxa"/>
          </w:tcPr>
          <w:p w14:paraId="329909A7" w14:textId="77777777" w:rsidR="0055333D" w:rsidRPr="00092585" w:rsidRDefault="0055333D" w:rsidP="00405A8A">
            <w:pPr>
              <w:pStyle w:val="Normal6a"/>
            </w:pPr>
            <w:r w:rsidRPr="00092585">
              <w:rPr>
                <w:b/>
                <w:i/>
              </w:rPr>
              <w:t>(a)</w:t>
            </w:r>
            <w:r w:rsidRPr="00092585">
              <w:tab/>
            </w:r>
            <w:r w:rsidRPr="00092585">
              <w:rPr>
                <w:b/>
                <w:i/>
              </w:rPr>
              <w:t>det samlede antal tredjelandsstatsborgere, som skal være genstand for omfordeling med henblik på at imødekomme behovene ifølge rapporten om migrationsstyring i de medlemsstater, der er omhandlet i artikel 47, stk. 2</w:t>
            </w:r>
          </w:p>
        </w:tc>
        <w:tc>
          <w:tcPr>
            <w:tcW w:w="4876" w:type="dxa"/>
          </w:tcPr>
          <w:p w14:paraId="341411F4" w14:textId="77777777" w:rsidR="0055333D" w:rsidRPr="00092585" w:rsidRDefault="0055333D" w:rsidP="00405A8A">
            <w:pPr>
              <w:pStyle w:val="Normal6a"/>
            </w:pPr>
            <w:r w:rsidRPr="00092585">
              <w:rPr>
                <w:b/>
                <w:i/>
              </w:rPr>
              <w:t>udgår</w:t>
            </w:r>
          </w:p>
        </w:tc>
      </w:tr>
    </w:tbl>
    <w:p w14:paraId="318B047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3D37C238" w14:textId="77777777" w:rsidR="0055333D" w:rsidRPr="00092585" w:rsidRDefault="0055333D" w:rsidP="0055333D">
      <w:r w:rsidRPr="00092585">
        <w:rPr>
          <w:rStyle w:val="HideTWBExt"/>
          <w:noProof w:val="0"/>
          <w:color w:val="auto"/>
        </w:rPr>
        <w:t>&lt;/Amend&gt;</w:t>
      </w:r>
    </w:p>
    <w:p w14:paraId="7C9C416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2153</w:t>
      </w:r>
      <w:r w:rsidRPr="00092585">
        <w:rPr>
          <w:rStyle w:val="HideTWBExt"/>
          <w:noProof w:val="0"/>
          <w:color w:val="auto"/>
        </w:rPr>
        <w:t>&lt;/NumAm&gt;</w:t>
      </w:r>
    </w:p>
    <w:p w14:paraId="11863A7B"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657E325C" w14:textId="77777777" w:rsidR="0055333D" w:rsidRPr="00092585" w:rsidRDefault="0055333D" w:rsidP="0055333D">
      <w:pPr>
        <w:pStyle w:val="NormalBold"/>
      </w:pPr>
      <w:r w:rsidRPr="00092585">
        <w:rPr>
          <w:rStyle w:val="HideTWBExt"/>
          <w:noProof w:val="0"/>
          <w:color w:val="auto"/>
        </w:rPr>
        <w:t>&lt;/RepeatBlock-By&gt;</w:t>
      </w:r>
    </w:p>
    <w:p w14:paraId="355EDDA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36AD8B1" w14:textId="77777777" w:rsidR="0055333D" w:rsidRPr="00092585" w:rsidRDefault="0055333D" w:rsidP="0055333D">
      <w:pPr>
        <w:pStyle w:val="NormalBold"/>
      </w:pPr>
      <w:r w:rsidRPr="00092585">
        <w:rPr>
          <w:rStyle w:val="HideTWBExt"/>
          <w:noProof w:val="0"/>
          <w:color w:val="auto"/>
        </w:rPr>
        <w:t>&lt;Article&gt;</w:t>
      </w:r>
      <w:r w:rsidRPr="00092585">
        <w:t>Artikel 48 – stk. 2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5E53251" w14:textId="77777777" w:rsidTr="00405A8A">
        <w:trPr>
          <w:trHeight w:hRule="exact" w:val="240"/>
          <w:jc w:val="center"/>
        </w:trPr>
        <w:tc>
          <w:tcPr>
            <w:tcW w:w="9752" w:type="dxa"/>
            <w:gridSpan w:val="2"/>
          </w:tcPr>
          <w:p w14:paraId="0507C38A" w14:textId="77777777" w:rsidR="0055333D" w:rsidRPr="00092585" w:rsidRDefault="0055333D" w:rsidP="00405A8A"/>
        </w:tc>
      </w:tr>
      <w:tr w:rsidR="0055333D" w:rsidRPr="00092585" w14:paraId="3B6AE59E" w14:textId="77777777" w:rsidTr="00405A8A">
        <w:trPr>
          <w:trHeight w:val="240"/>
          <w:jc w:val="center"/>
        </w:trPr>
        <w:tc>
          <w:tcPr>
            <w:tcW w:w="4876" w:type="dxa"/>
          </w:tcPr>
          <w:p w14:paraId="14C81536" w14:textId="77777777" w:rsidR="0055333D" w:rsidRPr="00092585" w:rsidRDefault="0055333D" w:rsidP="00405A8A">
            <w:pPr>
              <w:pStyle w:val="AmColumnHeading"/>
            </w:pPr>
            <w:r w:rsidRPr="00092585">
              <w:t>Kommissionens forslag</w:t>
            </w:r>
          </w:p>
        </w:tc>
        <w:tc>
          <w:tcPr>
            <w:tcW w:w="4876" w:type="dxa"/>
          </w:tcPr>
          <w:p w14:paraId="5AE26C8B" w14:textId="77777777" w:rsidR="0055333D" w:rsidRPr="00092585" w:rsidRDefault="0055333D" w:rsidP="00405A8A">
            <w:pPr>
              <w:pStyle w:val="AmColumnHeading"/>
            </w:pPr>
            <w:r w:rsidRPr="00092585">
              <w:t>Ændringsforslag</w:t>
            </w:r>
          </w:p>
        </w:tc>
      </w:tr>
      <w:tr w:rsidR="0055333D" w:rsidRPr="00092585" w14:paraId="63714281" w14:textId="77777777" w:rsidTr="00405A8A">
        <w:trPr>
          <w:jc w:val="center"/>
        </w:trPr>
        <w:tc>
          <w:tcPr>
            <w:tcW w:w="4876" w:type="dxa"/>
          </w:tcPr>
          <w:p w14:paraId="0EF79F11" w14:textId="77777777" w:rsidR="0055333D" w:rsidRPr="00092585" w:rsidRDefault="0055333D" w:rsidP="00405A8A">
            <w:pPr>
              <w:pStyle w:val="Normal6a"/>
            </w:pPr>
            <w:r w:rsidRPr="00092585">
              <w:rPr>
                <w:b/>
                <w:i/>
              </w:rPr>
              <w:t>(a)</w:t>
            </w:r>
            <w:r w:rsidRPr="00092585">
              <w:tab/>
            </w:r>
            <w:r w:rsidRPr="00092585">
              <w:rPr>
                <w:b/>
                <w:i/>
              </w:rPr>
              <w:t>det samlede antal tredjelandsstatsborgere, som skal være genstand for omfordeling med henblik på at imødekomme behovene ifølge rapporten om migrationsstyring i de medlemsstater, der er omhandlet i artikel 47, stk. 2</w:t>
            </w:r>
          </w:p>
        </w:tc>
        <w:tc>
          <w:tcPr>
            <w:tcW w:w="4876" w:type="dxa"/>
          </w:tcPr>
          <w:p w14:paraId="4C9DF949" w14:textId="77777777" w:rsidR="0055333D" w:rsidRPr="00092585" w:rsidRDefault="0055333D" w:rsidP="00405A8A">
            <w:pPr>
              <w:pStyle w:val="Normal6a"/>
            </w:pPr>
            <w:r w:rsidRPr="00092585">
              <w:rPr>
                <w:b/>
                <w:i/>
              </w:rPr>
              <w:t>udgår</w:t>
            </w:r>
          </w:p>
        </w:tc>
      </w:tr>
    </w:tbl>
    <w:p w14:paraId="0B1138A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2EB79784" w14:textId="77777777" w:rsidR="0055333D" w:rsidRPr="00092585" w:rsidRDefault="0055333D" w:rsidP="0055333D">
      <w:r w:rsidRPr="00092585">
        <w:rPr>
          <w:rStyle w:val="HideTWBExt"/>
          <w:noProof w:val="0"/>
          <w:color w:val="auto"/>
        </w:rPr>
        <w:t>&lt;/Amend&gt;</w:t>
      </w:r>
    </w:p>
    <w:p w14:paraId="432080B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2154</w:t>
      </w:r>
      <w:r w:rsidRPr="00092585">
        <w:rPr>
          <w:rStyle w:val="HideTWBExt"/>
          <w:noProof w:val="0"/>
          <w:color w:val="auto"/>
        </w:rPr>
        <w:t>&lt;/NumAm&gt;</w:t>
      </w:r>
    </w:p>
    <w:p w14:paraId="50F67EB0"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1B670519" w14:textId="77777777" w:rsidR="0055333D" w:rsidRPr="00092585" w:rsidRDefault="0055333D" w:rsidP="0055333D">
      <w:pPr>
        <w:pStyle w:val="NormalBold"/>
      </w:pPr>
      <w:r w:rsidRPr="00092585">
        <w:rPr>
          <w:rStyle w:val="HideTWBExt"/>
          <w:noProof w:val="0"/>
          <w:color w:val="auto"/>
        </w:rPr>
        <w:t>&lt;/RepeatBlock-By&gt;</w:t>
      </w:r>
    </w:p>
    <w:p w14:paraId="5A3B5DC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289A95C" w14:textId="77777777" w:rsidR="0055333D" w:rsidRPr="00092585" w:rsidRDefault="0055333D" w:rsidP="0055333D">
      <w:pPr>
        <w:pStyle w:val="NormalBold"/>
      </w:pPr>
      <w:r w:rsidRPr="00092585">
        <w:rPr>
          <w:rStyle w:val="HideTWBExt"/>
          <w:noProof w:val="0"/>
          <w:color w:val="auto"/>
        </w:rPr>
        <w:t>&lt;Article&gt;</w:t>
      </w:r>
      <w:r w:rsidRPr="00092585">
        <w:t>Artikel 48 – stk. 2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B4FEC5C" w14:textId="77777777" w:rsidTr="00405A8A">
        <w:trPr>
          <w:trHeight w:hRule="exact" w:val="240"/>
          <w:jc w:val="center"/>
        </w:trPr>
        <w:tc>
          <w:tcPr>
            <w:tcW w:w="9752" w:type="dxa"/>
            <w:gridSpan w:val="2"/>
          </w:tcPr>
          <w:p w14:paraId="6632F0E2" w14:textId="77777777" w:rsidR="0055333D" w:rsidRPr="00092585" w:rsidRDefault="0055333D" w:rsidP="00405A8A"/>
        </w:tc>
      </w:tr>
      <w:tr w:rsidR="0055333D" w:rsidRPr="00092585" w14:paraId="762A8744" w14:textId="77777777" w:rsidTr="00405A8A">
        <w:trPr>
          <w:trHeight w:val="240"/>
          <w:jc w:val="center"/>
        </w:trPr>
        <w:tc>
          <w:tcPr>
            <w:tcW w:w="4876" w:type="dxa"/>
          </w:tcPr>
          <w:p w14:paraId="542B7297" w14:textId="77777777" w:rsidR="0055333D" w:rsidRPr="00092585" w:rsidRDefault="0055333D" w:rsidP="00405A8A">
            <w:pPr>
              <w:pStyle w:val="AmColumnHeading"/>
            </w:pPr>
            <w:r w:rsidRPr="00092585">
              <w:t>Kommissionens forslag</w:t>
            </w:r>
          </w:p>
        </w:tc>
        <w:tc>
          <w:tcPr>
            <w:tcW w:w="4876" w:type="dxa"/>
          </w:tcPr>
          <w:p w14:paraId="21D7FDA6" w14:textId="77777777" w:rsidR="0055333D" w:rsidRPr="00092585" w:rsidRDefault="0055333D" w:rsidP="00405A8A">
            <w:pPr>
              <w:pStyle w:val="AmColumnHeading"/>
            </w:pPr>
            <w:r w:rsidRPr="00092585">
              <w:t>Ændringsforslag</w:t>
            </w:r>
          </w:p>
        </w:tc>
      </w:tr>
      <w:tr w:rsidR="0055333D" w:rsidRPr="00092585" w14:paraId="5D1787A2" w14:textId="77777777" w:rsidTr="00405A8A">
        <w:trPr>
          <w:jc w:val="center"/>
        </w:trPr>
        <w:tc>
          <w:tcPr>
            <w:tcW w:w="4876" w:type="dxa"/>
          </w:tcPr>
          <w:p w14:paraId="58944439" w14:textId="77777777" w:rsidR="0055333D" w:rsidRPr="00092585" w:rsidRDefault="0055333D" w:rsidP="00405A8A">
            <w:pPr>
              <w:pStyle w:val="Normal6a"/>
            </w:pPr>
            <w:r w:rsidRPr="00092585">
              <w:rPr>
                <w:i/>
                <w:iCs/>
              </w:rPr>
              <w:t>(a)</w:t>
            </w:r>
            <w:r w:rsidRPr="00092585">
              <w:tab/>
              <w:t xml:space="preserve">det samlede antal tredjelandsstatsborgere, som skal </w:t>
            </w:r>
            <w:r w:rsidRPr="00092585">
              <w:rPr>
                <w:b/>
                <w:bCs/>
                <w:i/>
                <w:iCs/>
              </w:rPr>
              <w:t>være genstand for omfordeling med henblik på at imødekomme behovene ifølge rapporten om migrationsstyring</w:t>
            </w:r>
            <w:r w:rsidRPr="00092585">
              <w:t xml:space="preserve"> i </w:t>
            </w:r>
            <w:r w:rsidRPr="00092585">
              <w:rPr>
                <w:b/>
                <w:bCs/>
                <w:i/>
                <w:iCs/>
              </w:rPr>
              <w:t>de medlemsstater, der er omhandlet i artikel 47, stk. 2</w:t>
            </w:r>
          </w:p>
        </w:tc>
        <w:tc>
          <w:tcPr>
            <w:tcW w:w="4876" w:type="dxa"/>
          </w:tcPr>
          <w:p w14:paraId="4B0A16BF" w14:textId="1170FE19" w:rsidR="0055333D" w:rsidRPr="00092585" w:rsidRDefault="0055333D" w:rsidP="00405A8A">
            <w:pPr>
              <w:pStyle w:val="Normal6a"/>
            </w:pPr>
            <w:r w:rsidRPr="00092585">
              <w:rPr>
                <w:i/>
                <w:iCs/>
              </w:rPr>
              <w:t>a)</w:t>
            </w:r>
            <w:r w:rsidRPr="00092585">
              <w:tab/>
              <w:t xml:space="preserve">det samlede antal tredjelandsstatsborgere, som skal </w:t>
            </w:r>
            <w:r w:rsidRPr="00092585">
              <w:rPr>
                <w:b/>
                <w:bCs/>
                <w:i/>
                <w:iCs/>
              </w:rPr>
              <w:t>omfordeles til modtagelsescentre</w:t>
            </w:r>
            <w:r w:rsidRPr="00092585">
              <w:t xml:space="preserve"> i </w:t>
            </w:r>
            <w:r w:rsidRPr="00092585">
              <w:rPr>
                <w:b/>
                <w:bCs/>
                <w:i/>
                <w:iCs/>
              </w:rPr>
              <w:t>partner</w:t>
            </w:r>
            <w:r w:rsidR="00FA3762" w:rsidRPr="00092585">
              <w:rPr>
                <w:b/>
                <w:bCs/>
                <w:i/>
                <w:iCs/>
              </w:rPr>
              <w:t xml:space="preserve">lande, der er </w:t>
            </w:r>
            <w:r w:rsidRPr="00092585">
              <w:rPr>
                <w:b/>
                <w:bCs/>
                <w:i/>
                <w:iCs/>
              </w:rPr>
              <w:t>tredjelande</w:t>
            </w:r>
          </w:p>
        </w:tc>
      </w:tr>
    </w:tbl>
    <w:p w14:paraId="6ABB416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CC99178" w14:textId="77777777" w:rsidR="0055333D" w:rsidRPr="00092585" w:rsidRDefault="0055333D" w:rsidP="0055333D">
      <w:r w:rsidRPr="00092585">
        <w:rPr>
          <w:rStyle w:val="HideTWBExt"/>
          <w:noProof w:val="0"/>
          <w:color w:val="auto"/>
        </w:rPr>
        <w:t>&lt;/Amend&gt;</w:t>
      </w:r>
    </w:p>
    <w:p w14:paraId="72B1A75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2155</w:t>
      </w:r>
      <w:r w:rsidRPr="00092585">
        <w:rPr>
          <w:rStyle w:val="HideTWBExt"/>
          <w:noProof w:val="0"/>
          <w:color w:val="auto"/>
        </w:rPr>
        <w:t>&lt;/NumAm&gt;</w:t>
      </w:r>
    </w:p>
    <w:p w14:paraId="246EE95D"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4DFB6662" w14:textId="77777777" w:rsidR="0055333D" w:rsidRPr="00092585" w:rsidRDefault="0055333D" w:rsidP="0055333D">
      <w:pPr>
        <w:pStyle w:val="NormalBold"/>
      </w:pPr>
      <w:r w:rsidRPr="00092585">
        <w:rPr>
          <w:rStyle w:val="HideTWBExt"/>
          <w:noProof w:val="0"/>
          <w:color w:val="auto"/>
        </w:rPr>
        <w:t>&lt;/RepeatBlock-By&gt;</w:t>
      </w:r>
    </w:p>
    <w:p w14:paraId="4093900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8090886" w14:textId="77777777" w:rsidR="0055333D" w:rsidRPr="00092585" w:rsidRDefault="0055333D" w:rsidP="0055333D">
      <w:pPr>
        <w:pStyle w:val="NormalBold"/>
      </w:pPr>
      <w:r w:rsidRPr="00092585">
        <w:rPr>
          <w:rStyle w:val="HideTWBExt"/>
          <w:noProof w:val="0"/>
          <w:color w:val="auto"/>
        </w:rPr>
        <w:t>&lt;Article&gt;</w:t>
      </w:r>
      <w:r w:rsidRPr="00092585">
        <w:t>Artikel 48 – stk. 2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EFF74E2" w14:textId="77777777" w:rsidTr="00405A8A">
        <w:trPr>
          <w:trHeight w:hRule="exact" w:val="240"/>
          <w:jc w:val="center"/>
        </w:trPr>
        <w:tc>
          <w:tcPr>
            <w:tcW w:w="9752" w:type="dxa"/>
            <w:gridSpan w:val="2"/>
          </w:tcPr>
          <w:p w14:paraId="0D98EE6D" w14:textId="77777777" w:rsidR="0055333D" w:rsidRPr="00092585" w:rsidRDefault="0055333D" w:rsidP="00405A8A"/>
        </w:tc>
      </w:tr>
      <w:tr w:rsidR="0055333D" w:rsidRPr="00092585" w14:paraId="0C8FF366" w14:textId="77777777" w:rsidTr="00405A8A">
        <w:trPr>
          <w:trHeight w:val="240"/>
          <w:jc w:val="center"/>
        </w:trPr>
        <w:tc>
          <w:tcPr>
            <w:tcW w:w="4876" w:type="dxa"/>
          </w:tcPr>
          <w:p w14:paraId="6933DF29" w14:textId="77777777" w:rsidR="0055333D" w:rsidRPr="00092585" w:rsidRDefault="0055333D" w:rsidP="00405A8A">
            <w:pPr>
              <w:pStyle w:val="AmColumnHeading"/>
            </w:pPr>
            <w:r w:rsidRPr="00092585">
              <w:t>Kommissionens forslag</w:t>
            </w:r>
          </w:p>
        </w:tc>
        <w:tc>
          <w:tcPr>
            <w:tcW w:w="4876" w:type="dxa"/>
          </w:tcPr>
          <w:p w14:paraId="060518AA" w14:textId="77777777" w:rsidR="0055333D" w:rsidRPr="00092585" w:rsidRDefault="0055333D" w:rsidP="00405A8A">
            <w:pPr>
              <w:pStyle w:val="AmColumnHeading"/>
            </w:pPr>
            <w:r w:rsidRPr="00092585">
              <w:t>Ændringsforslag</w:t>
            </w:r>
          </w:p>
        </w:tc>
      </w:tr>
      <w:tr w:rsidR="0055333D" w:rsidRPr="00092585" w14:paraId="2FDECC19" w14:textId="77777777" w:rsidTr="00405A8A">
        <w:trPr>
          <w:jc w:val="center"/>
        </w:trPr>
        <w:tc>
          <w:tcPr>
            <w:tcW w:w="4876" w:type="dxa"/>
          </w:tcPr>
          <w:p w14:paraId="09794808" w14:textId="77777777" w:rsidR="0055333D" w:rsidRPr="00092585" w:rsidRDefault="0055333D" w:rsidP="00405A8A">
            <w:pPr>
              <w:pStyle w:val="Normal6a"/>
            </w:pPr>
            <w:r w:rsidRPr="00092585">
              <w:rPr>
                <w:i/>
                <w:iCs/>
              </w:rPr>
              <w:t>(a)</w:t>
            </w:r>
            <w:r w:rsidRPr="00092585">
              <w:tab/>
              <w:t xml:space="preserve">det samlede antal tredjelandsstatsborgere, som skal være genstand for omfordeling med henblik på at imødekomme behovene ifølge rapporten om </w:t>
            </w:r>
            <w:r w:rsidRPr="00092585">
              <w:rPr>
                <w:b/>
                <w:bCs/>
                <w:i/>
                <w:iCs/>
              </w:rPr>
              <w:t>migrationsstyring</w:t>
            </w:r>
            <w:r w:rsidRPr="00092585">
              <w:t xml:space="preserve"> i de medlemsstater, der er omhandlet i artikel 47, stk. 2</w:t>
            </w:r>
          </w:p>
        </w:tc>
        <w:tc>
          <w:tcPr>
            <w:tcW w:w="4876" w:type="dxa"/>
          </w:tcPr>
          <w:p w14:paraId="0CCD0252" w14:textId="069115F0" w:rsidR="0055333D" w:rsidRPr="00092585" w:rsidRDefault="0055333D" w:rsidP="00405A8A">
            <w:pPr>
              <w:pStyle w:val="Normal6a"/>
            </w:pPr>
            <w:r w:rsidRPr="00092585">
              <w:rPr>
                <w:i/>
                <w:iCs/>
              </w:rPr>
              <w:t>a)</w:t>
            </w:r>
            <w:r w:rsidRPr="00092585">
              <w:tab/>
              <w:t xml:space="preserve">det samlede antal tredjelandsstatsborgere, som skal være genstand for omfordeling med henblik på at imødekomme behovene ifølge rapporten om </w:t>
            </w:r>
            <w:r w:rsidRPr="00092585">
              <w:rPr>
                <w:b/>
                <w:bCs/>
                <w:i/>
                <w:iCs/>
              </w:rPr>
              <w:t>asylsituationen</w:t>
            </w:r>
            <w:r w:rsidRPr="00092585">
              <w:t xml:space="preserve"> i de medlemsstater, der er omhandlet i artikel 47, stk. 2</w:t>
            </w:r>
          </w:p>
        </w:tc>
      </w:tr>
    </w:tbl>
    <w:p w14:paraId="1148996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932A2DF" w14:textId="77777777" w:rsidR="0055333D" w:rsidRPr="00092585" w:rsidRDefault="0055333D" w:rsidP="0055333D">
      <w:r w:rsidRPr="00092585">
        <w:rPr>
          <w:rStyle w:val="HideTWBExt"/>
          <w:noProof w:val="0"/>
          <w:color w:val="auto"/>
        </w:rPr>
        <w:t>&lt;/Amend&gt;</w:t>
      </w:r>
    </w:p>
    <w:p w14:paraId="529D2EC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2156</w:t>
      </w:r>
      <w:r w:rsidRPr="00092585">
        <w:rPr>
          <w:rStyle w:val="HideTWBExt"/>
          <w:noProof w:val="0"/>
          <w:color w:val="auto"/>
        </w:rPr>
        <w:t>&lt;/NumAm&gt;</w:t>
      </w:r>
    </w:p>
    <w:p w14:paraId="73176E63"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64F2C8B8" w14:textId="77777777" w:rsidR="0055333D" w:rsidRPr="00092585" w:rsidRDefault="0055333D" w:rsidP="0055333D">
      <w:pPr>
        <w:pStyle w:val="NormalBold"/>
      </w:pPr>
      <w:r w:rsidRPr="00092585">
        <w:rPr>
          <w:rStyle w:val="HideTWBExt"/>
          <w:noProof w:val="0"/>
          <w:color w:val="auto"/>
        </w:rPr>
        <w:t>&lt;/RepeatBlock-By&gt;</w:t>
      </w:r>
    </w:p>
    <w:p w14:paraId="510B255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3A37289" w14:textId="77777777" w:rsidR="0055333D" w:rsidRPr="00092585" w:rsidRDefault="0055333D" w:rsidP="0055333D">
      <w:pPr>
        <w:pStyle w:val="NormalBold"/>
      </w:pPr>
      <w:r w:rsidRPr="00092585">
        <w:rPr>
          <w:rStyle w:val="HideTWBExt"/>
          <w:noProof w:val="0"/>
          <w:color w:val="auto"/>
        </w:rPr>
        <w:t>&lt;Article&gt;</w:t>
      </w:r>
      <w:r w:rsidRPr="00092585">
        <w:t>Artikel 48 – stk. 2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FF7E809" w14:textId="77777777" w:rsidTr="00405A8A">
        <w:trPr>
          <w:trHeight w:hRule="exact" w:val="240"/>
          <w:jc w:val="center"/>
        </w:trPr>
        <w:tc>
          <w:tcPr>
            <w:tcW w:w="9752" w:type="dxa"/>
            <w:gridSpan w:val="2"/>
          </w:tcPr>
          <w:p w14:paraId="206DD101" w14:textId="77777777" w:rsidR="0055333D" w:rsidRPr="00092585" w:rsidRDefault="0055333D" w:rsidP="00405A8A"/>
        </w:tc>
      </w:tr>
      <w:tr w:rsidR="0055333D" w:rsidRPr="00092585" w14:paraId="059FDFA1" w14:textId="77777777" w:rsidTr="00405A8A">
        <w:trPr>
          <w:trHeight w:val="240"/>
          <w:jc w:val="center"/>
        </w:trPr>
        <w:tc>
          <w:tcPr>
            <w:tcW w:w="4876" w:type="dxa"/>
          </w:tcPr>
          <w:p w14:paraId="548D5E7C" w14:textId="77777777" w:rsidR="0055333D" w:rsidRPr="00092585" w:rsidRDefault="0055333D" w:rsidP="00405A8A">
            <w:pPr>
              <w:pStyle w:val="AmColumnHeading"/>
            </w:pPr>
            <w:r w:rsidRPr="00092585">
              <w:t>Kommissionens forslag</w:t>
            </w:r>
          </w:p>
        </w:tc>
        <w:tc>
          <w:tcPr>
            <w:tcW w:w="4876" w:type="dxa"/>
          </w:tcPr>
          <w:p w14:paraId="4E6EA43F" w14:textId="77777777" w:rsidR="0055333D" w:rsidRPr="00092585" w:rsidRDefault="0055333D" w:rsidP="00405A8A">
            <w:pPr>
              <w:pStyle w:val="AmColumnHeading"/>
            </w:pPr>
            <w:r w:rsidRPr="00092585">
              <w:t>Ændringsforslag</w:t>
            </w:r>
          </w:p>
        </w:tc>
      </w:tr>
      <w:tr w:rsidR="0055333D" w:rsidRPr="00092585" w14:paraId="4B2FA7AA" w14:textId="77777777" w:rsidTr="00405A8A">
        <w:trPr>
          <w:jc w:val="center"/>
        </w:trPr>
        <w:tc>
          <w:tcPr>
            <w:tcW w:w="4876" w:type="dxa"/>
          </w:tcPr>
          <w:p w14:paraId="6152D5B0" w14:textId="77777777" w:rsidR="0055333D" w:rsidRPr="00092585" w:rsidRDefault="0055333D" w:rsidP="00405A8A">
            <w:pPr>
              <w:pStyle w:val="Normal6a"/>
            </w:pPr>
            <w:r w:rsidRPr="00092585">
              <w:rPr>
                <w:b/>
                <w:i/>
              </w:rPr>
              <w:t>(b)</w:t>
            </w:r>
            <w:r w:rsidRPr="00092585">
              <w:tab/>
            </w:r>
            <w:r w:rsidRPr="00092585">
              <w:rPr>
                <w:b/>
                <w:i/>
              </w:rPr>
              <w:t>antal og andel, jf. litra a), for hver medlemsstat, inklusive den solidaritetsmodtagende medlemsstat, beregnet i henhold til fordelingsnøglen i artikel 54</w:t>
            </w:r>
          </w:p>
        </w:tc>
        <w:tc>
          <w:tcPr>
            <w:tcW w:w="4876" w:type="dxa"/>
          </w:tcPr>
          <w:p w14:paraId="41DCB59A" w14:textId="77777777" w:rsidR="0055333D" w:rsidRPr="00092585" w:rsidRDefault="0055333D" w:rsidP="00405A8A">
            <w:pPr>
              <w:pStyle w:val="Normal6a"/>
            </w:pPr>
            <w:r w:rsidRPr="00092585">
              <w:rPr>
                <w:b/>
                <w:i/>
              </w:rPr>
              <w:t>udgår</w:t>
            </w:r>
          </w:p>
        </w:tc>
      </w:tr>
    </w:tbl>
    <w:p w14:paraId="7E4012F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B24E213" w14:textId="77777777" w:rsidR="0055333D" w:rsidRPr="00092585" w:rsidRDefault="0055333D" w:rsidP="0055333D">
      <w:r w:rsidRPr="00092585">
        <w:rPr>
          <w:rStyle w:val="HideTWBExt"/>
          <w:noProof w:val="0"/>
          <w:color w:val="auto"/>
        </w:rPr>
        <w:t>&lt;/Amend&gt;</w:t>
      </w:r>
    </w:p>
    <w:p w14:paraId="061D5A0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2157</w:t>
      </w:r>
      <w:r w:rsidRPr="00092585">
        <w:rPr>
          <w:rStyle w:val="HideTWBExt"/>
          <w:noProof w:val="0"/>
          <w:color w:val="auto"/>
        </w:rPr>
        <w:t>&lt;/NumAm&gt;</w:t>
      </w:r>
    </w:p>
    <w:p w14:paraId="2F133122"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0E50AB7D" w14:textId="77777777" w:rsidR="0055333D" w:rsidRPr="00092585" w:rsidRDefault="0055333D" w:rsidP="0055333D">
      <w:pPr>
        <w:pStyle w:val="NormalBold"/>
      </w:pPr>
      <w:r w:rsidRPr="00092585">
        <w:rPr>
          <w:rStyle w:val="HideTWBExt"/>
          <w:noProof w:val="0"/>
          <w:color w:val="auto"/>
        </w:rPr>
        <w:t>&lt;/RepeatBlock-By&gt;</w:t>
      </w:r>
    </w:p>
    <w:p w14:paraId="47CF8E7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09A0E1B" w14:textId="77777777" w:rsidR="0055333D" w:rsidRPr="00092585" w:rsidRDefault="0055333D" w:rsidP="0055333D">
      <w:pPr>
        <w:pStyle w:val="NormalBold"/>
      </w:pPr>
      <w:r w:rsidRPr="00092585">
        <w:rPr>
          <w:rStyle w:val="HideTWBExt"/>
          <w:noProof w:val="0"/>
          <w:color w:val="auto"/>
        </w:rPr>
        <w:t>&lt;Article&gt;</w:t>
      </w:r>
      <w:r w:rsidRPr="00092585">
        <w:t>Artikel 48 – stk. 2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48FDAA9" w14:textId="77777777" w:rsidTr="00405A8A">
        <w:trPr>
          <w:trHeight w:hRule="exact" w:val="240"/>
          <w:jc w:val="center"/>
        </w:trPr>
        <w:tc>
          <w:tcPr>
            <w:tcW w:w="9752" w:type="dxa"/>
            <w:gridSpan w:val="2"/>
          </w:tcPr>
          <w:p w14:paraId="311BDA3B" w14:textId="77777777" w:rsidR="0055333D" w:rsidRPr="00092585" w:rsidRDefault="0055333D" w:rsidP="00405A8A"/>
        </w:tc>
      </w:tr>
      <w:tr w:rsidR="0055333D" w:rsidRPr="00092585" w14:paraId="652DD2E7" w14:textId="77777777" w:rsidTr="00405A8A">
        <w:trPr>
          <w:trHeight w:val="240"/>
          <w:jc w:val="center"/>
        </w:trPr>
        <w:tc>
          <w:tcPr>
            <w:tcW w:w="4876" w:type="dxa"/>
          </w:tcPr>
          <w:p w14:paraId="6DC44079" w14:textId="77777777" w:rsidR="0055333D" w:rsidRPr="00092585" w:rsidRDefault="0055333D" w:rsidP="00405A8A">
            <w:pPr>
              <w:pStyle w:val="AmColumnHeading"/>
            </w:pPr>
            <w:r w:rsidRPr="00092585">
              <w:t>Kommissionens forslag</w:t>
            </w:r>
          </w:p>
        </w:tc>
        <w:tc>
          <w:tcPr>
            <w:tcW w:w="4876" w:type="dxa"/>
          </w:tcPr>
          <w:p w14:paraId="1CEA578F" w14:textId="77777777" w:rsidR="0055333D" w:rsidRPr="00092585" w:rsidRDefault="0055333D" w:rsidP="00405A8A">
            <w:pPr>
              <w:pStyle w:val="AmColumnHeading"/>
            </w:pPr>
            <w:r w:rsidRPr="00092585">
              <w:t>Ændringsforslag</w:t>
            </w:r>
          </w:p>
        </w:tc>
      </w:tr>
      <w:tr w:rsidR="0055333D" w:rsidRPr="00092585" w14:paraId="528C0E8F" w14:textId="77777777" w:rsidTr="00405A8A">
        <w:trPr>
          <w:jc w:val="center"/>
        </w:trPr>
        <w:tc>
          <w:tcPr>
            <w:tcW w:w="4876" w:type="dxa"/>
          </w:tcPr>
          <w:p w14:paraId="2A00CC79" w14:textId="77777777" w:rsidR="0055333D" w:rsidRPr="00092585" w:rsidRDefault="0055333D" w:rsidP="00405A8A">
            <w:pPr>
              <w:pStyle w:val="Normal6a"/>
            </w:pPr>
            <w:r w:rsidRPr="00092585">
              <w:rPr>
                <w:b/>
                <w:i/>
              </w:rPr>
              <w:t>(b)</w:t>
            </w:r>
            <w:r w:rsidRPr="00092585">
              <w:tab/>
            </w:r>
            <w:r w:rsidRPr="00092585">
              <w:rPr>
                <w:b/>
                <w:i/>
              </w:rPr>
              <w:t>antal og andel, jf. litra a), for hver medlemsstat, inklusive den solidaritetsmodtagende medlemsstat, beregnet i henhold til fordelingsnøglen i artikel 54</w:t>
            </w:r>
          </w:p>
        </w:tc>
        <w:tc>
          <w:tcPr>
            <w:tcW w:w="4876" w:type="dxa"/>
          </w:tcPr>
          <w:p w14:paraId="7BB10EA7" w14:textId="77777777" w:rsidR="0055333D" w:rsidRPr="00092585" w:rsidRDefault="0055333D" w:rsidP="00405A8A">
            <w:pPr>
              <w:pStyle w:val="Normal6a"/>
            </w:pPr>
            <w:r w:rsidRPr="00092585">
              <w:rPr>
                <w:b/>
                <w:i/>
              </w:rPr>
              <w:t>udgår</w:t>
            </w:r>
          </w:p>
        </w:tc>
      </w:tr>
    </w:tbl>
    <w:p w14:paraId="6217616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35FFD9D9" w14:textId="77777777" w:rsidR="0055333D" w:rsidRPr="00092585" w:rsidRDefault="0055333D" w:rsidP="0055333D">
      <w:r w:rsidRPr="00092585">
        <w:rPr>
          <w:rStyle w:val="HideTWBExt"/>
          <w:noProof w:val="0"/>
          <w:color w:val="auto"/>
        </w:rPr>
        <w:t>&lt;/Amend&gt;</w:t>
      </w:r>
    </w:p>
    <w:p w14:paraId="73E2A3A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2158</w:t>
      </w:r>
      <w:r w:rsidRPr="00092585">
        <w:rPr>
          <w:rStyle w:val="HideTWBExt"/>
          <w:noProof w:val="0"/>
          <w:color w:val="auto"/>
        </w:rPr>
        <w:t>&lt;/NumAm&gt;</w:t>
      </w:r>
    </w:p>
    <w:p w14:paraId="58AD4F8D"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0BD1C73E" w14:textId="77777777" w:rsidR="0055333D" w:rsidRPr="00092585" w:rsidRDefault="0055333D" w:rsidP="0055333D">
      <w:pPr>
        <w:pStyle w:val="NormalBold"/>
      </w:pPr>
      <w:r w:rsidRPr="00092585">
        <w:rPr>
          <w:rStyle w:val="HideTWBExt"/>
          <w:noProof w:val="0"/>
          <w:color w:val="auto"/>
        </w:rPr>
        <w:t>&lt;/RepeatBlock-By&gt;</w:t>
      </w:r>
    </w:p>
    <w:p w14:paraId="09D5420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55302B3" w14:textId="77777777" w:rsidR="0055333D" w:rsidRPr="00092585" w:rsidRDefault="0055333D" w:rsidP="0055333D">
      <w:pPr>
        <w:pStyle w:val="NormalBold"/>
      </w:pPr>
      <w:r w:rsidRPr="00092585">
        <w:rPr>
          <w:rStyle w:val="HideTWBExt"/>
          <w:noProof w:val="0"/>
          <w:color w:val="auto"/>
        </w:rPr>
        <w:t>&lt;Article&gt;</w:t>
      </w:r>
      <w:r w:rsidRPr="00092585">
        <w:t>Artikel 48 – stk. 2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0A685BF" w14:textId="77777777" w:rsidTr="00405A8A">
        <w:trPr>
          <w:trHeight w:hRule="exact" w:val="240"/>
          <w:jc w:val="center"/>
        </w:trPr>
        <w:tc>
          <w:tcPr>
            <w:tcW w:w="9752" w:type="dxa"/>
            <w:gridSpan w:val="2"/>
          </w:tcPr>
          <w:p w14:paraId="6C9B660A" w14:textId="77777777" w:rsidR="0055333D" w:rsidRPr="00092585" w:rsidRDefault="0055333D" w:rsidP="00405A8A"/>
        </w:tc>
      </w:tr>
      <w:tr w:rsidR="0055333D" w:rsidRPr="00092585" w14:paraId="11B3C4C6" w14:textId="77777777" w:rsidTr="00405A8A">
        <w:trPr>
          <w:trHeight w:val="240"/>
          <w:jc w:val="center"/>
        </w:trPr>
        <w:tc>
          <w:tcPr>
            <w:tcW w:w="4876" w:type="dxa"/>
          </w:tcPr>
          <w:p w14:paraId="2F65AA75" w14:textId="77777777" w:rsidR="0055333D" w:rsidRPr="00092585" w:rsidRDefault="0055333D" w:rsidP="00405A8A">
            <w:pPr>
              <w:pStyle w:val="AmColumnHeading"/>
            </w:pPr>
            <w:r w:rsidRPr="00092585">
              <w:t>Kommissionens forslag</w:t>
            </w:r>
          </w:p>
        </w:tc>
        <w:tc>
          <w:tcPr>
            <w:tcW w:w="4876" w:type="dxa"/>
          </w:tcPr>
          <w:p w14:paraId="6A491B93" w14:textId="77777777" w:rsidR="0055333D" w:rsidRPr="00092585" w:rsidRDefault="0055333D" w:rsidP="00405A8A">
            <w:pPr>
              <w:pStyle w:val="AmColumnHeading"/>
            </w:pPr>
            <w:r w:rsidRPr="00092585">
              <w:t>Ændringsforslag</w:t>
            </w:r>
          </w:p>
        </w:tc>
      </w:tr>
      <w:tr w:rsidR="0055333D" w:rsidRPr="00092585" w14:paraId="4327F45F" w14:textId="77777777" w:rsidTr="00405A8A">
        <w:trPr>
          <w:jc w:val="center"/>
        </w:trPr>
        <w:tc>
          <w:tcPr>
            <w:tcW w:w="4876" w:type="dxa"/>
          </w:tcPr>
          <w:p w14:paraId="3890A8C3" w14:textId="77777777" w:rsidR="0055333D" w:rsidRPr="00092585" w:rsidRDefault="0055333D" w:rsidP="00405A8A">
            <w:pPr>
              <w:pStyle w:val="Normal6a"/>
            </w:pPr>
            <w:r w:rsidRPr="00092585">
              <w:rPr>
                <w:b/>
                <w:i/>
              </w:rPr>
              <w:t>(b)</w:t>
            </w:r>
            <w:r w:rsidRPr="00092585">
              <w:tab/>
            </w:r>
            <w:r w:rsidRPr="00092585">
              <w:rPr>
                <w:b/>
                <w:i/>
              </w:rPr>
              <w:t>antal og andel, jf. litra a), for hver medlemsstat, inklusive den solidaritetsmodtagende medlemsstat, beregnet i henhold til fordelingsnøglen i artikel 54</w:t>
            </w:r>
          </w:p>
        </w:tc>
        <w:tc>
          <w:tcPr>
            <w:tcW w:w="4876" w:type="dxa"/>
          </w:tcPr>
          <w:p w14:paraId="20A70999" w14:textId="77777777" w:rsidR="0055333D" w:rsidRPr="00092585" w:rsidRDefault="0055333D" w:rsidP="00405A8A">
            <w:pPr>
              <w:pStyle w:val="Normal6a"/>
            </w:pPr>
            <w:r w:rsidRPr="00092585">
              <w:rPr>
                <w:b/>
                <w:i/>
              </w:rPr>
              <w:t>udgår</w:t>
            </w:r>
          </w:p>
        </w:tc>
      </w:tr>
    </w:tbl>
    <w:p w14:paraId="6ED6A66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3BBB42C5" w14:textId="77777777" w:rsidR="0055333D" w:rsidRPr="00092585" w:rsidRDefault="0055333D" w:rsidP="0055333D">
      <w:r w:rsidRPr="00092585">
        <w:rPr>
          <w:rStyle w:val="HideTWBExt"/>
          <w:noProof w:val="0"/>
          <w:color w:val="auto"/>
        </w:rPr>
        <w:t>&lt;/Amend&gt;</w:t>
      </w:r>
    </w:p>
    <w:p w14:paraId="24F0911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2159</w:t>
      </w:r>
      <w:r w:rsidRPr="00092585">
        <w:rPr>
          <w:rStyle w:val="HideTWBExt"/>
          <w:noProof w:val="0"/>
          <w:color w:val="auto"/>
        </w:rPr>
        <w:t>&lt;/NumAm&gt;</w:t>
      </w:r>
    </w:p>
    <w:p w14:paraId="3BFA57A6"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0E015BAA" w14:textId="77777777" w:rsidR="0055333D" w:rsidRPr="00092585" w:rsidRDefault="0055333D" w:rsidP="0055333D">
      <w:pPr>
        <w:pStyle w:val="NormalBold"/>
      </w:pPr>
      <w:r w:rsidRPr="00092585">
        <w:rPr>
          <w:rStyle w:val="HideTWBExt"/>
          <w:noProof w:val="0"/>
          <w:color w:val="auto"/>
        </w:rPr>
        <w:t>&lt;/RepeatBlock-By&gt;</w:t>
      </w:r>
    </w:p>
    <w:p w14:paraId="652652D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A45B46A" w14:textId="77777777" w:rsidR="0055333D" w:rsidRPr="00092585" w:rsidRDefault="0055333D" w:rsidP="0055333D">
      <w:pPr>
        <w:pStyle w:val="NormalBold"/>
      </w:pPr>
      <w:r w:rsidRPr="00092585">
        <w:rPr>
          <w:rStyle w:val="HideTWBExt"/>
          <w:noProof w:val="0"/>
          <w:color w:val="auto"/>
        </w:rPr>
        <w:t>&lt;Article&gt;</w:t>
      </w:r>
      <w:r w:rsidRPr="00092585">
        <w:t>Artikel 48 – stk. 2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875E603" w14:textId="77777777" w:rsidTr="00405A8A">
        <w:trPr>
          <w:trHeight w:hRule="exact" w:val="240"/>
          <w:jc w:val="center"/>
        </w:trPr>
        <w:tc>
          <w:tcPr>
            <w:tcW w:w="9752" w:type="dxa"/>
            <w:gridSpan w:val="2"/>
          </w:tcPr>
          <w:p w14:paraId="2F270EF7" w14:textId="77777777" w:rsidR="0055333D" w:rsidRPr="00092585" w:rsidRDefault="0055333D" w:rsidP="00405A8A"/>
        </w:tc>
      </w:tr>
      <w:tr w:rsidR="0055333D" w:rsidRPr="00092585" w14:paraId="6B2658C0" w14:textId="77777777" w:rsidTr="00405A8A">
        <w:trPr>
          <w:trHeight w:val="240"/>
          <w:jc w:val="center"/>
        </w:trPr>
        <w:tc>
          <w:tcPr>
            <w:tcW w:w="4876" w:type="dxa"/>
          </w:tcPr>
          <w:p w14:paraId="2E05B11F" w14:textId="77777777" w:rsidR="0055333D" w:rsidRPr="00092585" w:rsidRDefault="0055333D" w:rsidP="00405A8A">
            <w:pPr>
              <w:pStyle w:val="AmColumnHeading"/>
            </w:pPr>
            <w:r w:rsidRPr="00092585">
              <w:t>Kommissionens forslag</w:t>
            </w:r>
          </w:p>
        </w:tc>
        <w:tc>
          <w:tcPr>
            <w:tcW w:w="4876" w:type="dxa"/>
          </w:tcPr>
          <w:p w14:paraId="2B68B64C" w14:textId="77777777" w:rsidR="0055333D" w:rsidRPr="00092585" w:rsidRDefault="0055333D" w:rsidP="00405A8A">
            <w:pPr>
              <w:pStyle w:val="AmColumnHeading"/>
            </w:pPr>
            <w:r w:rsidRPr="00092585">
              <w:t>Ændringsforslag</w:t>
            </w:r>
          </w:p>
        </w:tc>
      </w:tr>
      <w:tr w:rsidR="0055333D" w:rsidRPr="00092585" w14:paraId="3272554A" w14:textId="77777777" w:rsidTr="00405A8A">
        <w:trPr>
          <w:jc w:val="center"/>
        </w:trPr>
        <w:tc>
          <w:tcPr>
            <w:tcW w:w="4876" w:type="dxa"/>
          </w:tcPr>
          <w:p w14:paraId="3927A11B" w14:textId="77777777" w:rsidR="0055333D" w:rsidRPr="00092585" w:rsidRDefault="0055333D" w:rsidP="00405A8A">
            <w:pPr>
              <w:pStyle w:val="Normal6a"/>
            </w:pPr>
            <w:r w:rsidRPr="00092585">
              <w:rPr>
                <w:b/>
                <w:i/>
              </w:rPr>
              <w:t>(c)</w:t>
            </w:r>
            <w:r w:rsidRPr="00092585">
              <w:tab/>
            </w:r>
            <w:r w:rsidRPr="00092585">
              <w:rPr>
                <w:b/>
                <w:i/>
              </w:rPr>
              <w:t>de foranstaltninger, jf. artikel 45, stk. 1, litra d), som medlemsstaterne har meddelt.</w:t>
            </w:r>
          </w:p>
        </w:tc>
        <w:tc>
          <w:tcPr>
            <w:tcW w:w="4876" w:type="dxa"/>
          </w:tcPr>
          <w:p w14:paraId="405C5D41" w14:textId="77777777" w:rsidR="0055333D" w:rsidRPr="00092585" w:rsidRDefault="0055333D" w:rsidP="00405A8A">
            <w:pPr>
              <w:pStyle w:val="Normal6a"/>
            </w:pPr>
            <w:r w:rsidRPr="00092585">
              <w:rPr>
                <w:b/>
                <w:i/>
              </w:rPr>
              <w:t>udgår</w:t>
            </w:r>
          </w:p>
        </w:tc>
      </w:tr>
    </w:tbl>
    <w:p w14:paraId="673EC71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6E684A3E" w14:textId="77777777" w:rsidR="0055333D" w:rsidRPr="00092585" w:rsidRDefault="0055333D" w:rsidP="0055333D">
      <w:r w:rsidRPr="00092585">
        <w:rPr>
          <w:rStyle w:val="HideTWBExt"/>
          <w:noProof w:val="0"/>
          <w:color w:val="auto"/>
        </w:rPr>
        <w:t>&lt;/Amend&gt;</w:t>
      </w:r>
    </w:p>
    <w:p w14:paraId="3D36FD4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2160</w:t>
      </w:r>
      <w:r w:rsidRPr="00092585">
        <w:rPr>
          <w:rStyle w:val="HideTWBExt"/>
          <w:noProof w:val="0"/>
          <w:color w:val="auto"/>
        </w:rPr>
        <w:t>&lt;/NumAm&gt;</w:t>
      </w:r>
    </w:p>
    <w:p w14:paraId="01A04386"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C4B2944" w14:textId="77777777" w:rsidR="0055333D" w:rsidRPr="00092585" w:rsidRDefault="0055333D" w:rsidP="0055333D">
      <w:pPr>
        <w:pStyle w:val="NormalBold"/>
      </w:pPr>
      <w:r w:rsidRPr="00092585">
        <w:rPr>
          <w:rStyle w:val="HideTWBExt"/>
          <w:noProof w:val="0"/>
          <w:color w:val="auto"/>
        </w:rPr>
        <w:t>&lt;/RepeatBlock-By&gt;</w:t>
      </w:r>
    </w:p>
    <w:p w14:paraId="6A7B21B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0CA6E23" w14:textId="77777777" w:rsidR="0055333D" w:rsidRPr="00092585" w:rsidRDefault="0055333D" w:rsidP="0055333D">
      <w:pPr>
        <w:pStyle w:val="NormalBold"/>
      </w:pPr>
      <w:r w:rsidRPr="00092585">
        <w:rPr>
          <w:rStyle w:val="HideTWBExt"/>
          <w:noProof w:val="0"/>
          <w:color w:val="auto"/>
        </w:rPr>
        <w:t>&lt;Article&gt;</w:t>
      </w:r>
      <w:r w:rsidRPr="00092585">
        <w:t>Artikel 48 – stk. 2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FA58638" w14:textId="77777777" w:rsidTr="00405A8A">
        <w:trPr>
          <w:trHeight w:hRule="exact" w:val="240"/>
          <w:jc w:val="center"/>
        </w:trPr>
        <w:tc>
          <w:tcPr>
            <w:tcW w:w="9752" w:type="dxa"/>
            <w:gridSpan w:val="2"/>
          </w:tcPr>
          <w:p w14:paraId="40EFEEB6" w14:textId="77777777" w:rsidR="0055333D" w:rsidRPr="00092585" w:rsidRDefault="0055333D" w:rsidP="00405A8A"/>
        </w:tc>
      </w:tr>
      <w:tr w:rsidR="0055333D" w:rsidRPr="00092585" w14:paraId="21E5C6CE" w14:textId="77777777" w:rsidTr="00405A8A">
        <w:trPr>
          <w:trHeight w:val="240"/>
          <w:jc w:val="center"/>
        </w:trPr>
        <w:tc>
          <w:tcPr>
            <w:tcW w:w="4876" w:type="dxa"/>
          </w:tcPr>
          <w:p w14:paraId="1C1B04D6" w14:textId="77777777" w:rsidR="0055333D" w:rsidRPr="00092585" w:rsidRDefault="0055333D" w:rsidP="00405A8A">
            <w:pPr>
              <w:pStyle w:val="AmColumnHeading"/>
            </w:pPr>
            <w:r w:rsidRPr="00092585">
              <w:t>Kommissionens forslag</w:t>
            </w:r>
          </w:p>
        </w:tc>
        <w:tc>
          <w:tcPr>
            <w:tcW w:w="4876" w:type="dxa"/>
          </w:tcPr>
          <w:p w14:paraId="53954E32" w14:textId="77777777" w:rsidR="0055333D" w:rsidRPr="00092585" w:rsidRDefault="0055333D" w:rsidP="00405A8A">
            <w:pPr>
              <w:pStyle w:val="AmColumnHeading"/>
            </w:pPr>
            <w:r w:rsidRPr="00092585">
              <w:t>Ændringsforslag</w:t>
            </w:r>
          </w:p>
        </w:tc>
      </w:tr>
      <w:tr w:rsidR="0055333D" w:rsidRPr="00092585" w14:paraId="2A191CBD" w14:textId="77777777" w:rsidTr="00405A8A">
        <w:trPr>
          <w:jc w:val="center"/>
        </w:trPr>
        <w:tc>
          <w:tcPr>
            <w:tcW w:w="4876" w:type="dxa"/>
          </w:tcPr>
          <w:p w14:paraId="0708A33B" w14:textId="77777777" w:rsidR="0055333D" w:rsidRPr="00092585" w:rsidRDefault="0055333D" w:rsidP="00405A8A">
            <w:pPr>
              <w:pStyle w:val="Normal6a"/>
            </w:pPr>
            <w:r w:rsidRPr="00092585">
              <w:rPr>
                <w:b/>
                <w:i/>
              </w:rPr>
              <w:t>(c)</w:t>
            </w:r>
            <w:r w:rsidRPr="00092585">
              <w:tab/>
            </w:r>
            <w:r w:rsidRPr="00092585">
              <w:rPr>
                <w:b/>
                <w:i/>
              </w:rPr>
              <w:t>de foranstaltninger, jf. artikel 45, stk. 1, litra d), som medlemsstaterne har meddelt.</w:t>
            </w:r>
          </w:p>
        </w:tc>
        <w:tc>
          <w:tcPr>
            <w:tcW w:w="4876" w:type="dxa"/>
          </w:tcPr>
          <w:p w14:paraId="716AD277" w14:textId="77777777" w:rsidR="0055333D" w:rsidRPr="00092585" w:rsidRDefault="0055333D" w:rsidP="00405A8A">
            <w:pPr>
              <w:pStyle w:val="Normal6a"/>
            </w:pPr>
            <w:r w:rsidRPr="00092585">
              <w:rPr>
                <w:b/>
                <w:i/>
              </w:rPr>
              <w:t>udgår</w:t>
            </w:r>
          </w:p>
        </w:tc>
      </w:tr>
    </w:tbl>
    <w:p w14:paraId="20703BB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CB029D6" w14:textId="77777777" w:rsidR="0055333D" w:rsidRPr="00092585" w:rsidRDefault="0055333D" w:rsidP="0055333D">
      <w:r w:rsidRPr="00092585">
        <w:rPr>
          <w:rStyle w:val="HideTWBExt"/>
          <w:noProof w:val="0"/>
          <w:color w:val="auto"/>
        </w:rPr>
        <w:t>&lt;/Amend&gt;</w:t>
      </w:r>
    </w:p>
    <w:p w14:paraId="6D88CAB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2161</w:t>
      </w:r>
      <w:r w:rsidRPr="00092585">
        <w:rPr>
          <w:rStyle w:val="HideTWBExt"/>
          <w:noProof w:val="0"/>
          <w:color w:val="auto"/>
        </w:rPr>
        <w:t>&lt;/NumAm&gt;</w:t>
      </w:r>
    </w:p>
    <w:p w14:paraId="33D558E6"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1AC02CA0" w14:textId="77777777" w:rsidR="0055333D" w:rsidRPr="00092585" w:rsidRDefault="0055333D" w:rsidP="0055333D">
      <w:pPr>
        <w:pStyle w:val="NormalBold"/>
      </w:pPr>
      <w:r w:rsidRPr="00092585">
        <w:rPr>
          <w:rStyle w:val="HideTWBExt"/>
          <w:noProof w:val="0"/>
          <w:color w:val="auto"/>
        </w:rPr>
        <w:t>&lt;/RepeatBlock-By&gt;</w:t>
      </w:r>
    </w:p>
    <w:p w14:paraId="597CAB0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EB9E82A" w14:textId="77777777" w:rsidR="0055333D" w:rsidRPr="00092585" w:rsidRDefault="0055333D" w:rsidP="0055333D">
      <w:pPr>
        <w:pStyle w:val="NormalBold"/>
      </w:pPr>
      <w:r w:rsidRPr="00092585">
        <w:rPr>
          <w:rStyle w:val="HideTWBExt"/>
          <w:noProof w:val="0"/>
          <w:color w:val="auto"/>
        </w:rPr>
        <w:t>&lt;Article&gt;</w:t>
      </w:r>
      <w:r w:rsidRPr="00092585">
        <w:t>Artikel 48 – stk. 2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AB4CF76" w14:textId="77777777" w:rsidTr="00405A8A">
        <w:trPr>
          <w:trHeight w:hRule="exact" w:val="240"/>
          <w:jc w:val="center"/>
        </w:trPr>
        <w:tc>
          <w:tcPr>
            <w:tcW w:w="9752" w:type="dxa"/>
            <w:gridSpan w:val="2"/>
          </w:tcPr>
          <w:p w14:paraId="5D0C44B6" w14:textId="77777777" w:rsidR="0055333D" w:rsidRPr="00092585" w:rsidRDefault="0055333D" w:rsidP="00405A8A"/>
        </w:tc>
      </w:tr>
      <w:tr w:rsidR="0055333D" w:rsidRPr="00092585" w14:paraId="2A58FB39" w14:textId="77777777" w:rsidTr="00405A8A">
        <w:trPr>
          <w:trHeight w:val="240"/>
          <w:jc w:val="center"/>
        </w:trPr>
        <w:tc>
          <w:tcPr>
            <w:tcW w:w="4876" w:type="dxa"/>
          </w:tcPr>
          <w:p w14:paraId="4587B76F" w14:textId="77777777" w:rsidR="0055333D" w:rsidRPr="00092585" w:rsidRDefault="0055333D" w:rsidP="00405A8A">
            <w:pPr>
              <w:pStyle w:val="AmColumnHeading"/>
            </w:pPr>
            <w:r w:rsidRPr="00092585">
              <w:t>Kommissionens forslag</w:t>
            </w:r>
          </w:p>
        </w:tc>
        <w:tc>
          <w:tcPr>
            <w:tcW w:w="4876" w:type="dxa"/>
          </w:tcPr>
          <w:p w14:paraId="029507CD" w14:textId="77777777" w:rsidR="0055333D" w:rsidRPr="00092585" w:rsidRDefault="0055333D" w:rsidP="00405A8A">
            <w:pPr>
              <w:pStyle w:val="AmColumnHeading"/>
            </w:pPr>
            <w:r w:rsidRPr="00092585">
              <w:t>Ændringsforslag</w:t>
            </w:r>
          </w:p>
        </w:tc>
      </w:tr>
      <w:tr w:rsidR="0055333D" w:rsidRPr="00092585" w14:paraId="58913A33" w14:textId="77777777" w:rsidTr="00405A8A">
        <w:trPr>
          <w:jc w:val="center"/>
        </w:trPr>
        <w:tc>
          <w:tcPr>
            <w:tcW w:w="4876" w:type="dxa"/>
          </w:tcPr>
          <w:p w14:paraId="32AA7295" w14:textId="77777777" w:rsidR="0055333D" w:rsidRPr="00092585" w:rsidRDefault="0055333D" w:rsidP="00405A8A">
            <w:pPr>
              <w:pStyle w:val="Normal6a"/>
            </w:pPr>
            <w:r w:rsidRPr="00092585">
              <w:rPr>
                <w:b/>
                <w:i/>
              </w:rPr>
              <w:t>Hvis medlemsstaterne har meddelt foranstaltninger, jf. artikel 45, stk. 1, litra d), skal disse foranstaltninger stå i rimeligt forhold til de bidrag, som de ville have ydet i form af den omfordeling, der er omhandlet i artikel 45, stk. 1, litra a), som følge af anvendelsen af fordelingsnøglen i artikel 54. Disse foranstaltninger fastsættes i gennemførelsesretsakten, medmindre medlemsstaternes angivelser ville medføre en diskrepans på mere end 30 % i forhold til det samlede antal omfordelinger, der er anført i rapporten om migrationsstyring. I disse tilfælde justeres de bidrag, der er fastsat i gennemførelsesretsakten, således at de medlemsstater, der har meddelt sådanne foranstaltninger, skal dække 50 % af deres andel som beregnet efter fordelingsnøglen i artikel 54 ved hjælp af omfordeling eller overtagelse af tilbagesendelser, jf. artikel 45, stk. 1, litra b), eller en kombination heraf. De pågældende medlemsstater meddeler straks Kommissionen, hvordan de agter at dække deres andel i den forbindelse. Kommissionen justerer de bidrag, der er fastsat i gennemførelsesretsakten vedrørende omfordeling, overtagelse af tilbagesendelser og de foranstaltninger, der er omhandlet i artikel 45, stk. 1, litra d), for de pågældende medlemsstater.</w:t>
            </w:r>
          </w:p>
        </w:tc>
        <w:tc>
          <w:tcPr>
            <w:tcW w:w="4876" w:type="dxa"/>
          </w:tcPr>
          <w:p w14:paraId="4FFA8370" w14:textId="77777777" w:rsidR="0055333D" w:rsidRPr="00092585" w:rsidRDefault="0055333D" w:rsidP="00405A8A">
            <w:pPr>
              <w:pStyle w:val="Normal6a"/>
            </w:pPr>
            <w:r w:rsidRPr="00092585">
              <w:rPr>
                <w:b/>
                <w:i/>
              </w:rPr>
              <w:t>udgår</w:t>
            </w:r>
          </w:p>
        </w:tc>
      </w:tr>
    </w:tbl>
    <w:p w14:paraId="5672A08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06861BE4" w14:textId="77777777" w:rsidR="0055333D" w:rsidRPr="00092585" w:rsidRDefault="0055333D" w:rsidP="0055333D">
      <w:r w:rsidRPr="00092585">
        <w:rPr>
          <w:rStyle w:val="HideTWBExt"/>
          <w:noProof w:val="0"/>
          <w:color w:val="auto"/>
        </w:rPr>
        <w:t>&lt;/Amend&gt;</w:t>
      </w:r>
    </w:p>
    <w:p w14:paraId="24BE29F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2162</w:t>
      </w:r>
      <w:r w:rsidRPr="00092585">
        <w:rPr>
          <w:rStyle w:val="HideTWBExt"/>
          <w:noProof w:val="0"/>
          <w:color w:val="auto"/>
        </w:rPr>
        <w:t>&lt;/NumAm&gt;</w:t>
      </w:r>
    </w:p>
    <w:p w14:paraId="2E5CF034"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3E77BDF4" w14:textId="77777777" w:rsidR="0055333D" w:rsidRPr="00092585" w:rsidRDefault="0055333D" w:rsidP="0055333D">
      <w:pPr>
        <w:pStyle w:val="NormalBold"/>
      </w:pPr>
      <w:r w:rsidRPr="00092585">
        <w:rPr>
          <w:rStyle w:val="HideTWBExt"/>
          <w:noProof w:val="0"/>
          <w:color w:val="auto"/>
        </w:rPr>
        <w:t>&lt;/RepeatBlock-By&gt;</w:t>
      </w:r>
    </w:p>
    <w:p w14:paraId="12BF02E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4DFE3F0" w14:textId="77777777" w:rsidR="0055333D" w:rsidRPr="00092585" w:rsidRDefault="0055333D" w:rsidP="0055333D">
      <w:pPr>
        <w:pStyle w:val="NormalBold"/>
      </w:pPr>
      <w:r w:rsidRPr="00092585">
        <w:rPr>
          <w:rStyle w:val="HideTWBExt"/>
          <w:noProof w:val="0"/>
          <w:color w:val="auto"/>
        </w:rPr>
        <w:t>&lt;Article&gt;</w:t>
      </w:r>
      <w:r w:rsidRPr="00092585">
        <w:t>Artikel 48 – stk. 2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4A07830" w14:textId="77777777" w:rsidTr="00405A8A">
        <w:trPr>
          <w:trHeight w:hRule="exact" w:val="240"/>
          <w:jc w:val="center"/>
        </w:trPr>
        <w:tc>
          <w:tcPr>
            <w:tcW w:w="9752" w:type="dxa"/>
            <w:gridSpan w:val="2"/>
          </w:tcPr>
          <w:p w14:paraId="5C383D9C" w14:textId="77777777" w:rsidR="0055333D" w:rsidRPr="00092585" w:rsidRDefault="0055333D" w:rsidP="00405A8A"/>
        </w:tc>
      </w:tr>
      <w:tr w:rsidR="0055333D" w:rsidRPr="00092585" w14:paraId="2252BCDE" w14:textId="77777777" w:rsidTr="00405A8A">
        <w:trPr>
          <w:trHeight w:val="240"/>
          <w:jc w:val="center"/>
        </w:trPr>
        <w:tc>
          <w:tcPr>
            <w:tcW w:w="4876" w:type="dxa"/>
          </w:tcPr>
          <w:p w14:paraId="4B2FC691" w14:textId="77777777" w:rsidR="0055333D" w:rsidRPr="00092585" w:rsidRDefault="0055333D" w:rsidP="00405A8A">
            <w:pPr>
              <w:pStyle w:val="AmColumnHeading"/>
            </w:pPr>
            <w:r w:rsidRPr="00092585">
              <w:t>Kommissionens forslag</w:t>
            </w:r>
          </w:p>
        </w:tc>
        <w:tc>
          <w:tcPr>
            <w:tcW w:w="4876" w:type="dxa"/>
          </w:tcPr>
          <w:p w14:paraId="02E18FB5" w14:textId="77777777" w:rsidR="0055333D" w:rsidRPr="00092585" w:rsidRDefault="0055333D" w:rsidP="00405A8A">
            <w:pPr>
              <w:pStyle w:val="AmColumnHeading"/>
            </w:pPr>
            <w:r w:rsidRPr="00092585">
              <w:t>Ændringsforslag</w:t>
            </w:r>
          </w:p>
        </w:tc>
      </w:tr>
      <w:tr w:rsidR="0055333D" w:rsidRPr="00092585" w14:paraId="3A7981B4" w14:textId="77777777" w:rsidTr="00405A8A">
        <w:trPr>
          <w:jc w:val="center"/>
        </w:trPr>
        <w:tc>
          <w:tcPr>
            <w:tcW w:w="4876" w:type="dxa"/>
          </w:tcPr>
          <w:p w14:paraId="5B244746" w14:textId="77777777" w:rsidR="0055333D" w:rsidRPr="00092585" w:rsidRDefault="0055333D" w:rsidP="00405A8A">
            <w:pPr>
              <w:pStyle w:val="Normal6a"/>
            </w:pPr>
            <w:r w:rsidRPr="00092585">
              <w:rPr>
                <w:b/>
                <w:i/>
              </w:rPr>
              <w:t>Hvis medlemsstaterne har meddelt foranstaltninger, jf. artikel 45, stk. 1, litra d), skal disse foranstaltninger stå i rimeligt forhold til de bidrag, som de ville have ydet i form af den omfordeling, der er omhandlet i artikel 45, stk. 1, litra a), som følge af anvendelsen af fordelingsnøglen i artikel 54. Disse foranstaltninger fastsættes i gennemførelsesretsakten, medmindre medlemsstaternes angivelser ville medføre en diskrepans på mere end 30 % i forhold til det samlede antal omfordelinger, der er anført i rapporten om migrationsstyring. I disse tilfælde justeres de bidrag, der er fastsat i gennemførelsesretsakten, således at de medlemsstater, der har meddelt sådanne foranstaltninger, skal dække 50 % af deres andel som beregnet efter fordelingsnøglen i artikel 54 ved hjælp af omfordeling eller overtagelse af tilbagesendelser, jf. artikel 45, stk. 1, litra b), eller en kombination heraf. De pågældende medlemsstater meddeler straks Kommissionen, hvordan de agter at dække deres andel i den forbindelse. Kommissionen justerer de bidrag, der er fastsat i gennemførelsesretsakten vedrørende omfordeling, overtagelse af tilbagesendelser og de foranstaltninger, der er omhandlet i artikel 45, stk. 1, litra d), for de pågældende medlemsstater.</w:t>
            </w:r>
          </w:p>
        </w:tc>
        <w:tc>
          <w:tcPr>
            <w:tcW w:w="4876" w:type="dxa"/>
          </w:tcPr>
          <w:p w14:paraId="19CF22DF" w14:textId="77777777" w:rsidR="0055333D" w:rsidRPr="00092585" w:rsidRDefault="0055333D" w:rsidP="00405A8A">
            <w:pPr>
              <w:pStyle w:val="Normal6a"/>
            </w:pPr>
            <w:r w:rsidRPr="00092585">
              <w:rPr>
                <w:b/>
                <w:i/>
              </w:rPr>
              <w:t>udgår</w:t>
            </w:r>
          </w:p>
        </w:tc>
      </w:tr>
    </w:tbl>
    <w:p w14:paraId="6271B52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3F405092" w14:textId="77777777" w:rsidR="0055333D" w:rsidRPr="00092585" w:rsidRDefault="0055333D" w:rsidP="0055333D">
      <w:r w:rsidRPr="00092585">
        <w:rPr>
          <w:rStyle w:val="HideTWBExt"/>
          <w:noProof w:val="0"/>
          <w:color w:val="auto"/>
        </w:rPr>
        <w:t>&lt;/Amend&gt;</w:t>
      </w:r>
    </w:p>
    <w:p w14:paraId="471FFAB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2163</w:t>
      </w:r>
      <w:r w:rsidRPr="00092585">
        <w:rPr>
          <w:rStyle w:val="HideTWBExt"/>
          <w:noProof w:val="0"/>
          <w:color w:val="auto"/>
        </w:rPr>
        <w:t>&lt;/NumAm&gt;</w:t>
      </w:r>
    </w:p>
    <w:p w14:paraId="30E11F09"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477061BA" w14:textId="77777777" w:rsidR="0055333D" w:rsidRPr="00092585" w:rsidRDefault="0055333D" w:rsidP="0055333D">
      <w:pPr>
        <w:pStyle w:val="NormalBold"/>
      </w:pPr>
      <w:r w:rsidRPr="00092585">
        <w:rPr>
          <w:rStyle w:val="HideTWBExt"/>
          <w:noProof w:val="0"/>
          <w:color w:val="auto"/>
        </w:rPr>
        <w:t>&lt;/RepeatBlock-By&gt;</w:t>
      </w:r>
    </w:p>
    <w:p w14:paraId="3D62050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4677298" w14:textId="77777777" w:rsidR="0055333D" w:rsidRPr="00092585" w:rsidRDefault="0055333D" w:rsidP="0055333D">
      <w:pPr>
        <w:pStyle w:val="NormalBold"/>
      </w:pPr>
      <w:r w:rsidRPr="00092585">
        <w:rPr>
          <w:rStyle w:val="HideTWBExt"/>
          <w:noProof w:val="0"/>
          <w:color w:val="auto"/>
        </w:rPr>
        <w:t>&lt;Article&gt;</w:t>
      </w:r>
      <w:r w:rsidRPr="00092585">
        <w:t>Artikel 48 – stk. 2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9452B31" w14:textId="77777777" w:rsidTr="00405A8A">
        <w:trPr>
          <w:trHeight w:hRule="exact" w:val="240"/>
          <w:jc w:val="center"/>
        </w:trPr>
        <w:tc>
          <w:tcPr>
            <w:tcW w:w="9752" w:type="dxa"/>
            <w:gridSpan w:val="2"/>
          </w:tcPr>
          <w:p w14:paraId="3FA432FF" w14:textId="77777777" w:rsidR="0055333D" w:rsidRPr="00092585" w:rsidRDefault="0055333D" w:rsidP="00405A8A"/>
        </w:tc>
      </w:tr>
      <w:tr w:rsidR="0055333D" w:rsidRPr="00092585" w14:paraId="33F4C69F" w14:textId="77777777" w:rsidTr="00405A8A">
        <w:trPr>
          <w:trHeight w:val="240"/>
          <w:jc w:val="center"/>
        </w:trPr>
        <w:tc>
          <w:tcPr>
            <w:tcW w:w="4876" w:type="dxa"/>
          </w:tcPr>
          <w:p w14:paraId="0D96C661" w14:textId="77777777" w:rsidR="0055333D" w:rsidRPr="00092585" w:rsidRDefault="0055333D" w:rsidP="00405A8A">
            <w:pPr>
              <w:pStyle w:val="AmColumnHeading"/>
            </w:pPr>
            <w:r w:rsidRPr="00092585">
              <w:t>Kommissionens forslag</w:t>
            </w:r>
          </w:p>
        </w:tc>
        <w:tc>
          <w:tcPr>
            <w:tcW w:w="4876" w:type="dxa"/>
          </w:tcPr>
          <w:p w14:paraId="6C4526F7" w14:textId="77777777" w:rsidR="0055333D" w:rsidRPr="00092585" w:rsidRDefault="0055333D" w:rsidP="00405A8A">
            <w:pPr>
              <w:pStyle w:val="AmColumnHeading"/>
            </w:pPr>
            <w:r w:rsidRPr="00092585">
              <w:t>Ændringsforslag</w:t>
            </w:r>
          </w:p>
        </w:tc>
      </w:tr>
      <w:tr w:rsidR="0055333D" w:rsidRPr="00092585" w14:paraId="67F1BEA6" w14:textId="77777777" w:rsidTr="00405A8A">
        <w:trPr>
          <w:jc w:val="center"/>
        </w:trPr>
        <w:tc>
          <w:tcPr>
            <w:tcW w:w="4876" w:type="dxa"/>
          </w:tcPr>
          <w:p w14:paraId="50748306" w14:textId="77777777" w:rsidR="0055333D" w:rsidRPr="00092585" w:rsidRDefault="0055333D" w:rsidP="00405A8A">
            <w:pPr>
              <w:pStyle w:val="Normal6a"/>
            </w:pPr>
            <w:r w:rsidRPr="00092585">
              <w:rPr>
                <w:b/>
                <w:i/>
              </w:rPr>
              <w:t>Hvis medlemsstaterne har meddelt foranstaltninger, jf. artikel 45, stk. 1, litra d), skal disse foranstaltninger stå i rimeligt forhold til de bidrag, som de ville have ydet i form af den omfordeling, der er omhandlet i artikel 45, stk. 1, litra a), som følge af anvendelsen af fordelingsnøglen i artikel 54. Disse foranstaltninger fastsættes i gennemførelsesretsakten, medmindre medlemsstaternes angivelser ville medføre en diskrepans på mere end 30 % i forhold til det samlede antal omfordelinger, der er anført i rapporten om migrationsstyring. I disse tilfælde justeres de bidrag, der er fastsat i gennemførelsesretsakten, således at de medlemsstater, der har meddelt sådanne foranstaltninger, skal dække 50 % af deres andel som beregnet efter fordelingsnøglen i artikel 54 ved hjælp af omfordeling eller overtagelse af tilbagesendelser, jf. artikel 45, stk. 1, litra b), eller en kombination heraf. De pågældende medlemsstater meddeler straks Kommissionen, hvordan de agter at dække deres andel i den forbindelse. Kommissionen justerer de bidrag, der er fastsat i gennemførelsesretsakten vedrørende omfordeling, overtagelse af tilbagesendelser og de foranstaltninger, der er omhandlet i artikel 45, stk. 1, litra d), for de pågældende medlemsstater.</w:t>
            </w:r>
          </w:p>
        </w:tc>
        <w:tc>
          <w:tcPr>
            <w:tcW w:w="4876" w:type="dxa"/>
          </w:tcPr>
          <w:p w14:paraId="20D35F0A" w14:textId="77777777" w:rsidR="0055333D" w:rsidRPr="00092585" w:rsidRDefault="0055333D" w:rsidP="00405A8A">
            <w:pPr>
              <w:pStyle w:val="Normal6a"/>
            </w:pPr>
            <w:r w:rsidRPr="00092585">
              <w:rPr>
                <w:b/>
                <w:i/>
              </w:rPr>
              <w:t>udgår</w:t>
            </w:r>
          </w:p>
        </w:tc>
      </w:tr>
    </w:tbl>
    <w:p w14:paraId="402BD31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C4E5C64" w14:textId="77777777" w:rsidR="0055333D" w:rsidRPr="00092585" w:rsidRDefault="0055333D" w:rsidP="0055333D">
      <w:r w:rsidRPr="00092585">
        <w:rPr>
          <w:rStyle w:val="HideTWBExt"/>
          <w:noProof w:val="0"/>
          <w:color w:val="auto"/>
        </w:rPr>
        <w:t>&lt;/Amend&gt;</w:t>
      </w:r>
    </w:p>
    <w:p w14:paraId="66A98D6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2164</w:t>
      </w:r>
      <w:r w:rsidRPr="00092585">
        <w:rPr>
          <w:rStyle w:val="HideTWBExt"/>
          <w:noProof w:val="0"/>
          <w:color w:val="auto"/>
        </w:rPr>
        <w:t>&lt;/NumAm&gt;</w:t>
      </w:r>
    </w:p>
    <w:p w14:paraId="11A23888"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175F6EE8" w14:textId="77777777" w:rsidR="0055333D" w:rsidRPr="00092585" w:rsidRDefault="0055333D" w:rsidP="0055333D">
      <w:pPr>
        <w:pStyle w:val="NormalBold"/>
      </w:pPr>
      <w:r w:rsidRPr="00092585">
        <w:rPr>
          <w:rStyle w:val="HideTWBExt"/>
          <w:noProof w:val="0"/>
          <w:color w:val="auto"/>
        </w:rPr>
        <w:t>&lt;/RepeatBlock-By&gt;</w:t>
      </w:r>
    </w:p>
    <w:p w14:paraId="432E884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B2F0F5D" w14:textId="77777777" w:rsidR="0055333D" w:rsidRPr="00092585" w:rsidRDefault="0055333D" w:rsidP="0055333D">
      <w:pPr>
        <w:pStyle w:val="NormalBold"/>
      </w:pPr>
      <w:r w:rsidRPr="00092585">
        <w:rPr>
          <w:rStyle w:val="HideTWBExt"/>
          <w:noProof w:val="0"/>
          <w:color w:val="auto"/>
        </w:rPr>
        <w:t>&lt;Article&gt;</w:t>
      </w:r>
      <w:r w:rsidRPr="00092585">
        <w:t>Artikel 48 – stk. 2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A41D83F" w14:textId="77777777" w:rsidTr="00405A8A">
        <w:trPr>
          <w:trHeight w:hRule="exact" w:val="240"/>
          <w:jc w:val="center"/>
        </w:trPr>
        <w:tc>
          <w:tcPr>
            <w:tcW w:w="9752" w:type="dxa"/>
            <w:gridSpan w:val="2"/>
          </w:tcPr>
          <w:p w14:paraId="076D617E" w14:textId="77777777" w:rsidR="0055333D" w:rsidRPr="00092585" w:rsidRDefault="0055333D" w:rsidP="00405A8A"/>
        </w:tc>
      </w:tr>
      <w:tr w:rsidR="0055333D" w:rsidRPr="00092585" w14:paraId="48516712" w14:textId="77777777" w:rsidTr="00405A8A">
        <w:trPr>
          <w:trHeight w:val="240"/>
          <w:jc w:val="center"/>
        </w:trPr>
        <w:tc>
          <w:tcPr>
            <w:tcW w:w="4876" w:type="dxa"/>
          </w:tcPr>
          <w:p w14:paraId="1B11A894" w14:textId="77777777" w:rsidR="0055333D" w:rsidRPr="00092585" w:rsidRDefault="0055333D" w:rsidP="00405A8A">
            <w:pPr>
              <w:pStyle w:val="AmColumnHeading"/>
            </w:pPr>
            <w:r w:rsidRPr="00092585">
              <w:t>Kommissionens forslag</w:t>
            </w:r>
          </w:p>
        </w:tc>
        <w:tc>
          <w:tcPr>
            <w:tcW w:w="4876" w:type="dxa"/>
          </w:tcPr>
          <w:p w14:paraId="0F7CF861" w14:textId="77777777" w:rsidR="0055333D" w:rsidRPr="00092585" w:rsidRDefault="0055333D" w:rsidP="00405A8A">
            <w:pPr>
              <w:pStyle w:val="AmColumnHeading"/>
            </w:pPr>
            <w:r w:rsidRPr="00092585">
              <w:t>Ændringsforslag</w:t>
            </w:r>
          </w:p>
        </w:tc>
      </w:tr>
      <w:tr w:rsidR="0055333D" w:rsidRPr="00092585" w14:paraId="58D09D00" w14:textId="77777777" w:rsidTr="00405A8A">
        <w:trPr>
          <w:jc w:val="center"/>
        </w:trPr>
        <w:tc>
          <w:tcPr>
            <w:tcW w:w="4876" w:type="dxa"/>
          </w:tcPr>
          <w:p w14:paraId="75EC0277" w14:textId="77777777" w:rsidR="0055333D" w:rsidRPr="00092585" w:rsidRDefault="0055333D" w:rsidP="00405A8A">
            <w:pPr>
              <w:pStyle w:val="Normal6a"/>
            </w:pPr>
            <w:r w:rsidRPr="00092585">
              <w:rPr>
                <w:b/>
                <w:i/>
              </w:rPr>
              <w:t>Hvis medlemsstaterne har meddelt foranstaltninger, jf. artikel 45, stk. 1, litra d), skal disse foranstaltninger stå i rimeligt forhold til de bidrag, som de ville have ydet i form af den omfordeling, der er omhandlet i artikel 45, stk. 1, litra a), som følge af anvendelsen af fordelingsnøglen i artikel 54. Disse foranstaltninger fastsættes i gennemførelsesretsakten, medmindre medlemsstaternes angivelser ville medføre en diskrepans på mere end 30 % i forhold til det samlede antal omfordelinger, der er anført i rapporten om migrationsstyring. I disse tilfælde justeres de bidrag, der er fastsat i gennemførelsesretsakten, således at de medlemsstater, der har meddelt sådanne foranstaltninger, skal dække 50 % af deres andel som beregnet efter fordelingsnøglen i artikel 54 ved hjælp af omfordeling eller overtagelse af tilbagesendelser, jf. artikel 45, stk. 1, litra b), eller en kombination heraf. De pågældende medlemsstater meddeler straks Kommissionen, hvordan de agter at dække deres andel i den forbindelse. Kommissionen justerer de bidrag, der er fastsat i gennemførelsesretsakten vedrørende omfordeling, overtagelse af tilbagesendelser og de foranstaltninger, der er omhandlet i artikel 45, stk. 1, litra d), for de pågældende medlemsstater.</w:t>
            </w:r>
          </w:p>
        </w:tc>
        <w:tc>
          <w:tcPr>
            <w:tcW w:w="4876" w:type="dxa"/>
          </w:tcPr>
          <w:p w14:paraId="7A2782C4" w14:textId="77777777" w:rsidR="0055333D" w:rsidRPr="00092585" w:rsidRDefault="0055333D" w:rsidP="00405A8A">
            <w:pPr>
              <w:pStyle w:val="Normal6a"/>
            </w:pPr>
            <w:r w:rsidRPr="00092585">
              <w:rPr>
                <w:b/>
                <w:i/>
              </w:rPr>
              <w:t>udgår</w:t>
            </w:r>
          </w:p>
        </w:tc>
      </w:tr>
    </w:tbl>
    <w:p w14:paraId="5623F65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CAD8227" w14:textId="77777777" w:rsidR="0055333D" w:rsidRPr="00092585" w:rsidRDefault="0055333D" w:rsidP="0055333D">
      <w:r w:rsidRPr="00092585">
        <w:rPr>
          <w:rStyle w:val="HideTWBExt"/>
          <w:noProof w:val="0"/>
          <w:color w:val="auto"/>
        </w:rPr>
        <w:t>&lt;/Amend&gt;</w:t>
      </w:r>
    </w:p>
    <w:p w14:paraId="7F20681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2165</w:t>
      </w:r>
      <w:r w:rsidRPr="00092585">
        <w:rPr>
          <w:rStyle w:val="HideTWBExt"/>
          <w:noProof w:val="0"/>
          <w:color w:val="auto"/>
        </w:rPr>
        <w:t>&lt;/NumAm&gt;</w:t>
      </w:r>
    </w:p>
    <w:p w14:paraId="1947624D"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6292F352" w14:textId="77777777" w:rsidR="0055333D" w:rsidRPr="00092585" w:rsidRDefault="0055333D" w:rsidP="0055333D">
      <w:pPr>
        <w:pStyle w:val="NormalBold"/>
      </w:pPr>
      <w:r w:rsidRPr="00092585">
        <w:rPr>
          <w:rStyle w:val="HideTWBExt"/>
          <w:noProof w:val="0"/>
          <w:color w:val="auto"/>
        </w:rPr>
        <w:t>&lt;/RepeatBlock-By&gt;</w:t>
      </w:r>
    </w:p>
    <w:p w14:paraId="3A8D785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04E7C7E" w14:textId="77777777" w:rsidR="0055333D" w:rsidRPr="00092585" w:rsidRDefault="0055333D" w:rsidP="0055333D">
      <w:pPr>
        <w:pStyle w:val="NormalBold"/>
      </w:pPr>
      <w:r w:rsidRPr="00092585">
        <w:rPr>
          <w:rStyle w:val="HideTWBExt"/>
          <w:noProof w:val="0"/>
          <w:color w:val="auto"/>
        </w:rPr>
        <w:t>&lt;Article&gt;</w:t>
      </w:r>
      <w:r w:rsidRPr="00092585">
        <w:t>Artikel 48 – stk. 2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07E6DDA" w14:textId="77777777" w:rsidTr="00405A8A">
        <w:trPr>
          <w:trHeight w:hRule="exact" w:val="240"/>
          <w:jc w:val="center"/>
        </w:trPr>
        <w:tc>
          <w:tcPr>
            <w:tcW w:w="9752" w:type="dxa"/>
            <w:gridSpan w:val="2"/>
          </w:tcPr>
          <w:p w14:paraId="3E0AD447" w14:textId="77777777" w:rsidR="0055333D" w:rsidRPr="00092585" w:rsidRDefault="0055333D" w:rsidP="00405A8A"/>
        </w:tc>
      </w:tr>
      <w:tr w:rsidR="0055333D" w:rsidRPr="00092585" w14:paraId="77BF9E3B" w14:textId="77777777" w:rsidTr="00405A8A">
        <w:trPr>
          <w:trHeight w:val="240"/>
          <w:jc w:val="center"/>
        </w:trPr>
        <w:tc>
          <w:tcPr>
            <w:tcW w:w="4876" w:type="dxa"/>
          </w:tcPr>
          <w:p w14:paraId="4D4917AA" w14:textId="77777777" w:rsidR="0055333D" w:rsidRPr="00092585" w:rsidRDefault="0055333D" w:rsidP="00405A8A">
            <w:pPr>
              <w:pStyle w:val="AmColumnHeading"/>
            </w:pPr>
            <w:r w:rsidRPr="00092585">
              <w:t>Kommissionens forslag</w:t>
            </w:r>
          </w:p>
        </w:tc>
        <w:tc>
          <w:tcPr>
            <w:tcW w:w="4876" w:type="dxa"/>
          </w:tcPr>
          <w:p w14:paraId="081DBBF0" w14:textId="77777777" w:rsidR="0055333D" w:rsidRPr="00092585" w:rsidRDefault="0055333D" w:rsidP="00405A8A">
            <w:pPr>
              <w:pStyle w:val="AmColumnHeading"/>
            </w:pPr>
            <w:r w:rsidRPr="00092585">
              <w:t>Ændringsforslag</w:t>
            </w:r>
          </w:p>
        </w:tc>
      </w:tr>
      <w:tr w:rsidR="0055333D" w:rsidRPr="00092585" w14:paraId="45480829" w14:textId="77777777" w:rsidTr="00405A8A">
        <w:trPr>
          <w:jc w:val="center"/>
        </w:trPr>
        <w:tc>
          <w:tcPr>
            <w:tcW w:w="4876" w:type="dxa"/>
          </w:tcPr>
          <w:p w14:paraId="0D26388B" w14:textId="77777777" w:rsidR="0055333D" w:rsidRPr="00092585" w:rsidRDefault="0055333D" w:rsidP="00405A8A">
            <w:pPr>
              <w:pStyle w:val="Normal6a"/>
            </w:pPr>
            <w:r w:rsidRPr="00092585">
              <w:t>Hvis medlemsstaterne har meddelt foranstaltninger, jf. artikel 45, stk. 1, litra d), skal disse foranstaltninger stå i rimeligt forhold til de bidrag, som de ville have ydet i form af den omfordeling, der er omhandlet i artikel 45, stk. 1, litra a), som følge af anvendelsen af fordelingsnøglen i artikel 54. Disse foranstaltninger fastsættes i gennemførelsesretsakten, medmindre medlemsstaternes angivelser ville medføre en diskrepans på mere end 30 % i forhold til det samlede antal omfordelinger, der er anført i rapporten om migrationsstyring. I disse tilfælde justeres de bidrag, der er fastsat i gennemførelsesretsakten, således at de medlemsstater, der har meddelt sådanne foranstaltninger, skal dække 50 % af deres andel som beregnet efter fordelingsnøglen i artikel 54 ved hjælp af omfordeling eller overtagelse af tilbagesendelser, jf. artikel 45, stk. 1, litra b), eller en kombination heraf. De pågældende medlemsstater meddeler straks Kommissionen, hvordan de agter at dække deres andel i den forbindelse. Kommissionen justerer de bidrag, der er fastsat i gennemførelsesretsakten vedrørende omfordeling, overtagelse af tilbagesendelser og de foranstaltninger, der er omhandlet i artikel 45, stk. 1, litra d), for de pågældende medlemsstater.</w:t>
            </w:r>
          </w:p>
        </w:tc>
        <w:tc>
          <w:tcPr>
            <w:tcW w:w="4876" w:type="dxa"/>
          </w:tcPr>
          <w:p w14:paraId="0E53F0C2" w14:textId="77777777" w:rsidR="0055333D" w:rsidRPr="00092585" w:rsidRDefault="0055333D" w:rsidP="00405A8A">
            <w:pPr>
              <w:pStyle w:val="Normal6a"/>
            </w:pPr>
            <w:r w:rsidRPr="00092585">
              <w:t>Hvis medlemsstaterne har meddelt foranstaltninger, jf. artikel 45, stk. 1, litra d), skal disse foranstaltninger stå i rimeligt forhold til de bidrag, som de ville have ydet i form af den omfordeling, der er omhandlet i artikel 45, stk. 1, litra a)</w:t>
            </w:r>
            <w:r w:rsidRPr="00092585">
              <w:rPr>
                <w:b/>
                <w:bCs/>
                <w:i/>
                <w:iCs/>
              </w:rPr>
              <w:t xml:space="preserve"> og da)</w:t>
            </w:r>
            <w:r w:rsidRPr="00092585">
              <w:t>, som følge af anvendelsen af fordelingsnøglen i artikel 54. Disse foranstaltninger fastsættes i gennemførelsesretsakten, medmindre medlemsstaternes angivelser ville medføre en diskrepans på mere end 30 % i forhold til det samlede antal omfordelinger, der er anført i rapporten om migrationsstyring. I disse tilfælde justeres de bidrag, der er fastsat i gennemførelsesretsakten, således at de medlemsstater, der har meddelt sådanne foranstaltninger, skal dække 50 % af deres andel som beregnet efter fordelingsnøglen i artikel 54 ved hjælp af omfordeling eller overtagelse af tilbagesendelser, jf. artikel 45, stk. 1, litra b), eller en kombination heraf. De pågældende medlemsstater meddeler straks Kommissionen, hvordan de agter at dække deres andel i den forbindelse. Kommissionen justerer de bidrag, der er fastsat i gennemførelsesretsakten vedrørende omfordeling, overtagelse af tilbagesendelser og de foranstaltninger, der er omhandlet i artikel 45, stk. 1, litra d), for de pågældende medlemsstater.</w:t>
            </w:r>
          </w:p>
        </w:tc>
      </w:tr>
    </w:tbl>
    <w:p w14:paraId="776DE3E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DCC50E2" w14:textId="77777777" w:rsidR="0055333D" w:rsidRPr="00092585" w:rsidRDefault="0055333D" w:rsidP="0055333D">
      <w:r w:rsidRPr="00092585">
        <w:rPr>
          <w:rStyle w:val="HideTWBExt"/>
          <w:noProof w:val="0"/>
          <w:color w:val="auto"/>
        </w:rPr>
        <w:t>&lt;/Amend&gt;</w:t>
      </w:r>
    </w:p>
    <w:p w14:paraId="6002CEC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2166</w:t>
      </w:r>
      <w:r w:rsidRPr="00092585">
        <w:rPr>
          <w:rStyle w:val="HideTWBExt"/>
          <w:noProof w:val="0"/>
          <w:color w:val="auto"/>
        </w:rPr>
        <w:t>&lt;/NumAm&gt;</w:t>
      </w:r>
    </w:p>
    <w:p w14:paraId="66C3FB70"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0791F2A6" w14:textId="77777777" w:rsidR="0055333D" w:rsidRPr="00092585" w:rsidRDefault="0055333D" w:rsidP="0055333D">
      <w:pPr>
        <w:pStyle w:val="NormalBold"/>
      </w:pPr>
      <w:r w:rsidRPr="00092585">
        <w:rPr>
          <w:rStyle w:val="HideTWBExt"/>
          <w:noProof w:val="0"/>
          <w:color w:val="auto"/>
        </w:rPr>
        <w:t>&lt;/RepeatBlock-By&gt;</w:t>
      </w:r>
    </w:p>
    <w:p w14:paraId="0516808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B4E8E8B" w14:textId="77777777" w:rsidR="0055333D" w:rsidRPr="00092585" w:rsidRDefault="0055333D" w:rsidP="0055333D">
      <w:pPr>
        <w:pStyle w:val="NormalBold"/>
      </w:pPr>
      <w:r w:rsidRPr="00092585">
        <w:rPr>
          <w:rStyle w:val="HideTWBExt"/>
          <w:noProof w:val="0"/>
          <w:color w:val="auto"/>
        </w:rPr>
        <w:t>&lt;Article&gt;</w:t>
      </w:r>
      <w:r w:rsidRPr="00092585">
        <w:t>Artikel 48 – stk. 2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7C18803" w14:textId="77777777" w:rsidTr="00405A8A">
        <w:trPr>
          <w:trHeight w:hRule="exact" w:val="240"/>
          <w:jc w:val="center"/>
        </w:trPr>
        <w:tc>
          <w:tcPr>
            <w:tcW w:w="9752" w:type="dxa"/>
            <w:gridSpan w:val="2"/>
          </w:tcPr>
          <w:p w14:paraId="1FBF44DD" w14:textId="77777777" w:rsidR="0055333D" w:rsidRPr="00092585" w:rsidRDefault="0055333D" w:rsidP="00405A8A"/>
        </w:tc>
      </w:tr>
      <w:tr w:rsidR="0055333D" w:rsidRPr="00092585" w14:paraId="741F967D" w14:textId="77777777" w:rsidTr="00405A8A">
        <w:trPr>
          <w:trHeight w:val="240"/>
          <w:jc w:val="center"/>
        </w:trPr>
        <w:tc>
          <w:tcPr>
            <w:tcW w:w="4876" w:type="dxa"/>
          </w:tcPr>
          <w:p w14:paraId="268B97A2" w14:textId="77777777" w:rsidR="0055333D" w:rsidRPr="00092585" w:rsidRDefault="0055333D" w:rsidP="00405A8A">
            <w:pPr>
              <w:pStyle w:val="AmColumnHeading"/>
            </w:pPr>
            <w:r w:rsidRPr="00092585">
              <w:t>Kommissionens forslag</w:t>
            </w:r>
          </w:p>
        </w:tc>
        <w:tc>
          <w:tcPr>
            <w:tcW w:w="4876" w:type="dxa"/>
          </w:tcPr>
          <w:p w14:paraId="5444F2B3" w14:textId="77777777" w:rsidR="0055333D" w:rsidRPr="00092585" w:rsidRDefault="0055333D" w:rsidP="00405A8A">
            <w:pPr>
              <w:pStyle w:val="AmColumnHeading"/>
            </w:pPr>
            <w:r w:rsidRPr="00092585">
              <w:t>Ændringsforslag</w:t>
            </w:r>
          </w:p>
        </w:tc>
      </w:tr>
      <w:tr w:rsidR="0055333D" w:rsidRPr="00092585" w14:paraId="7927ECDD" w14:textId="77777777" w:rsidTr="00405A8A">
        <w:trPr>
          <w:jc w:val="center"/>
        </w:trPr>
        <w:tc>
          <w:tcPr>
            <w:tcW w:w="4876" w:type="dxa"/>
          </w:tcPr>
          <w:p w14:paraId="7ADD34F7" w14:textId="77777777" w:rsidR="0055333D" w:rsidRPr="00092585" w:rsidRDefault="0055333D" w:rsidP="00405A8A">
            <w:pPr>
              <w:pStyle w:val="Normal6a"/>
            </w:pPr>
            <w:r w:rsidRPr="00092585">
              <w:rPr>
                <w:b/>
                <w:i/>
              </w:rPr>
              <w:t>Hvis en eller flere medlemsstater ikke har indgivet en SAR-solidaritetsresponsplan inden for de frister, der er fastsat i artikel 47, stk. 4 og 5, fastsætter Kommissionen omfanget og typen af bidrag, som disse medlemsstater skal yde.</w:t>
            </w:r>
          </w:p>
        </w:tc>
        <w:tc>
          <w:tcPr>
            <w:tcW w:w="4876" w:type="dxa"/>
          </w:tcPr>
          <w:p w14:paraId="1345D5CE" w14:textId="77777777" w:rsidR="0055333D" w:rsidRPr="00092585" w:rsidRDefault="0055333D" w:rsidP="00405A8A">
            <w:pPr>
              <w:pStyle w:val="Normal6a"/>
            </w:pPr>
            <w:r w:rsidRPr="00092585">
              <w:rPr>
                <w:b/>
                <w:i/>
              </w:rPr>
              <w:t>udgår</w:t>
            </w:r>
          </w:p>
        </w:tc>
      </w:tr>
    </w:tbl>
    <w:p w14:paraId="0BB6E0D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01DD1418" w14:textId="77777777" w:rsidR="0055333D" w:rsidRPr="00092585" w:rsidRDefault="0055333D" w:rsidP="0055333D">
      <w:r w:rsidRPr="00092585">
        <w:rPr>
          <w:rStyle w:val="HideTWBExt"/>
          <w:noProof w:val="0"/>
          <w:color w:val="auto"/>
        </w:rPr>
        <w:t>&lt;/Amend&gt;</w:t>
      </w:r>
    </w:p>
    <w:p w14:paraId="45AF2CE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2167</w:t>
      </w:r>
      <w:r w:rsidRPr="00092585">
        <w:rPr>
          <w:rStyle w:val="HideTWBExt"/>
          <w:noProof w:val="0"/>
          <w:color w:val="auto"/>
        </w:rPr>
        <w:t>&lt;/NumAm&gt;</w:t>
      </w:r>
    </w:p>
    <w:p w14:paraId="6C5A2D66"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5A8C8496" w14:textId="77777777" w:rsidR="0055333D" w:rsidRPr="00092585" w:rsidRDefault="0055333D" w:rsidP="0055333D">
      <w:pPr>
        <w:pStyle w:val="NormalBold"/>
      </w:pPr>
      <w:r w:rsidRPr="00092585">
        <w:rPr>
          <w:rStyle w:val="HideTWBExt"/>
          <w:noProof w:val="0"/>
          <w:color w:val="auto"/>
        </w:rPr>
        <w:t>&lt;/RepeatBlock-By&gt;</w:t>
      </w:r>
    </w:p>
    <w:p w14:paraId="5BC742E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65FBFDE" w14:textId="77777777" w:rsidR="0055333D" w:rsidRPr="00092585" w:rsidRDefault="0055333D" w:rsidP="0055333D">
      <w:pPr>
        <w:pStyle w:val="NormalBold"/>
      </w:pPr>
      <w:r w:rsidRPr="00092585">
        <w:rPr>
          <w:rStyle w:val="HideTWBExt"/>
          <w:noProof w:val="0"/>
          <w:color w:val="auto"/>
        </w:rPr>
        <w:t>&lt;Article&gt;</w:t>
      </w:r>
      <w:r w:rsidRPr="00092585">
        <w:t>Artikel 48 – stk. 2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E2C7EA8" w14:textId="77777777" w:rsidTr="00405A8A">
        <w:trPr>
          <w:trHeight w:hRule="exact" w:val="240"/>
          <w:jc w:val="center"/>
        </w:trPr>
        <w:tc>
          <w:tcPr>
            <w:tcW w:w="9752" w:type="dxa"/>
            <w:gridSpan w:val="2"/>
          </w:tcPr>
          <w:p w14:paraId="2250507D" w14:textId="77777777" w:rsidR="0055333D" w:rsidRPr="00092585" w:rsidRDefault="0055333D" w:rsidP="00405A8A"/>
        </w:tc>
      </w:tr>
      <w:tr w:rsidR="0055333D" w:rsidRPr="00092585" w14:paraId="3F63FD4C" w14:textId="77777777" w:rsidTr="00405A8A">
        <w:trPr>
          <w:trHeight w:val="240"/>
          <w:jc w:val="center"/>
        </w:trPr>
        <w:tc>
          <w:tcPr>
            <w:tcW w:w="4876" w:type="dxa"/>
          </w:tcPr>
          <w:p w14:paraId="0C03FC87" w14:textId="77777777" w:rsidR="0055333D" w:rsidRPr="00092585" w:rsidRDefault="0055333D" w:rsidP="00405A8A">
            <w:pPr>
              <w:pStyle w:val="AmColumnHeading"/>
            </w:pPr>
            <w:r w:rsidRPr="00092585">
              <w:t>Kommissionens forslag</w:t>
            </w:r>
          </w:p>
        </w:tc>
        <w:tc>
          <w:tcPr>
            <w:tcW w:w="4876" w:type="dxa"/>
          </w:tcPr>
          <w:p w14:paraId="0FFB8683" w14:textId="77777777" w:rsidR="0055333D" w:rsidRPr="00092585" w:rsidRDefault="0055333D" w:rsidP="00405A8A">
            <w:pPr>
              <w:pStyle w:val="AmColumnHeading"/>
            </w:pPr>
            <w:r w:rsidRPr="00092585">
              <w:t>Ændringsforslag</w:t>
            </w:r>
          </w:p>
        </w:tc>
      </w:tr>
      <w:tr w:rsidR="0055333D" w:rsidRPr="00092585" w14:paraId="0A957353" w14:textId="77777777" w:rsidTr="00405A8A">
        <w:trPr>
          <w:jc w:val="center"/>
        </w:trPr>
        <w:tc>
          <w:tcPr>
            <w:tcW w:w="4876" w:type="dxa"/>
          </w:tcPr>
          <w:p w14:paraId="79F91ECD" w14:textId="77777777" w:rsidR="0055333D" w:rsidRPr="00092585" w:rsidRDefault="0055333D" w:rsidP="00405A8A">
            <w:pPr>
              <w:pStyle w:val="Normal6a"/>
            </w:pPr>
            <w:r w:rsidRPr="00092585">
              <w:rPr>
                <w:b/>
                <w:i/>
              </w:rPr>
              <w:t>Hvis en eller flere medlemsstater ikke har indgivet en SAR-solidaritetsresponsplan inden for de frister, der er fastsat i artikel 47, stk. 4 og 5, fastsætter Kommissionen omfanget og typen af bidrag, som disse medlemsstater skal yde.</w:t>
            </w:r>
          </w:p>
        </w:tc>
        <w:tc>
          <w:tcPr>
            <w:tcW w:w="4876" w:type="dxa"/>
          </w:tcPr>
          <w:p w14:paraId="651FA8A3" w14:textId="77777777" w:rsidR="0055333D" w:rsidRPr="00092585" w:rsidRDefault="0055333D" w:rsidP="00405A8A">
            <w:pPr>
              <w:pStyle w:val="Normal6a"/>
            </w:pPr>
            <w:r w:rsidRPr="00092585">
              <w:rPr>
                <w:b/>
                <w:i/>
              </w:rPr>
              <w:t>udgår</w:t>
            </w:r>
          </w:p>
        </w:tc>
      </w:tr>
    </w:tbl>
    <w:p w14:paraId="2275DF2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1EFF27F3" w14:textId="77777777" w:rsidR="0055333D" w:rsidRPr="00092585" w:rsidRDefault="0055333D" w:rsidP="0055333D">
      <w:r w:rsidRPr="00092585">
        <w:rPr>
          <w:rStyle w:val="HideTWBExt"/>
          <w:noProof w:val="0"/>
          <w:color w:val="auto"/>
        </w:rPr>
        <w:t>&lt;/Amend&gt;</w:t>
      </w:r>
    </w:p>
    <w:p w14:paraId="4E8E117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2168</w:t>
      </w:r>
      <w:r w:rsidRPr="00092585">
        <w:rPr>
          <w:rStyle w:val="HideTWBExt"/>
          <w:noProof w:val="0"/>
          <w:color w:val="auto"/>
        </w:rPr>
        <w:t>&lt;/NumAm&gt;</w:t>
      </w:r>
    </w:p>
    <w:p w14:paraId="3B4177D9"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599F8357" w14:textId="77777777" w:rsidR="0055333D" w:rsidRPr="00092585" w:rsidRDefault="0055333D" w:rsidP="0055333D">
      <w:pPr>
        <w:pStyle w:val="NormalBold"/>
      </w:pPr>
      <w:r w:rsidRPr="00092585">
        <w:rPr>
          <w:rStyle w:val="HideTWBExt"/>
          <w:noProof w:val="0"/>
          <w:color w:val="auto"/>
        </w:rPr>
        <w:t>&lt;/RepeatBlock-By&gt;</w:t>
      </w:r>
    </w:p>
    <w:p w14:paraId="577E93B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DF4ED81" w14:textId="77777777" w:rsidR="0055333D" w:rsidRPr="00092585" w:rsidRDefault="0055333D" w:rsidP="0055333D">
      <w:pPr>
        <w:pStyle w:val="NormalBold"/>
      </w:pPr>
      <w:r w:rsidRPr="00092585">
        <w:rPr>
          <w:rStyle w:val="HideTWBExt"/>
          <w:noProof w:val="0"/>
          <w:color w:val="auto"/>
        </w:rPr>
        <w:t>&lt;Article&gt;</w:t>
      </w:r>
      <w:r w:rsidRPr="00092585">
        <w:t>Artikel 48 – stk. 2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6BA4428" w14:textId="77777777" w:rsidTr="00405A8A">
        <w:trPr>
          <w:trHeight w:hRule="exact" w:val="240"/>
          <w:jc w:val="center"/>
        </w:trPr>
        <w:tc>
          <w:tcPr>
            <w:tcW w:w="9752" w:type="dxa"/>
            <w:gridSpan w:val="2"/>
          </w:tcPr>
          <w:p w14:paraId="28483F89" w14:textId="77777777" w:rsidR="0055333D" w:rsidRPr="00092585" w:rsidRDefault="0055333D" w:rsidP="00405A8A"/>
        </w:tc>
      </w:tr>
      <w:tr w:rsidR="0055333D" w:rsidRPr="00092585" w14:paraId="7634916D" w14:textId="77777777" w:rsidTr="00405A8A">
        <w:trPr>
          <w:trHeight w:val="240"/>
          <w:jc w:val="center"/>
        </w:trPr>
        <w:tc>
          <w:tcPr>
            <w:tcW w:w="4876" w:type="dxa"/>
          </w:tcPr>
          <w:p w14:paraId="62D5A71E" w14:textId="77777777" w:rsidR="0055333D" w:rsidRPr="00092585" w:rsidRDefault="0055333D" w:rsidP="00405A8A">
            <w:pPr>
              <w:pStyle w:val="AmColumnHeading"/>
            </w:pPr>
            <w:r w:rsidRPr="00092585">
              <w:t>Kommissionens forslag</w:t>
            </w:r>
          </w:p>
        </w:tc>
        <w:tc>
          <w:tcPr>
            <w:tcW w:w="4876" w:type="dxa"/>
          </w:tcPr>
          <w:p w14:paraId="39791C04" w14:textId="77777777" w:rsidR="0055333D" w:rsidRPr="00092585" w:rsidRDefault="0055333D" w:rsidP="00405A8A">
            <w:pPr>
              <w:pStyle w:val="AmColumnHeading"/>
            </w:pPr>
            <w:r w:rsidRPr="00092585">
              <w:t>Ændringsforslag</w:t>
            </w:r>
          </w:p>
        </w:tc>
      </w:tr>
      <w:tr w:rsidR="0055333D" w:rsidRPr="00092585" w14:paraId="2E54DA6D" w14:textId="77777777" w:rsidTr="00405A8A">
        <w:trPr>
          <w:jc w:val="center"/>
        </w:trPr>
        <w:tc>
          <w:tcPr>
            <w:tcW w:w="4876" w:type="dxa"/>
          </w:tcPr>
          <w:p w14:paraId="59BC09D8" w14:textId="77777777" w:rsidR="0055333D" w:rsidRPr="00092585" w:rsidRDefault="0055333D" w:rsidP="00405A8A">
            <w:pPr>
              <w:pStyle w:val="Normal6a"/>
            </w:pPr>
            <w:r w:rsidRPr="00092585">
              <w:rPr>
                <w:b/>
                <w:i/>
              </w:rPr>
              <w:t>Hvis en eller flere medlemsstater ikke har indgivet en SAR-solidaritetsresponsplan inden for de frister, der er fastsat i artikel 47, stk. 4 og 5, fastsætter Kommissionen omfanget og typen af bidrag, som disse medlemsstater skal yde.</w:t>
            </w:r>
          </w:p>
        </w:tc>
        <w:tc>
          <w:tcPr>
            <w:tcW w:w="4876" w:type="dxa"/>
          </w:tcPr>
          <w:p w14:paraId="1DD27811" w14:textId="77777777" w:rsidR="0055333D" w:rsidRPr="00092585" w:rsidRDefault="0055333D" w:rsidP="00405A8A">
            <w:pPr>
              <w:pStyle w:val="Normal6a"/>
            </w:pPr>
            <w:r w:rsidRPr="00092585">
              <w:rPr>
                <w:b/>
                <w:i/>
              </w:rPr>
              <w:t>udgår</w:t>
            </w:r>
          </w:p>
        </w:tc>
      </w:tr>
    </w:tbl>
    <w:p w14:paraId="084C4E8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26E77F2" w14:textId="77777777" w:rsidR="0055333D" w:rsidRPr="00092585" w:rsidRDefault="0055333D" w:rsidP="0055333D">
      <w:r w:rsidRPr="00092585">
        <w:rPr>
          <w:rStyle w:val="HideTWBExt"/>
          <w:noProof w:val="0"/>
          <w:color w:val="auto"/>
        </w:rPr>
        <w:t>&lt;/Amend&gt;</w:t>
      </w:r>
    </w:p>
    <w:p w14:paraId="2718976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2169</w:t>
      </w:r>
      <w:r w:rsidRPr="00092585">
        <w:rPr>
          <w:rStyle w:val="HideTWBExt"/>
          <w:noProof w:val="0"/>
          <w:color w:val="auto"/>
        </w:rPr>
        <w:t>&lt;/NumAm&gt;</w:t>
      </w:r>
    </w:p>
    <w:p w14:paraId="75746E8E"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EC22344" w14:textId="77777777" w:rsidR="0055333D" w:rsidRPr="00092585" w:rsidRDefault="0055333D" w:rsidP="0055333D">
      <w:pPr>
        <w:pStyle w:val="NormalBold"/>
      </w:pPr>
      <w:r w:rsidRPr="00092585">
        <w:rPr>
          <w:rStyle w:val="HideTWBExt"/>
          <w:noProof w:val="0"/>
          <w:color w:val="auto"/>
        </w:rPr>
        <w:t>&lt;/RepeatBlock-By&gt;</w:t>
      </w:r>
    </w:p>
    <w:p w14:paraId="48CFADE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24FA50D" w14:textId="77777777" w:rsidR="0055333D" w:rsidRPr="00092585" w:rsidRDefault="0055333D" w:rsidP="0055333D">
      <w:pPr>
        <w:pStyle w:val="NormalBold"/>
      </w:pPr>
      <w:r w:rsidRPr="00092585">
        <w:rPr>
          <w:rStyle w:val="HideTWBExt"/>
          <w:noProof w:val="0"/>
          <w:color w:val="auto"/>
        </w:rPr>
        <w:t>&lt;Article&gt;</w:t>
      </w:r>
      <w:r w:rsidRPr="00092585">
        <w:t>Artikel 48 – stk. 2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AE78631" w14:textId="77777777" w:rsidTr="00405A8A">
        <w:trPr>
          <w:trHeight w:hRule="exact" w:val="240"/>
          <w:jc w:val="center"/>
        </w:trPr>
        <w:tc>
          <w:tcPr>
            <w:tcW w:w="9752" w:type="dxa"/>
            <w:gridSpan w:val="2"/>
          </w:tcPr>
          <w:p w14:paraId="247BC2A9" w14:textId="77777777" w:rsidR="0055333D" w:rsidRPr="00092585" w:rsidRDefault="0055333D" w:rsidP="00405A8A"/>
        </w:tc>
      </w:tr>
      <w:tr w:rsidR="0055333D" w:rsidRPr="00092585" w14:paraId="6F583659" w14:textId="77777777" w:rsidTr="00405A8A">
        <w:trPr>
          <w:trHeight w:val="240"/>
          <w:jc w:val="center"/>
        </w:trPr>
        <w:tc>
          <w:tcPr>
            <w:tcW w:w="4876" w:type="dxa"/>
          </w:tcPr>
          <w:p w14:paraId="5F13D380" w14:textId="77777777" w:rsidR="0055333D" w:rsidRPr="00092585" w:rsidRDefault="0055333D" w:rsidP="00405A8A">
            <w:pPr>
              <w:pStyle w:val="AmColumnHeading"/>
            </w:pPr>
            <w:r w:rsidRPr="00092585">
              <w:t>Kommissionens forslag</w:t>
            </w:r>
          </w:p>
        </w:tc>
        <w:tc>
          <w:tcPr>
            <w:tcW w:w="4876" w:type="dxa"/>
          </w:tcPr>
          <w:p w14:paraId="16A5BD34" w14:textId="77777777" w:rsidR="0055333D" w:rsidRPr="00092585" w:rsidRDefault="0055333D" w:rsidP="00405A8A">
            <w:pPr>
              <w:pStyle w:val="AmColumnHeading"/>
            </w:pPr>
            <w:r w:rsidRPr="00092585">
              <w:t>Ændringsforslag</w:t>
            </w:r>
          </w:p>
        </w:tc>
      </w:tr>
      <w:tr w:rsidR="0055333D" w:rsidRPr="00092585" w14:paraId="4FC5D8BB" w14:textId="77777777" w:rsidTr="00405A8A">
        <w:trPr>
          <w:jc w:val="center"/>
        </w:trPr>
        <w:tc>
          <w:tcPr>
            <w:tcW w:w="4876" w:type="dxa"/>
          </w:tcPr>
          <w:p w14:paraId="2629F8F5" w14:textId="77777777" w:rsidR="0055333D" w:rsidRPr="00092585" w:rsidRDefault="0055333D" w:rsidP="00405A8A">
            <w:pPr>
              <w:pStyle w:val="Normal6a"/>
            </w:pPr>
            <w:r w:rsidRPr="00092585">
              <w:t xml:space="preserve">Hvis en eller flere medlemsstater ikke har indgivet en </w:t>
            </w:r>
            <w:r w:rsidRPr="00092585">
              <w:rPr>
                <w:b/>
                <w:bCs/>
                <w:i/>
                <w:iCs/>
              </w:rPr>
              <w:t>SAR-solidaritetsresponsplan</w:t>
            </w:r>
            <w:r w:rsidRPr="00092585">
              <w:t xml:space="preserve"> inden for de frister, der er fastsat i artikel 47, stk. 4 og 5, fastsætter Kommissionen omfanget</w:t>
            </w:r>
            <w:r w:rsidRPr="00092585">
              <w:rPr>
                <w:b/>
                <w:bCs/>
                <w:i/>
                <w:iCs/>
              </w:rPr>
              <w:t xml:space="preserve"> og typen</w:t>
            </w:r>
            <w:r w:rsidRPr="00092585">
              <w:t xml:space="preserve"> af bidrag, som disse medlemsstater skal yde.</w:t>
            </w:r>
          </w:p>
        </w:tc>
        <w:tc>
          <w:tcPr>
            <w:tcW w:w="4876" w:type="dxa"/>
          </w:tcPr>
          <w:p w14:paraId="334095F6" w14:textId="77777777" w:rsidR="0055333D" w:rsidRPr="00092585" w:rsidRDefault="0055333D" w:rsidP="00405A8A">
            <w:pPr>
              <w:pStyle w:val="Normal6a"/>
            </w:pPr>
            <w:r w:rsidRPr="00092585">
              <w:t xml:space="preserve">Hvis en eller flere medlemsstater ikke har indgivet en </w:t>
            </w:r>
            <w:r w:rsidRPr="00092585">
              <w:rPr>
                <w:b/>
                <w:bCs/>
                <w:i/>
                <w:iCs/>
              </w:rPr>
              <w:t>solidaritetsresponsplan</w:t>
            </w:r>
            <w:r w:rsidRPr="00092585">
              <w:t xml:space="preserve"> inden for de frister, der er fastsat i artikel 47, stk. 4 og 5, fastsætter Kommissionen omfanget af bidrag, som disse medlemsstater skal yde.</w:t>
            </w:r>
          </w:p>
        </w:tc>
      </w:tr>
    </w:tbl>
    <w:p w14:paraId="74185A0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54254B8" w14:textId="77777777" w:rsidR="0055333D" w:rsidRPr="00092585" w:rsidRDefault="0055333D" w:rsidP="0055333D">
      <w:r w:rsidRPr="00092585">
        <w:rPr>
          <w:rStyle w:val="HideTWBExt"/>
          <w:noProof w:val="0"/>
          <w:color w:val="auto"/>
        </w:rPr>
        <w:t>&lt;/Amend&gt;</w:t>
      </w:r>
    </w:p>
    <w:p w14:paraId="4C9D436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2170</w:t>
      </w:r>
      <w:r w:rsidRPr="00092585">
        <w:rPr>
          <w:rStyle w:val="HideTWBExt"/>
          <w:noProof w:val="0"/>
          <w:color w:val="auto"/>
        </w:rPr>
        <w:t>&lt;/NumAm&gt;</w:t>
      </w:r>
    </w:p>
    <w:p w14:paraId="482F3675"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56490C41" w14:textId="77777777" w:rsidR="0055333D" w:rsidRPr="00092585" w:rsidRDefault="0055333D" w:rsidP="0055333D">
      <w:pPr>
        <w:pStyle w:val="NormalBold"/>
      </w:pPr>
      <w:r w:rsidRPr="00092585">
        <w:rPr>
          <w:rStyle w:val="HideTWBExt"/>
          <w:noProof w:val="0"/>
          <w:color w:val="auto"/>
        </w:rPr>
        <w:t>&lt;/RepeatBlock-By&gt;</w:t>
      </w:r>
    </w:p>
    <w:p w14:paraId="4B680D1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1CA8E95" w14:textId="77777777" w:rsidR="0055333D" w:rsidRPr="00092585" w:rsidRDefault="0055333D" w:rsidP="0055333D">
      <w:pPr>
        <w:pStyle w:val="NormalBold"/>
      </w:pPr>
      <w:r w:rsidRPr="00092585">
        <w:rPr>
          <w:rStyle w:val="HideTWBExt"/>
          <w:noProof w:val="0"/>
          <w:color w:val="auto"/>
        </w:rPr>
        <w:t>&lt;Article&gt;</w:t>
      </w:r>
      <w:r w:rsidRPr="00092585">
        <w:t>Artikel 48 – stk. 2 – afsnit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5F6C24A" w14:textId="77777777" w:rsidTr="00405A8A">
        <w:trPr>
          <w:trHeight w:hRule="exact" w:val="240"/>
          <w:jc w:val="center"/>
        </w:trPr>
        <w:tc>
          <w:tcPr>
            <w:tcW w:w="9752" w:type="dxa"/>
            <w:gridSpan w:val="2"/>
          </w:tcPr>
          <w:p w14:paraId="02CCCD90" w14:textId="77777777" w:rsidR="0055333D" w:rsidRPr="00092585" w:rsidRDefault="0055333D" w:rsidP="00405A8A"/>
        </w:tc>
      </w:tr>
      <w:tr w:rsidR="0055333D" w:rsidRPr="00092585" w14:paraId="5E832FE2" w14:textId="77777777" w:rsidTr="00405A8A">
        <w:trPr>
          <w:trHeight w:val="240"/>
          <w:jc w:val="center"/>
        </w:trPr>
        <w:tc>
          <w:tcPr>
            <w:tcW w:w="4876" w:type="dxa"/>
          </w:tcPr>
          <w:p w14:paraId="66885478" w14:textId="77777777" w:rsidR="0055333D" w:rsidRPr="00092585" w:rsidRDefault="0055333D" w:rsidP="00405A8A">
            <w:pPr>
              <w:pStyle w:val="AmColumnHeading"/>
            </w:pPr>
            <w:r w:rsidRPr="00092585">
              <w:t>Kommissionens forslag</w:t>
            </w:r>
          </w:p>
        </w:tc>
        <w:tc>
          <w:tcPr>
            <w:tcW w:w="4876" w:type="dxa"/>
          </w:tcPr>
          <w:p w14:paraId="171D6A49" w14:textId="77777777" w:rsidR="0055333D" w:rsidRPr="00092585" w:rsidRDefault="0055333D" w:rsidP="00405A8A">
            <w:pPr>
              <w:pStyle w:val="AmColumnHeading"/>
            </w:pPr>
            <w:r w:rsidRPr="00092585">
              <w:t>Ændringsforslag</w:t>
            </w:r>
          </w:p>
        </w:tc>
      </w:tr>
      <w:tr w:rsidR="0055333D" w:rsidRPr="00092585" w14:paraId="1CF28C59" w14:textId="77777777" w:rsidTr="00405A8A">
        <w:trPr>
          <w:jc w:val="center"/>
        </w:trPr>
        <w:tc>
          <w:tcPr>
            <w:tcW w:w="4876" w:type="dxa"/>
          </w:tcPr>
          <w:p w14:paraId="69D0E83C" w14:textId="77777777" w:rsidR="0055333D" w:rsidRPr="00092585" w:rsidRDefault="0055333D" w:rsidP="00405A8A">
            <w:pPr>
              <w:pStyle w:val="Normal6a"/>
            </w:pPr>
            <w:r w:rsidRPr="00092585">
              <w:rPr>
                <w:b/>
                <w:i/>
              </w:rPr>
              <w:t>Hvis Asylagenturet meddeler Kommissionen og medlemsstaterne, at 80 % af den i første afsnit omhandlede solidaritetspulje er blevet brugt for så vidt angår en eller flere af de solidaritetsmodtagende medlemsstater, indkalder Kommissionen solidaritetsforummet med henblik på at underrette medlemsstaterne om situationen og om de berørte medlemsstaters yderligere behov. Efter afslutningen af solidaritetsforummet vedtager Kommissionen en ændring af gennemførelsesretsakten om oprettelse af en solidaritetspulje, jf. første afsnit, for så vidt angår den berørte solidaritetsmodtagende medlemsstat med henblik på at øge det samlede antal tredjelandsstatsborgere, der skal være genstand for de solidaritetsforanstaltninger, der er omhandlet i første afsnit, litra a), med højst 50 %. Andelen for hver enkelt medlemsstat, jf. første afsnit, litra b), ændres i overensstemmelse hermed. Hvis bestemmelserne i andet afsnit finder anvendelse, og medlemsstaterne har meddelt, at de vil bidrage i form af overtagelse af tilbagesendelser, øges andelen af disse foranstaltninger med 50 %. De foranstaltninger, der er omhandlet i artikel 45, stk. 1, litra d), øges ligeledes med en andel svarende til en stigning på 50 % af den pågældende medlemsstats andel som beregnet i henhold til fordelingsnøglen i artikel 54.</w:t>
            </w:r>
          </w:p>
        </w:tc>
        <w:tc>
          <w:tcPr>
            <w:tcW w:w="4876" w:type="dxa"/>
          </w:tcPr>
          <w:p w14:paraId="0E6A3EA9" w14:textId="77777777" w:rsidR="0055333D" w:rsidRPr="00092585" w:rsidRDefault="0055333D" w:rsidP="00405A8A">
            <w:pPr>
              <w:pStyle w:val="Normal6a"/>
            </w:pPr>
            <w:r w:rsidRPr="00092585">
              <w:rPr>
                <w:b/>
                <w:i/>
              </w:rPr>
              <w:t>udgår</w:t>
            </w:r>
          </w:p>
        </w:tc>
      </w:tr>
    </w:tbl>
    <w:p w14:paraId="1FFEF99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13B9E5BB" w14:textId="77777777" w:rsidR="0055333D" w:rsidRPr="00092585" w:rsidRDefault="0055333D" w:rsidP="0055333D">
      <w:r w:rsidRPr="00092585">
        <w:rPr>
          <w:rStyle w:val="HideTWBExt"/>
          <w:noProof w:val="0"/>
          <w:color w:val="auto"/>
        </w:rPr>
        <w:t>&lt;/Amend&gt;</w:t>
      </w:r>
    </w:p>
    <w:p w14:paraId="4F4231E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2171</w:t>
      </w:r>
      <w:r w:rsidRPr="00092585">
        <w:rPr>
          <w:rStyle w:val="HideTWBExt"/>
          <w:noProof w:val="0"/>
          <w:color w:val="auto"/>
        </w:rPr>
        <w:t>&lt;/NumAm&gt;</w:t>
      </w:r>
    </w:p>
    <w:p w14:paraId="398151A5"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312601E8" w14:textId="77777777" w:rsidR="0055333D" w:rsidRPr="00092585" w:rsidRDefault="0055333D" w:rsidP="0055333D">
      <w:pPr>
        <w:pStyle w:val="NormalBold"/>
      </w:pPr>
      <w:r w:rsidRPr="00092585">
        <w:rPr>
          <w:rStyle w:val="HideTWBExt"/>
          <w:noProof w:val="0"/>
          <w:color w:val="auto"/>
        </w:rPr>
        <w:t>&lt;/RepeatBlock-By&gt;</w:t>
      </w:r>
    </w:p>
    <w:p w14:paraId="1A23E86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E970643" w14:textId="77777777" w:rsidR="0055333D" w:rsidRPr="00092585" w:rsidRDefault="0055333D" w:rsidP="0055333D">
      <w:pPr>
        <w:pStyle w:val="NormalBold"/>
      </w:pPr>
      <w:r w:rsidRPr="00092585">
        <w:rPr>
          <w:rStyle w:val="HideTWBExt"/>
          <w:noProof w:val="0"/>
          <w:color w:val="auto"/>
        </w:rPr>
        <w:t>&lt;Article&gt;</w:t>
      </w:r>
      <w:r w:rsidRPr="00092585">
        <w:t>Artikel 48 – stk. 2 – afsnit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B180897" w14:textId="77777777" w:rsidTr="00405A8A">
        <w:trPr>
          <w:trHeight w:hRule="exact" w:val="240"/>
          <w:jc w:val="center"/>
        </w:trPr>
        <w:tc>
          <w:tcPr>
            <w:tcW w:w="9752" w:type="dxa"/>
            <w:gridSpan w:val="2"/>
          </w:tcPr>
          <w:p w14:paraId="32D8328D" w14:textId="77777777" w:rsidR="0055333D" w:rsidRPr="00092585" w:rsidRDefault="0055333D" w:rsidP="00405A8A"/>
        </w:tc>
      </w:tr>
      <w:tr w:rsidR="0055333D" w:rsidRPr="00092585" w14:paraId="718367DC" w14:textId="77777777" w:rsidTr="00405A8A">
        <w:trPr>
          <w:trHeight w:val="240"/>
          <w:jc w:val="center"/>
        </w:trPr>
        <w:tc>
          <w:tcPr>
            <w:tcW w:w="4876" w:type="dxa"/>
          </w:tcPr>
          <w:p w14:paraId="540E59A1" w14:textId="77777777" w:rsidR="0055333D" w:rsidRPr="00092585" w:rsidRDefault="0055333D" w:rsidP="00405A8A">
            <w:pPr>
              <w:pStyle w:val="AmColumnHeading"/>
            </w:pPr>
            <w:r w:rsidRPr="00092585">
              <w:t>Kommissionens forslag</w:t>
            </w:r>
          </w:p>
        </w:tc>
        <w:tc>
          <w:tcPr>
            <w:tcW w:w="4876" w:type="dxa"/>
          </w:tcPr>
          <w:p w14:paraId="459147FC" w14:textId="77777777" w:rsidR="0055333D" w:rsidRPr="00092585" w:rsidRDefault="0055333D" w:rsidP="00405A8A">
            <w:pPr>
              <w:pStyle w:val="AmColumnHeading"/>
            </w:pPr>
            <w:r w:rsidRPr="00092585">
              <w:t>Ændringsforslag</w:t>
            </w:r>
          </w:p>
        </w:tc>
      </w:tr>
      <w:tr w:rsidR="0055333D" w:rsidRPr="00092585" w14:paraId="4DD14BFC" w14:textId="77777777" w:rsidTr="00405A8A">
        <w:trPr>
          <w:jc w:val="center"/>
        </w:trPr>
        <w:tc>
          <w:tcPr>
            <w:tcW w:w="4876" w:type="dxa"/>
          </w:tcPr>
          <w:p w14:paraId="5934508A" w14:textId="77777777" w:rsidR="0055333D" w:rsidRPr="00092585" w:rsidRDefault="0055333D" w:rsidP="00405A8A">
            <w:pPr>
              <w:pStyle w:val="Normal6a"/>
            </w:pPr>
            <w:r w:rsidRPr="00092585">
              <w:rPr>
                <w:b/>
                <w:i/>
              </w:rPr>
              <w:t>Hvis Asylagenturet meddeler Kommissionen og medlemsstaterne, at 80 % af den i første afsnit omhandlede solidaritetspulje er blevet brugt for så vidt angår en eller flere af de solidaritetsmodtagende medlemsstater, indkalder Kommissionen solidaritetsforummet med henblik på at underrette medlemsstaterne om situationen og om de berørte medlemsstaters yderligere behov. Efter afslutningen af solidaritetsforummet vedtager Kommissionen en ændring af gennemførelsesretsakten om oprettelse af en solidaritetspulje, jf. første afsnit, for så vidt angår den berørte solidaritetsmodtagende medlemsstat med henblik på at øge det samlede antal tredjelandsstatsborgere, der skal være genstand for de solidaritetsforanstaltninger, der er omhandlet i første afsnit, litra a), med højst 50 %. Andelen for hver enkelt medlemsstat, jf. første afsnit, litra b), ændres i overensstemmelse hermed. Hvis bestemmelserne i andet afsnit finder anvendelse, og medlemsstaterne har meddelt, at de vil bidrage i form af overtagelse af tilbagesendelser, øges andelen af disse foranstaltninger med 50 %. De foranstaltninger, der er omhandlet i artikel 45, stk. 1, litra d), øges ligeledes med en andel svarende til en stigning på 50 % af den pågældende medlemsstats andel som beregnet i henhold til fordelingsnøglen i artikel 54.</w:t>
            </w:r>
          </w:p>
        </w:tc>
        <w:tc>
          <w:tcPr>
            <w:tcW w:w="4876" w:type="dxa"/>
          </w:tcPr>
          <w:p w14:paraId="4702B472" w14:textId="77777777" w:rsidR="0055333D" w:rsidRPr="00092585" w:rsidRDefault="0055333D" w:rsidP="00405A8A">
            <w:pPr>
              <w:pStyle w:val="Normal6a"/>
            </w:pPr>
            <w:r w:rsidRPr="00092585">
              <w:rPr>
                <w:b/>
                <w:i/>
              </w:rPr>
              <w:t>udgår</w:t>
            </w:r>
          </w:p>
        </w:tc>
      </w:tr>
    </w:tbl>
    <w:p w14:paraId="715CE2D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1376C885" w14:textId="77777777" w:rsidR="0055333D" w:rsidRPr="00092585" w:rsidRDefault="0055333D" w:rsidP="0055333D">
      <w:r w:rsidRPr="00092585">
        <w:rPr>
          <w:rStyle w:val="HideTWBExt"/>
          <w:noProof w:val="0"/>
          <w:color w:val="auto"/>
        </w:rPr>
        <w:t>&lt;/Amend&gt;</w:t>
      </w:r>
    </w:p>
    <w:p w14:paraId="030E217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2172</w:t>
      </w:r>
      <w:r w:rsidRPr="00092585">
        <w:rPr>
          <w:rStyle w:val="HideTWBExt"/>
          <w:noProof w:val="0"/>
          <w:color w:val="auto"/>
        </w:rPr>
        <w:t>&lt;/NumAm&gt;</w:t>
      </w:r>
    </w:p>
    <w:p w14:paraId="5027C859"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13DD58E" w14:textId="77777777" w:rsidR="0055333D" w:rsidRPr="00092585" w:rsidRDefault="0055333D" w:rsidP="0055333D">
      <w:pPr>
        <w:pStyle w:val="NormalBold"/>
      </w:pPr>
      <w:r w:rsidRPr="00092585">
        <w:rPr>
          <w:rStyle w:val="HideTWBExt"/>
          <w:noProof w:val="0"/>
          <w:color w:val="auto"/>
        </w:rPr>
        <w:t>&lt;/RepeatBlock-By&gt;</w:t>
      </w:r>
    </w:p>
    <w:p w14:paraId="5C365D2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CA1C18C" w14:textId="77777777" w:rsidR="0055333D" w:rsidRPr="00092585" w:rsidRDefault="0055333D" w:rsidP="0055333D">
      <w:pPr>
        <w:pStyle w:val="NormalBold"/>
      </w:pPr>
      <w:r w:rsidRPr="00092585">
        <w:rPr>
          <w:rStyle w:val="HideTWBExt"/>
          <w:noProof w:val="0"/>
          <w:color w:val="auto"/>
        </w:rPr>
        <w:t>&lt;Article&gt;</w:t>
      </w:r>
      <w:r w:rsidRPr="00092585">
        <w:t>Artikel 48 – stk. 2 – afsnit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DD23AF4" w14:textId="77777777" w:rsidTr="00405A8A">
        <w:trPr>
          <w:trHeight w:hRule="exact" w:val="240"/>
          <w:jc w:val="center"/>
        </w:trPr>
        <w:tc>
          <w:tcPr>
            <w:tcW w:w="9752" w:type="dxa"/>
            <w:gridSpan w:val="2"/>
          </w:tcPr>
          <w:p w14:paraId="548AD9CC" w14:textId="77777777" w:rsidR="0055333D" w:rsidRPr="00092585" w:rsidRDefault="0055333D" w:rsidP="00405A8A"/>
        </w:tc>
      </w:tr>
      <w:tr w:rsidR="0055333D" w:rsidRPr="00092585" w14:paraId="227C07DE" w14:textId="77777777" w:rsidTr="00405A8A">
        <w:trPr>
          <w:trHeight w:val="240"/>
          <w:jc w:val="center"/>
        </w:trPr>
        <w:tc>
          <w:tcPr>
            <w:tcW w:w="4876" w:type="dxa"/>
          </w:tcPr>
          <w:p w14:paraId="352C864C" w14:textId="77777777" w:rsidR="0055333D" w:rsidRPr="00092585" w:rsidRDefault="0055333D" w:rsidP="00405A8A">
            <w:pPr>
              <w:pStyle w:val="AmColumnHeading"/>
            </w:pPr>
            <w:r w:rsidRPr="00092585">
              <w:t>Kommissionens forslag</w:t>
            </w:r>
          </w:p>
        </w:tc>
        <w:tc>
          <w:tcPr>
            <w:tcW w:w="4876" w:type="dxa"/>
          </w:tcPr>
          <w:p w14:paraId="0828DB91" w14:textId="77777777" w:rsidR="0055333D" w:rsidRPr="00092585" w:rsidRDefault="0055333D" w:rsidP="00405A8A">
            <w:pPr>
              <w:pStyle w:val="AmColumnHeading"/>
            </w:pPr>
            <w:r w:rsidRPr="00092585">
              <w:t>Ændringsforslag</w:t>
            </w:r>
          </w:p>
        </w:tc>
      </w:tr>
      <w:tr w:rsidR="0055333D" w:rsidRPr="00092585" w14:paraId="3325725C" w14:textId="77777777" w:rsidTr="00405A8A">
        <w:trPr>
          <w:jc w:val="center"/>
        </w:trPr>
        <w:tc>
          <w:tcPr>
            <w:tcW w:w="4876" w:type="dxa"/>
          </w:tcPr>
          <w:p w14:paraId="0B46A05A" w14:textId="77777777" w:rsidR="0055333D" w:rsidRPr="00092585" w:rsidRDefault="0055333D" w:rsidP="00405A8A">
            <w:pPr>
              <w:pStyle w:val="Normal6a"/>
            </w:pPr>
            <w:r w:rsidRPr="00092585">
              <w:rPr>
                <w:b/>
                <w:i/>
              </w:rPr>
              <w:t>Hvis Asylagenturet meddeler Kommissionen og medlemsstaterne, at 80 % af den i første afsnit omhandlede solidaritetspulje er blevet brugt for så vidt angår en eller flere af de solidaritetsmodtagende medlemsstater, indkalder Kommissionen solidaritetsforummet med henblik på at underrette medlemsstaterne om situationen og om de berørte medlemsstaters yderligere behov. Efter afslutningen af solidaritetsforummet vedtager Kommissionen en ændring af gennemførelsesretsakten om oprettelse af en solidaritetspulje, jf. første afsnit, for så vidt angår den berørte solidaritetsmodtagende medlemsstat med henblik på at øge det samlede antal tredjelandsstatsborgere, der skal være genstand for de solidaritetsforanstaltninger, der er omhandlet i første afsnit, litra a), med højst 50 %. Andelen for hver enkelt medlemsstat, jf. første afsnit, litra b), ændres i overensstemmelse hermed. Hvis bestemmelserne i andet afsnit finder anvendelse, og medlemsstaterne har meddelt, at de vil bidrage i form af overtagelse af tilbagesendelser, øges andelen af disse foranstaltninger med 50 %. De foranstaltninger, der er omhandlet i artikel 45, stk. 1, litra d), øges ligeledes med en andel svarende til en stigning på 50 % af den pågældende medlemsstats andel som beregnet i henhold til fordelingsnøglen i artikel 54.</w:t>
            </w:r>
          </w:p>
        </w:tc>
        <w:tc>
          <w:tcPr>
            <w:tcW w:w="4876" w:type="dxa"/>
          </w:tcPr>
          <w:p w14:paraId="2F8241DC" w14:textId="77777777" w:rsidR="0055333D" w:rsidRPr="00092585" w:rsidRDefault="0055333D" w:rsidP="00405A8A">
            <w:pPr>
              <w:pStyle w:val="Normal6a"/>
            </w:pPr>
            <w:r w:rsidRPr="00092585">
              <w:rPr>
                <w:b/>
                <w:i/>
              </w:rPr>
              <w:t>udgår</w:t>
            </w:r>
          </w:p>
        </w:tc>
      </w:tr>
    </w:tbl>
    <w:p w14:paraId="3EA0FA4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0AF55BB" w14:textId="77777777" w:rsidR="0055333D" w:rsidRPr="00092585" w:rsidRDefault="0055333D" w:rsidP="0055333D">
      <w:r w:rsidRPr="00092585">
        <w:rPr>
          <w:rStyle w:val="HideTWBExt"/>
          <w:noProof w:val="0"/>
          <w:color w:val="auto"/>
        </w:rPr>
        <w:t>&lt;/Amend&gt;</w:t>
      </w:r>
    </w:p>
    <w:p w14:paraId="1FFC2BC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2173</w:t>
      </w:r>
      <w:r w:rsidRPr="00092585">
        <w:rPr>
          <w:rStyle w:val="HideTWBExt"/>
          <w:noProof w:val="0"/>
          <w:color w:val="auto"/>
        </w:rPr>
        <w:t>&lt;/NumAm&gt;</w:t>
      </w:r>
    </w:p>
    <w:p w14:paraId="2827F7D0"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205AB8D6" w14:textId="77777777" w:rsidR="0055333D" w:rsidRPr="00092585" w:rsidRDefault="0055333D" w:rsidP="0055333D">
      <w:pPr>
        <w:pStyle w:val="NormalBold"/>
      </w:pPr>
      <w:r w:rsidRPr="00092585">
        <w:rPr>
          <w:rStyle w:val="HideTWBExt"/>
          <w:noProof w:val="0"/>
          <w:color w:val="auto"/>
        </w:rPr>
        <w:t>&lt;/RepeatBlock-By&gt;</w:t>
      </w:r>
    </w:p>
    <w:p w14:paraId="5371AE2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B32E1CA" w14:textId="77777777" w:rsidR="0055333D" w:rsidRPr="00092585" w:rsidRDefault="0055333D" w:rsidP="0055333D">
      <w:pPr>
        <w:pStyle w:val="NormalBold"/>
      </w:pPr>
      <w:r w:rsidRPr="00092585">
        <w:rPr>
          <w:rStyle w:val="HideTWBExt"/>
          <w:noProof w:val="0"/>
          <w:color w:val="auto"/>
        </w:rPr>
        <w:t>&lt;Article&gt;</w:t>
      </w:r>
      <w:r w:rsidRPr="00092585">
        <w:t>Artikel 48 – stk. 2 – afsnit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8BFDB85" w14:textId="77777777" w:rsidTr="00405A8A">
        <w:trPr>
          <w:trHeight w:hRule="exact" w:val="240"/>
          <w:jc w:val="center"/>
        </w:trPr>
        <w:tc>
          <w:tcPr>
            <w:tcW w:w="9752" w:type="dxa"/>
            <w:gridSpan w:val="2"/>
          </w:tcPr>
          <w:p w14:paraId="7A0CD121" w14:textId="77777777" w:rsidR="0055333D" w:rsidRPr="00092585" w:rsidRDefault="0055333D" w:rsidP="00405A8A"/>
        </w:tc>
      </w:tr>
      <w:tr w:rsidR="0055333D" w:rsidRPr="00092585" w14:paraId="749F5966" w14:textId="77777777" w:rsidTr="00405A8A">
        <w:trPr>
          <w:trHeight w:val="240"/>
          <w:jc w:val="center"/>
        </w:trPr>
        <w:tc>
          <w:tcPr>
            <w:tcW w:w="4876" w:type="dxa"/>
          </w:tcPr>
          <w:p w14:paraId="535552F5" w14:textId="77777777" w:rsidR="0055333D" w:rsidRPr="00092585" w:rsidRDefault="0055333D" w:rsidP="00405A8A">
            <w:pPr>
              <w:pStyle w:val="AmColumnHeading"/>
            </w:pPr>
            <w:r w:rsidRPr="00092585">
              <w:t>Kommissionens forslag</w:t>
            </w:r>
          </w:p>
        </w:tc>
        <w:tc>
          <w:tcPr>
            <w:tcW w:w="4876" w:type="dxa"/>
          </w:tcPr>
          <w:p w14:paraId="0B5C7273" w14:textId="77777777" w:rsidR="0055333D" w:rsidRPr="00092585" w:rsidRDefault="0055333D" w:rsidP="00405A8A">
            <w:pPr>
              <w:pStyle w:val="AmColumnHeading"/>
            </w:pPr>
            <w:r w:rsidRPr="00092585">
              <w:t>Ændringsforslag</w:t>
            </w:r>
          </w:p>
        </w:tc>
      </w:tr>
      <w:tr w:rsidR="0055333D" w:rsidRPr="00092585" w14:paraId="3E306247" w14:textId="77777777" w:rsidTr="00405A8A">
        <w:trPr>
          <w:jc w:val="center"/>
        </w:trPr>
        <w:tc>
          <w:tcPr>
            <w:tcW w:w="4876" w:type="dxa"/>
          </w:tcPr>
          <w:p w14:paraId="2035A407" w14:textId="77777777" w:rsidR="0055333D" w:rsidRPr="00092585" w:rsidRDefault="0055333D" w:rsidP="00405A8A">
            <w:pPr>
              <w:pStyle w:val="Normal6a"/>
            </w:pPr>
            <w:r w:rsidRPr="00092585">
              <w:t xml:space="preserve">Hvis Asylagenturet meddeler Kommissionen og medlemsstaterne, at 80 % af den i første afsnit omhandlede solidaritetspulje er blevet brugt for så vidt angår en eller flere af de solidaritetsmodtagende medlemsstater, indkalder Kommissionen solidaritetsforummet med henblik på at underrette medlemsstaterne om situationen og om de berørte medlemsstaters yderligere behov. Efter afslutningen af solidaritetsforummet vedtager Kommissionen en ændring af gennemførelsesretsakten om oprettelse af en solidaritetspulje, jf. første afsnit, for så vidt angår den berørte solidaritetsmodtagende medlemsstat med henblik på at øge det samlede antal tredjelandsstatsborgere, der skal være genstand for de solidaritetsforanstaltninger, der er omhandlet i første afsnit, litra a), med højst 50 %. Andelen for hver enkelt medlemsstat, jf. første afsnit, litra b), ændres i overensstemmelse hermed. </w:t>
            </w:r>
            <w:r w:rsidRPr="00092585">
              <w:rPr>
                <w:b/>
                <w:i/>
              </w:rPr>
              <w:t>Hvis bestemmelserne i andet afsnit finder anvendelse, og medlemsstaterne har meddelt, at de vil bidrage i form af overtagelse af tilbagesendelser, øges andelen af disse foranstaltninger med 50 %. De foranstaltninger, der er omhandlet i artikel 45, stk. 1, litra d), øges ligeledes med en andel svarende til en stigning på 50 % af den pågældende medlemsstats andel som beregnet i henhold til fordelingsnøglen i artikel 54.</w:t>
            </w:r>
          </w:p>
        </w:tc>
        <w:tc>
          <w:tcPr>
            <w:tcW w:w="4876" w:type="dxa"/>
          </w:tcPr>
          <w:p w14:paraId="44E271B1" w14:textId="77777777" w:rsidR="0055333D" w:rsidRPr="00092585" w:rsidRDefault="0055333D" w:rsidP="00405A8A">
            <w:pPr>
              <w:pStyle w:val="Normal6a"/>
            </w:pPr>
            <w:r w:rsidRPr="00092585">
              <w:t>Hvis Asylagenturet meddeler Kommissionen og medlemsstaterne, at 80 % af den i første afsnit omhandlede solidaritetspulje er blevet brugt for så vidt angår en eller flere af de solidaritetsmodtagende medlemsstater, indkalder Kommissionen solidaritetsforummet med henblik på at underrette medlemsstaterne om situationen og om de berørte medlemsstaters yderligere behov. Efter afslutningen af solidaritetsforummet vedtager Kommissionen en ændring af gennemførelsesretsakten om oprettelse af en solidaritetspulje, jf. første afsnit, for så vidt angår den berørte solidaritetsmodtagende medlemsstat med henblik på at øge det samlede antal tredjelandsstatsborgere, der skal være genstand for de solidaritetsforanstaltninger, der er omhandlet i første afsnit, litra a), med højst 50 %. Andelen for hver enkelt medlemsstat, jf. første afsnit, litra b), ændres i overensstemmelse hermed.</w:t>
            </w:r>
          </w:p>
        </w:tc>
      </w:tr>
    </w:tbl>
    <w:p w14:paraId="6137028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667D7FF" w14:textId="77777777" w:rsidR="0055333D" w:rsidRPr="00092585" w:rsidRDefault="0055333D" w:rsidP="0055333D">
      <w:r w:rsidRPr="00092585">
        <w:rPr>
          <w:rStyle w:val="HideTWBExt"/>
          <w:noProof w:val="0"/>
          <w:color w:val="auto"/>
        </w:rPr>
        <w:t>&lt;/Amend&gt;</w:t>
      </w:r>
    </w:p>
    <w:p w14:paraId="377100F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2174</w:t>
      </w:r>
      <w:r w:rsidRPr="00092585">
        <w:rPr>
          <w:rStyle w:val="HideTWBExt"/>
          <w:noProof w:val="0"/>
          <w:color w:val="auto"/>
        </w:rPr>
        <w:t>&lt;/NumAm&gt;</w:t>
      </w:r>
    </w:p>
    <w:p w14:paraId="05401174"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05EA4851" w14:textId="77777777" w:rsidR="0055333D" w:rsidRPr="00092585" w:rsidRDefault="0055333D" w:rsidP="0055333D">
      <w:pPr>
        <w:pStyle w:val="NormalBold"/>
      </w:pPr>
      <w:r w:rsidRPr="00092585">
        <w:rPr>
          <w:rStyle w:val="HideTWBExt"/>
          <w:noProof w:val="0"/>
          <w:color w:val="auto"/>
        </w:rPr>
        <w:t>&lt;/RepeatBlock-By&gt;</w:t>
      </w:r>
    </w:p>
    <w:p w14:paraId="07E4EF3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4BAF09E" w14:textId="77777777" w:rsidR="0055333D" w:rsidRPr="00092585" w:rsidRDefault="0055333D" w:rsidP="0055333D">
      <w:pPr>
        <w:pStyle w:val="NormalBold"/>
      </w:pPr>
      <w:r w:rsidRPr="00092585">
        <w:rPr>
          <w:rStyle w:val="HideTWBExt"/>
          <w:noProof w:val="0"/>
          <w:color w:val="auto"/>
        </w:rPr>
        <w:t>&lt;Article&gt;</w:t>
      </w:r>
      <w:r w:rsidRPr="00092585">
        <w:t>Artikel 48 – stk.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FE233BC" w14:textId="77777777" w:rsidTr="00405A8A">
        <w:trPr>
          <w:trHeight w:hRule="exact" w:val="240"/>
          <w:jc w:val="center"/>
        </w:trPr>
        <w:tc>
          <w:tcPr>
            <w:tcW w:w="9752" w:type="dxa"/>
            <w:gridSpan w:val="2"/>
          </w:tcPr>
          <w:p w14:paraId="42ADC819" w14:textId="77777777" w:rsidR="0055333D" w:rsidRPr="00092585" w:rsidRDefault="0055333D" w:rsidP="00405A8A"/>
        </w:tc>
      </w:tr>
      <w:tr w:rsidR="0055333D" w:rsidRPr="00092585" w14:paraId="065DBC87" w14:textId="77777777" w:rsidTr="00405A8A">
        <w:trPr>
          <w:trHeight w:val="240"/>
          <w:jc w:val="center"/>
        </w:trPr>
        <w:tc>
          <w:tcPr>
            <w:tcW w:w="4876" w:type="dxa"/>
          </w:tcPr>
          <w:p w14:paraId="43E7862B" w14:textId="77777777" w:rsidR="0055333D" w:rsidRPr="00092585" w:rsidRDefault="0055333D" w:rsidP="00405A8A">
            <w:pPr>
              <w:pStyle w:val="AmColumnHeading"/>
            </w:pPr>
            <w:r w:rsidRPr="00092585">
              <w:t>Kommissionens forslag</w:t>
            </w:r>
          </w:p>
        </w:tc>
        <w:tc>
          <w:tcPr>
            <w:tcW w:w="4876" w:type="dxa"/>
          </w:tcPr>
          <w:p w14:paraId="2412F56B" w14:textId="77777777" w:rsidR="0055333D" w:rsidRPr="00092585" w:rsidRDefault="0055333D" w:rsidP="00405A8A">
            <w:pPr>
              <w:pStyle w:val="AmColumnHeading"/>
            </w:pPr>
            <w:r w:rsidRPr="00092585">
              <w:t>Ændringsforslag</w:t>
            </w:r>
          </w:p>
        </w:tc>
      </w:tr>
      <w:tr w:rsidR="0055333D" w:rsidRPr="00092585" w14:paraId="4A03041C" w14:textId="77777777" w:rsidTr="00405A8A">
        <w:trPr>
          <w:jc w:val="center"/>
        </w:trPr>
        <w:tc>
          <w:tcPr>
            <w:tcW w:w="4876" w:type="dxa"/>
          </w:tcPr>
          <w:p w14:paraId="5516326D" w14:textId="77777777" w:rsidR="0055333D" w:rsidRPr="00092585" w:rsidRDefault="0055333D" w:rsidP="00405A8A">
            <w:pPr>
              <w:pStyle w:val="Normal6a"/>
            </w:pPr>
            <w:r w:rsidRPr="00092585">
              <w:rPr>
                <w:b/>
                <w:i/>
              </w:rPr>
              <w:t>3.</w:t>
            </w:r>
            <w:r w:rsidRPr="00092585">
              <w:tab/>
            </w:r>
            <w:r w:rsidRPr="00092585">
              <w:rPr>
                <w:b/>
                <w:i/>
              </w:rPr>
              <w:t>Gennemførelsesretsakten i stk. 1 og 2 vedtages efter undersøgelsesproceduren, jf. artikel 67, stk. 2.</w:t>
            </w:r>
          </w:p>
        </w:tc>
        <w:tc>
          <w:tcPr>
            <w:tcW w:w="4876" w:type="dxa"/>
          </w:tcPr>
          <w:p w14:paraId="4F995FF4" w14:textId="77777777" w:rsidR="0055333D" w:rsidRPr="00092585" w:rsidRDefault="0055333D" w:rsidP="00405A8A">
            <w:pPr>
              <w:pStyle w:val="Normal6a"/>
            </w:pPr>
            <w:r w:rsidRPr="00092585">
              <w:rPr>
                <w:b/>
                <w:i/>
              </w:rPr>
              <w:t>udgår</w:t>
            </w:r>
          </w:p>
        </w:tc>
      </w:tr>
    </w:tbl>
    <w:p w14:paraId="70C1724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484ABC6E" w14:textId="77777777" w:rsidR="0055333D" w:rsidRPr="00092585" w:rsidRDefault="0055333D" w:rsidP="0055333D">
      <w:r w:rsidRPr="00092585">
        <w:rPr>
          <w:rStyle w:val="HideTWBExt"/>
          <w:noProof w:val="0"/>
          <w:color w:val="auto"/>
        </w:rPr>
        <w:t>&lt;/Amend&gt;</w:t>
      </w:r>
    </w:p>
    <w:p w14:paraId="27AD730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2175</w:t>
      </w:r>
      <w:r w:rsidRPr="00092585">
        <w:rPr>
          <w:rStyle w:val="HideTWBExt"/>
          <w:noProof w:val="0"/>
          <w:color w:val="auto"/>
        </w:rPr>
        <w:t>&lt;/NumAm&gt;</w:t>
      </w:r>
    </w:p>
    <w:p w14:paraId="4422C330" w14:textId="77777777" w:rsidR="0055333D" w:rsidRPr="00092585" w:rsidRDefault="0055333D" w:rsidP="0055333D">
      <w:pPr>
        <w:pStyle w:val="NormalBold"/>
      </w:pPr>
      <w:r w:rsidRPr="00092585">
        <w:rPr>
          <w:rStyle w:val="HideTWBExt"/>
          <w:noProof w:val="0"/>
          <w:color w:val="auto"/>
        </w:rPr>
        <w:t>&lt;RepeatBlock-By&gt;&lt;Members&gt;</w:t>
      </w:r>
      <w:r w:rsidRPr="00092585">
        <w:t>Nadine Morano</w:t>
      </w:r>
      <w:r w:rsidRPr="00092585">
        <w:rPr>
          <w:rStyle w:val="HideTWBExt"/>
          <w:noProof w:val="0"/>
          <w:color w:val="auto"/>
        </w:rPr>
        <w:t>&lt;/Members&gt;</w:t>
      </w:r>
    </w:p>
    <w:p w14:paraId="04A6D4A5" w14:textId="77777777" w:rsidR="0055333D" w:rsidRPr="00092585" w:rsidRDefault="0055333D" w:rsidP="0055333D">
      <w:pPr>
        <w:pStyle w:val="NormalBold"/>
      </w:pPr>
      <w:r w:rsidRPr="00092585">
        <w:rPr>
          <w:rStyle w:val="HideTWBExt"/>
          <w:noProof w:val="0"/>
          <w:color w:val="auto"/>
        </w:rPr>
        <w:t>&lt;/RepeatBlock-By&gt;</w:t>
      </w:r>
    </w:p>
    <w:p w14:paraId="0F38670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1D45986" w14:textId="77777777" w:rsidR="0055333D" w:rsidRPr="00092585" w:rsidRDefault="0055333D" w:rsidP="0055333D">
      <w:pPr>
        <w:pStyle w:val="NormalBold"/>
      </w:pPr>
      <w:r w:rsidRPr="00092585">
        <w:rPr>
          <w:rStyle w:val="HideTWBExt"/>
          <w:noProof w:val="0"/>
          <w:color w:val="auto"/>
        </w:rPr>
        <w:t>&lt;Article&gt;</w:t>
      </w:r>
      <w:r w:rsidRPr="00092585">
        <w:t>Artikel 49</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FA47E81" w14:textId="77777777" w:rsidTr="00405A8A">
        <w:trPr>
          <w:trHeight w:hRule="exact" w:val="240"/>
          <w:jc w:val="center"/>
        </w:trPr>
        <w:tc>
          <w:tcPr>
            <w:tcW w:w="9752" w:type="dxa"/>
            <w:gridSpan w:val="2"/>
          </w:tcPr>
          <w:p w14:paraId="4A7B1A15" w14:textId="77777777" w:rsidR="0055333D" w:rsidRPr="00092585" w:rsidRDefault="0055333D" w:rsidP="00405A8A"/>
        </w:tc>
      </w:tr>
      <w:tr w:rsidR="0055333D" w:rsidRPr="00092585" w14:paraId="1F439288" w14:textId="77777777" w:rsidTr="00405A8A">
        <w:trPr>
          <w:trHeight w:val="240"/>
          <w:jc w:val="center"/>
        </w:trPr>
        <w:tc>
          <w:tcPr>
            <w:tcW w:w="4876" w:type="dxa"/>
          </w:tcPr>
          <w:p w14:paraId="14961AC5" w14:textId="77777777" w:rsidR="0055333D" w:rsidRPr="00092585" w:rsidRDefault="0055333D" w:rsidP="00405A8A">
            <w:pPr>
              <w:pStyle w:val="AmColumnHeading"/>
            </w:pPr>
            <w:r w:rsidRPr="00092585">
              <w:t>Kommissionens forslag</w:t>
            </w:r>
          </w:p>
        </w:tc>
        <w:tc>
          <w:tcPr>
            <w:tcW w:w="4876" w:type="dxa"/>
          </w:tcPr>
          <w:p w14:paraId="5D8DAD70" w14:textId="77777777" w:rsidR="0055333D" w:rsidRPr="00092585" w:rsidRDefault="0055333D" w:rsidP="00405A8A">
            <w:pPr>
              <w:pStyle w:val="AmColumnHeading"/>
            </w:pPr>
            <w:r w:rsidRPr="00092585">
              <w:t>Ændringsforslag</w:t>
            </w:r>
          </w:p>
        </w:tc>
      </w:tr>
      <w:tr w:rsidR="0055333D" w:rsidRPr="00092585" w14:paraId="43C94B7C" w14:textId="77777777" w:rsidTr="00405A8A">
        <w:trPr>
          <w:jc w:val="center"/>
        </w:trPr>
        <w:tc>
          <w:tcPr>
            <w:tcW w:w="4876" w:type="dxa"/>
          </w:tcPr>
          <w:p w14:paraId="7E593402" w14:textId="77777777" w:rsidR="0055333D" w:rsidRPr="00092585" w:rsidRDefault="0055333D" w:rsidP="00405A8A">
            <w:pPr>
              <w:pStyle w:val="Normal6a"/>
            </w:pPr>
            <w:r w:rsidRPr="00092585">
              <w:rPr>
                <w:b/>
                <w:i/>
              </w:rPr>
              <w:t>[...]</w:t>
            </w:r>
          </w:p>
        </w:tc>
        <w:tc>
          <w:tcPr>
            <w:tcW w:w="4876" w:type="dxa"/>
          </w:tcPr>
          <w:p w14:paraId="3F2D314E" w14:textId="77777777" w:rsidR="0055333D" w:rsidRPr="00092585" w:rsidRDefault="0055333D" w:rsidP="00405A8A">
            <w:pPr>
              <w:pStyle w:val="Normal6a"/>
            </w:pPr>
            <w:r w:rsidRPr="00092585">
              <w:rPr>
                <w:b/>
                <w:i/>
              </w:rPr>
              <w:t>udgår</w:t>
            </w:r>
          </w:p>
        </w:tc>
      </w:tr>
    </w:tbl>
    <w:p w14:paraId="1C61BF3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{FR}</w:t>
      </w:r>
      <w:r w:rsidRPr="00092585">
        <w:t>fr</w:t>
      </w:r>
      <w:r w:rsidRPr="00092585">
        <w:rPr>
          <w:rStyle w:val="HideTWBExt"/>
          <w:noProof w:val="0"/>
          <w:color w:val="auto"/>
        </w:rPr>
        <w:t>&lt;/Original&gt;</w:t>
      </w:r>
    </w:p>
    <w:p w14:paraId="070D038C" w14:textId="5A418743" w:rsidR="0055333D" w:rsidRPr="00092585" w:rsidRDefault="0055333D" w:rsidP="0055333D">
      <w:r w:rsidRPr="00092585">
        <w:rPr>
          <w:rStyle w:val="HideTWBExt"/>
          <w:noProof w:val="0"/>
          <w:color w:val="auto"/>
        </w:rPr>
        <w:t>&lt;/Amend&gt;</w:t>
      </w:r>
    </w:p>
    <w:p w14:paraId="67CDECB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2176</w:t>
      </w:r>
      <w:r w:rsidRPr="00092585">
        <w:rPr>
          <w:rStyle w:val="HideTWBExt"/>
          <w:noProof w:val="0"/>
          <w:color w:val="auto"/>
        </w:rPr>
        <w:t>&lt;/NumAm&gt;</w:t>
      </w:r>
    </w:p>
    <w:p w14:paraId="61FE9F7D"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0039600C" w14:textId="77777777" w:rsidR="0055333D" w:rsidRPr="00092585" w:rsidRDefault="0055333D" w:rsidP="0055333D">
      <w:pPr>
        <w:pStyle w:val="NormalBold"/>
      </w:pPr>
      <w:r w:rsidRPr="00092585">
        <w:rPr>
          <w:rStyle w:val="HideTWBExt"/>
          <w:noProof w:val="0"/>
          <w:color w:val="auto"/>
        </w:rPr>
        <w:t>&lt;/RepeatBlock-By&gt;</w:t>
      </w:r>
    </w:p>
    <w:p w14:paraId="3426537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D5D1BC1" w14:textId="77777777" w:rsidR="0055333D" w:rsidRPr="00092585" w:rsidRDefault="0055333D" w:rsidP="0055333D">
      <w:pPr>
        <w:pStyle w:val="NormalBold"/>
      </w:pPr>
      <w:r w:rsidRPr="00092585">
        <w:rPr>
          <w:rStyle w:val="HideTWBExt"/>
          <w:noProof w:val="0"/>
          <w:color w:val="auto"/>
        </w:rPr>
        <w:t>&lt;Article&gt;</w:t>
      </w:r>
      <w:r w:rsidRPr="00092585">
        <w:t>Artikel 49</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D26807E" w14:textId="77777777" w:rsidTr="00405A8A">
        <w:trPr>
          <w:trHeight w:hRule="exact" w:val="240"/>
          <w:jc w:val="center"/>
        </w:trPr>
        <w:tc>
          <w:tcPr>
            <w:tcW w:w="9752" w:type="dxa"/>
            <w:gridSpan w:val="2"/>
          </w:tcPr>
          <w:p w14:paraId="37FE9853" w14:textId="77777777" w:rsidR="0055333D" w:rsidRPr="00092585" w:rsidRDefault="0055333D" w:rsidP="00405A8A"/>
        </w:tc>
      </w:tr>
      <w:tr w:rsidR="0055333D" w:rsidRPr="00092585" w14:paraId="67DFF181" w14:textId="77777777" w:rsidTr="00405A8A">
        <w:trPr>
          <w:trHeight w:val="240"/>
          <w:jc w:val="center"/>
        </w:trPr>
        <w:tc>
          <w:tcPr>
            <w:tcW w:w="4876" w:type="dxa"/>
          </w:tcPr>
          <w:p w14:paraId="091C4189" w14:textId="77777777" w:rsidR="0055333D" w:rsidRPr="00092585" w:rsidRDefault="0055333D" w:rsidP="00405A8A">
            <w:pPr>
              <w:pStyle w:val="AmColumnHeading"/>
            </w:pPr>
            <w:r w:rsidRPr="00092585">
              <w:t>Kommissionens forslag</w:t>
            </w:r>
          </w:p>
        </w:tc>
        <w:tc>
          <w:tcPr>
            <w:tcW w:w="4876" w:type="dxa"/>
          </w:tcPr>
          <w:p w14:paraId="1C0ADD7E" w14:textId="77777777" w:rsidR="0055333D" w:rsidRPr="00092585" w:rsidRDefault="0055333D" w:rsidP="00405A8A">
            <w:pPr>
              <w:pStyle w:val="AmColumnHeading"/>
            </w:pPr>
            <w:r w:rsidRPr="00092585">
              <w:t>Ændringsforslag</w:t>
            </w:r>
          </w:p>
        </w:tc>
      </w:tr>
      <w:tr w:rsidR="0055333D" w:rsidRPr="00092585" w14:paraId="418B16F6" w14:textId="77777777" w:rsidTr="00405A8A">
        <w:trPr>
          <w:jc w:val="center"/>
        </w:trPr>
        <w:tc>
          <w:tcPr>
            <w:tcW w:w="4876" w:type="dxa"/>
          </w:tcPr>
          <w:p w14:paraId="1540CDB0" w14:textId="77777777" w:rsidR="0055333D" w:rsidRPr="00092585" w:rsidRDefault="0055333D" w:rsidP="00405A8A">
            <w:pPr>
              <w:pStyle w:val="Normal6a"/>
            </w:pPr>
            <w:r w:rsidRPr="00092585">
              <w:rPr>
                <w:b/>
                <w:i/>
              </w:rPr>
              <w:t>[...]</w:t>
            </w:r>
          </w:p>
        </w:tc>
        <w:tc>
          <w:tcPr>
            <w:tcW w:w="4876" w:type="dxa"/>
          </w:tcPr>
          <w:p w14:paraId="721F9B06" w14:textId="77777777" w:rsidR="0055333D" w:rsidRPr="00092585" w:rsidRDefault="0055333D" w:rsidP="00405A8A">
            <w:pPr>
              <w:pStyle w:val="Normal6a"/>
            </w:pPr>
            <w:r w:rsidRPr="00092585">
              <w:rPr>
                <w:b/>
                <w:i/>
              </w:rPr>
              <w:t>udgår</w:t>
            </w:r>
          </w:p>
        </w:tc>
      </w:tr>
    </w:tbl>
    <w:p w14:paraId="0FFCB6D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6CFFC114" w14:textId="77777777" w:rsidR="0055333D" w:rsidRPr="00092585" w:rsidRDefault="0055333D" w:rsidP="0055333D">
      <w:r w:rsidRPr="00092585">
        <w:rPr>
          <w:rStyle w:val="HideTWBExt"/>
          <w:noProof w:val="0"/>
          <w:color w:val="auto"/>
        </w:rPr>
        <w:t>&lt;/Amend&gt;</w:t>
      </w:r>
    </w:p>
    <w:p w14:paraId="52F15FE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2177</w:t>
      </w:r>
      <w:r w:rsidRPr="00092585">
        <w:rPr>
          <w:rStyle w:val="HideTWBExt"/>
          <w:noProof w:val="0"/>
          <w:color w:val="auto"/>
        </w:rPr>
        <w:t>&lt;/NumAm&gt;</w:t>
      </w:r>
    </w:p>
    <w:p w14:paraId="10F9C25E"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58A25DA0" w14:textId="77777777" w:rsidR="0055333D" w:rsidRPr="00092585" w:rsidRDefault="0055333D" w:rsidP="0055333D">
      <w:pPr>
        <w:pStyle w:val="NormalBold"/>
      </w:pPr>
      <w:r w:rsidRPr="00092585">
        <w:rPr>
          <w:rStyle w:val="HideTWBExt"/>
          <w:noProof w:val="0"/>
          <w:color w:val="auto"/>
        </w:rPr>
        <w:t>&lt;/RepeatBlock-By&gt;</w:t>
      </w:r>
    </w:p>
    <w:p w14:paraId="67EE95E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6FA4D8F" w14:textId="77777777" w:rsidR="0055333D" w:rsidRPr="00092585" w:rsidRDefault="0055333D" w:rsidP="0055333D">
      <w:pPr>
        <w:pStyle w:val="NormalBold"/>
      </w:pPr>
      <w:r w:rsidRPr="00092585">
        <w:rPr>
          <w:rStyle w:val="HideTWBExt"/>
          <w:noProof w:val="0"/>
          <w:color w:val="auto"/>
        </w:rPr>
        <w:t>&lt;Article&gt;</w:t>
      </w:r>
      <w:r w:rsidRPr="00092585">
        <w:t>Artikel 49</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606D15E" w14:textId="77777777" w:rsidTr="00405A8A">
        <w:trPr>
          <w:trHeight w:hRule="exact" w:val="240"/>
          <w:jc w:val="center"/>
        </w:trPr>
        <w:tc>
          <w:tcPr>
            <w:tcW w:w="9752" w:type="dxa"/>
            <w:gridSpan w:val="2"/>
          </w:tcPr>
          <w:p w14:paraId="0B7E4417" w14:textId="77777777" w:rsidR="0055333D" w:rsidRPr="00092585" w:rsidRDefault="0055333D" w:rsidP="00405A8A"/>
        </w:tc>
      </w:tr>
      <w:tr w:rsidR="0055333D" w:rsidRPr="00092585" w14:paraId="605D7DD9" w14:textId="77777777" w:rsidTr="00405A8A">
        <w:trPr>
          <w:trHeight w:val="240"/>
          <w:jc w:val="center"/>
        </w:trPr>
        <w:tc>
          <w:tcPr>
            <w:tcW w:w="4876" w:type="dxa"/>
          </w:tcPr>
          <w:p w14:paraId="4E9AC0AA" w14:textId="77777777" w:rsidR="0055333D" w:rsidRPr="00092585" w:rsidRDefault="0055333D" w:rsidP="00405A8A">
            <w:pPr>
              <w:pStyle w:val="AmColumnHeading"/>
            </w:pPr>
            <w:r w:rsidRPr="00092585">
              <w:t>Kommissionens forslag</w:t>
            </w:r>
          </w:p>
        </w:tc>
        <w:tc>
          <w:tcPr>
            <w:tcW w:w="4876" w:type="dxa"/>
          </w:tcPr>
          <w:p w14:paraId="21DE1878" w14:textId="77777777" w:rsidR="0055333D" w:rsidRPr="00092585" w:rsidRDefault="0055333D" w:rsidP="00405A8A">
            <w:pPr>
              <w:pStyle w:val="AmColumnHeading"/>
            </w:pPr>
            <w:r w:rsidRPr="00092585">
              <w:t>Ændringsforslag</w:t>
            </w:r>
          </w:p>
        </w:tc>
      </w:tr>
      <w:tr w:rsidR="0055333D" w:rsidRPr="00092585" w14:paraId="66FB8CAA" w14:textId="77777777" w:rsidTr="00405A8A">
        <w:trPr>
          <w:jc w:val="center"/>
        </w:trPr>
        <w:tc>
          <w:tcPr>
            <w:tcW w:w="4876" w:type="dxa"/>
          </w:tcPr>
          <w:p w14:paraId="7DB1C7E4" w14:textId="77777777" w:rsidR="0055333D" w:rsidRPr="00092585" w:rsidRDefault="0055333D" w:rsidP="00405A8A">
            <w:pPr>
              <w:pStyle w:val="Normal6a"/>
            </w:pPr>
            <w:r w:rsidRPr="00092585">
              <w:rPr>
                <w:b/>
                <w:i/>
              </w:rPr>
              <w:t>[...]</w:t>
            </w:r>
          </w:p>
        </w:tc>
        <w:tc>
          <w:tcPr>
            <w:tcW w:w="4876" w:type="dxa"/>
          </w:tcPr>
          <w:p w14:paraId="284E82C5" w14:textId="77777777" w:rsidR="0055333D" w:rsidRPr="00092585" w:rsidRDefault="0055333D" w:rsidP="00405A8A">
            <w:pPr>
              <w:pStyle w:val="Normal6a"/>
            </w:pPr>
            <w:r w:rsidRPr="00092585">
              <w:rPr>
                <w:b/>
                <w:i/>
              </w:rPr>
              <w:t>udgår</w:t>
            </w:r>
          </w:p>
        </w:tc>
      </w:tr>
    </w:tbl>
    <w:p w14:paraId="5B50527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377761E"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08FB382A" w14:textId="77777777" w:rsidR="0055333D" w:rsidRPr="00092585" w:rsidRDefault="0055333D" w:rsidP="0055333D">
      <w:pPr>
        <w:pStyle w:val="AmJustText"/>
      </w:pPr>
      <w:r w:rsidRPr="00092585">
        <w:t>Denne artikel er overflødig og ikke længere nødvendig. Der er tydeligt er taget højde for den bindende solidaritetsrespons, herunder omfordeling – der skal gennemføres af medlemsstaterne, som ikke forventes at stå over for gentagne ilandsætninger som følge af eftersøgnings- og redningsaktioner og -aktiviteter – i den nye mekanisme, som er beskrevet i artikel 14 og 45.</w:t>
      </w:r>
    </w:p>
    <w:p w14:paraId="28A65FE0" w14:textId="77777777" w:rsidR="0055333D" w:rsidRPr="00092585" w:rsidRDefault="0055333D" w:rsidP="0055333D">
      <w:r w:rsidRPr="00092585">
        <w:rPr>
          <w:rStyle w:val="HideTWBExt"/>
          <w:noProof w:val="0"/>
          <w:color w:val="auto"/>
        </w:rPr>
        <w:t>&lt;/Amend&gt;</w:t>
      </w:r>
    </w:p>
    <w:p w14:paraId="1A67EE5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2178</w:t>
      </w:r>
      <w:r w:rsidRPr="00092585">
        <w:rPr>
          <w:rStyle w:val="HideTWBExt"/>
          <w:noProof w:val="0"/>
          <w:color w:val="auto"/>
        </w:rPr>
        <w:t>&lt;/NumAm&gt;</w:t>
      </w:r>
    </w:p>
    <w:p w14:paraId="202E53AF"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2C4D2FE3" w14:textId="77777777" w:rsidR="0055333D" w:rsidRPr="00092585" w:rsidRDefault="0055333D" w:rsidP="0055333D">
      <w:pPr>
        <w:pStyle w:val="NormalBold"/>
      </w:pPr>
      <w:r w:rsidRPr="00092585">
        <w:rPr>
          <w:rStyle w:val="HideTWBExt"/>
          <w:noProof w:val="0"/>
          <w:color w:val="auto"/>
        </w:rPr>
        <w:t>&lt;/RepeatBlock-By&gt;</w:t>
      </w:r>
    </w:p>
    <w:p w14:paraId="2832E85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4088E76" w14:textId="77777777" w:rsidR="0055333D" w:rsidRPr="00092585" w:rsidRDefault="0055333D" w:rsidP="0055333D">
      <w:pPr>
        <w:pStyle w:val="NormalBold"/>
      </w:pPr>
      <w:r w:rsidRPr="00092585">
        <w:rPr>
          <w:rStyle w:val="HideTWBExt"/>
          <w:noProof w:val="0"/>
          <w:color w:val="auto"/>
        </w:rPr>
        <w:t>&lt;Article&gt;</w:t>
      </w:r>
      <w:r w:rsidRPr="00092585">
        <w:t>Artikel 49</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CDB71DB" w14:textId="77777777" w:rsidTr="00405A8A">
        <w:trPr>
          <w:trHeight w:hRule="exact" w:val="240"/>
          <w:jc w:val="center"/>
        </w:trPr>
        <w:tc>
          <w:tcPr>
            <w:tcW w:w="9752" w:type="dxa"/>
            <w:gridSpan w:val="2"/>
          </w:tcPr>
          <w:p w14:paraId="174E2B2F" w14:textId="77777777" w:rsidR="0055333D" w:rsidRPr="00092585" w:rsidRDefault="0055333D" w:rsidP="00405A8A"/>
        </w:tc>
      </w:tr>
      <w:tr w:rsidR="0055333D" w:rsidRPr="00092585" w14:paraId="4C8C1E4E" w14:textId="77777777" w:rsidTr="00405A8A">
        <w:trPr>
          <w:trHeight w:val="240"/>
          <w:jc w:val="center"/>
        </w:trPr>
        <w:tc>
          <w:tcPr>
            <w:tcW w:w="4876" w:type="dxa"/>
          </w:tcPr>
          <w:p w14:paraId="79ABB8D8" w14:textId="77777777" w:rsidR="0055333D" w:rsidRPr="00092585" w:rsidRDefault="0055333D" w:rsidP="00405A8A">
            <w:pPr>
              <w:pStyle w:val="AmColumnHeading"/>
            </w:pPr>
            <w:r w:rsidRPr="00092585">
              <w:t>Kommissionens forslag</w:t>
            </w:r>
          </w:p>
        </w:tc>
        <w:tc>
          <w:tcPr>
            <w:tcW w:w="4876" w:type="dxa"/>
          </w:tcPr>
          <w:p w14:paraId="4BDF31F3" w14:textId="77777777" w:rsidR="0055333D" w:rsidRPr="00092585" w:rsidRDefault="0055333D" w:rsidP="00405A8A">
            <w:pPr>
              <w:pStyle w:val="AmColumnHeading"/>
            </w:pPr>
            <w:r w:rsidRPr="00092585">
              <w:t>Ændringsforslag</w:t>
            </w:r>
          </w:p>
        </w:tc>
      </w:tr>
      <w:tr w:rsidR="0055333D" w:rsidRPr="00092585" w14:paraId="0A7A24E0" w14:textId="77777777" w:rsidTr="00405A8A">
        <w:trPr>
          <w:jc w:val="center"/>
        </w:trPr>
        <w:tc>
          <w:tcPr>
            <w:tcW w:w="4876" w:type="dxa"/>
          </w:tcPr>
          <w:p w14:paraId="367366CF" w14:textId="77777777" w:rsidR="0055333D" w:rsidRPr="00092585" w:rsidRDefault="0055333D" w:rsidP="00405A8A">
            <w:pPr>
              <w:pStyle w:val="Normal6a"/>
            </w:pPr>
            <w:r w:rsidRPr="00092585">
              <w:rPr>
                <w:b/>
                <w:i/>
              </w:rPr>
              <w:t>[...]</w:t>
            </w:r>
          </w:p>
        </w:tc>
        <w:tc>
          <w:tcPr>
            <w:tcW w:w="4876" w:type="dxa"/>
          </w:tcPr>
          <w:p w14:paraId="043BF030" w14:textId="77777777" w:rsidR="0055333D" w:rsidRPr="00092585" w:rsidRDefault="0055333D" w:rsidP="00405A8A">
            <w:pPr>
              <w:pStyle w:val="Normal6a"/>
            </w:pPr>
            <w:r w:rsidRPr="00092585">
              <w:rPr>
                <w:b/>
                <w:i/>
              </w:rPr>
              <w:t>udgår</w:t>
            </w:r>
          </w:p>
        </w:tc>
      </w:tr>
    </w:tbl>
    <w:p w14:paraId="0AE56B2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E4BD550" w14:textId="77777777" w:rsidR="0055333D" w:rsidRPr="00092585" w:rsidRDefault="0055333D" w:rsidP="0055333D">
      <w:r w:rsidRPr="00092585">
        <w:rPr>
          <w:rStyle w:val="HideTWBExt"/>
          <w:noProof w:val="0"/>
          <w:color w:val="auto"/>
        </w:rPr>
        <w:t>&lt;/Amend&gt;</w:t>
      </w:r>
    </w:p>
    <w:p w14:paraId="3E19C13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2179</w:t>
      </w:r>
      <w:r w:rsidRPr="00092585">
        <w:rPr>
          <w:rStyle w:val="HideTWBExt"/>
          <w:noProof w:val="0"/>
          <w:color w:val="auto"/>
        </w:rPr>
        <w:t>&lt;/NumAm&gt;</w:t>
      </w:r>
    </w:p>
    <w:p w14:paraId="7D159A8A"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40D6983E" w14:textId="77777777" w:rsidR="0055333D" w:rsidRPr="00092585" w:rsidRDefault="0055333D" w:rsidP="0055333D">
      <w:pPr>
        <w:pStyle w:val="NormalBold"/>
      </w:pPr>
      <w:r w:rsidRPr="00092585">
        <w:rPr>
          <w:rStyle w:val="HideTWBExt"/>
          <w:noProof w:val="0"/>
          <w:color w:val="auto"/>
        </w:rPr>
        <w:t>&lt;/RepeatBlock-By&gt;</w:t>
      </w:r>
    </w:p>
    <w:p w14:paraId="039B62F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B302213" w14:textId="77777777" w:rsidR="0055333D" w:rsidRPr="00092585" w:rsidRDefault="0055333D" w:rsidP="0055333D">
      <w:pPr>
        <w:pStyle w:val="NormalBold"/>
      </w:pPr>
      <w:r w:rsidRPr="00092585">
        <w:rPr>
          <w:rStyle w:val="HideTWBExt"/>
          <w:noProof w:val="0"/>
          <w:color w:val="auto"/>
        </w:rPr>
        <w:t>&lt;Article&gt;</w:t>
      </w:r>
      <w:r w:rsidRPr="00092585">
        <w:t>Artikel 49</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7414355" w14:textId="77777777" w:rsidTr="00405A8A">
        <w:trPr>
          <w:trHeight w:hRule="exact" w:val="240"/>
          <w:jc w:val="center"/>
        </w:trPr>
        <w:tc>
          <w:tcPr>
            <w:tcW w:w="9752" w:type="dxa"/>
            <w:gridSpan w:val="2"/>
          </w:tcPr>
          <w:p w14:paraId="00982147" w14:textId="77777777" w:rsidR="0055333D" w:rsidRPr="00092585" w:rsidRDefault="0055333D" w:rsidP="00405A8A"/>
        </w:tc>
      </w:tr>
      <w:tr w:rsidR="0055333D" w:rsidRPr="00092585" w14:paraId="2D81C756" w14:textId="77777777" w:rsidTr="00405A8A">
        <w:trPr>
          <w:trHeight w:val="240"/>
          <w:jc w:val="center"/>
        </w:trPr>
        <w:tc>
          <w:tcPr>
            <w:tcW w:w="4876" w:type="dxa"/>
          </w:tcPr>
          <w:p w14:paraId="4DC109F7" w14:textId="77777777" w:rsidR="0055333D" w:rsidRPr="00092585" w:rsidRDefault="0055333D" w:rsidP="00405A8A">
            <w:pPr>
              <w:pStyle w:val="AmColumnHeading"/>
            </w:pPr>
            <w:r w:rsidRPr="00092585">
              <w:t>Kommissionens forslag</w:t>
            </w:r>
          </w:p>
        </w:tc>
        <w:tc>
          <w:tcPr>
            <w:tcW w:w="4876" w:type="dxa"/>
          </w:tcPr>
          <w:p w14:paraId="01A8383A" w14:textId="77777777" w:rsidR="0055333D" w:rsidRPr="00092585" w:rsidRDefault="0055333D" w:rsidP="00405A8A">
            <w:pPr>
              <w:pStyle w:val="AmColumnHeading"/>
            </w:pPr>
            <w:r w:rsidRPr="00092585">
              <w:t>Ændringsforslag</w:t>
            </w:r>
          </w:p>
        </w:tc>
      </w:tr>
      <w:tr w:rsidR="0055333D" w:rsidRPr="00092585" w14:paraId="690DA3B7" w14:textId="77777777" w:rsidTr="00405A8A">
        <w:trPr>
          <w:jc w:val="center"/>
        </w:trPr>
        <w:tc>
          <w:tcPr>
            <w:tcW w:w="4876" w:type="dxa"/>
          </w:tcPr>
          <w:p w14:paraId="66C905E8" w14:textId="77777777" w:rsidR="0055333D" w:rsidRPr="00092585" w:rsidRDefault="0055333D" w:rsidP="00405A8A">
            <w:pPr>
              <w:pStyle w:val="Normal6a"/>
            </w:pPr>
            <w:r w:rsidRPr="00092585">
              <w:rPr>
                <w:b/>
                <w:i/>
              </w:rPr>
              <w:t>[...]</w:t>
            </w:r>
          </w:p>
        </w:tc>
        <w:tc>
          <w:tcPr>
            <w:tcW w:w="4876" w:type="dxa"/>
          </w:tcPr>
          <w:p w14:paraId="48F48E8D" w14:textId="77777777" w:rsidR="0055333D" w:rsidRPr="00092585" w:rsidRDefault="0055333D" w:rsidP="00405A8A">
            <w:pPr>
              <w:pStyle w:val="Normal6a"/>
            </w:pPr>
            <w:r w:rsidRPr="00092585">
              <w:rPr>
                <w:b/>
                <w:i/>
              </w:rPr>
              <w:t>udgår</w:t>
            </w:r>
          </w:p>
        </w:tc>
      </w:tr>
    </w:tbl>
    <w:p w14:paraId="4B4EA44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3014137" w14:textId="77777777" w:rsidR="0055333D" w:rsidRPr="00092585" w:rsidRDefault="0055333D" w:rsidP="0055333D">
      <w:r w:rsidRPr="00092585">
        <w:rPr>
          <w:rStyle w:val="HideTWBExt"/>
          <w:noProof w:val="0"/>
          <w:color w:val="auto"/>
        </w:rPr>
        <w:t>&lt;/Amend&gt;</w:t>
      </w:r>
    </w:p>
    <w:p w14:paraId="31AB8B3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2180</w:t>
      </w:r>
      <w:r w:rsidRPr="00092585">
        <w:rPr>
          <w:rStyle w:val="HideTWBExt"/>
          <w:noProof w:val="0"/>
          <w:color w:val="auto"/>
        </w:rPr>
        <w:t>&lt;/NumAm&gt;</w:t>
      </w:r>
    </w:p>
    <w:p w14:paraId="1D098B9D"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123DC175" w14:textId="77777777" w:rsidR="0055333D" w:rsidRPr="00092585" w:rsidRDefault="0055333D" w:rsidP="0055333D">
      <w:pPr>
        <w:pStyle w:val="NormalBold"/>
      </w:pPr>
      <w:r w:rsidRPr="00092585">
        <w:rPr>
          <w:rStyle w:val="HideTWBExt"/>
          <w:noProof w:val="0"/>
          <w:color w:val="auto"/>
        </w:rPr>
        <w:t>&lt;/RepeatBlock-By&gt;</w:t>
      </w:r>
    </w:p>
    <w:p w14:paraId="66335A8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B25C423" w14:textId="77777777" w:rsidR="0055333D" w:rsidRPr="00092585" w:rsidRDefault="0055333D" w:rsidP="0055333D">
      <w:pPr>
        <w:pStyle w:val="NormalBold"/>
      </w:pPr>
      <w:r w:rsidRPr="00092585">
        <w:rPr>
          <w:rStyle w:val="HideTWBExt"/>
          <w:noProof w:val="0"/>
          <w:color w:val="auto"/>
        </w:rPr>
        <w:t>&lt;Article&gt;</w:t>
      </w:r>
      <w:r w:rsidRPr="00092585">
        <w:t>Artikel 49</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2D5A4C2" w14:textId="77777777" w:rsidTr="00405A8A">
        <w:trPr>
          <w:trHeight w:hRule="exact" w:val="240"/>
          <w:jc w:val="center"/>
        </w:trPr>
        <w:tc>
          <w:tcPr>
            <w:tcW w:w="9752" w:type="dxa"/>
            <w:gridSpan w:val="2"/>
          </w:tcPr>
          <w:p w14:paraId="52E268A7" w14:textId="77777777" w:rsidR="0055333D" w:rsidRPr="00092585" w:rsidRDefault="0055333D" w:rsidP="00405A8A"/>
        </w:tc>
      </w:tr>
      <w:tr w:rsidR="0055333D" w:rsidRPr="00092585" w14:paraId="363D6C00" w14:textId="77777777" w:rsidTr="00405A8A">
        <w:trPr>
          <w:trHeight w:val="240"/>
          <w:jc w:val="center"/>
        </w:trPr>
        <w:tc>
          <w:tcPr>
            <w:tcW w:w="4876" w:type="dxa"/>
          </w:tcPr>
          <w:p w14:paraId="691E9B5D" w14:textId="77777777" w:rsidR="0055333D" w:rsidRPr="00092585" w:rsidRDefault="0055333D" w:rsidP="00405A8A">
            <w:pPr>
              <w:pStyle w:val="AmColumnHeading"/>
            </w:pPr>
            <w:r w:rsidRPr="00092585">
              <w:t>Kommissionens forslag</w:t>
            </w:r>
          </w:p>
        </w:tc>
        <w:tc>
          <w:tcPr>
            <w:tcW w:w="4876" w:type="dxa"/>
          </w:tcPr>
          <w:p w14:paraId="563B2669" w14:textId="77777777" w:rsidR="0055333D" w:rsidRPr="00092585" w:rsidRDefault="0055333D" w:rsidP="00405A8A">
            <w:pPr>
              <w:pStyle w:val="AmColumnHeading"/>
            </w:pPr>
            <w:r w:rsidRPr="00092585">
              <w:t>Ændringsforslag</w:t>
            </w:r>
          </w:p>
        </w:tc>
      </w:tr>
      <w:tr w:rsidR="0055333D" w:rsidRPr="00092585" w14:paraId="75169537" w14:textId="77777777" w:rsidTr="00405A8A">
        <w:trPr>
          <w:jc w:val="center"/>
        </w:trPr>
        <w:tc>
          <w:tcPr>
            <w:tcW w:w="4876" w:type="dxa"/>
          </w:tcPr>
          <w:p w14:paraId="6D651E61" w14:textId="77777777" w:rsidR="0055333D" w:rsidRPr="00092585" w:rsidRDefault="0055333D" w:rsidP="00405A8A">
            <w:pPr>
              <w:pStyle w:val="Normal6a"/>
            </w:pPr>
            <w:r w:rsidRPr="00092585">
              <w:rPr>
                <w:b/>
                <w:i/>
              </w:rPr>
              <w:t>[...]</w:t>
            </w:r>
          </w:p>
        </w:tc>
        <w:tc>
          <w:tcPr>
            <w:tcW w:w="4876" w:type="dxa"/>
          </w:tcPr>
          <w:p w14:paraId="5B4B5C08" w14:textId="77777777" w:rsidR="0055333D" w:rsidRPr="00092585" w:rsidRDefault="0055333D" w:rsidP="00405A8A">
            <w:pPr>
              <w:pStyle w:val="Normal6a"/>
            </w:pPr>
            <w:r w:rsidRPr="00092585">
              <w:rPr>
                <w:b/>
                <w:i/>
              </w:rPr>
              <w:t>udgår</w:t>
            </w:r>
          </w:p>
        </w:tc>
      </w:tr>
    </w:tbl>
    <w:p w14:paraId="7E6757E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DA48C70" w14:textId="77777777" w:rsidR="0055333D" w:rsidRPr="00092585" w:rsidRDefault="0055333D" w:rsidP="0055333D">
      <w:r w:rsidRPr="00092585">
        <w:rPr>
          <w:rStyle w:val="HideTWBExt"/>
          <w:noProof w:val="0"/>
          <w:color w:val="auto"/>
        </w:rPr>
        <w:t>&lt;/Amend&gt;</w:t>
      </w:r>
    </w:p>
    <w:p w14:paraId="66F4ADE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2181</w:t>
      </w:r>
      <w:r w:rsidRPr="00092585">
        <w:rPr>
          <w:rStyle w:val="HideTWBExt"/>
          <w:noProof w:val="0"/>
          <w:color w:val="auto"/>
        </w:rPr>
        <w:t>&lt;/NumAm&gt;</w:t>
      </w:r>
    </w:p>
    <w:p w14:paraId="53C04CB6"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134BBB23" w14:textId="77777777" w:rsidR="0055333D" w:rsidRPr="00092585" w:rsidRDefault="0055333D" w:rsidP="0055333D">
      <w:pPr>
        <w:pStyle w:val="NormalBold"/>
      </w:pPr>
      <w:r w:rsidRPr="00092585">
        <w:rPr>
          <w:rStyle w:val="HideTWBExt"/>
          <w:noProof w:val="0"/>
          <w:color w:val="auto"/>
        </w:rPr>
        <w:t>&lt;/RepeatBlock-By&gt;</w:t>
      </w:r>
    </w:p>
    <w:p w14:paraId="5B56D91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DD37471" w14:textId="77777777" w:rsidR="0055333D" w:rsidRPr="00092585" w:rsidRDefault="0055333D" w:rsidP="0055333D">
      <w:pPr>
        <w:pStyle w:val="NormalBold"/>
      </w:pPr>
      <w:r w:rsidRPr="00092585">
        <w:rPr>
          <w:rStyle w:val="HideTWBExt"/>
          <w:noProof w:val="0"/>
          <w:color w:val="auto"/>
        </w:rPr>
        <w:t>&lt;Article&gt;</w:t>
      </w:r>
      <w:r w:rsidRPr="00092585">
        <w:t>Artikel 49</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1FF13AA" w14:textId="77777777" w:rsidTr="00405A8A">
        <w:trPr>
          <w:trHeight w:hRule="exact" w:val="240"/>
          <w:jc w:val="center"/>
        </w:trPr>
        <w:tc>
          <w:tcPr>
            <w:tcW w:w="9752" w:type="dxa"/>
            <w:gridSpan w:val="2"/>
          </w:tcPr>
          <w:p w14:paraId="2426DD28" w14:textId="77777777" w:rsidR="0055333D" w:rsidRPr="00092585" w:rsidRDefault="0055333D" w:rsidP="00405A8A"/>
        </w:tc>
      </w:tr>
      <w:tr w:rsidR="0055333D" w:rsidRPr="00092585" w14:paraId="4BFADC5A" w14:textId="77777777" w:rsidTr="00405A8A">
        <w:trPr>
          <w:trHeight w:val="240"/>
          <w:jc w:val="center"/>
        </w:trPr>
        <w:tc>
          <w:tcPr>
            <w:tcW w:w="4876" w:type="dxa"/>
          </w:tcPr>
          <w:p w14:paraId="31A202DA" w14:textId="77777777" w:rsidR="0055333D" w:rsidRPr="00092585" w:rsidRDefault="0055333D" w:rsidP="00405A8A">
            <w:pPr>
              <w:pStyle w:val="AmColumnHeading"/>
            </w:pPr>
            <w:r w:rsidRPr="00092585">
              <w:t>Kommissionens forslag</w:t>
            </w:r>
          </w:p>
        </w:tc>
        <w:tc>
          <w:tcPr>
            <w:tcW w:w="4876" w:type="dxa"/>
          </w:tcPr>
          <w:p w14:paraId="2F54317A" w14:textId="77777777" w:rsidR="0055333D" w:rsidRPr="00092585" w:rsidRDefault="0055333D" w:rsidP="00405A8A">
            <w:pPr>
              <w:pStyle w:val="AmColumnHeading"/>
            </w:pPr>
            <w:r w:rsidRPr="00092585">
              <w:t>Ændringsforslag</w:t>
            </w:r>
          </w:p>
        </w:tc>
      </w:tr>
      <w:tr w:rsidR="0055333D" w:rsidRPr="00092585" w14:paraId="2BE44CA8" w14:textId="77777777" w:rsidTr="00405A8A">
        <w:trPr>
          <w:jc w:val="center"/>
        </w:trPr>
        <w:tc>
          <w:tcPr>
            <w:tcW w:w="4876" w:type="dxa"/>
          </w:tcPr>
          <w:p w14:paraId="71E44A06" w14:textId="77777777" w:rsidR="0055333D" w:rsidRPr="00092585" w:rsidRDefault="0055333D" w:rsidP="00405A8A">
            <w:pPr>
              <w:pStyle w:val="Normal6a"/>
            </w:pPr>
            <w:r w:rsidRPr="00092585">
              <w:rPr>
                <w:b/>
                <w:i/>
              </w:rPr>
              <w:t>[...]</w:t>
            </w:r>
          </w:p>
        </w:tc>
        <w:tc>
          <w:tcPr>
            <w:tcW w:w="4876" w:type="dxa"/>
          </w:tcPr>
          <w:p w14:paraId="5DF8C682" w14:textId="77777777" w:rsidR="0055333D" w:rsidRPr="00092585" w:rsidRDefault="0055333D" w:rsidP="00405A8A">
            <w:pPr>
              <w:pStyle w:val="Normal6a"/>
            </w:pPr>
            <w:r w:rsidRPr="00092585">
              <w:rPr>
                <w:b/>
                <w:i/>
              </w:rPr>
              <w:t>udgår</w:t>
            </w:r>
          </w:p>
        </w:tc>
      </w:tr>
    </w:tbl>
    <w:p w14:paraId="705DA44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374B43A" w14:textId="77777777" w:rsidR="0055333D" w:rsidRPr="00092585" w:rsidRDefault="0055333D" w:rsidP="0055333D">
      <w:r w:rsidRPr="00092585">
        <w:rPr>
          <w:rStyle w:val="HideTWBExt"/>
          <w:noProof w:val="0"/>
          <w:color w:val="auto"/>
        </w:rPr>
        <w:t>&lt;/Amend&gt;</w:t>
      </w:r>
    </w:p>
    <w:p w14:paraId="3AEB1DB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2182</w:t>
      </w:r>
      <w:r w:rsidRPr="00092585">
        <w:rPr>
          <w:rStyle w:val="HideTWBExt"/>
          <w:noProof w:val="0"/>
          <w:color w:val="auto"/>
        </w:rPr>
        <w:t>&lt;/NumAm&gt;</w:t>
      </w:r>
    </w:p>
    <w:p w14:paraId="68E04076"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7E15CB2D" w14:textId="77777777" w:rsidR="0055333D" w:rsidRPr="00092585" w:rsidRDefault="0055333D" w:rsidP="0055333D">
      <w:pPr>
        <w:pStyle w:val="NormalBold"/>
      </w:pPr>
      <w:r w:rsidRPr="00092585">
        <w:rPr>
          <w:rStyle w:val="HideTWBExt"/>
          <w:noProof w:val="0"/>
          <w:color w:val="auto"/>
        </w:rPr>
        <w:t>&lt;/RepeatBlock-By&gt;</w:t>
      </w:r>
    </w:p>
    <w:p w14:paraId="2520752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93B6A74" w14:textId="77777777" w:rsidR="0055333D" w:rsidRPr="00092585" w:rsidRDefault="0055333D" w:rsidP="0055333D">
      <w:pPr>
        <w:pStyle w:val="NormalBold"/>
      </w:pPr>
      <w:r w:rsidRPr="00092585">
        <w:rPr>
          <w:rStyle w:val="HideTWBExt"/>
          <w:noProof w:val="0"/>
          <w:color w:val="auto"/>
        </w:rPr>
        <w:t>&lt;Article&gt;</w:t>
      </w:r>
      <w:r w:rsidRPr="00092585">
        <w:t>Artikel 49</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6002A8A" w14:textId="77777777" w:rsidTr="00405A8A">
        <w:trPr>
          <w:trHeight w:hRule="exact" w:val="240"/>
          <w:jc w:val="center"/>
        </w:trPr>
        <w:tc>
          <w:tcPr>
            <w:tcW w:w="9752" w:type="dxa"/>
            <w:gridSpan w:val="2"/>
          </w:tcPr>
          <w:p w14:paraId="276FC5B3" w14:textId="77777777" w:rsidR="0055333D" w:rsidRPr="00092585" w:rsidRDefault="0055333D" w:rsidP="00405A8A"/>
        </w:tc>
      </w:tr>
      <w:tr w:rsidR="0055333D" w:rsidRPr="00092585" w14:paraId="37950CA0" w14:textId="77777777" w:rsidTr="00405A8A">
        <w:trPr>
          <w:trHeight w:val="240"/>
          <w:jc w:val="center"/>
        </w:trPr>
        <w:tc>
          <w:tcPr>
            <w:tcW w:w="4876" w:type="dxa"/>
          </w:tcPr>
          <w:p w14:paraId="4F6CA0B0" w14:textId="77777777" w:rsidR="0055333D" w:rsidRPr="00092585" w:rsidRDefault="0055333D" w:rsidP="00405A8A">
            <w:pPr>
              <w:pStyle w:val="AmColumnHeading"/>
            </w:pPr>
            <w:r w:rsidRPr="00092585">
              <w:t>Kommissionens forslag</w:t>
            </w:r>
          </w:p>
        </w:tc>
        <w:tc>
          <w:tcPr>
            <w:tcW w:w="4876" w:type="dxa"/>
          </w:tcPr>
          <w:p w14:paraId="155D4E64" w14:textId="77777777" w:rsidR="0055333D" w:rsidRPr="00092585" w:rsidRDefault="0055333D" w:rsidP="00405A8A">
            <w:pPr>
              <w:pStyle w:val="AmColumnHeading"/>
            </w:pPr>
            <w:r w:rsidRPr="00092585">
              <w:t>Ændringsforslag</w:t>
            </w:r>
          </w:p>
        </w:tc>
      </w:tr>
      <w:tr w:rsidR="0055333D" w:rsidRPr="00092585" w14:paraId="7589CB13" w14:textId="77777777" w:rsidTr="00405A8A">
        <w:trPr>
          <w:jc w:val="center"/>
        </w:trPr>
        <w:tc>
          <w:tcPr>
            <w:tcW w:w="4876" w:type="dxa"/>
          </w:tcPr>
          <w:p w14:paraId="6C1215BD" w14:textId="77777777" w:rsidR="0055333D" w:rsidRPr="00092585" w:rsidRDefault="0055333D" w:rsidP="00405A8A">
            <w:pPr>
              <w:pStyle w:val="Normal6a"/>
            </w:pPr>
            <w:r w:rsidRPr="00092585">
              <w:rPr>
                <w:b/>
                <w:i/>
              </w:rPr>
              <w:t>[...]</w:t>
            </w:r>
          </w:p>
        </w:tc>
        <w:tc>
          <w:tcPr>
            <w:tcW w:w="4876" w:type="dxa"/>
          </w:tcPr>
          <w:p w14:paraId="0CD8D5AB" w14:textId="77777777" w:rsidR="0055333D" w:rsidRPr="00092585" w:rsidRDefault="0055333D" w:rsidP="00405A8A">
            <w:pPr>
              <w:pStyle w:val="Normal6a"/>
            </w:pPr>
            <w:r w:rsidRPr="00092585">
              <w:rPr>
                <w:b/>
                <w:i/>
              </w:rPr>
              <w:t>udgår</w:t>
            </w:r>
          </w:p>
        </w:tc>
      </w:tr>
    </w:tbl>
    <w:p w14:paraId="42407C7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EF3655A" w14:textId="77777777" w:rsidR="0055333D" w:rsidRPr="00092585" w:rsidRDefault="0055333D" w:rsidP="0055333D">
      <w:r w:rsidRPr="00092585">
        <w:rPr>
          <w:rStyle w:val="HideTWBExt"/>
          <w:noProof w:val="0"/>
          <w:color w:val="auto"/>
        </w:rPr>
        <w:t>&lt;/Amend&gt;</w:t>
      </w:r>
    </w:p>
    <w:p w14:paraId="7C57957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2183</w:t>
      </w:r>
      <w:r w:rsidRPr="00092585">
        <w:rPr>
          <w:rStyle w:val="HideTWBExt"/>
          <w:noProof w:val="0"/>
          <w:color w:val="auto"/>
        </w:rPr>
        <w:t>&lt;/NumAm&gt;</w:t>
      </w:r>
    </w:p>
    <w:p w14:paraId="470EA8D6"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186FFE13" w14:textId="77777777" w:rsidR="0055333D" w:rsidRPr="00092585" w:rsidRDefault="0055333D" w:rsidP="0055333D">
      <w:pPr>
        <w:pStyle w:val="NormalBold"/>
      </w:pPr>
      <w:r w:rsidRPr="00092585">
        <w:rPr>
          <w:rStyle w:val="HideTWBExt"/>
          <w:noProof w:val="0"/>
          <w:color w:val="auto"/>
        </w:rPr>
        <w:t>&lt;/RepeatBlock-By&gt;</w:t>
      </w:r>
    </w:p>
    <w:p w14:paraId="1B72DAB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03CB68F" w14:textId="77777777" w:rsidR="0055333D" w:rsidRPr="00092585" w:rsidRDefault="0055333D" w:rsidP="0055333D">
      <w:pPr>
        <w:pStyle w:val="NormalBold"/>
      </w:pPr>
      <w:r w:rsidRPr="00092585">
        <w:rPr>
          <w:rStyle w:val="HideTWBExt"/>
          <w:noProof w:val="0"/>
          <w:color w:val="auto"/>
        </w:rPr>
        <w:t>&lt;Article&gt;</w:t>
      </w:r>
      <w:r w:rsidRPr="00092585">
        <w:t>Artikel 49</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3D0E600" w14:textId="77777777" w:rsidTr="00405A8A">
        <w:trPr>
          <w:trHeight w:hRule="exact" w:val="240"/>
          <w:jc w:val="center"/>
        </w:trPr>
        <w:tc>
          <w:tcPr>
            <w:tcW w:w="9752" w:type="dxa"/>
            <w:gridSpan w:val="2"/>
          </w:tcPr>
          <w:p w14:paraId="543441E6" w14:textId="77777777" w:rsidR="0055333D" w:rsidRPr="00092585" w:rsidRDefault="0055333D" w:rsidP="00405A8A"/>
        </w:tc>
      </w:tr>
      <w:tr w:rsidR="0055333D" w:rsidRPr="00092585" w14:paraId="1B62749B" w14:textId="77777777" w:rsidTr="00405A8A">
        <w:trPr>
          <w:trHeight w:val="240"/>
          <w:jc w:val="center"/>
        </w:trPr>
        <w:tc>
          <w:tcPr>
            <w:tcW w:w="4876" w:type="dxa"/>
          </w:tcPr>
          <w:p w14:paraId="301478D9" w14:textId="77777777" w:rsidR="0055333D" w:rsidRPr="00092585" w:rsidRDefault="0055333D" w:rsidP="00405A8A">
            <w:pPr>
              <w:pStyle w:val="AmColumnHeading"/>
            </w:pPr>
            <w:r w:rsidRPr="00092585">
              <w:t>Kommissionens forslag</w:t>
            </w:r>
          </w:p>
        </w:tc>
        <w:tc>
          <w:tcPr>
            <w:tcW w:w="4876" w:type="dxa"/>
          </w:tcPr>
          <w:p w14:paraId="1C6CF793" w14:textId="77777777" w:rsidR="0055333D" w:rsidRPr="00092585" w:rsidRDefault="0055333D" w:rsidP="00405A8A">
            <w:pPr>
              <w:pStyle w:val="AmColumnHeading"/>
            </w:pPr>
            <w:r w:rsidRPr="00092585">
              <w:t>Ændringsforslag</w:t>
            </w:r>
          </w:p>
        </w:tc>
      </w:tr>
      <w:tr w:rsidR="0055333D" w:rsidRPr="00092585" w14:paraId="4792FD8C" w14:textId="77777777" w:rsidTr="00405A8A">
        <w:trPr>
          <w:jc w:val="center"/>
        </w:trPr>
        <w:tc>
          <w:tcPr>
            <w:tcW w:w="4876" w:type="dxa"/>
          </w:tcPr>
          <w:p w14:paraId="2B202C9C" w14:textId="77777777" w:rsidR="0055333D" w:rsidRPr="00092585" w:rsidRDefault="0055333D" w:rsidP="00405A8A">
            <w:pPr>
              <w:pStyle w:val="Normal6a"/>
            </w:pPr>
            <w:r w:rsidRPr="00092585">
              <w:rPr>
                <w:b/>
                <w:i/>
              </w:rPr>
              <w:t>[...]</w:t>
            </w:r>
          </w:p>
        </w:tc>
        <w:tc>
          <w:tcPr>
            <w:tcW w:w="4876" w:type="dxa"/>
          </w:tcPr>
          <w:p w14:paraId="0C5C2F65" w14:textId="77777777" w:rsidR="0055333D" w:rsidRPr="00092585" w:rsidRDefault="0055333D" w:rsidP="00405A8A">
            <w:pPr>
              <w:pStyle w:val="Normal6a"/>
            </w:pPr>
            <w:r w:rsidRPr="00092585">
              <w:rPr>
                <w:b/>
                <w:i/>
              </w:rPr>
              <w:t>udgår</w:t>
            </w:r>
          </w:p>
        </w:tc>
      </w:tr>
    </w:tbl>
    <w:p w14:paraId="6D15C51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737E0E5" w14:textId="77777777" w:rsidR="0055333D" w:rsidRPr="00092585" w:rsidRDefault="0055333D" w:rsidP="0055333D">
      <w:r w:rsidRPr="00092585">
        <w:rPr>
          <w:rStyle w:val="HideTWBExt"/>
          <w:noProof w:val="0"/>
          <w:color w:val="auto"/>
        </w:rPr>
        <w:t>&lt;/Amend&gt;</w:t>
      </w:r>
    </w:p>
    <w:p w14:paraId="0C508EF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2184</w:t>
      </w:r>
      <w:r w:rsidRPr="00092585">
        <w:rPr>
          <w:rStyle w:val="HideTWBExt"/>
          <w:noProof w:val="0"/>
          <w:color w:val="auto"/>
        </w:rPr>
        <w:t>&lt;/NumAm&gt;</w:t>
      </w:r>
    </w:p>
    <w:p w14:paraId="09894B69"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31EBF07" w14:textId="77777777" w:rsidR="0055333D" w:rsidRPr="00092585" w:rsidRDefault="0055333D" w:rsidP="0055333D">
      <w:pPr>
        <w:pStyle w:val="NormalBold"/>
      </w:pPr>
      <w:r w:rsidRPr="00092585">
        <w:rPr>
          <w:rStyle w:val="HideTWBExt"/>
          <w:noProof w:val="0"/>
          <w:color w:val="auto"/>
        </w:rPr>
        <w:t>&lt;/RepeatBlock-By&gt;</w:t>
      </w:r>
    </w:p>
    <w:p w14:paraId="7D935F1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9B4A0D9" w14:textId="77777777" w:rsidR="0055333D" w:rsidRPr="00092585" w:rsidRDefault="0055333D" w:rsidP="0055333D">
      <w:pPr>
        <w:pStyle w:val="NormalBold"/>
      </w:pPr>
      <w:r w:rsidRPr="00092585">
        <w:rPr>
          <w:rStyle w:val="HideTWBExt"/>
          <w:noProof w:val="0"/>
          <w:color w:val="auto"/>
        </w:rPr>
        <w:t>&lt;Article&gt;</w:t>
      </w:r>
      <w:r w:rsidRPr="00092585">
        <w:t>Artikel 49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9E45F15" w14:textId="77777777" w:rsidTr="00405A8A">
        <w:trPr>
          <w:trHeight w:hRule="exact" w:val="240"/>
          <w:jc w:val="center"/>
        </w:trPr>
        <w:tc>
          <w:tcPr>
            <w:tcW w:w="9752" w:type="dxa"/>
            <w:gridSpan w:val="2"/>
          </w:tcPr>
          <w:p w14:paraId="418B590F" w14:textId="77777777" w:rsidR="0055333D" w:rsidRPr="00092585" w:rsidRDefault="0055333D" w:rsidP="00405A8A"/>
        </w:tc>
      </w:tr>
      <w:tr w:rsidR="0055333D" w:rsidRPr="00092585" w14:paraId="0F4799E3" w14:textId="77777777" w:rsidTr="00405A8A">
        <w:trPr>
          <w:trHeight w:val="240"/>
          <w:jc w:val="center"/>
        </w:trPr>
        <w:tc>
          <w:tcPr>
            <w:tcW w:w="4876" w:type="dxa"/>
          </w:tcPr>
          <w:p w14:paraId="692058CE" w14:textId="77777777" w:rsidR="0055333D" w:rsidRPr="00092585" w:rsidRDefault="0055333D" w:rsidP="00405A8A">
            <w:pPr>
              <w:pStyle w:val="AmColumnHeading"/>
            </w:pPr>
            <w:r w:rsidRPr="00092585">
              <w:t>Kommissionens forslag</w:t>
            </w:r>
          </w:p>
        </w:tc>
        <w:tc>
          <w:tcPr>
            <w:tcW w:w="4876" w:type="dxa"/>
          </w:tcPr>
          <w:p w14:paraId="18FBCF2C" w14:textId="77777777" w:rsidR="0055333D" w:rsidRPr="00092585" w:rsidRDefault="0055333D" w:rsidP="00405A8A">
            <w:pPr>
              <w:pStyle w:val="AmColumnHeading"/>
            </w:pPr>
            <w:r w:rsidRPr="00092585">
              <w:t>Ændringsforslag</w:t>
            </w:r>
          </w:p>
        </w:tc>
      </w:tr>
      <w:tr w:rsidR="0055333D" w:rsidRPr="00092585" w14:paraId="77BB8E1D" w14:textId="77777777" w:rsidTr="00405A8A">
        <w:trPr>
          <w:jc w:val="center"/>
        </w:trPr>
        <w:tc>
          <w:tcPr>
            <w:tcW w:w="4876" w:type="dxa"/>
          </w:tcPr>
          <w:p w14:paraId="48E75735" w14:textId="77777777" w:rsidR="0055333D" w:rsidRPr="00092585" w:rsidRDefault="0055333D" w:rsidP="00405A8A">
            <w:pPr>
              <w:pStyle w:val="Normal6a"/>
            </w:pPr>
            <w:r w:rsidRPr="00092585">
              <w:t>49</w:t>
            </w:r>
            <w:r w:rsidRPr="00092585">
              <w:tab/>
              <w:t>Solidaritetspulje i forbindelse med eftersøgnings- og redningsaktioner</w:t>
            </w:r>
          </w:p>
        </w:tc>
        <w:tc>
          <w:tcPr>
            <w:tcW w:w="4876" w:type="dxa"/>
          </w:tcPr>
          <w:p w14:paraId="6E095981" w14:textId="77777777" w:rsidR="0055333D" w:rsidRPr="00092585" w:rsidRDefault="0055333D" w:rsidP="00405A8A">
            <w:pPr>
              <w:pStyle w:val="Normal6a"/>
            </w:pPr>
            <w:r w:rsidRPr="00092585">
              <w:t>49</w:t>
            </w:r>
            <w:r w:rsidRPr="00092585">
              <w:tab/>
              <w:t xml:space="preserve">Solidaritetspulje </w:t>
            </w:r>
            <w:r w:rsidRPr="00092585">
              <w:rPr>
                <w:b/>
                <w:bCs/>
                <w:i/>
                <w:iCs/>
              </w:rPr>
              <w:t xml:space="preserve">for personer i en sårbar situation og </w:t>
            </w:r>
            <w:r w:rsidRPr="00092585">
              <w:t>i forbindelse med eftersøgnings- og redningsaktioner</w:t>
            </w:r>
          </w:p>
        </w:tc>
      </w:tr>
    </w:tbl>
    <w:p w14:paraId="7147F03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FD817D1" w14:textId="77777777" w:rsidR="0055333D" w:rsidRPr="00092585" w:rsidRDefault="0055333D" w:rsidP="0055333D">
      <w:r w:rsidRPr="00092585">
        <w:rPr>
          <w:rStyle w:val="HideTWBExt"/>
          <w:noProof w:val="0"/>
          <w:color w:val="auto"/>
        </w:rPr>
        <w:t>&lt;/Amend&gt;</w:t>
      </w:r>
    </w:p>
    <w:p w14:paraId="1B4E578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2185</w:t>
      </w:r>
      <w:r w:rsidRPr="00092585">
        <w:rPr>
          <w:rStyle w:val="HideTWBExt"/>
          <w:noProof w:val="0"/>
          <w:color w:val="auto"/>
        </w:rPr>
        <w:t>&lt;/NumAm&gt;</w:t>
      </w:r>
    </w:p>
    <w:p w14:paraId="27815999"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2856FDDA" w14:textId="77777777" w:rsidR="0055333D" w:rsidRPr="00092585" w:rsidRDefault="0055333D" w:rsidP="0055333D">
      <w:pPr>
        <w:pStyle w:val="NormalBold"/>
      </w:pPr>
      <w:r w:rsidRPr="00092585">
        <w:rPr>
          <w:rStyle w:val="HideTWBExt"/>
          <w:noProof w:val="0"/>
          <w:color w:val="auto"/>
        </w:rPr>
        <w:t>&lt;/RepeatBlock-By&gt;</w:t>
      </w:r>
    </w:p>
    <w:p w14:paraId="2C5561A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290D647" w14:textId="77777777" w:rsidR="0055333D" w:rsidRPr="00092585" w:rsidRDefault="0055333D" w:rsidP="0055333D">
      <w:pPr>
        <w:pStyle w:val="NormalBold"/>
      </w:pPr>
      <w:r w:rsidRPr="00092585">
        <w:rPr>
          <w:rStyle w:val="HideTWBExt"/>
          <w:noProof w:val="0"/>
          <w:color w:val="auto"/>
        </w:rPr>
        <w:t>&lt;Article&gt;</w:t>
      </w:r>
      <w:r w:rsidRPr="00092585">
        <w:t>Artikel 49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F0AB851" w14:textId="77777777" w:rsidTr="00405A8A">
        <w:trPr>
          <w:trHeight w:hRule="exact" w:val="240"/>
          <w:jc w:val="center"/>
        </w:trPr>
        <w:tc>
          <w:tcPr>
            <w:tcW w:w="9752" w:type="dxa"/>
            <w:gridSpan w:val="2"/>
          </w:tcPr>
          <w:p w14:paraId="697956FB" w14:textId="77777777" w:rsidR="0055333D" w:rsidRPr="00092585" w:rsidRDefault="0055333D" w:rsidP="00405A8A"/>
        </w:tc>
      </w:tr>
      <w:tr w:rsidR="0055333D" w:rsidRPr="00092585" w14:paraId="6BE4FD61" w14:textId="77777777" w:rsidTr="00405A8A">
        <w:trPr>
          <w:trHeight w:val="240"/>
          <w:jc w:val="center"/>
        </w:trPr>
        <w:tc>
          <w:tcPr>
            <w:tcW w:w="4876" w:type="dxa"/>
          </w:tcPr>
          <w:p w14:paraId="094DF32A" w14:textId="77777777" w:rsidR="0055333D" w:rsidRPr="00092585" w:rsidRDefault="0055333D" w:rsidP="00405A8A">
            <w:pPr>
              <w:pStyle w:val="AmColumnHeading"/>
            </w:pPr>
            <w:r w:rsidRPr="00092585">
              <w:t>Kommissionens forslag</w:t>
            </w:r>
          </w:p>
        </w:tc>
        <w:tc>
          <w:tcPr>
            <w:tcW w:w="4876" w:type="dxa"/>
          </w:tcPr>
          <w:p w14:paraId="0E764FED" w14:textId="77777777" w:rsidR="0055333D" w:rsidRPr="00092585" w:rsidRDefault="0055333D" w:rsidP="00405A8A">
            <w:pPr>
              <w:pStyle w:val="AmColumnHeading"/>
            </w:pPr>
            <w:r w:rsidRPr="00092585">
              <w:t>Ændringsforslag</w:t>
            </w:r>
          </w:p>
        </w:tc>
      </w:tr>
      <w:tr w:rsidR="0055333D" w:rsidRPr="00092585" w14:paraId="3FE72B3D" w14:textId="77777777" w:rsidTr="00405A8A">
        <w:trPr>
          <w:jc w:val="center"/>
        </w:trPr>
        <w:tc>
          <w:tcPr>
            <w:tcW w:w="4876" w:type="dxa"/>
          </w:tcPr>
          <w:p w14:paraId="4AD95A9D" w14:textId="77777777" w:rsidR="0055333D" w:rsidRPr="00092585" w:rsidRDefault="0055333D" w:rsidP="00405A8A">
            <w:pPr>
              <w:pStyle w:val="Normal6a"/>
            </w:pPr>
            <w:r w:rsidRPr="00092585">
              <w:t>1.</w:t>
            </w:r>
            <w:r w:rsidRPr="00092585">
              <w:tab/>
              <w:t xml:space="preserve">Senest to uger efter vedtagelsen af den gennemførelsesretsakt, der er omhandlet i artikel 48, stk. 1, eller 2, indgiver den medlemsstat, der er omhandlet i artikel 47, stk. 2, sin anmodning om solidaritetsstøtte til </w:t>
            </w:r>
            <w:r w:rsidRPr="00092585">
              <w:rPr>
                <w:b/>
                <w:bCs/>
                <w:i/>
                <w:iCs/>
              </w:rPr>
              <w:t>Kommissionen</w:t>
            </w:r>
            <w:r w:rsidRPr="00092585">
              <w:t xml:space="preserve">. Efter at have modtaget en sådan anmodning trækker </w:t>
            </w:r>
            <w:r w:rsidRPr="00092585">
              <w:rPr>
                <w:b/>
                <w:bCs/>
                <w:i/>
                <w:iCs/>
              </w:rPr>
              <w:t>Kommissionen</w:t>
            </w:r>
            <w:r w:rsidRPr="00092585">
              <w:t xml:space="preserve"> på solidaritetspuljen og koordinerer gennemførelsen af solidaritetsforanstaltningerne for hver ilandsætning eller gruppe af ilandsætninger, som finder sted i en periode på to uger.</w:t>
            </w:r>
          </w:p>
        </w:tc>
        <w:tc>
          <w:tcPr>
            <w:tcW w:w="4876" w:type="dxa"/>
          </w:tcPr>
          <w:p w14:paraId="0F7613ED" w14:textId="77777777" w:rsidR="0055333D" w:rsidRPr="00092585" w:rsidRDefault="0055333D" w:rsidP="00405A8A">
            <w:pPr>
              <w:pStyle w:val="Normal6a"/>
            </w:pPr>
            <w:r w:rsidRPr="00092585">
              <w:t>1.</w:t>
            </w:r>
            <w:r w:rsidRPr="00092585">
              <w:tab/>
              <w:t xml:space="preserve">Senest to uger efter vedtagelsen af den gennemførelsesretsakt, der er omhandlet i artikel 48, stk. 1, eller 2, indgiver den medlemsstat, der er omhandlet i artikel 47, stk. 2, sin anmodning om solidaritetsstøtte til </w:t>
            </w:r>
            <w:r w:rsidRPr="00092585">
              <w:rPr>
                <w:b/>
                <w:bCs/>
                <w:i/>
                <w:iCs/>
              </w:rPr>
              <w:t>EU's omfordelingskoordinator</w:t>
            </w:r>
            <w:r w:rsidRPr="00092585">
              <w:t xml:space="preserve">. Efter at have modtaget en sådan anmodning trækker </w:t>
            </w:r>
            <w:r w:rsidRPr="00092585">
              <w:rPr>
                <w:b/>
                <w:bCs/>
                <w:i/>
                <w:iCs/>
              </w:rPr>
              <w:t>EU's omfordelingskoordinator</w:t>
            </w:r>
            <w:r w:rsidRPr="00092585">
              <w:t xml:space="preserve"> på solidaritetspuljen og koordinerer gennemførelsen af solidaritetsforanstaltningerne for hver </w:t>
            </w:r>
            <w:r w:rsidRPr="00092585">
              <w:rPr>
                <w:b/>
                <w:bCs/>
                <w:i/>
                <w:iCs/>
              </w:rPr>
              <w:t xml:space="preserve">ankomst, </w:t>
            </w:r>
            <w:r w:rsidRPr="00092585">
              <w:t>ilandsætning eller gruppe af ilandsætninger, som finder sted i en periode på to uger.</w:t>
            </w:r>
          </w:p>
        </w:tc>
      </w:tr>
    </w:tbl>
    <w:p w14:paraId="2272893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F06FCD1" w14:textId="77777777" w:rsidR="0055333D" w:rsidRPr="00092585" w:rsidRDefault="0055333D" w:rsidP="0055333D">
      <w:r w:rsidRPr="00092585">
        <w:rPr>
          <w:rStyle w:val="HideTWBExt"/>
          <w:noProof w:val="0"/>
          <w:color w:val="auto"/>
        </w:rPr>
        <w:t>&lt;/Amend&gt;</w:t>
      </w:r>
    </w:p>
    <w:p w14:paraId="62DF5B6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2186</w:t>
      </w:r>
      <w:r w:rsidRPr="00092585">
        <w:rPr>
          <w:rStyle w:val="HideTWBExt"/>
          <w:noProof w:val="0"/>
          <w:color w:val="auto"/>
        </w:rPr>
        <w:t>&lt;/NumAm&gt;</w:t>
      </w:r>
    </w:p>
    <w:p w14:paraId="2DC299E5"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1D96BC5D" w14:textId="77777777" w:rsidR="0055333D" w:rsidRPr="00092585" w:rsidRDefault="0055333D" w:rsidP="0055333D">
      <w:pPr>
        <w:pStyle w:val="NormalBold"/>
      </w:pPr>
      <w:r w:rsidRPr="00092585">
        <w:rPr>
          <w:rStyle w:val="HideTWBExt"/>
          <w:noProof w:val="0"/>
          <w:color w:val="auto"/>
        </w:rPr>
        <w:t>&lt;/RepeatBlock-By&gt;</w:t>
      </w:r>
    </w:p>
    <w:p w14:paraId="3AC4EAE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F74F684" w14:textId="77777777" w:rsidR="0055333D" w:rsidRPr="00092585" w:rsidRDefault="0055333D" w:rsidP="0055333D">
      <w:pPr>
        <w:pStyle w:val="NormalBold"/>
      </w:pPr>
      <w:r w:rsidRPr="00092585">
        <w:rPr>
          <w:rStyle w:val="HideTWBExt"/>
          <w:noProof w:val="0"/>
          <w:color w:val="auto"/>
        </w:rPr>
        <w:t>&lt;Article&gt;</w:t>
      </w:r>
      <w:r w:rsidRPr="00092585">
        <w:t>Artikel 49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FE11425" w14:textId="77777777" w:rsidTr="00405A8A">
        <w:trPr>
          <w:trHeight w:hRule="exact" w:val="240"/>
          <w:jc w:val="center"/>
        </w:trPr>
        <w:tc>
          <w:tcPr>
            <w:tcW w:w="9752" w:type="dxa"/>
            <w:gridSpan w:val="2"/>
          </w:tcPr>
          <w:p w14:paraId="3521E1D2" w14:textId="77777777" w:rsidR="0055333D" w:rsidRPr="00092585" w:rsidRDefault="0055333D" w:rsidP="00405A8A"/>
        </w:tc>
      </w:tr>
      <w:tr w:rsidR="0055333D" w:rsidRPr="00092585" w14:paraId="3A932CB4" w14:textId="77777777" w:rsidTr="00405A8A">
        <w:trPr>
          <w:trHeight w:val="240"/>
          <w:jc w:val="center"/>
        </w:trPr>
        <w:tc>
          <w:tcPr>
            <w:tcW w:w="4876" w:type="dxa"/>
          </w:tcPr>
          <w:p w14:paraId="28CECDFF" w14:textId="77777777" w:rsidR="0055333D" w:rsidRPr="00092585" w:rsidRDefault="0055333D" w:rsidP="00405A8A">
            <w:pPr>
              <w:pStyle w:val="AmColumnHeading"/>
            </w:pPr>
            <w:r w:rsidRPr="00092585">
              <w:t>Kommissionens forslag</w:t>
            </w:r>
          </w:p>
        </w:tc>
        <w:tc>
          <w:tcPr>
            <w:tcW w:w="4876" w:type="dxa"/>
          </w:tcPr>
          <w:p w14:paraId="20C18189" w14:textId="77777777" w:rsidR="0055333D" w:rsidRPr="00092585" w:rsidRDefault="0055333D" w:rsidP="00405A8A">
            <w:pPr>
              <w:pStyle w:val="AmColumnHeading"/>
            </w:pPr>
            <w:r w:rsidRPr="00092585">
              <w:t>Ændringsforslag</w:t>
            </w:r>
          </w:p>
        </w:tc>
      </w:tr>
      <w:tr w:rsidR="0055333D" w:rsidRPr="00092585" w14:paraId="5A4C742F" w14:textId="77777777" w:rsidTr="00405A8A">
        <w:trPr>
          <w:jc w:val="center"/>
        </w:trPr>
        <w:tc>
          <w:tcPr>
            <w:tcW w:w="4876" w:type="dxa"/>
          </w:tcPr>
          <w:p w14:paraId="3B26B741" w14:textId="77777777" w:rsidR="0055333D" w:rsidRPr="00092585" w:rsidRDefault="0055333D" w:rsidP="00405A8A">
            <w:pPr>
              <w:pStyle w:val="Normal6a"/>
            </w:pPr>
            <w:r w:rsidRPr="00092585">
              <w:t>2.</w:t>
            </w:r>
            <w:r w:rsidRPr="00092585">
              <w:tab/>
              <w:t xml:space="preserve">Under koordinering af </w:t>
            </w:r>
            <w:r w:rsidRPr="00092585">
              <w:rPr>
                <w:b/>
                <w:bCs/>
                <w:i/>
                <w:iCs/>
              </w:rPr>
              <w:t>Kommissionen</w:t>
            </w:r>
            <w:r w:rsidRPr="00092585">
              <w:t xml:space="preserve"> udarbejder Asylagenturet</w:t>
            </w:r>
            <w:r w:rsidRPr="00092585">
              <w:rPr>
                <w:b/>
                <w:bCs/>
                <w:i/>
                <w:iCs/>
              </w:rPr>
              <w:t xml:space="preserve"> og Det Europæiske Agentur for Grænse- og Kystbevogtning</w:t>
            </w:r>
            <w:r w:rsidRPr="00092585">
              <w:t xml:space="preserve"> en liste over, hvem der kan komme i betragtning til omfordeling</w:t>
            </w:r>
            <w:r w:rsidRPr="00092585">
              <w:rPr>
                <w:b/>
                <w:bCs/>
                <w:i/>
                <w:iCs/>
              </w:rPr>
              <w:t xml:space="preserve"> og blive omfattet af en overtagelse af tilbagesendelsen</w:t>
            </w:r>
            <w:r w:rsidRPr="00092585">
              <w:t>. Listen skal indeholde en angivelse af fordelingen af disse personer mellem de bidragende medlemsstater under hensyntagen til det samlede antal personer, der skal omfordeles</w:t>
            </w:r>
            <w:r w:rsidRPr="00092585">
              <w:rPr>
                <w:b/>
                <w:bCs/>
                <w:i/>
                <w:iCs/>
              </w:rPr>
              <w:t xml:space="preserve"> eller omfattes af en overtagelse af tilbagesendelser</w:t>
            </w:r>
            <w:r w:rsidRPr="00092585">
              <w:t>, disse personers nationalitet, samt hvorvidt der er en meningsfuld forbindelse mellem dem og den medlemsstat, hvortil de omfordeles</w:t>
            </w:r>
            <w:r w:rsidRPr="00092585">
              <w:rPr>
                <w:b/>
                <w:bCs/>
                <w:i/>
                <w:iCs/>
              </w:rPr>
              <w:t>, eller den medlemsstat, der overtager tilbagesendelsen</w:t>
            </w:r>
            <w:r w:rsidRPr="00092585">
              <w:t xml:space="preserve">. Omfordeling af </w:t>
            </w:r>
            <w:r w:rsidRPr="00092585">
              <w:rPr>
                <w:b/>
                <w:bCs/>
                <w:i/>
                <w:iCs/>
              </w:rPr>
              <w:t>sårbare</w:t>
            </w:r>
            <w:r w:rsidRPr="00092585">
              <w:t xml:space="preserve"> personer bør prioriteres. Asylagenturet</w:t>
            </w:r>
            <w:r w:rsidRPr="00092585">
              <w:rPr>
                <w:b/>
                <w:bCs/>
                <w:i/>
                <w:iCs/>
              </w:rPr>
              <w:t xml:space="preserve"> og Agenturet for Grænse- og Kystbevogtning</w:t>
            </w:r>
            <w:r w:rsidRPr="00092585">
              <w:t xml:space="preserve"> bistår Kommissionen med at overvåge anvendelsen af solidaritetspuljen.</w:t>
            </w:r>
          </w:p>
        </w:tc>
        <w:tc>
          <w:tcPr>
            <w:tcW w:w="4876" w:type="dxa"/>
          </w:tcPr>
          <w:p w14:paraId="5751057D" w14:textId="77777777" w:rsidR="0055333D" w:rsidRPr="00092585" w:rsidRDefault="0055333D" w:rsidP="00405A8A">
            <w:pPr>
              <w:pStyle w:val="Normal6a"/>
            </w:pPr>
            <w:r w:rsidRPr="00092585">
              <w:t>2.</w:t>
            </w:r>
            <w:r w:rsidRPr="00092585">
              <w:tab/>
              <w:t xml:space="preserve">Under koordinering af </w:t>
            </w:r>
            <w:r w:rsidRPr="00092585">
              <w:rPr>
                <w:b/>
                <w:bCs/>
                <w:i/>
                <w:iCs/>
              </w:rPr>
              <w:t>EU's omfordelingskoordinator</w:t>
            </w:r>
            <w:r w:rsidRPr="00092585">
              <w:t xml:space="preserve"> udarbejder Asylagenturet en liste over, hvem der kan komme i betragtning til omfordeling. Listen skal indeholde en angivelse af fordelingen af disse personer mellem de bidragende medlemsstater under hensyntagen til det samlede antal personer, der skal omfordeles, disse personers nationalitet, samt hvorvidt der er en meningsfuld forbindelse mellem dem og den medlemsstat, hvortil de omfordeles.</w:t>
            </w:r>
            <w:r w:rsidRPr="00092585">
              <w:rPr>
                <w:b/>
                <w:i/>
              </w:rPr>
              <w:t xml:space="preserve"> </w:t>
            </w:r>
            <w:r w:rsidRPr="00092585">
              <w:rPr>
                <w:b/>
                <w:bCs/>
                <w:i/>
                <w:iCs/>
              </w:rPr>
              <w:t>Personer, der kan komme i betragtning, skal høres, når de relevante forbindelser fastslås, og har ret til at gøre indsigelse mod denne kategorisering.</w:t>
            </w:r>
            <w:r w:rsidRPr="00092585">
              <w:t xml:space="preserve"> Omfordeling af </w:t>
            </w:r>
            <w:r w:rsidRPr="00092585">
              <w:rPr>
                <w:b/>
                <w:bCs/>
                <w:i/>
                <w:iCs/>
              </w:rPr>
              <w:t>uledsagede mindreårige og andre</w:t>
            </w:r>
            <w:r w:rsidRPr="00092585">
              <w:t xml:space="preserve"> personer </w:t>
            </w:r>
            <w:r w:rsidRPr="00092585">
              <w:rPr>
                <w:b/>
                <w:bCs/>
                <w:i/>
                <w:iCs/>
              </w:rPr>
              <w:t xml:space="preserve">i en sårbar situation </w:t>
            </w:r>
            <w:r w:rsidRPr="00092585">
              <w:t>bør prioriteres.</w:t>
            </w:r>
            <w:r w:rsidRPr="00092585">
              <w:rPr>
                <w:b/>
                <w:bCs/>
                <w:i/>
                <w:iCs/>
              </w:rPr>
              <w:t xml:space="preserve"> Hvis en person har relevante forbindelser til mere end én medlemsstat, skal personens præference imødekommes.</w:t>
            </w:r>
            <w:r w:rsidRPr="00092585">
              <w:rPr>
                <w:b/>
                <w:i/>
              </w:rPr>
              <w:t xml:space="preserve"> </w:t>
            </w:r>
            <w:r w:rsidRPr="00092585">
              <w:rPr>
                <w:b/>
                <w:bCs/>
                <w:i/>
                <w:iCs/>
              </w:rPr>
              <w:t>Hvis der ikke kan fastlås nogen relevante forbindelser, finder proceduren i artikel 23b, litra b) og c), anvendelse.</w:t>
            </w:r>
            <w:r w:rsidRPr="00092585">
              <w:t xml:space="preserve"> Asylagenturet bistår Kommissionen med at overvåge anvendelsen af solidaritetspuljen.</w:t>
            </w:r>
          </w:p>
        </w:tc>
      </w:tr>
    </w:tbl>
    <w:p w14:paraId="42121ED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C3704C9" w14:textId="77777777" w:rsidR="0055333D" w:rsidRPr="00092585" w:rsidRDefault="0055333D" w:rsidP="0055333D">
      <w:r w:rsidRPr="00092585">
        <w:rPr>
          <w:rStyle w:val="HideTWBExt"/>
          <w:noProof w:val="0"/>
          <w:color w:val="auto"/>
        </w:rPr>
        <w:t>&lt;/Amend&gt;</w:t>
      </w:r>
    </w:p>
    <w:p w14:paraId="45ED956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2187</w:t>
      </w:r>
      <w:r w:rsidRPr="00092585">
        <w:rPr>
          <w:rStyle w:val="HideTWBExt"/>
          <w:noProof w:val="0"/>
          <w:color w:val="auto"/>
        </w:rPr>
        <w:t>&lt;/NumAm&gt;</w:t>
      </w:r>
    </w:p>
    <w:p w14:paraId="4688A68B" w14:textId="77777777" w:rsidR="0055333D" w:rsidRPr="00092585" w:rsidRDefault="0055333D" w:rsidP="0055333D">
      <w:pPr>
        <w:pStyle w:val="NormalBold"/>
      </w:pPr>
      <w:r w:rsidRPr="00092585">
        <w:rPr>
          <w:rStyle w:val="HideTWBExt"/>
          <w:noProof w:val="0"/>
          <w:color w:val="auto"/>
        </w:rPr>
        <w:t>&lt;RepeatBlock-By&gt;&lt;Members&gt;</w:t>
      </w:r>
      <w:r w:rsidRPr="00092585">
        <w:t>Charlie Weimers, Laura Huhtasaari, Peter Kofod</w:t>
      </w:r>
      <w:r w:rsidRPr="00092585">
        <w:rPr>
          <w:rStyle w:val="HideTWBExt"/>
          <w:noProof w:val="0"/>
          <w:color w:val="auto"/>
        </w:rPr>
        <w:t>&lt;/Members&gt;</w:t>
      </w:r>
    </w:p>
    <w:p w14:paraId="036A0974" w14:textId="77777777" w:rsidR="0055333D" w:rsidRPr="00092585" w:rsidRDefault="0055333D" w:rsidP="0055333D">
      <w:pPr>
        <w:pStyle w:val="NormalBold"/>
      </w:pPr>
      <w:r w:rsidRPr="00092585">
        <w:rPr>
          <w:rStyle w:val="HideTWBExt"/>
          <w:noProof w:val="0"/>
          <w:color w:val="auto"/>
        </w:rPr>
        <w:t>&lt;/RepeatBlock-By&gt;</w:t>
      </w:r>
    </w:p>
    <w:p w14:paraId="15F94A4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7A38D44" w14:textId="77777777" w:rsidR="0055333D" w:rsidRPr="00092585" w:rsidRDefault="0055333D" w:rsidP="0055333D">
      <w:pPr>
        <w:pStyle w:val="NormalBold"/>
      </w:pPr>
      <w:r w:rsidRPr="00092585">
        <w:rPr>
          <w:rStyle w:val="HideTWBExt"/>
          <w:noProof w:val="0"/>
          <w:color w:val="auto"/>
        </w:rPr>
        <w:t>&lt;Article&gt;</w:t>
      </w:r>
      <w:r w:rsidRPr="00092585">
        <w:t>Artikel 49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C15247B" w14:textId="77777777" w:rsidTr="00405A8A">
        <w:trPr>
          <w:trHeight w:hRule="exact" w:val="240"/>
          <w:jc w:val="center"/>
        </w:trPr>
        <w:tc>
          <w:tcPr>
            <w:tcW w:w="9752" w:type="dxa"/>
            <w:gridSpan w:val="2"/>
          </w:tcPr>
          <w:p w14:paraId="786F2CC3" w14:textId="77777777" w:rsidR="0055333D" w:rsidRPr="00092585" w:rsidRDefault="0055333D" w:rsidP="00405A8A"/>
        </w:tc>
      </w:tr>
      <w:tr w:rsidR="0055333D" w:rsidRPr="00092585" w14:paraId="73C473C8" w14:textId="77777777" w:rsidTr="00405A8A">
        <w:trPr>
          <w:trHeight w:val="240"/>
          <w:jc w:val="center"/>
        </w:trPr>
        <w:tc>
          <w:tcPr>
            <w:tcW w:w="4876" w:type="dxa"/>
          </w:tcPr>
          <w:p w14:paraId="32257566" w14:textId="77777777" w:rsidR="0055333D" w:rsidRPr="00092585" w:rsidRDefault="0055333D" w:rsidP="00405A8A">
            <w:pPr>
              <w:pStyle w:val="AmColumnHeading"/>
            </w:pPr>
            <w:r w:rsidRPr="00092585">
              <w:t>Kommissionens forslag</w:t>
            </w:r>
          </w:p>
        </w:tc>
        <w:tc>
          <w:tcPr>
            <w:tcW w:w="4876" w:type="dxa"/>
          </w:tcPr>
          <w:p w14:paraId="6215A76A" w14:textId="77777777" w:rsidR="0055333D" w:rsidRPr="00092585" w:rsidRDefault="0055333D" w:rsidP="00405A8A">
            <w:pPr>
              <w:pStyle w:val="AmColumnHeading"/>
            </w:pPr>
            <w:r w:rsidRPr="00092585">
              <w:t>Ændringsforslag</w:t>
            </w:r>
          </w:p>
        </w:tc>
      </w:tr>
      <w:tr w:rsidR="0055333D" w:rsidRPr="00092585" w14:paraId="0797CA00" w14:textId="77777777" w:rsidTr="00405A8A">
        <w:trPr>
          <w:jc w:val="center"/>
        </w:trPr>
        <w:tc>
          <w:tcPr>
            <w:tcW w:w="4876" w:type="dxa"/>
          </w:tcPr>
          <w:p w14:paraId="529ABD89" w14:textId="77777777" w:rsidR="0055333D" w:rsidRPr="00092585" w:rsidRDefault="0055333D" w:rsidP="00405A8A">
            <w:pPr>
              <w:pStyle w:val="Normal6a"/>
            </w:pPr>
            <w:r w:rsidRPr="00092585">
              <w:t>2.</w:t>
            </w:r>
            <w:r w:rsidRPr="00092585">
              <w:tab/>
              <w:t xml:space="preserve">Under koordinering af Kommissionen udarbejder Asylagenturet og Det Europæiske Agentur for Grænse- og Kystbevogtning en liste over, </w:t>
            </w:r>
            <w:r w:rsidRPr="00092585">
              <w:rPr>
                <w:b/>
                <w:bCs/>
                <w:i/>
                <w:iCs/>
              </w:rPr>
              <w:t xml:space="preserve">hvem </w:t>
            </w:r>
            <w:r w:rsidRPr="00092585">
              <w:t>der kan komme i betragtning til omfordeling og</w:t>
            </w:r>
            <w:r w:rsidRPr="00092585">
              <w:rPr>
                <w:b/>
                <w:bCs/>
                <w:i/>
                <w:iCs/>
              </w:rPr>
              <w:t xml:space="preserve"> blive omfattet af en overtagelse af tilbagesendelsen</w:t>
            </w:r>
            <w:r w:rsidRPr="00092585">
              <w:t xml:space="preserve">. Listen skal indeholde </w:t>
            </w:r>
            <w:r w:rsidRPr="00092585">
              <w:rPr>
                <w:b/>
                <w:bCs/>
                <w:i/>
                <w:iCs/>
              </w:rPr>
              <w:t>en angivelse</w:t>
            </w:r>
            <w:r w:rsidRPr="00092585">
              <w:t xml:space="preserve"> af </w:t>
            </w:r>
            <w:r w:rsidRPr="00092585">
              <w:rPr>
                <w:b/>
                <w:bCs/>
                <w:i/>
                <w:iCs/>
              </w:rPr>
              <w:t>fordelingen af disse personer mellem de bidragende medlemsstater under hensyntagen til det samlede antal personer</w:t>
            </w:r>
            <w:r w:rsidRPr="00092585">
              <w:t xml:space="preserve">, der </w:t>
            </w:r>
            <w:r w:rsidRPr="00092585">
              <w:rPr>
                <w:b/>
                <w:bCs/>
                <w:i/>
                <w:iCs/>
              </w:rPr>
              <w:t>skal omfordeles</w:t>
            </w:r>
            <w:r w:rsidRPr="00092585">
              <w:t xml:space="preserve"> eller </w:t>
            </w:r>
            <w:r w:rsidRPr="00092585">
              <w:rPr>
                <w:b/>
                <w:bCs/>
                <w:i/>
                <w:iCs/>
              </w:rPr>
              <w:t>omfattes af en overtagelse af tilbagesendelser, disse personers nationalitet, samt hvorvidt der er en meningsfuld forbindelse mellem dem og den medlemsstat, hvortil de omfordeles,</w:t>
            </w:r>
            <w:r w:rsidRPr="00092585">
              <w:t xml:space="preserve"> eller </w:t>
            </w:r>
            <w:r w:rsidRPr="00092585">
              <w:rPr>
                <w:b/>
                <w:bCs/>
                <w:i/>
                <w:iCs/>
              </w:rPr>
              <w:t>den medlemsstat, der overtager tilbagesendelsen</w:t>
            </w:r>
            <w:r w:rsidRPr="00092585">
              <w:t xml:space="preserve">. </w:t>
            </w:r>
            <w:r w:rsidRPr="00092585">
              <w:rPr>
                <w:b/>
                <w:i/>
              </w:rPr>
              <w:t>Omfordeling af sårbare personer bør prioriteres. Asylagenturet og Agenturet for Grænse- og Kystbevogtning bistår Kommissionen med at overvåge anvendelsen af solidaritetspuljen.</w:t>
            </w:r>
          </w:p>
        </w:tc>
        <w:tc>
          <w:tcPr>
            <w:tcW w:w="4876" w:type="dxa"/>
          </w:tcPr>
          <w:p w14:paraId="1566109B" w14:textId="3A757DA2" w:rsidR="0055333D" w:rsidRPr="00092585" w:rsidRDefault="0055333D" w:rsidP="00405A8A">
            <w:pPr>
              <w:pStyle w:val="Normal6a"/>
            </w:pPr>
            <w:r w:rsidRPr="00092585">
              <w:t>2.</w:t>
            </w:r>
            <w:r w:rsidRPr="00092585">
              <w:tab/>
              <w:t xml:space="preserve">Under koordinering af Kommissionen </w:t>
            </w:r>
            <w:r w:rsidRPr="00092585">
              <w:rPr>
                <w:b/>
                <w:bCs/>
                <w:i/>
                <w:iCs/>
              </w:rPr>
              <w:t xml:space="preserve">og de kompetente agenturer i medlemsstaterne </w:t>
            </w:r>
            <w:r w:rsidRPr="00092585">
              <w:t xml:space="preserve">udarbejder Asylagenturet og Det Europæiske Agentur for Grænse- og Kystbevogtning en liste over, </w:t>
            </w:r>
            <w:r w:rsidRPr="00092585">
              <w:rPr>
                <w:b/>
                <w:bCs/>
                <w:i/>
                <w:iCs/>
              </w:rPr>
              <w:t>hvilke medlemsstater</w:t>
            </w:r>
            <w:r w:rsidRPr="00092585">
              <w:t xml:space="preserve"> der </w:t>
            </w:r>
            <w:r w:rsidRPr="00092585">
              <w:rPr>
                <w:b/>
                <w:bCs/>
                <w:i/>
                <w:iCs/>
              </w:rPr>
              <w:t>har indgået aftaler med tredjelande om omfordeling til modtagelsescentre i partner</w:t>
            </w:r>
            <w:r w:rsidR="00FA3762" w:rsidRPr="00092585">
              <w:rPr>
                <w:b/>
                <w:bCs/>
                <w:i/>
                <w:iCs/>
              </w:rPr>
              <w:t xml:space="preserve">lande, der er </w:t>
            </w:r>
            <w:r w:rsidRPr="00092585">
              <w:rPr>
                <w:b/>
                <w:bCs/>
                <w:i/>
                <w:iCs/>
              </w:rPr>
              <w:t>tredjelande</w:t>
            </w:r>
            <w:r w:rsidR="00FA3762" w:rsidRPr="00092585">
              <w:rPr>
                <w:b/>
                <w:bCs/>
                <w:i/>
                <w:iCs/>
              </w:rPr>
              <w:t>,</w:t>
            </w:r>
            <w:r w:rsidRPr="00092585">
              <w:rPr>
                <w:b/>
                <w:bCs/>
                <w:i/>
                <w:iCs/>
              </w:rPr>
              <w:t xml:space="preserve"> af personer, der </w:t>
            </w:r>
            <w:r w:rsidRPr="00092585">
              <w:t>kan komme i betragtning til omfordeling</w:t>
            </w:r>
            <w:r w:rsidRPr="00092585">
              <w:rPr>
                <w:b/>
                <w:bCs/>
                <w:i/>
                <w:iCs/>
              </w:rPr>
              <w:t>,</w:t>
            </w:r>
            <w:r w:rsidRPr="00092585">
              <w:t xml:space="preserve"> og </w:t>
            </w:r>
            <w:r w:rsidRPr="00092585">
              <w:rPr>
                <w:b/>
                <w:bCs/>
                <w:i/>
                <w:iCs/>
              </w:rPr>
              <w:t>en liste over, hvilke lande der overholder kravene om at acceptere tilbagesendelser fra medlemsstaterne</w:t>
            </w:r>
            <w:r w:rsidRPr="00092585">
              <w:t xml:space="preserve">. Listen skal indeholde </w:t>
            </w:r>
            <w:r w:rsidRPr="00092585">
              <w:rPr>
                <w:b/>
                <w:bCs/>
                <w:i/>
                <w:iCs/>
              </w:rPr>
              <w:t>alle nuværende aftaler om tredjelandes behandling og fremme</w:t>
            </w:r>
            <w:r w:rsidRPr="00092585">
              <w:t xml:space="preserve"> af </w:t>
            </w:r>
            <w:r w:rsidRPr="00092585">
              <w:rPr>
                <w:b/>
                <w:bCs/>
                <w:i/>
                <w:iCs/>
              </w:rPr>
              <w:t>international beskyttelse samt alle tredjelande</w:t>
            </w:r>
            <w:r w:rsidRPr="00092585">
              <w:t xml:space="preserve">, der </w:t>
            </w:r>
            <w:r w:rsidRPr="00092585">
              <w:rPr>
                <w:b/>
                <w:bCs/>
                <w:i/>
                <w:iCs/>
              </w:rPr>
              <w:t>overholder</w:t>
            </w:r>
            <w:r w:rsidRPr="00092585">
              <w:t xml:space="preserve"> eller </w:t>
            </w:r>
            <w:r w:rsidRPr="00092585">
              <w:rPr>
                <w:b/>
                <w:bCs/>
                <w:i/>
                <w:iCs/>
              </w:rPr>
              <w:t>ikke overholder kravene om at acceptere tilbagesendelser</w:t>
            </w:r>
            <w:r w:rsidRPr="00092585">
              <w:t xml:space="preserve"> eller </w:t>
            </w:r>
            <w:r w:rsidRPr="00092585">
              <w:rPr>
                <w:b/>
                <w:bCs/>
                <w:i/>
                <w:iCs/>
              </w:rPr>
              <w:t>have modtagelsescentre, for at tredjelandene kan være berettiget til EU-finansiering såsom udviklingsbistand</w:t>
            </w:r>
            <w:r w:rsidRPr="00092585">
              <w:t>.</w:t>
            </w:r>
          </w:p>
        </w:tc>
      </w:tr>
    </w:tbl>
    <w:p w14:paraId="652D249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FE260DF" w14:textId="77777777" w:rsidR="0055333D" w:rsidRPr="00092585" w:rsidRDefault="0055333D" w:rsidP="0055333D">
      <w:r w:rsidRPr="00092585">
        <w:rPr>
          <w:rStyle w:val="HideTWBExt"/>
          <w:noProof w:val="0"/>
          <w:color w:val="auto"/>
        </w:rPr>
        <w:t>&lt;/Amend&gt;</w:t>
      </w:r>
    </w:p>
    <w:p w14:paraId="67D51D5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2188</w:t>
      </w:r>
      <w:r w:rsidRPr="00092585">
        <w:rPr>
          <w:rStyle w:val="HideTWBExt"/>
          <w:noProof w:val="0"/>
          <w:color w:val="auto"/>
        </w:rPr>
        <w:t>&lt;/NumAm&gt;</w:t>
      </w:r>
    </w:p>
    <w:p w14:paraId="75D2B5EB"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F99DE20" w14:textId="77777777" w:rsidR="0055333D" w:rsidRPr="00092585" w:rsidRDefault="0055333D" w:rsidP="0055333D">
      <w:pPr>
        <w:pStyle w:val="NormalBold"/>
      </w:pPr>
      <w:r w:rsidRPr="00092585">
        <w:rPr>
          <w:rStyle w:val="HideTWBExt"/>
          <w:noProof w:val="0"/>
          <w:color w:val="auto"/>
        </w:rPr>
        <w:t>&lt;/RepeatBlock-By&gt;</w:t>
      </w:r>
    </w:p>
    <w:p w14:paraId="3CEB3EE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7D7FBA1" w14:textId="77777777" w:rsidR="0055333D" w:rsidRPr="00092585" w:rsidRDefault="0055333D" w:rsidP="0055333D">
      <w:pPr>
        <w:pStyle w:val="NormalBold"/>
      </w:pPr>
      <w:r w:rsidRPr="00092585">
        <w:rPr>
          <w:rStyle w:val="HideTWBExt"/>
          <w:noProof w:val="0"/>
          <w:color w:val="auto"/>
        </w:rPr>
        <w:t>&lt;Article&gt;</w:t>
      </w:r>
      <w:r w:rsidRPr="00092585">
        <w:t>Artikel 49 – stk.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6BB0ADB" w14:textId="77777777" w:rsidTr="00405A8A">
        <w:trPr>
          <w:trHeight w:hRule="exact" w:val="240"/>
          <w:jc w:val="center"/>
        </w:trPr>
        <w:tc>
          <w:tcPr>
            <w:tcW w:w="9752" w:type="dxa"/>
            <w:gridSpan w:val="2"/>
          </w:tcPr>
          <w:p w14:paraId="23DD2AAE" w14:textId="77777777" w:rsidR="0055333D" w:rsidRPr="00092585" w:rsidRDefault="0055333D" w:rsidP="00405A8A"/>
        </w:tc>
      </w:tr>
      <w:tr w:rsidR="0055333D" w:rsidRPr="00092585" w14:paraId="0F55DCCB" w14:textId="77777777" w:rsidTr="00405A8A">
        <w:trPr>
          <w:trHeight w:val="240"/>
          <w:jc w:val="center"/>
        </w:trPr>
        <w:tc>
          <w:tcPr>
            <w:tcW w:w="4876" w:type="dxa"/>
          </w:tcPr>
          <w:p w14:paraId="009C75DD" w14:textId="77777777" w:rsidR="0055333D" w:rsidRPr="00092585" w:rsidRDefault="0055333D" w:rsidP="00405A8A">
            <w:pPr>
              <w:pStyle w:val="AmColumnHeading"/>
            </w:pPr>
            <w:r w:rsidRPr="00092585">
              <w:t>Kommissionens forslag</w:t>
            </w:r>
          </w:p>
        </w:tc>
        <w:tc>
          <w:tcPr>
            <w:tcW w:w="4876" w:type="dxa"/>
          </w:tcPr>
          <w:p w14:paraId="0D624DF8" w14:textId="77777777" w:rsidR="0055333D" w:rsidRPr="00092585" w:rsidRDefault="0055333D" w:rsidP="00405A8A">
            <w:pPr>
              <w:pStyle w:val="AmColumnHeading"/>
            </w:pPr>
            <w:r w:rsidRPr="00092585">
              <w:t>Ændringsforslag</w:t>
            </w:r>
          </w:p>
        </w:tc>
      </w:tr>
      <w:tr w:rsidR="0055333D" w:rsidRPr="00092585" w14:paraId="15C8FB8A" w14:textId="77777777" w:rsidTr="00405A8A">
        <w:trPr>
          <w:jc w:val="center"/>
        </w:trPr>
        <w:tc>
          <w:tcPr>
            <w:tcW w:w="4876" w:type="dxa"/>
          </w:tcPr>
          <w:p w14:paraId="6C04117A" w14:textId="77777777" w:rsidR="0055333D" w:rsidRPr="00092585" w:rsidRDefault="0055333D" w:rsidP="00405A8A">
            <w:pPr>
              <w:pStyle w:val="Normal6a"/>
            </w:pPr>
            <w:r w:rsidRPr="00092585">
              <w:rPr>
                <w:b/>
                <w:i/>
              </w:rPr>
              <w:t>3.</w:t>
            </w:r>
            <w:r w:rsidRPr="00092585">
              <w:tab/>
            </w:r>
            <w:r w:rsidRPr="00092585">
              <w:rPr>
                <w:b/>
                <w:i/>
              </w:rPr>
              <w:t>Hvis Kommissionen har vedtaget en rapport, hvori den fastslår, at en medlemsstat som omhandlet i artikel 47, stk. 2, er udsat for migrationspres, jf. artikel 51, stk. 3, kan de resterende solidaritetsbidrag i solidaritetspuljen, som er oprettet efter artikel 48, stk. 1 eller 2, anvendes til hurtigt at lette migrationspresset på den pågældende medlemsstat. I sådanne tilfælde finder bestemmelserne i stk. 2 anvendelse.</w:t>
            </w:r>
          </w:p>
        </w:tc>
        <w:tc>
          <w:tcPr>
            <w:tcW w:w="4876" w:type="dxa"/>
          </w:tcPr>
          <w:p w14:paraId="731F6094" w14:textId="77777777" w:rsidR="0055333D" w:rsidRPr="00092585" w:rsidRDefault="0055333D" w:rsidP="00405A8A">
            <w:pPr>
              <w:pStyle w:val="Normal6a"/>
            </w:pPr>
            <w:r w:rsidRPr="00092585">
              <w:rPr>
                <w:b/>
                <w:i/>
              </w:rPr>
              <w:t>udgår</w:t>
            </w:r>
          </w:p>
        </w:tc>
      </w:tr>
      <w:tr w:rsidR="0055333D" w:rsidRPr="00092585" w14:paraId="3C5D9974" w14:textId="77777777" w:rsidTr="00405A8A">
        <w:trPr>
          <w:jc w:val="center"/>
        </w:trPr>
        <w:tc>
          <w:tcPr>
            <w:tcW w:w="4876" w:type="dxa"/>
          </w:tcPr>
          <w:p w14:paraId="5A6694A7" w14:textId="77777777" w:rsidR="0055333D" w:rsidRPr="00092585" w:rsidRDefault="0055333D" w:rsidP="00405A8A">
            <w:pPr>
              <w:pStyle w:val="Normal6a"/>
            </w:pPr>
            <w:r w:rsidRPr="00092585">
              <w:rPr>
                <w:b/>
                <w:i/>
              </w:rPr>
              <w:t>Nærværende stykke finder ikke anvendelse, hvis der er vedtaget en gennemførelsesretsakt efter artikel 53. Efter vedtagelsen af en sådan gennemførelsesretsakt må der ikke længere trækkes på den i stk. 2 omhandlede liste over personer, som kan komme i betragtning til omfordeling eller blive omfattet af en overtagelse af tilbagesendelse.</w:t>
            </w:r>
          </w:p>
        </w:tc>
        <w:tc>
          <w:tcPr>
            <w:tcW w:w="4876" w:type="dxa"/>
          </w:tcPr>
          <w:p w14:paraId="2C61BB5D" w14:textId="77777777" w:rsidR="0055333D" w:rsidRPr="00092585" w:rsidRDefault="0055333D" w:rsidP="00405A8A">
            <w:pPr>
              <w:pStyle w:val="Normal6a"/>
            </w:pPr>
          </w:p>
        </w:tc>
      </w:tr>
      <w:tr w:rsidR="0055333D" w:rsidRPr="00092585" w14:paraId="0C1C8274" w14:textId="77777777" w:rsidTr="00405A8A">
        <w:trPr>
          <w:jc w:val="center"/>
        </w:trPr>
        <w:tc>
          <w:tcPr>
            <w:tcW w:w="4876" w:type="dxa"/>
          </w:tcPr>
          <w:p w14:paraId="6DD4D998" w14:textId="77777777" w:rsidR="0055333D" w:rsidRPr="00092585" w:rsidRDefault="0055333D" w:rsidP="00405A8A">
            <w:pPr>
              <w:pStyle w:val="Normal6a"/>
            </w:pPr>
            <w:r w:rsidRPr="00092585">
              <w:rPr>
                <w:b/>
                <w:i/>
              </w:rPr>
              <w:t>Hvis den i første afsnit omhandlede solidaritetspulje ikke er tilstrækkelig til hurtigt at imødegå de udfordringer, en medlemsstat som omhandlet i artikel 47, stk. 2, står over for, kan solidaritetsbidragene i de andre medlemsstaters solidaritetspuljer, jf. artikel 48, stk. 1 eller 2, anvendes, forudsat at dette ikke risikerer at hæmme anvendelsen af puljerne for disse medlemsstater.</w:t>
            </w:r>
          </w:p>
        </w:tc>
        <w:tc>
          <w:tcPr>
            <w:tcW w:w="4876" w:type="dxa"/>
          </w:tcPr>
          <w:p w14:paraId="19AC8FFC" w14:textId="77777777" w:rsidR="0055333D" w:rsidRPr="00092585" w:rsidRDefault="0055333D" w:rsidP="00405A8A">
            <w:pPr>
              <w:pStyle w:val="Normal6a"/>
            </w:pPr>
          </w:p>
        </w:tc>
      </w:tr>
    </w:tbl>
    <w:p w14:paraId="3CC54FB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88F11F0" w14:textId="77777777" w:rsidR="0055333D" w:rsidRPr="00092585" w:rsidRDefault="0055333D" w:rsidP="0055333D">
      <w:r w:rsidRPr="00092585">
        <w:rPr>
          <w:rStyle w:val="HideTWBExt"/>
          <w:noProof w:val="0"/>
          <w:color w:val="auto"/>
        </w:rPr>
        <w:t>&lt;/Amend&gt;</w:t>
      </w:r>
    </w:p>
    <w:p w14:paraId="2242D0F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2189</w:t>
      </w:r>
      <w:r w:rsidRPr="00092585">
        <w:rPr>
          <w:rStyle w:val="HideTWBExt"/>
          <w:noProof w:val="0"/>
          <w:color w:val="auto"/>
        </w:rPr>
        <w:t>&lt;/NumAm&gt;</w:t>
      </w:r>
    </w:p>
    <w:p w14:paraId="7856E8A5"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3927F123" w14:textId="77777777" w:rsidR="0055333D" w:rsidRPr="00092585" w:rsidRDefault="0055333D" w:rsidP="0055333D">
      <w:pPr>
        <w:pStyle w:val="NormalBold"/>
      </w:pPr>
      <w:r w:rsidRPr="00092585">
        <w:rPr>
          <w:rStyle w:val="HideTWBExt"/>
          <w:noProof w:val="0"/>
          <w:color w:val="auto"/>
        </w:rPr>
        <w:t>&lt;/RepeatBlock-By&gt;</w:t>
      </w:r>
    </w:p>
    <w:p w14:paraId="4C5A947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9FEA7BE" w14:textId="77777777" w:rsidR="0055333D" w:rsidRPr="00092585" w:rsidRDefault="0055333D" w:rsidP="0055333D">
      <w:pPr>
        <w:pStyle w:val="NormalBold"/>
      </w:pPr>
      <w:r w:rsidRPr="00092585">
        <w:rPr>
          <w:rStyle w:val="HideTWBExt"/>
          <w:noProof w:val="0"/>
          <w:color w:val="auto"/>
        </w:rPr>
        <w:t>&lt;Article&gt;</w:t>
      </w:r>
      <w:r w:rsidRPr="00092585">
        <w:t>Artikel 49 – stk. 3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15BF924" w14:textId="77777777" w:rsidTr="00405A8A">
        <w:trPr>
          <w:trHeight w:hRule="exact" w:val="240"/>
          <w:jc w:val="center"/>
        </w:trPr>
        <w:tc>
          <w:tcPr>
            <w:tcW w:w="9752" w:type="dxa"/>
            <w:gridSpan w:val="2"/>
          </w:tcPr>
          <w:p w14:paraId="4976104B" w14:textId="77777777" w:rsidR="0055333D" w:rsidRPr="00092585" w:rsidRDefault="0055333D" w:rsidP="00405A8A"/>
        </w:tc>
      </w:tr>
      <w:tr w:rsidR="0055333D" w:rsidRPr="00092585" w14:paraId="537B6FE5" w14:textId="77777777" w:rsidTr="00405A8A">
        <w:trPr>
          <w:trHeight w:val="240"/>
          <w:jc w:val="center"/>
        </w:trPr>
        <w:tc>
          <w:tcPr>
            <w:tcW w:w="4876" w:type="dxa"/>
          </w:tcPr>
          <w:p w14:paraId="5071C97F" w14:textId="77777777" w:rsidR="0055333D" w:rsidRPr="00092585" w:rsidRDefault="0055333D" w:rsidP="00405A8A">
            <w:pPr>
              <w:pStyle w:val="AmColumnHeading"/>
            </w:pPr>
            <w:r w:rsidRPr="00092585">
              <w:t>Kommissionens forslag</w:t>
            </w:r>
          </w:p>
        </w:tc>
        <w:tc>
          <w:tcPr>
            <w:tcW w:w="4876" w:type="dxa"/>
          </w:tcPr>
          <w:p w14:paraId="384BEACC" w14:textId="77777777" w:rsidR="0055333D" w:rsidRPr="00092585" w:rsidRDefault="0055333D" w:rsidP="00405A8A">
            <w:pPr>
              <w:pStyle w:val="AmColumnHeading"/>
            </w:pPr>
            <w:r w:rsidRPr="00092585">
              <w:t>Ændringsforslag</w:t>
            </w:r>
          </w:p>
        </w:tc>
      </w:tr>
      <w:tr w:rsidR="0055333D" w:rsidRPr="00092585" w14:paraId="3E855E9E" w14:textId="77777777" w:rsidTr="00405A8A">
        <w:trPr>
          <w:jc w:val="center"/>
        </w:trPr>
        <w:tc>
          <w:tcPr>
            <w:tcW w:w="4876" w:type="dxa"/>
          </w:tcPr>
          <w:p w14:paraId="41809196" w14:textId="77777777" w:rsidR="0055333D" w:rsidRPr="00092585" w:rsidRDefault="0055333D" w:rsidP="00405A8A">
            <w:pPr>
              <w:pStyle w:val="Normal6a"/>
            </w:pPr>
            <w:r w:rsidRPr="00092585">
              <w:t>3.</w:t>
            </w:r>
            <w:r w:rsidRPr="00092585">
              <w:tab/>
              <w:t xml:space="preserve">Hvis Kommissionen har vedtaget en rapport, hvori den fastslår, at en medlemsstat som omhandlet i artikel 47, stk. 2, </w:t>
            </w:r>
            <w:r w:rsidRPr="00092585">
              <w:rPr>
                <w:b/>
                <w:bCs/>
                <w:i/>
                <w:iCs/>
              </w:rPr>
              <w:t>er udsat for migrationspres</w:t>
            </w:r>
            <w:r w:rsidRPr="00092585">
              <w:t>, jf. artikel 51, stk. 3, kan</w:t>
            </w:r>
            <w:r w:rsidRPr="00092585">
              <w:rPr>
                <w:b/>
                <w:bCs/>
                <w:i/>
                <w:iCs/>
              </w:rPr>
              <w:t xml:space="preserve"> de resterende</w:t>
            </w:r>
            <w:r w:rsidRPr="00092585">
              <w:t xml:space="preserve"> solidaritetsbidrag i solidaritetspuljen, som er oprettet efter artikel 48, stk. 1 eller 2, anvendes til hurtigt at </w:t>
            </w:r>
            <w:r w:rsidRPr="00092585">
              <w:rPr>
                <w:b/>
                <w:bCs/>
                <w:i/>
                <w:iCs/>
              </w:rPr>
              <w:t>lette migrationspresset</w:t>
            </w:r>
            <w:r w:rsidRPr="00092585">
              <w:t xml:space="preserve"> på den pågældende medlemsstat. I sådanne tilfælde finder bestemmelserne i stk. 2 anvendelse.</w:t>
            </w:r>
          </w:p>
        </w:tc>
        <w:tc>
          <w:tcPr>
            <w:tcW w:w="4876" w:type="dxa"/>
          </w:tcPr>
          <w:p w14:paraId="7C5E08D2" w14:textId="77777777" w:rsidR="0055333D" w:rsidRPr="00092585" w:rsidRDefault="0055333D" w:rsidP="00405A8A">
            <w:pPr>
              <w:pStyle w:val="Normal6a"/>
            </w:pPr>
            <w:r w:rsidRPr="00092585">
              <w:t>3.</w:t>
            </w:r>
            <w:r w:rsidRPr="00092585">
              <w:tab/>
              <w:t xml:space="preserve">Hvis Kommissionen har vedtaget en rapport, hvori den fastslår, at en medlemsstat som omhandlet i artikel 47, stk. 2, </w:t>
            </w:r>
            <w:r w:rsidRPr="00092585">
              <w:rPr>
                <w:b/>
                <w:bCs/>
                <w:i/>
                <w:iCs/>
              </w:rPr>
              <w:t>risikerer et pres på sit asyl- eller modtagelsessystem</w:t>
            </w:r>
            <w:r w:rsidRPr="00092585">
              <w:t xml:space="preserve">, jf. artikel 51, stk. 3, kan solidaritetsbidrag i solidaritetspuljen, som er oprettet efter artikel 48, stk. 1 eller 2, anvendes til hurtigt at </w:t>
            </w:r>
            <w:r w:rsidRPr="00092585">
              <w:rPr>
                <w:b/>
                <w:bCs/>
                <w:i/>
                <w:iCs/>
              </w:rPr>
              <w:t>mindske risikoen for pres</w:t>
            </w:r>
            <w:r w:rsidRPr="00092585">
              <w:t xml:space="preserve"> på den pågældende medlemsstat. I sådanne tilfælde finder bestemmelserne i stk. 2 anvendelse.</w:t>
            </w:r>
          </w:p>
        </w:tc>
      </w:tr>
    </w:tbl>
    <w:p w14:paraId="1D8BB6D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3F1BE48" w14:textId="77777777" w:rsidR="0055333D" w:rsidRPr="00092585" w:rsidRDefault="0055333D" w:rsidP="0055333D">
      <w:r w:rsidRPr="00092585">
        <w:rPr>
          <w:rStyle w:val="HideTWBExt"/>
          <w:noProof w:val="0"/>
          <w:color w:val="auto"/>
        </w:rPr>
        <w:t>&lt;/Amend&gt;</w:t>
      </w:r>
    </w:p>
    <w:p w14:paraId="51BEEE4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2190</w:t>
      </w:r>
      <w:r w:rsidRPr="00092585">
        <w:rPr>
          <w:rStyle w:val="HideTWBExt"/>
          <w:noProof w:val="0"/>
          <w:color w:val="auto"/>
        </w:rPr>
        <w:t>&lt;/NumAm&gt;</w:t>
      </w:r>
    </w:p>
    <w:p w14:paraId="24C7E386"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23705B55" w14:textId="77777777" w:rsidR="0055333D" w:rsidRPr="00092585" w:rsidRDefault="0055333D" w:rsidP="0055333D">
      <w:pPr>
        <w:pStyle w:val="NormalBold"/>
      </w:pPr>
      <w:r w:rsidRPr="00092585">
        <w:rPr>
          <w:rStyle w:val="HideTWBExt"/>
          <w:noProof w:val="0"/>
          <w:color w:val="auto"/>
        </w:rPr>
        <w:t>&lt;/RepeatBlock-By&gt;</w:t>
      </w:r>
    </w:p>
    <w:p w14:paraId="286C829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5DA322B" w14:textId="77777777" w:rsidR="0055333D" w:rsidRPr="00092585" w:rsidRDefault="0055333D" w:rsidP="0055333D">
      <w:pPr>
        <w:pStyle w:val="NormalBold"/>
      </w:pPr>
      <w:r w:rsidRPr="00092585">
        <w:rPr>
          <w:rStyle w:val="HideTWBExt"/>
          <w:noProof w:val="0"/>
          <w:color w:val="auto"/>
        </w:rPr>
        <w:t>&lt;Article&gt;</w:t>
      </w:r>
      <w:r w:rsidRPr="00092585">
        <w:t>Artikel 49 – stk. 3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D9D4919" w14:textId="77777777" w:rsidTr="00405A8A">
        <w:trPr>
          <w:trHeight w:hRule="exact" w:val="240"/>
          <w:jc w:val="center"/>
        </w:trPr>
        <w:tc>
          <w:tcPr>
            <w:tcW w:w="9752" w:type="dxa"/>
            <w:gridSpan w:val="2"/>
          </w:tcPr>
          <w:p w14:paraId="7EC3839E" w14:textId="77777777" w:rsidR="0055333D" w:rsidRPr="00092585" w:rsidRDefault="0055333D" w:rsidP="00405A8A"/>
        </w:tc>
      </w:tr>
      <w:tr w:rsidR="0055333D" w:rsidRPr="00092585" w14:paraId="0EEF18AB" w14:textId="77777777" w:rsidTr="00405A8A">
        <w:trPr>
          <w:trHeight w:val="240"/>
          <w:jc w:val="center"/>
        </w:trPr>
        <w:tc>
          <w:tcPr>
            <w:tcW w:w="4876" w:type="dxa"/>
          </w:tcPr>
          <w:p w14:paraId="060A11F0" w14:textId="77777777" w:rsidR="0055333D" w:rsidRPr="00092585" w:rsidRDefault="0055333D" w:rsidP="00405A8A">
            <w:pPr>
              <w:pStyle w:val="AmColumnHeading"/>
            </w:pPr>
            <w:r w:rsidRPr="00092585">
              <w:t>Kommissionens forslag</w:t>
            </w:r>
          </w:p>
        </w:tc>
        <w:tc>
          <w:tcPr>
            <w:tcW w:w="4876" w:type="dxa"/>
          </w:tcPr>
          <w:p w14:paraId="4B5ECD19" w14:textId="77777777" w:rsidR="0055333D" w:rsidRPr="00092585" w:rsidRDefault="0055333D" w:rsidP="00405A8A">
            <w:pPr>
              <w:pStyle w:val="AmColumnHeading"/>
            </w:pPr>
            <w:r w:rsidRPr="00092585">
              <w:t>Ændringsforslag</w:t>
            </w:r>
          </w:p>
        </w:tc>
      </w:tr>
      <w:tr w:rsidR="0055333D" w:rsidRPr="00092585" w14:paraId="65312775" w14:textId="77777777" w:rsidTr="00405A8A">
        <w:trPr>
          <w:jc w:val="center"/>
        </w:trPr>
        <w:tc>
          <w:tcPr>
            <w:tcW w:w="4876" w:type="dxa"/>
          </w:tcPr>
          <w:p w14:paraId="059210C5" w14:textId="77777777" w:rsidR="0055333D" w:rsidRPr="00092585" w:rsidRDefault="0055333D" w:rsidP="00405A8A">
            <w:pPr>
              <w:pStyle w:val="Normal6a"/>
            </w:pPr>
            <w:r w:rsidRPr="00092585">
              <w:rPr>
                <w:b/>
                <w:i/>
              </w:rPr>
              <w:t>Nærværende stykke finder ikke anvendelse, hvis der er vedtaget en gennemførelsesretsakt efter artikel 53. Efter vedtagelsen af en sådan gennemførelsesretsakt må der ikke længere trækkes på den i stk. 2 omhandlede liste over personer, som kan komme i betragtning til omfordeling eller blive omfattet af en overtagelse af tilbagesendelse.</w:t>
            </w:r>
          </w:p>
        </w:tc>
        <w:tc>
          <w:tcPr>
            <w:tcW w:w="4876" w:type="dxa"/>
          </w:tcPr>
          <w:p w14:paraId="4F9A1554" w14:textId="77777777" w:rsidR="0055333D" w:rsidRPr="00092585" w:rsidRDefault="0055333D" w:rsidP="00405A8A">
            <w:pPr>
              <w:pStyle w:val="Normal6a"/>
            </w:pPr>
            <w:r w:rsidRPr="00092585">
              <w:rPr>
                <w:b/>
                <w:i/>
              </w:rPr>
              <w:t>udgår</w:t>
            </w:r>
          </w:p>
        </w:tc>
      </w:tr>
    </w:tbl>
    <w:p w14:paraId="29C39B9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0346211" w14:textId="77777777" w:rsidR="0055333D" w:rsidRPr="00092585" w:rsidRDefault="0055333D" w:rsidP="0055333D">
      <w:r w:rsidRPr="00092585">
        <w:rPr>
          <w:rStyle w:val="HideTWBExt"/>
          <w:noProof w:val="0"/>
          <w:color w:val="auto"/>
        </w:rPr>
        <w:t>&lt;/Amend&gt;</w:t>
      </w:r>
    </w:p>
    <w:p w14:paraId="63DD5D4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2191</w:t>
      </w:r>
      <w:r w:rsidRPr="00092585">
        <w:rPr>
          <w:rStyle w:val="HideTWBExt"/>
          <w:noProof w:val="0"/>
          <w:color w:val="auto"/>
        </w:rPr>
        <w:t>&lt;/NumAm&gt;</w:t>
      </w:r>
    </w:p>
    <w:p w14:paraId="3E519B1B"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5BB83ADE" w14:textId="77777777" w:rsidR="0055333D" w:rsidRPr="00092585" w:rsidRDefault="0055333D" w:rsidP="0055333D">
      <w:pPr>
        <w:pStyle w:val="NormalBold"/>
      </w:pPr>
      <w:r w:rsidRPr="00092585">
        <w:rPr>
          <w:rStyle w:val="HideTWBExt"/>
          <w:noProof w:val="0"/>
          <w:color w:val="auto"/>
        </w:rPr>
        <w:t>&lt;/RepeatBlock-By&gt;</w:t>
      </w:r>
    </w:p>
    <w:p w14:paraId="45B72B3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F02C623" w14:textId="77777777" w:rsidR="0055333D" w:rsidRPr="00092585" w:rsidRDefault="0055333D" w:rsidP="0055333D">
      <w:pPr>
        <w:pStyle w:val="NormalBold"/>
      </w:pPr>
      <w:r w:rsidRPr="00092585">
        <w:rPr>
          <w:rStyle w:val="HideTWBExt"/>
          <w:noProof w:val="0"/>
          <w:color w:val="auto"/>
        </w:rPr>
        <w:t>&lt;Article&gt;</w:t>
      </w:r>
      <w:r w:rsidRPr="00092585">
        <w:t>Artikel 49 – stk. 3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CCBE7D9" w14:textId="77777777" w:rsidTr="00405A8A">
        <w:trPr>
          <w:trHeight w:hRule="exact" w:val="240"/>
          <w:jc w:val="center"/>
        </w:trPr>
        <w:tc>
          <w:tcPr>
            <w:tcW w:w="9752" w:type="dxa"/>
            <w:gridSpan w:val="2"/>
          </w:tcPr>
          <w:p w14:paraId="4877F3AC" w14:textId="77777777" w:rsidR="0055333D" w:rsidRPr="00092585" w:rsidRDefault="0055333D" w:rsidP="00405A8A"/>
        </w:tc>
      </w:tr>
      <w:tr w:rsidR="0055333D" w:rsidRPr="00092585" w14:paraId="7760C9A3" w14:textId="77777777" w:rsidTr="00405A8A">
        <w:trPr>
          <w:trHeight w:val="240"/>
          <w:jc w:val="center"/>
        </w:trPr>
        <w:tc>
          <w:tcPr>
            <w:tcW w:w="4876" w:type="dxa"/>
          </w:tcPr>
          <w:p w14:paraId="758A4BEA" w14:textId="77777777" w:rsidR="0055333D" w:rsidRPr="00092585" w:rsidRDefault="0055333D" w:rsidP="00405A8A">
            <w:pPr>
              <w:pStyle w:val="AmColumnHeading"/>
            </w:pPr>
            <w:r w:rsidRPr="00092585">
              <w:t>Kommissionens forslag</w:t>
            </w:r>
          </w:p>
        </w:tc>
        <w:tc>
          <w:tcPr>
            <w:tcW w:w="4876" w:type="dxa"/>
          </w:tcPr>
          <w:p w14:paraId="558F5947" w14:textId="77777777" w:rsidR="0055333D" w:rsidRPr="00092585" w:rsidRDefault="0055333D" w:rsidP="00405A8A">
            <w:pPr>
              <w:pStyle w:val="AmColumnHeading"/>
            </w:pPr>
            <w:r w:rsidRPr="00092585">
              <w:t>Ændringsforslag</w:t>
            </w:r>
          </w:p>
        </w:tc>
      </w:tr>
      <w:tr w:rsidR="0055333D" w:rsidRPr="00092585" w14:paraId="7766102C" w14:textId="77777777" w:rsidTr="00405A8A">
        <w:trPr>
          <w:jc w:val="center"/>
        </w:trPr>
        <w:tc>
          <w:tcPr>
            <w:tcW w:w="4876" w:type="dxa"/>
          </w:tcPr>
          <w:p w14:paraId="5724720B" w14:textId="77777777" w:rsidR="0055333D" w:rsidRPr="00092585" w:rsidRDefault="0055333D" w:rsidP="00405A8A">
            <w:pPr>
              <w:pStyle w:val="Normal6a"/>
            </w:pPr>
            <w:r w:rsidRPr="00092585">
              <w:rPr>
                <w:b/>
                <w:i/>
              </w:rPr>
              <w:t>Nærværende stykke finder ikke anvendelse, hvis der er vedtaget en gennemførelsesretsakt efter artikel 53. Efter vedtagelsen af en sådan gennemførelsesretsakt må der ikke længere trækkes på den i stk. 2 omhandlede liste over personer, som kan komme i betragtning til omfordeling eller blive omfattet af en overtagelse af tilbagesendelse.</w:t>
            </w:r>
          </w:p>
        </w:tc>
        <w:tc>
          <w:tcPr>
            <w:tcW w:w="4876" w:type="dxa"/>
          </w:tcPr>
          <w:p w14:paraId="2C37E557" w14:textId="77777777" w:rsidR="0055333D" w:rsidRPr="00092585" w:rsidRDefault="0055333D" w:rsidP="00405A8A">
            <w:pPr>
              <w:pStyle w:val="Normal6a"/>
            </w:pPr>
            <w:r w:rsidRPr="00092585">
              <w:rPr>
                <w:b/>
                <w:i/>
              </w:rPr>
              <w:t>udgår</w:t>
            </w:r>
          </w:p>
        </w:tc>
      </w:tr>
    </w:tbl>
    <w:p w14:paraId="2187527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F7330B0" w14:textId="77777777" w:rsidR="0055333D" w:rsidRPr="00092585" w:rsidRDefault="0055333D" w:rsidP="0055333D">
      <w:r w:rsidRPr="00092585">
        <w:rPr>
          <w:rStyle w:val="HideTWBExt"/>
          <w:noProof w:val="0"/>
          <w:color w:val="auto"/>
        </w:rPr>
        <w:t>&lt;/Amend&gt;</w:t>
      </w:r>
    </w:p>
    <w:p w14:paraId="50809CB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2192</w:t>
      </w:r>
      <w:r w:rsidRPr="00092585">
        <w:rPr>
          <w:rStyle w:val="HideTWBExt"/>
          <w:noProof w:val="0"/>
          <w:color w:val="auto"/>
        </w:rPr>
        <w:t>&lt;/NumAm&gt;</w:t>
      </w:r>
    </w:p>
    <w:p w14:paraId="7108155A"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5E2822D7" w14:textId="77777777" w:rsidR="0055333D" w:rsidRPr="00092585" w:rsidRDefault="0055333D" w:rsidP="0055333D">
      <w:pPr>
        <w:pStyle w:val="NormalBold"/>
      </w:pPr>
      <w:r w:rsidRPr="00092585">
        <w:rPr>
          <w:rStyle w:val="HideTWBExt"/>
          <w:noProof w:val="0"/>
          <w:color w:val="auto"/>
        </w:rPr>
        <w:t>&lt;/RepeatBlock-By&gt;</w:t>
      </w:r>
    </w:p>
    <w:p w14:paraId="44CD89C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C2B011E" w14:textId="77777777" w:rsidR="0055333D" w:rsidRPr="00092585" w:rsidRDefault="0055333D" w:rsidP="0055333D">
      <w:pPr>
        <w:pStyle w:val="NormalBold"/>
      </w:pPr>
      <w:r w:rsidRPr="00092585">
        <w:rPr>
          <w:rStyle w:val="HideTWBExt"/>
          <w:noProof w:val="0"/>
          <w:color w:val="auto"/>
        </w:rPr>
        <w:t>&lt;Article&gt;</w:t>
      </w:r>
      <w:r w:rsidRPr="00092585">
        <w:t>Artikel 49 – stk. 3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BA01808" w14:textId="77777777" w:rsidTr="00405A8A">
        <w:trPr>
          <w:trHeight w:hRule="exact" w:val="240"/>
          <w:jc w:val="center"/>
        </w:trPr>
        <w:tc>
          <w:tcPr>
            <w:tcW w:w="9752" w:type="dxa"/>
            <w:gridSpan w:val="2"/>
          </w:tcPr>
          <w:p w14:paraId="38D6985E" w14:textId="77777777" w:rsidR="0055333D" w:rsidRPr="00092585" w:rsidRDefault="0055333D" w:rsidP="00405A8A"/>
        </w:tc>
      </w:tr>
      <w:tr w:rsidR="0055333D" w:rsidRPr="00092585" w14:paraId="1293F05B" w14:textId="77777777" w:rsidTr="00405A8A">
        <w:trPr>
          <w:trHeight w:val="240"/>
          <w:jc w:val="center"/>
        </w:trPr>
        <w:tc>
          <w:tcPr>
            <w:tcW w:w="4876" w:type="dxa"/>
          </w:tcPr>
          <w:p w14:paraId="67C6A220" w14:textId="77777777" w:rsidR="0055333D" w:rsidRPr="00092585" w:rsidRDefault="0055333D" w:rsidP="00405A8A">
            <w:pPr>
              <w:pStyle w:val="AmColumnHeading"/>
            </w:pPr>
            <w:r w:rsidRPr="00092585">
              <w:t>Kommissionens forslag</w:t>
            </w:r>
          </w:p>
        </w:tc>
        <w:tc>
          <w:tcPr>
            <w:tcW w:w="4876" w:type="dxa"/>
          </w:tcPr>
          <w:p w14:paraId="4A46A0CF" w14:textId="77777777" w:rsidR="0055333D" w:rsidRPr="00092585" w:rsidRDefault="0055333D" w:rsidP="00405A8A">
            <w:pPr>
              <w:pStyle w:val="AmColumnHeading"/>
            </w:pPr>
            <w:r w:rsidRPr="00092585">
              <w:t>Ændringsforslag</w:t>
            </w:r>
          </w:p>
        </w:tc>
      </w:tr>
      <w:tr w:rsidR="0055333D" w:rsidRPr="00092585" w14:paraId="79219F0D" w14:textId="77777777" w:rsidTr="00405A8A">
        <w:trPr>
          <w:jc w:val="center"/>
        </w:trPr>
        <w:tc>
          <w:tcPr>
            <w:tcW w:w="4876" w:type="dxa"/>
          </w:tcPr>
          <w:p w14:paraId="50788DA7" w14:textId="77777777" w:rsidR="0055333D" w:rsidRPr="00092585" w:rsidRDefault="0055333D" w:rsidP="00405A8A">
            <w:pPr>
              <w:pStyle w:val="Normal6a"/>
            </w:pPr>
            <w:r w:rsidRPr="00092585">
              <w:rPr>
                <w:b/>
                <w:i/>
              </w:rPr>
              <w:t>Hvis den i første afsnit omhandlede solidaritetspulje ikke er tilstrækkelig til hurtigt at imødegå de udfordringer, en medlemsstat som omhandlet i artikel 47, stk. 2, står over for, kan solidaritetsbidragene i de andre medlemsstaters solidaritetspuljer, jf. artikel 48, stk. 1 eller 2, anvendes, forudsat at dette ikke risikerer at hæmme anvendelsen af puljerne for disse medlemsstater.</w:t>
            </w:r>
          </w:p>
        </w:tc>
        <w:tc>
          <w:tcPr>
            <w:tcW w:w="4876" w:type="dxa"/>
          </w:tcPr>
          <w:p w14:paraId="3BDF1B28" w14:textId="77777777" w:rsidR="0055333D" w:rsidRPr="00092585" w:rsidRDefault="0055333D" w:rsidP="00405A8A">
            <w:pPr>
              <w:pStyle w:val="Normal6a"/>
            </w:pPr>
            <w:r w:rsidRPr="00092585">
              <w:rPr>
                <w:b/>
                <w:i/>
              </w:rPr>
              <w:t>udgår</w:t>
            </w:r>
          </w:p>
        </w:tc>
      </w:tr>
    </w:tbl>
    <w:p w14:paraId="19DFA78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42B2FAD" w14:textId="77777777" w:rsidR="0055333D" w:rsidRPr="00092585" w:rsidRDefault="0055333D" w:rsidP="0055333D">
      <w:r w:rsidRPr="00092585">
        <w:rPr>
          <w:rStyle w:val="HideTWBExt"/>
          <w:noProof w:val="0"/>
          <w:color w:val="auto"/>
        </w:rPr>
        <w:t>&lt;/Amend&gt;</w:t>
      </w:r>
    </w:p>
    <w:p w14:paraId="1911BF0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2193</w:t>
      </w:r>
      <w:r w:rsidRPr="00092585">
        <w:rPr>
          <w:rStyle w:val="HideTWBExt"/>
          <w:noProof w:val="0"/>
          <w:color w:val="auto"/>
        </w:rPr>
        <w:t>&lt;/NumAm&gt;</w:t>
      </w:r>
    </w:p>
    <w:p w14:paraId="58DA59DD"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4BB669D2" w14:textId="77777777" w:rsidR="0055333D" w:rsidRPr="00092585" w:rsidRDefault="0055333D" w:rsidP="0055333D">
      <w:pPr>
        <w:pStyle w:val="NormalBold"/>
      </w:pPr>
      <w:r w:rsidRPr="00092585">
        <w:rPr>
          <w:rStyle w:val="HideTWBExt"/>
          <w:noProof w:val="0"/>
          <w:color w:val="auto"/>
        </w:rPr>
        <w:t>&lt;/RepeatBlock-By&gt;</w:t>
      </w:r>
    </w:p>
    <w:p w14:paraId="300684C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5202720" w14:textId="77777777" w:rsidR="0055333D" w:rsidRPr="00092585" w:rsidRDefault="0055333D" w:rsidP="0055333D">
      <w:pPr>
        <w:pStyle w:val="NormalBold"/>
      </w:pPr>
      <w:r w:rsidRPr="00092585">
        <w:rPr>
          <w:rStyle w:val="HideTWBExt"/>
          <w:noProof w:val="0"/>
          <w:color w:val="auto"/>
        </w:rPr>
        <w:t>&lt;Article&gt;</w:t>
      </w:r>
      <w:r w:rsidRPr="00092585">
        <w:t>Artikel 49 – stk. 3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7D35C25" w14:textId="77777777" w:rsidTr="00405A8A">
        <w:trPr>
          <w:trHeight w:hRule="exact" w:val="240"/>
          <w:jc w:val="center"/>
        </w:trPr>
        <w:tc>
          <w:tcPr>
            <w:tcW w:w="9752" w:type="dxa"/>
            <w:gridSpan w:val="2"/>
          </w:tcPr>
          <w:p w14:paraId="3D89BAE3" w14:textId="77777777" w:rsidR="0055333D" w:rsidRPr="00092585" w:rsidRDefault="0055333D" w:rsidP="00405A8A"/>
        </w:tc>
      </w:tr>
      <w:tr w:rsidR="0055333D" w:rsidRPr="00092585" w14:paraId="4E251694" w14:textId="77777777" w:rsidTr="00405A8A">
        <w:trPr>
          <w:trHeight w:val="240"/>
          <w:jc w:val="center"/>
        </w:trPr>
        <w:tc>
          <w:tcPr>
            <w:tcW w:w="4876" w:type="dxa"/>
          </w:tcPr>
          <w:p w14:paraId="3282F4CC" w14:textId="77777777" w:rsidR="0055333D" w:rsidRPr="00092585" w:rsidRDefault="0055333D" w:rsidP="00405A8A">
            <w:pPr>
              <w:pStyle w:val="AmColumnHeading"/>
            </w:pPr>
            <w:r w:rsidRPr="00092585">
              <w:t>Kommissionens forslag</w:t>
            </w:r>
          </w:p>
        </w:tc>
        <w:tc>
          <w:tcPr>
            <w:tcW w:w="4876" w:type="dxa"/>
          </w:tcPr>
          <w:p w14:paraId="64F60B87" w14:textId="77777777" w:rsidR="0055333D" w:rsidRPr="00092585" w:rsidRDefault="0055333D" w:rsidP="00405A8A">
            <w:pPr>
              <w:pStyle w:val="AmColumnHeading"/>
            </w:pPr>
            <w:r w:rsidRPr="00092585">
              <w:t>Ændringsforslag</w:t>
            </w:r>
          </w:p>
        </w:tc>
      </w:tr>
      <w:tr w:rsidR="0055333D" w:rsidRPr="00092585" w14:paraId="46707663" w14:textId="77777777" w:rsidTr="00405A8A">
        <w:trPr>
          <w:jc w:val="center"/>
        </w:trPr>
        <w:tc>
          <w:tcPr>
            <w:tcW w:w="4876" w:type="dxa"/>
          </w:tcPr>
          <w:p w14:paraId="7FE0121D" w14:textId="77777777" w:rsidR="0055333D" w:rsidRPr="00092585" w:rsidRDefault="0055333D" w:rsidP="00405A8A">
            <w:pPr>
              <w:pStyle w:val="Normal6a"/>
            </w:pPr>
            <w:r w:rsidRPr="00092585">
              <w:t>Hvis den i første afsnit omhandlede solidaritetspulje ikke er tilstrækkelig til hurtigt at imødegå de udfordringer, en medlemsstat som omhandlet i artikel 47, stk. 2, står over for, kan solidaritetsbidragene i de andre medlemsstaters solidaritetspuljer, jf. artikel 48, stk. 1</w:t>
            </w:r>
            <w:r w:rsidRPr="00092585">
              <w:rPr>
                <w:b/>
                <w:bCs/>
                <w:i/>
                <w:iCs/>
              </w:rPr>
              <w:t xml:space="preserve"> eller 2</w:t>
            </w:r>
            <w:r w:rsidRPr="00092585">
              <w:t>, anvendes, forudsat at dette ikke risikerer at hæmme anvendelsen af puljerne for disse medlemsstater.</w:t>
            </w:r>
          </w:p>
        </w:tc>
        <w:tc>
          <w:tcPr>
            <w:tcW w:w="4876" w:type="dxa"/>
          </w:tcPr>
          <w:p w14:paraId="5223E762" w14:textId="77777777" w:rsidR="0055333D" w:rsidRPr="00092585" w:rsidRDefault="0055333D" w:rsidP="00405A8A">
            <w:pPr>
              <w:pStyle w:val="Normal6a"/>
            </w:pPr>
            <w:r w:rsidRPr="00092585">
              <w:t>Hvis den i første afsnit omhandlede solidaritetspulje ikke er tilstrækkelig til hurtigt at imødegå de udfordringer, en medlemsstat som omhandlet i artikel 47, stk. 2, står over for, kan solidaritetsbidragene i de andre medlemsstaters solidaritetspuljer, jf. artikel 48, stk. 1, anvendes, forudsat at dette ikke risikerer at hæmme anvendelsen af puljerne for disse medlemsstater.</w:t>
            </w:r>
          </w:p>
        </w:tc>
      </w:tr>
    </w:tbl>
    <w:p w14:paraId="637AA15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28D27C0" w14:textId="77777777" w:rsidR="0055333D" w:rsidRPr="00092585" w:rsidRDefault="0055333D" w:rsidP="0055333D">
      <w:r w:rsidRPr="00092585">
        <w:rPr>
          <w:rStyle w:val="HideTWBExt"/>
          <w:noProof w:val="0"/>
          <w:color w:val="auto"/>
        </w:rPr>
        <w:t>&lt;/Amend&gt;</w:t>
      </w:r>
    </w:p>
    <w:p w14:paraId="1A96109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2194</w:t>
      </w:r>
      <w:r w:rsidRPr="00092585">
        <w:rPr>
          <w:rStyle w:val="HideTWBExt"/>
          <w:noProof w:val="0"/>
          <w:color w:val="auto"/>
        </w:rPr>
        <w:t>&lt;/NumAm&gt;</w:t>
      </w:r>
    </w:p>
    <w:p w14:paraId="0A081BBF"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41D3784" w14:textId="77777777" w:rsidR="0055333D" w:rsidRPr="00092585" w:rsidRDefault="0055333D" w:rsidP="0055333D">
      <w:pPr>
        <w:pStyle w:val="NormalBold"/>
      </w:pPr>
      <w:r w:rsidRPr="00092585">
        <w:rPr>
          <w:rStyle w:val="HideTWBExt"/>
          <w:noProof w:val="0"/>
          <w:color w:val="auto"/>
        </w:rPr>
        <w:t>&lt;/RepeatBlock-By&gt;</w:t>
      </w:r>
    </w:p>
    <w:p w14:paraId="1FE7A79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514D6DF" w14:textId="77777777" w:rsidR="0055333D" w:rsidRPr="00092585" w:rsidRDefault="0055333D" w:rsidP="0055333D">
      <w:pPr>
        <w:pStyle w:val="NormalBold"/>
      </w:pPr>
      <w:r w:rsidRPr="00092585">
        <w:rPr>
          <w:rStyle w:val="HideTWBExt"/>
          <w:noProof w:val="0"/>
          <w:color w:val="auto"/>
        </w:rPr>
        <w:t>&lt;Article&gt;</w:t>
      </w:r>
      <w:r w:rsidRPr="00092585">
        <w:t>Artikel 49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0B66AA7" w14:textId="77777777" w:rsidTr="00405A8A">
        <w:trPr>
          <w:trHeight w:hRule="exact" w:val="240"/>
          <w:jc w:val="center"/>
        </w:trPr>
        <w:tc>
          <w:tcPr>
            <w:tcW w:w="9752" w:type="dxa"/>
            <w:gridSpan w:val="2"/>
          </w:tcPr>
          <w:p w14:paraId="5B83F763" w14:textId="77777777" w:rsidR="0055333D" w:rsidRPr="00092585" w:rsidRDefault="0055333D" w:rsidP="00405A8A"/>
        </w:tc>
      </w:tr>
      <w:tr w:rsidR="0055333D" w:rsidRPr="00092585" w14:paraId="365FA138" w14:textId="77777777" w:rsidTr="00405A8A">
        <w:trPr>
          <w:trHeight w:val="240"/>
          <w:jc w:val="center"/>
        </w:trPr>
        <w:tc>
          <w:tcPr>
            <w:tcW w:w="4876" w:type="dxa"/>
          </w:tcPr>
          <w:p w14:paraId="212672C5" w14:textId="77777777" w:rsidR="0055333D" w:rsidRPr="00092585" w:rsidRDefault="0055333D" w:rsidP="00405A8A">
            <w:pPr>
              <w:pStyle w:val="AmColumnHeading"/>
            </w:pPr>
            <w:r w:rsidRPr="00092585">
              <w:t>Kommissionens forslag</w:t>
            </w:r>
          </w:p>
        </w:tc>
        <w:tc>
          <w:tcPr>
            <w:tcW w:w="4876" w:type="dxa"/>
          </w:tcPr>
          <w:p w14:paraId="5B0DAAD5" w14:textId="77777777" w:rsidR="0055333D" w:rsidRPr="00092585" w:rsidRDefault="0055333D" w:rsidP="00405A8A">
            <w:pPr>
              <w:pStyle w:val="AmColumnHeading"/>
            </w:pPr>
            <w:r w:rsidRPr="00092585">
              <w:t>Ændringsforslag</w:t>
            </w:r>
          </w:p>
        </w:tc>
      </w:tr>
      <w:tr w:rsidR="0055333D" w:rsidRPr="00092585" w14:paraId="1347560F" w14:textId="77777777" w:rsidTr="00405A8A">
        <w:trPr>
          <w:jc w:val="center"/>
        </w:trPr>
        <w:tc>
          <w:tcPr>
            <w:tcW w:w="4876" w:type="dxa"/>
          </w:tcPr>
          <w:p w14:paraId="0DB8B425" w14:textId="77777777" w:rsidR="0055333D" w:rsidRPr="00092585" w:rsidRDefault="0055333D" w:rsidP="00405A8A">
            <w:pPr>
              <w:pStyle w:val="Normal6a"/>
            </w:pPr>
            <w:r w:rsidRPr="00092585">
              <w:rPr>
                <w:b/>
                <w:i/>
              </w:rPr>
              <w:t>4.</w:t>
            </w:r>
            <w:r w:rsidRPr="00092585">
              <w:tab/>
            </w:r>
            <w:r w:rsidRPr="00092585">
              <w:rPr>
                <w:b/>
                <w:i/>
              </w:rPr>
              <w:t>Hvis det i rapporten om migrationsstyring konstateres, at en medlemsstat som omhandlet i artikel 47, stk. 2, står over for kapacitetsudfordringer som følge af tilstedeværelsen af sårbare ansøgere, uanset hvordan de har passeret de ydre grænser, kan den solidaritetspulje, der er oprettet efter artikel 48, stk. 1 eller 2, også anvendes til omfordeling af sårbare personer. I sådanne tilfælde finder bestemmelserne i stk. 2 anvendelse.</w:t>
            </w:r>
          </w:p>
        </w:tc>
        <w:tc>
          <w:tcPr>
            <w:tcW w:w="4876" w:type="dxa"/>
          </w:tcPr>
          <w:p w14:paraId="01E397E8" w14:textId="77777777" w:rsidR="0055333D" w:rsidRPr="00092585" w:rsidRDefault="0055333D" w:rsidP="00405A8A">
            <w:pPr>
              <w:pStyle w:val="Normal6a"/>
            </w:pPr>
            <w:r w:rsidRPr="00092585">
              <w:rPr>
                <w:b/>
                <w:i/>
              </w:rPr>
              <w:t>udgår</w:t>
            </w:r>
          </w:p>
        </w:tc>
      </w:tr>
    </w:tbl>
    <w:p w14:paraId="32BD287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DC60B64" w14:textId="77777777" w:rsidR="0055333D" w:rsidRPr="00092585" w:rsidRDefault="0055333D" w:rsidP="0055333D">
      <w:r w:rsidRPr="00092585">
        <w:rPr>
          <w:rStyle w:val="HideTWBExt"/>
          <w:noProof w:val="0"/>
          <w:color w:val="auto"/>
        </w:rPr>
        <w:t>&lt;/Amend&gt;</w:t>
      </w:r>
    </w:p>
    <w:p w14:paraId="47DC88D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2195</w:t>
      </w:r>
      <w:r w:rsidRPr="00092585">
        <w:rPr>
          <w:rStyle w:val="HideTWBExt"/>
          <w:noProof w:val="0"/>
          <w:color w:val="auto"/>
        </w:rPr>
        <w:t>&lt;/NumAm&gt;</w:t>
      </w:r>
    </w:p>
    <w:p w14:paraId="727A5A3F"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5AE5214A" w14:textId="77777777" w:rsidR="0055333D" w:rsidRPr="00092585" w:rsidRDefault="0055333D" w:rsidP="0055333D">
      <w:pPr>
        <w:pStyle w:val="NormalBold"/>
      </w:pPr>
      <w:r w:rsidRPr="00092585">
        <w:rPr>
          <w:rStyle w:val="HideTWBExt"/>
          <w:noProof w:val="0"/>
          <w:color w:val="auto"/>
        </w:rPr>
        <w:t>&lt;/RepeatBlock-By&gt;</w:t>
      </w:r>
    </w:p>
    <w:p w14:paraId="233AFE3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937076E" w14:textId="77777777" w:rsidR="0055333D" w:rsidRPr="00092585" w:rsidRDefault="0055333D" w:rsidP="0055333D">
      <w:pPr>
        <w:pStyle w:val="NormalBold"/>
      </w:pPr>
      <w:r w:rsidRPr="00092585">
        <w:rPr>
          <w:rStyle w:val="HideTWBExt"/>
          <w:noProof w:val="0"/>
          <w:color w:val="auto"/>
        </w:rPr>
        <w:t>&lt;Article&gt;</w:t>
      </w:r>
      <w:r w:rsidRPr="00092585">
        <w:t>Artikel 49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11C54D4" w14:textId="77777777" w:rsidTr="00405A8A">
        <w:trPr>
          <w:trHeight w:hRule="exact" w:val="240"/>
          <w:jc w:val="center"/>
        </w:trPr>
        <w:tc>
          <w:tcPr>
            <w:tcW w:w="9752" w:type="dxa"/>
            <w:gridSpan w:val="2"/>
          </w:tcPr>
          <w:p w14:paraId="3F24C813" w14:textId="77777777" w:rsidR="0055333D" w:rsidRPr="00092585" w:rsidRDefault="0055333D" w:rsidP="00405A8A"/>
        </w:tc>
      </w:tr>
      <w:tr w:rsidR="0055333D" w:rsidRPr="00092585" w14:paraId="30ACBCC2" w14:textId="77777777" w:rsidTr="00405A8A">
        <w:trPr>
          <w:trHeight w:val="240"/>
          <w:jc w:val="center"/>
        </w:trPr>
        <w:tc>
          <w:tcPr>
            <w:tcW w:w="4876" w:type="dxa"/>
          </w:tcPr>
          <w:p w14:paraId="36EEE6EA" w14:textId="77777777" w:rsidR="0055333D" w:rsidRPr="00092585" w:rsidRDefault="0055333D" w:rsidP="00405A8A">
            <w:pPr>
              <w:pStyle w:val="AmColumnHeading"/>
            </w:pPr>
            <w:r w:rsidRPr="00092585">
              <w:t>Kommissionens forslag</w:t>
            </w:r>
          </w:p>
        </w:tc>
        <w:tc>
          <w:tcPr>
            <w:tcW w:w="4876" w:type="dxa"/>
          </w:tcPr>
          <w:p w14:paraId="061D64B2" w14:textId="77777777" w:rsidR="0055333D" w:rsidRPr="00092585" w:rsidRDefault="0055333D" w:rsidP="00405A8A">
            <w:pPr>
              <w:pStyle w:val="AmColumnHeading"/>
            </w:pPr>
            <w:r w:rsidRPr="00092585">
              <w:t>Ændringsforslag</w:t>
            </w:r>
          </w:p>
        </w:tc>
      </w:tr>
      <w:tr w:rsidR="0055333D" w:rsidRPr="00092585" w14:paraId="5B3CE79F" w14:textId="77777777" w:rsidTr="00405A8A">
        <w:trPr>
          <w:jc w:val="center"/>
        </w:trPr>
        <w:tc>
          <w:tcPr>
            <w:tcW w:w="4876" w:type="dxa"/>
          </w:tcPr>
          <w:p w14:paraId="6DD22BE0" w14:textId="77777777" w:rsidR="0055333D" w:rsidRPr="00092585" w:rsidRDefault="0055333D" w:rsidP="00405A8A">
            <w:pPr>
              <w:pStyle w:val="Normal6a"/>
            </w:pPr>
            <w:r w:rsidRPr="00092585">
              <w:rPr>
                <w:b/>
                <w:i/>
              </w:rPr>
              <w:t>4.</w:t>
            </w:r>
            <w:r w:rsidRPr="00092585">
              <w:tab/>
            </w:r>
            <w:r w:rsidRPr="00092585">
              <w:rPr>
                <w:b/>
                <w:i/>
              </w:rPr>
              <w:t>Hvis det i rapporten om migrationsstyring konstateres, at en medlemsstat som omhandlet i artikel 47, stk. 2, står over for kapacitetsudfordringer som følge af tilstedeværelsen af sårbare ansøgere, uanset hvordan de har passeret de ydre grænser, kan den solidaritetspulje, der er oprettet efter artikel 48, stk. 1 eller 2, også anvendes til omfordeling af sårbare personer. I sådanne tilfælde finder bestemmelserne i stk. 2 anvendelse.</w:t>
            </w:r>
          </w:p>
        </w:tc>
        <w:tc>
          <w:tcPr>
            <w:tcW w:w="4876" w:type="dxa"/>
          </w:tcPr>
          <w:p w14:paraId="32EA2291" w14:textId="77777777" w:rsidR="0055333D" w:rsidRPr="00092585" w:rsidRDefault="0055333D" w:rsidP="00405A8A">
            <w:pPr>
              <w:pStyle w:val="Normal6a"/>
            </w:pPr>
            <w:r w:rsidRPr="00092585">
              <w:rPr>
                <w:b/>
                <w:i/>
              </w:rPr>
              <w:t>udgår</w:t>
            </w:r>
          </w:p>
        </w:tc>
      </w:tr>
    </w:tbl>
    <w:p w14:paraId="4A8E9B8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BF13892" w14:textId="77777777" w:rsidR="0055333D" w:rsidRPr="00092585" w:rsidRDefault="0055333D" w:rsidP="0055333D">
      <w:r w:rsidRPr="00092585">
        <w:rPr>
          <w:rStyle w:val="HideTWBExt"/>
          <w:noProof w:val="0"/>
          <w:color w:val="auto"/>
        </w:rPr>
        <w:t>&lt;/Amend&gt;</w:t>
      </w:r>
    </w:p>
    <w:p w14:paraId="03B8AB8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2196</w:t>
      </w:r>
      <w:r w:rsidRPr="00092585">
        <w:rPr>
          <w:rStyle w:val="HideTWBExt"/>
          <w:noProof w:val="0"/>
          <w:color w:val="auto"/>
        </w:rPr>
        <w:t>&lt;/NumAm&gt;</w:t>
      </w:r>
    </w:p>
    <w:p w14:paraId="5E998481" w14:textId="77777777" w:rsidR="0055333D" w:rsidRPr="00092585" w:rsidRDefault="0055333D" w:rsidP="0055333D">
      <w:pPr>
        <w:pStyle w:val="NormalBold"/>
      </w:pPr>
      <w:r w:rsidRPr="00092585">
        <w:rPr>
          <w:rStyle w:val="HideTWBExt"/>
          <w:noProof w:val="0"/>
          <w:color w:val="auto"/>
        </w:rPr>
        <w:t>&lt;RepeatBlock-By&gt;&lt;Members&gt;</w:t>
      </w:r>
      <w:r w:rsidRPr="00092585">
        <w:t>Charlie Weimers, Laura Huhtasaari, Peter Kofod</w:t>
      </w:r>
      <w:r w:rsidRPr="00092585">
        <w:rPr>
          <w:rStyle w:val="HideTWBExt"/>
          <w:noProof w:val="0"/>
          <w:color w:val="auto"/>
        </w:rPr>
        <w:t>&lt;/Members&gt;</w:t>
      </w:r>
    </w:p>
    <w:p w14:paraId="427D2B9E" w14:textId="77777777" w:rsidR="0055333D" w:rsidRPr="00092585" w:rsidRDefault="0055333D" w:rsidP="0055333D">
      <w:pPr>
        <w:pStyle w:val="NormalBold"/>
      </w:pPr>
      <w:r w:rsidRPr="00092585">
        <w:rPr>
          <w:rStyle w:val="HideTWBExt"/>
          <w:noProof w:val="0"/>
          <w:color w:val="auto"/>
        </w:rPr>
        <w:t>&lt;/RepeatBlock-By&gt;</w:t>
      </w:r>
    </w:p>
    <w:p w14:paraId="56FF35A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7BAE932" w14:textId="77777777" w:rsidR="0055333D" w:rsidRPr="00092585" w:rsidRDefault="0055333D" w:rsidP="0055333D">
      <w:pPr>
        <w:pStyle w:val="NormalBold"/>
      </w:pPr>
      <w:r w:rsidRPr="00092585">
        <w:rPr>
          <w:rStyle w:val="HideTWBExt"/>
          <w:noProof w:val="0"/>
          <w:color w:val="auto"/>
        </w:rPr>
        <w:t>&lt;Article&gt;</w:t>
      </w:r>
      <w:r w:rsidRPr="00092585">
        <w:t>Artikel 49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6B82C8F" w14:textId="77777777" w:rsidTr="00405A8A">
        <w:trPr>
          <w:trHeight w:hRule="exact" w:val="240"/>
          <w:jc w:val="center"/>
        </w:trPr>
        <w:tc>
          <w:tcPr>
            <w:tcW w:w="9752" w:type="dxa"/>
            <w:gridSpan w:val="2"/>
          </w:tcPr>
          <w:p w14:paraId="7890D13E" w14:textId="77777777" w:rsidR="0055333D" w:rsidRPr="00092585" w:rsidRDefault="0055333D" w:rsidP="00405A8A"/>
        </w:tc>
      </w:tr>
      <w:tr w:rsidR="0055333D" w:rsidRPr="00092585" w14:paraId="5ABFC7CD" w14:textId="77777777" w:rsidTr="00405A8A">
        <w:trPr>
          <w:trHeight w:val="240"/>
          <w:jc w:val="center"/>
        </w:trPr>
        <w:tc>
          <w:tcPr>
            <w:tcW w:w="4876" w:type="dxa"/>
          </w:tcPr>
          <w:p w14:paraId="42925FA9" w14:textId="77777777" w:rsidR="0055333D" w:rsidRPr="00092585" w:rsidRDefault="0055333D" w:rsidP="00405A8A">
            <w:pPr>
              <w:pStyle w:val="AmColumnHeading"/>
            </w:pPr>
            <w:r w:rsidRPr="00092585">
              <w:t>Kommissionens forslag</w:t>
            </w:r>
          </w:p>
        </w:tc>
        <w:tc>
          <w:tcPr>
            <w:tcW w:w="4876" w:type="dxa"/>
          </w:tcPr>
          <w:p w14:paraId="046CBDF3" w14:textId="77777777" w:rsidR="0055333D" w:rsidRPr="00092585" w:rsidRDefault="0055333D" w:rsidP="00405A8A">
            <w:pPr>
              <w:pStyle w:val="AmColumnHeading"/>
            </w:pPr>
            <w:r w:rsidRPr="00092585">
              <w:t>Ændringsforslag</w:t>
            </w:r>
          </w:p>
        </w:tc>
      </w:tr>
      <w:tr w:rsidR="0055333D" w:rsidRPr="00092585" w14:paraId="7A724835" w14:textId="77777777" w:rsidTr="00405A8A">
        <w:trPr>
          <w:jc w:val="center"/>
        </w:trPr>
        <w:tc>
          <w:tcPr>
            <w:tcW w:w="4876" w:type="dxa"/>
          </w:tcPr>
          <w:p w14:paraId="0A60E9FA" w14:textId="77777777" w:rsidR="0055333D" w:rsidRPr="00092585" w:rsidRDefault="0055333D" w:rsidP="00405A8A">
            <w:pPr>
              <w:pStyle w:val="Normal6a"/>
            </w:pPr>
            <w:r w:rsidRPr="00092585">
              <w:t>5.</w:t>
            </w:r>
            <w:r w:rsidRPr="00092585">
              <w:tab/>
              <w:t xml:space="preserve">Kommissionen støtter og letter anvendelsen af de procedurer, der fører til omfordelingen af ansøgere og </w:t>
            </w:r>
            <w:r w:rsidRPr="00092585">
              <w:rPr>
                <w:b/>
                <w:bCs/>
                <w:i/>
                <w:iCs/>
              </w:rPr>
              <w:t>gennemførelsen af overtagelser</w:t>
            </w:r>
            <w:r w:rsidRPr="00092585">
              <w:t xml:space="preserve"> af </w:t>
            </w:r>
            <w:r w:rsidRPr="00092585">
              <w:rPr>
                <w:b/>
                <w:bCs/>
                <w:i/>
                <w:iCs/>
              </w:rPr>
              <w:t>tilbagesendelser, idet den er særlig opmærksom på uledsagede mindreårige</w:t>
            </w:r>
            <w:r w:rsidRPr="00092585">
              <w:t>.</w:t>
            </w:r>
            <w:r w:rsidRPr="00092585">
              <w:rPr>
                <w:b/>
                <w:i/>
              </w:rPr>
              <w:t xml:space="preserve"> </w:t>
            </w:r>
            <w:r w:rsidRPr="00092585">
              <w:rPr>
                <w:b/>
                <w:bCs/>
                <w:i/>
                <w:iCs/>
              </w:rPr>
              <w:t>Den koordinerer de operationelle aspekter af omfordelingen og overtagelsen</w:t>
            </w:r>
            <w:r w:rsidRPr="00092585">
              <w:t xml:space="preserve"> af tilbagesendelser, herunder med </w:t>
            </w:r>
            <w:r w:rsidRPr="00092585">
              <w:rPr>
                <w:b/>
                <w:bCs/>
                <w:i/>
                <w:iCs/>
              </w:rPr>
              <w:t>bistand fra eksperter</w:t>
            </w:r>
            <w:r w:rsidRPr="00092585">
              <w:t xml:space="preserve"> eller </w:t>
            </w:r>
            <w:r w:rsidRPr="00092585">
              <w:rPr>
                <w:b/>
                <w:bCs/>
                <w:i/>
                <w:iCs/>
              </w:rPr>
              <w:t>eksperthold, som udsendes af Asylagenturet eller Agenturet for Grænse- og Kystbevogtning</w:t>
            </w:r>
            <w:r w:rsidRPr="00092585">
              <w:t>.</w:t>
            </w:r>
          </w:p>
        </w:tc>
        <w:tc>
          <w:tcPr>
            <w:tcW w:w="4876" w:type="dxa"/>
          </w:tcPr>
          <w:p w14:paraId="42FCE1E1" w14:textId="3F6EE9F1" w:rsidR="0055333D" w:rsidRPr="00092585" w:rsidRDefault="0055333D" w:rsidP="00405A8A">
            <w:pPr>
              <w:pStyle w:val="Normal6a"/>
            </w:pPr>
            <w:r w:rsidRPr="00092585">
              <w:t>5.</w:t>
            </w:r>
            <w:r w:rsidRPr="00092585">
              <w:tab/>
              <w:t xml:space="preserve">Kommissionen støtter og letter anvendelsen af de procedurer, der fører til </w:t>
            </w:r>
            <w:r w:rsidRPr="00092585">
              <w:rPr>
                <w:b/>
                <w:bCs/>
                <w:i/>
                <w:iCs/>
              </w:rPr>
              <w:t xml:space="preserve">en vellykket indgåelse af aftaler mellem medlemsstater og tredjelande om </w:t>
            </w:r>
            <w:r w:rsidRPr="00092585">
              <w:t xml:space="preserve">omfordelingen af ansøgere </w:t>
            </w:r>
            <w:r w:rsidRPr="00092585">
              <w:rPr>
                <w:b/>
                <w:bCs/>
                <w:i/>
                <w:iCs/>
              </w:rPr>
              <w:t>om international beskyttelse til modtagelsescentre i partner</w:t>
            </w:r>
            <w:r w:rsidR="009A054E" w:rsidRPr="00092585">
              <w:rPr>
                <w:b/>
                <w:bCs/>
                <w:i/>
                <w:iCs/>
              </w:rPr>
              <w:t xml:space="preserve">lande, der er </w:t>
            </w:r>
            <w:r w:rsidRPr="00092585">
              <w:rPr>
                <w:b/>
                <w:bCs/>
                <w:i/>
                <w:iCs/>
              </w:rPr>
              <w:t>tredjelande</w:t>
            </w:r>
            <w:r w:rsidR="009A054E" w:rsidRPr="00092585">
              <w:rPr>
                <w:b/>
                <w:bCs/>
                <w:i/>
                <w:iCs/>
              </w:rPr>
              <w:t>,</w:t>
            </w:r>
            <w:r w:rsidRPr="00092585">
              <w:rPr>
                <w:b/>
                <w:bCs/>
                <w:i/>
                <w:iCs/>
              </w:rPr>
              <w:t xml:space="preserve"> </w:t>
            </w:r>
            <w:r w:rsidRPr="00092585">
              <w:t xml:space="preserve">og </w:t>
            </w:r>
            <w:r w:rsidRPr="00092585">
              <w:rPr>
                <w:b/>
                <w:bCs/>
                <w:i/>
                <w:iCs/>
              </w:rPr>
              <w:t>fremme</w:t>
            </w:r>
            <w:r w:rsidRPr="00092585">
              <w:t xml:space="preserve"> af </w:t>
            </w:r>
            <w:r w:rsidRPr="00092585">
              <w:rPr>
                <w:b/>
                <w:bCs/>
                <w:i/>
                <w:iCs/>
              </w:rPr>
              <w:t>bevilgede ansøgninger</w:t>
            </w:r>
            <w:r w:rsidRPr="00092585">
              <w:t>.</w:t>
            </w:r>
            <w:r w:rsidRPr="00092585">
              <w:rPr>
                <w:b/>
                <w:i/>
              </w:rPr>
              <w:t xml:space="preserve"> </w:t>
            </w:r>
            <w:r w:rsidRPr="00092585">
              <w:rPr>
                <w:b/>
                <w:bCs/>
                <w:i/>
                <w:iCs/>
              </w:rPr>
              <w:t>Endvidere prioriterer Kommissionen med alle tilgængelige midler at støtte en vellykket gennemførelse</w:t>
            </w:r>
            <w:r w:rsidRPr="00092585">
              <w:t xml:space="preserve"> af </w:t>
            </w:r>
            <w:r w:rsidRPr="00092585">
              <w:rPr>
                <w:b/>
                <w:bCs/>
                <w:i/>
                <w:iCs/>
              </w:rPr>
              <w:t>aftaler om</w:t>
            </w:r>
            <w:r w:rsidRPr="00092585">
              <w:t xml:space="preserve"> tilbagesendelser, herunder </w:t>
            </w:r>
            <w:r w:rsidRPr="00092585">
              <w:rPr>
                <w:b/>
                <w:bCs/>
                <w:i/>
                <w:iCs/>
              </w:rPr>
              <w:t xml:space="preserve">ved ikke at yde nogen støtte til modtagertredjelande, som nægter at indgå aftaler om tilbagesendelser </w:t>
            </w:r>
            <w:r w:rsidRPr="00092585">
              <w:t xml:space="preserve">med </w:t>
            </w:r>
            <w:r w:rsidRPr="00092585">
              <w:rPr>
                <w:b/>
                <w:bCs/>
                <w:i/>
                <w:iCs/>
              </w:rPr>
              <w:t>Den Europæiske Unions medlemsstater</w:t>
            </w:r>
            <w:r w:rsidRPr="00092585">
              <w:t xml:space="preserve"> eller </w:t>
            </w:r>
            <w:r w:rsidRPr="00092585">
              <w:rPr>
                <w:b/>
                <w:bCs/>
                <w:i/>
                <w:iCs/>
              </w:rPr>
              <w:t>nægter at have modtagelsescentre på deres område</w:t>
            </w:r>
            <w:r w:rsidRPr="00092585">
              <w:t>.</w:t>
            </w:r>
          </w:p>
        </w:tc>
      </w:tr>
    </w:tbl>
    <w:p w14:paraId="0D49006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4A25A72" w14:textId="77777777" w:rsidR="0055333D" w:rsidRPr="00092585" w:rsidRDefault="0055333D" w:rsidP="0055333D">
      <w:r w:rsidRPr="00092585">
        <w:rPr>
          <w:rStyle w:val="HideTWBExt"/>
          <w:noProof w:val="0"/>
          <w:color w:val="auto"/>
        </w:rPr>
        <w:t>&lt;/Amend&gt;</w:t>
      </w:r>
    </w:p>
    <w:p w14:paraId="1CB4F08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2197</w:t>
      </w:r>
      <w:r w:rsidRPr="00092585">
        <w:rPr>
          <w:rStyle w:val="HideTWBExt"/>
          <w:noProof w:val="0"/>
          <w:color w:val="auto"/>
        </w:rPr>
        <w:t>&lt;/NumAm&gt;</w:t>
      </w:r>
    </w:p>
    <w:p w14:paraId="647D3866"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32E97F77" w14:textId="77777777" w:rsidR="0055333D" w:rsidRPr="00092585" w:rsidRDefault="0055333D" w:rsidP="0055333D">
      <w:pPr>
        <w:pStyle w:val="NormalBold"/>
      </w:pPr>
      <w:r w:rsidRPr="00092585">
        <w:rPr>
          <w:rStyle w:val="HideTWBExt"/>
          <w:noProof w:val="0"/>
          <w:color w:val="auto"/>
        </w:rPr>
        <w:t>&lt;/RepeatBlock-By&gt;</w:t>
      </w:r>
    </w:p>
    <w:p w14:paraId="42CBCCF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F835702" w14:textId="77777777" w:rsidR="0055333D" w:rsidRPr="00092585" w:rsidRDefault="0055333D" w:rsidP="0055333D">
      <w:pPr>
        <w:pStyle w:val="NormalBold"/>
      </w:pPr>
      <w:r w:rsidRPr="00092585">
        <w:rPr>
          <w:rStyle w:val="HideTWBExt"/>
          <w:noProof w:val="0"/>
          <w:color w:val="auto"/>
        </w:rPr>
        <w:t>&lt;Article&gt;</w:t>
      </w:r>
      <w:r w:rsidRPr="00092585">
        <w:t>Artikel 49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CD71829" w14:textId="77777777" w:rsidTr="00405A8A">
        <w:trPr>
          <w:trHeight w:hRule="exact" w:val="240"/>
          <w:jc w:val="center"/>
        </w:trPr>
        <w:tc>
          <w:tcPr>
            <w:tcW w:w="9752" w:type="dxa"/>
            <w:gridSpan w:val="2"/>
          </w:tcPr>
          <w:p w14:paraId="0CADA672" w14:textId="77777777" w:rsidR="0055333D" w:rsidRPr="00092585" w:rsidRDefault="0055333D" w:rsidP="00405A8A"/>
        </w:tc>
      </w:tr>
      <w:tr w:rsidR="0055333D" w:rsidRPr="00092585" w14:paraId="16430160" w14:textId="77777777" w:rsidTr="00405A8A">
        <w:trPr>
          <w:trHeight w:val="240"/>
          <w:jc w:val="center"/>
        </w:trPr>
        <w:tc>
          <w:tcPr>
            <w:tcW w:w="4876" w:type="dxa"/>
          </w:tcPr>
          <w:p w14:paraId="62C6D84D" w14:textId="77777777" w:rsidR="0055333D" w:rsidRPr="00092585" w:rsidRDefault="0055333D" w:rsidP="00405A8A">
            <w:pPr>
              <w:pStyle w:val="AmColumnHeading"/>
            </w:pPr>
            <w:r w:rsidRPr="00092585">
              <w:t>Kommissionens forslag</w:t>
            </w:r>
          </w:p>
        </w:tc>
        <w:tc>
          <w:tcPr>
            <w:tcW w:w="4876" w:type="dxa"/>
          </w:tcPr>
          <w:p w14:paraId="0164E21C" w14:textId="77777777" w:rsidR="0055333D" w:rsidRPr="00092585" w:rsidRDefault="0055333D" w:rsidP="00405A8A">
            <w:pPr>
              <w:pStyle w:val="AmColumnHeading"/>
            </w:pPr>
            <w:r w:rsidRPr="00092585">
              <w:t>Ændringsforslag</w:t>
            </w:r>
          </w:p>
        </w:tc>
      </w:tr>
      <w:tr w:rsidR="0055333D" w:rsidRPr="00092585" w14:paraId="689C5AA7" w14:textId="77777777" w:rsidTr="00405A8A">
        <w:trPr>
          <w:jc w:val="center"/>
        </w:trPr>
        <w:tc>
          <w:tcPr>
            <w:tcW w:w="4876" w:type="dxa"/>
          </w:tcPr>
          <w:p w14:paraId="23987201" w14:textId="77777777" w:rsidR="0055333D" w:rsidRPr="00092585" w:rsidRDefault="0055333D" w:rsidP="00405A8A">
            <w:pPr>
              <w:pStyle w:val="Normal6a"/>
            </w:pPr>
            <w:r w:rsidRPr="00092585">
              <w:t>5.</w:t>
            </w:r>
            <w:r w:rsidRPr="00092585">
              <w:tab/>
            </w:r>
            <w:r w:rsidRPr="00092585">
              <w:rPr>
                <w:b/>
                <w:bCs/>
                <w:i/>
                <w:iCs/>
              </w:rPr>
              <w:t>Kommissionen</w:t>
            </w:r>
            <w:r w:rsidRPr="00092585">
              <w:t xml:space="preserve"> støtter og letter anvendelsen af de procedurer, der fører til omfordelingen af ansøgere</w:t>
            </w:r>
            <w:r w:rsidRPr="00092585">
              <w:rPr>
                <w:b/>
                <w:bCs/>
                <w:i/>
                <w:iCs/>
              </w:rPr>
              <w:t xml:space="preserve"> og gennemførelsen af overtagelser af tilbagesendelser</w:t>
            </w:r>
            <w:r w:rsidRPr="00092585">
              <w:t>, idet den er særlig opmærksom på uledsagede mindreårige.</w:t>
            </w:r>
            <w:r w:rsidRPr="00092585">
              <w:rPr>
                <w:b/>
                <w:i/>
              </w:rPr>
              <w:t xml:space="preserve"> </w:t>
            </w:r>
            <w:r w:rsidRPr="00092585">
              <w:rPr>
                <w:b/>
                <w:bCs/>
                <w:i/>
                <w:iCs/>
              </w:rPr>
              <w:t>Den</w:t>
            </w:r>
            <w:r w:rsidRPr="00092585">
              <w:t xml:space="preserve"> koordinerer de operationelle aspekter af omfordelingen</w:t>
            </w:r>
            <w:r w:rsidRPr="00092585">
              <w:rPr>
                <w:b/>
                <w:bCs/>
                <w:i/>
                <w:iCs/>
              </w:rPr>
              <w:t xml:space="preserve"> og overtagelsen af tilbagesendelser</w:t>
            </w:r>
            <w:r w:rsidRPr="00092585">
              <w:t>, herunder med bistand fra eksperter eller eksperthold, som udsendes af Asylagenturet eller Agenturet for Grænse- og Kystbevogtning.</w:t>
            </w:r>
          </w:p>
        </w:tc>
        <w:tc>
          <w:tcPr>
            <w:tcW w:w="4876" w:type="dxa"/>
          </w:tcPr>
          <w:p w14:paraId="2A5A6333" w14:textId="77777777" w:rsidR="0055333D" w:rsidRPr="00092585" w:rsidRDefault="0055333D" w:rsidP="00405A8A">
            <w:pPr>
              <w:pStyle w:val="Normal6a"/>
            </w:pPr>
            <w:r w:rsidRPr="00092585">
              <w:t>5.</w:t>
            </w:r>
            <w:r w:rsidRPr="00092585">
              <w:tab/>
            </w:r>
            <w:r w:rsidRPr="00092585">
              <w:rPr>
                <w:b/>
                <w:bCs/>
                <w:i/>
                <w:iCs/>
              </w:rPr>
              <w:t>EU's omfordelingskoordinator</w:t>
            </w:r>
            <w:r w:rsidRPr="00092585">
              <w:t xml:space="preserve"> støtter og letter anvendelsen af de procedurer, der fører til omfordelingen af ansøgere, idet den er særlig opmærksom på uledsagede mindreårige</w:t>
            </w:r>
            <w:r w:rsidRPr="00092585">
              <w:rPr>
                <w:b/>
                <w:bCs/>
                <w:i/>
                <w:iCs/>
              </w:rPr>
              <w:t xml:space="preserve"> og andre personer i en sårbar situation</w:t>
            </w:r>
            <w:r w:rsidRPr="00092585">
              <w:t>.</w:t>
            </w:r>
            <w:r w:rsidRPr="00092585">
              <w:rPr>
                <w:b/>
                <w:i/>
              </w:rPr>
              <w:t> </w:t>
            </w:r>
            <w:r w:rsidRPr="00092585">
              <w:rPr>
                <w:b/>
                <w:bCs/>
                <w:i/>
                <w:iCs/>
              </w:rPr>
              <w:t>De</w:t>
            </w:r>
            <w:r w:rsidRPr="00092585">
              <w:t xml:space="preserve"> koordinerer de operationelle aspekter af omfordelingen, herunder med bistand fra eksperter eller eksperthold, som udsendes af Asylagenturet eller Agenturet for Grænse- og Kystbevogtning.</w:t>
            </w:r>
          </w:p>
        </w:tc>
      </w:tr>
    </w:tbl>
    <w:p w14:paraId="514EA6E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166A39E" w14:textId="77777777" w:rsidR="0055333D" w:rsidRPr="00092585" w:rsidRDefault="0055333D" w:rsidP="0055333D">
      <w:r w:rsidRPr="00092585">
        <w:rPr>
          <w:rStyle w:val="HideTWBExt"/>
          <w:noProof w:val="0"/>
          <w:color w:val="auto"/>
        </w:rPr>
        <w:t>&lt;/Amend&gt;</w:t>
      </w:r>
    </w:p>
    <w:p w14:paraId="61A808A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2198</w:t>
      </w:r>
      <w:r w:rsidRPr="00092585">
        <w:rPr>
          <w:rStyle w:val="HideTWBExt"/>
          <w:noProof w:val="0"/>
          <w:color w:val="auto"/>
        </w:rPr>
        <w:t>&lt;/NumAm&gt;</w:t>
      </w:r>
    </w:p>
    <w:p w14:paraId="06616A81"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Sophia in 't Veld, Karen Melchior, Abir Al-Sahlani</w:t>
      </w:r>
      <w:r w:rsidRPr="00092585">
        <w:rPr>
          <w:rStyle w:val="HideTWBExt"/>
          <w:noProof w:val="0"/>
          <w:color w:val="auto"/>
        </w:rPr>
        <w:t>&lt;/Members&gt;</w:t>
      </w:r>
    </w:p>
    <w:p w14:paraId="623F9D4B" w14:textId="77777777" w:rsidR="0055333D" w:rsidRPr="00092585" w:rsidRDefault="0055333D" w:rsidP="0055333D">
      <w:pPr>
        <w:pStyle w:val="NormalBold"/>
      </w:pPr>
      <w:r w:rsidRPr="00092585">
        <w:rPr>
          <w:rStyle w:val="HideTWBExt"/>
          <w:noProof w:val="0"/>
          <w:color w:val="auto"/>
        </w:rPr>
        <w:t>&lt;/RepeatBlock-By&gt;</w:t>
      </w:r>
    </w:p>
    <w:p w14:paraId="3D823C8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85A0C85" w14:textId="77777777" w:rsidR="0055333D" w:rsidRPr="00092585" w:rsidRDefault="0055333D" w:rsidP="0055333D">
      <w:pPr>
        <w:pStyle w:val="NormalBold"/>
      </w:pPr>
      <w:r w:rsidRPr="00092585">
        <w:rPr>
          <w:rStyle w:val="HideTWBExt"/>
          <w:noProof w:val="0"/>
          <w:color w:val="auto"/>
        </w:rPr>
        <w:t>&lt;Article&gt;</w:t>
      </w:r>
      <w:r w:rsidRPr="00092585">
        <w:t>Artikel 49 a (ny)</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2321916" w14:textId="77777777" w:rsidTr="00405A8A">
        <w:trPr>
          <w:trHeight w:hRule="exact" w:val="240"/>
          <w:jc w:val="center"/>
        </w:trPr>
        <w:tc>
          <w:tcPr>
            <w:tcW w:w="9752" w:type="dxa"/>
            <w:gridSpan w:val="2"/>
          </w:tcPr>
          <w:p w14:paraId="419F2A99" w14:textId="77777777" w:rsidR="0055333D" w:rsidRPr="00092585" w:rsidRDefault="0055333D" w:rsidP="00405A8A"/>
        </w:tc>
      </w:tr>
      <w:tr w:rsidR="0055333D" w:rsidRPr="00092585" w14:paraId="4DD54516" w14:textId="77777777" w:rsidTr="00405A8A">
        <w:trPr>
          <w:trHeight w:val="240"/>
          <w:jc w:val="center"/>
        </w:trPr>
        <w:tc>
          <w:tcPr>
            <w:tcW w:w="4876" w:type="dxa"/>
          </w:tcPr>
          <w:p w14:paraId="26F90AE1" w14:textId="77777777" w:rsidR="0055333D" w:rsidRPr="00092585" w:rsidRDefault="0055333D" w:rsidP="00405A8A">
            <w:pPr>
              <w:pStyle w:val="AmColumnHeading"/>
            </w:pPr>
            <w:r w:rsidRPr="00092585">
              <w:t>Kommissionens forslag</w:t>
            </w:r>
          </w:p>
        </w:tc>
        <w:tc>
          <w:tcPr>
            <w:tcW w:w="4876" w:type="dxa"/>
          </w:tcPr>
          <w:p w14:paraId="3B2321D2" w14:textId="77777777" w:rsidR="0055333D" w:rsidRPr="00092585" w:rsidRDefault="0055333D" w:rsidP="00405A8A">
            <w:pPr>
              <w:pStyle w:val="AmColumnHeading"/>
            </w:pPr>
            <w:r w:rsidRPr="00092585">
              <w:t>Ændringsforslag</w:t>
            </w:r>
          </w:p>
        </w:tc>
      </w:tr>
      <w:tr w:rsidR="0055333D" w:rsidRPr="00092585" w14:paraId="0B6A9414" w14:textId="77777777" w:rsidTr="00405A8A">
        <w:trPr>
          <w:jc w:val="center"/>
        </w:trPr>
        <w:tc>
          <w:tcPr>
            <w:tcW w:w="4876" w:type="dxa"/>
          </w:tcPr>
          <w:p w14:paraId="09C847FE" w14:textId="77777777" w:rsidR="0055333D" w:rsidRPr="00092585" w:rsidRDefault="0055333D" w:rsidP="00405A8A">
            <w:pPr>
              <w:pStyle w:val="Normal6a"/>
            </w:pPr>
          </w:p>
        </w:tc>
        <w:tc>
          <w:tcPr>
            <w:tcW w:w="4876" w:type="dxa"/>
          </w:tcPr>
          <w:p w14:paraId="637E9D6F" w14:textId="77777777" w:rsidR="0055333D" w:rsidRPr="00092585" w:rsidRDefault="0055333D" w:rsidP="00405A8A">
            <w:pPr>
              <w:pStyle w:val="NormalBoldItalicCenter6a"/>
            </w:pPr>
            <w:r w:rsidRPr="00092585">
              <w:t>Artikel 49a</w:t>
            </w:r>
          </w:p>
        </w:tc>
      </w:tr>
      <w:tr w:rsidR="0055333D" w:rsidRPr="00092585" w14:paraId="113AFDC6" w14:textId="77777777" w:rsidTr="00405A8A">
        <w:trPr>
          <w:jc w:val="center"/>
        </w:trPr>
        <w:tc>
          <w:tcPr>
            <w:tcW w:w="4876" w:type="dxa"/>
          </w:tcPr>
          <w:p w14:paraId="12BF7432" w14:textId="77777777" w:rsidR="0055333D" w:rsidRPr="00092585" w:rsidRDefault="0055333D" w:rsidP="00405A8A">
            <w:pPr>
              <w:pStyle w:val="Normal6a"/>
            </w:pPr>
          </w:p>
        </w:tc>
        <w:tc>
          <w:tcPr>
            <w:tcW w:w="4876" w:type="dxa"/>
          </w:tcPr>
          <w:p w14:paraId="55D96D17" w14:textId="77777777" w:rsidR="0055333D" w:rsidRPr="00092585" w:rsidRDefault="0055333D" w:rsidP="00405A8A">
            <w:pPr>
              <w:pStyle w:val="NormalBoldItalicCenter6a"/>
            </w:pPr>
            <w:r w:rsidRPr="00092585">
              <w:t>Solidaritetspulje for en medlemsstat, der er udsat for migrationspres</w:t>
            </w:r>
          </w:p>
        </w:tc>
      </w:tr>
      <w:tr w:rsidR="0055333D" w:rsidRPr="00092585" w14:paraId="295F8816" w14:textId="77777777" w:rsidTr="00405A8A">
        <w:trPr>
          <w:jc w:val="center"/>
        </w:trPr>
        <w:tc>
          <w:tcPr>
            <w:tcW w:w="4876" w:type="dxa"/>
          </w:tcPr>
          <w:p w14:paraId="1F26566B" w14:textId="77777777" w:rsidR="0055333D" w:rsidRPr="00092585" w:rsidRDefault="0055333D" w:rsidP="00405A8A">
            <w:pPr>
              <w:pStyle w:val="Normal6a"/>
            </w:pPr>
          </w:p>
        </w:tc>
        <w:tc>
          <w:tcPr>
            <w:tcW w:w="4876" w:type="dxa"/>
          </w:tcPr>
          <w:p w14:paraId="1CCE1746" w14:textId="77777777" w:rsidR="0055333D" w:rsidRPr="00092585" w:rsidRDefault="0055333D" w:rsidP="00405A8A">
            <w:pPr>
              <w:pStyle w:val="Normal6a"/>
            </w:pPr>
            <w:r w:rsidRPr="00092585">
              <w:rPr>
                <w:b/>
                <w:i/>
              </w:rPr>
              <w:t>1. På baggrund af de årlige prognoser angivet i den i artikel 6, stk. 4, tredje afsnit, omhandlede rapport om migrationsstyring, trækker Kommissionen hvert år på en solidaritetspulje og koordinerer fordelingen af bidrag, når en medlemsstat er under pres.</w:t>
            </w:r>
          </w:p>
        </w:tc>
      </w:tr>
      <w:tr w:rsidR="0055333D" w:rsidRPr="00092585" w14:paraId="525C3CCA" w14:textId="77777777" w:rsidTr="00405A8A">
        <w:trPr>
          <w:jc w:val="center"/>
        </w:trPr>
        <w:tc>
          <w:tcPr>
            <w:tcW w:w="4876" w:type="dxa"/>
          </w:tcPr>
          <w:p w14:paraId="50F47B8C" w14:textId="77777777" w:rsidR="0055333D" w:rsidRPr="00092585" w:rsidRDefault="0055333D" w:rsidP="00405A8A">
            <w:pPr>
              <w:pStyle w:val="Normal6a"/>
            </w:pPr>
          </w:p>
        </w:tc>
        <w:tc>
          <w:tcPr>
            <w:tcW w:w="4876" w:type="dxa"/>
          </w:tcPr>
          <w:p w14:paraId="4E34959B" w14:textId="77777777" w:rsidR="0055333D" w:rsidRPr="00092585" w:rsidRDefault="0055333D" w:rsidP="00405A8A">
            <w:pPr>
              <w:pStyle w:val="Normal6a"/>
            </w:pPr>
            <w:r w:rsidRPr="00092585">
              <w:rPr>
                <w:b/>
                <w:i/>
              </w:rPr>
              <w:t>2. Senest to uger efter vedtagelsen af rapporten om migrationsstyring anmoder Kommissionen alle de medlemsstater, der ifølge rapporten ikke kan forvente at blive udsat for migrationspres, om at yde de solidaritetsbidrag, der er omhandlet i artikel 45, stk. 1.</w:t>
            </w:r>
          </w:p>
        </w:tc>
      </w:tr>
      <w:tr w:rsidR="0055333D" w:rsidRPr="00092585" w14:paraId="6239EA06" w14:textId="77777777" w:rsidTr="00405A8A">
        <w:trPr>
          <w:jc w:val="center"/>
        </w:trPr>
        <w:tc>
          <w:tcPr>
            <w:tcW w:w="4876" w:type="dxa"/>
          </w:tcPr>
          <w:p w14:paraId="3794F749" w14:textId="77777777" w:rsidR="0055333D" w:rsidRPr="00092585" w:rsidRDefault="0055333D" w:rsidP="00405A8A">
            <w:pPr>
              <w:pStyle w:val="Normal6a"/>
            </w:pPr>
          </w:p>
        </w:tc>
        <w:tc>
          <w:tcPr>
            <w:tcW w:w="4876" w:type="dxa"/>
          </w:tcPr>
          <w:p w14:paraId="68DF868E" w14:textId="77777777" w:rsidR="0055333D" w:rsidRPr="00092585" w:rsidRDefault="0055333D" w:rsidP="00405A8A">
            <w:pPr>
              <w:pStyle w:val="Normal6a"/>
            </w:pPr>
            <w:r w:rsidRPr="00092585">
              <w:rPr>
                <w:b/>
                <w:i/>
              </w:rPr>
              <w:t>3. Senest en måned efter vedtagelsen af rapporten om migrationsstyring giver medlemsstaterne Kommissionen deres tilsagn om solidaritetsbidrag, herunder andelen af de enkelte typer bidrag, hvis det er relevant.</w:t>
            </w:r>
          </w:p>
        </w:tc>
      </w:tr>
      <w:tr w:rsidR="0055333D" w:rsidRPr="00092585" w14:paraId="1105A8B7" w14:textId="77777777" w:rsidTr="00405A8A">
        <w:trPr>
          <w:jc w:val="center"/>
        </w:trPr>
        <w:tc>
          <w:tcPr>
            <w:tcW w:w="4876" w:type="dxa"/>
          </w:tcPr>
          <w:p w14:paraId="62D3CC5B" w14:textId="77777777" w:rsidR="0055333D" w:rsidRPr="00092585" w:rsidRDefault="0055333D" w:rsidP="00405A8A">
            <w:pPr>
              <w:pStyle w:val="Normal6a"/>
            </w:pPr>
          </w:p>
        </w:tc>
        <w:tc>
          <w:tcPr>
            <w:tcW w:w="4876" w:type="dxa"/>
          </w:tcPr>
          <w:p w14:paraId="7253B9A3" w14:textId="77777777" w:rsidR="0055333D" w:rsidRPr="00092585" w:rsidRDefault="0055333D" w:rsidP="00405A8A">
            <w:pPr>
              <w:pStyle w:val="Normal6a"/>
            </w:pPr>
            <w:r w:rsidRPr="00092585">
              <w:rPr>
                <w:b/>
                <w:i/>
              </w:rPr>
              <w:t>Hvis bidragene omfatter overtagelse af tilbagesendelser, angiver medlemsstaterne nationaliteten på de tredjelandsstatsborgere med ulovligt ophold, der opholder sig på den berørte medlemsstats område, som de agter at overtage ansvaret for.</w:t>
            </w:r>
          </w:p>
        </w:tc>
      </w:tr>
      <w:tr w:rsidR="0055333D" w:rsidRPr="00092585" w14:paraId="77AEBA9C" w14:textId="77777777" w:rsidTr="00405A8A">
        <w:trPr>
          <w:jc w:val="center"/>
        </w:trPr>
        <w:tc>
          <w:tcPr>
            <w:tcW w:w="4876" w:type="dxa"/>
          </w:tcPr>
          <w:p w14:paraId="212629C2" w14:textId="77777777" w:rsidR="0055333D" w:rsidRPr="00092585" w:rsidRDefault="0055333D" w:rsidP="00405A8A">
            <w:pPr>
              <w:pStyle w:val="Normal6a"/>
            </w:pPr>
          </w:p>
        </w:tc>
        <w:tc>
          <w:tcPr>
            <w:tcW w:w="4876" w:type="dxa"/>
          </w:tcPr>
          <w:p w14:paraId="501CB092" w14:textId="77777777" w:rsidR="0055333D" w:rsidRPr="00092585" w:rsidRDefault="0055333D" w:rsidP="00405A8A">
            <w:pPr>
              <w:pStyle w:val="Normal6a"/>
            </w:pPr>
            <w:r w:rsidRPr="00092585">
              <w:rPr>
                <w:b/>
                <w:i/>
              </w:rPr>
              <w:t>Hvis medlemsstaterne meddeler, at de vil bidrage med kapacitetsopbyggende foranstaltninger, jf. artikel 45, stk. 2, litra d), angiver de ligeledes de nærmere ordninger og tidshorisonten for gennemførelsen heraf.</w:t>
            </w:r>
          </w:p>
        </w:tc>
      </w:tr>
      <w:tr w:rsidR="0055333D" w:rsidRPr="00092585" w14:paraId="3A232494" w14:textId="77777777" w:rsidTr="00405A8A">
        <w:trPr>
          <w:jc w:val="center"/>
        </w:trPr>
        <w:tc>
          <w:tcPr>
            <w:tcW w:w="4876" w:type="dxa"/>
          </w:tcPr>
          <w:p w14:paraId="0539F041" w14:textId="77777777" w:rsidR="0055333D" w:rsidRPr="00092585" w:rsidRDefault="0055333D" w:rsidP="00405A8A">
            <w:pPr>
              <w:pStyle w:val="Normal6a"/>
            </w:pPr>
          </w:p>
        </w:tc>
        <w:tc>
          <w:tcPr>
            <w:tcW w:w="4876" w:type="dxa"/>
          </w:tcPr>
          <w:p w14:paraId="1AC2B193" w14:textId="77777777" w:rsidR="0055333D" w:rsidRPr="00092585" w:rsidRDefault="0055333D" w:rsidP="00405A8A">
            <w:pPr>
              <w:pStyle w:val="Normal6a"/>
            </w:pPr>
            <w:r w:rsidRPr="00092585">
              <w:rPr>
                <w:b/>
                <w:i/>
              </w:rPr>
              <w:t>4. Hvis Kommissionen mener, at de bidrag, som medlemsstaterne har angivet, ikke opfylder de behov, der er anført i rapporten om migrationsstyring, jf. artikel 6, stk. 4, indkalder den solidaritetsforummet inden for en frist på højst to uger. I sådanne tilfælde opfordrer Kommissionen medlemsstaterne til at justere deres bidrag på solidaritetsforummet ved at indgive en revideret udgave af deres bidrag.</w:t>
            </w:r>
          </w:p>
        </w:tc>
      </w:tr>
    </w:tbl>
    <w:p w14:paraId="713F02E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95E45A9"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50A328A7" w14:textId="77777777" w:rsidR="0055333D" w:rsidRPr="00092585" w:rsidRDefault="0055333D" w:rsidP="0055333D">
      <w:pPr>
        <w:pStyle w:val="AmJustText"/>
      </w:pPr>
      <w:r w:rsidRPr="00092585">
        <w:t>Delvis flyttet fra artikel 52.</w:t>
      </w:r>
    </w:p>
    <w:p w14:paraId="1E5B7AB8" w14:textId="77777777" w:rsidR="0055333D" w:rsidRPr="00092585" w:rsidRDefault="0055333D" w:rsidP="0055333D">
      <w:r w:rsidRPr="00092585">
        <w:rPr>
          <w:rStyle w:val="HideTWBExt"/>
          <w:noProof w:val="0"/>
          <w:color w:val="auto"/>
        </w:rPr>
        <w:t>&lt;/Amend&gt;</w:t>
      </w:r>
    </w:p>
    <w:p w14:paraId="721493D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2199</w:t>
      </w:r>
      <w:r w:rsidRPr="00092585">
        <w:rPr>
          <w:rStyle w:val="HideTWBExt"/>
          <w:noProof w:val="0"/>
          <w:color w:val="auto"/>
        </w:rPr>
        <w:t>&lt;/NumAm&gt;</w:t>
      </w:r>
    </w:p>
    <w:p w14:paraId="1A7878DF"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1AC1CDDE" w14:textId="77777777" w:rsidR="0055333D" w:rsidRPr="00092585" w:rsidRDefault="0055333D" w:rsidP="0055333D">
      <w:pPr>
        <w:pStyle w:val="NormalBold"/>
      </w:pPr>
      <w:r w:rsidRPr="00092585">
        <w:rPr>
          <w:rStyle w:val="HideTWBExt"/>
          <w:noProof w:val="0"/>
          <w:color w:val="auto"/>
        </w:rPr>
        <w:t>&lt;/RepeatBlock-By&gt;</w:t>
      </w:r>
    </w:p>
    <w:p w14:paraId="180382B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9BB2BE7" w14:textId="77777777" w:rsidR="0055333D" w:rsidRPr="00092585" w:rsidRDefault="0055333D" w:rsidP="0055333D">
      <w:pPr>
        <w:pStyle w:val="NormalBold"/>
      </w:pPr>
      <w:r w:rsidRPr="00092585">
        <w:rPr>
          <w:rStyle w:val="HideTWBExt"/>
          <w:noProof w:val="0"/>
          <w:color w:val="auto"/>
        </w:rPr>
        <w:t>&lt;Article&gt;</w:t>
      </w:r>
      <w:r w:rsidRPr="00092585">
        <w:t>Artikel 49 b (ny)</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30D10E0" w14:textId="77777777" w:rsidTr="00405A8A">
        <w:trPr>
          <w:trHeight w:hRule="exact" w:val="240"/>
          <w:jc w:val="center"/>
        </w:trPr>
        <w:tc>
          <w:tcPr>
            <w:tcW w:w="9752" w:type="dxa"/>
            <w:gridSpan w:val="2"/>
          </w:tcPr>
          <w:p w14:paraId="7C90334D" w14:textId="77777777" w:rsidR="0055333D" w:rsidRPr="00092585" w:rsidRDefault="0055333D" w:rsidP="00405A8A"/>
        </w:tc>
      </w:tr>
      <w:tr w:rsidR="0055333D" w:rsidRPr="00092585" w14:paraId="0005E290" w14:textId="77777777" w:rsidTr="00405A8A">
        <w:trPr>
          <w:trHeight w:val="240"/>
          <w:jc w:val="center"/>
        </w:trPr>
        <w:tc>
          <w:tcPr>
            <w:tcW w:w="4876" w:type="dxa"/>
          </w:tcPr>
          <w:p w14:paraId="674D3D9C" w14:textId="77777777" w:rsidR="0055333D" w:rsidRPr="00092585" w:rsidRDefault="0055333D" w:rsidP="00405A8A">
            <w:pPr>
              <w:pStyle w:val="AmColumnHeading"/>
            </w:pPr>
            <w:r w:rsidRPr="00092585">
              <w:t>Kommissionens forslag</w:t>
            </w:r>
          </w:p>
        </w:tc>
        <w:tc>
          <w:tcPr>
            <w:tcW w:w="4876" w:type="dxa"/>
          </w:tcPr>
          <w:p w14:paraId="19417A84" w14:textId="77777777" w:rsidR="0055333D" w:rsidRPr="00092585" w:rsidRDefault="0055333D" w:rsidP="00405A8A">
            <w:pPr>
              <w:pStyle w:val="AmColumnHeading"/>
            </w:pPr>
            <w:r w:rsidRPr="00092585">
              <w:t>Ændringsforslag</w:t>
            </w:r>
          </w:p>
        </w:tc>
      </w:tr>
      <w:tr w:rsidR="0055333D" w:rsidRPr="00092585" w14:paraId="7A8295CA" w14:textId="77777777" w:rsidTr="00405A8A">
        <w:trPr>
          <w:jc w:val="center"/>
        </w:trPr>
        <w:tc>
          <w:tcPr>
            <w:tcW w:w="4876" w:type="dxa"/>
          </w:tcPr>
          <w:p w14:paraId="7CD16229" w14:textId="77777777" w:rsidR="0055333D" w:rsidRPr="00092585" w:rsidRDefault="0055333D" w:rsidP="00405A8A">
            <w:pPr>
              <w:pStyle w:val="Normal6a"/>
            </w:pPr>
          </w:p>
        </w:tc>
        <w:tc>
          <w:tcPr>
            <w:tcW w:w="4876" w:type="dxa"/>
          </w:tcPr>
          <w:p w14:paraId="07AFB36A" w14:textId="77777777" w:rsidR="0055333D" w:rsidRPr="00092585" w:rsidRDefault="0055333D" w:rsidP="00405A8A">
            <w:pPr>
              <w:pStyle w:val="NormalBoldItalicCenter6a"/>
            </w:pPr>
            <w:r w:rsidRPr="00092585">
              <w:t>Artikel 49b</w:t>
            </w:r>
          </w:p>
        </w:tc>
      </w:tr>
      <w:tr w:rsidR="0055333D" w:rsidRPr="00092585" w14:paraId="3C7AD8E0" w14:textId="77777777" w:rsidTr="00405A8A">
        <w:trPr>
          <w:jc w:val="center"/>
        </w:trPr>
        <w:tc>
          <w:tcPr>
            <w:tcW w:w="4876" w:type="dxa"/>
          </w:tcPr>
          <w:p w14:paraId="7EB94DA1" w14:textId="77777777" w:rsidR="0055333D" w:rsidRPr="00092585" w:rsidRDefault="0055333D" w:rsidP="00405A8A">
            <w:pPr>
              <w:pStyle w:val="Normal6a"/>
            </w:pPr>
          </w:p>
        </w:tc>
        <w:tc>
          <w:tcPr>
            <w:tcW w:w="4876" w:type="dxa"/>
          </w:tcPr>
          <w:p w14:paraId="25E42562" w14:textId="77777777" w:rsidR="0055333D" w:rsidRPr="00092585" w:rsidRDefault="0055333D" w:rsidP="00405A8A">
            <w:pPr>
              <w:pStyle w:val="NormalBoldItalicCenter6a"/>
            </w:pPr>
            <w:r w:rsidRPr="00092585">
              <w:t>Kommissionens gennemførelsesretsakter om solidaritet i situationer med migrationspres</w:t>
            </w:r>
          </w:p>
        </w:tc>
      </w:tr>
      <w:tr w:rsidR="0055333D" w:rsidRPr="00092585" w14:paraId="09D30CF9" w14:textId="77777777" w:rsidTr="00405A8A">
        <w:trPr>
          <w:jc w:val="center"/>
        </w:trPr>
        <w:tc>
          <w:tcPr>
            <w:tcW w:w="4876" w:type="dxa"/>
          </w:tcPr>
          <w:p w14:paraId="4FDECCA9" w14:textId="77777777" w:rsidR="0055333D" w:rsidRPr="00092585" w:rsidRDefault="0055333D" w:rsidP="00405A8A">
            <w:pPr>
              <w:pStyle w:val="Normal6a"/>
            </w:pPr>
          </w:p>
        </w:tc>
        <w:tc>
          <w:tcPr>
            <w:tcW w:w="4876" w:type="dxa"/>
          </w:tcPr>
          <w:p w14:paraId="315E4D95" w14:textId="77777777" w:rsidR="0055333D" w:rsidRPr="00092585" w:rsidRDefault="0055333D" w:rsidP="00405A8A">
            <w:pPr>
              <w:pStyle w:val="Normal6a"/>
            </w:pPr>
            <w:r w:rsidRPr="00092585">
              <w:rPr>
                <w:b/>
                <w:i/>
              </w:rPr>
              <w:t>1. Senest to uger efter medlemsstaternes indgivelse af deres tilsagn om solidaritetsbidrag, jf. artikel 49a, stk. 3, første afsnit, eller hvis solidaritetsforummet indkaldes i henhold til artikel 49a, stk. 4, senest to uger efter afslutningen af solidaritetsforummet, vedtager Kommissionen en gennemførelsesretsakt, som fastsætter, hvilke tilsagn om solidaritetsbidrag til fordel for en medlemsstat, som er udsat for migrationspres, der skal gives af de øvrige medlemsstater, samt tidshorisonten for gennemførelsen heraf.</w:t>
            </w:r>
          </w:p>
        </w:tc>
      </w:tr>
      <w:tr w:rsidR="0055333D" w:rsidRPr="00092585" w14:paraId="43B60816" w14:textId="77777777" w:rsidTr="00405A8A">
        <w:trPr>
          <w:jc w:val="center"/>
        </w:trPr>
        <w:tc>
          <w:tcPr>
            <w:tcW w:w="4876" w:type="dxa"/>
          </w:tcPr>
          <w:p w14:paraId="00A556A5" w14:textId="77777777" w:rsidR="0055333D" w:rsidRPr="00092585" w:rsidRDefault="0055333D" w:rsidP="00405A8A">
            <w:pPr>
              <w:pStyle w:val="Normal6a"/>
            </w:pPr>
          </w:p>
        </w:tc>
        <w:tc>
          <w:tcPr>
            <w:tcW w:w="4876" w:type="dxa"/>
          </w:tcPr>
          <w:p w14:paraId="61F9B588" w14:textId="77777777" w:rsidR="0055333D" w:rsidRPr="00092585" w:rsidRDefault="0055333D" w:rsidP="00405A8A">
            <w:pPr>
              <w:pStyle w:val="Normal6a"/>
            </w:pPr>
            <w:r w:rsidRPr="00092585">
              <w:rPr>
                <w:b/>
                <w:i/>
              </w:rPr>
              <w:t>2. De typer bidrag, der fastsættes i gennemførelsesretsakten, skal være de samme som dem, medlemsstaterne har angivet. Hvis en eller flere medlemsstater ikke har indgivet deres bidrag, fastsætter Kommissionen, hvilken type bidrag de pågældende medlemsstater skal yde under hensyntagen til de behov, der er afdækket i rapporten om migrationsstyring, jf. artikel 6, stk. 4.</w:t>
            </w:r>
          </w:p>
        </w:tc>
      </w:tr>
      <w:tr w:rsidR="0055333D" w:rsidRPr="00092585" w14:paraId="22E82A24" w14:textId="77777777" w:rsidTr="00405A8A">
        <w:trPr>
          <w:jc w:val="center"/>
        </w:trPr>
        <w:tc>
          <w:tcPr>
            <w:tcW w:w="4876" w:type="dxa"/>
          </w:tcPr>
          <w:p w14:paraId="39610597" w14:textId="77777777" w:rsidR="0055333D" w:rsidRPr="00092585" w:rsidRDefault="0055333D" w:rsidP="00405A8A">
            <w:pPr>
              <w:pStyle w:val="Normal6a"/>
            </w:pPr>
          </w:p>
        </w:tc>
        <w:tc>
          <w:tcPr>
            <w:tcW w:w="4876" w:type="dxa"/>
          </w:tcPr>
          <w:p w14:paraId="5A204446" w14:textId="77777777" w:rsidR="0055333D" w:rsidRPr="00092585" w:rsidRDefault="0055333D" w:rsidP="00405A8A">
            <w:pPr>
              <w:pStyle w:val="Normal6a"/>
            </w:pPr>
            <w:r w:rsidRPr="00092585">
              <w:rPr>
                <w:b/>
                <w:i/>
              </w:rPr>
              <w:t>Hvis de foreslåede foranstaltninger vil føre til en diskrepans på mere end 30 % i forhold til det samlede antal solidaritetsforanstaltninger, der er anført i rapporten om migrationsstyring, jf. artikel 45, stk. 1, litra a), b), c) og da), justeres bidragene i gennemførelsesretsakten således, at de medlemsstater, der har angivet sådanne foranstaltninger, skal dække 50 % af deres andel som beregnet i henhold til fordelingsnøglen i artikel 54 ved hjælp af foranstaltninger som omhandlet i artikel 45, stk. 1, litra a), b), c) og da). Kommissionen foretager i overensstemmelse hermed en justering af de i artikel 45, stk. 1, litra d), omhandlede foranstaltninger, som medlemsstaterne har angivet.</w:t>
            </w:r>
          </w:p>
        </w:tc>
      </w:tr>
      <w:tr w:rsidR="0055333D" w:rsidRPr="00092585" w14:paraId="22336F7D" w14:textId="77777777" w:rsidTr="00405A8A">
        <w:trPr>
          <w:jc w:val="center"/>
        </w:trPr>
        <w:tc>
          <w:tcPr>
            <w:tcW w:w="4876" w:type="dxa"/>
          </w:tcPr>
          <w:p w14:paraId="3FA57275" w14:textId="77777777" w:rsidR="0055333D" w:rsidRPr="00092585" w:rsidRDefault="0055333D" w:rsidP="00405A8A">
            <w:pPr>
              <w:pStyle w:val="Normal6a"/>
            </w:pPr>
          </w:p>
        </w:tc>
        <w:tc>
          <w:tcPr>
            <w:tcW w:w="4876" w:type="dxa"/>
          </w:tcPr>
          <w:p w14:paraId="4924C201" w14:textId="77777777" w:rsidR="0055333D" w:rsidRPr="00092585" w:rsidRDefault="0055333D" w:rsidP="00405A8A">
            <w:pPr>
              <w:pStyle w:val="Normal6a"/>
            </w:pPr>
            <w:r w:rsidRPr="00092585">
              <w:rPr>
                <w:b/>
                <w:i/>
              </w:rPr>
              <w:t>3. I gennemførelsesretsakten fastsættes:</w:t>
            </w:r>
          </w:p>
        </w:tc>
      </w:tr>
      <w:tr w:rsidR="0055333D" w:rsidRPr="00092585" w14:paraId="09E271A0" w14:textId="77777777" w:rsidTr="00405A8A">
        <w:trPr>
          <w:jc w:val="center"/>
        </w:trPr>
        <w:tc>
          <w:tcPr>
            <w:tcW w:w="4876" w:type="dxa"/>
          </w:tcPr>
          <w:p w14:paraId="2A48E10F" w14:textId="77777777" w:rsidR="0055333D" w:rsidRPr="00092585" w:rsidRDefault="0055333D" w:rsidP="00405A8A">
            <w:pPr>
              <w:pStyle w:val="Normal6a"/>
            </w:pPr>
          </w:p>
        </w:tc>
        <w:tc>
          <w:tcPr>
            <w:tcW w:w="4876" w:type="dxa"/>
          </w:tcPr>
          <w:p w14:paraId="48EEBD56" w14:textId="0399E1F8" w:rsidR="0055333D" w:rsidRPr="00092585" w:rsidRDefault="0055333D" w:rsidP="00405A8A">
            <w:pPr>
              <w:pStyle w:val="Normal6a"/>
            </w:pPr>
            <w:r w:rsidRPr="00092585">
              <w:rPr>
                <w:b/>
                <w:i/>
              </w:rPr>
              <w:t>a) det samlede antal omfordelinger, jf. artikel 45, stk. 1, litra a), c) eller da)</w:t>
            </w:r>
          </w:p>
        </w:tc>
      </w:tr>
      <w:tr w:rsidR="0055333D" w:rsidRPr="00092585" w14:paraId="0290E13E" w14:textId="77777777" w:rsidTr="00405A8A">
        <w:trPr>
          <w:jc w:val="center"/>
        </w:trPr>
        <w:tc>
          <w:tcPr>
            <w:tcW w:w="4876" w:type="dxa"/>
          </w:tcPr>
          <w:p w14:paraId="4F2DB162" w14:textId="77777777" w:rsidR="0055333D" w:rsidRPr="00092585" w:rsidRDefault="0055333D" w:rsidP="00405A8A">
            <w:pPr>
              <w:pStyle w:val="Normal6a"/>
            </w:pPr>
          </w:p>
        </w:tc>
        <w:tc>
          <w:tcPr>
            <w:tcW w:w="4876" w:type="dxa"/>
          </w:tcPr>
          <w:p w14:paraId="26FAE787" w14:textId="417EA3B6" w:rsidR="0055333D" w:rsidRPr="00092585" w:rsidRDefault="0055333D" w:rsidP="00405A8A">
            <w:pPr>
              <w:pStyle w:val="Normal6a"/>
            </w:pPr>
            <w:r w:rsidRPr="00092585">
              <w:rPr>
                <w:b/>
                <w:i/>
              </w:rPr>
              <w:t>b) det samlede antal overtagelser af tilbagesendelser, jf. artikel 45, stk. 1, litra b)</w:t>
            </w:r>
          </w:p>
        </w:tc>
      </w:tr>
      <w:tr w:rsidR="0055333D" w:rsidRPr="00092585" w14:paraId="6544BF13" w14:textId="77777777" w:rsidTr="00405A8A">
        <w:trPr>
          <w:jc w:val="center"/>
        </w:trPr>
        <w:tc>
          <w:tcPr>
            <w:tcW w:w="4876" w:type="dxa"/>
          </w:tcPr>
          <w:p w14:paraId="0B1DA7AC" w14:textId="77777777" w:rsidR="0055333D" w:rsidRPr="00092585" w:rsidRDefault="0055333D" w:rsidP="00405A8A">
            <w:pPr>
              <w:pStyle w:val="Normal6a"/>
            </w:pPr>
          </w:p>
        </w:tc>
        <w:tc>
          <w:tcPr>
            <w:tcW w:w="4876" w:type="dxa"/>
          </w:tcPr>
          <w:p w14:paraId="0BB6220B" w14:textId="325B54EF" w:rsidR="0055333D" w:rsidRPr="00092585" w:rsidRDefault="0055333D" w:rsidP="00405A8A">
            <w:pPr>
              <w:pStyle w:val="Normal6a"/>
            </w:pPr>
            <w:r w:rsidRPr="00092585">
              <w:rPr>
                <w:b/>
                <w:i/>
              </w:rPr>
              <w:t>c) fordelingen af de personer, som skal omfordeles, og/eller af de personer, som skal være omfattet af en overtagelse af tilbagesendelser, mellem medlemsstaterne i henhold til fordelingsnøglen i artikel 54</w:t>
            </w:r>
          </w:p>
        </w:tc>
      </w:tr>
      <w:tr w:rsidR="0055333D" w:rsidRPr="00092585" w14:paraId="4441A65A" w14:textId="77777777" w:rsidTr="00405A8A">
        <w:trPr>
          <w:jc w:val="center"/>
        </w:trPr>
        <w:tc>
          <w:tcPr>
            <w:tcW w:w="4876" w:type="dxa"/>
          </w:tcPr>
          <w:p w14:paraId="19632A9A" w14:textId="77777777" w:rsidR="0055333D" w:rsidRPr="00092585" w:rsidRDefault="0055333D" w:rsidP="00405A8A">
            <w:pPr>
              <w:pStyle w:val="Normal6a"/>
            </w:pPr>
          </w:p>
        </w:tc>
        <w:tc>
          <w:tcPr>
            <w:tcW w:w="4876" w:type="dxa"/>
          </w:tcPr>
          <w:p w14:paraId="0C661BB5" w14:textId="74D62A2A" w:rsidR="0055333D" w:rsidRPr="00092585" w:rsidRDefault="0055333D" w:rsidP="00405A8A">
            <w:pPr>
              <w:pStyle w:val="Normal6a"/>
            </w:pPr>
            <w:r w:rsidRPr="00092585">
              <w:rPr>
                <w:b/>
                <w:i/>
              </w:rPr>
              <w:t>d) de foranstaltninger, som medlemsstaterne har angivet, jf. stk. 2, andet afsnit.</w:t>
            </w:r>
          </w:p>
        </w:tc>
      </w:tr>
      <w:tr w:rsidR="0055333D" w:rsidRPr="00092585" w14:paraId="2239B9E8" w14:textId="77777777" w:rsidTr="00405A8A">
        <w:trPr>
          <w:jc w:val="center"/>
        </w:trPr>
        <w:tc>
          <w:tcPr>
            <w:tcW w:w="4876" w:type="dxa"/>
          </w:tcPr>
          <w:p w14:paraId="25979BFF" w14:textId="77777777" w:rsidR="0055333D" w:rsidRPr="00092585" w:rsidRDefault="0055333D" w:rsidP="00405A8A">
            <w:pPr>
              <w:pStyle w:val="Normal6a"/>
            </w:pPr>
          </w:p>
        </w:tc>
        <w:tc>
          <w:tcPr>
            <w:tcW w:w="4876" w:type="dxa"/>
          </w:tcPr>
          <w:p w14:paraId="44483C2F" w14:textId="77777777" w:rsidR="0055333D" w:rsidRPr="00092585" w:rsidRDefault="0055333D" w:rsidP="00405A8A">
            <w:pPr>
              <w:pStyle w:val="Normal6a"/>
            </w:pPr>
            <w:r w:rsidRPr="00092585">
              <w:rPr>
                <w:b/>
                <w:i/>
              </w:rPr>
              <w:t>Den i stk. 3, litra c), omhandlede fordeling justeres, hvis en medlemsstat, der indgiver en anmodning efter artikel 52, stk. 4, påviser, at den i de fem foregående år har behandlet dobbelt så mange ansøgninger om international beskyttelse som gennemsnittet for Unionen pr. indbygger. I sådanne tilfælde indrømmes den pågældende medlemsstat en nedsættelse på 10 % af den andel, der beregnes i henhold til fordelingsnøglen i artikel 54. Denne nedsættelse fordeles proportionelt mellem de medlemsstater, der yder de i artikel 45, stk. 1, litra a), b), c) eller da), omhandlede bidrag.</w:t>
            </w:r>
          </w:p>
        </w:tc>
      </w:tr>
      <w:tr w:rsidR="0055333D" w:rsidRPr="00092585" w14:paraId="68281880" w14:textId="77777777" w:rsidTr="00405A8A">
        <w:trPr>
          <w:jc w:val="center"/>
        </w:trPr>
        <w:tc>
          <w:tcPr>
            <w:tcW w:w="4876" w:type="dxa"/>
          </w:tcPr>
          <w:p w14:paraId="1B9DC32A" w14:textId="77777777" w:rsidR="0055333D" w:rsidRPr="00092585" w:rsidRDefault="0055333D" w:rsidP="00405A8A">
            <w:pPr>
              <w:pStyle w:val="Normal6a"/>
            </w:pPr>
          </w:p>
        </w:tc>
        <w:tc>
          <w:tcPr>
            <w:tcW w:w="4876" w:type="dxa"/>
          </w:tcPr>
          <w:p w14:paraId="0E54D97C" w14:textId="77777777" w:rsidR="0055333D" w:rsidRPr="00092585" w:rsidRDefault="0055333D" w:rsidP="00405A8A">
            <w:pPr>
              <w:pStyle w:val="Normal6a"/>
            </w:pPr>
            <w:r w:rsidRPr="00092585">
              <w:rPr>
                <w:b/>
                <w:i/>
              </w:rPr>
              <w:t>4. I behørigt begrundede særligt hastende tilfælde som følge af et migrationspres i en solidaritetsmodtagende medlemsstat vedtager Kommissionen gennemførelsesretsakter, der finder anvendelse straks, i overensstemmelse med proceduren i artikel 67, stk. 3.</w:t>
            </w:r>
          </w:p>
        </w:tc>
      </w:tr>
      <w:tr w:rsidR="0055333D" w:rsidRPr="00092585" w14:paraId="767F81A1" w14:textId="77777777" w:rsidTr="00405A8A">
        <w:trPr>
          <w:jc w:val="center"/>
        </w:trPr>
        <w:tc>
          <w:tcPr>
            <w:tcW w:w="4876" w:type="dxa"/>
          </w:tcPr>
          <w:p w14:paraId="6540D804" w14:textId="77777777" w:rsidR="0055333D" w:rsidRPr="00092585" w:rsidRDefault="0055333D" w:rsidP="00405A8A">
            <w:pPr>
              <w:pStyle w:val="Normal6a"/>
            </w:pPr>
          </w:p>
        </w:tc>
        <w:tc>
          <w:tcPr>
            <w:tcW w:w="4876" w:type="dxa"/>
          </w:tcPr>
          <w:p w14:paraId="03ABF26A" w14:textId="77777777" w:rsidR="0055333D" w:rsidRPr="00092585" w:rsidRDefault="0055333D" w:rsidP="00405A8A">
            <w:pPr>
              <w:pStyle w:val="Normal6a"/>
            </w:pPr>
            <w:r w:rsidRPr="00092585">
              <w:rPr>
                <w:b/>
                <w:i/>
              </w:rPr>
              <w:t>Disse retsakter er gældende i højst et år.</w:t>
            </w:r>
          </w:p>
        </w:tc>
      </w:tr>
      <w:tr w:rsidR="0055333D" w:rsidRPr="00092585" w14:paraId="57EA7FFB" w14:textId="77777777" w:rsidTr="00405A8A">
        <w:trPr>
          <w:jc w:val="center"/>
        </w:trPr>
        <w:tc>
          <w:tcPr>
            <w:tcW w:w="4876" w:type="dxa"/>
          </w:tcPr>
          <w:p w14:paraId="149CF560" w14:textId="77777777" w:rsidR="0055333D" w:rsidRPr="00092585" w:rsidRDefault="0055333D" w:rsidP="00405A8A">
            <w:pPr>
              <w:pStyle w:val="Normal6a"/>
            </w:pPr>
          </w:p>
        </w:tc>
        <w:tc>
          <w:tcPr>
            <w:tcW w:w="4876" w:type="dxa"/>
          </w:tcPr>
          <w:p w14:paraId="647E2F53" w14:textId="77777777" w:rsidR="0055333D" w:rsidRPr="00092585" w:rsidRDefault="0055333D" w:rsidP="00405A8A">
            <w:pPr>
              <w:pStyle w:val="Normal6a"/>
            </w:pPr>
            <w:r w:rsidRPr="00092585">
              <w:rPr>
                <w:b/>
                <w:i/>
              </w:rPr>
              <w:t>5. Efter udgangen af den etårige periode aflægger Kommissionen rapport om gennemførelsen af solidaritetsbidragene en måned efter periodens afslutning, hvis relevant. Rapporten skal indeholde en analyse af de trufne foranstaltningers effektivitet.</w:t>
            </w:r>
          </w:p>
        </w:tc>
      </w:tr>
    </w:tbl>
    <w:p w14:paraId="5A3CB18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574413E"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37F7CB41" w14:textId="77777777" w:rsidR="0055333D" w:rsidRPr="00092585" w:rsidRDefault="0055333D" w:rsidP="0055333D">
      <w:pPr>
        <w:pStyle w:val="AmJustText"/>
      </w:pPr>
      <w:r w:rsidRPr="00092585">
        <w:t>Delvis flyttet fra artikel 53.</w:t>
      </w:r>
    </w:p>
    <w:p w14:paraId="383D4D63" w14:textId="77777777" w:rsidR="0055333D" w:rsidRPr="00092585" w:rsidRDefault="0055333D" w:rsidP="0055333D">
      <w:r w:rsidRPr="00092585">
        <w:rPr>
          <w:rStyle w:val="HideTWBExt"/>
          <w:noProof w:val="0"/>
          <w:color w:val="auto"/>
        </w:rPr>
        <w:t>&lt;/Amend&gt;</w:t>
      </w:r>
    </w:p>
    <w:p w14:paraId="77BB6DE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2200</w:t>
      </w:r>
      <w:r w:rsidRPr="00092585">
        <w:rPr>
          <w:rStyle w:val="HideTWBExt"/>
          <w:noProof w:val="0"/>
          <w:color w:val="auto"/>
        </w:rPr>
        <w:t>&lt;/NumAm&gt;</w:t>
      </w:r>
    </w:p>
    <w:p w14:paraId="6C7474DC"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4AB40772" w14:textId="77777777" w:rsidR="0055333D" w:rsidRPr="00092585" w:rsidRDefault="0055333D" w:rsidP="0055333D">
      <w:pPr>
        <w:pStyle w:val="NormalBold"/>
      </w:pPr>
      <w:r w:rsidRPr="00092585">
        <w:rPr>
          <w:rStyle w:val="HideTWBExt"/>
          <w:noProof w:val="0"/>
          <w:color w:val="auto"/>
        </w:rPr>
        <w:t>&lt;/RepeatBlock-By&gt;</w:t>
      </w:r>
    </w:p>
    <w:p w14:paraId="778E6D1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DFAF80C" w14:textId="77777777" w:rsidR="0055333D" w:rsidRPr="00092585" w:rsidRDefault="0055333D" w:rsidP="0055333D">
      <w:pPr>
        <w:pStyle w:val="NormalBold"/>
      </w:pPr>
      <w:r w:rsidRPr="00092585">
        <w:rPr>
          <w:rStyle w:val="HideTWBExt"/>
          <w:noProof w:val="0"/>
          <w:color w:val="auto"/>
        </w:rPr>
        <w:t>&lt;Article&gt;</w:t>
      </w:r>
      <w:r w:rsidRPr="00092585">
        <w:t>Artikel 50</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69A02EE" w14:textId="77777777" w:rsidTr="00405A8A">
        <w:trPr>
          <w:trHeight w:hRule="exact" w:val="240"/>
          <w:jc w:val="center"/>
        </w:trPr>
        <w:tc>
          <w:tcPr>
            <w:tcW w:w="9752" w:type="dxa"/>
            <w:gridSpan w:val="2"/>
          </w:tcPr>
          <w:p w14:paraId="100ABA4E" w14:textId="77777777" w:rsidR="0055333D" w:rsidRPr="00092585" w:rsidRDefault="0055333D" w:rsidP="00405A8A"/>
        </w:tc>
      </w:tr>
      <w:tr w:rsidR="0055333D" w:rsidRPr="00092585" w14:paraId="5AD45C25" w14:textId="77777777" w:rsidTr="00405A8A">
        <w:trPr>
          <w:trHeight w:val="240"/>
          <w:jc w:val="center"/>
        </w:trPr>
        <w:tc>
          <w:tcPr>
            <w:tcW w:w="4876" w:type="dxa"/>
          </w:tcPr>
          <w:p w14:paraId="5D6F079A" w14:textId="77777777" w:rsidR="0055333D" w:rsidRPr="00092585" w:rsidRDefault="0055333D" w:rsidP="00405A8A">
            <w:pPr>
              <w:pStyle w:val="AmColumnHeading"/>
            </w:pPr>
            <w:r w:rsidRPr="00092585">
              <w:t>Kommissionens forslag</w:t>
            </w:r>
          </w:p>
        </w:tc>
        <w:tc>
          <w:tcPr>
            <w:tcW w:w="4876" w:type="dxa"/>
          </w:tcPr>
          <w:p w14:paraId="0783800E" w14:textId="77777777" w:rsidR="0055333D" w:rsidRPr="00092585" w:rsidRDefault="0055333D" w:rsidP="00405A8A">
            <w:pPr>
              <w:pStyle w:val="AmColumnHeading"/>
            </w:pPr>
            <w:r w:rsidRPr="00092585">
              <w:t>Ændringsforslag</w:t>
            </w:r>
          </w:p>
        </w:tc>
      </w:tr>
      <w:tr w:rsidR="0055333D" w:rsidRPr="00092585" w14:paraId="00D46498" w14:textId="77777777" w:rsidTr="00405A8A">
        <w:trPr>
          <w:jc w:val="center"/>
        </w:trPr>
        <w:tc>
          <w:tcPr>
            <w:tcW w:w="4876" w:type="dxa"/>
          </w:tcPr>
          <w:p w14:paraId="1FDFE716" w14:textId="77777777" w:rsidR="0055333D" w:rsidRPr="00092585" w:rsidRDefault="0055333D" w:rsidP="00405A8A">
            <w:pPr>
              <w:pStyle w:val="Normal6a"/>
            </w:pPr>
            <w:r w:rsidRPr="00092585">
              <w:rPr>
                <w:b/>
                <w:i/>
              </w:rPr>
              <w:t>[...]</w:t>
            </w:r>
          </w:p>
        </w:tc>
        <w:tc>
          <w:tcPr>
            <w:tcW w:w="4876" w:type="dxa"/>
          </w:tcPr>
          <w:p w14:paraId="6BB10331" w14:textId="77777777" w:rsidR="0055333D" w:rsidRPr="00092585" w:rsidRDefault="0055333D" w:rsidP="00405A8A">
            <w:pPr>
              <w:pStyle w:val="Normal6a"/>
            </w:pPr>
            <w:r w:rsidRPr="00092585">
              <w:rPr>
                <w:b/>
                <w:i/>
              </w:rPr>
              <w:t>udgår</w:t>
            </w:r>
          </w:p>
        </w:tc>
      </w:tr>
    </w:tbl>
    <w:p w14:paraId="6F23BD0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4916F2DC" w14:textId="77777777" w:rsidR="0055333D" w:rsidRPr="00092585" w:rsidRDefault="0055333D" w:rsidP="0055333D">
      <w:r w:rsidRPr="00092585">
        <w:rPr>
          <w:rStyle w:val="HideTWBExt"/>
          <w:noProof w:val="0"/>
          <w:color w:val="auto"/>
        </w:rPr>
        <w:t>&lt;/Amend&gt;</w:t>
      </w:r>
    </w:p>
    <w:p w14:paraId="100C357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2201</w:t>
      </w:r>
      <w:r w:rsidRPr="00092585">
        <w:rPr>
          <w:rStyle w:val="HideTWBExt"/>
          <w:noProof w:val="0"/>
          <w:color w:val="auto"/>
        </w:rPr>
        <w:t>&lt;/NumAm&gt;</w:t>
      </w:r>
    </w:p>
    <w:p w14:paraId="3F6B2401"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0C51046F" w14:textId="77777777" w:rsidR="0055333D" w:rsidRPr="00092585" w:rsidRDefault="0055333D" w:rsidP="0055333D">
      <w:pPr>
        <w:pStyle w:val="NormalBold"/>
      </w:pPr>
      <w:r w:rsidRPr="00092585">
        <w:rPr>
          <w:rStyle w:val="HideTWBExt"/>
          <w:noProof w:val="0"/>
          <w:color w:val="auto"/>
        </w:rPr>
        <w:t>&lt;/RepeatBlock-By&gt;</w:t>
      </w:r>
    </w:p>
    <w:p w14:paraId="1B23CBD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74F2BA7" w14:textId="77777777" w:rsidR="0055333D" w:rsidRPr="00092585" w:rsidRDefault="0055333D" w:rsidP="0055333D">
      <w:pPr>
        <w:pStyle w:val="NormalBold"/>
      </w:pPr>
      <w:r w:rsidRPr="00092585">
        <w:rPr>
          <w:rStyle w:val="HideTWBExt"/>
          <w:noProof w:val="0"/>
          <w:color w:val="auto"/>
        </w:rPr>
        <w:t>&lt;Article&gt;</w:t>
      </w:r>
      <w:r w:rsidRPr="00092585">
        <w:t>Artikel 50</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C8BCA15" w14:textId="77777777" w:rsidTr="00405A8A">
        <w:trPr>
          <w:trHeight w:hRule="exact" w:val="240"/>
          <w:jc w:val="center"/>
        </w:trPr>
        <w:tc>
          <w:tcPr>
            <w:tcW w:w="9752" w:type="dxa"/>
            <w:gridSpan w:val="2"/>
          </w:tcPr>
          <w:p w14:paraId="434A82E1" w14:textId="77777777" w:rsidR="0055333D" w:rsidRPr="00092585" w:rsidRDefault="0055333D" w:rsidP="00405A8A"/>
        </w:tc>
      </w:tr>
      <w:tr w:rsidR="0055333D" w:rsidRPr="00092585" w14:paraId="14F99170" w14:textId="77777777" w:rsidTr="00405A8A">
        <w:trPr>
          <w:trHeight w:val="240"/>
          <w:jc w:val="center"/>
        </w:trPr>
        <w:tc>
          <w:tcPr>
            <w:tcW w:w="4876" w:type="dxa"/>
          </w:tcPr>
          <w:p w14:paraId="39D44106" w14:textId="77777777" w:rsidR="0055333D" w:rsidRPr="00092585" w:rsidRDefault="0055333D" w:rsidP="00405A8A">
            <w:pPr>
              <w:pStyle w:val="AmColumnHeading"/>
            </w:pPr>
            <w:r w:rsidRPr="00092585">
              <w:t>Kommissionens forslag</w:t>
            </w:r>
          </w:p>
        </w:tc>
        <w:tc>
          <w:tcPr>
            <w:tcW w:w="4876" w:type="dxa"/>
          </w:tcPr>
          <w:p w14:paraId="1ECF6244" w14:textId="77777777" w:rsidR="0055333D" w:rsidRPr="00092585" w:rsidRDefault="0055333D" w:rsidP="00405A8A">
            <w:pPr>
              <w:pStyle w:val="AmColumnHeading"/>
            </w:pPr>
            <w:r w:rsidRPr="00092585">
              <w:t>Ændringsforslag</w:t>
            </w:r>
          </w:p>
        </w:tc>
      </w:tr>
      <w:tr w:rsidR="0055333D" w:rsidRPr="00092585" w14:paraId="2127269D" w14:textId="77777777" w:rsidTr="00405A8A">
        <w:trPr>
          <w:jc w:val="center"/>
        </w:trPr>
        <w:tc>
          <w:tcPr>
            <w:tcW w:w="4876" w:type="dxa"/>
          </w:tcPr>
          <w:p w14:paraId="454D3B25" w14:textId="77777777" w:rsidR="0055333D" w:rsidRPr="00092585" w:rsidRDefault="0055333D" w:rsidP="00405A8A">
            <w:pPr>
              <w:pStyle w:val="Normal6a"/>
            </w:pPr>
            <w:r w:rsidRPr="00092585">
              <w:rPr>
                <w:b/>
                <w:i/>
              </w:rPr>
              <w:t>[...]</w:t>
            </w:r>
          </w:p>
        </w:tc>
        <w:tc>
          <w:tcPr>
            <w:tcW w:w="4876" w:type="dxa"/>
          </w:tcPr>
          <w:p w14:paraId="3EE2E2E4" w14:textId="77777777" w:rsidR="0055333D" w:rsidRPr="00092585" w:rsidRDefault="0055333D" w:rsidP="00405A8A">
            <w:pPr>
              <w:pStyle w:val="Normal6a"/>
            </w:pPr>
            <w:r w:rsidRPr="00092585">
              <w:rPr>
                <w:b/>
                <w:i/>
              </w:rPr>
              <w:t>udgår</w:t>
            </w:r>
          </w:p>
        </w:tc>
      </w:tr>
    </w:tbl>
    <w:p w14:paraId="76010A1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0ECB88C" w14:textId="77777777" w:rsidR="0055333D" w:rsidRPr="00092585" w:rsidRDefault="0055333D" w:rsidP="0055333D">
      <w:r w:rsidRPr="00092585">
        <w:rPr>
          <w:rStyle w:val="HideTWBExt"/>
          <w:noProof w:val="0"/>
          <w:color w:val="auto"/>
        </w:rPr>
        <w:t>&lt;/Amend&gt;</w:t>
      </w:r>
    </w:p>
    <w:p w14:paraId="7D51682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2202</w:t>
      </w:r>
      <w:r w:rsidRPr="00092585">
        <w:rPr>
          <w:rStyle w:val="HideTWBExt"/>
          <w:noProof w:val="0"/>
          <w:color w:val="auto"/>
        </w:rPr>
        <w:t>&lt;/NumAm&gt;</w:t>
      </w:r>
    </w:p>
    <w:p w14:paraId="3715ED66"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5F41294F" w14:textId="77777777" w:rsidR="0055333D" w:rsidRPr="00092585" w:rsidRDefault="0055333D" w:rsidP="0055333D">
      <w:pPr>
        <w:pStyle w:val="NormalBold"/>
      </w:pPr>
      <w:r w:rsidRPr="00092585">
        <w:rPr>
          <w:rStyle w:val="HideTWBExt"/>
          <w:noProof w:val="0"/>
          <w:color w:val="auto"/>
        </w:rPr>
        <w:t>&lt;/RepeatBlock-By&gt;</w:t>
      </w:r>
    </w:p>
    <w:p w14:paraId="61DAB1E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DE90FCB" w14:textId="77777777" w:rsidR="0055333D" w:rsidRPr="00092585" w:rsidRDefault="0055333D" w:rsidP="0055333D">
      <w:pPr>
        <w:pStyle w:val="NormalBold"/>
      </w:pPr>
      <w:r w:rsidRPr="00092585">
        <w:rPr>
          <w:rStyle w:val="HideTWBExt"/>
          <w:noProof w:val="0"/>
          <w:color w:val="auto"/>
        </w:rPr>
        <w:t>&lt;Article&gt;</w:t>
      </w:r>
      <w:r w:rsidRPr="00092585">
        <w:t>Artikel 50</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EFEB425" w14:textId="77777777" w:rsidTr="00405A8A">
        <w:trPr>
          <w:trHeight w:hRule="exact" w:val="240"/>
          <w:jc w:val="center"/>
        </w:trPr>
        <w:tc>
          <w:tcPr>
            <w:tcW w:w="9752" w:type="dxa"/>
            <w:gridSpan w:val="2"/>
          </w:tcPr>
          <w:p w14:paraId="110F9CCA" w14:textId="77777777" w:rsidR="0055333D" w:rsidRPr="00092585" w:rsidRDefault="0055333D" w:rsidP="00405A8A"/>
        </w:tc>
      </w:tr>
      <w:tr w:rsidR="0055333D" w:rsidRPr="00092585" w14:paraId="34163D43" w14:textId="77777777" w:rsidTr="00405A8A">
        <w:trPr>
          <w:trHeight w:val="240"/>
          <w:jc w:val="center"/>
        </w:trPr>
        <w:tc>
          <w:tcPr>
            <w:tcW w:w="4876" w:type="dxa"/>
          </w:tcPr>
          <w:p w14:paraId="2C51C336" w14:textId="77777777" w:rsidR="0055333D" w:rsidRPr="00092585" w:rsidRDefault="0055333D" w:rsidP="00405A8A">
            <w:pPr>
              <w:pStyle w:val="AmColumnHeading"/>
            </w:pPr>
            <w:r w:rsidRPr="00092585">
              <w:t>Kommissionens forslag</w:t>
            </w:r>
          </w:p>
        </w:tc>
        <w:tc>
          <w:tcPr>
            <w:tcW w:w="4876" w:type="dxa"/>
          </w:tcPr>
          <w:p w14:paraId="57BACB4D" w14:textId="77777777" w:rsidR="0055333D" w:rsidRPr="00092585" w:rsidRDefault="0055333D" w:rsidP="00405A8A">
            <w:pPr>
              <w:pStyle w:val="AmColumnHeading"/>
            </w:pPr>
            <w:r w:rsidRPr="00092585">
              <w:t>Ændringsforslag</w:t>
            </w:r>
          </w:p>
        </w:tc>
      </w:tr>
      <w:tr w:rsidR="0055333D" w:rsidRPr="00092585" w14:paraId="2379013E" w14:textId="77777777" w:rsidTr="00405A8A">
        <w:trPr>
          <w:jc w:val="center"/>
        </w:trPr>
        <w:tc>
          <w:tcPr>
            <w:tcW w:w="4876" w:type="dxa"/>
          </w:tcPr>
          <w:p w14:paraId="54390995" w14:textId="77777777" w:rsidR="0055333D" w:rsidRPr="00092585" w:rsidRDefault="0055333D" w:rsidP="00405A8A">
            <w:pPr>
              <w:pStyle w:val="Normal6a"/>
            </w:pPr>
            <w:r w:rsidRPr="00092585">
              <w:rPr>
                <w:b/>
                <w:i/>
              </w:rPr>
              <w:t>[...]</w:t>
            </w:r>
          </w:p>
        </w:tc>
        <w:tc>
          <w:tcPr>
            <w:tcW w:w="4876" w:type="dxa"/>
          </w:tcPr>
          <w:p w14:paraId="2B317598" w14:textId="77777777" w:rsidR="0055333D" w:rsidRPr="00092585" w:rsidRDefault="0055333D" w:rsidP="00405A8A">
            <w:pPr>
              <w:pStyle w:val="Normal6a"/>
            </w:pPr>
            <w:r w:rsidRPr="00092585">
              <w:rPr>
                <w:b/>
                <w:i/>
              </w:rPr>
              <w:t>udgår</w:t>
            </w:r>
          </w:p>
        </w:tc>
      </w:tr>
    </w:tbl>
    <w:p w14:paraId="743163C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5CD318B" w14:textId="77777777" w:rsidR="0055333D" w:rsidRPr="00092585" w:rsidRDefault="0055333D" w:rsidP="0055333D">
      <w:r w:rsidRPr="00092585">
        <w:rPr>
          <w:rStyle w:val="HideTWBExt"/>
          <w:noProof w:val="0"/>
          <w:color w:val="auto"/>
        </w:rPr>
        <w:t>&lt;/Amend&gt;</w:t>
      </w:r>
    </w:p>
    <w:p w14:paraId="5F403AC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2203</w:t>
      </w:r>
      <w:r w:rsidRPr="00092585">
        <w:rPr>
          <w:rStyle w:val="HideTWBExt"/>
          <w:noProof w:val="0"/>
          <w:color w:val="auto"/>
        </w:rPr>
        <w:t>&lt;/NumAm&gt;</w:t>
      </w:r>
    </w:p>
    <w:p w14:paraId="3E1B4293"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36D5E548" w14:textId="77777777" w:rsidR="0055333D" w:rsidRPr="00092585" w:rsidRDefault="0055333D" w:rsidP="0055333D">
      <w:pPr>
        <w:pStyle w:val="NormalBold"/>
      </w:pPr>
      <w:r w:rsidRPr="00092585">
        <w:rPr>
          <w:rStyle w:val="HideTWBExt"/>
          <w:noProof w:val="0"/>
          <w:color w:val="auto"/>
        </w:rPr>
        <w:t>&lt;/RepeatBlock-By&gt;</w:t>
      </w:r>
    </w:p>
    <w:p w14:paraId="46C9D9D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8B7E3E7" w14:textId="77777777" w:rsidR="0055333D" w:rsidRPr="00092585" w:rsidRDefault="0055333D" w:rsidP="0055333D">
      <w:pPr>
        <w:pStyle w:val="NormalBold"/>
      </w:pPr>
      <w:r w:rsidRPr="00092585">
        <w:rPr>
          <w:rStyle w:val="HideTWBExt"/>
          <w:noProof w:val="0"/>
          <w:color w:val="auto"/>
        </w:rPr>
        <w:t>&lt;Article&gt;</w:t>
      </w:r>
      <w:r w:rsidRPr="00092585">
        <w:t>Artikel 50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F12F9C3" w14:textId="77777777" w:rsidTr="00405A8A">
        <w:trPr>
          <w:trHeight w:hRule="exact" w:val="240"/>
          <w:jc w:val="center"/>
        </w:trPr>
        <w:tc>
          <w:tcPr>
            <w:tcW w:w="9752" w:type="dxa"/>
            <w:gridSpan w:val="2"/>
          </w:tcPr>
          <w:p w14:paraId="51AEEEFB" w14:textId="77777777" w:rsidR="0055333D" w:rsidRPr="00092585" w:rsidRDefault="0055333D" w:rsidP="00405A8A"/>
        </w:tc>
      </w:tr>
      <w:tr w:rsidR="0055333D" w:rsidRPr="00092585" w14:paraId="2F57CF30" w14:textId="77777777" w:rsidTr="00405A8A">
        <w:trPr>
          <w:trHeight w:val="240"/>
          <w:jc w:val="center"/>
        </w:trPr>
        <w:tc>
          <w:tcPr>
            <w:tcW w:w="4876" w:type="dxa"/>
          </w:tcPr>
          <w:p w14:paraId="56047ADD" w14:textId="77777777" w:rsidR="0055333D" w:rsidRPr="00092585" w:rsidRDefault="0055333D" w:rsidP="00405A8A">
            <w:pPr>
              <w:pStyle w:val="AmColumnHeading"/>
            </w:pPr>
            <w:r w:rsidRPr="00092585">
              <w:t>Kommissionens forslag</w:t>
            </w:r>
          </w:p>
        </w:tc>
        <w:tc>
          <w:tcPr>
            <w:tcW w:w="4876" w:type="dxa"/>
          </w:tcPr>
          <w:p w14:paraId="04EA6600" w14:textId="77777777" w:rsidR="0055333D" w:rsidRPr="00092585" w:rsidRDefault="0055333D" w:rsidP="00405A8A">
            <w:pPr>
              <w:pStyle w:val="AmColumnHeading"/>
            </w:pPr>
            <w:r w:rsidRPr="00092585">
              <w:t>Ændringsforslag</w:t>
            </w:r>
          </w:p>
        </w:tc>
      </w:tr>
      <w:tr w:rsidR="0055333D" w:rsidRPr="00092585" w14:paraId="5D26A816" w14:textId="77777777" w:rsidTr="00405A8A">
        <w:trPr>
          <w:jc w:val="center"/>
        </w:trPr>
        <w:tc>
          <w:tcPr>
            <w:tcW w:w="4876" w:type="dxa"/>
          </w:tcPr>
          <w:p w14:paraId="56B43F53" w14:textId="77777777" w:rsidR="0055333D" w:rsidRPr="00092585" w:rsidRDefault="0055333D" w:rsidP="00405A8A">
            <w:pPr>
              <w:pStyle w:val="Normal6a"/>
            </w:pPr>
            <w:r w:rsidRPr="00092585">
              <w:t>50</w:t>
            </w:r>
            <w:r w:rsidRPr="00092585">
              <w:tab/>
              <w:t xml:space="preserve">Vurdering af </w:t>
            </w:r>
            <w:r w:rsidRPr="00092585">
              <w:rPr>
                <w:b/>
                <w:bCs/>
                <w:i/>
                <w:iCs/>
              </w:rPr>
              <w:t>migrationspres</w:t>
            </w:r>
          </w:p>
        </w:tc>
        <w:tc>
          <w:tcPr>
            <w:tcW w:w="4876" w:type="dxa"/>
          </w:tcPr>
          <w:p w14:paraId="5BEE39A7" w14:textId="77777777" w:rsidR="0055333D" w:rsidRPr="00092585" w:rsidRDefault="0055333D" w:rsidP="00405A8A">
            <w:pPr>
              <w:pStyle w:val="Normal6a"/>
            </w:pPr>
            <w:r w:rsidRPr="00092585">
              <w:t>50</w:t>
            </w:r>
            <w:r w:rsidRPr="00092585">
              <w:tab/>
              <w:t xml:space="preserve">Vurdering af </w:t>
            </w:r>
            <w:r w:rsidRPr="00092585">
              <w:rPr>
                <w:b/>
                <w:bCs/>
                <w:i/>
                <w:iCs/>
              </w:rPr>
              <w:t>presset på asyl- eller modtagelsessystemet</w:t>
            </w:r>
          </w:p>
        </w:tc>
      </w:tr>
    </w:tbl>
    <w:p w14:paraId="2F0B4DD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FB57ED4" w14:textId="77777777" w:rsidR="0055333D" w:rsidRPr="00092585" w:rsidRDefault="0055333D" w:rsidP="0055333D">
      <w:r w:rsidRPr="00092585">
        <w:rPr>
          <w:rStyle w:val="HideTWBExt"/>
          <w:noProof w:val="0"/>
          <w:color w:val="auto"/>
        </w:rPr>
        <w:t>&lt;/Amend&gt;</w:t>
      </w:r>
    </w:p>
    <w:p w14:paraId="1E69D57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2204</w:t>
      </w:r>
      <w:r w:rsidRPr="00092585">
        <w:rPr>
          <w:rStyle w:val="HideTWBExt"/>
          <w:noProof w:val="0"/>
          <w:color w:val="auto"/>
        </w:rPr>
        <w:t>&lt;/NumAm&gt;</w:t>
      </w:r>
    </w:p>
    <w:p w14:paraId="5D2FCF49"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0E300A2D" w14:textId="77777777" w:rsidR="0055333D" w:rsidRPr="00092585" w:rsidRDefault="0055333D" w:rsidP="0055333D">
      <w:pPr>
        <w:pStyle w:val="NormalBold"/>
      </w:pPr>
      <w:r w:rsidRPr="00092585">
        <w:rPr>
          <w:rStyle w:val="HideTWBExt"/>
          <w:noProof w:val="0"/>
          <w:color w:val="auto"/>
        </w:rPr>
        <w:t>&lt;/RepeatBlock-By&gt;</w:t>
      </w:r>
    </w:p>
    <w:p w14:paraId="64030DF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43C2169" w14:textId="77777777" w:rsidR="0055333D" w:rsidRPr="00092585" w:rsidRDefault="0055333D" w:rsidP="0055333D">
      <w:pPr>
        <w:pStyle w:val="NormalBold"/>
      </w:pPr>
      <w:r w:rsidRPr="00092585">
        <w:rPr>
          <w:rStyle w:val="HideTWBExt"/>
          <w:noProof w:val="0"/>
          <w:color w:val="auto"/>
        </w:rPr>
        <w:t>&lt;Article&gt;</w:t>
      </w:r>
      <w:r w:rsidRPr="00092585">
        <w:t>Artikel 50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B6206E7" w14:textId="77777777" w:rsidTr="00405A8A">
        <w:trPr>
          <w:trHeight w:hRule="exact" w:val="240"/>
          <w:jc w:val="center"/>
        </w:trPr>
        <w:tc>
          <w:tcPr>
            <w:tcW w:w="9752" w:type="dxa"/>
            <w:gridSpan w:val="2"/>
          </w:tcPr>
          <w:p w14:paraId="71DAA111" w14:textId="77777777" w:rsidR="0055333D" w:rsidRPr="00092585" w:rsidRDefault="0055333D" w:rsidP="00405A8A"/>
        </w:tc>
      </w:tr>
      <w:tr w:rsidR="0055333D" w:rsidRPr="00092585" w14:paraId="3D178F75" w14:textId="77777777" w:rsidTr="00405A8A">
        <w:trPr>
          <w:trHeight w:val="240"/>
          <w:jc w:val="center"/>
        </w:trPr>
        <w:tc>
          <w:tcPr>
            <w:tcW w:w="4876" w:type="dxa"/>
          </w:tcPr>
          <w:p w14:paraId="2AAFC454" w14:textId="77777777" w:rsidR="0055333D" w:rsidRPr="00092585" w:rsidRDefault="0055333D" w:rsidP="00405A8A">
            <w:pPr>
              <w:pStyle w:val="AmColumnHeading"/>
            </w:pPr>
            <w:r w:rsidRPr="00092585">
              <w:t>Kommissionens forslag</w:t>
            </w:r>
          </w:p>
        </w:tc>
        <w:tc>
          <w:tcPr>
            <w:tcW w:w="4876" w:type="dxa"/>
          </w:tcPr>
          <w:p w14:paraId="340BA076" w14:textId="77777777" w:rsidR="0055333D" w:rsidRPr="00092585" w:rsidRDefault="0055333D" w:rsidP="00405A8A">
            <w:pPr>
              <w:pStyle w:val="AmColumnHeading"/>
            </w:pPr>
            <w:r w:rsidRPr="00092585">
              <w:t>Ændringsforslag</w:t>
            </w:r>
          </w:p>
        </w:tc>
      </w:tr>
      <w:tr w:rsidR="0055333D" w:rsidRPr="00092585" w14:paraId="352A5ACE" w14:textId="77777777" w:rsidTr="00405A8A">
        <w:trPr>
          <w:jc w:val="center"/>
        </w:trPr>
        <w:tc>
          <w:tcPr>
            <w:tcW w:w="4876" w:type="dxa"/>
          </w:tcPr>
          <w:p w14:paraId="4BE74502" w14:textId="77777777" w:rsidR="0055333D" w:rsidRPr="00092585" w:rsidRDefault="0055333D" w:rsidP="00405A8A">
            <w:pPr>
              <w:pStyle w:val="Normal6a"/>
            </w:pPr>
            <w:r w:rsidRPr="00092585">
              <w:t>1.</w:t>
            </w:r>
            <w:r w:rsidRPr="00092585">
              <w:tab/>
              <w:t>Kommissionen foretager en vurdering af migrationspresset i en medlemsstat</w:t>
            </w:r>
            <w:r w:rsidRPr="00092585">
              <w:rPr>
                <w:b/>
                <w:bCs/>
                <w:i/>
                <w:iCs/>
              </w:rPr>
              <w:t>, hvis</w:t>
            </w:r>
            <w:r w:rsidRPr="00092585">
              <w:t>:</w:t>
            </w:r>
          </w:p>
        </w:tc>
        <w:tc>
          <w:tcPr>
            <w:tcW w:w="4876" w:type="dxa"/>
          </w:tcPr>
          <w:p w14:paraId="024F3ED6" w14:textId="77777777" w:rsidR="0055333D" w:rsidRPr="00092585" w:rsidRDefault="0055333D" w:rsidP="00405A8A">
            <w:pPr>
              <w:pStyle w:val="Normal6a"/>
            </w:pPr>
            <w:r w:rsidRPr="00092585">
              <w:t>1.</w:t>
            </w:r>
            <w:r w:rsidRPr="00092585">
              <w:tab/>
              <w:t>Kommissionen foretager en vurdering af migrationspresset i en medlemsstat</w:t>
            </w:r>
            <w:r w:rsidRPr="00092585">
              <w:rPr>
                <w:b/>
                <w:bCs/>
                <w:i/>
                <w:iCs/>
              </w:rPr>
              <w:t xml:space="preserve"> på baggrund af følgende oplysninger</w:t>
            </w:r>
            <w:r w:rsidRPr="00092585">
              <w:t>:</w:t>
            </w:r>
          </w:p>
        </w:tc>
      </w:tr>
    </w:tbl>
    <w:p w14:paraId="34EA5A1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D90141B" w14:textId="77777777" w:rsidR="0055333D" w:rsidRPr="00092585" w:rsidRDefault="0055333D" w:rsidP="0055333D">
      <w:r w:rsidRPr="00092585">
        <w:rPr>
          <w:rStyle w:val="HideTWBExt"/>
          <w:noProof w:val="0"/>
          <w:color w:val="auto"/>
        </w:rPr>
        <w:t>&lt;/Amend&gt;</w:t>
      </w:r>
    </w:p>
    <w:p w14:paraId="65D1B6C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2205</w:t>
      </w:r>
      <w:r w:rsidRPr="00092585">
        <w:rPr>
          <w:rStyle w:val="HideTWBExt"/>
          <w:noProof w:val="0"/>
          <w:color w:val="auto"/>
        </w:rPr>
        <w:t>&lt;/NumAm&gt;</w:t>
      </w:r>
    </w:p>
    <w:p w14:paraId="395E8ED2"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B99D88A" w14:textId="77777777" w:rsidR="0055333D" w:rsidRPr="00092585" w:rsidRDefault="0055333D" w:rsidP="0055333D">
      <w:pPr>
        <w:pStyle w:val="NormalBold"/>
      </w:pPr>
      <w:r w:rsidRPr="00092585">
        <w:rPr>
          <w:rStyle w:val="HideTWBExt"/>
          <w:noProof w:val="0"/>
          <w:color w:val="auto"/>
        </w:rPr>
        <w:t>&lt;/RepeatBlock-By&gt;</w:t>
      </w:r>
    </w:p>
    <w:p w14:paraId="5815268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E7522AD" w14:textId="77777777" w:rsidR="0055333D" w:rsidRPr="00092585" w:rsidRDefault="0055333D" w:rsidP="0055333D">
      <w:pPr>
        <w:pStyle w:val="NormalBold"/>
      </w:pPr>
      <w:r w:rsidRPr="00092585">
        <w:rPr>
          <w:rStyle w:val="HideTWBExt"/>
          <w:noProof w:val="0"/>
          <w:color w:val="auto"/>
        </w:rPr>
        <w:t>&lt;Article&gt;</w:t>
      </w:r>
      <w:r w:rsidRPr="00092585">
        <w:t>Artikel 50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BDDEFAC" w14:textId="77777777" w:rsidTr="00405A8A">
        <w:trPr>
          <w:trHeight w:hRule="exact" w:val="240"/>
          <w:jc w:val="center"/>
        </w:trPr>
        <w:tc>
          <w:tcPr>
            <w:tcW w:w="9752" w:type="dxa"/>
            <w:gridSpan w:val="2"/>
          </w:tcPr>
          <w:p w14:paraId="2EC021D0" w14:textId="77777777" w:rsidR="0055333D" w:rsidRPr="00092585" w:rsidRDefault="0055333D" w:rsidP="00405A8A"/>
        </w:tc>
      </w:tr>
      <w:tr w:rsidR="0055333D" w:rsidRPr="00092585" w14:paraId="69C26CEB" w14:textId="77777777" w:rsidTr="00405A8A">
        <w:trPr>
          <w:trHeight w:val="240"/>
          <w:jc w:val="center"/>
        </w:trPr>
        <w:tc>
          <w:tcPr>
            <w:tcW w:w="4876" w:type="dxa"/>
          </w:tcPr>
          <w:p w14:paraId="2C405B6C" w14:textId="77777777" w:rsidR="0055333D" w:rsidRPr="00092585" w:rsidRDefault="0055333D" w:rsidP="00405A8A">
            <w:pPr>
              <w:pStyle w:val="AmColumnHeading"/>
            </w:pPr>
            <w:r w:rsidRPr="00092585">
              <w:t>Kommissionens forslag</w:t>
            </w:r>
          </w:p>
        </w:tc>
        <w:tc>
          <w:tcPr>
            <w:tcW w:w="4876" w:type="dxa"/>
          </w:tcPr>
          <w:p w14:paraId="3C001214" w14:textId="77777777" w:rsidR="0055333D" w:rsidRPr="00092585" w:rsidRDefault="0055333D" w:rsidP="00405A8A">
            <w:pPr>
              <w:pStyle w:val="AmColumnHeading"/>
            </w:pPr>
            <w:r w:rsidRPr="00092585">
              <w:t>Ændringsforslag</w:t>
            </w:r>
          </w:p>
        </w:tc>
      </w:tr>
      <w:tr w:rsidR="0055333D" w:rsidRPr="00092585" w14:paraId="67B44DB0" w14:textId="77777777" w:rsidTr="00405A8A">
        <w:trPr>
          <w:jc w:val="center"/>
        </w:trPr>
        <w:tc>
          <w:tcPr>
            <w:tcW w:w="4876" w:type="dxa"/>
          </w:tcPr>
          <w:p w14:paraId="62D96389" w14:textId="77777777" w:rsidR="0055333D" w:rsidRPr="00092585" w:rsidRDefault="0055333D" w:rsidP="00405A8A">
            <w:pPr>
              <w:pStyle w:val="Normal6a"/>
            </w:pPr>
            <w:r w:rsidRPr="00092585">
              <w:t>1.</w:t>
            </w:r>
            <w:r w:rsidRPr="00092585">
              <w:tab/>
              <w:t xml:space="preserve">Kommissionen foretager en vurdering af </w:t>
            </w:r>
            <w:r w:rsidRPr="00092585">
              <w:rPr>
                <w:b/>
                <w:bCs/>
                <w:i/>
                <w:iCs/>
              </w:rPr>
              <w:t>migrationspresset</w:t>
            </w:r>
            <w:r w:rsidRPr="00092585">
              <w:t xml:space="preserve"> i en medlemsstat, hvis:</w:t>
            </w:r>
          </w:p>
        </w:tc>
        <w:tc>
          <w:tcPr>
            <w:tcW w:w="4876" w:type="dxa"/>
          </w:tcPr>
          <w:p w14:paraId="48CC7BC0" w14:textId="77777777" w:rsidR="0055333D" w:rsidRPr="00092585" w:rsidRDefault="0055333D" w:rsidP="00405A8A">
            <w:pPr>
              <w:pStyle w:val="Normal6a"/>
            </w:pPr>
            <w:r w:rsidRPr="00092585">
              <w:t>1.</w:t>
            </w:r>
            <w:r w:rsidRPr="00092585">
              <w:tab/>
              <w:t xml:space="preserve">Kommissionen foretager en vurdering af </w:t>
            </w:r>
            <w:r w:rsidRPr="00092585">
              <w:rPr>
                <w:b/>
                <w:bCs/>
                <w:i/>
                <w:iCs/>
              </w:rPr>
              <w:t>asylsituationen</w:t>
            </w:r>
            <w:r w:rsidRPr="00092585">
              <w:t xml:space="preserve"> i en medlemsstat, hvis:</w:t>
            </w:r>
          </w:p>
        </w:tc>
      </w:tr>
    </w:tbl>
    <w:p w14:paraId="0B154A1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AC7C5BE" w14:textId="77777777" w:rsidR="0055333D" w:rsidRPr="00092585" w:rsidRDefault="0055333D" w:rsidP="0055333D">
      <w:r w:rsidRPr="00092585">
        <w:rPr>
          <w:rStyle w:val="HideTWBExt"/>
          <w:noProof w:val="0"/>
          <w:color w:val="auto"/>
        </w:rPr>
        <w:t>&lt;/Amend&gt;</w:t>
      </w:r>
    </w:p>
    <w:p w14:paraId="4B10D2A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2206</w:t>
      </w:r>
      <w:r w:rsidRPr="00092585">
        <w:rPr>
          <w:rStyle w:val="HideTWBExt"/>
          <w:noProof w:val="0"/>
          <w:color w:val="auto"/>
        </w:rPr>
        <w:t>&lt;/NumAm&gt;</w:t>
      </w:r>
    </w:p>
    <w:p w14:paraId="5F6DB252"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E5EDE57" w14:textId="77777777" w:rsidR="0055333D" w:rsidRPr="00092585" w:rsidRDefault="0055333D" w:rsidP="0055333D">
      <w:pPr>
        <w:pStyle w:val="NormalBold"/>
      </w:pPr>
      <w:r w:rsidRPr="00092585">
        <w:rPr>
          <w:rStyle w:val="HideTWBExt"/>
          <w:noProof w:val="0"/>
          <w:color w:val="auto"/>
        </w:rPr>
        <w:t>&lt;/RepeatBlock-By&gt;</w:t>
      </w:r>
    </w:p>
    <w:p w14:paraId="68846E5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B891AE7" w14:textId="77777777" w:rsidR="0055333D" w:rsidRPr="00092585" w:rsidRDefault="0055333D" w:rsidP="0055333D">
      <w:pPr>
        <w:pStyle w:val="NormalBold"/>
      </w:pPr>
      <w:r w:rsidRPr="00092585">
        <w:rPr>
          <w:rStyle w:val="HideTWBExt"/>
          <w:noProof w:val="0"/>
          <w:color w:val="auto"/>
        </w:rPr>
        <w:t>&lt;Article&gt;</w:t>
      </w:r>
      <w:r w:rsidRPr="00092585">
        <w:t>Artikel 50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331916C" w14:textId="77777777" w:rsidTr="00405A8A">
        <w:trPr>
          <w:trHeight w:hRule="exact" w:val="240"/>
          <w:jc w:val="center"/>
        </w:trPr>
        <w:tc>
          <w:tcPr>
            <w:tcW w:w="9752" w:type="dxa"/>
            <w:gridSpan w:val="2"/>
          </w:tcPr>
          <w:p w14:paraId="15D9E4F7" w14:textId="77777777" w:rsidR="0055333D" w:rsidRPr="00092585" w:rsidRDefault="0055333D" w:rsidP="00405A8A"/>
        </w:tc>
      </w:tr>
      <w:tr w:rsidR="0055333D" w:rsidRPr="00092585" w14:paraId="45535C77" w14:textId="77777777" w:rsidTr="00405A8A">
        <w:trPr>
          <w:trHeight w:val="240"/>
          <w:jc w:val="center"/>
        </w:trPr>
        <w:tc>
          <w:tcPr>
            <w:tcW w:w="4876" w:type="dxa"/>
          </w:tcPr>
          <w:p w14:paraId="7FA4D730" w14:textId="77777777" w:rsidR="0055333D" w:rsidRPr="00092585" w:rsidRDefault="0055333D" w:rsidP="00405A8A">
            <w:pPr>
              <w:pStyle w:val="AmColumnHeading"/>
            </w:pPr>
            <w:r w:rsidRPr="00092585">
              <w:t>Kommissionens forslag</w:t>
            </w:r>
          </w:p>
        </w:tc>
        <w:tc>
          <w:tcPr>
            <w:tcW w:w="4876" w:type="dxa"/>
          </w:tcPr>
          <w:p w14:paraId="71E04F69" w14:textId="77777777" w:rsidR="0055333D" w:rsidRPr="00092585" w:rsidRDefault="0055333D" w:rsidP="00405A8A">
            <w:pPr>
              <w:pStyle w:val="AmColumnHeading"/>
            </w:pPr>
            <w:r w:rsidRPr="00092585">
              <w:t>Ændringsforslag</w:t>
            </w:r>
          </w:p>
        </w:tc>
      </w:tr>
      <w:tr w:rsidR="0055333D" w:rsidRPr="00092585" w14:paraId="014E6723" w14:textId="77777777" w:rsidTr="00405A8A">
        <w:trPr>
          <w:jc w:val="center"/>
        </w:trPr>
        <w:tc>
          <w:tcPr>
            <w:tcW w:w="4876" w:type="dxa"/>
          </w:tcPr>
          <w:p w14:paraId="2A0F1BAC" w14:textId="77777777" w:rsidR="0055333D" w:rsidRPr="00092585" w:rsidRDefault="0055333D" w:rsidP="00405A8A">
            <w:pPr>
              <w:pStyle w:val="Normal6a"/>
            </w:pPr>
            <w:r w:rsidRPr="00092585">
              <w:rPr>
                <w:i/>
                <w:iCs/>
              </w:rPr>
              <w:t>(a)</w:t>
            </w:r>
            <w:r w:rsidRPr="00092585">
              <w:tab/>
              <w:t xml:space="preserve">den pågældende medlemsstat har meddelt Kommissionen, at den mener at </w:t>
            </w:r>
            <w:r w:rsidRPr="00092585">
              <w:rPr>
                <w:b/>
                <w:bCs/>
                <w:i/>
                <w:iCs/>
              </w:rPr>
              <w:t>være</w:t>
            </w:r>
            <w:r w:rsidRPr="00092585">
              <w:t xml:space="preserve"> udsat for </w:t>
            </w:r>
            <w:r w:rsidRPr="00092585">
              <w:rPr>
                <w:b/>
                <w:bCs/>
                <w:i/>
                <w:iCs/>
              </w:rPr>
              <w:t>migrationspres</w:t>
            </w:r>
          </w:p>
        </w:tc>
        <w:tc>
          <w:tcPr>
            <w:tcW w:w="4876" w:type="dxa"/>
          </w:tcPr>
          <w:p w14:paraId="20A5522E" w14:textId="4F1241D5" w:rsidR="0055333D" w:rsidRPr="00092585" w:rsidRDefault="0055333D" w:rsidP="00405A8A">
            <w:pPr>
              <w:pStyle w:val="Normal6a"/>
            </w:pPr>
            <w:r w:rsidRPr="00092585">
              <w:rPr>
                <w:i/>
                <w:iCs/>
              </w:rPr>
              <w:t>a)</w:t>
            </w:r>
            <w:r w:rsidRPr="00092585">
              <w:tab/>
              <w:t>den pågældende medlemsstat har meddelt Kommissionen, at den mener</w:t>
            </w:r>
            <w:r w:rsidRPr="00092585">
              <w:rPr>
                <w:b/>
                <w:bCs/>
                <w:i/>
                <w:iCs/>
              </w:rPr>
              <w:t>,</w:t>
            </w:r>
            <w:r w:rsidRPr="00092585">
              <w:t xml:space="preserve"> at </w:t>
            </w:r>
            <w:r w:rsidRPr="00092585">
              <w:rPr>
                <w:b/>
                <w:bCs/>
                <w:i/>
                <w:iCs/>
              </w:rPr>
              <w:t>dens asyl- eller modtagelsessystem risikerer at blive</w:t>
            </w:r>
            <w:r w:rsidRPr="00092585">
              <w:t xml:space="preserve"> udsat for </w:t>
            </w:r>
            <w:r w:rsidRPr="00092585">
              <w:rPr>
                <w:b/>
                <w:bCs/>
                <w:i/>
                <w:iCs/>
              </w:rPr>
              <w:t>pres,</w:t>
            </w:r>
            <w:r w:rsidRPr="00092585">
              <w:t xml:space="preserve"> </w:t>
            </w:r>
            <w:r w:rsidRPr="00092585">
              <w:rPr>
                <w:b/>
                <w:i/>
              </w:rPr>
              <w:t>eller</w:t>
            </w:r>
          </w:p>
        </w:tc>
      </w:tr>
    </w:tbl>
    <w:p w14:paraId="37D7549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AD46158" w14:textId="77777777" w:rsidR="0055333D" w:rsidRPr="00092585" w:rsidRDefault="0055333D" w:rsidP="0055333D">
      <w:r w:rsidRPr="00092585">
        <w:rPr>
          <w:rStyle w:val="HideTWBExt"/>
          <w:noProof w:val="0"/>
          <w:color w:val="auto"/>
        </w:rPr>
        <w:t>&lt;/Amend&gt;</w:t>
      </w:r>
    </w:p>
    <w:p w14:paraId="3FA6366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2207</w:t>
      </w:r>
      <w:r w:rsidRPr="00092585">
        <w:rPr>
          <w:rStyle w:val="HideTWBExt"/>
          <w:noProof w:val="0"/>
          <w:color w:val="auto"/>
        </w:rPr>
        <w:t>&lt;/NumAm&gt;</w:t>
      </w:r>
    </w:p>
    <w:p w14:paraId="6681203F"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02BEF824" w14:textId="77777777" w:rsidR="0055333D" w:rsidRPr="00092585" w:rsidRDefault="0055333D" w:rsidP="0055333D">
      <w:pPr>
        <w:pStyle w:val="NormalBold"/>
      </w:pPr>
      <w:r w:rsidRPr="00092585">
        <w:rPr>
          <w:rStyle w:val="HideTWBExt"/>
          <w:noProof w:val="0"/>
          <w:color w:val="auto"/>
        </w:rPr>
        <w:t>&lt;/RepeatBlock-By&gt;</w:t>
      </w:r>
    </w:p>
    <w:p w14:paraId="73423C1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F083558" w14:textId="77777777" w:rsidR="0055333D" w:rsidRPr="00092585" w:rsidRDefault="0055333D" w:rsidP="0055333D">
      <w:pPr>
        <w:pStyle w:val="NormalBold"/>
      </w:pPr>
      <w:r w:rsidRPr="00092585">
        <w:rPr>
          <w:rStyle w:val="HideTWBExt"/>
          <w:noProof w:val="0"/>
          <w:color w:val="auto"/>
        </w:rPr>
        <w:t>&lt;Article&gt;</w:t>
      </w:r>
      <w:r w:rsidRPr="00092585">
        <w:t>Artikel 50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8CEB5C4" w14:textId="77777777" w:rsidTr="00405A8A">
        <w:trPr>
          <w:trHeight w:hRule="exact" w:val="240"/>
          <w:jc w:val="center"/>
        </w:trPr>
        <w:tc>
          <w:tcPr>
            <w:tcW w:w="9752" w:type="dxa"/>
            <w:gridSpan w:val="2"/>
          </w:tcPr>
          <w:p w14:paraId="08F34C9C" w14:textId="77777777" w:rsidR="0055333D" w:rsidRPr="00092585" w:rsidRDefault="0055333D" w:rsidP="00405A8A"/>
        </w:tc>
      </w:tr>
      <w:tr w:rsidR="0055333D" w:rsidRPr="00092585" w14:paraId="1A84BB6C" w14:textId="77777777" w:rsidTr="00405A8A">
        <w:trPr>
          <w:trHeight w:val="240"/>
          <w:jc w:val="center"/>
        </w:trPr>
        <w:tc>
          <w:tcPr>
            <w:tcW w:w="4876" w:type="dxa"/>
          </w:tcPr>
          <w:p w14:paraId="2D2009C7" w14:textId="77777777" w:rsidR="0055333D" w:rsidRPr="00092585" w:rsidRDefault="0055333D" w:rsidP="00405A8A">
            <w:pPr>
              <w:pStyle w:val="AmColumnHeading"/>
            </w:pPr>
            <w:r w:rsidRPr="00092585">
              <w:t>Kommissionens forslag</w:t>
            </w:r>
          </w:p>
        </w:tc>
        <w:tc>
          <w:tcPr>
            <w:tcW w:w="4876" w:type="dxa"/>
          </w:tcPr>
          <w:p w14:paraId="4123EE96" w14:textId="77777777" w:rsidR="0055333D" w:rsidRPr="00092585" w:rsidRDefault="0055333D" w:rsidP="00405A8A">
            <w:pPr>
              <w:pStyle w:val="AmColumnHeading"/>
            </w:pPr>
            <w:r w:rsidRPr="00092585">
              <w:t>Ændringsforslag</w:t>
            </w:r>
          </w:p>
        </w:tc>
      </w:tr>
      <w:tr w:rsidR="0055333D" w:rsidRPr="00092585" w14:paraId="48943F0F" w14:textId="77777777" w:rsidTr="00405A8A">
        <w:trPr>
          <w:jc w:val="center"/>
        </w:trPr>
        <w:tc>
          <w:tcPr>
            <w:tcW w:w="4876" w:type="dxa"/>
          </w:tcPr>
          <w:p w14:paraId="7116EA49" w14:textId="77777777" w:rsidR="0055333D" w:rsidRPr="00092585" w:rsidRDefault="0055333D" w:rsidP="00405A8A">
            <w:pPr>
              <w:pStyle w:val="Normal6a"/>
            </w:pPr>
            <w:r w:rsidRPr="00092585">
              <w:rPr>
                <w:i/>
                <w:iCs/>
              </w:rPr>
              <w:t>(a)</w:t>
            </w:r>
            <w:r w:rsidRPr="00092585">
              <w:tab/>
              <w:t>den pågældende medlemsstat har meddelt Kommissionen, at den mener at være udsat for migrationspres</w:t>
            </w:r>
          </w:p>
        </w:tc>
        <w:tc>
          <w:tcPr>
            <w:tcW w:w="4876" w:type="dxa"/>
          </w:tcPr>
          <w:p w14:paraId="1726DA5F" w14:textId="0A7468F7" w:rsidR="0055333D" w:rsidRPr="00092585" w:rsidRDefault="0055333D" w:rsidP="00405A8A">
            <w:pPr>
              <w:pStyle w:val="Normal6a"/>
            </w:pPr>
            <w:r w:rsidRPr="00092585">
              <w:rPr>
                <w:i/>
                <w:iCs/>
              </w:rPr>
              <w:t>a)</w:t>
            </w:r>
            <w:r w:rsidRPr="00092585">
              <w:tab/>
              <w:t>den pågældende medlemsstat har meddelt Kommissionen, at den mener at være udsat for migrationspres</w:t>
            </w:r>
            <w:r w:rsidRPr="00092585">
              <w:rPr>
                <w:b/>
                <w:bCs/>
                <w:i/>
                <w:iCs/>
              </w:rPr>
              <w:t>,</w:t>
            </w:r>
            <w:r w:rsidRPr="00092585">
              <w:t xml:space="preserve"> </w:t>
            </w:r>
            <w:r w:rsidRPr="00092585">
              <w:rPr>
                <w:b/>
                <w:i/>
              </w:rPr>
              <w:t>og</w:t>
            </w:r>
          </w:p>
        </w:tc>
      </w:tr>
    </w:tbl>
    <w:p w14:paraId="7A44066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EB68319" w14:textId="77777777" w:rsidR="0055333D" w:rsidRPr="00092585" w:rsidRDefault="0055333D" w:rsidP="0055333D">
      <w:r w:rsidRPr="00092585">
        <w:rPr>
          <w:rStyle w:val="HideTWBExt"/>
          <w:noProof w:val="0"/>
          <w:color w:val="auto"/>
        </w:rPr>
        <w:t>&lt;/Amend&gt;</w:t>
      </w:r>
    </w:p>
    <w:p w14:paraId="114B02E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2208</w:t>
      </w:r>
      <w:r w:rsidRPr="00092585">
        <w:rPr>
          <w:rStyle w:val="HideTWBExt"/>
          <w:noProof w:val="0"/>
          <w:color w:val="auto"/>
        </w:rPr>
        <w:t>&lt;/NumAm&gt;</w:t>
      </w:r>
    </w:p>
    <w:p w14:paraId="05BAD84C"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6C088B90" w14:textId="77777777" w:rsidR="0055333D" w:rsidRPr="00092585" w:rsidRDefault="0055333D" w:rsidP="0055333D">
      <w:pPr>
        <w:pStyle w:val="NormalBold"/>
      </w:pPr>
      <w:r w:rsidRPr="00092585">
        <w:rPr>
          <w:rStyle w:val="HideTWBExt"/>
          <w:noProof w:val="0"/>
          <w:color w:val="auto"/>
        </w:rPr>
        <w:t>&lt;/RepeatBlock-By&gt;</w:t>
      </w:r>
    </w:p>
    <w:p w14:paraId="1EDEF6B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AACB25C" w14:textId="77777777" w:rsidR="0055333D" w:rsidRPr="00092585" w:rsidRDefault="0055333D" w:rsidP="0055333D">
      <w:pPr>
        <w:pStyle w:val="NormalBold"/>
      </w:pPr>
      <w:r w:rsidRPr="00092585">
        <w:rPr>
          <w:rStyle w:val="HideTWBExt"/>
          <w:noProof w:val="0"/>
          <w:color w:val="auto"/>
        </w:rPr>
        <w:t>&lt;Article&gt;</w:t>
      </w:r>
      <w:r w:rsidRPr="00092585">
        <w:t>Artikel 50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961D934" w14:textId="77777777" w:rsidTr="00405A8A">
        <w:trPr>
          <w:trHeight w:hRule="exact" w:val="240"/>
          <w:jc w:val="center"/>
        </w:trPr>
        <w:tc>
          <w:tcPr>
            <w:tcW w:w="9752" w:type="dxa"/>
            <w:gridSpan w:val="2"/>
          </w:tcPr>
          <w:p w14:paraId="7E435D5E" w14:textId="77777777" w:rsidR="0055333D" w:rsidRPr="00092585" w:rsidRDefault="0055333D" w:rsidP="00405A8A"/>
        </w:tc>
      </w:tr>
      <w:tr w:rsidR="0055333D" w:rsidRPr="00092585" w14:paraId="5A9A817E" w14:textId="77777777" w:rsidTr="00405A8A">
        <w:trPr>
          <w:trHeight w:val="240"/>
          <w:jc w:val="center"/>
        </w:trPr>
        <w:tc>
          <w:tcPr>
            <w:tcW w:w="4876" w:type="dxa"/>
          </w:tcPr>
          <w:p w14:paraId="39D69C0C" w14:textId="77777777" w:rsidR="0055333D" w:rsidRPr="00092585" w:rsidRDefault="0055333D" w:rsidP="00405A8A">
            <w:pPr>
              <w:pStyle w:val="AmColumnHeading"/>
            </w:pPr>
            <w:r w:rsidRPr="00092585">
              <w:t>Kommissionens forslag</w:t>
            </w:r>
          </w:p>
        </w:tc>
        <w:tc>
          <w:tcPr>
            <w:tcW w:w="4876" w:type="dxa"/>
          </w:tcPr>
          <w:p w14:paraId="792D5172" w14:textId="77777777" w:rsidR="0055333D" w:rsidRPr="00092585" w:rsidRDefault="0055333D" w:rsidP="00405A8A">
            <w:pPr>
              <w:pStyle w:val="AmColumnHeading"/>
            </w:pPr>
            <w:r w:rsidRPr="00092585">
              <w:t>Ændringsforslag</w:t>
            </w:r>
          </w:p>
        </w:tc>
      </w:tr>
      <w:tr w:rsidR="0055333D" w:rsidRPr="00092585" w14:paraId="2FFE85CC" w14:textId="77777777" w:rsidTr="00405A8A">
        <w:trPr>
          <w:jc w:val="center"/>
        </w:trPr>
        <w:tc>
          <w:tcPr>
            <w:tcW w:w="4876" w:type="dxa"/>
          </w:tcPr>
          <w:p w14:paraId="74669B02" w14:textId="77777777" w:rsidR="0055333D" w:rsidRPr="00092585" w:rsidRDefault="0055333D" w:rsidP="00405A8A">
            <w:pPr>
              <w:pStyle w:val="Normal6a"/>
            </w:pPr>
            <w:r w:rsidRPr="00092585">
              <w:rPr>
                <w:i/>
                <w:iCs/>
              </w:rPr>
              <w:t>(a)</w:t>
            </w:r>
            <w:r w:rsidRPr="00092585">
              <w:tab/>
            </w:r>
            <w:r w:rsidRPr="00092585">
              <w:rPr>
                <w:b/>
                <w:bCs/>
                <w:i/>
                <w:iCs/>
              </w:rPr>
              <w:t>den pågældende medlemsstat har meddelt Kommissionen, at den</w:t>
            </w:r>
            <w:r w:rsidRPr="00092585">
              <w:t xml:space="preserve"> mener at være udsat for migrationspres</w:t>
            </w:r>
          </w:p>
        </w:tc>
        <w:tc>
          <w:tcPr>
            <w:tcW w:w="4876" w:type="dxa"/>
          </w:tcPr>
          <w:p w14:paraId="1F558C92" w14:textId="25709E54" w:rsidR="0055333D" w:rsidRPr="00092585" w:rsidRDefault="0055333D" w:rsidP="00405A8A">
            <w:pPr>
              <w:pStyle w:val="Normal6a"/>
            </w:pPr>
            <w:r w:rsidRPr="00092585">
              <w:rPr>
                <w:i/>
                <w:iCs/>
              </w:rPr>
              <w:t>a)</w:t>
            </w:r>
            <w:r w:rsidRPr="00092585">
              <w:tab/>
            </w:r>
            <w:r w:rsidRPr="00092585">
              <w:rPr>
                <w:b/>
                <w:bCs/>
                <w:i/>
                <w:iCs/>
              </w:rPr>
              <w:t>medlemsstaten</w:t>
            </w:r>
            <w:r w:rsidRPr="00092585">
              <w:t xml:space="preserve"> mener at være udsat for migrationspres</w:t>
            </w:r>
          </w:p>
        </w:tc>
      </w:tr>
    </w:tbl>
    <w:p w14:paraId="525FA4E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A45D177" w14:textId="77777777" w:rsidR="0055333D" w:rsidRPr="00092585" w:rsidRDefault="0055333D" w:rsidP="0055333D">
      <w:r w:rsidRPr="00092585">
        <w:rPr>
          <w:rStyle w:val="HideTWBExt"/>
          <w:noProof w:val="0"/>
          <w:color w:val="auto"/>
        </w:rPr>
        <w:t>&lt;/Amend&gt;</w:t>
      </w:r>
    </w:p>
    <w:p w14:paraId="2FC38F2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2209</w:t>
      </w:r>
      <w:r w:rsidRPr="00092585">
        <w:rPr>
          <w:rStyle w:val="HideTWBExt"/>
          <w:noProof w:val="0"/>
          <w:color w:val="auto"/>
        </w:rPr>
        <w:t>&lt;/NumAm&gt;</w:t>
      </w:r>
    </w:p>
    <w:p w14:paraId="7C56A14D"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2770FA5" w14:textId="77777777" w:rsidR="0055333D" w:rsidRPr="00092585" w:rsidRDefault="0055333D" w:rsidP="0055333D">
      <w:pPr>
        <w:pStyle w:val="NormalBold"/>
      </w:pPr>
      <w:r w:rsidRPr="00092585">
        <w:rPr>
          <w:rStyle w:val="HideTWBExt"/>
          <w:noProof w:val="0"/>
          <w:color w:val="auto"/>
        </w:rPr>
        <w:t>&lt;/RepeatBlock-By&gt;</w:t>
      </w:r>
    </w:p>
    <w:p w14:paraId="4C9FEC6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E3D25DA" w14:textId="77777777" w:rsidR="0055333D" w:rsidRPr="00092585" w:rsidRDefault="0055333D" w:rsidP="0055333D">
      <w:pPr>
        <w:pStyle w:val="NormalBold"/>
      </w:pPr>
      <w:r w:rsidRPr="00092585">
        <w:rPr>
          <w:rStyle w:val="HideTWBExt"/>
          <w:noProof w:val="0"/>
          <w:color w:val="auto"/>
        </w:rPr>
        <w:t>&lt;Article&gt;</w:t>
      </w:r>
      <w:r w:rsidRPr="00092585">
        <w:t>Artikel 50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8835622" w14:textId="77777777" w:rsidTr="00405A8A">
        <w:trPr>
          <w:trHeight w:hRule="exact" w:val="240"/>
          <w:jc w:val="center"/>
        </w:trPr>
        <w:tc>
          <w:tcPr>
            <w:tcW w:w="9752" w:type="dxa"/>
            <w:gridSpan w:val="2"/>
          </w:tcPr>
          <w:p w14:paraId="7AE1EE63" w14:textId="77777777" w:rsidR="0055333D" w:rsidRPr="00092585" w:rsidRDefault="0055333D" w:rsidP="00405A8A"/>
        </w:tc>
      </w:tr>
      <w:tr w:rsidR="0055333D" w:rsidRPr="00092585" w14:paraId="5655FB8F" w14:textId="77777777" w:rsidTr="00405A8A">
        <w:trPr>
          <w:trHeight w:val="240"/>
          <w:jc w:val="center"/>
        </w:trPr>
        <w:tc>
          <w:tcPr>
            <w:tcW w:w="4876" w:type="dxa"/>
          </w:tcPr>
          <w:p w14:paraId="718C2E17" w14:textId="77777777" w:rsidR="0055333D" w:rsidRPr="00092585" w:rsidRDefault="0055333D" w:rsidP="00405A8A">
            <w:pPr>
              <w:pStyle w:val="AmColumnHeading"/>
            </w:pPr>
            <w:r w:rsidRPr="00092585">
              <w:t>Kommissionens forslag</w:t>
            </w:r>
          </w:p>
        </w:tc>
        <w:tc>
          <w:tcPr>
            <w:tcW w:w="4876" w:type="dxa"/>
          </w:tcPr>
          <w:p w14:paraId="29D11D18" w14:textId="77777777" w:rsidR="0055333D" w:rsidRPr="00092585" w:rsidRDefault="0055333D" w:rsidP="00405A8A">
            <w:pPr>
              <w:pStyle w:val="AmColumnHeading"/>
            </w:pPr>
            <w:r w:rsidRPr="00092585">
              <w:t>Ændringsforslag</w:t>
            </w:r>
          </w:p>
        </w:tc>
      </w:tr>
      <w:tr w:rsidR="0055333D" w:rsidRPr="00092585" w14:paraId="3D3FDD65" w14:textId="77777777" w:rsidTr="00405A8A">
        <w:trPr>
          <w:jc w:val="center"/>
        </w:trPr>
        <w:tc>
          <w:tcPr>
            <w:tcW w:w="4876" w:type="dxa"/>
          </w:tcPr>
          <w:p w14:paraId="3BA06E9F" w14:textId="77777777" w:rsidR="0055333D" w:rsidRPr="00092585" w:rsidRDefault="0055333D" w:rsidP="00405A8A">
            <w:pPr>
              <w:pStyle w:val="Normal6a"/>
            </w:pPr>
            <w:r w:rsidRPr="00092585">
              <w:rPr>
                <w:b/>
                <w:i/>
              </w:rPr>
              <w:t>(b)</w:t>
            </w:r>
            <w:r w:rsidRPr="00092585">
              <w:tab/>
            </w:r>
            <w:r w:rsidRPr="00092585">
              <w:rPr>
                <w:b/>
                <w:i/>
              </w:rPr>
              <w:t>den på grundlag af de foreliggende oplysninger mener, at den pågældende medlemsstat kan være udsat for migrationspres.</w:t>
            </w:r>
          </w:p>
        </w:tc>
        <w:tc>
          <w:tcPr>
            <w:tcW w:w="4876" w:type="dxa"/>
          </w:tcPr>
          <w:p w14:paraId="14C0A327" w14:textId="77777777" w:rsidR="0055333D" w:rsidRPr="00092585" w:rsidRDefault="0055333D" w:rsidP="00405A8A">
            <w:pPr>
              <w:pStyle w:val="Normal6a"/>
            </w:pPr>
            <w:r w:rsidRPr="00092585">
              <w:rPr>
                <w:b/>
                <w:i/>
              </w:rPr>
              <w:t>udgår</w:t>
            </w:r>
          </w:p>
        </w:tc>
      </w:tr>
    </w:tbl>
    <w:p w14:paraId="561D377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9E4DC64" w14:textId="77777777" w:rsidR="0055333D" w:rsidRPr="00092585" w:rsidRDefault="0055333D" w:rsidP="0055333D">
      <w:r w:rsidRPr="00092585">
        <w:rPr>
          <w:rStyle w:val="HideTWBExt"/>
          <w:noProof w:val="0"/>
          <w:color w:val="auto"/>
        </w:rPr>
        <w:t>&lt;/Amend&gt;</w:t>
      </w:r>
    </w:p>
    <w:p w14:paraId="2CAB1B3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2210</w:t>
      </w:r>
      <w:r w:rsidRPr="00092585">
        <w:rPr>
          <w:rStyle w:val="HideTWBExt"/>
          <w:noProof w:val="0"/>
          <w:color w:val="auto"/>
        </w:rPr>
        <w:t>&lt;/NumAm&gt;</w:t>
      </w:r>
    </w:p>
    <w:p w14:paraId="3B3F3F5B"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046E5902" w14:textId="77777777" w:rsidR="0055333D" w:rsidRPr="00092585" w:rsidRDefault="0055333D" w:rsidP="0055333D">
      <w:pPr>
        <w:pStyle w:val="NormalBold"/>
      </w:pPr>
      <w:r w:rsidRPr="00092585">
        <w:rPr>
          <w:rStyle w:val="HideTWBExt"/>
          <w:noProof w:val="0"/>
          <w:color w:val="auto"/>
        </w:rPr>
        <w:t>&lt;/RepeatBlock-By&gt;</w:t>
      </w:r>
    </w:p>
    <w:p w14:paraId="1859582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6969885" w14:textId="77777777" w:rsidR="0055333D" w:rsidRPr="00092585" w:rsidRDefault="0055333D" w:rsidP="0055333D">
      <w:pPr>
        <w:pStyle w:val="NormalBold"/>
      </w:pPr>
      <w:r w:rsidRPr="00092585">
        <w:rPr>
          <w:rStyle w:val="HideTWBExt"/>
          <w:noProof w:val="0"/>
          <w:color w:val="auto"/>
        </w:rPr>
        <w:t>&lt;Article&gt;</w:t>
      </w:r>
      <w:r w:rsidRPr="00092585">
        <w:t>Artikel 50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4F8BD86" w14:textId="77777777" w:rsidTr="00405A8A">
        <w:trPr>
          <w:trHeight w:hRule="exact" w:val="240"/>
          <w:jc w:val="center"/>
        </w:trPr>
        <w:tc>
          <w:tcPr>
            <w:tcW w:w="9752" w:type="dxa"/>
            <w:gridSpan w:val="2"/>
          </w:tcPr>
          <w:p w14:paraId="4A65F870" w14:textId="77777777" w:rsidR="0055333D" w:rsidRPr="00092585" w:rsidRDefault="0055333D" w:rsidP="00405A8A"/>
        </w:tc>
      </w:tr>
      <w:tr w:rsidR="0055333D" w:rsidRPr="00092585" w14:paraId="15F3E05A" w14:textId="77777777" w:rsidTr="00405A8A">
        <w:trPr>
          <w:trHeight w:val="240"/>
          <w:jc w:val="center"/>
        </w:trPr>
        <w:tc>
          <w:tcPr>
            <w:tcW w:w="4876" w:type="dxa"/>
          </w:tcPr>
          <w:p w14:paraId="158B998B" w14:textId="77777777" w:rsidR="0055333D" w:rsidRPr="00092585" w:rsidRDefault="0055333D" w:rsidP="00405A8A">
            <w:pPr>
              <w:pStyle w:val="AmColumnHeading"/>
            </w:pPr>
            <w:r w:rsidRPr="00092585">
              <w:t>Kommissionens forslag</w:t>
            </w:r>
          </w:p>
        </w:tc>
        <w:tc>
          <w:tcPr>
            <w:tcW w:w="4876" w:type="dxa"/>
          </w:tcPr>
          <w:p w14:paraId="278E3780" w14:textId="77777777" w:rsidR="0055333D" w:rsidRPr="00092585" w:rsidRDefault="0055333D" w:rsidP="00405A8A">
            <w:pPr>
              <w:pStyle w:val="AmColumnHeading"/>
            </w:pPr>
            <w:r w:rsidRPr="00092585">
              <w:t>Ændringsforslag</w:t>
            </w:r>
          </w:p>
        </w:tc>
      </w:tr>
      <w:tr w:rsidR="0055333D" w:rsidRPr="00092585" w14:paraId="370BF59C" w14:textId="77777777" w:rsidTr="00405A8A">
        <w:trPr>
          <w:jc w:val="center"/>
        </w:trPr>
        <w:tc>
          <w:tcPr>
            <w:tcW w:w="4876" w:type="dxa"/>
          </w:tcPr>
          <w:p w14:paraId="47F28EAC" w14:textId="77777777" w:rsidR="0055333D" w:rsidRPr="00092585" w:rsidRDefault="0055333D" w:rsidP="00405A8A">
            <w:pPr>
              <w:pStyle w:val="Normal6a"/>
            </w:pPr>
            <w:r w:rsidRPr="00092585">
              <w:rPr>
                <w:b/>
                <w:i/>
              </w:rPr>
              <w:t>(b)</w:t>
            </w:r>
            <w:r w:rsidRPr="00092585">
              <w:tab/>
            </w:r>
            <w:r w:rsidRPr="00092585">
              <w:rPr>
                <w:b/>
                <w:i/>
              </w:rPr>
              <w:t>den på grundlag af de foreliggende oplysninger mener, at den pågældende medlemsstat kan være udsat for migrationspres.</w:t>
            </w:r>
          </w:p>
        </w:tc>
        <w:tc>
          <w:tcPr>
            <w:tcW w:w="4876" w:type="dxa"/>
          </w:tcPr>
          <w:p w14:paraId="3F583C3E" w14:textId="77777777" w:rsidR="0055333D" w:rsidRPr="00092585" w:rsidRDefault="0055333D" w:rsidP="00405A8A">
            <w:pPr>
              <w:pStyle w:val="Normal6a"/>
            </w:pPr>
            <w:r w:rsidRPr="00092585">
              <w:rPr>
                <w:b/>
                <w:i/>
              </w:rPr>
              <w:t>udgår</w:t>
            </w:r>
          </w:p>
        </w:tc>
      </w:tr>
    </w:tbl>
    <w:p w14:paraId="60DA286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C4CE33E" w14:textId="77777777" w:rsidR="0055333D" w:rsidRPr="00092585" w:rsidRDefault="0055333D" w:rsidP="0055333D">
      <w:r w:rsidRPr="00092585">
        <w:rPr>
          <w:rStyle w:val="HideTWBExt"/>
          <w:noProof w:val="0"/>
          <w:color w:val="auto"/>
        </w:rPr>
        <w:t>&lt;/Amend&gt;</w:t>
      </w:r>
    </w:p>
    <w:p w14:paraId="074C559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2211</w:t>
      </w:r>
      <w:r w:rsidRPr="00092585">
        <w:rPr>
          <w:rStyle w:val="HideTWBExt"/>
          <w:noProof w:val="0"/>
          <w:color w:val="auto"/>
        </w:rPr>
        <w:t>&lt;/NumAm&gt;</w:t>
      </w:r>
    </w:p>
    <w:p w14:paraId="167C6CDB"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3E68CFB8" w14:textId="77777777" w:rsidR="0055333D" w:rsidRPr="00092585" w:rsidRDefault="0055333D" w:rsidP="0055333D">
      <w:pPr>
        <w:pStyle w:val="NormalBold"/>
      </w:pPr>
      <w:r w:rsidRPr="00092585">
        <w:rPr>
          <w:rStyle w:val="HideTWBExt"/>
          <w:noProof w:val="0"/>
          <w:color w:val="auto"/>
        </w:rPr>
        <w:t>&lt;/RepeatBlock-By&gt;</w:t>
      </w:r>
    </w:p>
    <w:p w14:paraId="55F5AE9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D37D482" w14:textId="77777777" w:rsidR="0055333D" w:rsidRPr="00092585" w:rsidRDefault="0055333D" w:rsidP="0055333D">
      <w:pPr>
        <w:pStyle w:val="NormalBold"/>
      </w:pPr>
      <w:r w:rsidRPr="00092585">
        <w:rPr>
          <w:rStyle w:val="HideTWBExt"/>
          <w:noProof w:val="0"/>
          <w:color w:val="auto"/>
        </w:rPr>
        <w:t>&lt;Article&gt;</w:t>
      </w:r>
      <w:r w:rsidRPr="00092585">
        <w:t>Artikel 50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A496A5E" w14:textId="77777777" w:rsidTr="00405A8A">
        <w:trPr>
          <w:trHeight w:hRule="exact" w:val="240"/>
          <w:jc w:val="center"/>
        </w:trPr>
        <w:tc>
          <w:tcPr>
            <w:tcW w:w="9752" w:type="dxa"/>
            <w:gridSpan w:val="2"/>
          </w:tcPr>
          <w:p w14:paraId="71E07084" w14:textId="77777777" w:rsidR="0055333D" w:rsidRPr="00092585" w:rsidRDefault="0055333D" w:rsidP="00405A8A"/>
        </w:tc>
      </w:tr>
      <w:tr w:rsidR="0055333D" w:rsidRPr="00092585" w14:paraId="27E0991D" w14:textId="77777777" w:rsidTr="00405A8A">
        <w:trPr>
          <w:trHeight w:val="240"/>
          <w:jc w:val="center"/>
        </w:trPr>
        <w:tc>
          <w:tcPr>
            <w:tcW w:w="4876" w:type="dxa"/>
          </w:tcPr>
          <w:p w14:paraId="7D828012" w14:textId="77777777" w:rsidR="0055333D" w:rsidRPr="00092585" w:rsidRDefault="0055333D" w:rsidP="00405A8A">
            <w:pPr>
              <w:pStyle w:val="AmColumnHeading"/>
            </w:pPr>
            <w:r w:rsidRPr="00092585">
              <w:t>Kommissionens forslag</w:t>
            </w:r>
          </w:p>
        </w:tc>
        <w:tc>
          <w:tcPr>
            <w:tcW w:w="4876" w:type="dxa"/>
          </w:tcPr>
          <w:p w14:paraId="12783046" w14:textId="77777777" w:rsidR="0055333D" w:rsidRPr="00092585" w:rsidRDefault="0055333D" w:rsidP="00405A8A">
            <w:pPr>
              <w:pStyle w:val="AmColumnHeading"/>
            </w:pPr>
            <w:r w:rsidRPr="00092585">
              <w:t>Ændringsforslag</w:t>
            </w:r>
          </w:p>
        </w:tc>
      </w:tr>
      <w:tr w:rsidR="0055333D" w:rsidRPr="00092585" w14:paraId="437D0B1E" w14:textId="77777777" w:rsidTr="00405A8A">
        <w:trPr>
          <w:jc w:val="center"/>
        </w:trPr>
        <w:tc>
          <w:tcPr>
            <w:tcW w:w="4876" w:type="dxa"/>
          </w:tcPr>
          <w:p w14:paraId="6E5EC367" w14:textId="77777777" w:rsidR="0055333D" w:rsidRPr="00092585" w:rsidRDefault="0055333D" w:rsidP="00405A8A">
            <w:pPr>
              <w:pStyle w:val="Normal6a"/>
            </w:pPr>
            <w:r w:rsidRPr="00092585">
              <w:rPr>
                <w:i/>
                <w:iCs/>
              </w:rPr>
              <w:t>(b)</w:t>
            </w:r>
            <w:r w:rsidRPr="00092585">
              <w:tab/>
              <w:t>den på grundlag af de foreliggende oplysninger mener, at d</w:t>
            </w:r>
            <w:r w:rsidRPr="00092585">
              <w:rPr>
                <w:b/>
                <w:bCs/>
                <w:i/>
                <w:iCs/>
              </w:rPr>
              <w:t>en pågældende medlemsstat</w:t>
            </w:r>
            <w:r w:rsidRPr="00092585">
              <w:t xml:space="preserve"> kan være udsat for migrationspres.</w:t>
            </w:r>
          </w:p>
        </w:tc>
        <w:tc>
          <w:tcPr>
            <w:tcW w:w="4876" w:type="dxa"/>
          </w:tcPr>
          <w:p w14:paraId="447B2667" w14:textId="09F556C8" w:rsidR="0055333D" w:rsidRPr="00092585" w:rsidRDefault="0055333D" w:rsidP="00405A8A">
            <w:pPr>
              <w:pStyle w:val="Normal6a"/>
            </w:pPr>
            <w:r w:rsidRPr="00092585">
              <w:rPr>
                <w:i/>
                <w:iCs/>
              </w:rPr>
              <w:t>b)</w:t>
            </w:r>
            <w:r w:rsidRPr="00092585">
              <w:tab/>
              <w:t xml:space="preserve">den på grundlag af de foreliggende oplysninger mener, at </w:t>
            </w:r>
            <w:r w:rsidRPr="00092585">
              <w:rPr>
                <w:b/>
                <w:bCs/>
                <w:i/>
                <w:iCs/>
              </w:rPr>
              <w:t>en eller flere medlemsstater</w:t>
            </w:r>
            <w:r w:rsidRPr="00092585">
              <w:t xml:space="preserve"> kan være udsat for migrationspres</w:t>
            </w:r>
            <w:r w:rsidRPr="00092585">
              <w:rPr>
                <w:b/>
                <w:bCs/>
                <w:i/>
                <w:iCs/>
              </w:rPr>
              <w:t xml:space="preserve"> på grund af et konstant niveau af ankomster, herunder efter ilandsætning, hvilket ville hindre de procedurer, der er omhandlet i artikel 14 og 45 i denne forordning, i at fungere effektivt</w:t>
            </w:r>
            <w:r w:rsidRPr="00092585">
              <w:t>.</w:t>
            </w:r>
          </w:p>
        </w:tc>
      </w:tr>
    </w:tbl>
    <w:p w14:paraId="2F20659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8E68769" w14:textId="77777777" w:rsidR="0055333D" w:rsidRPr="00092585" w:rsidRDefault="0055333D" w:rsidP="0055333D">
      <w:r w:rsidRPr="00092585">
        <w:rPr>
          <w:rStyle w:val="HideTWBExt"/>
          <w:noProof w:val="0"/>
          <w:color w:val="auto"/>
        </w:rPr>
        <w:t>&lt;/Amend&gt;</w:t>
      </w:r>
    </w:p>
    <w:p w14:paraId="1DD97DD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2212</w:t>
      </w:r>
      <w:r w:rsidRPr="00092585">
        <w:rPr>
          <w:rStyle w:val="HideTWBExt"/>
          <w:noProof w:val="0"/>
          <w:color w:val="auto"/>
        </w:rPr>
        <w:t>&lt;/NumAm&gt;</w:t>
      </w:r>
    </w:p>
    <w:p w14:paraId="3BBDB397"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79F85D0" w14:textId="77777777" w:rsidR="0055333D" w:rsidRPr="00092585" w:rsidRDefault="0055333D" w:rsidP="0055333D">
      <w:pPr>
        <w:pStyle w:val="NormalBold"/>
      </w:pPr>
      <w:r w:rsidRPr="00092585">
        <w:rPr>
          <w:rStyle w:val="HideTWBExt"/>
          <w:noProof w:val="0"/>
          <w:color w:val="auto"/>
        </w:rPr>
        <w:t>&lt;/RepeatBlock-By&gt;</w:t>
      </w:r>
    </w:p>
    <w:p w14:paraId="3DDD743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3C08BB1" w14:textId="77777777" w:rsidR="0055333D" w:rsidRPr="00092585" w:rsidRDefault="0055333D" w:rsidP="0055333D">
      <w:pPr>
        <w:pStyle w:val="NormalBold"/>
      </w:pPr>
      <w:r w:rsidRPr="00092585">
        <w:rPr>
          <w:rStyle w:val="HideTWBExt"/>
          <w:noProof w:val="0"/>
          <w:color w:val="auto"/>
        </w:rPr>
        <w:t>&lt;Article&gt;</w:t>
      </w:r>
      <w:r w:rsidRPr="00092585">
        <w:t>Artikel 50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0D07E35" w14:textId="77777777" w:rsidTr="00405A8A">
        <w:trPr>
          <w:trHeight w:hRule="exact" w:val="240"/>
          <w:jc w:val="center"/>
        </w:trPr>
        <w:tc>
          <w:tcPr>
            <w:tcW w:w="9752" w:type="dxa"/>
            <w:gridSpan w:val="2"/>
          </w:tcPr>
          <w:p w14:paraId="3CBBEF1A" w14:textId="77777777" w:rsidR="0055333D" w:rsidRPr="00092585" w:rsidRDefault="0055333D" w:rsidP="00405A8A"/>
        </w:tc>
      </w:tr>
      <w:tr w:rsidR="0055333D" w:rsidRPr="00092585" w14:paraId="26D028B0" w14:textId="77777777" w:rsidTr="00405A8A">
        <w:trPr>
          <w:trHeight w:val="240"/>
          <w:jc w:val="center"/>
        </w:trPr>
        <w:tc>
          <w:tcPr>
            <w:tcW w:w="4876" w:type="dxa"/>
          </w:tcPr>
          <w:p w14:paraId="29866EDA" w14:textId="77777777" w:rsidR="0055333D" w:rsidRPr="00092585" w:rsidRDefault="0055333D" w:rsidP="00405A8A">
            <w:pPr>
              <w:pStyle w:val="AmColumnHeading"/>
            </w:pPr>
            <w:r w:rsidRPr="00092585">
              <w:t>Kommissionens forslag</w:t>
            </w:r>
          </w:p>
        </w:tc>
        <w:tc>
          <w:tcPr>
            <w:tcW w:w="4876" w:type="dxa"/>
          </w:tcPr>
          <w:p w14:paraId="2557727F" w14:textId="77777777" w:rsidR="0055333D" w:rsidRPr="00092585" w:rsidRDefault="0055333D" w:rsidP="00405A8A">
            <w:pPr>
              <w:pStyle w:val="AmColumnHeading"/>
            </w:pPr>
            <w:r w:rsidRPr="00092585">
              <w:t>Ændringsforslag</w:t>
            </w:r>
          </w:p>
        </w:tc>
      </w:tr>
      <w:tr w:rsidR="0055333D" w:rsidRPr="00092585" w14:paraId="194077FC" w14:textId="77777777" w:rsidTr="00405A8A">
        <w:trPr>
          <w:jc w:val="center"/>
        </w:trPr>
        <w:tc>
          <w:tcPr>
            <w:tcW w:w="4876" w:type="dxa"/>
          </w:tcPr>
          <w:p w14:paraId="1AB5A468" w14:textId="77777777" w:rsidR="0055333D" w:rsidRPr="00092585" w:rsidRDefault="0055333D" w:rsidP="00405A8A">
            <w:pPr>
              <w:pStyle w:val="Normal6a"/>
            </w:pPr>
            <w:r w:rsidRPr="00092585">
              <w:rPr>
                <w:i/>
                <w:iCs/>
              </w:rPr>
              <w:t>(b)</w:t>
            </w:r>
            <w:r w:rsidRPr="00092585">
              <w:tab/>
              <w:t xml:space="preserve">den på grundlag af de foreliggende oplysninger mener, at </w:t>
            </w:r>
            <w:r w:rsidRPr="00092585">
              <w:rPr>
                <w:b/>
                <w:bCs/>
                <w:i/>
                <w:iCs/>
              </w:rPr>
              <w:t>den pågældende medlemsstat</w:t>
            </w:r>
            <w:r w:rsidRPr="00092585">
              <w:t xml:space="preserve"> kan være udsat for </w:t>
            </w:r>
            <w:r w:rsidRPr="00092585">
              <w:rPr>
                <w:b/>
                <w:bCs/>
                <w:i/>
                <w:iCs/>
              </w:rPr>
              <w:t>migrationspres</w:t>
            </w:r>
            <w:r w:rsidRPr="00092585">
              <w:t>.</w:t>
            </w:r>
          </w:p>
        </w:tc>
        <w:tc>
          <w:tcPr>
            <w:tcW w:w="4876" w:type="dxa"/>
          </w:tcPr>
          <w:p w14:paraId="4570F3A9" w14:textId="04ACFC52" w:rsidR="0055333D" w:rsidRPr="00092585" w:rsidRDefault="0055333D" w:rsidP="00405A8A">
            <w:pPr>
              <w:pStyle w:val="Normal6a"/>
            </w:pPr>
            <w:r w:rsidRPr="00092585">
              <w:rPr>
                <w:i/>
                <w:iCs/>
              </w:rPr>
              <w:t>b)</w:t>
            </w:r>
            <w:r w:rsidRPr="00092585">
              <w:tab/>
              <w:t xml:space="preserve">den på grundlag af de foreliggende oplysninger mener, at </w:t>
            </w:r>
            <w:r w:rsidRPr="00092585">
              <w:rPr>
                <w:b/>
                <w:bCs/>
                <w:i/>
                <w:iCs/>
              </w:rPr>
              <w:t>en medlemsstats asyl- eller modtagelsessystem</w:t>
            </w:r>
            <w:r w:rsidRPr="00092585">
              <w:t xml:space="preserve"> kan være udsat for </w:t>
            </w:r>
            <w:r w:rsidRPr="00092585">
              <w:rPr>
                <w:b/>
                <w:bCs/>
                <w:i/>
                <w:iCs/>
              </w:rPr>
              <w:t>pres</w:t>
            </w:r>
            <w:r w:rsidRPr="00092585">
              <w:t>.</w:t>
            </w:r>
          </w:p>
        </w:tc>
      </w:tr>
    </w:tbl>
    <w:p w14:paraId="5947AD0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DC4CA85" w14:textId="77777777" w:rsidR="0055333D" w:rsidRPr="00092585" w:rsidRDefault="0055333D" w:rsidP="0055333D">
      <w:r w:rsidRPr="00092585">
        <w:rPr>
          <w:rStyle w:val="HideTWBExt"/>
          <w:noProof w:val="0"/>
          <w:color w:val="auto"/>
        </w:rPr>
        <w:t>&lt;/Amend&gt;</w:t>
      </w:r>
    </w:p>
    <w:p w14:paraId="18AD6D6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2213</w:t>
      </w:r>
      <w:r w:rsidRPr="00092585">
        <w:rPr>
          <w:rStyle w:val="HideTWBExt"/>
          <w:noProof w:val="0"/>
          <w:color w:val="auto"/>
        </w:rPr>
        <w:t>&lt;/NumAm&gt;</w:t>
      </w:r>
    </w:p>
    <w:p w14:paraId="504B1BBA"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6C738C74" w14:textId="77777777" w:rsidR="0055333D" w:rsidRPr="00092585" w:rsidRDefault="0055333D" w:rsidP="0055333D">
      <w:pPr>
        <w:pStyle w:val="NormalBold"/>
      </w:pPr>
      <w:r w:rsidRPr="00092585">
        <w:rPr>
          <w:rStyle w:val="HideTWBExt"/>
          <w:noProof w:val="0"/>
          <w:color w:val="auto"/>
        </w:rPr>
        <w:t>&lt;/RepeatBlock-By&gt;</w:t>
      </w:r>
    </w:p>
    <w:p w14:paraId="27E02ED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E718269" w14:textId="77777777" w:rsidR="0055333D" w:rsidRPr="00092585" w:rsidRDefault="0055333D" w:rsidP="0055333D">
      <w:pPr>
        <w:pStyle w:val="NormalBold"/>
      </w:pPr>
      <w:r w:rsidRPr="00092585">
        <w:rPr>
          <w:rStyle w:val="HideTWBExt"/>
          <w:noProof w:val="0"/>
          <w:color w:val="auto"/>
        </w:rPr>
        <w:t>&lt;Article&gt;</w:t>
      </w:r>
      <w:r w:rsidRPr="00092585">
        <w:t>Artikel 50 – stk. 1 – litra b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6165959" w14:textId="77777777" w:rsidTr="00405A8A">
        <w:trPr>
          <w:trHeight w:hRule="exact" w:val="240"/>
          <w:jc w:val="center"/>
        </w:trPr>
        <w:tc>
          <w:tcPr>
            <w:tcW w:w="9752" w:type="dxa"/>
            <w:gridSpan w:val="2"/>
          </w:tcPr>
          <w:p w14:paraId="43A4D89A" w14:textId="77777777" w:rsidR="0055333D" w:rsidRPr="00092585" w:rsidRDefault="0055333D" w:rsidP="00405A8A"/>
        </w:tc>
      </w:tr>
      <w:tr w:rsidR="0055333D" w:rsidRPr="00092585" w14:paraId="41513EDE" w14:textId="77777777" w:rsidTr="00405A8A">
        <w:trPr>
          <w:trHeight w:val="240"/>
          <w:jc w:val="center"/>
        </w:trPr>
        <w:tc>
          <w:tcPr>
            <w:tcW w:w="4876" w:type="dxa"/>
          </w:tcPr>
          <w:p w14:paraId="426E7729" w14:textId="77777777" w:rsidR="0055333D" w:rsidRPr="00092585" w:rsidRDefault="0055333D" w:rsidP="00405A8A">
            <w:pPr>
              <w:pStyle w:val="AmColumnHeading"/>
            </w:pPr>
            <w:r w:rsidRPr="00092585">
              <w:t>Kommissionens forslag</w:t>
            </w:r>
          </w:p>
        </w:tc>
        <w:tc>
          <w:tcPr>
            <w:tcW w:w="4876" w:type="dxa"/>
          </w:tcPr>
          <w:p w14:paraId="22DE32D8" w14:textId="77777777" w:rsidR="0055333D" w:rsidRPr="00092585" w:rsidRDefault="0055333D" w:rsidP="00405A8A">
            <w:pPr>
              <w:pStyle w:val="AmColumnHeading"/>
            </w:pPr>
            <w:r w:rsidRPr="00092585">
              <w:t>Ændringsforslag</w:t>
            </w:r>
          </w:p>
        </w:tc>
      </w:tr>
      <w:tr w:rsidR="0055333D" w:rsidRPr="00092585" w14:paraId="54AEAF3C" w14:textId="77777777" w:rsidTr="00405A8A">
        <w:trPr>
          <w:jc w:val="center"/>
        </w:trPr>
        <w:tc>
          <w:tcPr>
            <w:tcW w:w="4876" w:type="dxa"/>
          </w:tcPr>
          <w:p w14:paraId="64E59F8A" w14:textId="77777777" w:rsidR="0055333D" w:rsidRPr="00092585" w:rsidRDefault="0055333D" w:rsidP="00405A8A">
            <w:pPr>
              <w:pStyle w:val="Normal6a"/>
            </w:pPr>
          </w:p>
        </w:tc>
        <w:tc>
          <w:tcPr>
            <w:tcW w:w="4876" w:type="dxa"/>
          </w:tcPr>
          <w:p w14:paraId="5826699E" w14:textId="7B589327" w:rsidR="0055333D" w:rsidRPr="00092585" w:rsidRDefault="0055333D" w:rsidP="00405A8A">
            <w:pPr>
              <w:pStyle w:val="Normal6a"/>
            </w:pPr>
            <w:r w:rsidRPr="00092585">
              <w:rPr>
                <w:b/>
                <w:i/>
              </w:rPr>
              <w:t>ba)</w:t>
            </w:r>
            <w:r w:rsidRPr="00092585">
              <w:tab/>
            </w:r>
            <w:r w:rsidRPr="00092585">
              <w:rPr>
                <w:b/>
                <w:i/>
              </w:rPr>
              <w:t>Rådet eller Europa-Parlamentet anmoder den om at foretage en sådan vurdering</w:t>
            </w:r>
          </w:p>
        </w:tc>
      </w:tr>
    </w:tbl>
    <w:p w14:paraId="4C856CA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5A65D65" w14:textId="77777777" w:rsidR="0055333D" w:rsidRPr="00092585" w:rsidRDefault="0055333D" w:rsidP="0055333D">
      <w:r w:rsidRPr="00092585">
        <w:rPr>
          <w:rStyle w:val="HideTWBExt"/>
          <w:noProof w:val="0"/>
          <w:color w:val="auto"/>
        </w:rPr>
        <w:t>&lt;/Amend&gt;</w:t>
      </w:r>
    </w:p>
    <w:p w14:paraId="03F033E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2214</w:t>
      </w:r>
      <w:r w:rsidRPr="00092585">
        <w:rPr>
          <w:rStyle w:val="HideTWBExt"/>
          <w:noProof w:val="0"/>
          <w:color w:val="auto"/>
        </w:rPr>
        <w:t>&lt;/NumAm&gt;</w:t>
      </w:r>
    </w:p>
    <w:p w14:paraId="310463C3"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1073FBD2" w14:textId="77777777" w:rsidR="0055333D" w:rsidRPr="00092585" w:rsidRDefault="0055333D" w:rsidP="0055333D">
      <w:pPr>
        <w:pStyle w:val="NormalBold"/>
      </w:pPr>
      <w:r w:rsidRPr="00092585">
        <w:rPr>
          <w:rStyle w:val="HideTWBExt"/>
          <w:noProof w:val="0"/>
          <w:color w:val="auto"/>
        </w:rPr>
        <w:t>&lt;/RepeatBlock-By&gt;</w:t>
      </w:r>
    </w:p>
    <w:p w14:paraId="4C9061C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A0516B8" w14:textId="77777777" w:rsidR="0055333D" w:rsidRPr="00092585" w:rsidRDefault="0055333D" w:rsidP="0055333D">
      <w:pPr>
        <w:pStyle w:val="NormalBold"/>
      </w:pPr>
      <w:r w:rsidRPr="00092585">
        <w:rPr>
          <w:rStyle w:val="HideTWBExt"/>
          <w:noProof w:val="0"/>
          <w:color w:val="auto"/>
        </w:rPr>
        <w:t>&lt;Article&gt;</w:t>
      </w:r>
      <w:r w:rsidRPr="00092585">
        <w:t>Artikel 50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179947D" w14:textId="77777777" w:rsidTr="00405A8A">
        <w:trPr>
          <w:trHeight w:hRule="exact" w:val="240"/>
          <w:jc w:val="center"/>
        </w:trPr>
        <w:tc>
          <w:tcPr>
            <w:tcW w:w="9752" w:type="dxa"/>
            <w:gridSpan w:val="2"/>
          </w:tcPr>
          <w:p w14:paraId="1045667D" w14:textId="77777777" w:rsidR="0055333D" w:rsidRPr="00092585" w:rsidRDefault="0055333D" w:rsidP="00405A8A"/>
        </w:tc>
      </w:tr>
      <w:tr w:rsidR="0055333D" w:rsidRPr="00092585" w14:paraId="791DB3E7" w14:textId="77777777" w:rsidTr="00405A8A">
        <w:trPr>
          <w:trHeight w:val="240"/>
          <w:jc w:val="center"/>
        </w:trPr>
        <w:tc>
          <w:tcPr>
            <w:tcW w:w="4876" w:type="dxa"/>
          </w:tcPr>
          <w:p w14:paraId="40425966" w14:textId="77777777" w:rsidR="0055333D" w:rsidRPr="00092585" w:rsidRDefault="0055333D" w:rsidP="00405A8A">
            <w:pPr>
              <w:pStyle w:val="AmColumnHeading"/>
            </w:pPr>
            <w:r w:rsidRPr="00092585">
              <w:t>Kommissionens forslag</w:t>
            </w:r>
          </w:p>
        </w:tc>
        <w:tc>
          <w:tcPr>
            <w:tcW w:w="4876" w:type="dxa"/>
          </w:tcPr>
          <w:p w14:paraId="4C6C7DAA" w14:textId="77777777" w:rsidR="0055333D" w:rsidRPr="00092585" w:rsidRDefault="0055333D" w:rsidP="00405A8A">
            <w:pPr>
              <w:pStyle w:val="AmColumnHeading"/>
            </w:pPr>
            <w:r w:rsidRPr="00092585">
              <w:t>Ændringsforslag</w:t>
            </w:r>
          </w:p>
        </w:tc>
      </w:tr>
      <w:tr w:rsidR="0055333D" w:rsidRPr="00092585" w14:paraId="0EA5DAD0" w14:textId="77777777" w:rsidTr="00405A8A">
        <w:trPr>
          <w:jc w:val="center"/>
        </w:trPr>
        <w:tc>
          <w:tcPr>
            <w:tcW w:w="4876" w:type="dxa"/>
          </w:tcPr>
          <w:p w14:paraId="038B9A42" w14:textId="77777777" w:rsidR="0055333D" w:rsidRPr="00092585" w:rsidRDefault="0055333D" w:rsidP="00405A8A">
            <w:pPr>
              <w:pStyle w:val="Normal6a"/>
            </w:pPr>
            <w:r w:rsidRPr="00092585">
              <w:t>2.</w:t>
            </w:r>
            <w:r w:rsidRPr="00092585">
              <w:tab/>
              <w:t>Asylagenturet og Agenturet for Grænse- og Kystbevogtning bistår Kommissionen ved vurderingen af migrationspresset. Kommissionen meddeler straks Europa-Parlamentet, Rådet og medlemsstaterne, at den er i færd med at foretage en vurdering.</w:t>
            </w:r>
          </w:p>
        </w:tc>
        <w:tc>
          <w:tcPr>
            <w:tcW w:w="4876" w:type="dxa"/>
          </w:tcPr>
          <w:p w14:paraId="1DA99AD7" w14:textId="77777777" w:rsidR="0055333D" w:rsidRPr="00092585" w:rsidRDefault="0055333D" w:rsidP="00405A8A">
            <w:pPr>
              <w:pStyle w:val="Normal6a"/>
            </w:pPr>
            <w:r w:rsidRPr="00092585">
              <w:t>2.</w:t>
            </w:r>
            <w:r w:rsidRPr="00092585">
              <w:tab/>
              <w:t xml:space="preserve">Asylagenturet og Agenturet for Grænse- og Kystbevogtning </w:t>
            </w:r>
            <w:r w:rsidRPr="00092585">
              <w:rPr>
                <w:b/>
                <w:bCs/>
                <w:i/>
                <w:iCs/>
              </w:rPr>
              <w:t xml:space="preserve">i tæt samarbejde med medlemsstaternes kompetente myndigheder, der fungerer som ligeværdige partnere, </w:t>
            </w:r>
            <w:r w:rsidRPr="00092585">
              <w:t>bistår Kommissionen ved vurderingen af migrationspresset. Kommissionen meddeler straks Europa-Parlamentet, Rådet og medlemsstaterne, at den er i færd med at foretage en vurdering</w:t>
            </w:r>
            <w:r w:rsidRPr="00092585">
              <w:rPr>
                <w:b/>
                <w:bCs/>
                <w:i/>
                <w:iCs/>
              </w:rPr>
              <w:t xml:space="preserve"> sammen med medlemsstaternes kompetente myndigheder</w:t>
            </w:r>
            <w:r w:rsidRPr="00092585">
              <w:t>.</w:t>
            </w:r>
          </w:p>
        </w:tc>
      </w:tr>
    </w:tbl>
    <w:p w14:paraId="0BC8139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5A439E9" w14:textId="77777777" w:rsidR="0055333D" w:rsidRPr="00092585" w:rsidRDefault="0055333D" w:rsidP="0055333D">
      <w:r w:rsidRPr="00092585">
        <w:rPr>
          <w:rStyle w:val="HideTWBExt"/>
          <w:noProof w:val="0"/>
          <w:color w:val="auto"/>
        </w:rPr>
        <w:t>&lt;/Amend&gt;</w:t>
      </w:r>
    </w:p>
    <w:p w14:paraId="1BB1529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2215</w:t>
      </w:r>
      <w:r w:rsidRPr="00092585">
        <w:rPr>
          <w:rStyle w:val="HideTWBExt"/>
          <w:noProof w:val="0"/>
          <w:color w:val="auto"/>
        </w:rPr>
        <w:t>&lt;/NumAm&gt;</w:t>
      </w:r>
    </w:p>
    <w:p w14:paraId="7CBA698E"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167072B6" w14:textId="77777777" w:rsidR="0055333D" w:rsidRPr="00092585" w:rsidRDefault="0055333D" w:rsidP="0055333D">
      <w:pPr>
        <w:pStyle w:val="NormalBold"/>
      </w:pPr>
      <w:r w:rsidRPr="00092585">
        <w:rPr>
          <w:rStyle w:val="HideTWBExt"/>
          <w:noProof w:val="0"/>
          <w:color w:val="auto"/>
        </w:rPr>
        <w:t>&lt;/RepeatBlock-By&gt;</w:t>
      </w:r>
    </w:p>
    <w:p w14:paraId="72ED68F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8E18695" w14:textId="77777777" w:rsidR="0055333D" w:rsidRPr="00092585" w:rsidRDefault="0055333D" w:rsidP="0055333D">
      <w:pPr>
        <w:pStyle w:val="NormalBold"/>
      </w:pPr>
      <w:r w:rsidRPr="00092585">
        <w:rPr>
          <w:rStyle w:val="HideTWBExt"/>
          <w:noProof w:val="0"/>
          <w:color w:val="auto"/>
        </w:rPr>
        <w:t>&lt;Article&gt;</w:t>
      </w:r>
      <w:r w:rsidRPr="00092585">
        <w:t>Artikel 50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E633BE9" w14:textId="77777777" w:rsidTr="00405A8A">
        <w:trPr>
          <w:trHeight w:hRule="exact" w:val="240"/>
          <w:jc w:val="center"/>
        </w:trPr>
        <w:tc>
          <w:tcPr>
            <w:tcW w:w="9752" w:type="dxa"/>
            <w:gridSpan w:val="2"/>
          </w:tcPr>
          <w:p w14:paraId="1EF4BF7F" w14:textId="77777777" w:rsidR="0055333D" w:rsidRPr="00092585" w:rsidRDefault="0055333D" w:rsidP="00405A8A"/>
        </w:tc>
      </w:tr>
      <w:tr w:rsidR="0055333D" w:rsidRPr="00092585" w14:paraId="4EFCFBF3" w14:textId="77777777" w:rsidTr="00405A8A">
        <w:trPr>
          <w:trHeight w:val="240"/>
          <w:jc w:val="center"/>
        </w:trPr>
        <w:tc>
          <w:tcPr>
            <w:tcW w:w="4876" w:type="dxa"/>
          </w:tcPr>
          <w:p w14:paraId="2FFE2C24" w14:textId="77777777" w:rsidR="0055333D" w:rsidRPr="00092585" w:rsidRDefault="0055333D" w:rsidP="00405A8A">
            <w:pPr>
              <w:pStyle w:val="AmColumnHeading"/>
            </w:pPr>
            <w:r w:rsidRPr="00092585">
              <w:t>Kommissionens forslag</w:t>
            </w:r>
          </w:p>
        </w:tc>
        <w:tc>
          <w:tcPr>
            <w:tcW w:w="4876" w:type="dxa"/>
          </w:tcPr>
          <w:p w14:paraId="44F03A65" w14:textId="77777777" w:rsidR="0055333D" w:rsidRPr="00092585" w:rsidRDefault="0055333D" w:rsidP="00405A8A">
            <w:pPr>
              <w:pStyle w:val="AmColumnHeading"/>
            </w:pPr>
            <w:r w:rsidRPr="00092585">
              <w:t>Ændringsforslag</w:t>
            </w:r>
          </w:p>
        </w:tc>
      </w:tr>
      <w:tr w:rsidR="0055333D" w:rsidRPr="00092585" w14:paraId="3CA311F9" w14:textId="77777777" w:rsidTr="00405A8A">
        <w:trPr>
          <w:jc w:val="center"/>
        </w:trPr>
        <w:tc>
          <w:tcPr>
            <w:tcW w:w="4876" w:type="dxa"/>
          </w:tcPr>
          <w:p w14:paraId="5A5A6926" w14:textId="77777777" w:rsidR="0055333D" w:rsidRPr="00092585" w:rsidRDefault="0055333D" w:rsidP="00405A8A">
            <w:pPr>
              <w:pStyle w:val="Normal6a"/>
            </w:pPr>
            <w:r w:rsidRPr="00092585">
              <w:t>2.</w:t>
            </w:r>
            <w:r w:rsidRPr="00092585">
              <w:tab/>
              <w:t>Asylagenturet og Agenturet for Grænse- og Kystbevogtning bistår Kommissionen ved vurderingen af migrationspresset. Kommissionen meddeler straks Europa-Parlamentet, Rådet og medlemsstaterne, at den er i færd med at foretage en vurdering.</w:t>
            </w:r>
          </w:p>
        </w:tc>
        <w:tc>
          <w:tcPr>
            <w:tcW w:w="4876" w:type="dxa"/>
          </w:tcPr>
          <w:p w14:paraId="5980C8C5" w14:textId="77777777" w:rsidR="0055333D" w:rsidRPr="00092585" w:rsidRDefault="0055333D" w:rsidP="00405A8A">
            <w:pPr>
              <w:pStyle w:val="Normal6a"/>
            </w:pPr>
            <w:r w:rsidRPr="00092585">
              <w:t>2.</w:t>
            </w:r>
            <w:r w:rsidRPr="00092585">
              <w:tab/>
              <w:t>Asylagenturet og Agenturet for Grænse- og Kystbevogtning bistår Kommissionen ved vurderingen af migrationspresset.</w:t>
            </w:r>
            <w:r w:rsidRPr="00092585">
              <w:rPr>
                <w:b/>
                <w:bCs/>
                <w:i/>
                <w:iCs/>
              </w:rPr>
              <w:t xml:space="preserve"> Den pågældende medlemsstat bør også involveres i og informeres behørigt om alle stadier af en sådan vurdering.</w:t>
            </w:r>
            <w:r w:rsidRPr="00092585">
              <w:t xml:space="preserve"> Kommissionen meddeler straks Europa-Parlamentet, Rådet og medlemsstaterne, at den er i færd med at foretage en vurdering.</w:t>
            </w:r>
          </w:p>
        </w:tc>
      </w:tr>
    </w:tbl>
    <w:p w14:paraId="56F5403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9AD781E" w14:textId="77777777" w:rsidR="0055333D" w:rsidRPr="00092585" w:rsidRDefault="0055333D" w:rsidP="0055333D">
      <w:r w:rsidRPr="00092585">
        <w:rPr>
          <w:rStyle w:val="HideTWBExt"/>
          <w:noProof w:val="0"/>
          <w:color w:val="auto"/>
        </w:rPr>
        <w:t>&lt;/Amend&gt;</w:t>
      </w:r>
    </w:p>
    <w:p w14:paraId="0F5FB77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2216</w:t>
      </w:r>
      <w:r w:rsidRPr="00092585">
        <w:rPr>
          <w:rStyle w:val="HideTWBExt"/>
          <w:noProof w:val="0"/>
          <w:color w:val="auto"/>
        </w:rPr>
        <w:t>&lt;/NumAm&gt;</w:t>
      </w:r>
    </w:p>
    <w:p w14:paraId="660ED1AF"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618F04E8" w14:textId="77777777" w:rsidR="0055333D" w:rsidRPr="00092585" w:rsidRDefault="0055333D" w:rsidP="0055333D">
      <w:pPr>
        <w:pStyle w:val="NormalBold"/>
      </w:pPr>
      <w:r w:rsidRPr="00092585">
        <w:rPr>
          <w:rStyle w:val="HideTWBExt"/>
          <w:noProof w:val="0"/>
          <w:color w:val="auto"/>
        </w:rPr>
        <w:t>&lt;/RepeatBlock-By&gt;</w:t>
      </w:r>
    </w:p>
    <w:p w14:paraId="46BC2C6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C00F38A" w14:textId="77777777" w:rsidR="0055333D" w:rsidRPr="00092585" w:rsidRDefault="0055333D" w:rsidP="0055333D">
      <w:pPr>
        <w:pStyle w:val="NormalBold"/>
      </w:pPr>
      <w:r w:rsidRPr="00092585">
        <w:rPr>
          <w:rStyle w:val="HideTWBExt"/>
          <w:noProof w:val="0"/>
          <w:color w:val="auto"/>
        </w:rPr>
        <w:t>&lt;Article&gt;</w:t>
      </w:r>
      <w:r w:rsidRPr="00092585">
        <w:t>Artikel 50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F30C561" w14:textId="77777777" w:rsidTr="00405A8A">
        <w:trPr>
          <w:trHeight w:hRule="exact" w:val="240"/>
          <w:jc w:val="center"/>
        </w:trPr>
        <w:tc>
          <w:tcPr>
            <w:tcW w:w="9752" w:type="dxa"/>
            <w:gridSpan w:val="2"/>
          </w:tcPr>
          <w:p w14:paraId="0B8BD9D7" w14:textId="77777777" w:rsidR="0055333D" w:rsidRPr="00092585" w:rsidRDefault="0055333D" w:rsidP="00405A8A"/>
        </w:tc>
      </w:tr>
      <w:tr w:rsidR="0055333D" w:rsidRPr="00092585" w14:paraId="4278737D" w14:textId="77777777" w:rsidTr="00405A8A">
        <w:trPr>
          <w:trHeight w:val="240"/>
          <w:jc w:val="center"/>
        </w:trPr>
        <w:tc>
          <w:tcPr>
            <w:tcW w:w="4876" w:type="dxa"/>
          </w:tcPr>
          <w:p w14:paraId="5D10DD86" w14:textId="77777777" w:rsidR="0055333D" w:rsidRPr="00092585" w:rsidRDefault="0055333D" w:rsidP="00405A8A">
            <w:pPr>
              <w:pStyle w:val="AmColumnHeading"/>
            </w:pPr>
            <w:r w:rsidRPr="00092585">
              <w:t>Kommissionens forslag</w:t>
            </w:r>
          </w:p>
        </w:tc>
        <w:tc>
          <w:tcPr>
            <w:tcW w:w="4876" w:type="dxa"/>
          </w:tcPr>
          <w:p w14:paraId="6B0F3BDD" w14:textId="77777777" w:rsidR="0055333D" w:rsidRPr="00092585" w:rsidRDefault="0055333D" w:rsidP="00405A8A">
            <w:pPr>
              <w:pStyle w:val="AmColumnHeading"/>
            </w:pPr>
            <w:r w:rsidRPr="00092585">
              <w:t>Ændringsforslag</w:t>
            </w:r>
          </w:p>
        </w:tc>
      </w:tr>
      <w:tr w:rsidR="0055333D" w:rsidRPr="00092585" w14:paraId="52A7F0AE" w14:textId="77777777" w:rsidTr="00405A8A">
        <w:trPr>
          <w:jc w:val="center"/>
        </w:trPr>
        <w:tc>
          <w:tcPr>
            <w:tcW w:w="4876" w:type="dxa"/>
          </w:tcPr>
          <w:p w14:paraId="21F352F6" w14:textId="77777777" w:rsidR="0055333D" w:rsidRPr="00092585" w:rsidRDefault="0055333D" w:rsidP="00405A8A">
            <w:pPr>
              <w:pStyle w:val="Normal6a"/>
            </w:pPr>
            <w:r w:rsidRPr="00092585">
              <w:t>2.</w:t>
            </w:r>
            <w:r w:rsidRPr="00092585">
              <w:tab/>
              <w:t xml:space="preserve">Asylagenturet og Agenturet for Grænse- og Kystbevogtning bistår Kommissionen ved vurderingen af migrationspresset. Kommissionen meddeler straks Europa-Parlamentet, Rådet og </w:t>
            </w:r>
            <w:r w:rsidRPr="00092585">
              <w:rPr>
                <w:b/>
                <w:bCs/>
                <w:i/>
                <w:iCs/>
              </w:rPr>
              <w:t>medlemsstaterne</w:t>
            </w:r>
            <w:r w:rsidRPr="00092585">
              <w:t>, at den er i færd med at foretage en vurdering.</w:t>
            </w:r>
          </w:p>
        </w:tc>
        <w:tc>
          <w:tcPr>
            <w:tcW w:w="4876" w:type="dxa"/>
          </w:tcPr>
          <w:p w14:paraId="0EC264F6" w14:textId="77777777" w:rsidR="0055333D" w:rsidRPr="00092585" w:rsidRDefault="0055333D" w:rsidP="00405A8A">
            <w:pPr>
              <w:pStyle w:val="Normal6a"/>
            </w:pPr>
            <w:r w:rsidRPr="00092585">
              <w:t>2.</w:t>
            </w:r>
            <w:r w:rsidRPr="00092585">
              <w:tab/>
              <w:t>Asylagenturet og Agenturet for Grænse- og Kystbevogtning bistår Kommissionen ved vurderingen af migrationspresset</w:t>
            </w:r>
            <w:r w:rsidRPr="00092585">
              <w:rPr>
                <w:b/>
                <w:bCs/>
                <w:i/>
                <w:iCs/>
              </w:rPr>
              <w:t xml:space="preserve"> i samarbejde med de pågældende medlemsstater</w:t>
            </w:r>
            <w:r w:rsidRPr="00092585">
              <w:t xml:space="preserve">. Kommissionen meddeler straks Europa-Parlamentet, Rådet og </w:t>
            </w:r>
            <w:r w:rsidRPr="00092585">
              <w:rPr>
                <w:b/>
                <w:bCs/>
                <w:i/>
                <w:iCs/>
              </w:rPr>
              <w:t>de pågældende medlemsstater</w:t>
            </w:r>
            <w:r w:rsidRPr="00092585">
              <w:t>, at den er i færd med at foretage en vurdering.</w:t>
            </w:r>
          </w:p>
        </w:tc>
      </w:tr>
    </w:tbl>
    <w:p w14:paraId="0FC92FB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4380D32" w14:textId="77777777" w:rsidR="0055333D" w:rsidRPr="00092585" w:rsidRDefault="0055333D" w:rsidP="0055333D">
      <w:r w:rsidRPr="00092585">
        <w:rPr>
          <w:rStyle w:val="HideTWBExt"/>
          <w:noProof w:val="0"/>
          <w:color w:val="auto"/>
        </w:rPr>
        <w:t>&lt;/Amend&gt;</w:t>
      </w:r>
    </w:p>
    <w:p w14:paraId="521FDF5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2217</w:t>
      </w:r>
      <w:r w:rsidRPr="00092585">
        <w:rPr>
          <w:rStyle w:val="HideTWBExt"/>
          <w:noProof w:val="0"/>
          <w:color w:val="auto"/>
        </w:rPr>
        <w:t>&lt;/NumAm&gt;</w:t>
      </w:r>
    </w:p>
    <w:p w14:paraId="2BC6D58F" w14:textId="77777777" w:rsidR="0055333D" w:rsidRPr="00092585" w:rsidRDefault="0055333D" w:rsidP="0055333D">
      <w:pPr>
        <w:pStyle w:val="NormalBold"/>
      </w:pPr>
      <w:r w:rsidRPr="00092585">
        <w:rPr>
          <w:rStyle w:val="HideTWBExt"/>
          <w:noProof w:val="0"/>
          <w:color w:val="auto"/>
        </w:rPr>
        <w:t>&lt;RepeatBlock-By&gt;&lt;Members&gt;</w:t>
      </w:r>
      <w:r w:rsidRPr="00092585">
        <w:t>Maria Walsh, Deirdre Clune, Seán Kelly, Frances Fitzgerald, Colm Markey</w:t>
      </w:r>
      <w:r w:rsidRPr="00092585">
        <w:rPr>
          <w:rStyle w:val="HideTWBExt"/>
          <w:noProof w:val="0"/>
          <w:color w:val="auto"/>
        </w:rPr>
        <w:t>&lt;/Members&gt;</w:t>
      </w:r>
    </w:p>
    <w:p w14:paraId="05FB8C18" w14:textId="77777777" w:rsidR="0055333D" w:rsidRPr="00092585" w:rsidRDefault="0055333D" w:rsidP="0055333D">
      <w:pPr>
        <w:pStyle w:val="NormalBold"/>
      </w:pPr>
      <w:r w:rsidRPr="00092585">
        <w:rPr>
          <w:rStyle w:val="HideTWBExt"/>
          <w:noProof w:val="0"/>
          <w:color w:val="auto"/>
        </w:rPr>
        <w:t>&lt;/RepeatBlock-By&gt;</w:t>
      </w:r>
    </w:p>
    <w:p w14:paraId="1E3A309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966C95A" w14:textId="77777777" w:rsidR="0055333D" w:rsidRPr="00092585" w:rsidRDefault="0055333D" w:rsidP="0055333D">
      <w:pPr>
        <w:pStyle w:val="NormalBold"/>
      </w:pPr>
      <w:r w:rsidRPr="00092585">
        <w:rPr>
          <w:rStyle w:val="HideTWBExt"/>
          <w:noProof w:val="0"/>
          <w:color w:val="auto"/>
        </w:rPr>
        <w:t>&lt;Article&gt;</w:t>
      </w:r>
      <w:r w:rsidRPr="00092585">
        <w:t>Artikel 50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7502B49" w14:textId="77777777" w:rsidTr="00405A8A">
        <w:trPr>
          <w:trHeight w:hRule="exact" w:val="240"/>
          <w:jc w:val="center"/>
        </w:trPr>
        <w:tc>
          <w:tcPr>
            <w:tcW w:w="9752" w:type="dxa"/>
            <w:gridSpan w:val="2"/>
          </w:tcPr>
          <w:p w14:paraId="374759E3" w14:textId="77777777" w:rsidR="0055333D" w:rsidRPr="00092585" w:rsidRDefault="0055333D" w:rsidP="00405A8A"/>
        </w:tc>
      </w:tr>
      <w:tr w:rsidR="0055333D" w:rsidRPr="00092585" w14:paraId="7337A66D" w14:textId="77777777" w:rsidTr="00405A8A">
        <w:trPr>
          <w:trHeight w:val="240"/>
          <w:jc w:val="center"/>
        </w:trPr>
        <w:tc>
          <w:tcPr>
            <w:tcW w:w="4876" w:type="dxa"/>
          </w:tcPr>
          <w:p w14:paraId="699976D8" w14:textId="77777777" w:rsidR="0055333D" w:rsidRPr="00092585" w:rsidRDefault="0055333D" w:rsidP="00405A8A">
            <w:pPr>
              <w:pStyle w:val="AmColumnHeading"/>
            </w:pPr>
            <w:r w:rsidRPr="00092585">
              <w:t>Kommissionens forslag</w:t>
            </w:r>
          </w:p>
        </w:tc>
        <w:tc>
          <w:tcPr>
            <w:tcW w:w="4876" w:type="dxa"/>
          </w:tcPr>
          <w:p w14:paraId="3F7128D1" w14:textId="77777777" w:rsidR="0055333D" w:rsidRPr="00092585" w:rsidRDefault="0055333D" w:rsidP="00405A8A">
            <w:pPr>
              <w:pStyle w:val="AmColumnHeading"/>
            </w:pPr>
            <w:r w:rsidRPr="00092585">
              <w:t>Ændringsforslag</w:t>
            </w:r>
          </w:p>
        </w:tc>
      </w:tr>
      <w:tr w:rsidR="0055333D" w:rsidRPr="00092585" w14:paraId="2A311A56" w14:textId="77777777" w:rsidTr="00405A8A">
        <w:trPr>
          <w:jc w:val="center"/>
        </w:trPr>
        <w:tc>
          <w:tcPr>
            <w:tcW w:w="4876" w:type="dxa"/>
          </w:tcPr>
          <w:p w14:paraId="38F88EE5" w14:textId="77777777" w:rsidR="0055333D" w:rsidRPr="00092585" w:rsidRDefault="0055333D" w:rsidP="00405A8A">
            <w:pPr>
              <w:pStyle w:val="Normal6a"/>
            </w:pPr>
            <w:r w:rsidRPr="00092585">
              <w:t>2.</w:t>
            </w:r>
            <w:r w:rsidRPr="00092585">
              <w:tab/>
              <w:t>Asylagenturet og Agenturet for Grænse- og Kystbevogtning bistår Kommissionen ved vurderingen af migrationspresset. Kommissionen meddeler straks Europa-Parlamentet, Rådet og medlemsstaterne, at den er i færd med at foretage en vurdering.</w:t>
            </w:r>
          </w:p>
        </w:tc>
        <w:tc>
          <w:tcPr>
            <w:tcW w:w="4876" w:type="dxa"/>
          </w:tcPr>
          <w:p w14:paraId="328EC53A" w14:textId="77777777" w:rsidR="0055333D" w:rsidRPr="00092585" w:rsidRDefault="0055333D" w:rsidP="00405A8A">
            <w:pPr>
              <w:pStyle w:val="Normal6a"/>
            </w:pPr>
            <w:r w:rsidRPr="00092585">
              <w:t>2.</w:t>
            </w:r>
            <w:r w:rsidRPr="00092585">
              <w:tab/>
              <w:t>Asylagenturet og Agenturet for Grænse- og Kystbevogtning bistår Kommissionen ved vurderingen af migrationspresset</w:t>
            </w:r>
            <w:r w:rsidRPr="00092585">
              <w:rPr>
                <w:b/>
                <w:bCs/>
                <w:i/>
                <w:iCs/>
              </w:rPr>
              <w:t xml:space="preserve"> i samarbejde med den pågældende medlemsstat</w:t>
            </w:r>
            <w:r w:rsidRPr="00092585">
              <w:t>. Kommissionen meddeler straks Europa-Parlamentet, Rådet og medlemsstaterne, at den er i færd med at foretage en vurdering.</w:t>
            </w:r>
          </w:p>
        </w:tc>
      </w:tr>
    </w:tbl>
    <w:p w14:paraId="38CC2E0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C0ECC1D" w14:textId="77777777" w:rsidR="0055333D" w:rsidRPr="00092585" w:rsidRDefault="0055333D" w:rsidP="0055333D">
      <w:r w:rsidRPr="00092585">
        <w:rPr>
          <w:rStyle w:val="HideTWBExt"/>
          <w:noProof w:val="0"/>
          <w:color w:val="auto"/>
        </w:rPr>
        <w:t>&lt;/Amend&gt;</w:t>
      </w:r>
    </w:p>
    <w:p w14:paraId="22C1B0D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2218</w:t>
      </w:r>
      <w:r w:rsidRPr="00092585">
        <w:rPr>
          <w:rStyle w:val="HideTWBExt"/>
          <w:noProof w:val="0"/>
          <w:color w:val="auto"/>
        </w:rPr>
        <w:t>&lt;/NumAm&gt;</w:t>
      </w:r>
    </w:p>
    <w:p w14:paraId="7BA9B956"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39380FE7" w14:textId="77777777" w:rsidR="0055333D" w:rsidRPr="00092585" w:rsidRDefault="0055333D" w:rsidP="0055333D">
      <w:pPr>
        <w:pStyle w:val="NormalBold"/>
      </w:pPr>
      <w:r w:rsidRPr="00092585">
        <w:rPr>
          <w:rStyle w:val="HideTWBExt"/>
          <w:noProof w:val="0"/>
          <w:color w:val="auto"/>
        </w:rPr>
        <w:t>&lt;/RepeatBlock-By&gt;</w:t>
      </w:r>
    </w:p>
    <w:p w14:paraId="36C6EDE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8A1A0B8" w14:textId="77777777" w:rsidR="0055333D" w:rsidRPr="00092585" w:rsidRDefault="0055333D" w:rsidP="0055333D">
      <w:pPr>
        <w:pStyle w:val="NormalBold"/>
      </w:pPr>
      <w:r w:rsidRPr="00092585">
        <w:rPr>
          <w:rStyle w:val="HideTWBExt"/>
          <w:noProof w:val="0"/>
          <w:color w:val="auto"/>
        </w:rPr>
        <w:t>&lt;Article&gt;</w:t>
      </w:r>
      <w:r w:rsidRPr="00092585">
        <w:t>Artikel 50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FE289E7" w14:textId="77777777" w:rsidTr="00405A8A">
        <w:trPr>
          <w:trHeight w:hRule="exact" w:val="240"/>
          <w:jc w:val="center"/>
        </w:trPr>
        <w:tc>
          <w:tcPr>
            <w:tcW w:w="9752" w:type="dxa"/>
            <w:gridSpan w:val="2"/>
          </w:tcPr>
          <w:p w14:paraId="3B9F789A" w14:textId="77777777" w:rsidR="0055333D" w:rsidRPr="00092585" w:rsidRDefault="0055333D" w:rsidP="00405A8A"/>
        </w:tc>
      </w:tr>
      <w:tr w:rsidR="0055333D" w:rsidRPr="00092585" w14:paraId="6431FB8C" w14:textId="77777777" w:rsidTr="00405A8A">
        <w:trPr>
          <w:trHeight w:val="240"/>
          <w:jc w:val="center"/>
        </w:trPr>
        <w:tc>
          <w:tcPr>
            <w:tcW w:w="4876" w:type="dxa"/>
          </w:tcPr>
          <w:p w14:paraId="60D15A94" w14:textId="77777777" w:rsidR="0055333D" w:rsidRPr="00092585" w:rsidRDefault="0055333D" w:rsidP="00405A8A">
            <w:pPr>
              <w:pStyle w:val="AmColumnHeading"/>
            </w:pPr>
            <w:r w:rsidRPr="00092585">
              <w:t>Kommissionens forslag</w:t>
            </w:r>
          </w:p>
        </w:tc>
        <w:tc>
          <w:tcPr>
            <w:tcW w:w="4876" w:type="dxa"/>
          </w:tcPr>
          <w:p w14:paraId="5A8CBCC0" w14:textId="77777777" w:rsidR="0055333D" w:rsidRPr="00092585" w:rsidRDefault="0055333D" w:rsidP="00405A8A">
            <w:pPr>
              <w:pStyle w:val="AmColumnHeading"/>
            </w:pPr>
            <w:r w:rsidRPr="00092585">
              <w:t>Ændringsforslag</w:t>
            </w:r>
          </w:p>
        </w:tc>
      </w:tr>
      <w:tr w:rsidR="0055333D" w:rsidRPr="00092585" w14:paraId="4B2888E3" w14:textId="77777777" w:rsidTr="00405A8A">
        <w:trPr>
          <w:jc w:val="center"/>
        </w:trPr>
        <w:tc>
          <w:tcPr>
            <w:tcW w:w="4876" w:type="dxa"/>
          </w:tcPr>
          <w:p w14:paraId="6C8C15FA" w14:textId="77777777" w:rsidR="0055333D" w:rsidRPr="00092585" w:rsidRDefault="0055333D" w:rsidP="00405A8A">
            <w:pPr>
              <w:pStyle w:val="Normal6a"/>
            </w:pPr>
            <w:r w:rsidRPr="00092585">
              <w:t>2.</w:t>
            </w:r>
            <w:r w:rsidRPr="00092585">
              <w:tab/>
              <w:t xml:space="preserve">Asylagenturet og Agenturet for Grænse- og Kystbevogtning bistår Kommissionen ved vurderingen af </w:t>
            </w:r>
            <w:r w:rsidRPr="00092585">
              <w:rPr>
                <w:b/>
                <w:bCs/>
                <w:i/>
                <w:iCs/>
              </w:rPr>
              <w:t>migrationspresset</w:t>
            </w:r>
            <w:r w:rsidRPr="00092585">
              <w:t>. Kommissionen meddeler straks Europa-Parlamentet, Rådet og medlemsstaterne, at den er i færd med at foretage en vurdering.</w:t>
            </w:r>
          </w:p>
        </w:tc>
        <w:tc>
          <w:tcPr>
            <w:tcW w:w="4876" w:type="dxa"/>
          </w:tcPr>
          <w:p w14:paraId="55341C25" w14:textId="77777777" w:rsidR="0055333D" w:rsidRPr="00092585" w:rsidRDefault="0055333D" w:rsidP="00405A8A">
            <w:pPr>
              <w:pStyle w:val="Normal6a"/>
            </w:pPr>
            <w:r w:rsidRPr="00092585">
              <w:t>2.</w:t>
            </w:r>
            <w:r w:rsidRPr="00092585">
              <w:tab/>
              <w:t xml:space="preserve">Asylagenturet og Agenturet for Grænse- og Kystbevogtning bistår Kommissionen ved vurderingen af </w:t>
            </w:r>
            <w:r w:rsidRPr="00092585">
              <w:rPr>
                <w:b/>
                <w:bCs/>
                <w:i/>
                <w:iCs/>
              </w:rPr>
              <w:t>presset</w:t>
            </w:r>
            <w:r w:rsidRPr="00092585">
              <w:t>. Kommissionen meddeler straks Europa-Parlamentet, Rådet og medlemsstaterne, at den er i færd med at foretage en vurdering.</w:t>
            </w:r>
          </w:p>
        </w:tc>
      </w:tr>
    </w:tbl>
    <w:p w14:paraId="6D18574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9DA72A6" w14:textId="77777777" w:rsidR="0055333D" w:rsidRPr="00092585" w:rsidRDefault="0055333D" w:rsidP="0055333D">
      <w:r w:rsidRPr="00092585">
        <w:rPr>
          <w:rStyle w:val="HideTWBExt"/>
          <w:noProof w:val="0"/>
          <w:color w:val="auto"/>
        </w:rPr>
        <w:t>&lt;/Amend&gt;</w:t>
      </w:r>
    </w:p>
    <w:p w14:paraId="7C9750D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2219</w:t>
      </w:r>
      <w:r w:rsidRPr="00092585">
        <w:rPr>
          <w:rStyle w:val="HideTWBExt"/>
          <w:noProof w:val="0"/>
          <w:color w:val="auto"/>
        </w:rPr>
        <w:t>&lt;/NumAm&gt;</w:t>
      </w:r>
    </w:p>
    <w:p w14:paraId="5405502D"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6AE1A2CA" w14:textId="77777777" w:rsidR="0055333D" w:rsidRPr="00092585" w:rsidRDefault="0055333D" w:rsidP="0055333D">
      <w:pPr>
        <w:pStyle w:val="NormalBold"/>
      </w:pPr>
      <w:r w:rsidRPr="00092585">
        <w:rPr>
          <w:rStyle w:val="HideTWBExt"/>
          <w:noProof w:val="0"/>
          <w:color w:val="auto"/>
        </w:rPr>
        <w:t>&lt;/RepeatBlock-By&gt;</w:t>
      </w:r>
    </w:p>
    <w:p w14:paraId="6D2F146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22F4295" w14:textId="77777777" w:rsidR="0055333D" w:rsidRPr="00092585" w:rsidRDefault="0055333D" w:rsidP="0055333D">
      <w:pPr>
        <w:pStyle w:val="NormalBold"/>
      </w:pPr>
      <w:r w:rsidRPr="00092585">
        <w:rPr>
          <w:rStyle w:val="HideTWBExt"/>
          <w:noProof w:val="0"/>
          <w:color w:val="auto"/>
        </w:rPr>
        <w:t>&lt;Article&gt;</w:t>
      </w:r>
      <w:r w:rsidRPr="00092585">
        <w:t>Artikel 50 – stk. 3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A8D0EF8" w14:textId="77777777" w:rsidTr="00405A8A">
        <w:trPr>
          <w:trHeight w:hRule="exact" w:val="240"/>
          <w:jc w:val="center"/>
        </w:trPr>
        <w:tc>
          <w:tcPr>
            <w:tcW w:w="9752" w:type="dxa"/>
            <w:gridSpan w:val="2"/>
          </w:tcPr>
          <w:p w14:paraId="2A1A35C2" w14:textId="77777777" w:rsidR="0055333D" w:rsidRPr="00092585" w:rsidRDefault="0055333D" w:rsidP="00405A8A"/>
        </w:tc>
      </w:tr>
      <w:tr w:rsidR="0055333D" w:rsidRPr="00092585" w14:paraId="045E8411" w14:textId="77777777" w:rsidTr="00405A8A">
        <w:trPr>
          <w:trHeight w:val="240"/>
          <w:jc w:val="center"/>
        </w:trPr>
        <w:tc>
          <w:tcPr>
            <w:tcW w:w="4876" w:type="dxa"/>
          </w:tcPr>
          <w:p w14:paraId="2084227A" w14:textId="77777777" w:rsidR="0055333D" w:rsidRPr="00092585" w:rsidRDefault="0055333D" w:rsidP="00405A8A">
            <w:pPr>
              <w:pStyle w:val="AmColumnHeading"/>
            </w:pPr>
            <w:r w:rsidRPr="00092585">
              <w:t>Kommissionens forslag</w:t>
            </w:r>
          </w:p>
        </w:tc>
        <w:tc>
          <w:tcPr>
            <w:tcW w:w="4876" w:type="dxa"/>
          </w:tcPr>
          <w:p w14:paraId="082B68C2" w14:textId="77777777" w:rsidR="0055333D" w:rsidRPr="00092585" w:rsidRDefault="0055333D" w:rsidP="00405A8A">
            <w:pPr>
              <w:pStyle w:val="AmColumnHeading"/>
            </w:pPr>
            <w:r w:rsidRPr="00092585">
              <w:t>Ændringsforslag</w:t>
            </w:r>
          </w:p>
        </w:tc>
      </w:tr>
      <w:tr w:rsidR="0055333D" w:rsidRPr="00092585" w14:paraId="07AF469B" w14:textId="77777777" w:rsidTr="00405A8A">
        <w:trPr>
          <w:jc w:val="center"/>
        </w:trPr>
        <w:tc>
          <w:tcPr>
            <w:tcW w:w="4876" w:type="dxa"/>
          </w:tcPr>
          <w:p w14:paraId="38FD2C62" w14:textId="77777777" w:rsidR="0055333D" w:rsidRPr="00092585" w:rsidRDefault="0055333D" w:rsidP="00405A8A">
            <w:pPr>
              <w:pStyle w:val="Normal6a"/>
            </w:pPr>
            <w:r w:rsidRPr="00092585">
              <w:t>3.</w:t>
            </w:r>
            <w:r w:rsidRPr="00092585">
              <w:tab/>
              <w:t xml:space="preserve">Ved vurderingen af migrationspresset ses der på situationen i den pågældende medlemsstat i de </w:t>
            </w:r>
            <w:r w:rsidRPr="00092585">
              <w:rPr>
                <w:b/>
                <w:bCs/>
                <w:i/>
                <w:iCs/>
              </w:rPr>
              <w:t>seks</w:t>
            </w:r>
            <w:r w:rsidRPr="00092585">
              <w:t xml:space="preserve"> forudgående </w:t>
            </w:r>
            <w:r w:rsidRPr="00092585">
              <w:rPr>
                <w:b/>
                <w:bCs/>
                <w:i/>
                <w:iCs/>
              </w:rPr>
              <w:t>måneder</w:t>
            </w:r>
            <w:r w:rsidRPr="00092585">
              <w:t xml:space="preserve"> i forhold til den generelle situation i Unionen, og vurderingen bygger navnlig på følgende oplysninger:</w:t>
            </w:r>
          </w:p>
        </w:tc>
        <w:tc>
          <w:tcPr>
            <w:tcW w:w="4876" w:type="dxa"/>
          </w:tcPr>
          <w:p w14:paraId="639C8BE2" w14:textId="77777777" w:rsidR="0055333D" w:rsidRPr="00092585" w:rsidRDefault="0055333D" w:rsidP="00405A8A">
            <w:pPr>
              <w:pStyle w:val="Normal6a"/>
            </w:pPr>
            <w:r w:rsidRPr="00092585">
              <w:t>3.</w:t>
            </w:r>
            <w:r w:rsidRPr="00092585">
              <w:tab/>
              <w:t xml:space="preserve">Ved vurderingen af migrationspresset ses der på situationen i den pågældende medlemsstat i de </w:t>
            </w:r>
            <w:r w:rsidRPr="00092585">
              <w:rPr>
                <w:b/>
                <w:bCs/>
                <w:i/>
                <w:iCs/>
              </w:rPr>
              <w:t>fem</w:t>
            </w:r>
            <w:r w:rsidRPr="00092585">
              <w:t xml:space="preserve"> forudgående </w:t>
            </w:r>
            <w:r w:rsidRPr="00092585">
              <w:rPr>
                <w:b/>
                <w:bCs/>
                <w:i/>
                <w:iCs/>
              </w:rPr>
              <w:t>år</w:t>
            </w:r>
            <w:r w:rsidRPr="00092585">
              <w:t xml:space="preserve"> i forhold til den generelle situation i Unionen, og vurderingen bygger navnlig på følgende oplysninger:</w:t>
            </w:r>
          </w:p>
        </w:tc>
      </w:tr>
    </w:tbl>
    <w:p w14:paraId="6A34523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442103E"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257610B0" w14:textId="77777777" w:rsidR="0055333D" w:rsidRPr="00092585" w:rsidRDefault="0055333D" w:rsidP="0055333D">
      <w:pPr>
        <w:pStyle w:val="AmJustText"/>
      </w:pPr>
      <w:r w:rsidRPr="00092585">
        <w:t>Pressede situationer i medlemsstaterne er ofte et resultat af længerevarende udviklinger, såsom et højt antal asylansøgere i mange år. Derfor er det ikke tilstrækkeligt at vurdere udviklingen i de seks forudgående måneder, og denne periode bør forlænges til fem år.</w:t>
      </w:r>
    </w:p>
    <w:p w14:paraId="3D6AF4A6" w14:textId="77777777" w:rsidR="0055333D" w:rsidRPr="00092585" w:rsidRDefault="0055333D" w:rsidP="0055333D">
      <w:r w:rsidRPr="00092585">
        <w:rPr>
          <w:rStyle w:val="HideTWBExt"/>
          <w:noProof w:val="0"/>
          <w:color w:val="auto"/>
        </w:rPr>
        <w:t>&lt;/Amend&gt;</w:t>
      </w:r>
    </w:p>
    <w:p w14:paraId="1188343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2220</w:t>
      </w:r>
      <w:r w:rsidRPr="00092585">
        <w:rPr>
          <w:rStyle w:val="HideTWBExt"/>
          <w:noProof w:val="0"/>
          <w:color w:val="auto"/>
        </w:rPr>
        <w:t>&lt;/NumAm&gt;</w:t>
      </w:r>
    </w:p>
    <w:p w14:paraId="3148ABE7"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4BF7890B" w14:textId="77777777" w:rsidR="0055333D" w:rsidRPr="00092585" w:rsidRDefault="0055333D" w:rsidP="0055333D">
      <w:pPr>
        <w:pStyle w:val="NormalBold"/>
      </w:pPr>
      <w:r w:rsidRPr="00092585">
        <w:rPr>
          <w:rStyle w:val="HideTWBExt"/>
          <w:noProof w:val="0"/>
          <w:color w:val="auto"/>
        </w:rPr>
        <w:t>&lt;/RepeatBlock-By&gt;</w:t>
      </w:r>
    </w:p>
    <w:p w14:paraId="725159D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5EF7334" w14:textId="77777777" w:rsidR="0055333D" w:rsidRPr="00092585" w:rsidRDefault="0055333D" w:rsidP="0055333D">
      <w:pPr>
        <w:pStyle w:val="NormalBold"/>
      </w:pPr>
      <w:r w:rsidRPr="00092585">
        <w:rPr>
          <w:rStyle w:val="HideTWBExt"/>
          <w:noProof w:val="0"/>
          <w:color w:val="auto"/>
        </w:rPr>
        <w:t>&lt;Article&gt;</w:t>
      </w:r>
      <w:r w:rsidRPr="00092585">
        <w:t>Artikel 50 – stk. 3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F6A3C4B" w14:textId="77777777" w:rsidTr="00405A8A">
        <w:trPr>
          <w:trHeight w:hRule="exact" w:val="240"/>
          <w:jc w:val="center"/>
        </w:trPr>
        <w:tc>
          <w:tcPr>
            <w:tcW w:w="9752" w:type="dxa"/>
            <w:gridSpan w:val="2"/>
          </w:tcPr>
          <w:p w14:paraId="3E23686F" w14:textId="77777777" w:rsidR="0055333D" w:rsidRPr="00092585" w:rsidRDefault="0055333D" w:rsidP="00405A8A"/>
        </w:tc>
      </w:tr>
      <w:tr w:rsidR="0055333D" w:rsidRPr="00092585" w14:paraId="54D55B00" w14:textId="77777777" w:rsidTr="00405A8A">
        <w:trPr>
          <w:trHeight w:val="240"/>
          <w:jc w:val="center"/>
        </w:trPr>
        <w:tc>
          <w:tcPr>
            <w:tcW w:w="4876" w:type="dxa"/>
          </w:tcPr>
          <w:p w14:paraId="5997FE82" w14:textId="77777777" w:rsidR="0055333D" w:rsidRPr="00092585" w:rsidRDefault="0055333D" w:rsidP="00405A8A">
            <w:pPr>
              <w:pStyle w:val="AmColumnHeading"/>
            </w:pPr>
            <w:r w:rsidRPr="00092585">
              <w:t>Kommissionens forslag</w:t>
            </w:r>
          </w:p>
        </w:tc>
        <w:tc>
          <w:tcPr>
            <w:tcW w:w="4876" w:type="dxa"/>
          </w:tcPr>
          <w:p w14:paraId="370BA568" w14:textId="77777777" w:rsidR="0055333D" w:rsidRPr="00092585" w:rsidRDefault="0055333D" w:rsidP="00405A8A">
            <w:pPr>
              <w:pStyle w:val="AmColumnHeading"/>
            </w:pPr>
            <w:r w:rsidRPr="00092585">
              <w:t>Ændringsforslag</w:t>
            </w:r>
          </w:p>
        </w:tc>
      </w:tr>
      <w:tr w:rsidR="0055333D" w:rsidRPr="00092585" w14:paraId="5185D77F" w14:textId="77777777" w:rsidTr="00405A8A">
        <w:trPr>
          <w:jc w:val="center"/>
        </w:trPr>
        <w:tc>
          <w:tcPr>
            <w:tcW w:w="4876" w:type="dxa"/>
          </w:tcPr>
          <w:p w14:paraId="1810EF23" w14:textId="77777777" w:rsidR="0055333D" w:rsidRPr="00092585" w:rsidRDefault="0055333D" w:rsidP="00405A8A">
            <w:pPr>
              <w:pStyle w:val="Normal6a"/>
            </w:pPr>
            <w:r w:rsidRPr="00092585">
              <w:t>3.</w:t>
            </w:r>
            <w:r w:rsidRPr="00092585">
              <w:tab/>
              <w:t xml:space="preserve">Ved vurderingen af </w:t>
            </w:r>
            <w:r w:rsidRPr="00092585">
              <w:rPr>
                <w:b/>
                <w:bCs/>
                <w:i/>
                <w:iCs/>
              </w:rPr>
              <w:t>migrationspresset</w:t>
            </w:r>
            <w:r w:rsidRPr="00092585">
              <w:t xml:space="preserve"> ses der på situationen i den pågældende medlemsstat i de </w:t>
            </w:r>
            <w:r w:rsidRPr="00092585">
              <w:rPr>
                <w:b/>
                <w:bCs/>
                <w:i/>
                <w:iCs/>
              </w:rPr>
              <w:t>seks</w:t>
            </w:r>
            <w:r w:rsidRPr="00092585">
              <w:t xml:space="preserve"> forudgående måneder i forhold til den generelle situation i Unionen, og vurderingen bygger navnlig på følgende oplysninger:</w:t>
            </w:r>
          </w:p>
        </w:tc>
        <w:tc>
          <w:tcPr>
            <w:tcW w:w="4876" w:type="dxa"/>
          </w:tcPr>
          <w:p w14:paraId="5CB2C6EA" w14:textId="77777777" w:rsidR="0055333D" w:rsidRPr="00092585" w:rsidRDefault="0055333D" w:rsidP="00405A8A">
            <w:pPr>
              <w:pStyle w:val="Normal6a"/>
            </w:pPr>
            <w:r w:rsidRPr="00092585">
              <w:t>3.</w:t>
            </w:r>
            <w:r w:rsidRPr="00092585">
              <w:tab/>
              <w:t xml:space="preserve">Ved vurderingen af </w:t>
            </w:r>
            <w:r w:rsidRPr="00092585">
              <w:rPr>
                <w:b/>
                <w:bCs/>
                <w:i/>
                <w:iCs/>
              </w:rPr>
              <w:t>presset</w:t>
            </w:r>
            <w:r w:rsidRPr="00092585">
              <w:t xml:space="preserve"> ses der på situationen i den pågældende medlemsstat i de </w:t>
            </w:r>
            <w:r w:rsidRPr="00092585">
              <w:rPr>
                <w:b/>
                <w:bCs/>
                <w:i/>
                <w:iCs/>
              </w:rPr>
              <w:t>12</w:t>
            </w:r>
            <w:r w:rsidRPr="00092585">
              <w:t xml:space="preserve"> forudgående måneder i forhold til den generelle situation i Unionen, og vurderingen bygger navnlig på følgende oplysninger:</w:t>
            </w:r>
          </w:p>
        </w:tc>
      </w:tr>
    </w:tbl>
    <w:p w14:paraId="16A910D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EF79238" w14:textId="77777777" w:rsidR="0055333D" w:rsidRPr="00092585" w:rsidRDefault="0055333D" w:rsidP="0055333D">
      <w:r w:rsidRPr="00092585">
        <w:rPr>
          <w:rStyle w:val="HideTWBExt"/>
          <w:noProof w:val="0"/>
          <w:color w:val="auto"/>
        </w:rPr>
        <w:t>&lt;/Amend&gt;</w:t>
      </w:r>
    </w:p>
    <w:p w14:paraId="60EB490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2221</w:t>
      </w:r>
      <w:r w:rsidRPr="00092585">
        <w:rPr>
          <w:rStyle w:val="HideTWBExt"/>
          <w:noProof w:val="0"/>
          <w:color w:val="auto"/>
        </w:rPr>
        <w:t>&lt;/NumAm&gt;</w:t>
      </w:r>
    </w:p>
    <w:p w14:paraId="3D5DDB2D"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54AE1F51" w14:textId="77777777" w:rsidR="0055333D" w:rsidRPr="00092585" w:rsidRDefault="0055333D" w:rsidP="0055333D">
      <w:pPr>
        <w:pStyle w:val="NormalBold"/>
      </w:pPr>
      <w:r w:rsidRPr="00092585">
        <w:rPr>
          <w:rStyle w:val="HideTWBExt"/>
          <w:noProof w:val="0"/>
          <w:color w:val="auto"/>
        </w:rPr>
        <w:t>&lt;/RepeatBlock-By&gt;</w:t>
      </w:r>
    </w:p>
    <w:p w14:paraId="36F45BB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76E530A" w14:textId="77777777" w:rsidR="0055333D" w:rsidRPr="00092585" w:rsidRDefault="0055333D" w:rsidP="0055333D">
      <w:pPr>
        <w:pStyle w:val="NormalBold"/>
      </w:pPr>
      <w:r w:rsidRPr="00092585">
        <w:rPr>
          <w:rStyle w:val="HideTWBExt"/>
          <w:noProof w:val="0"/>
          <w:color w:val="auto"/>
        </w:rPr>
        <w:t>&lt;Article&gt;</w:t>
      </w:r>
      <w:r w:rsidRPr="00092585">
        <w:t>Artikel 50 – stk. 3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A4E4725" w14:textId="77777777" w:rsidTr="00405A8A">
        <w:trPr>
          <w:trHeight w:hRule="exact" w:val="240"/>
          <w:jc w:val="center"/>
        </w:trPr>
        <w:tc>
          <w:tcPr>
            <w:tcW w:w="9752" w:type="dxa"/>
            <w:gridSpan w:val="2"/>
          </w:tcPr>
          <w:p w14:paraId="3E749A3F" w14:textId="77777777" w:rsidR="0055333D" w:rsidRPr="00092585" w:rsidRDefault="0055333D" w:rsidP="00405A8A"/>
        </w:tc>
      </w:tr>
      <w:tr w:rsidR="0055333D" w:rsidRPr="00092585" w14:paraId="08E3476C" w14:textId="77777777" w:rsidTr="00405A8A">
        <w:trPr>
          <w:trHeight w:val="240"/>
          <w:jc w:val="center"/>
        </w:trPr>
        <w:tc>
          <w:tcPr>
            <w:tcW w:w="4876" w:type="dxa"/>
          </w:tcPr>
          <w:p w14:paraId="480C0B44" w14:textId="77777777" w:rsidR="0055333D" w:rsidRPr="00092585" w:rsidRDefault="0055333D" w:rsidP="00405A8A">
            <w:pPr>
              <w:pStyle w:val="AmColumnHeading"/>
            </w:pPr>
            <w:r w:rsidRPr="00092585">
              <w:t>Kommissionens forslag</w:t>
            </w:r>
          </w:p>
        </w:tc>
        <w:tc>
          <w:tcPr>
            <w:tcW w:w="4876" w:type="dxa"/>
          </w:tcPr>
          <w:p w14:paraId="11190BB8" w14:textId="77777777" w:rsidR="0055333D" w:rsidRPr="00092585" w:rsidRDefault="0055333D" w:rsidP="00405A8A">
            <w:pPr>
              <w:pStyle w:val="AmColumnHeading"/>
            </w:pPr>
            <w:r w:rsidRPr="00092585">
              <w:t>Ændringsforslag</w:t>
            </w:r>
          </w:p>
        </w:tc>
      </w:tr>
      <w:tr w:rsidR="0055333D" w:rsidRPr="00092585" w14:paraId="67B46BE1" w14:textId="77777777" w:rsidTr="00405A8A">
        <w:trPr>
          <w:jc w:val="center"/>
        </w:trPr>
        <w:tc>
          <w:tcPr>
            <w:tcW w:w="4876" w:type="dxa"/>
          </w:tcPr>
          <w:p w14:paraId="1237A8D8" w14:textId="77777777" w:rsidR="0055333D" w:rsidRPr="00092585" w:rsidRDefault="0055333D" w:rsidP="00405A8A">
            <w:pPr>
              <w:pStyle w:val="Normal6a"/>
            </w:pPr>
            <w:r w:rsidRPr="00092585">
              <w:rPr>
                <w:i/>
                <w:iCs/>
              </w:rPr>
              <w:t>(a)</w:t>
            </w:r>
            <w:r w:rsidRPr="00092585">
              <w:tab/>
              <w:t>antal ansøgninger om international beskyttelse indgivet af tredjelandsstatsborgere samt ansøgernes nationalitet</w:t>
            </w:r>
          </w:p>
        </w:tc>
        <w:tc>
          <w:tcPr>
            <w:tcW w:w="4876" w:type="dxa"/>
          </w:tcPr>
          <w:p w14:paraId="7C551931" w14:textId="7090246F" w:rsidR="0055333D" w:rsidRPr="00092585" w:rsidRDefault="0055333D" w:rsidP="00405A8A">
            <w:pPr>
              <w:pStyle w:val="Normal6a"/>
            </w:pPr>
            <w:r w:rsidRPr="00092585">
              <w:rPr>
                <w:i/>
                <w:iCs/>
              </w:rPr>
              <w:t>a)</w:t>
            </w:r>
            <w:r w:rsidRPr="00092585">
              <w:tab/>
            </w:r>
            <w:r w:rsidRPr="00092585">
              <w:rPr>
                <w:b/>
                <w:bCs/>
                <w:i/>
                <w:iCs/>
              </w:rPr>
              <w:t xml:space="preserve">det samlede </w:t>
            </w:r>
            <w:r w:rsidRPr="00092585">
              <w:t>antal ansøgninger om international beskyttelse indgivet af tredjelandsstatsborgere samt ansøgernes nationalitet</w:t>
            </w:r>
          </w:p>
        </w:tc>
      </w:tr>
    </w:tbl>
    <w:p w14:paraId="0F9B72F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996AB4C" w14:textId="77777777" w:rsidR="0055333D" w:rsidRPr="00092585" w:rsidRDefault="0055333D" w:rsidP="0055333D">
      <w:r w:rsidRPr="00092585">
        <w:rPr>
          <w:rStyle w:val="HideTWBExt"/>
          <w:noProof w:val="0"/>
          <w:color w:val="auto"/>
        </w:rPr>
        <w:t>&lt;/Amend&gt;</w:t>
      </w:r>
    </w:p>
    <w:p w14:paraId="6F21581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2222</w:t>
      </w:r>
      <w:r w:rsidRPr="00092585">
        <w:rPr>
          <w:rStyle w:val="HideTWBExt"/>
          <w:noProof w:val="0"/>
          <w:color w:val="auto"/>
        </w:rPr>
        <w:t>&lt;/NumAm&gt;</w:t>
      </w:r>
    </w:p>
    <w:p w14:paraId="6D3E45F2"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90E4709" w14:textId="77777777" w:rsidR="0055333D" w:rsidRPr="00092585" w:rsidRDefault="0055333D" w:rsidP="0055333D">
      <w:pPr>
        <w:pStyle w:val="NormalBold"/>
      </w:pPr>
      <w:r w:rsidRPr="00092585">
        <w:rPr>
          <w:rStyle w:val="HideTWBExt"/>
          <w:noProof w:val="0"/>
          <w:color w:val="auto"/>
        </w:rPr>
        <w:t>&lt;/RepeatBlock-By&gt;</w:t>
      </w:r>
    </w:p>
    <w:p w14:paraId="03C7C9F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29BA3DB" w14:textId="77777777" w:rsidR="0055333D" w:rsidRPr="00092585" w:rsidRDefault="0055333D" w:rsidP="0055333D">
      <w:pPr>
        <w:pStyle w:val="NormalBold"/>
      </w:pPr>
      <w:r w:rsidRPr="00092585">
        <w:rPr>
          <w:rStyle w:val="HideTWBExt"/>
          <w:noProof w:val="0"/>
          <w:color w:val="auto"/>
        </w:rPr>
        <w:t>&lt;Article&gt;</w:t>
      </w:r>
      <w:r w:rsidRPr="00092585">
        <w:t>Artikel 50 – stk. 3 – litra a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1350505" w14:textId="77777777" w:rsidTr="00405A8A">
        <w:trPr>
          <w:trHeight w:hRule="exact" w:val="240"/>
          <w:jc w:val="center"/>
        </w:trPr>
        <w:tc>
          <w:tcPr>
            <w:tcW w:w="9752" w:type="dxa"/>
            <w:gridSpan w:val="2"/>
          </w:tcPr>
          <w:p w14:paraId="47E9D8F5" w14:textId="77777777" w:rsidR="0055333D" w:rsidRPr="00092585" w:rsidRDefault="0055333D" w:rsidP="00405A8A"/>
        </w:tc>
      </w:tr>
      <w:tr w:rsidR="0055333D" w:rsidRPr="00092585" w14:paraId="3CF60D59" w14:textId="77777777" w:rsidTr="00405A8A">
        <w:trPr>
          <w:trHeight w:val="240"/>
          <w:jc w:val="center"/>
        </w:trPr>
        <w:tc>
          <w:tcPr>
            <w:tcW w:w="4876" w:type="dxa"/>
          </w:tcPr>
          <w:p w14:paraId="1A0E7EBD" w14:textId="77777777" w:rsidR="0055333D" w:rsidRPr="00092585" w:rsidRDefault="0055333D" w:rsidP="00405A8A">
            <w:pPr>
              <w:pStyle w:val="AmColumnHeading"/>
            </w:pPr>
            <w:r w:rsidRPr="00092585">
              <w:t>Kommissionens forslag</w:t>
            </w:r>
          </w:p>
        </w:tc>
        <w:tc>
          <w:tcPr>
            <w:tcW w:w="4876" w:type="dxa"/>
          </w:tcPr>
          <w:p w14:paraId="3920DE1F" w14:textId="77777777" w:rsidR="0055333D" w:rsidRPr="00092585" w:rsidRDefault="0055333D" w:rsidP="00405A8A">
            <w:pPr>
              <w:pStyle w:val="AmColumnHeading"/>
            </w:pPr>
            <w:r w:rsidRPr="00092585">
              <w:t>Ændringsforslag</w:t>
            </w:r>
          </w:p>
        </w:tc>
      </w:tr>
      <w:tr w:rsidR="0055333D" w:rsidRPr="00092585" w14:paraId="0AE6F4D6" w14:textId="77777777" w:rsidTr="00405A8A">
        <w:trPr>
          <w:jc w:val="center"/>
        </w:trPr>
        <w:tc>
          <w:tcPr>
            <w:tcW w:w="4876" w:type="dxa"/>
          </w:tcPr>
          <w:p w14:paraId="466AF11D" w14:textId="77777777" w:rsidR="0055333D" w:rsidRPr="00092585" w:rsidRDefault="0055333D" w:rsidP="00405A8A">
            <w:pPr>
              <w:pStyle w:val="Normal6a"/>
            </w:pPr>
          </w:p>
        </w:tc>
        <w:tc>
          <w:tcPr>
            <w:tcW w:w="4876" w:type="dxa"/>
          </w:tcPr>
          <w:p w14:paraId="0FB0C0F3" w14:textId="64D29BB3" w:rsidR="0055333D" w:rsidRPr="00092585" w:rsidRDefault="0055333D" w:rsidP="00405A8A">
            <w:pPr>
              <w:pStyle w:val="Normal6a"/>
            </w:pPr>
            <w:r w:rsidRPr="00092585">
              <w:rPr>
                <w:b/>
                <w:i/>
              </w:rPr>
              <w:t>aa)</w:t>
            </w:r>
            <w:r w:rsidRPr="00092585">
              <w:tab/>
            </w:r>
            <w:r w:rsidRPr="00092585">
              <w:rPr>
                <w:b/>
                <w:i/>
              </w:rPr>
              <w:t>medlemsstatens modtagelseskapacitet</w:t>
            </w:r>
          </w:p>
        </w:tc>
      </w:tr>
    </w:tbl>
    <w:p w14:paraId="594B5EF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B868CBC" w14:textId="77777777" w:rsidR="0055333D" w:rsidRPr="00092585" w:rsidRDefault="0055333D" w:rsidP="0055333D">
      <w:r w:rsidRPr="00092585">
        <w:rPr>
          <w:rStyle w:val="HideTWBExt"/>
          <w:noProof w:val="0"/>
          <w:color w:val="auto"/>
        </w:rPr>
        <w:t>&lt;/Amend&gt;</w:t>
      </w:r>
    </w:p>
    <w:p w14:paraId="58E97B9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2223</w:t>
      </w:r>
      <w:r w:rsidRPr="00092585">
        <w:rPr>
          <w:rStyle w:val="HideTWBExt"/>
          <w:noProof w:val="0"/>
          <w:color w:val="auto"/>
        </w:rPr>
        <w:t>&lt;/NumAm&gt;</w:t>
      </w:r>
    </w:p>
    <w:p w14:paraId="10384AFF"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5AA1D002" w14:textId="77777777" w:rsidR="0055333D" w:rsidRPr="00092585" w:rsidRDefault="0055333D" w:rsidP="0055333D">
      <w:pPr>
        <w:pStyle w:val="NormalBold"/>
      </w:pPr>
      <w:r w:rsidRPr="00092585">
        <w:rPr>
          <w:rStyle w:val="HideTWBExt"/>
          <w:noProof w:val="0"/>
          <w:color w:val="auto"/>
        </w:rPr>
        <w:t>&lt;/RepeatBlock-By&gt;</w:t>
      </w:r>
    </w:p>
    <w:p w14:paraId="0CB5BF7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37FBAF5" w14:textId="77777777" w:rsidR="0055333D" w:rsidRPr="00092585" w:rsidRDefault="0055333D" w:rsidP="0055333D">
      <w:pPr>
        <w:pStyle w:val="NormalBold"/>
      </w:pPr>
      <w:r w:rsidRPr="00092585">
        <w:rPr>
          <w:rStyle w:val="HideTWBExt"/>
          <w:noProof w:val="0"/>
          <w:color w:val="auto"/>
        </w:rPr>
        <w:t>&lt;Article&gt;</w:t>
      </w:r>
      <w:r w:rsidRPr="00092585">
        <w:t>Artikel 50 – stk. 3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A575C8F" w14:textId="77777777" w:rsidTr="00405A8A">
        <w:trPr>
          <w:trHeight w:hRule="exact" w:val="240"/>
          <w:jc w:val="center"/>
        </w:trPr>
        <w:tc>
          <w:tcPr>
            <w:tcW w:w="9752" w:type="dxa"/>
            <w:gridSpan w:val="2"/>
          </w:tcPr>
          <w:p w14:paraId="46342AB6" w14:textId="77777777" w:rsidR="0055333D" w:rsidRPr="00092585" w:rsidRDefault="0055333D" w:rsidP="00405A8A"/>
        </w:tc>
      </w:tr>
      <w:tr w:rsidR="0055333D" w:rsidRPr="00092585" w14:paraId="29E1FECA" w14:textId="77777777" w:rsidTr="00405A8A">
        <w:trPr>
          <w:trHeight w:val="240"/>
          <w:jc w:val="center"/>
        </w:trPr>
        <w:tc>
          <w:tcPr>
            <w:tcW w:w="4876" w:type="dxa"/>
          </w:tcPr>
          <w:p w14:paraId="6486CEFC" w14:textId="77777777" w:rsidR="0055333D" w:rsidRPr="00092585" w:rsidRDefault="0055333D" w:rsidP="00405A8A">
            <w:pPr>
              <w:pStyle w:val="AmColumnHeading"/>
            </w:pPr>
            <w:r w:rsidRPr="00092585">
              <w:t>Kommissionens forslag</w:t>
            </w:r>
          </w:p>
        </w:tc>
        <w:tc>
          <w:tcPr>
            <w:tcW w:w="4876" w:type="dxa"/>
          </w:tcPr>
          <w:p w14:paraId="22BF8F1D" w14:textId="77777777" w:rsidR="0055333D" w:rsidRPr="00092585" w:rsidRDefault="0055333D" w:rsidP="00405A8A">
            <w:pPr>
              <w:pStyle w:val="AmColumnHeading"/>
            </w:pPr>
            <w:r w:rsidRPr="00092585">
              <w:t>Ændringsforslag</w:t>
            </w:r>
          </w:p>
        </w:tc>
      </w:tr>
      <w:tr w:rsidR="0055333D" w:rsidRPr="00092585" w14:paraId="00659E0E" w14:textId="77777777" w:rsidTr="00405A8A">
        <w:trPr>
          <w:jc w:val="center"/>
        </w:trPr>
        <w:tc>
          <w:tcPr>
            <w:tcW w:w="4876" w:type="dxa"/>
          </w:tcPr>
          <w:p w14:paraId="5DF84826" w14:textId="77777777" w:rsidR="0055333D" w:rsidRPr="00092585" w:rsidRDefault="0055333D" w:rsidP="00405A8A">
            <w:pPr>
              <w:pStyle w:val="Normal6a"/>
            </w:pPr>
            <w:r w:rsidRPr="00092585">
              <w:rPr>
                <w:b/>
                <w:i/>
              </w:rPr>
              <w:t>(b)</w:t>
            </w:r>
            <w:r w:rsidRPr="00092585">
              <w:tab/>
            </w:r>
            <w:r w:rsidRPr="00092585">
              <w:rPr>
                <w:b/>
                <w:bCs/>
                <w:i/>
                <w:iCs/>
              </w:rPr>
              <w:t>antal tredjelandsstatsborgere, som medlemsstaternes myndigheder har opdaget ikke opfylder eller ikke længere opfylder betingelserne fo</w:t>
            </w:r>
            <w:r w:rsidRPr="00092585">
              <w:rPr>
                <w:b/>
                <w:i/>
              </w:rPr>
              <w:t>r indrejse, ophold eller bopæl i medlemsstaten, herunder personer, hvis tilladelse til ophold er udløbet, jf. artikel 3, stk. 1, nr. 19), i Europa-Parlamentets og Rådets forordning (EU) 2017/2226</w:t>
            </w:r>
            <w:r w:rsidRPr="00092585">
              <w:rPr>
                <w:rStyle w:val="SupBoldItalic"/>
                <w:b w:val="0"/>
                <w:i w:val="0"/>
              </w:rPr>
              <w:t>58</w:t>
            </w:r>
          </w:p>
        </w:tc>
        <w:tc>
          <w:tcPr>
            <w:tcW w:w="4876" w:type="dxa"/>
          </w:tcPr>
          <w:p w14:paraId="18F4BF8F" w14:textId="77777777" w:rsidR="0055333D" w:rsidRPr="00092585" w:rsidRDefault="0055333D" w:rsidP="00405A8A">
            <w:pPr>
              <w:pStyle w:val="Normal6a"/>
            </w:pPr>
            <w:r w:rsidRPr="00092585">
              <w:rPr>
                <w:b/>
                <w:i/>
              </w:rPr>
              <w:t>udgår</w:t>
            </w:r>
          </w:p>
        </w:tc>
      </w:tr>
      <w:tr w:rsidR="0055333D" w:rsidRPr="00092585" w14:paraId="51682D76" w14:textId="77777777" w:rsidTr="00405A8A">
        <w:trPr>
          <w:jc w:val="center"/>
        </w:trPr>
        <w:tc>
          <w:tcPr>
            <w:tcW w:w="4876" w:type="dxa"/>
          </w:tcPr>
          <w:p w14:paraId="556D2F0A" w14:textId="77777777" w:rsidR="0055333D" w:rsidRPr="00092585" w:rsidRDefault="0055333D" w:rsidP="00405A8A">
            <w:pPr>
              <w:pStyle w:val="Normal6a"/>
            </w:pPr>
            <w:r w:rsidRPr="00092585">
              <w:t>_________________</w:t>
            </w:r>
          </w:p>
        </w:tc>
        <w:tc>
          <w:tcPr>
            <w:tcW w:w="4876" w:type="dxa"/>
          </w:tcPr>
          <w:p w14:paraId="58B27610" w14:textId="77777777" w:rsidR="0055333D" w:rsidRPr="00092585" w:rsidRDefault="0055333D" w:rsidP="00405A8A">
            <w:pPr>
              <w:pStyle w:val="Normal6a"/>
            </w:pPr>
          </w:p>
        </w:tc>
      </w:tr>
      <w:tr w:rsidR="0055333D" w:rsidRPr="00092585" w14:paraId="40EB62A5" w14:textId="77777777" w:rsidTr="00405A8A">
        <w:trPr>
          <w:jc w:val="center"/>
        </w:trPr>
        <w:tc>
          <w:tcPr>
            <w:tcW w:w="4876" w:type="dxa"/>
          </w:tcPr>
          <w:p w14:paraId="24A4E60E" w14:textId="77777777" w:rsidR="0055333D" w:rsidRPr="00092585" w:rsidRDefault="0055333D" w:rsidP="00405A8A">
            <w:pPr>
              <w:pStyle w:val="Normal6a"/>
            </w:pPr>
            <w:r w:rsidRPr="00092585">
              <w:rPr>
                <w:rStyle w:val="SupBoldItalic"/>
                <w:b w:val="0"/>
                <w:i w:val="0"/>
              </w:rPr>
              <w:t>58</w:t>
            </w:r>
            <w:r w:rsidRPr="00092585">
              <w:rPr>
                <w:b/>
                <w:i/>
              </w:rPr>
              <w:t xml:space="preserve"> Europa-Parlamentets og Rådets forordning (EU) 2017/2226 af 30. november 2017 om oprettelse af et ind- og udrejsesystem til registrering af ind- og udrejseoplysninger og oplysninger om nægtelse af indrejse vedrørende tredjelandsstatsborgere, der passerer medlemsstaternes ydre grænser, om fastlæggelse af betingelserne for adgang til ind- og udrejsesystemet til retshåndhævelsesformål og om ændring af konventionen om gennemførelse af Schengenaftalen og forordning (EF) nr. 767/2008 og (EU) nr. 1077/2011 (EUT L 327 af 9.12.2017, s. 20).</w:t>
            </w:r>
          </w:p>
        </w:tc>
        <w:tc>
          <w:tcPr>
            <w:tcW w:w="4876" w:type="dxa"/>
          </w:tcPr>
          <w:p w14:paraId="651A66EC" w14:textId="77777777" w:rsidR="0055333D" w:rsidRPr="00092585" w:rsidRDefault="0055333D" w:rsidP="00405A8A">
            <w:pPr>
              <w:pStyle w:val="Normal6a"/>
            </w:pPr>
          </w:p>
        </w:tc>
      </w:tr>
    </w:tbl>
    <w:p w14:paraId="213437E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B5131DE" w14:textId="77777777" w:rsidR="0055333D" w:rsidRPr="00092585" w:rsidRDefault="0055333D" w:rsidP="0055333D">
      <w:r w:rsidRPr="00092585">
        <w:rPr>
          <w:rStyle w:val="HideTWBExt"/>
          <w:noProof w:val="0"/>
          <w:color w:val="auto"/>
        </w:rPr>
        <w:t>&lt;/Amend&gt;</w:t>
      </w:r>
    </w:p>
    <w:p w14:paraId="51779EB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2224</w:t>
      </w:r>
      <w:r w:rsidRPr="00092585">
        <w:rPr>
          <w:rStyle w:val="HideTWBExt"/>
          <w:noProof w:val="0"/>
          <w:color w:val="auto"/>
        </w:rPr>
        <w:t>&lt;/NumAm&gt;</w:t>
      </w:r>
    </w:p>
    <w:p w14:paraId="7510E82F" w14:textId="77777777" w:rsidR="0055333D" w:rsidRPr="00092585" w:rsidRDefault="0055333D" w:rsidP="0055333D">
      <w:pPr>
        <w:pStyle w:val="NormalBold"/>
      </w:pPr>
      <w:r w:rsidRPr="00092585">
        <w:rPr>
          <w:rStyle w:val="HideTWBExt"/>
          <w:noProof w:val="0"/>
          <w:color w:val="auto"/>
        </w:rPr>
        <w:t>&lt;RepeatBlock-By&gt;&lt;Members&gt;</w:t>
      </w:r>
      <w:r w:rsidRPr="00092585">
        <w:t>Maria Walsh, Seán Kelly, Frances Fitzgerald, Colm Markey</w:t>
      </w:r>
      <w:r w:rsidRPr="00092585">
        <w:rPr>
          <w:rStyle w:val="HideTWBExt"/>
          <w:noProof w:val="0"/>
          <w:color w:val="auto"/>
        </w:rPr>
        <w:t>&lt;/Members&gt;</w:t>
      </w:r>
    </w:p>
    <w:p w14:paraId="24A85022" w14:textId="77777777" w:rsidR="0055333D" w:rsidRPr="00092585" w:rsidRDefault="0055333D" w:rsidP="0055333D">
      <w:pPr>
        <w:pStyle w:val="NormalBold"/>
      </w:pPr>
      <w:r w:rsidRPr="00092585">
        <w:rPr>
          <w:rStyle w:val="HideTWBExt"/>
          <w:noProof w:val="0"/>
          <w:color w:val="auto"/>
        </w:rPr>
        <w:t>&lt;/RepeatBlock-By&gt;</w:t>
      </w:r>
    </w:p>
    <w:p w14:paraId="6816E1F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0E7DB15" w14:textId="77777777" w:rsidR="0055333D" w:rsidRPr="00092585" w:rsidRDefault="0055333D" w:rsidP="0055333D">
      <w:pPr>
        <w:pStyle w:val="NormalBold"/>
      </w:pPr>
      <w:r w:rsidRPr="00092585">
        <w:rPr>
          <w:rStyle w:val="HideTWBExt"/>
          <w:noProof w:val="0"/>
          <w:color w:val="auto"/>
        </w:rPr>
        <w:t>&lt;Article&gt;</w:t>
      </w:r>
      <w:r w:rsidRPr="00092585">
        <w:t>Artikel 50 – stk. 3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88AD75E" w14:textId="77777777" w:rsidTr="00405A8A">
        <w:trPr>
          <w:trHeight w:hRule="exact" w:val="240"/>
          <w:jc w:val="center"/>
        </w:trPr>
        <w:tc>
          <w:tcPr>
            <w:tcW w:w="9752" w:type="dxa"/>
            <w:gridSpan w:val="2"/>
          </w:tcPr>
          <w:p w14:paraId="69CC955C" w14:textId="77777777" w:rsidR="0055333D" w:rsidRPr="00092585" w:rsidRDefault="0055333D" w:rsidP="00405A8A"/>
        </w:tc>
      </w:tr>
      <w:tr w:rsidR="0055333D" w:rsidRPr="00092585" w14:paraId="7A744C9C" w14:textId="77777777" w:rsidTr="00405A8A">
        <w:trPr>
          <w:trHeight w:val="240"/>
          <w:jc w:val="center"/>
        </w:trPr>
        <w:tc>
          <w:tcPr>
            <w:tcW w:w="4876" w:type="dxa"/>
          </w:tcPr>
          <w:p w14:paraId="31750F09" w14:textId="77777777" w:rsidR="0055333D" w:rsidRPr="00092585" w:rsidRDefault="0055333D" w:rsidP="00405A8A">
            <w:pPr>
              <w:pStyle w:val="AmColumnHeading"/>
            </w:pPr>
            <w:r w:rsidRPr="00092585">
              <w:t>Kommissionens forslag</w:t>
            </w:r>
          </w:p>
        </w:tc>
        <w:tc>
          <w:tcPr>
            <w:tcW w:w="4876" w:type="dxa"/>
          </w:tcPr>
          <w:p w14:paraId="72CE9698" w14:textId="77777777" w:rsidR="0055333D" w:rsidRPr="00092585" w:rsidRDefault="0055333D" w:rsidP="00405A8A">
            <w:pPr>
              <w:pStyle w:val="AmColumnHeading"/>
            </w:pPr>
            <w:r w:rsidRPr="00092585">
              <w:t>Ændringsforslag</w:t>
            </w:r>
          </w:p>
        </w:tc>
      </w:tr>
      <w:tr w:rsidR="0055333D" w:rsidRPr="00092585" w14:paraId="039A53F1" w14:textId="77777777" w:rsidTr="00405A8A">
        <w:trPr>
          <w:jc w:val="center"/>
        </w:trPr>
        <w:tc>
          <w:tcPr>
            <w:tcW w:w="4876" w:type="dxa"/>
          </w:tcPr>
          <w:p w14:paraId="5AAC0591" w14:textId="77777777" w:rsidR="0055333D" w:rsidRPr="00092585" w:rsidRDefault="0055333D" w:rsidP="00405A8A">
            <w:pPr>
              <w:pStyle w:val="Normal6a"/>
            </w:pPr>
            <w:r w:rsidRPr="00092585">
              <w:rPr>
                <w:b/>
                <w:i/>
              </w:rPr>
              <w:t>(b)</w:t>
            </w:r>
            <w:r w:rsidRPr="00092585">
              <w:tab/>
            </w:r>
            <w:r w:rsidRPr="00092585">
              <w:rPr>
                <w:b/>
                <w:bCs/>
                <w:i/>
                <w:iCs/>
              </w:rPr>
              <w:t>antal tredjelandsstatsborgere, som medlemsstaternes myndigheder har opdaget ikke opfylder eller ikke længere opfylder betingelserne fo</w:t>
            </w:r>
            <w:r w:rsidRPr="00092585">
              <w:rPr>
                <w:b/>
                <w:i/>
              </w:rPr>
              <w:t>r indrejse, ophold eller bopæl i medlemsstaten, herunder personer, hvis tilladelse til ophold er udløbet, jf. artikel 3, stk. 1, nr. 19), i Europa-Parlamentets og Rådets forordning (EU) 2017/2226</w:t>
            </w:r>
            <w:r w:rsidRPr="00092585">
              <w:rPr>
                <w:rStyle w:val="SupBoldItalic"/>
                <w:b w:val="0"/>
                <w:i w:val="0"/>
              </w:rPr>
              <w:t>58</w:t>
            </w:r>
          </w:p>
        </w:tc>
        <w:tc>
          <w:tcPr>
            <w:tcW w:w="4876" w:type="dxa"/>
          </w:tcPr>
          <w:p w14:paraId="145E601F" w14:textId="77777777" w:rsidR="0055333D" w:rsidRPr="00092585" w:rsidRDefault="0055333D" w:rsidP="00405A8A">
            <w:pPr>
              <w:pStyle w:val="Normal6a"/>
            </w:pPr>
            <w:r w:rsidRPr="00092585">
              <w:rPr>
                <w:b/>
                <w:i/>
              </w:rPr>
              <w:t>udgår</w:t>
            </w:r>
          </w:p>
        </w:tc>
      </w:tr>
      <w:tr w:rsidR="0055333D" w:rsidRPr="00092585" w14:paraId="3180B8E6" w14:textId="77777777" w:rsidTr="00405A8A">
        <w:trPr>
          <w:jc w:val="center"/>
        </w:trPr>
        <w:tc>
          <w:tcPr>
            <w:tcW w:w="4876" w:type="dxa"/>
          </w:tcPr>
          <w:p w14:paraId="5292ED63" w14:textId="77777777" w:rsidR="0055333D" w:rsidRPr="00092585" w:rsidRDefault="0055333D" w:rsidP="00405A8A">
            <w:pPr>
              <w:pStyle w:val="Normal6a"/>
            </w:pPr>
            <w:r w:rsidRPr="00092585">
              <w:t>_________________</w:t>
            </w:r>
          </w:p>
        </w:tc>
        <w:tc>
          <w:tcPr>
            <w:tcW w:w="4876" w:type="dxa"/>
          </w:tcPr>
          <w:p w14:paraId="69A9C894" w14:textId="77777777" w:rsidR="0055333D" w:rsidRPr="00092585" w:rsidRDefault="0055333D" w:rsidP="00405A8A">
            <w:pPr>
              <w:pStyle w:val="Normal6a"/>
            </w:pPr>
          </w:p>
        </w:tc>
      </w:tr>
      <w:tr w:rsidR="0055333D" w:rsidRPr="00092585" w14:paraId="70999AC5" w14:textId="77777777" w:rsidTr="00405A8A">
        <w:trPr>
          <w:jc w:val="center"/>
        </w:trPr>
        <w:tc>
          <w:tcPr>
            <w:tcW w:w="4876" w:type="dxa"/>
          </w:tcPr>
          <w:p w14:paraId="32420EF2" w14:textId="77777777" w:rsidR="0055333D" w:rsidRPr="00092585" w:rsidRDefault="0055333D" w:rsidP="00405A8A">
            <w:pPr>
              <w:pStyle w:val="Normal6a"/>
            </w:pPr>
            <w:r w:rsidRPr="00092585">
              <w:rPr>
                <w:rStyle w:val="SupBoldItalic"/>
                <w:b w:val="0"/>
                <w:i w:val="0"/>
              </w:rPr>
              <w:t>58</w:t>
            </w:r>
            <w:r w:rsidRPr="00092585">
              <w:rPr>
                <w:b/>
                <w:i/>
              </w:rPr>
              <w:t xml:space="preserve"> Europa-Parlamentets og Rådets forordning (EU) 2017/2226 af 30. november 2017 om oprettelse af et ind- og udrejsesystem til registrering af ind- og udrejseoplysninger og oplysninger om nægtelse af indrejse vedrørende tredjelandsstatsborgere, der passerer medlemsstaternes ydre grænser, om fastlæggelse af betingelserne for adgang til ind- og udrejsesystemet til retshåndhævelsesformål og om ændring af konventionen om gennemførelse af Schengenaftalen og forordning (EF) nr. 767/2008 og (EU) nr. 1077/2011 (EUT L 327 af 9.12.2017, s. 20).</w:t>
            </w:r>
          </w:p>
        </w:tc>
        <w:tc>
          <w:tcPr>
            <w:tcW w:w="4876" w:type="dxa"/>
          </w:tcPr>
          <w:p w14:paraId="2B442704" w14:textId="77777777" w:rsidR="0055333D" w:rsidRPr="00092585" w:rsidRDefault="0055333D" w:rsidP="00405A8A">
            <w:pPr>
              <w:pStyle w:val="Normal6a"/>
            </w:pPr>
          </w:p>
        </w:tc>
      </w:tr>
    </w:tbl>
    <w:p w14:paraId="4FD35AF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A56C3F9" w14:textId="77777777" w:rsidR="0055333D" w:rsidRPr="00092585" w:rsidRDefault="0055333D" w:rsidP="0055333D">
      <w:r w:rsidRPr="00092585">
        <w:rPr>
          <w:rStyle w:val="HideTWBExt"/>
          <w:noProof w:val="0"/>
          <w:color w:val="auto"/>
        </w:rPr>
        <w:t>&lt;/Amend&gt;</w:t>
      </w:r>
    </w:p>
    <w:p w14:paraId="2E12B8C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2225</w:t>
      </w:r>
      <w:r w:rsidRPr="00092585">
        <w:rPr>
          <w:rStyle w:val="HideTWBExt"/>
          <w:noProof w:val="0"/>
          <w:color w:val="auto"/>
        </w:rPr>
        <w:t>&lt;/NumAm&gt;</w:t>
      </w:r>
    </w:p>
    <w:p w14:paraId="1F4814BF"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2B50A46D" w14:textId="77777777" w:rsidR="0055333D" w:rsidRPr="00092585" w:rsidRDefault="0055333D" w:rsidP="0055333D">
      <w:pPr>
        <w:pStyle w:val="NormalBold"/>
      </w:pPr>
      <w:r w:rsidRPr="00092585">
        <w:rPr>
          <w:rStyle w:val="HideTWBExt"/>
          <w:noProof w:val="0"/>
          <w:color w:val="auto"/>
        </w:rPr>
        <w:t>&lt;/RepeatBlock-By&gt;</w:t>
      </w:r>
    </w:p>
    <w:p w14:paraId="4FC0B68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F28079B" w14:textId="77777777" w:rsidR="0055333D" w:rsidRPr="00092585" w:rsidRDefault="0055333D" w:rsidP="0055333D">
      <w:pPr>
        <w:pStyle w:val="NormalBold"/>
      </w:pPr>
      <w:r w:rsidRPr="00092585">
        <w:rPr>
          <w:rStyle w:val="HideTWBExt"/>
          <w:noProof w:val="0"/>
          <w:color w:val="auto"/>
        </w:rPr>
        <w:t>&lt;Article&gt;</w:t>
      </w:r>
      <w:r w:rsidRPr="00092585">
        <w:t>Artikel 50 – stk. 3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BAAA9EA" w14:textId="77777777" w:rsidTr="00405A8A">
        <w:trPr>
          <w:trHeight w:hRule="exact" w:val="240"/>
          <w:jc w:val="center"/>
        </w:trPr>
        <w:tc>
          <w:tcPr>
            <w:tcW w:w="9752" w:type="dxa"/>
            <w:gridSpan w:val="2"/>
          </w:tcPr>
          <w:p w14:paraId="2DB88A9E" w14:textId="77777777" w:rsidR="0055333D" w:rsidRPr="00092585" w:rsidRDefault="0055333D" w:rsidP="00405A8A"/>
        </w:tc>
      </w:tr>
      <w:tr w:rsidR="0055333D" w:rsidRPr="00092585" w14:paraId="2BB003C5" w14:textId="77777777" w:rsidTr="00405A8A">
        <w:trPr>
          <w:trHeight w:val="240"/>
          <w:jc w:val="center"/>
        </w:trPr>
        <w:tc>
          <w:tcPr>
            <w:tcW w:w="4876" w:type="dxa"/>
          </w:tcPr>
          <w:p w14:paraId="7D4539AA" w14:textId="77777777" w:rsidR="0055333D" w:rsidRPr="00092585" w:rsidRDefault="0055333D" w:rsidP="00405A8A">
            <w:pPr>
              <w:pStyle w:val="AmColumnHeading"/>
            </w:pPr>
            <w:r w:rsidRPr="00092585">
              <w:t>Kommissionens forslag</w:t>
            </w:r>
          </w:p>
        </w:tc>
        <w:tc>
          <w:tcPr>
            <w:tcW w:w="4876" w:type="dxa"/>
          </w:tcPr>
          <w:p w14:paraId="63C22FC8" w14:textId="77777777" w:rsidR="0055333D" w:rsidRPr="00092585" w:rsidRDefault="0055333D" w:rsidP="00405A8A">
            <w:pPr>
              <w:pStyle w:val="AmColumnHeading"/>
            </w:pPr>
            <w:r w:rsidRPr="00092585">
              <w:t>Ændringsforslag</w:t>
            </w:r>
          </w:p>
        </w:tc>
      </w:tr>
      <w:tr w:rsidR="0055333D" w:rsidRPr="00092585" w14:paraId="6C0380FF" w14:textId="77777777" w:rsidTr="00405A8A">
        <w:trPr>
          <w:jc w:val="center"/>
        </w:trPr>
        <w:tc>
          <w:tcPr>
            <w:tcW w:w="4876" w:type="dxa"/>
          </w:tcPr>
          <w:p w14:paraId="1A8D5690" w14:textId="77777777" w:rsidR="0055333D" w:rsidRPr="00092585" w:rsidRDefault="0055333D" w:rsidP="00405A8A">
            <w:pPr>
              <w:pStyle w:val="Normal6a"/>
            </w:pPr>
            <w:r w:rsidRPr="00092585">
              <w:rPr>
                <w:b/>
                <w:i/>
              </w:rPr>
              <w:t>(b)</w:t>
            </w:r>
            <w:r w:rsidRPr="00092585">
              <w:tab/>
            </w:r>
            <w:r w:rsidRPr="00092585">
              <w:rPr>
                <w:b/>
                <w:bCs/>
                <w:i/>
                <w:iCs/>
              </w:rPr>
              <w:t>antal tredjelandsstatsborgere, som medlemsstaternes myndigheder har opdaget ikke opfylder eller ikke længere opfylder betingelserne fo</w:t>
            </w:r>
            <w:r w:rsidRPr="00092585">
              <w:rPr>
                <w:b/>
                <w:i/>
              </w:rPr>
              <w:t>r indrejse, ophold eller bopæl i medlemsstaten, herunder personer, hvis tilladelse til ophold er udløbet, jf. artikel 3, stk. 1, nr. 19), i Europa-Parlamentets og Rådets forordning (EU) 2017/2226</w:t>
            </w:r>
            <w:r w:rsidRPr="00092585">
              <w:rPr>
                <w:rStyle w:val="SupBoldItalic"/>
                <w:b w:val="0"/>
                <w:i w:val="0"/>
              </w:rPr>
              <w:t>58</w:t>
            </w:r>
          </w:p>
        </w:tc>
        <w:tc>
          <w:tcPr>
            <w:tcW w:w="4876" w:type="dxa"/>
          </w:tcPr>
          <w:p w14:paraId="3B3E9C6B" w14:textId="77777777" w:rsidR="0055333D" w:rsidRPr="00092585" w:rsidRDefault="0055333D" w:rsidP="00405A8A">
            <w:pPr>
              <w:pStyle w:val="Normal6a"/>
            </w:pPr>
            <w:r w:rsidRPr="00092585">
              <w:rPr>
                <w:b/>
                <w:i/>
              </w:rPr>
              <w:t>udgår</w:t>
            </w:r>
          </w:p>
        </w:tc>
      </w:tr>
      <w:tr w:rsidR="0055333D" w:rsidRPr="00092585" w14:paraId="0634BFEC" w14:textId="77777777" w:rsidTr="00405A8A">
        <w:trPr>
          <w:jc w:val="center"/>
        </w:trPr>
        <w:tc>
          <w:tcPr>
            <w:tcW w:w="4876" w:type="dxa"/>
          </w:tcPr>
          <w:p w14:paraId="5D78A574" w14:textId="77777777" w:rsidR="0055333D" w:rsidRPr="00092585" w:rsidRDefault="0055333D" w:rsidP="00405A8A">
            <w:pPr>
              <w:pStyle w:val="Normal6a"/>
            </w:pPr>
            <w:r w:rsidRPr="00092585">
              <w:t>_________________</w:t>
            </w:r>
          </w:p>
        </w:tc>
        <w:tc>
          <w:tcPr>
            <w:tcW w:w="4876" w:type="dxa"/>
          </w:tcPr>
          <w:p w14:paraId="787045DA" w14:textId="77777777" w:rsidR="0055333D" w:rsidRPr="00092585" w:rsidRDefault="0055333D" w:rsidP="00405A8A">
            <w:pPr>
              <w:pStyle w:val="Normal6a"/>
            </w:pPr>
          </w:p>
        </w:tc>
      </w:tr>
      <w:tr w:rsidR="0055333D" w:rsidRPr="00092585" w14:paraId="300626E8" w14:textId="77777777" w:rsidTr="00405A8A">
        <w:trPr>
          <w:jc w:val="center"/>
        </w:trPr>
        <w:tc>
          <w:tcPr>
            <w:tcW w:w="4876" w:type="dxa"/>
          </w:tcPr>
          <w:p w14:paraId="30B380CD" w14:textId="77777777" w:rsidR="0055333D" w:rsidRPr="00092585" w:rsidRDefault="0055333D" w:rsidP="00405A8A">
            <w:pPr>
              <w:pStyle w:val="Normal6a"/>
            </w:pPr>
            <w:r w:rsidRPr="00092585">
              <w:rPr>
                <w:rStyle w:val="SupBoldItalic"/>
                <w:b w:val="0"/>
                <w:i w:val="0"/>
              </w:rPr>
              <w:t>58</w:t>
            </w:r>
            <w:r w:rsidRPr="00092585">
              <w:rPr>
                <w:b/>
                <w:i/>
              </w:rPr>
              <w:t xml:space="preserve"> Europa-Parlamentets og Rådets forordning (EU) 2017/2226 af 30. november 2017 om oprettelse af et ind- og udrejsesystem til registrering af ind- og udrejseoplysninger og oplysninger om nægtelse af indrejse vedrørende tredjelandsstatsborgere, der passerer medlemsstaternes ydre grænser, om fastlæggelse af betingelserne for adgang til ind- og udrejsesystemet til retshåndhævelsesformål og om ændring af konventionen om gennemførelse af Schengenaftalen og forordning (EF) nr. 767/2008 og (EU) nr. 1077/2011 (EUT L 327 af 9.12.2017, s. 20).</w:t>
            </w:r>
          </w:p>
        </w:tc>
        <w:tc>
          <w:tcPr>
            <w:tcW w:w="4876" w:type="dxa"/>
          </w:tcPr>
          <w:p w14:paraId="7160F78F" w14:textId="77777777" w:rsidR="0055333D" w:rsidRPr="00092585" w:rsidRDefault="0055333D" w:rsidP="00405A8A">
            <w:pPr>
              <w:pStyle w:val="Normal6a"/>
            </w:pPr>
          </w:p>
        </w:tc>
      </w:tr>
    </w:tbl>
    <w:p w14:paraId="770F52C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1E81EA6" w14:textId="77777777" w:rsidR="0055333D" w:rsidRPr="00092585" w:rsidRDefault="0055333D" w:rsidP="0055333D">
      <w:r w:rsidRPr="00092585">
        <w:rPr>
          <w:rStyle w:val="HideTWBExt"/>
          <w:noProof w:val="0"/>
          <w:color w:val="auto"/>
        </w:rPr>
        <w:t>&lt;/Amend&gt;</w:t>
      </w:r>
    </w:p>
    <w:p w14:paraId="1803B34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2226</w:t>
      </w:r>
      <w:r w:rsidRPr="00092585">
        <w:rPr>
          <w:rStyle w:val="HideTWBExt"/>
          <w:noProof w:val="0"/>
          <w:color w:val="auto"/>
        </w:rPr>
        <w:t>&lt;/NumAm&gt;</w:t>
      </w:r>
    </w:p>
    <w:p w14:paraId="6101AD64"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1865C62C" w14:textId="77777777" w:rsidR="0055333D" w:rsidRPr="00092585" w:rsidRDefault="0055333D" w:rsidP="0055333D">
      <w:pPr>
        <w:pStyle w:val="NormalBold"/>
      </w:pPr>
      <w:r w:rsidRPr="00092585">
        <w:rPr>
          <w:rStyle w:val="HideTWBExt"/>
          <w:noProof w:val="0"/>
          <w:color w:val="auto"/>
        </w:rPr>
        <w:t>&lt;/RepeatBlock-By&gt;</w:t>
      </w:r>
    </w:p>
    <w:p w14:paraId="13704E9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683D111" w14:textId="77777777" w:rsidR="0055333D" w:rsidRPr="00092585" w:rsidRDefault="0055333D" w:rsidP="0055333D">
      <w:pPr>
        <w:pStyle w:val="NormalBold"/>
      </w:pPr>
      <w:r w:rsidRPr="00092585">
        <w:rPr>
          <w:rStyle w:val="HideTWBExt"/>
          <w:noProof w:val="0"/>
          <w:color w:val="auto"/>
        </w:rPr>
        <w:t>&lt;Article&gt;</w:t>
      </w:r>
      <w:r w:rsidRPr="00092585">
        <w:t>Artikel 50 – stk. 3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A94E415" w14:textId="77777777" w:rsidTr="00405A8A">
        <w:trPr>
          <w:trHeight w:hRule="exact" w:val="240"/>
          <w:jc w:val="center"/>
        </w:trPr>
        <w:tc>
          <w:tcPr>
            <w:tcW w:w="9752" w:type="dxa"/>
            <w:gridSpan w:val="2"/>
          </w:tcPr>
          <w:p w14:paraId="19F86DB1" w14:textId="77777777" w:rsidR="0055333D" w:rsidRPr="00092585" w:rsidRDefault="0055333D" w:rsidP="00405A8A"/>
        </w:tc>
      </w:tr>
      <w:tr w:rsidR="0055333D" w:rsidRPr="00092585" w14:paraId="37A23054" w14:textId="77777777" w:rsidTr="00405A8A">
        <w:trPr>
          <w:trHeight w:val="240"/>
          <w:jc w:val="center"/>
        </w:trPr>
        <w:tc>
          <w:tcPr>
            <w:tcW w:w="4876" w:type="dxa"/>
          </w:tcPr>
          <w:p w14:paraId="6CFEF017" w14:textId="77777777" w:rsidR="0055333D" w:rsidRPr="00092585" w:rsidRDefault="0055333D" w:rsidP="00405A8A">
            <w:pPr>
              <w:pStyle w:val="AmColumnHeading"/>
            </w:pPr>
            <w:r w:rsidRPr="00092585">
              <w:t>Kommissionens forslag</w:t>
            </w:r>
          </w:p>
        </w:tc>
        <w:tc>
          <w:tcPr>
            <w:tcW w:w="4876" w:type="dxa"/>
          </w:tcPr>
          <w:p w14:paraId="0B4D82DE" w14:textId="77777777" w:rsidR="0055333D" w:rsidRPr="00092585" w:rsidRDefault="0055333D" w:rsidP="00405A8A">
            <w:pPr>
              <w:pStyle w:val="AmColumnHeading"/>
            </w:pPr>
            <w:r w:rsidRPr="00092585">
              <w:t>Ændringsforslag</w:t>
            </w:r>
          </w:p>
        </w:tc>
      </w:tr>
      <w:tr w:rsidR="0055333D" w:rsidRPr="00092585" w14:paraId="24B9B15C" w14:textId="77777777" w:rsidTr="00405A8A">
        <w:trPr>
          <w:jc w:val="center"/>
        </w:trPr>
        <w:tc>
          <w:tcPr>
            <w:tcW w:w="4876" w:type="dxa"/>
          </w:tcPr>
          <w:p w14:paraId="6424CA66" w14:textId="77777777" w:rsidR="0055333D" w:rsidRPr="00092585" w:rsidRDefault="0055333D" w:rsidP="00405A8A">
            <w:pPr>
              <w:pStyle w:val="Normal6a"/>
            </w:pPr>
            <w:r w:rsidRPr="00092585">
              <w:rPr>
                <w:b/>
                <w:i/>
              </w:rPr>
              <w:t>(c)</w:t>
            </w:r>
            <w:r w:rsidRPr="00092585">
              <w:tab/>
            </w:r>
            <w:r w:rsidRPr="00092585">
              <w:rPr>
                <w:b/>
                <w:i/>
              </w:rPr>
              <w:t>antal afgørelser om tilbagesendelser, som overholder direktiv 2008/115/EF</w:t>
            </w:r>
          </w:p>
        </w:tc>
        <w:tc>
          <w:tcPr>
            <w:tcW w:w="4876" w:type="dxa"/>
          </w:tcPr>
          <w:p w14:paraId="72759A9F" w14:textId="77777777" w:rsidR="0055333D" w:rsidRPr="00092585" w:rsidRDefault="0055333D" w:rsidP="00405A8A">
            <w:pPr>
              <w:pStyle w:val="Normal6a"/>
            </w:pPr>
            <w:r w:rsidRPr="00092585">
              <w:rPr>
                <w:b/>
                <w:i/>
              </w:rPr>
              <w:t>udgår</w:t>
            </w:r>
          </w:p>
        </w:tc>
      </w:tr>
    </w:tbl>
    <w:p w14:paraId="02D5E9F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37D96E0" w14:textId="77777777" w:rsidR="0055333D" w:rsidRPr="00092585" w:rsidRDefault="0055333D" w:rsidP="0055333D">
      <w:r w:rsidRPr="00092585">
        <w:rPr>
          <w:rStyle w:val="HideTWBExt"/>
          <w:noProof w:val="0"/>
          <w:color w:val="auto"/>
        </w:rPr>
        <w:t>&lt;/Amend&gt;</w:t>
      </w:r>
    </w:p>
    <w:p w14:paraId="145086E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2227</w:t>
      </w:r>
      <w:r w:rsidRPr="00092585">
        <w:rPr>
          <w:rStyle w:val="HideTWBExt"/>
          <w:noProof w:val="0"/>
          <w:color w:val="auto"/>
        </w:rPr>
        <w:t>&lt;/NumAm&gt;</w:t>
      </w:r>
    </w:p>
    <w:p w14:paraId="7053595A"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4897B5F3" w14:textId="77777777" w:rsidR="0055333D" w:rsidRPr="00092585" w:rsidRDefault="0055333D" w:rsidP="0055333D">
      <w:pPr>
        <w:pStyle w:val="NormalBold"/>
      </w:pPr>
      <w:r w:rsidRPr="00092585">
        <w:rPr>
          <w:rStyle w:val="HideTWBExt"/>
          <w:noProof w:val="0"/>
          <w:color w:val="auto"/>
        </w:rPr>
        <w:t>&lt;/RepeatBlock-By&gt;</w:t>
      </w:r>
    </w:p>
    <w:p w14:paraId="7F2C069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7069EFC" w14:textId="77777777" w:rsidR="0055333D" w:rsidRPr="00092585" w:rsidRDefault="0055333D" w:rsidP="0055333D">
      <w:pPr>
        <w:pStyle w:val="NormalBold"/>
      </w:pPr>
      <w:r w:rsidRPr="00092585">
        <w:rPr>
          <w:rStyle w:val="HideTWBExt"/>
          <w:noProof w:val="0"/>
          <w:color w:val="auto"/>
        </w:rPr>
        <w:t>&lt;Article&gt;</w:t>
      </w:r>
      <w:r w:rsidRPr="00092585">
        <w:t>Artikel 50 – stk. 3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7BEC8FC" w14:textId="77777777" w:rsidTr="00405A8A">
        <w:trPr>
          <w:trHeight w:hRule="exact" w:val="240"/>
          <w:jc w:val="center"/>
        </w:trPr>
        <w:tc>
          <w:tcPr>
            <w:tcW w:w="9752" w:type="dxa"/>
            <w:gridSpan w:val="2"/>
          </w:tcPr>
          <w:p w14:paraId="340DFD65" w14:textId="77777777" w:rsidR="0055333D" w:rsidRPr="00092585" w:rsidRDefault="0055333D" w:rsidP="00405A8A"/>
        </w:tc>
      </w:tr>
      <w:tr w:rsidR="0055333D" w:rsidRPr="00092585" w14:paraId="16BE9A01" w14:textId="77777777" w:rsidTr="00405A8A">
        <w:trPr>
          <w:trHeight w:val="240"/>
          <w:jc w:val="center"/>
        </w:trPr>
        <w:tc>
          <w:tcPr>
            <w:tcW w:w="4876" w:type="dxa"/>
          </w:tcPr>
          <w:p w14:paraId="0D31355B" w14:textId="77777777" w:rsidR="0055333D" w:rsidRPr="00092585" w:rsidRDefault="0055333D" w:rsidP="00405A8A">
            <w:pPr>
              <w:pStyle w:val="AmColumnHeading"/>
            </w:pPr>
            <w:r w:rsidRPr="00092585">
              <w:t>Kommissionens forslag</w:t>
            </w:r>
          </w:p>
        </w:tc>
        <w:tc>
          <w:tcPr>
            <w:tcW w:w="4876" w:type="dxa"/>
          </w:tcPr>
          <w:p w14:paraId="33D89450" w14:textId="77777777" w:rsidR="0055333D" w:rsidRPr="00092585" w:rsidRDefault="0055333D" w:rsidP="00405A8A">
            <w:pPr>
              <w:pStyle w:val="AmColumnHeading"/>
            </w:pPr>
            <w:r w:rsidRPr="00092585">
              <w:t>Ændringsforslag</w:t>
            </w:r>
          </w:p>
        </w:tc>
      </w:tr>
      <w:tr w:rsidR="0055333D" w:rsidRPr="00092585" w14:paraId="09BBF7AF" w14:textId="77777777" w:rsidTr="00405A8A">
        <w:trPr>
          <w:jc w:val="center"/>
        </w:trPr>
        <w:tc>
          <w:tcPr>
            <w:tcW w:w="4876" w:type="dxa"/>
          </w:tcPr>
          <w:p w14:paraId="2926E325" w14:textId="77777777" w:rsidR="0055333D" w:rsidRPr="00092585" w:rsidRDefault="0055333D" w:rsidP="00405A8A">
            <w:pPr>
              <w:pStyle w:val="Normal6a"/>
            </w:pPr>
            <w:r w:rsidRPr="00092585">
              <w:rPr>
                <w:b/>
                <w:i/>
              </w:rPr>
              <w:t>(c)</w:t>
            </w:r>
            <w:r w:rsidRPr="00092585">
              <w:tab/>
            </w:r>
            <w:r w:rsidRPr="00092585">
              <w:rPr>
                <w:b/>
                <w:i/>
              </w:rPr>
              <w:t>antal afgørelser om tilbagesendelser, som overholder direktiv 2008/115/EF</w:t>
            </w:r>
          </w:p>
        </w:tc>
        <w:tc>
          <w:tcPr>
            <w:tcW w:w="4876" w:type="dxa"/>
          </w:tcPr>
          <w:p w14:paraId="53E4C08E" w14:textId="77777777" w:rsidR="0055333D" w:rsidRPr="00092585" w:rsidRDefault="0055333D" w:rsidP="00405A8A">
            <w:pPr>
              <w:pStyle w:val="Normal6a"/>
            </w:pPr>
            <w:r w:rsidRPr="00092585">
              <w:rPr>
                <w:b/>
                <w:i/>
              </w:rPr>
              <w:t>udgår</w:t>
            </w:r>
          </w:p>
        </w:tc>
      </w:tr>
    </w:tbl>
    <w:p w14:paraId="0B199DD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0C9DDFB" w14:textId="77777777" w:rsidR="0055333D" w:rsidRPr="00092585" w:rsidRDefault="0055333D" w:rsidP="0055333D">
      <w:r w:rsidRPr="00092585">
        <w:rPr>
          <w:rStyle w:val="HideTWBExt"/>
          <w:noProof w:val="0"/>
          <w:color w:val="auto"/>
        </w:rPr>
        <w:t>&lt;/Amend&gt;</w:t>
      </w:r>
    </w:p>
    <w:p w14:paraId="71E8914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2228</w:t>
      </w:r>
      <w:r w:rsidRPr="00092585">
        <w:rPr>
          <w:rStyle w:val="HideTWBExt"/>
          <w:noProof w:val="0"/>
          <w:color w:val="auto"/>
        </w:rPr>
        <w:t>&lt;/NumAm&gt;</w:t>
      </w:r>
    </w:p>
    <w:p w14:paraId="0219C6FB"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31F3469A" w14:textId="77777777" w:rsidR="0055333D" w:rsidRPr="00092585" w:rsidRDefault="0055333D" w:rsidP="0055333D">
      <w:pPr>
        <w:pStyle w:val="NormalBold"/>
      </w:pPr>
      <w:r w:rsidRPr="00092585">
        <w:rPr>
          <w:rStyle w:val="HideTWBExt"/>
          <w:noProof w:val="0"/>
          <w:color w:val="auto"/>
        </w:rPr>
        <w:t>&lt;/RepeatBlock-By&gt;</w:t>
      </w:r>
    </w:p>
    <w:p w14:paraId="5CE85D5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95273FA" w14:textId="77777777" w:rsidR="0055333D" w:rsidRPr="00092585" w:rsidRDefault="0055333D" w:rsidP="0055333D">
      <w:pPr>
        <w:pStyle w:val="NormalBold"/>
      </w:pPr>
      <w:r w:rsidRPr="00092585">
        <w:rPr>
          <w:rStyle w:val="HideTWBExt"/>
          <w:noProof w:val="0"/>
          <w:color w:val="auto"/>
        </w:rPr>
        <w:t>&lt;Article&gt;</w:t>
      </w:r>
      <w:r w:rsidRPr="00092585">
        <w:t>Artikel 50 – stk. 3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4CA9F38" w14:textId="77777777" w:rsidTr="00405A8A">
        <w:trPr>
          <w:trHeight w:hRule="exact" w:val="240"/>
          <w:jc w:val="center"/>
        </w:trPr>
        <w:tc>
          <w:tcPr>
            <w:tcW w:w="9752" w:type="dxa"/>
            <w:gridSpan w:val="2"/>
          </w:tcPr>
          <w:p w14:paraId="4B382AB1" w14:textId="77777777" w:rsidR="0055333D" w:rsidRPr="00092585" w:rsidRDefault="0055333D" w:rsidP="00405A8A"/>
        </w:tc>
      </w:tr>
      <w:tr w:rsidR="0055333D" w:rsidRPr="00092585" w14:paraId="4FDA4E65" w14:textId="77777777" w:rsidTr="00405A8A">
        <w:trPr>
          <w:trHeight w:val="240"/>
          <w:jc w:val="center"/>
        </w:trPr>
        <w:tc>
          <w:tcPr>
            <w:tcW w:w="4876" w:type="dxa"/>
          </w:tcPr>
          <w:p w14:paraId="2C4AF5CC" w14:textId="77777777" w:rsidR="0055333D" w:rsidRPr="00092585" w:rsidRDefault="0055333D" w:rsidP="00405A8A">
            <w:pPr>
              <w:pStyle w:val="AmColumnHeading"/>
            </w:pPr>
            <w:r w:rsidRPr="00092585">
              <w:t>Kommissionens forslag</w:t>
            </w:r>
          </w:p>
        </w:tc>
        <w:tc>
          <w:tcPr>
            <w:tcW w:w="4876" w:type="dxa"/>
          </w:tcPr>
          <w:p w14:paraId="52C44D67" w14:textId="77777777" w:rsidR="0055333D" w:rsidRPr="00092585" w:rsidRDefault="0055333D" w:rsidP="00405A8A">
            <w:pPr>
              <w:pStyle w:val="AmColumnHeading"/>
            </w:pPr>
            <w:r w:rsidRPr="00092585">
              <w:t>Ændringsforslag</w:t>
            </w:r>
          </w:p>
        </w:tc>
      </w:tr>
      <w:tr w:rsidR="0055333D" w:rsidRPr="00092585" w14:paraId="33E4D7BD" w14:textId="77777777" w:rsidTr="00405A8A">
        <w:trPr>
          <w:jc w:val="center"/>
        </w:trPr>
        <w:tc>
          <w:tcPr>
            <w:tcW w:w="4876" w:type="dxa"/>
          </w:tcPr>
          <w:p w14:paraId="04FE5AB4" w14:textId="77777777" w:rsidR="0055333D" w:rsidRPr="00092585" w:rsidRDefault="0055333D" w:rsidP="00405A8A">
            <w:pPr>
              <w:pStyle w:val="Normal6a"/>
            </w:pPr>
            <w:r w:rsidRPr="00092585">
              <w:rPr>
                <w:i/>
                <w:iCs/>
              </w:rPr>
              <w:t>(c)</w:t>
            </w:r>
            <w:r w:rsidRPr="00092585">
              <w:tab/>
              <w:t>antal afgørelser om tilbagesendelser</w:t>
            </w:r>
            <w:r w:rsidRPr="00092585">
              <w:rPr>
                <w:b/>
                <w:bCs/>
                <w:i/>
                <w:iCs/>
              </w:rPr>
              <w:t>, som overholder direktiv 2008/115/EF</w:t>
            </w:r>
          </w:p>
        </w:tc>
        <w:tc>
          <w:tcPr>
            <w:tcW w:w="4876" w:type="dxa"/>
          </w:tcPr>
          <w:p w14:paraId="2CEA4EFC" w14:textId="78BAD932" w:rsidR="0055333D" w:rsidRPr="00092585" w:rsidRDefault="0055333D" w:rsidP="00405A8A">
            <w:pPr>
              <w:pStyle w:val="Normal6a"/>
            </w:pPr>
            <w:r w:rsidRPr="00092585">
              <w:rPr>
                <w:i/>
                <w:iCs/>
              </w:rPr>
              <w:t>c)</w:t>
            </w:r>
            <w:r w:rsidRPr="00092585">
              <w:tab/>
              <w:t>antal afgørelser om tilbagesendelser</w:t>
            </w:r>
          </w:p>
        </w:tc>
      </w:tr>
    </w:tbl>
    <w:p w14:paraId="6D353E5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EA61AF3" w14:textId="77777777" w:rsidR="0055333D" w:rsidRPr="00092585" w:rsidRDefault="0055333D" w:rsidP="0055333D">
      <w:r w:rsidRPr="00092585">
        <w:rPr>
          <w:rStyle w:val="HideTWBExt"/>
          <w:noProof w:val="0"/>
          <w:color w:val="auto"/>
        </w:rPr>
        <w:t>&lt;/Amend&gt;</w:t>
      </w:r>
    </w:p>
    <w:p w14:paraId="6F2E488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2229</w:t>
      </w:r>
      <w:r w:rsidRPr="00092585">
        <w:rPr>
          <w:rStyle w:val="HideTWBExt"/>
          <w:noProof w:val="0"/>
          <w:color w:val="auto"/>
        </w:rPr>
        <w:t>&lt;/NumAm&gt;</w:t>
      </w:r>
    </w:p>
    <w:p w14:paraId="5DA19B84" w14:textId="77777777" w:rsidR="0055333D" w:rsidRPr="00092585" w:rsidRDefault="0055333D" w:rsidP="0055333D">
      <w:pPr>
        <w:pStyle w:val="NormalBold"/>
      </w:pPr>
      <w:r w:rsidRPr="00092585">
        <w:rPr>
          <w:rStyle w:val="HideTWBExt"/>
          <w:noProof w:val="0"/>
          <w:color w:val="auto"/>
        </w:rPr>
        <w:t>&lt;RepeatBlock-By&gt;&lt;Members&gt;</w:t>
      </w:r>
      <w:r w:rsidRPr="00092585">
        <w:t>Maria Walsh, Seán Kelly, Frances Fitzgerald, Colm Markey</w:t>
      </w:r>
      <w:r w:rsidRPr="00092585">
        <w:rPr>
          <w:rStyle w:val="HideTWBExt"/>
          <w:noProof w:val="0"/>
          <w:color w:val="auto"/>
        </w:rPr>
        <w:t>&lt;/Members&gt;</w:t>
      </w:r>
    </w:p>
    <w:p w14:paraId="1BD7F896" w14:textId="77777777" w:rsidR="0055333D" w:rsidRPr="00092585" w:rsidRDefault="0055333D" w:rsidP="0055333D">
      <w:pPr>
        <w:pStyle w:val="NormalBold"/>
      </w:pPr>
      <w:r w:rsidRPr="00092585">
        <w:rPr>
          <w:rStyle w:val="HideTWBExt"/>
          <w:noProof w:val="0"/>
          <w:color w:val="auto"/>
        </w:rPr>
        <w:t>&lt;/RepeatBlock-By&gt;</w:t>
      </w:r>
    </w:p>
    <w:p w14:paraId="47685FF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A367FE5" w14:textId="77777777" w:rsidR="0055333D" w:rsidRPr="00092585" w:rsidRDefault="0055333D" w:rsidP="0055333D">
      <w:pPr>
        <w:pStyle w:val="NormalBold"/>
      </w:pPr>
      <w:r w:rsidRPr="00092585">
        <w:rPr>
          <w:rStyle w:val="HideTWBExt"/>
          <w:noProof w:val="0"/>
          <w:color w:val="auto"/>
        </w:rPr>
        <w:t>&lt;Article&gt;</w:t>
      </w:r>
      <w:r w:rsidRPr="00092585">
        <w:t>Artikel 50 – stk. 3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5B90FCD" w14:textId="77777777" w:rsidTr="00405A8A">
        <w:trPr>
          <w:trHeight w:hRule="exact" w:val="240"/>
          <w:jc w:val="center"/>
        </w:trPr>
        <w:tc>
          <w:tcPr>
            <w:tcW w:w="9752" w:type="dxa"/>
            <w:gridSpan w:val="2"/>
          </w:tcPr>
          <w:p w14:paraId="67D51CA7" w14:textId="77777777" w:rsidR="0055333D" w:rsidRPr="00092585" w:rsidRDefault="0055333D" w:rsidP="00405A8A"/>
        </w:tc>
      </w:tr>
      <w:tr w:rsidR="0055333D" w:rsidRPr="00092585" w14:paraId="2CD992CE" w14:textId="77777777" w:rsidTr="00405A8A">
        <w:trPr>
          <w:trHeight w:val="240"/>
          <w:jc w:val="center"/>
        </w:trPr>
        <w:tc>
          <w:tcPr>
            <w:tcW w:w="4876" w:type="dxa"/>
          </w:tcPr>
          <w:p w14:paraId="57A02335" w14:textId="77777777" w:rsidR="0055333D" w:rsidRPr="00092585" w:rsidRDefault="0055333D" w:rsidP="00405A8A">
            <w:pPr>
              <w:pStyle w:val="AmColumnHeading"/>
            </w:pPr>
            <w:r w:rsidRPr="00092585">
              <w:t>Kommissionens forslag</w:t>
            </w:r>
          </w:p>
        </w:tc>
        <w:tc>
          <w:tcPr>
            <w:tcW w:w="4876" w:type="dxa"/>
          </w:tcPr>
          <w:p w14:paraId="35738C49" w14:textId="77777777" w:rsidR="0055333D" w:rsidRPr="00092585" w:rsidRDefault="0055333D" w:rsidP="00405A8A">
            <w:pPr>
              <w:pStyle w:val="AmColumnHeading"/>
            </w:pPr>
            <w:r w:rsidRPr="00092585">
              <w:t>Ændringsforslag</w:t>
            </w:r>
          </w:p>
        </w:tc>
      </w:tr>
      <w:tr w:rsidR="0055333D" w:rsidRPr="00092585" w14:paraId="516B9679" w14:textId="77777777" w:rsidTr="00405A8A">
        <w:trPr>
          <w:jc w:val="center"/>
        </w:trPr>
        <w:tc>
          <w:tcPr>
            <w:tcW w:w="4876" w:type="dxa"/>
          </w:tcPr>
          <w:p w14:paraId="31E1AAD9" w14:textId="77777777" w:rsidR="0055333D" w:rsidRPr="00092585" w:rsidRDefault="0055333D" w:rsidP="00405A8A">
            <w:pPr>
              <w:pStyle w:val="Normal6a"/>
            </w:pPr>
            <w:r w:rsidRPr="00092585">
              <w:rPr>
                <w:b/>
                <w:i/>
              </w:rPr>
              <w:t>(d)</w:t>
            </w:r>
            <w:r w:rsidRPr="00092585">
              <w:tab/>
            </w:r>
            <w:r w:rsidRPr="00092585">
              <w:rPr>
                <w:b/>
                <w:i/>
              </w:rPr>
              <w:t>antal tredjelandsstatsborgere, som har forladt medlemsstaternes område som følge af en afgørelse om tilbagesendelse, som overholder direktiv 2008/115/EF</w:t>
            </w:r>
          </w:p>
        </w:tc>
        <w:tc>
          <w:tcPr>
            <w:tcW w:w="4876" w:type="dxa"/>
          </w:tcPr>
          <w:p w14:paraId="396421A5" w14:textId="77777777" w:rsidR="0055333D" w:rsidRPr="00092585" w:rsidRDefault="0055333D" w:rsidP="00405A8A">
            <w:pPr>
              <w:pStyle w:val="Normal6a"/>
            </w:pPr>
            <w:r w:rsidRPr="00092585">
              <w:rPr>
                <w:b/>
                <w:i/>
              </w:rPr>
              <w:t>udgår</w:t>
            </w:r>
          </w:p>
        </w:tc>
      </w:tr>
    </w:tbl>
    <w:p w14:paraId="2778908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74C5198" w14:textId="77777777" w:rsidR="0055333D" w:rsidRPr="00092585" w:rsidRDefault="0055333D" w:rsidP="0055333D">
      <w:r w:rsidRPr="00092585">
        <w:rPr>
          <w:rStyle w:val="HideTWBExt"/>
          <w:noProof w:val="0"/>
          <w:color w:val="auto"/>
        </w:rPr>
        <w:t>&lt;/Amend&gt;</w:t>
      </w:r>
    </w:p>
    <w:p w14:paraId="58F3815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2230</w:t>
      </w:r>
      <w:r w:rsidRPr="00092585">
        <w:rPr>
          <w:rStyle w:val="HideTWBExt"/>
          <w:noProof w:val="0"/>
          <w:color w:val="auto"/>
        </w:rPr>
        <w:t>&lt;/NumAm&gt;</w:t>
      </w:r>
    </w:p>
    <w:p w14:paraId="10B5111E"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0D5E55B6" w14:textId="77777777" w:rsidR="0055333D" w:rsidRPr="00092585" w:rsidRDefault="0055333D" w:rsidP="0055333D">
      <w:pPr>
        <w:pStyle w:val="NormalBold"/>
      </w:pPr>
      <w:r w:rsidRPr="00092585">
        <w:rPr>
          <w:rStyle w:val="HideTWBExt"/>
          <w:noProof w:val="0"/>
          <w:color w:val="auto"/>
        </w:rPr>
        <w:t>&lt;/RepeatBlock-By&gt;</w:t>
      </w:r>
    </w:p>
    <w:p w14:paraId="770AE83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87BF35A" w14:textId="77777777" w:rsidR="0055333D" w:rsidRPr="00092585" w:rsidRDefault="0055333D" w:rsidP="0055333D">
      <w:pPr>
        <w:pStyle w:val="NormalBold"/>
      </w:pPr>
      <w:r w:rsidRPr="00092585">
        <w:rPr>
          <w:rStyle w:val="HideTWBExt"/>
          <w:noProof w:val="0"/>
          <w:color w:val="auto"/>
        </w:rPr>
        <w:t>&lt;Article&gt;</w:t>
      </w:r>
      <w:r w:rsidRPr="00092585">
        <w:t>Artikel 50 – stk. 3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7B3458C" w14:textId="77777777" w:rsidTr="00405A8A">
        <w:trPr>
          <w:trHeight w:hRule="exact" w:val="240"/>
          <w:jc w:val="center"/>
        </w:trPr>
        <w:tc>
          <w:tcPr>
            <w:tcW w:w="9752" w:type="dxa"/>
            <w:gridSpan w:val="2"/>
          </w:tcPr>
          <w:p w14:paraId="4633AE51" w14:textId="77777777" w:rsidR="0055333D" w:rsidRPr="00092585" w:rsidRDefault="0055333D" w:rsidP="00405A8A"/>
        </w:tc>
      </w:tr>
      <w:tr w:rsidR="0055333D" w:rsidRPr="00092585" w14:paraId="5282CD67" w14:textId="77777777" w:rsidTr="00405A8A">
        <w:trPr>
          <w:trHeight w:val="240"/>
          <w:jc w:val="center"/>
        </w:trPr>
        <w:tc>
          <w:tcPr>
            <w:tcW w:w="4876" w:type="dxa"/>
          </w:tcPr>
          <w:p w14:paraId="437FE9D2" w14:textId="77777777" w:rsidR="0055333D" w:rsidRPr="00092585" w:rsidRDefault="0055333D" w:rsidP="00405A8A">
            <w:pPr>
              <w:pStyle w:val="AmColumnHeading"/>
            </w:pPr>
            <w:r w:rsidRPr="00092585">
              <w:t>Kommissionens forslag</w:t>
            </w:r>
          </w:p>
        </w:tc>
        <w:tc>
          <w:tcPr>
            <w:tcW w:w="4876" w:type="dxa"/>
          </w:tcPr>
          <w:p w14:paraId="1D39EE97" w14:textId="77777777" w:rsidR="0055333D" w:rsidRPr="00092585" w:rsidRDefault="0055333D" w:rsidP="00405A8A">
            <w:pPr>
              <w:pStyle w:val="AmColumnHeading"/>
            </w:pPr>
            <w:r w:rsidRPr="00092585">
              <w:t>Ændringsforslag</w:t>
            </w:r>
          </w:p>
        </w:tc>
      </w:tr>
      <w:tr w:rsidR="0055333D" w:rsidRPr="00092585" w14:paraId="68156FB9" w14:textId="77777777" w:rsidTr="00405A8A">
        <w:trPr>
          <w:jc w:val="center"/>
        </w:trPr>
        <w:tc>
          <w:tcPr>
            <w:tcW w:w="4876" w:type="dxa"/>
          </w:tcPr>
          <w:p w14:paraId="7F0ECB3F" w14:textId="77777777" w:rsidR="0055333D" w:rsidRPr="00092585" w:rsidRDefault="0055333D" w:rsidP="00405A8A">
            <w:pPr>
              <w:pStyle w:val="Normal6a"/>
            </w:pPr>
            <w:r w:rsidRPr="00092585">
              <w:rPr>
                <w:b/>
                <w:i/>
              </w:rPr>
              <w:t>(d)</w:t>
            </w:r>
            <w:r w:rsidRPr="00092585">
              <w:tab/>
            </w:r>
            <w:r w:rsidRPr="00092585">
              <w:rPr>
                <w:b/>
                <w:i/>
              </w:rPr>
              <w:t>antal tredjelandsstatsborgere, som har forladt medlemsstaternes område som følge af en afgørelse om tilbagesendelse, som overholder direktiv 2008/115/EF</w:t>
            </w:r>
          </w:p>
        </w:tc>
        <w:tc>
          <w:tcPr>
            <w:tcW w:w="4876" w:type="dxa"/>
          </w:tcPr>
          <w:p w14:paraId="75982020" w14:textId="77777777" w:rsidR="0055333D" w:rsidRPr="00092585" w:rsidRDefault="0055333D" w:rsidP="00405A8A">
            <w:pPr>
              <w:pStyle w:val="Normal6a"/>
            </w:pPr>
            <w:r w:rsidRPr="00092585">
              <w:rPr>
                <w:b/>
                <w:i/>
              </w:rPr>
              <w:t>udgår</w:t>
            </w:r>
          </w:p>
        </w:tc>
      </w:tr>
    </w:tbl>
    <w:p w14:paraId="196BEF0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CBE1C83" w14:textId="77777777" w:rsidR="0055333D" w:rsidRPr="00092585" w:rsidRDefault="0055333D" w:rsidP="0055333D">
      <w:r w:rsidRPr="00092585">
        <w:rPr>
          <w:rStyle w:val="HideTWBExt"/>
          <w:noProof w:val="0"/>
          <w:color w:val="auto"/>
        </w:rPr>
        <w:t>&lt;/Amend&gt;</w:t>
      </w:r>
    </w:p>
    <w:p w14:paraId="6B26818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2231</w:t>
      </w:r>
      <w:r w:rsidRPr="00092585">
        <w:rPr>
          <w:rStyle w:val="HideTWBExt"/>
          <w:noProof w:val="0"/>
          <w:color w:val="auto"/>
        </w:rPr>
        <w:t>&lt;/NumAm&gt;</w:t>
      </w:r>
    </w:p>
    <w:p w14:paraId="3F444E6B"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3A813D35" w14:textId="77777777" w:rsidR="0055333D" w:rsidRPr="00092585" w:rsidRDefault="0055333D" w:rsidP="0055333D">
      <w:pPr>
        <w:pStyle w:val="NormalBold"/>
      </w:pPr>
      <w:r w:rsidRPr="00092585">
        <w:rPr>
          <w:rStyle w:val="HideTWBExt"/>
          <w:noProof w:val="0"/>
          <w:color w:val="auto"/>
        </w:rPr>
        <w:t>&lt;/RepeatBlock-By&gt;</w:t>
      </w:r>
    </w:p>
    <w:p w14:paraId="0B15E80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2734336" w14:textId="77777777" w:rsidR="0055333D" w:rsidRPr="00092585" w:rsidRDefault="0055333D" w:rsidP="0055333D">
      <w:pPr>
        <w:pStyle w:val="NormalBold"/>
      </w:pPr>
      <w:r w:rsidRPr="00092585">
        <w:rPr>
          <w:rStyle w:val="HideTWBExt"/>
          <w:noProof w:val="0"/>
          <w:color w:val="auto"/>
        </w:rPr>
        <w:t>&lt;Article&gt;</w:t>
      </w:r>
      <w:r w:rsidRPr="00092585">
        <w:t>Artikel 50 – stk. 3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1174F6C" w14:textId="77777777" w:rsidTr="00405A8A">
        <w:trPr>
          <w:trHeight w:hRule="exact" w:val="240"/>
          <w:jc w:val="center"/>
        </w:trPr>
        <w:tc>
          <w:tcPr>
            <w:tcW w:w="9752" w:type="dxa"/>
            <w:gridSpan w:val="2"/>
          </w:tcPr>
          <w:p w14:paraId="7AE65351" w14:textId="77777777" w:rsidR="0055333D" w:rsidRPr="00092585" w:rsidRDefault="0055333D" w:rsidP="00405A8A"/>
        </w:tc>
      </w:tr>
      <w:tr w:rsidR="0055333D" w:rsidRPr="00092585" w14:paraId="0DFFCF7D" w14:textId="77777777" w:rsidTr="00405A8A">
        <w:trPr>
          <w:trHeight w:val="240"/>
          <w:jc w:val="center"/>
        </w:trPr>
        <w:tc>
          <w:tcPr>
            <w:tcW w:w="4876" w:type="dxa"/>
          </w:tcPr>
          <w:p w14:paraId="264ECBF6" w14:textId="77777777" w:rsidR="0055333D" w:rsidRPr="00092585" w:rsidRDefault="0055333D" w:rsidP="00405A8A">
            <w:pPr>
              <w:pStyle w:val="AmColumnHeading"/>
            </w:pPr>
            <w:r w:rsidRPr="00092585">
              <w:t>Kommissionens forslag</w:t>
            </w:r>
          </w:p>
        </w:tc>
        <w:tc>
          <w:tcPr>
            <w:tcW w:w="4876" w:type="dxa"/>
          </w:tcPr>
          <w:p w14:paraId="37F35B3C" w14:textId="77777777" w:rsidR="0055333D" w:rsidRPr="00092585" w:rsidRDefault="0055333D" w:rsidP="00405A8A">
            <w:pPr>
              <w:pStyle w:val="AmColumnHeading"/>
            </w:pPr>
            <w:r w:rsidRPr="00092585">
              <w:t>Ændringsforslag</w:t>
            </w:r>
          </w:p>
        </w:tc>
      </w:tr>
      <w:tr w:rsidR="0055333D" w:rsidRPr="00092585" w14:paraId="49984621" w14:textId="77777777" w:rsidTr="00405A8A">
        <w:trPr>
          <w:jc w:val="center"/>
        </w:trPr>
        <w:tc>
          <w:tcPr>
            <w:tcW w:w="4876" w:type="dxa"/>
          </w:tcPr>
          <w:p w14:paraId="29C794DA" w14:textId="77777777" w:rsidR="0055333D" w:rsidRPr="00092585" w:rsidRDefault="0055333D" w:rsidP="00405A8A">
            <w:pPr>
              <w:pStyle w:val="Normal6a"/>
            </w:pPr>
            <w:r w:rsidRPr="00092585">
              <w:rPr>
                <w:b/>
                <w:i/>
              </w:rPr>
              <w:t>(d)</w:t>
            </w:r>
            <w:r w:rsidRPr="00092585">
              <w:tab/>
            </w:r>
            <w:r w:rsidRPr="00092585">
              <w:rPr>
                <w:b/>
                <w:i/>
              </w:rPr>
              <w:t>antal tredjelandsstatsborgere, som har forladt medlemsstaternes område som følge af en afgørelse om tilbagesendelse, som overholder direktiv 2008/115/EF</w:t>
            </w:r>
          </w:p>
        </w:tc>
        <w:tc>
          <w:tcPr>
            <w:tcW w:w="4876" w:type="dxa"/>
          </w:tcPr>
          <w:p w14:paraId="68A629A3" w14:textId="77777777" w:rsidR="0055333D" w:rsidRPr="00092585" w:rsidRDefault="0055333D" w:rsidP="00405A8A">
            <w:pPr>
              <w:pStyle w:val="Normal6a"/>
            </w:pPr>
            <w:r w:rsidRPr="00092585">
              <w:rPr>
                <w:b/>
                <w:i/>
              </w:rPr>
              <w:t>udgår</w:t>
            </w:r>
          </w:p>
        </w:tc>
      </w:tr>
    </w:tbl>
    <w:p w14:paraId="71C739C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2FF6BD2" w14:textId="77777777" w:rsidR="0055333D" w:rsidRPr="00092585" w:rsidRDefault="0055333D" w:rsidP="0055333D">
      <w:r w:rsidRPr="00092585">
        <w:rPr>
          <w:rStyle w:val="HideTWBExt"/>
          <w:noProof w:val="0"/>
          <w:color w:val="auto"/>
        </w:rPr>
        <w:t>&lt;/Amend&gt;</w:t>
      </w:r>
    </w:p>
    <w:p w14:paraId="6D7C2AC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2232</w:t>
      </w:r>
      <w:r w:rsidRPr="00092585">
        <w:rPr>
          <w:rStyle w:val="HideTWBExt"/>
          <w:noProof w:val="0"/>
          <w:color w:val="auto"/>
        </w:rPr>
        <w:t>&lt;/NumAm&gt;</w:t>
      </w:r>
    </w:p>
    <w:p w14:paraId="4F82310B"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50A04C89" w14:textId="77777777" w:rsidR="0055333D" w:rsidRPr="00092585" w:rsidRDefault="0055333D" w:rsidP="0055333D">
      <w:pPr>
        <w:pStyle w:val="NormalBold"/>
      </w:pPr>
      <w:r w:rsidRPr="00092585">
        <w:rPr>
          <w:rStyle w:val="HideTWBExt"/>
          <w:noProof w:val="0"/>
          <w:color w:val="auto"/>
        </w:rPr>
        <w:t>&lt;/RepeatBlock-By&gt;</w:t>
      </w:r>
    </w:p>
    <w:p w14:paraId="30A4FFE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4FB3756" w14:textId="77777777" w:rsidR="0055333D" w:rsidRPr="00092585" w:rsidRDefault="0055333D" w:rsidP="0055333D">
      <w:pPr>
        <w:pStyle w:val="NormalBold"/>
      </w:pPr>
      <w:r w:rsidRPr="00092585">
        <w:rPr>
          <w:rStyle w:val="HideTWBExt"/>
          <w:noProof w:val="0"/>
          <w:color w:val="auto"/>
        </w:rPr>
        <w:t>&lt;Article&gt;</w:t>
      </w:r>
      <w:r w:rsidRPr="00092585">
        <w:t>Artikel 50 – stk. 3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D59C5EE" w14:textId="77777777" w:rsidTr="00405A8A">
        <w:trPr>
          <w:trHeight w:hRule="exact" w:val="240"/>
          <w:jc w:val="center"/>
        </w:trPr>
        <w:tc>
          <w:tcPr>
            <w:tcW w:w="9752" w:type="dxa"/>
            <w:gridSpan w:val="2"/>
          </w:tcPr>
          <w:p w14:paraId="7486AAF7" w14:textId="77777777" w:rsidR="0055333D" w:rsidRPr="00092585" w:rsidRDefault="0055333D" w:rsidP="00405A8A"/>
        </w:tc>
      </w:tr>
      <w:tr w:rsidR="0055333D" w:rsidRPr="00092585" w14:paraId="61D71B07" w14:textId="77777777" w:rsidTr="00405A8A">
        <w:trPr>
          <w:trHeight w:val="240"/>
          <w:jc w:val="center"/>
        </w:trPr>
        <w:tc>
          <w:tcPr>
            <w:tcW w:w="4876" w:type="dxa"/>
          </w:tcPr>
          <w:p w14:paraId="280B3393" w14:textId="77777777" w:rsidR="0055333D" w:rsidRPr="00092585" w:rsidRDefault="0055333D" w:rsidP="00405A8A">
            <w:pPr>
              <w:pStyle w:val="AmColumnHeading"/>
            </w:pPr>
            <w:r w:rsidRPr="00092585">
              <w:t>Kommissionens forslag</w:t>
            </w:r>
          </w:p>
        </w:tc>
        <w:tc>
          <w:tcPr>
            <w:tcW w:w="4876" w:type="dxa"/>
          </w:tcPr>
          <w:p w14:paraId="50C64879" w14:textId="77777777" w:rsidR="0055333D" w:rsidRPr="00092585" w:rsidRDefault="0055333D" w:rsidP="00405A8A">
            <w:pPr>
              <w:pStyle w:val="AmColumnHeading"/>
            </w:pPr>
            <w:r w:rsidRPr="00092585">
              <w:t>Ændringsforslag</w:t>
            </w:r>
          </w:p>
        </w:tc>
      </w:tr>
      <w:tr w:rsidR="0055333D" w:rsidRPr="00092585" w14:paraId="629BA6DC" w14:textId="77777777" w:rsidTr="00405A8A">
        <w:trPr>
          <w:jc w:val="center"/>
        </w:trPr>
        <w:tc>
          <w:tcPr>
            <w:tcW w:w="4876" w:type="dxa"/>
          </w:tcPr>
          <w:p w14:paraId="1434C9EA" w14:textId="77777777" w:rsidR="0055333D" w:rsidRPr="00092585" w:rsidRDefault="0055333D" w:rsidP="00405A8A">
            <w:pPr>
              <w:pStyle w:val="Normal6a"/>
            </w:pPr>
            <w:r w:rsidRPr="00092585">
              <w:rPr>
                <w:i/>
                <w:iCs/>
              </w:rPr>
              <w:t>(d)</w:t>
            </w:r>
            <w:r w:rsidRPr="00092585">
              <w:tab/>
              <w:t>antal tredjelandsstatsborgere, som har forladt medlemsstaternes område som følge af en afgørelse om tilbagesendelse</w:t>
            </w:r>
            <w:r w:rsidRPr="00092585">
              <w:rPr>
                <w:b/>
                <w:bCs/>
                <w:i/>
                <w:iCs/>
              </w:rPr>
              <w:t>, som overholder direktiv 2008/115/EF</w:t>
            </w:r>
          </w:p>
        </w:tc>
        <w:tc>
          <w:tcPr>
            <w:tcW w:w="4876" w:type="dxa"/>
          </w:tcPr>
          <w:p w14:paraId="4832DED7" w14:textId="332B38B1" w:rsidR="0055333D" w:rsidRPr="00092585" w:rsidRDefault="0055333D" w:rsidP="00405A8A">
            <w:pPr>
              <w:pStyle w:val="Normal6a"/>
            </w:pPr>
            <w:r w:rsidRPr="00092585">
              <w:rPr>
                <w:i/>
                <w:iCs/>
              </w:rPr>
              <w:t>d)</w:t>
            </w:r>
            <w:r w:rsidRPr="00092585">
              <w:tab/>
              <w:t>antal tredjelandsstatsborgere, som har forladt medlemsstaternes område som følge af en afgørelse om tilbagesendelse</w:t>
            </w:r>
          </w:p>
        </w:tc>
      </w:tr>
    </w:tbl>
    <w:p w14:paraId="085D2E1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9BD54CF" w14:textId="77777777" w:rsidR="0055333D" w:rsidRPr="00092585" w:rsidRDefault="0055333D" w:rsidP="0055333D">
      <w:r w:rsidRPr="00092585">
        <w:rPr>
          <w:rStyle w:val="HideTWBExt"/>
          <w:noProof w:val="0"/>
          <w:color w:val="auto"/>
        </w:rPr>
        <w:t>&lt;/Amend&gt;</w:t>
      </w:r>
    </w:p>
    <w:p w14:paraId="655A551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2233</w:t>
      </w:r>
      <w:r w:rsidRPr="00092585">
        <w:rPr>
          <w:rStyle w:val="HideTWBExt"/>
          <w:noProof w:val="0"/>
          <w:color w:val="auto"/>
        </w:rPr>
        <w:t>&lt;/NumAm&gt;</w:t>
      </w:r>
    </w:p>
    <w:p w14:paraId="557F1AC3"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83288A7" w14:textId="77777777" w:rsidR="0055333D" w:rsidRPr="00092585" w:rsidRDefault="0055333D" w:rsidP="0055333D">
      <w:pPr>
        <w:pStyle w:val="NormalBold"/>
      </w:pPr>
      <w:r w:rsidRPr="00092585">
        <w:rPr>
          <w:rStyle w:val="HideTWBExt"/>
          <w:noProof w:val="0"/>
          <w:color w:val="auto"/>
        </w:rPr>
        <w:t>&lt;/RepeatBlock-By&gt;</w:t>
      </w:r>
    </w:p>
    <w:p w14:paraId="15B1320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9D91BB2" w14:textId="77777777" w:rsidR="0055333D" w:rsidRPr="00092585" w:rsidRDefault="0055333D" w:rsidP="0055333D">
      <w:pPr>
        <w:pStyle w:val="NormalBold"/>
      </w:pPr>
      <w:r w:rsidRPr="00092585">
        <w:rPr>
          <w:rStyle w:val="HideTWBExt"/>
          <w:noProof w:val="0"/>
          <w:color w:val="auto"/>
        </w:rPr>
        <w:t>&lt;Article&gt;</w:t>
      </w:r>
      <w:r w:rsidRPr="00092585">
        <w:t>Artikel 50 – stk. 3 – litra e</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101394F" w14:textId="77777777" w:rsidTr="00405A8A">
        <w:trPr>
          <w:trHeight w:hRule="exact" w:val="240"/>
          <w:jc w:val="center"/>
        </w:trPr>
        <w:tc>
          <w:tcPr>
            <w:tcW w:w="9752" w:type="dxa"/>
            <w:gridSpan w:val="2"/>
          </w:tcPr>
          <w:p w14:paraId="29085DBF" w14:textId="77777777" w:rsidR="0055333D" w:rsidRPr="00092585" w:rsidRDefault="0055333D" w:rsidP="00405A8A"/>
        </w:tc>
      </w:tr>
      <w:tr w:rsidR="0055333D" w:rsidRPr="00092585" w14:paraId="5C458E9A" w14:textId="77777777" w:rsidTr="00405A8A">
        <w:trPr>
          <w:trHeight w:val="240"/>
          <w:jc w:val="center"/>
        </w:trPr>
        <w:tc>
          <w:tcPr>
            <w:tcW w:w="4876" w:type="dxa"/>
          </w:tcPr>
          <w:p w14:paraId="67006C21" w14:textId="77777777" w:rsidR="0055333D" w:rsidRPr="00092585" w:rsidRDefault="0055333D" w:rsidP="00405A8A">
            <w:pPr>
              <w:pStyle w:val="AmColumnHeading"/>
            </w:pPr>
            <w:r w:rsidRPr="00092585">
              <w:t>Kommissionens forslag</w:t>
            </w:r>
          </w:p>
        </w:tc>
        <w:tc>
          <w:tcPr>
            <w:tcW w:w="4876" w:type="dxa"/>
          </w:tcPr>
          <w:p w14:paraId="1641256D" w14:textId="77777777" w:rsidR="0055333D" w:rsidRPr="00092585" w:rsidRDefault="0055333D" w:rsidP="00405A8A">
            <w:pPr>
              <w:pStyle w:val="AmColumnHeading"/>
            </w:pPr>
            <w:r w:rsidRPr="00092585">
              <w:t>Ændringsforslag</w:t>
            </w:r>
          </w:p>
        </w:tc>
      </w:tr>
      <w:tr w:rsidR="0055333D" w:rsidRPr="00092585" w14:paraId="743E4D9A" w14:textId="77777777" w:rsidTr="00405A8A">
        <w:trPr>
          <w:jc w:val="center"/>
        </w:trPr>
        <w:tc>
          <w:tcPr>
            <w:tcW w:w="4876" w:type="dxa"/>
          </w:tcPr>
          <w:p w14:paraId="737C9923" w14:textId="77777777" w:rsidR="0055333D" w:rsidRPr="00092585" w:rsidRDefault="0055333D" w:rsidP="00405A8A">
            <w:pPr>
              <w:pStyle w:val="Normal6a"/>
            </w:pPr>
            <w:r w:rsidRPr="00092585">
              <w:rPr>
                <w:b/>
                <w:i/>
              </w:rPr>
              <w:t>(e)</w:t>
            </w:r>
            <w:r w:rsidRPr="00092585">
              <w:tab/>
            </w:r>
            <w:r w:rsidRPr="00092585">
              <w:rPr>
                <w:b/>
                <w:i/>
              </w:rPr>
              <w:t>antal tredjelandsstatsborgere, som har fået ret til indrejse af medlemsstaterne gennem EU's eller nationale genbosætningsordninger [eller humanitære adgangsordninger]</w:t>
            </w:r>
          </w:p>
        </w:tc>
        <w:tc>
          <w:tcPr>
            <w:tcW w:w="4876" w:type="dxa"/>
          </w:tcPr>
          <w:p w14:paraId="0E0BC2D6" w14:textId="77777777" w:rsidR="0055333D" w:rsidRPr="00092585" w:rsidRDefault="0055333D" w:rsidP="00405A8A">
            <w:pPr>
              <w:pStyle w:val="Normal6a"/>
            </w:pPr>
            <w:r w:rsidRPr="00092585">
              <w:rPr>
                <w:b/>
                <w:i/>
              </w:rPr>
              <w:t>udgår</w:t>
            </w:r>
          </w:p>
        </w:tc>
      </w:tr>
    </w:tbl>
    <w:p w14:paraId="1534003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6F7F301" w14:textId="77777777" w:rsidR="0055333D" w:rsidRPr="00092585" w:rsidRDefault="0055333D" w:rsidP="0055333D">
      <w:r w:rsidRPr="00092585">
        <w:rPr>
          <w:rStyle w:val="HideTWBExt"/>
          <w:noProof w:val="0"/>
          <w:color w:val="auto"/>
        </w:rPr>
        <w:t>&lt;/Amend&gt;</w:t>
      </w:r>
    </w:p>
    <w:p w14:paraId="495BCA4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2234</w:t>
      </w:r>
      <w:r w:rsidRPr="00092585">
        <w:rPr>
          <w:rStyle w:val="HideTWBExt"/>
          <w:noProof w:val="0"/>
          <w:color w:val="auto"/>
        </w:rPr>
        <w:t>&lt;/NumAm&gt;</w:t>
      </w:r>
    </w:p>
    <w:p w14:paraId="616C4E60"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13079C62" w14:textId="77777777" w:rsidR="0055333D" w:rsidRPr="00092585" w:rsidRDefault="0055333D" w:rsidP="0055333D">
      <w:pPr>
        <w:pStyle w:val="NormalBold"/>
      </w:pPr>
      <w:r w:rsidRPr="00092585">
        <w:rPr>
          <w:rStyle w:val="HideTWBExt"/>
          <w:noProof w:val="0"/>
          <w:color w:val="auto"/>
        </w:rPr>
        <w:t>&lt;/RepeatBlock-By&gt;</w:t>
      </w:r>
    </w:p>
    <w:p w14:paraId="2607177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91C3573" w14:textId="77777777" w:rsidR="0055333D" w:rsidRPr="00092585" w:rsidRDefault="0055333D" w:rsidP="0055333D">
      <w:pPr>
        <w:pStyle w:val="NormalBold"/>
      </w:pPr>
      <w:r w:rsidRPr="00092585">
        <w:rPr>
          <w:rStyle w:val="HideTWBExt"/>
          <w:noProof w:val="0"/>
          <w:color w:val="auto"/>
        </w:rPr>
        <w:t>&lt;Article&gt;</w:t>
      </w:r>
      <w:r w:rsidRPr="00092585">
        <w:t>Artikel 50 – stk. 3 – litra e</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6F73DC6" w14:textId="77777777" w:rsidTr="00405A8A">
        <w:trPr>
          <w:trHeight w:hRule="exact" w:val="240"/>
          <w:jc w:val="center"/>
        </w:trPr>
        <w:tc>
          <w:tcPr>
            <w:tcW w:w="9752" w:type="dxa"/>
            <w:gridSpan w:val="2"/>
          </w:tcPr>
          <w:p w14:paraId="4A3B7B55" w14:textId="77777777" w:rsidR="0055333D" w:rsidRPr="00092585" w:rsidRDefault="0055333D" w:rsidP="00405A8A"/>
        </w:tc>
      </w:tr>
      <w:tr w:rsidR="0055333D" w:rsidRPr="00092585" w14:paraId="408822B3" w14:textId="77777777" w:rsidTr="00405A8A">
        <w:trPr>
          <w:trHeight w:val="240"/>
          <w:jc w:val="center"/>
        </w:trPr>
        <w:tc>
          <w:tcPr>
            <w:tcW w:w="4876" w:type="dxa"/>
          </w:tcPr>
          <w:p w14:paraId="3609C33A" w14:textId="77777777" w:rsidR="0055333D" w:rsidRPr="00092585" w:rsidRDefault="0055333D" w:rsidP="00405A8A">
            <w:pPr>
              <w:pStyle w:val="AmColumnHeading"/>
            </w:pPr>
            <w:r w:rsidRPr="00092585">
              <w:t>Kommissionens forslag</w:t>
            </w:r>
          </w:p>
        </w:tc>
        <w:tc>
          <w:tcPr>
            <w:tcW w:w="4876" w:type="dxa"/>
          </w:tcPr>
          <w:p w14:paraId="2F9349EF" w14:textId="77777777" w:rsidR="0055333D" w:rsidRPr="00092585" w:rsidRDefault="0055333D" w:rsidP="00405A8A">
            <w:pPr>
              <w:pStyle w:val="AmColumnHeading"/>
            </w:pPr>
            <w:r w:rsidRPr="00092585">
              <w:t>Ændringsforslag</w:t>
            </w:r>
          </w:p>
        </w:tc>
      </w:tr>
      <w:tr w:rsidR="0055333D" w:rsidRPr="00092585" w14:paraId="049EC6D9" w14:textId="77777777" w:rsidTr="00405A8A">
        <w:trPr>
          <w:jc w:val="center"/>
        </w:trPr>
        <w:tc>
          <w:tcPr>
            <w:tcW w:w="4876" w:type="dxa"/>
          </w:tcPr>
          <w:p w14:paraId="41A814CE" w14:textId="77777777" w:rsidR="0055333D" w:rsidRPr="00092585" w:rsidRDefault="0055333D" w:rsidP="00405A8A">
            <w:pPr>
              <w:pStyle w:val="Normal6a"/>
            </w:pPr>
            <w:r w:rsidRPr="00092585">
              <w:rPr>
                <w:i/>
                <w:iCs/>
              </w:rPr>
              <w:t>(e)</w:t>
            </w:r>
            <w:r w:rsidRPr="00092585">
              <w:tab/>
              <w:t>antal tredjelandsstatsborgere, som har fået ret til indrejse af medlemsstaterne</w:t>
            </w:r>
            <w:r w:rsidRPr="00092585">
              <w:rPr>
                <w:b/>
                <w:bCs/>
                <w:i/>
                <w:iCs/>
              </w:rPr>
              <w:t xml:space="preserve"> gennem EU's eller nationale genbosætningsordninger [eller humanitære adgangsordninger]</w:t>
            </w:r>
          </w:p>
        </w:tc>
        <w:tc>
          <w:tcPr>
            <w:tcW w:w="4876" w:type="dxa"/>
          </w:tcPr>
          <w:p w14:paraId="6832EC43" w14:textId="1C2ABCF0" w:rsidR="0055333D" w:rsidRPr="00092585" w:rsidRDefault="0055333D" w:rsidP="00405A8A">
            <w:pPr>
              <w:pStyle w:val="Normal6a"/>
            </w:pPr>
            <w:r w:rsidRPr="00092585">
              <w:rPr>
                <w:i/>
                <w:iCs/>
              </w:rPr>
              <w:t>e)</w:t>
            </w:r>
            <w:r w:rsidRPr="00092585">
              <w:tab/>
              <w:t>antal tredjelandsstatsborgere, som har fået ret til indrejse af medlemsstaterne</w:t>
            </w:r>
          </w:p>
        </w:tc>
      </w:tr>
    </w:tbl>
    <w:p w14:paraId="5A3F13A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0E1B693" w14:textId="77777777" w:rsidR="0055333D" w:rsidRPr="00092585" w:rsidRDefault="0055333D" w:rsidP="0055333D">
      <w:r w:rsidRPr="00092585">
        <w:rPr>
          <w:rStyle w:val="HideTWBExt"/>
          <w:noProof w:val="0"/>
          <w:color w:val="auto"/>
        </w:rPr>
        <w:t>&lt;/Amend&gt;</w:t>
      </w:r>
    </w:p>
    <w:p w14:paraId="34C1695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2235</w:t>
      </w:r>
      <w:r w:rsidRPr="00092585">
        <w:rPr>
          <w:rStyle w:val="HideTWBExt"/>
          <w:noProof w:val="0"/>
          <w:color w:val="auto"/>
        </w:rPr>
        <w:t>&lt;/NumAm&gt;</w:t>
      </w:r>
    </w:p>
    <w:p w14:paraId="7AF2FD94"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56F701D6" w14:textId="77777777" w:rsidR="0055333D" w:rsidRPr="00092585" w:rsidRDefault="0055333D" w:rsidP="0055333D">
      <w:pPr>
        <w:pStyle w:val="NormalBold"/>
      </w:pPr>
      <w:r w:rsidRPr="00092585">
        <w:rPr>
          <w:rStyle w:val="HideTWBExt"/>
          <w:noProof w:val="0"/>
          <w:color w:val="auto"/>
        </w:rPr>
        <w:t>&lt;/RepeatBlock-By&gt;</w:t>
      </w:r>
    </w:p>
    <w:p w14:paraId="5D0E5E4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B44E84D" w14:textId="77777777" w:rsidR="0055333D" w:rsidRPr="00092585" w:rsidRDefault="0055333D" w:rsidP="0055333D">
      <w:pPr>
        <w:pStyle w:val="NormalBold"/>
      </w:pPr>
      <w:r w:rsidRPr="00092585">
        <w:rPr>
          <w:rStyle w:val="HideTWBExt"/>
          <w:noProof w:val="0"/>
          <w:color w:val="auto"/>
        </w:rPr>
        <w:t>&lt;Article&gt;</w:t>
      </w:r>
      <w:r w:rsidRPr="00092585">
        <w:t>Artikel 50 – stk. 3 – litra f</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B6AE950" w14:textId="77777777" w:rsidTr="00405A8A">
        <w:trPr>
          <w:trHeight w:hRule="exact" w:val="240"/>
          <w:jc w:val="center"/>
        </w:trPr>
        <w:tc>
          <w:tcPr>
            <w:tcW w:w="9752" w:type="dxa"/>
            <w:gridSpan w:val="2"/>
          </w:tcPr>
          <w:p w14:paraId="6D907F27" w14:textId="77777777" w:rsidR="0055333D" w:rsidRPr="00092585" w:rsidRDefault="0055333D" w:rsidP="00405A8A"/>
        </w:tc>
      </w:tr>
      <w:tr w:rsidR="0055333D" w:rsidRPr="00092585" w14:paraId="18A8AF5F" w14:textId="77777777" w:rsidTr="00405A8A">
        <w:trPr>
          <w:trHeight w:val="240"/>
          <w:jc w:val="center"/>
        </w:trPr>
        <w:tc>
          <w:tcPr>
            <w:tcW w:w="4876" w:type="dxa"/>
          </w:tcPr>
          <w:p w14:paraId="2F857C81" w14:textId="77777777" w:rsidR="0055333D" w:rsidRPr="00092585" w:rsidRDefault="0055333D" w:rsidP="00405A8A">
            <w:pPr>
              <w:pStyle w:val="AmColumnHeading"/>
            </w:pPr>
            <w:r w:rsidRPr="00092585">
              <w:t>Kommissionens forslag</w:t>
            </w:r>
          </w:p>
        </w:tc>
        <w:tc>
          <w:tcPr>
            <w:tcW w:w="4876" w:type="dxa"/>
          </w:tcPr>
          <w:p w14:paraId="2F061D8E" w14:textId="77777777" w:rsidR="0055333D" w:rsidRPr="00092585" w:rsidRDefault="0055333D" w:rsidP="00405A8A">
            <w:pPr>
              <w:pStyle w:val="AmColumnHeading"/>
            </w:pPr>
            <w:r w:rsidRPr="00092585">
              <w:t>Ændringsforslag</w:t>
            </w:r>
          </w:p>
        </w:tc>
      </w:tr>
      <w:tr w:rsidR="0055333D" w:rsidRPr="00092585" w14:paraId="0421651E" w14:textId="77777777" w:rsidTr="00405A8A">
        <w:trPr>
          <w:jc w:val="center"/>
        </w:trPr>
        <w:tc>
          <w:tcPr>
            <w:tcW w:w="4876" w:type="dxa"/>
          </w:tcPr>
          <w:p w14:paraId="1A5CA0BD" w14:textId="77777777" w:rsidR="0055333D" w:rsidRPr="00092585" w:rsidRDefault="0055333D" w:rsidP="00405A8A">
            <w:pPr>
              <w:pStyle w:val="Normal6a"/>
            </w:pPr>
            <w:r w:rsidRPr="00092585">
              <w:rPr>
                <w:b/>
                <w:i/>
              </w:rPr>
              <w:t>(f)</w:t>
            </w:r>
            <w:r w:rsidRPr="00092585">
              <w:tab/>
            </w:r>
            <w:r w:rsidRPr="00092585">
              <w:rPr>
                <w:b/>
                <w:i/>
              </w:rPr>
              <w:t>antal indkommende eller udgående anmodninger om overtagelse og meddelelser om tilbagetagelse, jf. artikel 34 og 36</w:t>
            </w:r>
          </w:p>
        </w:tc>
        <w:tc>
          <w:tcPr>
            <w:tcW w:w="4876" w:type="dxa"/>
          </w:tcPr>
          <w:p w14:paraId="6E8F223D" w14:textId="77777777" w:rsidR="0055333D" w:rsidRPr="00092585" w:rsidRDefault="0055333D" w:rsidP="00405A8A">
            <w:pPr>
              <w:pStyle w:val="Normal6a"/>
            </w:pPr>
            <w:r w:rsidRPr="00092585">
              <w:rPr>
                <w:b/>
                <w:i/>
              </w:rPr>
              <w:t>udgår</w:t>
            </w:r>
          </w:p>
        </w:tc>
      </w:tr>
    </w:tbl>
    <w:p w14:paraId="1030D33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C22C77B" w14:textId="77777777" w:rsidR="0055333D" w:rsidRPr="00092585" w:rsidRDefault="0055333D" w:rsidP="0055333D">
      <w:r w:rsidRPr="00092585">
        <w:rPr>
          <w:rStyle w:val="HideTWBExt"/>
          <w:noProof w:val="0"/>
          <w:color w:val="auto"/>
        </w:rPr>
        <w:t>&lt;/Amend&gt;</w:t>
      </w:r>
    </w:p>
    <w:p w14:paraId="72F8E0C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2236</w:t>
      </w:r>
      <w:r w:rsidRPr="00092585">
        <w:rPr>
          <w:rStyle w:val="HideTWBExt"/>
          <w:noProof w:val="0"/>
          <w:color w:val="auto"/>
        </w:rPr>
        <w:t>&lt;/NumAm&gt;</w:t>
      </w:r>
    </w:p>
    <w:p w14:paraId="50D3A1F5"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61F91D6D" w14:textId="77777777" w:rsidR="0055333D" w:rsidRPr="00092585" w:rsidRDefault="0055333D" w:rsidP="0055333D">
      <w:pPr>
        <w:pStyle w:val="NormalBold"/>
      </w:pPr>
      <w:r w:rsidRPr="00092585">
        <w:rPr>
          <w:rStyle w:val="HideTWBExt"/>
          <w:noProof w:val="0"/>
          <w:color w:val="auto"/>
        </w:rPr>
        <w:t>&lt;/RepeatBlock-By&gt;</w:t>
      </w:r>
    </w:p>
    <w:p w14:paraId="2CEACE3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6F6ECBA" w14:textId="77777777" w:rsidR="0055333D" w:rsidRPr="00092585" w:rsidRDefault="0055333D" w:rsidP="0055333D">
      <w:pPr>
        <w:pStyle w:val="NormalBold"/>
      </w:pPr>
      <w:r w:rsidRPr="00092585">
        <w:rPr>
          <w:rStyle w:val="HideTWBExt"/>
          <w:noProof w:val="0"/>
          <w:color w:val="auto"/>
        </w:rPr>
        <w:t>&lt;Article&gt;</w:t>
      </w:r>
      <w:r w:rsidRPr="00092585">
        <w:t>Artikel 50 – stk. 3 – litra f</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AE980CC" w14:textId="77777777" w:rsidTr="00405A8A">
        <w:trPr>
          <w:trHeight w:hRule="exact" w:val="240"/>
          <w:jc w:val="center"/>
        </w:trPr>
        <w:tc>
          <w:tcPr>
            <w:tcW w:w="9752" w:type="dxa"/>
            <w:gridSpan w:val="2"/>
          </w:tcPr>
          <w:p w14:paraId="09E46AFF" w14:textId="77777777" w:rsidR="0055333D" w:rsidRPr="00092585" w:rsidRDefault="0055333D" w:rsidP="00405A8A"/>
        </w:tc>
      </w:tr>
      <w:tr w:rsidR="0055333D" w:rsidRPr="00092585" w14:paraId="3F607821" w14:textId="77777777" w:rsidTr="00405A8A">
        <w:trPr>
          <w:trHeight w:val="240"/>
          <w:jc w:val="center"/>
        </w:trPr>
        <w:tc>
          <w:tcPr>
            <w:tcW w:w="4876" w:type="dxa"/>
          </w:tcPr>
          <w:p w14:paraId="0AFEC284" w14:textId="77777777" w:rsidR="0055333D" w:rsidRPr="00092585" w:rsidRDefault="0055333D" w:rsidP="00405A8A">
            <w:pPr>
              <w:pStyle w:val="AmColumnHeading"/>
            </w:pPr>
            <w:r w:rsidRPr="00092585">
              <w:t>Kommissionens forslag</w:t>
            </w:r>
          </w:p>
        </w:tc>
        <w:tc>
          <w:tcPr>
            <w:tcW w:w="4876" w:type="dxa"/>
          </w:tcPr>
          <w:p w14:paraId="6A790277" w14:textId="77777777" w:rsidR="0055333D" w:rsidRPr="00092585" w:rsidRDefault="0055333D" w:rsidP="00405A8A">
            <w:pPr>
              <w:pStyle w:val="AmColumnHeading"/>
            </w:pPr>
            <w:r w:rsidRPr="00092585">
              <w:t>Ændringsforslag</w:t>
            </w:r>
          </w:p>
        </w:tc>
      </w:tr>
      <w:tr w:rsidR="0055333D" w:rsidRPr="00092585" w14:paraId="6DE651DB" w14:textId="77777777" w:rsidTr="00405A8A">
        <w:trPr>
          <w:jc w:val="center"/>
        </w:trPr>
        <w:tc>
          <w:tcPr>
            <w:tcW w:w="4876" w:type="dxa"/>
          </w:tcPr>
          <w:p w14:paraId="72ED6F37" w14:textId="77777777" w:rsidR="0055333D" w:rsidRPr="00092585" w:rsidRDefault="0055333D" w:rsidP="00405A8A">
            <w:pPr>
              <w:pStyle w:val="Normal6a"/>
            </w:pPr>
            <w:r w:rsidRPr="00092585">
              <w:rPr>
                <w:b/>
                <w:i/>
              </w:rPr>
              <w:t>(f)</w:t>
            </w:r>
            <w:r w:rsidRPr="00092585">
              <w:tab/>
            </w:r>
            <w:r w:rsidRPr="00092585">
              <w:rPr>
                <w:b/>
                <w:i/>
              </w:rPr>
              <w:t>antal indkommende eller udgående anmodninger om overtagelse og meddelelser om tilbagetagelse, jf. artikel 34 og 36</w:t>
            </w:r>
          </w:p>
        </w:tc>
        <w:tc>
          <w:tcPr>
            <w:tcW w:w="4876" w:type="dxa"/>
          </w:tcPr>
          <w:p w14:paraId="19D07A08" w14:textId="77777777" w:rsidR="0055333D" w:rsidRPr="00092585" w:rsidRDefault="0055333D" w:rsidP="00405A8A">
            <w:pPr>
              <w:pStyle w:val="Normal6a"/>
            </w:pPr>
            <w:r w:rsidRPr="00092585">
              <w:rPr>
                <w:b/>
                <w:i/>
              </w:rPr>
              <w:t>udgår</w:t>
            </w:r>
          </w:p>
        </w:tc>
      </w:tr>
    </w:tbl>
    <w:p w14:paraId="37DF2D4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7D9CECC" w14:textId="77777777" w:rsidR="0055333D" w:rsidRPr="00092585" w:rsidRDefault="0055333D" w:rsidP="0055333D">
      <w:r w:rsidRPr="00092585">
        <w:rPr>
          <w:rStyle w:val="HideTWBExt"/>
          <w:noProof w:val="0"/>
          <w:color w:val="auto"/>
        </w:rPr>
        <w:t>&lt;/Amend&gt;</w:t>
      </w:r>
    </w:p>
    <w:p w14:paraId="561EF7D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2237</w:t>
      </w:r>
      <w:r w:rsidRPr="00092585">
        <w:rPr>
          <w:rStyle w:val="HideTWBExt"/>
          <w:noProof w:val="0"/>
          <w:color w:val="auto"/>
        </w:rPr>
        <w:t>&lt;/NumAm&gt;</w:t>
      </w:r>
    </w:p>
    <w:p w14:paraId="7D161897"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53BA48DF" w14:textId="77777777" w:rsidR="0055333D" w:rsidRPr="00092585" w:rsidRDefault="0055333D" w:rsidP="0055333D">
      <w:pPr>
        <w:pStyle w:val="NormalBold"/>
      </w:pPr>
      <w:r w:rsidRPr="00092585">
        <w:rPr>
          <w:rStyle w:val="HideTWBExt"/>
          <w:noProof w:val="0"/>
          <w:color w:val="auto"/>
        </w:rPr>
        <w:t>&lt;/RepeatBlock-By&gt;</w:t>
      </w:r>
    </w:p>
    <w:p w14:paraId="2C8A822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8AF1423" w14:textId="77777777" w:rsidR="0055333D" w:rsidRPr="00092585" w:rsidRDefault="0055333D" w:rsidP="0055333D">
      <w:pPr>
        <w:pStyle w:val="NormalBold"/>
      </w:pPr>
      <w:r w:rsidRPr="00092585">
        <w:rPr>
          <w:rStyle w:val="HideTWBExt"/>
          <w:noProof w:val="0"/>
          <w:color w:val="auto"/>
        </w:rPr>
        <w:t>&lt;Article&gt;</w:t>
      </w:r>
      <w:r w:rsidRPr="00092585">
        <w:t>Artikel 50 – stk. 3 – litra f</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242A571" w14:textId="77777777" w:rsidTr="00405A8A">
        <w:trPr>
          <w:trHeight w:hRule="exact" w:val="240"/>
          <w:jc w:val="center"/>
        </w:trPr>
        <w:tc>
          <w:tcPr>
            <w:tcW w:w="9752" w:type="dxa"/>
            <w:gridSpan w:val="2"/>
          </w:tcPr>
          <w:p w14:paraId="4FA46EFC" w14:textId="77777777" w:rsidR="0055333D" w:rsidRPr="00092585" w:rsidRDefault="0055333D" w:rsidP="00405A8A"/>
        </w:tc>
      </w:tr>
      <w:tr w:rsidR="0055333D" w:rsidRPr="00092585" w14:paraId="4E12D546" w14:textId="77777777" w:rsidTr="00405A8A">
        <w:trPr>
          <w:trHeight w:val="240"/>
          <w:jc w:val="center"/>
        </w:trPr>
        <w:tc>
          <w:tcPr>
            <w:tcW w:w="4876" w:type="dxa"/>
          </w:tcPr>
          <w:p w14:paraId="01D1CF79" w14:textId="77777777" w:rsidR="0055333D" w:rsidRPr="00092585" w:rsidRDefault="0055333D" w:rsidP="00405A8A">
            <w:pPr>
              <w:pStyle w:val="AmColumnHeading"/>
            </w:pPr>
            <w:r w:rsidRPr="00092585">
              <w:t>Kommissionens forslag</w:t>
            </w:r>
          </w:p>
        </w:tc>
        <w:tc>
          <w:tcPr>
            <w:tcW w:w="4876" w:type="dxa"/>
          </w:tcPr>
          <w:p w14:paraId="69110C54" w14:textId="77777777" w:rsidR="0055333D" w:rsidRPr="00092585" w:rsidRDefault="0055333D" w:rsidP="00405A8A">
            <w:pPr>
              <w:pStyle w:val="AmColumnHeading"/>
            </w:pPr>
            <w:r w:rsidRPr="00092585">
              <w:t>Ændringsforslag</w:t>
            </w:r>
          </w:p>
        </w:tc>
      </w:tr>
      <w:tr w:rsidR="0055333D" w:rsidRPr="00092585" w14:paraId="061D95F2" w14:textId="77777777" w:rsidTr="00405A8A">
        <w:trPr>
          <w:jc w:val="center"/>
        </w:trPr>
        <w:tc>
          <w:tcPr>
            <w:tcW w:w="4876" w:type="dxa"/>
          </w:tcPr>
          <w:p w14:paraId="438CB858" w14:textId="77777777" w:rsidR="0055333D" w:rsidRPr="00092585" w:rsidRDefault="0055333D" w:rsidP="00405A8A">
            <w:pPr>
              <w:pStyle w:val="Normal6a"/>
            </w:pPr>
            <w:r w:rsidRPr="00092585">
              <w:rPr>
                <w:i/>
                <w:iCs/>
              </w:rPr>
              <w:t>(f)</w:t>
            </w:r>
            <w:r w:rsidRPr="00092585">
              <w:tab/>
              <w:t>antal indkommende eller udgående anmodninger om overtagelse</w:t>
            </w:r>
            <w:r w:rsidRPr="00092585">
              <w:rPr>
                <w:b/>
                <w:bCs/>
                <w:i/>
                <w:iCs/>
              </w:rPr>
              <w:t xml:space="preserve"> og meddelelser om tilbagetagelse</w:t>
            </w:r>
            <w:r w:rsidRPr="00092585">
              <w:t>, jf. artikel 34 og 36</w:t>
            </w:r>
          </w:p>
        </w:tc>
        <w:tc>
          <w:tcPr>
            <w:tcW w:w="4876" w:type="dxa"/>
          </w:tcPr>
          <w:p w14:paraId="0888E09D" w14:textId="2E9F0679" w:rsidR="0055333D" w:rsidRPr="00092585" w:rsidRDefault="0055333D" w:rsidP="00405A8A">
            <w:pPr>
              <w:pStyle w:val="Normal6a"/>
            </w:pPr>
            <w:r w:rsidRPr="00092585">
              <w:rPr>
                <w:i/>
                <w:iCs/>
              </w:rPr>
              <w:t>f)</w:t>
            </w:r>
            <w:r w:rsidRPr="00092585">
              <w:tab/>
              <w:t>antal indkommende eller udgående anmodninger om overtagelse, jf. artikel 34 og 36</w:t>
            </w:r>
          </w:p>
        </w:tc>
      </w:tr>
    </w:tbl>
    <w:p w14:paraId="380E0D2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E1B5967" w14:textId="77777777" w:rsidR="0055333D" w:rsidRPr="00092585" w:rsidRDefault="0055333D" w:rsidP="0055333D">
      <w:r w:rsidRPr="00092585">
        <w:rPr>
          <w:rStyle w:val="HideTWBExt"/>
          <w:noProof w:val="0"/>
          <w:color w:val="auto"/>
        </w:rPr>
        <w:t>&lt;/Amend&gt;</w:t>
      </w:r>
    </w:p>
    <w:p w14:paraId="083E320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2238</w:t>
      </w:r>
      <w:r w:rsidRPr="00092585">
        <w:rPr>
          <w:rStyle w:val="HideTWBExt"/>
          <w:noProof w:val="0"/>
          <w:color w:val="auto"/>
        </w:rPr>
        <w:t>&lt;/NumAm&gt;</w:t>
      </w:r>
    </w:p>
    <w:p w14:paraId="5511C29B"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5639784" w14:textId="77777777" w:rsidR="0055333D" w:rsidRPr="00092585" w:rsidRDefault="0055333D" w:rsidP="0055333D">
      <w:pPr>
        <w:pStyle w:val="NormalBold"/>
      </w:pPr>
      <w:r w:rsidRPr="00092585">
        <w:rPr>
          <w:rStyle w:val="HideTWBExt"/>
          <w:noProof w:val="0"/>
          <w:color w:val="auto"/>
        </w:rPr>
        <w:t>&lt;/RepeatBlock-By&gt;</w:t>
      </w:r>
    </w:p>
    <w:p w14:paraId="78B8694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5ACEB0B" w14:textId="77777777" w:rsidR="0055333D" w:rsidRPr="00092585" w:rsidRDefault="0055333D" w:rsidP="0055333D">
      <w:pPr>
        <w:pStyle w:val="NormalBold"/>
      </w:pPr>
      <w:r w:rsidRPr="00092585">
        <w:rPr>
          <w:rStyle w:val="HideTWBExt"/>
          <w:noProof w:val="0"/>
          <w:color w:val="auto"/>
        </w:rPr>
        <w:t>&lt;Article&gt;</w:t>
      </w:r>
      <w:r w:rsidRPr="00092585">
        <w:t>Artikel 50 – stk. 3 – litra 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91B8E96" w14:textId="77777777" w:rsidTr="00405A8A">
        <w:trPr>
          <w:trHeight w:hRule="exact" w:val="240"/>
          <w:jc w:val="center"/>
        </w:trPr>
        <w:tc>
          <w:tcPr>
            <w:tcW w:w="9752" w:type="dxa"/>
            <w:gridSpan w:val="2"/>
          </w:tcPr>
          <w:p w14:paraId="65C1DBD6" w14:textId="77777777" w:rsidR="0055333D" w:rsidRPr="00092585" w:rsidRDefault="0055333D" w:rsidP="00405A8A"/>
        </w:tc>
      </w:tr>
      <w:tr w:rsidR="0055333D" w:rsidRPr="00092585" w14:paraId="00E1AEA7" w14:textId="77777777" w:rsidTr="00405A8A">
        <w:trPr>
          <w:trHeight w:val="240"/>
          <w:jc w:val="center"/>
        </w:trPr>
        <w:tc>
          <w:tcPr>
            <w:tcW w:w="4876" w:type="dxa"/>
          </w:tcPr>
          <w:p w14:paraId="1139F546" w14:textId="77777777" w:rsidR="0055333D" w:rsidRPr="00092585" w:rsidRDefault="0055333D" w:rsidP="00405A8A">
            <w:pPr>
              <w:pStyle w:val="AmColumnHeading"/>
            </w:pPr>
            <w:r w:rsidRPr="00092585">
              <w:t>Kommissionens forslag</w:t>
            </w:r>
          </w:p>
        </w:tc>
        <w:tc>
          <w:tcPr>
            <w:tcW w:w="4876" w:type="dxa"/>
          </w:tcPr>
          <w:p w14:paraId="77833DAB" w14:textId="77777777" w:rsidR="0055333D" w:rsidRPr="00092585" w:rsidRDefault="0055333D" w:rsidP="00405A8A">
            <w:pPr>
              <w:pStyle w:val="AmColumnHeading"/>
            </w:pPr>
            <w:r w:rsidRPr="00092585">
              <w:t>Ændringsforslag</w:t>
            </w:r>
          </w:p>
        </w:tc>
      </w:tr>
      <w:tr w:rsidR="0055333D" w:rsidRPr="00092585" w14:paraId="6B6EEF77" w14:textId="77777777" w:rsidTr="00405A8A">
        <w:trPr>
          <w:jc w:val="center"/>
        </w:trPr>
        <w:tc>
          <w:tcPr>
            <w:tcW w:w="4876" w:type="dxa"/>
          </w:tcPr>
          <w:p w14:paraId="6CF5F4F0" w14:textId="77777777" w:rsidR="0055333D" w:rsidRPr="00092585" w:rsidRDefault="0055333D" w:rsidP="00405A8A">
            <w:pPr>
              <w:pStyle w:val="Normal6a"/>
            </w:pPr>
            <w:r w:rsidRPr="00092585">
              <w:rPr>
                <w:b/>
                <w:i/>
              </w:rPr>
              <w:t>(g)</w:t>
            </w:r>
            <w:r w:rsidRPr="00092585">
              <w:tab/>
            </w:r>
            <w:r w:rsidRPr="00092585">
              <w:rPr>
                <w:b/>
                <w:i/>
              </w:rPr>
              <w:t>antal overførsler foretaget i overensstemmelse med artikel 31</w:t>
            </w:r>
          </w:p>
        </w:tc>
        <w:tc>
          <w:tcPr>
            <w:tcW w:w="4876" w:type="dxa"/>
          </w:tcPr>
          <w:p w14:paraId="32C284D7" w14:textId="77777777" w:rsidR="0055333D" w:rsidRPr="00092585" w:rsidRDefault="0055333D" w:rsidP="00405A8A">
            <w:pPr>
              <w:pStyle w:val="Normal6a"/>
            </w:pPr>
            <w:r w:rsidRPr="00092585">
              <w:rPr>
                <w:b/>
                <w:i/>
              </w:rPr>
              <w:t>udgår</w:t>
            </w:r>
          </w:p>
        </w:tc>
      </w:tr>
    </w:tbl>
    <w:p w14:paraId="19E58D6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66DCAD6" w14:textId="77777777" w:rsidR="0055333D" w:rsidRPr="00092585" w:rsidRDefault="0055333D" w:rsidP="0055333D">
      <w:r w:rsidRPr="00092585">
        <w:rPr>
          <w:rStyle w:val="HideTWBExt"/>
          <w:noProof w:val="0"/>
          <w:color w:val="auto"/>
        </w:rPr>
        <w:t>&lt;/Amend&gt;</w:t>
      </w:r>
    </w:p>
    <w:p w14:paraId="0E59398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2239</w:t>
      </w:r>
      <w:r w:rsidRPr="00092585">
        <w:rPr>
          <w:rStyle w:val="HideTWBExt"/>
          <w:noProof w:val="0"/>
          <w:color w:val="auto"/>
        </w:rPr>
        <w:t>&lt;/NumAm&gt;</w:t>
      </w:r>
    </w:p>
    <w:p w14:paraId="100057FF"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783C7958" w14:textId="77777777" w:rsidR="0055333D" w:rsidRPr="00092585" w:rsidRDefault="0055333D" w:rsidP="0055333D">
      <w:pPr>
        <w:pStyle w:val="NormalBold"/>
      </w:pPr>
      <w:r w:rsidRPr="00092585">
        <w:rPr>
          <w:rStyle w:val="HideTWBExt"/>
          <w:noProof w:val="0"/>
          <w:color w:val="auto"/>
        </w:rPr>
        <w:t>&lt;/RepeatBlock-By&gt;</w:t>
      </w:r>
    </w:p>
    <w:p w14:paraId="43082F8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C1388E3" w14:textId="77777777" w:rsidR="0055333D" w:rsidRPr="00092585" w:rsidRDefault="0055333D" w:rsidP="0055333D">
      <w:pPr>
        <w:pStyle w:val="NormalBold"/>
      </w:pPr>
      <w:r w:rsidRPr="00092585">
        <w:rPr>
          <w:rStyle w:val="HideTWBExt"/>
          <w:noProof w:val="0"/>
          <w:color w:val="auto"/>
        </w:rPr>
        <w:t>&lt;Article&gt;</w:t>
      </w:r>
      <w:r w:rsidRPr="00092585">
        <w:t>Artikel 50 – stk. 3 – litra 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B0DFB54" w14:textId="77777777" w:rsidTr="00405A8A">
        <w:trPr>
          <w:trHeight w:hRule="exact" w:val="240"/>
          <w:jc w:val="center"/>
        </w:trPr>
        <w:tc>
          <w:tcPr>
            <w:tcW w:w="9752" w:type="dxa"/>
            <w:gridSpan w:val="2"/>
          </w:tcPr>
          <w:p w14:paraId="04772D35" w14:textId="77777777" w:rsidR="0055333D" w:rsidRPr="00092585" w:rsidRDefault="0055333D" w:rsidP="00405A8A"/>
        </w:tc>
      </w:tr>
      <w:tr w:rsidR="0055333D" w:rsidRPr="00092585" w14:paraId="574A0181" w14:textId="77777777" w:rsidTr="00405A8A">
        <w:trPr>
          <w:trHeight w:val="240"/>
          <w:jc w:val="center"/>
        </w:trPr>
        <w:tc>
          <w:tcPr>
            <w:tcW w:w="4876" w:type="dxa"/>
          </w:tcPr>
          <w:p w14:paraId="126FC4BF" w14:textId="77777777" w:rsidR="0055333D" w:rsidRPr="00092585" w:rsidRDefault="0055333D" w:rsidP="00405A8A">
            <w:pPr>
              <w:pStyle w:val="AmColumnHeading"/>
            </w:pPr>
            <w:r w:rsidRPr="00092585">
              <w:t>Kommissionens forslag</w:t>
            </w:r>
          </w:p>
        </w:tc>
        <w:tc>
          <w:tcPr>
            <w:tcW w:w="4876" w:type="dxa"/>
          </w:tcPr>
          <w:p w14:paraId="64DB9758" w14:textId="77777777" w:rsidR="0055333D" w:rsidRPr="00092585" w:rsidRDefault="0055333D" w:rsidP="00405A8A">
            <w:pPr>
              <w:pStyle w:val="AmColumnHeading"/>
            </w:pPr>
            <w:r w:rsidRPr="00092585">
              <w:t>Ændringsforslag</w:t>
            </w:r>
          </w:p>
        </w:tc>
      </w:tr>
      <w:tr w:rsidR="0055333D" w:rsidRPr="00092585" w14:paraId="7F29694D" w14:textId="77777777" w:rsidTr="00405A8A">
        <w:trPr>
          <w:jc w:val="center"/>
        </w:trPr>
        <w:tc>
          <w:tcPr>
            <w:tcW w:w="4876" w:type="dxa"/>
          </w:tcPr>
          <w:p w14:paraId="4D289957" w14:textId="77777777" w:rsidR="0055333D" w:rsidRPr="00092585" w:rsidRDefault="0055333D" w:rsidP="00405A8A">
            <w:pPr>
              <w:pStyle w:val="Normal6a"/>
            </w:pPr>
            <w:r w:rsidRPr="00092585">
              <w:rPr>
                <w:b/>
                <w:i/>
              </w:rPr>
              <w:t>(g)</w:t>
            </w:r>
            <w:r w:rsidRPr="00092585">
              <w:tab/>
            </w:r>
            <w:r w:rsidRPr="00092585">
              <w:rPr>
                <w:b/>
                <w:i/>
              </w:rPr>
              <w:t>antal overførsler foretaget i overensstemmelse med artikel 31</w:t>
            </w:r>
          </w:p>
        </w:tc>
        <w:tc>
          <w:tcPr>
            <w:tcW w:w="4876" w:type="dxa"/>
          </w:tcPr>
          <w:p w14:paraId="298F7287" w14:textId="77777777" w:rsidR="0055333D" w:rsidRPr="00092585" w:rsidRDefault="0055333D" w:rsidP="00405A8A">
            <w:pPr>
              <w:pStyle w:val="Normal6a"/>
            </w:pPr>
            <w:r w:rsidRPr="00092585">
              <w:rPr>
                <w:b/>
                <w:i/>
              </w:rPr>
              <w:t>udgår</w:t>
            </w:r>
          </w:p>
        </w:tc>
      </w:tr>
    </w:tbl>
    <w:p w14:paraId="72B99B0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57CE5F5" w14:textId="77777777" w:rsidR="0055333D" w:rsidRPr="00092585" w:rsidRDefault="0055333D" w:rsidP="0055333D">
      <w:r w:rsidRPr="00092585">
        <w:rPr>
          <w:rStyle w:val="HideTWBExt"/>
          <w:noProof w:val="0"/>
          <w:color w:val="auto"/>
        </w:rPr>
        <w:t>&lt;/Amend&gt;</w:t>
      </w:r>
    </w:p>
    <w:p w14:paraId="4197D46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2240</w:t>
      </w:r>
      <w:r w:rsidRPr="00092585">
        <w:rPr>
          <w:rStyle w:val="HideTWBExt"/>
          <w:noProof w:val="0"/>
          <w:color w:val="auto"/>
        </w:rPr>
        <w:t>&lt;/NumAm&gt;</w:t>
      </w:r>
    </w:p>
    <w:p w14:paraId="78BCDDDE"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098750E" w14:textId="77777777" w:rsidR="0055333D" w:rsidRPr="00092585" w:rsidRDefault="0055333D" w:rsidP="0055333D">
      <w:pPr>
        <w:pStyle w:val="NormalBold"/>
      </w:pPr>
      <w:r w:rsidRPr="00092585">
        <w:rPr>
          <w:rStyle w:val="HideTWBExt"/>
          <w:noProof w:val="0"/>
          <w:color w:val="auto"/>
        </w:rPr>
        <w:t>&lt;/RepeatBlock-By&gt;</w:t>
      </w:r>
    </w:p>
    <w:p w14:paraId="73CF40A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0F0F53A" w14:textId="77777777" w:rsidR="0055333D" w:rsidRPr="00092585" w:rsidRDefault="0055333D" w:rsidP="0055333D">
      <w:pPr>
        <w:pStyle w:val="NormalBold"/>
      </w:pPr>
      <w:r w:rsidRPr="00092585">
        <w:rPr>
          <w:rStyle w:val="HideTWBExt"/>
          <w:noProof w:val="0"/>
          <w:color w:val="auto"/>
        </w:rPr>
        <w:t>&lt;Article&gt;</w:t>
      </w:r>
      <w:r w:rsidRPr="00092585">
        <w:t>Artikel 50 – stk. 3 – litra h</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5F708B3" w14:textId="77777777" w:rsidTr="00405A8A">
        <w:trPr>
          <w:trHeight w:hRule="exact" w:val="240"/>
          <w:jc w:val="center"/>
        </w:trPr>
        <w:tc>
          <w:tcPr>
            <w:tcW w:w="9752" w:type="dxa"/>
            <w:gridSpan w:val="2"/>
          </w:tcPr>
          <w:p w14:paraId="66FCA947" w14:textId="77777777" w:rsidR="0055333D" w:rsidRPr="00092585" w:rsidRDefault="0055333D" w:rsidP="00405A8A"/>
        </w:tc>
      </w:tr>
      <w:tr w:rsidR="0055333D" w:rsidRPr="00092585" w14:paraId="44035FD8" w14:textId="77777777" w:rsidTr="00405A8A">
        <w:trPr>
          <w:trHeight w:val="240"/>
          <w:jc w:val="center"/>
        </w:trPr>
        <w:tc>
          <w:tcPr>
            <w:tcW w:w="4876" w:type="dxa"/>
          </w:tcPr>
          <w:p w14:paraId="711570D3" w14:textId="77777777" w:rsidR="0055333D" w:rsidRPr="00092585" w:rsidRDefault="0055333D" w:rsidP="00405A8A">
            <w:pPr>
              <w:pStyle w:val="AmColumnHeading"/>
            </w:pPr>
            <w:r w:rsidRPr="00092585">
              <w:t>Kommissionens forslag</w:t>
            </w:r>
          </w:p>
        </w:tc>
        <w:tc>
          <w:tcPr>
            <w:tcW w:w="4876" w:type="dxa"/>
          </w:tcPr>
          <w:p w14:paraId="5E963886" w14:textId="77777777" w:rsidR="0055333D" w:rsidRPr="00092585" w:rsidRDefault="0055333D" w:rsidP="00405A8A">
            <w:pPr>
              <w:pStyle w:val="AmColumnHeading"/>
            </w:pPr>
            <w:r w:rsidRPr="00092585">
              <w:t>Ændringsforslag</w:t>
            </w:r>
          </w:p>
        </w:tc>
      </w:tr>
      <w:tr w:rsidR="0055333D" w:rsidRPr="00092585" w14:paraId="6FB668BB" w14:textId="77777777" w:rsidTr="00405A8A">
        <w:trPr>
          <w:jc w:val="center"/>
        </w:trPr>
        <w:tc>
          <w:tcPr>
            <w:tcW w:w="4876" w:type="dxa"/>
          </w:tcPr>
          <w:p w14:paraId="5080C247" w14:textId="77777777" w:rsidR="0055333D" w:rsidRPr="00092585" w:rsidRDefault="0055333D" w:rsidP="00405A8A">
            <w:pPr>
              <w:pStyle w:val="Normal6a"/>
            </w:pPr>
            <w:r w:rsidRPr="00092585">
              <w:rPr>
                <w:i/>
                <w:iCs/>
              </w:rPr>
              <w:t>(h)</w:t>
            </w:r>
            <w:r w:rsidRPr="00092585">
              <w:tab/>
              <w:t>antal personer, der pågribes i forbindelse med irregulær passage af de ydre land-, sø- eller luftgrænser</w:t>
            </w:r>
          </w:p>
        </w:tc>
        <w:tc>
          <w:tcPr>
            <w:tcW w:w="4876" w:type="dxa"/>
          </w:tcPr>
          <w:p w14:paraId="76A9EB57" w14:textId="6DFCF233" w:rsidR="0055333D" w:rsidRPr="00092585" w:rsidRDefault="0055333D" w:rsidP="00405A8A">
            <w:pPr>
              <w:pStyle w:val="Normal6a"/>
            </w:pPr>
            <w:r w:rsidRPr="00092585">
              <w:rPr>
                <w:i/>
                <w:iCs/>
              </w:rPr>
              <w:t>h)</w:t>
            </w:r>
            <w:r w:rsidRPr="00092585">
              <w:tab/>
              <w:t>antal personer, der pågribes i forbindelse med irregulær passage af de ydre land-, sø- eller luftgrænser</w:t>
            </w:r>
            <w:r w:rsidRPr="00092585">
              <w:rPr>
                <w:b/>
                <w:bCs/>
                <w:i/>
                <w:iCs/>
              </w:rPr>
              <w:t>, og som efterfølgende indgiver en asylansøgning</w:t>
            </w:r>
          </w:p>
        </w:tc>
      </w:tr>
    </w:tbl>
    <w:p w14:paraId="43DCBF2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69E0055" w14:textId="77777777" w:rsidR="0055333D" w:rsidRPr="00092585" w:rsidRDefault="0055333D" w:rsidP="0055333D">
      <w:r w:rsidRPr="00092585">
        <w:rPr>
          <w:rStyle w:val="HideTWBExt"/>
          <w:noProof w:val="0"/>
          <w:color w:val="auto"/>
        </w:rPr>
        <w:t>&lt;/Amend&gt;</w:t>
      </w:r>
    </w:p>
    <w:p w14:paraId="57D91D4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2241</w:t>
      </w:r>
      <w:r w:rsidRPr="00092585">
        <w:rPr>
          <w:rStyle w:val="HideTWBExt"/>
          <w:noProof w:val="0"/>
          <w:color w:val="auto"/>
        </w:rPr>
        <w:t>&lt;/NumAm&gt;</w:t>
      </w:r>
    </w:p>
    <w:p w14:paraId="3F459C7D" w14:textId="77777777" w:rsidR="0055333D" w:rsidRPr="00092585" w:rsidRDefault="0055333D" w:rsidP="0055333D">
      <w:pPr>
        <w:pStyle w:val="NormalBold"/>
      </w:pPr>
      <w:r w:rsidRPr="00092585">
        <w:rPr>
          <w:rStyle w:val="HideTWBExt"/>
          <w:noProof w:val="0"/>
          <w:color w:val="auto"/>
        </w:rPr>
        <w:t>&lt;RepeatBlock-By&gt;&lt;Members&gt;</w:t>
      </w:r>
      <w:r w:rsidRPr="00092585">
        <w:t>Maria Walsh, Deirdre Clune, Seán Kelly, Frances Fitzgerald, Colm Markey</w:t>
      </w:r>
      <w:r w:rsidRPr="00092585">
        <w:rPr>
          <w:rStyle w:val="HideTWBExt"/>
          <w:noProof w:val="0"/>
          <w:color w:val="auto"/>
        </w:rPr>
        <w:t>&lt;/Members&gt;</w:t>
      </w:r>
    </w:p>
    <w:p w14:paraId="6C9143DF" w14:textId="77777777" w:rsidR="0055333D" w:rsidRPr="00092585" w:rsidRDefault="0055333D" w:rsidP="0055333D">
      <w:pPr>
        <w:pStyle w:val="NormalBold"/>
      </w:pPr>
      <w:r w:rsidRPr="00092585">
        <w:rPr>
          <w:rStyle w:val="HideTWBExt"/>
          <w:noProof w:val="0"/>
          <w:color w:val="auto"/>
        </w:rPr>
        <w:t>&lt;/RepeatBlock-By&gt;</w:t>
      </w:r>
    </w:p>
    <w:p w14:paraId="1BE5A16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36D825F" w14:textId="77777777" w:rsidR="0055333D" w:rsidRPr="00092585" w:rsidRDefault="0055333D" w:rsidP="0055333D">
      <w:pPr>
        <w:pStyle w:val="NormalBold"/>
      </w:pPr>
      <w:r w:rsidRPr="00092585">
        <w:rPr>
          <w:rStyle w:val="HideTWBExt"/>
          <w:noProof w:val="0"/>
          <w:color w:val="auto"/>
        </w:rPr>
        <w:t>&lt;Article&gt;</w:t>
      </w:r>
      <w:r w:rsidRPr="00092585">
        <w:t>Artikel 50 – stk. 3 – litra h</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26F2FC1" w14:textId="77777777" w:rsidTr="00405A8A">
        <w:trPr>
          <w:trHeight w:hRule="exact" w:val="240"/>
          <w:jc w:val="center"/>
        </w:trPr>
        <w:tc>
          <w:tcPr>
            <w:tcW w:w="9752" w:type="dxa"/>
            <w:gridSpan w:val="2"/>
          </w:tcPr>
          <w:p w14:paraId="2B2F58D2" w14:textId="77777777" w:rsidR="0055333D" w:rsidRPr="00092585" w:rsidRDefault="0055333D" w:rsidP="00405A8A"/>
        </w:tc>
      </w:tr>
      <w:tr w:rsidR="0055333D" w:rsidRPr="00092585" w14:paraId="00882EE0" w14:textId="77777777" w:rsidTr="00405A8A">
        <w:trPr>
          <w:trHeight w:val="240"/>
          <w:jc w:val="center"/>
        </w:trPr>
        <w:tc>
          <w:tcPr>
            <w:tcW w:w="4876" w:type="dxa"/>
          </w:tcPr>
          <w:p w14:paraId="0E87D330" w14:textId="77777777" w:rsidR="0055333D" w:rsidRPr="00092585" w:rsidRDefault="0055333D" w:rsidP="00405A8A">
            <w:pPr>
              <w:pStyle w:val="AmColumnHeading"/>
            </w:pPr>
            <w:r w:rsidRPr="00092585">
              <w:t>Kommissionens forslag</w:t>
            </w:r>
          </w:p>
        </w:tc>
        <w:tc>
          <w:tcPr>
            <w:tcW w:w="4876" w:type="dxa"/>
          </w:tcPr>
          <w:p w14:paraId="0BBD8446" w14:textId="77777777" w:rsidR="0055333D" w:rsidRPr="00092585" w:rsidRDefault="0055333D" w:rsidP="00405A8A">
            <w:pPr>
              <w:pStyle w:val="AmColumnHeading"/>
            </w:pPr>
            <w:r w:rsidRPr="00092585">
              <w:t>Ændringsforslag</w:t>
            </w:r>
          </w:p>
        </w:tc>
      </w:tr>
      <w:tr w:rsidR="0055333D" w:rsidRPr="00092585" w14:paraId="3788EA99" w14:textId="77777777" w:rsidTr="00405A8A">
        <w:trPr>
          <w:jc w:val="center"/>
        </w:trPr>
        <w:tc>
          <w:tcPr>
            <w:tcW w:w="4876" w:type="dxa"/>
          </w:tcPr>
          <w:p w14:paraId="037AF8C2" w14:textId="77777777" w:rsidR="0055333D" w:rsidRPr="00092585" w:rsidRDefault="0055333D" w:rsidP="00405A8A">
            <w:pPr>
              <w:pStyle w:val="Normal6a"/>
            </w:pPr>
            <w:r w:rsidRPr="00092585">
              <w:rPr>
                <w:i/>
                <w:iCs/>
              </w:rPr>
              <w:t>(h)</w:t>
            </w:r>
            <w:r w:rsidRPr="00092585">
              <w:tab/>
              <w:t xml:space="preserve">antal personer, der </w:t>
            </w:r>
            <w:r w:rsidRPr="00092585">
              <w:rPr>
                <w:b/>
                <w:bCs/>
                <w:i/>
                <w:iCs/>
              </w:rPr>
              <w:t>pågribes</w:t>
            </w:r>
            <w:r w:rsidRPr="00092585">
              <w:t xml:space="preserve"> i forbindelse med irregulær passage af de ydre land-, sø- eller luftgrænser</w:t>
            </w:r>
          </w:p>
        </w:tc>
        <w:tc>
          <w:tcPr>
            <w:tcW w:w="4876" w:type="dxa"/>
          </w:tcPr>
          <w:p w14:paraId="1FA5D27E" w14:textId="1BE47568" w:rsidR="0055333D" w:rsidRPr="00092585" w:rsidRDefault="0055333D" w:rsidP="00405A8A">
            <w:pPr>
              <w:pStyle w:val="Normal6a"/>
            </w:pPr>
            <w:r w:rsidRPr="00092585">
              <w:rPr>
                <w:i/>
                <w:iCs/>
              </w:rPr>
              <w:t>h)</w:t>
            </w:r>
            <w:r w:rsidRPr="00092585">
              <w:tab/>
              <w:t xml:space="preserve">antal personer, der </w:t>
            </w:r>
            <w:r w:rsidRPr="00092585">
              <w:rPr>
                <w:b/>
                <w:bCs/>
                <w:i/>
                <w:iCs/>
              </w:rPr>
              <w:t>identificeres</w:t>
            </w:r>
            <w:r w:rsidRPr="00092585">
              <w:t xml:space="preserve"> i forbindelse med irregulær passage af de ydre land-, sø- eller luftgrænser</w:t>
            </w:r>
          </w:p>
        </w:tc>
      </w:tr>
    </w:tbl>
    <w:p w14:paraId="1A9CBA5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9A4CFEE" w14:textId="77777777" w:rsidR="0055333D" w:rsidRPr="00092585" w:rsidRDefault="0055333D" w:rsidP="0055333D">
      <w:r w:rsidRPr="00092585">
        <w:rPr>
          <w:rStyle w:val="HideTWBExt"/>
          <w:noProof w:val="0"/>
          <w:color w:val="auto"/>
        </w:rPr>
        <w:t>&lt;/Amend&gt;</w:t>
      </w:r>
    </w:p>
    <w:p w14:paraId="46DAE60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2242</w:t>
      </w:r>
      <w:r w:rsidRPr="00092585">
        <w:rPr>
          <w:rStyle w:val="HideTWBExt"/>
          <w:noProof w:val="0"/>
          <w:color w:val="auto"/>
        </w:rPr>
        <w:t>&lt;/NumAm&gt;</w:t>
      </w:r>
    </w:p>
    <w:p w14:paraId="56B65DB9"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2D36663D" w14:textId="77777777" w:rsidR="0055333D" w:rsidRPr="00092585" w:rsidRDefault="0055333D" w:rsidP="0055333D">
      <w:pPr>
        <w:pStyle w:val="NormalBold"/>
      </w:pPr>
      <w:r w:rsidRPr="00092585">
        <w:rPr>
          <w:rStyle w:val="HideTWBExt"/>
          <w:noProof w:val="0"/>
          <w:color w:val="auto"/>
        </w:rPr>
        <w:t>&lt;/RepeatBlock-By&gt;</w:t>
      </w:r>
    </w:p>
    <w:p w14:paraId="1AFCF87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5D3EF6C" w14:textId="77777777" w:rsidR="0055333D" w:rsidRPr="00092585" w:rsidRDefault="0055333D" w:rsidP="0055333D">
      <w:pPr>
        <w:pStyle w:val="NormalBold"/>
      </w:pPr>
      <w:r w:rsidRPr="00092585">
        <w:rPr>
          <w:rStyle w:val="HideTWBExt"/>
          <w:noProof w:val="0"/>
          <w:color w:val="auto"/>
        </w:rPr>
        <w:t>&lt;Article&gt;</w:t>
      </w:r>
      <w:r w:rsidRPr="00092585">
        <w:t>Artikel 50 – stk. 3 – litra h</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5B0B2AE" w14:textId="77777777" w:rsidTr="00405A8A">
        <w:trPr>
          <w:trHeight w:hRule="exact" w:val="240"/>
          <w:jc w:val="center"/>
        </w:trPr>
        <w:tc>
          <w:tcPr>
            <w:tcW w:w="9752" w:type="dxa"/>
            <w:gridSpan w:val="2"/>
          </w:tcPr>
          <w:p w14:paraId="5E950369" w14:textId="77777777" w:rsidR="0055333D" w:rsidRPr="00092585" w:rsidRDefault="0055333D" w:rsidP="00405A8A"/>
        </w:tc>
      </w:tr>
      <w:tr w:rsidR="0055333D" w:rsidRPr="00092585" w14:paraId="28214BEF" w14:textId="77777777" w:rsidTr="00405A8A">
        <w:trPr>
          <w:trHeight w:val="240"/>
          <w:jc w:val="center"/>
        </w:trPr>
        <w:tc>
          <w:tcPr>
            <w:tcW w:w="4876" w:type="dxa"/>
          </w:tcPr>
          <w:p w14:paraId="36C38764" w14:textId="77777777" w:rsidR="0055333D" w:rsidRPr="00092585" w:rsidRDefault="0055333D" w:rsidP="00405A8A">
            <w:pPr>
              <w:pStyle w:val="AmColumnHeading"/>
            </w:pPr>
            <w:r w:rsidRPr="00092585">
              <w:t>Kommissionens forslag</w:t>
            </w:r>
          </w:p>
        </w:tc>
        <w:tc>
          <w:tcPr>
            <w:tcW w:w="4876" w:type="dxa"/>
          </w:tcPr>
          <w:p w14:paraId="062DDA6D" w14:textId="77777777" w:rsidR="0055333D" w:rsidRPr="00092585" w:rsidRDefault="0055333D" w:rsidP="00405A8A">
            <w:pPr>
              <w:pStyle w:val="AmColumnHeading"/>
            </w:pPr>
            <w:r w:rsidRPr="00092585">
              <w:t>Ændringsforslag</w:t>
            </w:r>
          </w:p>
        </w:tc>
      </w:tr>
      <w:tr w:rsidR="0055333D" w:rsidRPr="00092585" w14:paraId="0FB5B899" w14:textId="77777777" w:rsidTr="00405A8A">
        <w:trPr>
          <w:jc w:val="center"/>
        </w:trPr>
        <w:tc>
          <w:tcPr>
            <w:tcW w:w="4876" w:type="dxa"/>
          </w:tcPr>
          <w:p w14:paraId="206ADC7A" w14:textId="77777777" w:rsidR="0055333D" w:rsidRPr="00092585" w:rsidRDefault="0055333D" w:rsidP="00405A8A">
            <w:pPr>
              <w:pStyle w:val="Normal6a"/>
            </w:pPr>
            <w:r w:rsidRPr="00092585">
              <w:rPr>
                <w:i/>
                <w:iCs/>
              </w:rPr>
              <w:t>(h)</w:t>
            </w:r>
            <w:r w:rsidRPr="00092585">
              <w:tab/>
              <w:t xml:space="preserve">antal personer, der </w:t>
            </w:r>
            <w:r w:rsidRPr="00092585">
              <w:rPr>
                <w:b/>
                <w:bCs/>
                <w:i/>
                <w:iCs/>
              </w:rPr>
              <w:t>pågribes</w:t>
            </w:r>
            <w:r w:rsidRPr="00092585">
              <w:t xml:space="preserve"> i forbindelse med irregulær passage af de ydre land-, sø- eller luftgrænser</w:t>
            </w:r>
          </w:p>
        </w:tc>
        <w:tc>
          <w:tcPr>
            <w:tcW w:w="4876" w:type="dxa"/>
          </w:tcPr>
          <w:p w14:paraId="3E990731" w14:textId="2678D965" w:rsidR="0055333D" w:rsidRPr="00092585" w:rsidRDefault="0055333D" w:rsidP="00405A8A">
            <w:pPr>
              <w:pStyle w:val="Normal6a"/>
            </w:pPr>
            <w:r w:rsidRPr="00092585">
              <w:rPr>
                <w:i/>
                <w:iCs/>
              </w:rPr>
              <w:t>h)</w:t>
            </w:r>
            <w:r w:rsidRPr="00092585">
              <w:tab/>
              <w:t xml:space="preserve">antal personer, der </w:t>
            </w:r>
            <w:r w:rsidRPr="00092585">
              <w:rPr>
                <w:b/>
                <w:bCs/>
                <w:i/>
                <w:iCs/>
              </w:rPr>
              <w:t>identificeres</w:t>
            </w:r>
            <w:r w:rsidRPr="00092585">
              <w:t xml:space="preserve"> i forbindelse med irregulær passage af de ydre land-, sø- eller luftgrænser</w:t>
            </w:r>
          </w:p>
        </w:tc>
      </w:tr>
    </w:tbl>
    <w:p w14:paraId="4977783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74C678C" w14:textId="77777777" w:rsidR="0055333D" w:rsidRPr="00092585" w:rsidRDefault="0055333D" w:rsidP="0055333D">
      <w:r w:rsidRPr="00092585">
        <w:rPr>
          <w:rStyle w:val="HideTWBExt"/>
          <w:noProof w:val="0"/>
          <w:color w:val="auto"/>
        </w:rPr>
        <w:t>&lt;/Amend&gt;</w:t>
      </w:r>
    </w:p>
    <w:p w14:paraId="441AA33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2243</w:t>
      </w:r>
      <w:r w:rsidRPr="00092585">
        <w:rPr>
          <w:rStyle w:val="HideTWBExt"/>
          <w:noProof w:val="0"/>
          <w:color w:val="auto"/>
        </w:rPr>
        <w:t>&lt;/NumAm&gt;</w:t>
      </w:r>
    </w:p>
    <w:p w14:paraId="4CF39C6A"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38C473E3" w14:textId="77777777" w:rsidR="0055333D" w:rsidRPr="00092585" w:rsidRDefault="0055333D" w:rsidP="0055333D">
      <w:pPr>
        <w:pStyle w:val="NormalBold"/>
      </w:pPr>
      <w:r w:rsidRPr="00092585">
        <w:rPr>
          <w:rStyle w:val="HideTWBExt"/>
          <w:noProof w:val="0"/>
          <w:color w:val="auto"/>
        </w:rPr>
        <w:t>&lt;/RepeatBlock-By&gt;</w:t>
      </w:r>
    </w:p>
    <w:p w14:paraId="639E9C1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6D6E2EA" w14:textId="77777777" w:rsidR="0055333D" w:rsidRPr="00092585" w:rsidRDefault="0055333D" w:rsidP="0055333D">
      <w:pPr>
        <w:pStyle w:val="NormalBold"/>
      </w:pPr>
      <w:r w:rsidRPr="00092585">
        <w:rPr>
          <w:rStyle w:val="HideTWBExt"/>
          <w:noProof w:val="0"/>
          <w:color w:val="auto"/>
        </w:rPr>
        <w:t>&lt;Article&gt;</w:t>
      </w:r>
      <w:r w:rsidRPr="00092585">
        <w:t>Artikel 50 – stk. 3 – litra h</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B0ADD30" w14:textId="77777777" w:rsidTr="00405A8A">
        <w:trPr>
          <w:trHeight w:hRule="exact" w:val="240"/>
          <w:jc w:val="center"/>
        </w:trPr>
        <w:tc>
          <w:tcPr>
            <w:tcW w:w="9752" w:type="dxa"/>
            <w:gridSpan w:val="2"/>
          </w:tcPr>
          <w:p w14:paraId="0CCC0C91" w14:textId="77777777" w:rsidR="0055333D" w:rsidRPr="00092585" w:rsidRDefault="0055333D" w:rsidP="00405A8A"/>
        </w:tc>
      </w:tr>
      <w:tr w:rsidR="0055333D" w:rsidRPr="00092585" w14:paraId="332E39DE" w14:textId="77777777" w:rsidTr="00405A8A">
        <w:trPr>
          <w:trHeight w:val="240"/>
          <w:jc w:val="center"/>
        </w:trPr>
        <w:tc>
          <w:tcPr>
            <w:tcW w:w="4876" w:type="dxa"/>
          </w:tcPr>
          <w:p w14:paraId="3AD42AFE" w14:textId="77777777" w:rsidR="0055333D" w:rsidRPr="00092585" w:rsidRDefault="0055333D" w:rsidP="00405A8A">
            <w:pPr>
              <w:pStyle w:val="AmColumnHeading"/>
            </w:pPr>
            <w:r w:rsidRPr="00092585">
              <w:t>Kommissionens forslag</w:t>
            </w:r>
          </w:p>
        </w:tc>
        <w:tc>
          <w:tcPr>
            <w:tcW w:w="4876" w:type="dxa"/>
          </w:tcPr>
          <w:p w14:paraId="788220B8" w14:textId="77777777" w:rsidR="0055333D" w:rsidRPr="00092585" w:rsidRDefault="0055333D" w:rsidP="00405A8A">
            <w:pPr>
              <w:pStyle w:val="AmColumnHeading"/>
            </w:pPr>
            <w:r w:rsidRPr="00092585">
              <w:t>Ændringsforslag</w:t>
            </w:r>
          </w:p>
        </w:tc>
      </w:tr>
      <w:tr w:rsidR="0055333D" w:rsidRPr="00092585" w14:paraId="1986F112" w14:textId="77777777" w:rsidTr="00405A8A">
        <w:trPr>
          <w:jc w:val="center"/>
        </w:trPr>
        <w:tc>
          <w:tcPr>
            <w:tcW w:w="4876" w:type="dxa"/>
          </w:tcPr>
          <w:p w14:paraId="0F6EB96A" w14:textId="77777777" w:rsidR="0055333D" w:rsidRPr="00092585" w:rsidRDefault="0055333D" w:rsidP="00405A8A">
            <w:pPr>
              <w:pStyle w:val="Normal6a"/>
            </w:pPr>
            <w:r w:rsidRPr="00092585">
              <w:rPr>
                <w:i/>
                <w:iCs/>
              </w:rPr>
              <w:t>(h)</w:t>
            </w:r>
            <w:r w:rsidRPr="00092585">
              <w:tab/>
              <w:t xml:space="preserve">antal personer, der pågribes i forbindelse med </w:t>
            </w:r>
            <w:r w:rsidRPr="00092585">
              <w:rPr>
                <w:b/>
                <w:bCs/>
                <w:i/>
                <w:iCs/>
              </w:rPr>
              <w:t>irregulær</w:t>
            </w:r>
            <w:r w:rsidRPr="00092585">
              <w:t xml:space="preserve"> passage af de ydre land-, sø- eller luftgrænser</w:t>
            </w:r>
          </w:p>
        </w:tc>
        <w:tc>
          <w:tcPr>
            <w:tcW w:w="4876" w:type="dxa"/>
          </w:tcPr>
          <w:p w14:paraId="25CBE117" w14:textId="0538BD87" w:rsidR="0055333D" w:rsidRPr="00092585" w:rsidRDefault="0055333D" w:rsidP="00405A8A">
            <w:pPr>
              <w:pStyle w:val="Normal6a"/>
            </w:pPr>
            <w:r w:rsidRPr="00092585">
              <w:rPr>
                <w:i/>
                <w:iCs/>
              </w:rPr>
              <w:t>h)</w:t>
            </w:r>
            <w:r w:rsidRPr="00092585">
              <w:tab/>
              <w:t xml:space="preserve">antal personer, der pågribes i forbindelse med </w:t>
            </w:r>
            <w:r w:rsidRPr="00092585">
              <w:rPr>
                <w:b/>
                <w:bCs/>
                <w:i/>
                <w:iCs/>
              </w:rPr>
              <w:t>ulovlig</w:t>
            </w:r>
            <w:r w:rsidRPr="00092585">
              <w:t xml:space="preserve"> passage af de ydre land-, sø- eller luftgrænser</w:t>
            </w:r>
          </w:p>
        </w:tc>
      </w:tr>
    </w:tbl>
    <w:p w14:paraId="68DAFE7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4617E57" w14:textId="77777777" w:rsidR="0055333D" w:rsidRPr="00092585" w:rsidRDefault="0055333D" w:rsidP="0055333D">
      <w:r w:rsidRPr="00092585">
        <w:rPr>
          <w:rStyle w:val="HideTWBExt"/>
          <w:noProof w:val="0"/>
          <w:color w:val="auto"/>
        </w:rPr>
        <w:t>&lt;/Amend&gt;</w:t>
      </w:r>
    </w:p>
    <w:p w14:paraId="413EE43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2244</w:t>
      </w:r>
      <w:r w:rsidRPr="00092585">
        <w:rPr>
          <w:rStyle w:val="HideTWBExt"/>
          <w:noProof w:val="0"/>
          <w:color w:val="auto"/>
        </w:rPr>
        <w:t>&lt;/NumAm&gt;</w:t>
      </w:r>
    </w:p>
    <w:p w14:paraId="24C5D0B3"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53E417C7" w14:textId="77777777" w:rsidR="0055333D" w:rsidRPr="00092585" w:rsidRDefault="0055333D" w:rsidP="0055333D">
      <w:pPr>
        <w:pStyle w:val="NormalBold"/>
      </w:pPr>
      <w:r w:rsidRPr="00092585">
        <w:rPr>
          <w:rStyle w:val="HideTWBExt"/>
          <w:noProof w:val="0"/>
          <w:color w:val="auto"/>
        </w:rPr>
        <w:t>&lt;/RepeatBlock-By&gt;</w:t>
      </w:r>
    </w:p>
    <w:p w14:paraId="7071025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A737D4D" w14:textId="77777777" w:rsidR="0055333D" w:rsidRPr="00092585" w:rsidRDefault="0055333D" w:rsidP="0055333D">
      <w:pPr>
        <w:pStyle w:val="NormalBold"/>
      </w:pPr>
      <w:r w:rsidRPr="00092585">
        <w:rPr>
          <w:rStyle w:val="HideTWBExt"/>
          <w:noProof w:val="0"/>
          <w:color w:val="auto"/>
        </w:rPr>
        <w:t>&lt;Article&gt;</w:t>
      </w:r>
      <w:r w:rsidRPr="00092585">
        <w:t>Artikel 50 – stk. 3 – litra h</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BECA206" w14:textId="77777777" w:rsidTr="00405A8A">
        <w:trPr>
          <w:trHeight w:hRule="exact" w:val="240"/>
          <w:jc w:val="center"/>
        </w:trPr>
        <w:tc>
          <w:tcPr>
            <w:tcW w:w="9752" w:type="dxa"/>
            <w:gridSpan w:val="2"/>
          </w:tcPr>
          <w:p w14:paraId="7B9AC7B7" w14:textId="77777777" w:rsidR="0055333D" w:rsidRPr="00092585" w:rsidRDefault="0055333D" w:rsidP="00405A8A"/>
        </w:tc>
      </w:tr>
      <w:tr w:rsidR="0055333D" w:rsidRPr="00092585" w14:paraId="6DF3B311" w14:textId="77777777" w:rsidTr="00405A8A">
        <w:trPr>
          <w:trHeight w:val="240"/>
          <w:jc w:val="center"/>
        </w:trPr>
        <w:tc>
          <w:tcPr>
            <w:tcW w:w="4876" w:type="dxa"/>
          </w:tcPr>
          <w:p w14:paraId="4010CBC5" w14:textId="77777777" w:rsidR="0055333D" w:rsidRPr="00092585" w:rsidRDefault="0055333D" w:rsidP="00405A8A">
            <w:pPr>
              <w:pStyle w:val="AmColumnHeading"/>
            </w:pPr>
            <w:r w:rsidRPr="00092585">
              <w:t>Kommissionens forslag</w:t>
            </w:r>
          </w:p>
        </w:tc>
        <w:tc>
          <w:tcPr>
            <w:tcW w:w="4876" w:type="dxa"/>
          </w:tcPr>
          <w:p w14:paraId="5F662DB0" w14:textId="77777777" w:rsidR="0055333D" w:rsidRPr="00092585" w:rsidRDefault="0055333D" w:rsidP="00405A8A">
            <w:pPr>
              <w:pStyle w:val="AmColumnHeading"/>
            </w:pPr>
            <w:r w:rsidRPr="00092585">
              <w:t>Ændringsforslag</w:t>
            </w:r>
          </w:p>
        </w:tc>
      </w:tr>
      <w:tr w:rsidR="0055333D" w:rsidRPr="00092585" w14:paraId="221D78C1" w14:textId="77777777" w:rsidTr="00405A8A">
        <w:trPr>
          <w:jc w:val="center"/>
        </w:trPr>
        <w:tc>
          <w:tcPr>
            <w:tcW w:w="4876" w:type="dxa"/>
          </w:tcPr>
          <w:p w14:paraId="3929963A" w14:textId="77777777" w:rsidR="0055333D" w:rsidRPr="00092585" w:rsidRDefault="0055333D" w:rsidP="00405A8A">
            <w:pPr>
              <w:pStyle w:val="Normal6a"/>
            </w:pPr>
            <w:r w:rsidRPr="00092585">
              <w:rPr>
                <w:i/>
                <w:iCs/>
              </w:rPr>
              <w:t>(h)</w:t>
            </w:r>
            <w:r w:rsidRPr="00092585">
              <w:tab/>
              <w:t xml:space="preserve">antal personer, der pågribes i forbindelse med </w:t>
            </w:r>
            <w:r w:rsidRPr="00092585">
              <w:rPr>
                <w:b/>
                <w:bCs/>
                <w:i/>
                <w:iCs/>
              </w:rPr>
              <w:t>irregulær</w:t>
            </w:r>
            <w:r w:rsidRPr="00092585">
              <w:t xml:space="preserve"> passage af de ydre land-, sø- eller luftgrænser</w:t>
            </w:r>
          </w:p>
        </w:tc>
        <w:tc>
          <w:tcPr>
            <w:tcW w:w="4876" w:type="dxa"/>
          </w:tcPr>
          <w:p w14:paraId="0B74FD13" w14:textId="150D0412" w:rsidR="0055333D" w:rsidRPr="00092585" w:rsidRDefault="0055333D" w:rsidP="00405A8A">
            <w:pPr>
              <w:pStyle w:val="Normal6a"/>
            </w:pPr>
            <w:r w:rsidRPr="00092585">
              <w:rPr>
                <w:i/>
                <w:iCs/>
              </w:rPr>
              <w:t>h)</w:t>
            </w:r>
            <w:r w:rsidRPr="00092585">
              <w:tab/>
              <w:t xml:space="preserve">antal personer, der pågribes i forbindelse med </w:t>
            </w:r>
            <w:r w:rsidRPr="00092585">
              <w:rPr>
                <w:b/>
                <w:bCs/>
                <w:i/>
                <w:iCs/>
              </w:rPr>
              <w:t>ulovlig</w:t>
            </w:r>
            <w:r w:rsidRPr="00092585">
              <w:t xml:space="preserve"> passage af de ydre land-, sø- eller luftgrænser</w:t>
            </w:r>
          </w:p>
        </w:tc>
      </w:tr>
    </w:tbl>
    <w:p w14:paraId="5FAE361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95DF01D" w14:textId="77777777" w:rsidR="0055333D" w:rsidRPr="00092585" w:rsidRDefault="0055333D" w:rsidP="0055333D">
      <w:r w:rsidRPr="00092585">
        <w:rPr>
          <w:rStyle w:val="HideTWBExt"/>
          <w:noProof w:val="0"/>
          <w:color w:val="auto"/>
        </w:rPr>
        <w:t>&lt;/Amend&gt;</w:t>
      </w:r>
    </w:p>
    <w:p w14:paraId="0CFF7B2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2245</w:t>
      </w:r>
      <w:r w:rsidRPr="00092585">
        <w:rPr>
          <w:rStyle w:val="HideTWBExt"/>
          <w:noProof w:val="0"/>
          <w:color w:val="auto"/>
        </w:rPr>
        <w:t>&lt;/NumAm&gt;</w:t>
      </w:r>
    </w:p>
    <w:p w14:paraId="4024C782"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5E06AA7B" w14:textId="77777777" w:rsidR="0055333D" w:rsidRPr="00092585" w:rsidRDefault="0055333D" w:rsidP="0055333D">
      <w:pPr>
        <w:pStyle w:val="NormalBold"/>
      </w:pPr>
      <w:r w:rsidRPr="00092585">
        <w:rPr>
          <w:rStyle w:val="HideTWBExt"/>
          <w:noProof w:val="0"/>
          <w:color w:val="auto"/>
        </w:rPr>
        <w:t>&lt;/RepeatBlock-By&gt;</w:t>
      </w:r>
    </w:p>
    <w:p w14:paraId="40C70BD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F1F4606" w14:textId="77777777" w:rsidR="0055333D" w:rsidRPr="00092585" w:rsidRDefault="0055333D" w:rsidP="0055333D">
      <w:pPr>
        <w:pStyle w:val="NormalBold"/>
      </w:pPr>
      <w:r w:rsidRPr="00092585">
        <w:rPr>
          <w:rStyle w:val="HideTWBExt"/>
          <w:noProof w:val="0"/>
          <w:color w:val="auto"/>
        </w:rPr>
        <w:t>&lt;Article&gt;</w:t>
      </w:r>
      <w:r w:rsidRPr="00092585">
        <w:t>Artikel 50 – stk. 3 – litra 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A18C3DE" w14:textId="77777777" w:rsidTr="00405A8A">
        <w:trPr>
          <w:trHeight w:hRule="exact" w:val="240"/>
          <w:jc w:val="center"/>
        </w:trPr>
        <w:tc>
          <w:tcPr>
            <w:tcW w:w="9752" w:type="dxa"/>
            <w:gridSpan w:val="2"/>
          </w:tcPr>
          <w:p w14:paraId="5DCE301D" w14:textId="77777777" w:rsidR="0055333D" w:rsidRPr="00092585" w:rsidRDefault="0055333D" w:rsidP="00405A8A"/>
        </w:tc>
      </w:tr>
      <w:tr w:rsidR="0055333D" w:rsidRPr="00092585" w14:paraId="1EE3721D" w14:textId="77777777" w:rsidTr="00405A8A">
        <w:trPr>
          <w:trHeight w:val="240"/>
          <w:jc w:val="center"/>
        </w:trPr>
        <w:tc>
          <w:tcPr>
            <w:tcW w:w="4876" w:type="dxa"/>
          </w:tcPr>
          <w:p w14:paraId="331EF4BD" w14:textId="77777777" w:rsidR="0055333D" w:rsidRPr="00092585" w:rsidRDefault="0055333D" w:rsidP="00405A8A">
            <w:pPr>
              <w:pStyle w:val="AmColumnHeading"/>
            </w:pPr>
            <w:r w:rsidRPr="00092585">
              <w:t>Kommissionens forslag</w:t>
            </w:r>
          </w:p>
        </w:tc>
        <w:tc>
          <w:tcPr>
            <w:tcW w:w="4876" w:type="dxa"/>
          </w:tcPr>
          <w:p w14:paraId="459FCF60" w14:textId="77777777" w:rsidR="0055333D" w:rsidRPr="00092585" w:rsidRDefault="0055333D" w:rsidP="00405A8A">
            <w:pPr>
              <w:pStyle w:val="AmColumnHeading"/>
            </w:pPr>
            <w:r w:rsidRPr="00092585">
              <w:t>Ændringsforslag</w:t>
            </w:r>
          </w:p>
        </w:tc>
      </w:tr>
      <w:tr w:rsidR="0055333D" w:rsidRPr="00092585" w14:paraId="314468AA" w14:textId="77777777" w:rsidTr="00405A8A">
        <w:trPr>
          <w:jc w:val="center"/>
        </w:trPr>
        <w:tc>
          <w:tcPr>
            <w:tcW w:w="4876" w:type="dxa"/>
          </w:tcPr>
          <w:p w14:paraId="169D8D04" w14:textId="77777777" w:rsidR="0055333D" w:rsidRPr="00092585" w:rsidRDefault="0055333D" w:rsidP="00405A8A">
            <w:pPr>
              <w:pStyle w:val="Normal6a"/>
            </w:pPr>
            <w:r w:rsidRPr="00092585">
              <w:rPr>
                <w:b/>
                <w:i/>
              </w:rPr>
              <w:t>(i)</w:t>
            </w:r>
            <w:r w:rsidRPr="00092585">
              <w:tab/>
            </w:r>
            <w:r w:rsidRPr="00092585">
              <w:rPr>
                <w:b/>
                <w:i/>
              </w:rPr>
              <w:t>antal personer, der er blevet nægtet indrejse i henhold til artikel 14 i forordning (EU) 2016/399</w:t>
            </w:r>
          </w:p>
        </w:tc>
        <w:tc>
          <w:tcPr>
            <w:tcW w:w="4876" w:type="dxa"/>
          </w:tcPr>
          <w:p w14:paraId="35379B0F" w14:textId="77777777" w:rsidR="0055333D" w:rsidRPr="00092585" w:rsidRDefault="0055333D" w:rsidP="00405A8A">
            <w:pPr>
              <w:pStyle w:val="Normal6a"/>
            </w:pPr>
            <w:r w:rsidRPr="00092585">
              <w:rPr>
                <w:b/>
                <w:i/>
              </w:rPr>
              <w:t>udgår</w:t>
            </w:r>
          </w:p>
        </w:tc>
      </w:tr>
    </w:tbl>
    <w:p w14:paraId="28700FE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E1F226D" w14:textId="77777777" w:rsidR="0055333D" w:rsidRPr="00092585" w:rsidRDefault="0055333D" w:rsidP="0055333D">
      <w:r w:rsidRPr="00092585">
        <w:rPr>
          <w:rStyle w:val="HideTWBExt"/>
          <w:noProof w:val="0"/>
          <w:color w:val="auto"/>
        </w:rPr>
        <w:t>&lt;/Amend&gt;</w:t>
      </w:r>
    </w:p>
    <w:p w14:paraId="2D627D9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2246</w:t>
      </w:r>
      <w:r w:rsidRPr="00092585">
        <w:rPr>
          <w:rStyle w:val="HideTWBExt"/>
          <w:noProof w:val="0"/>
          <w:color w:val="auto"/>
        </w:rPr>
        <w:t>&lt;/NumAm&gt;</w:t>
      </w:r>
    </w:p>
    <w:p w14:paraId="3679F569"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FC87CE8" w14:textId="77777777" w:rsidR="0055333D" w:rsidRPr="00092585" w:rsidRDefault="0055333D" w:rsidP="0055333D">
      <w:pPr>
        <w:pStyle w:val="NormalBold"/>
      </w:pPr>
      <w:r w:rsidRPr="00092585">
        <w:rPr>
          <w:rStyle w:val="HideTWBExt"/>
          <w:noProof w:val="0"/>
          <w:color w:val="auto"/>
        </w:rPr>
        <w:t>&lt;/RepeatBlock-By&gt;</w:t>
      </w:r>
    </w:p>
    <w:p w14:paraId="496CC03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C1732EE" w14:textId="77777777" w:rsidR="0055333D" w:rsidRPr="00092585" w:rsidRDefault="0055333D" w:rsidP="0055333D">
      <w:pPr>
        <w:pStyle w:val="NormalBold"/>
      </w:pPr>
      <w:r w:rsidRPr="00092585">
        <w:rPr>
          <w:rStyle w:val="HideTWBExt"/>
          <w:noProof w:val="0"/>
          <w:color w:val="auto"/>
        </w:rPr>
        <w:t>&lt;Article&gt;</w:t>
      </w:r>
      <w:r w:rsidRPr="00092585">
        <w:t>Artikel 50 – stk. 3 – litra 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F3F05F3" w14:textId="77777777" w:rsidTr="00405A8A">
        <w:trPr>
          <w:trHeight w:hRule="exact" w:val="240"/>
          <w:jc w:val="center"/>
        </w:trPr>
        <w:tc>
          <w:tcPr>
            <w:tcW w:w="9752" w:type="dxa"/>
            <w:gridSpan w:val="2"/>
          </w:tcPr>
          <w:p w14:paraId="5109C7B3" w14:textId="77777777" w:rsidR="0055333D" w:rsidRPr="00092585" w:rsidRDefault="0055333D" w:rsidP="00405A8A"/>
        </w:tc>
      </w:tr>
      <w:tr w:rsidR="0055333D" w:rsidRPr="00092585" w14:paraId="241828CD" w14:textId="77777777" w:rsidTr="00405A8A">
        <w:trPr>
          <w:trHeight w:val="240"/>
          <w:jc w:val="center"/>
        </w:trPr>
        <w:tc>
          <w:tcPr>
            <w:tcW w:w="4876" w:type="dxa"/>
          </w:tcPr>
          <w:p w14:paraId="2FD43902" w14:textId="77777777" w:rsidR="0055333D" w:rsidRPr="00092585" w:rsidRDefault="0055333D" w:rsidP="00405A8A">
            <w:pPr>
              <w:pStyle w:val="AmColumnHeading"/>
            </w:pPr>
            <w:r w:rsidRPr="00092585">
              <w:t>Kommissionens forslag</w:t>
            </w:r>
          </w:p>
        </w:tc>
        <w:tc>
          <w:tcPr>
            <w:tcW w:w="4876" w:type="dxa"/>
          </w:tcPr>
          <w:p w14:paraId="7B9BD3C5" w14:textId="77777777" w:rsidR="0055333D" w:rsidRPr="00092585" w:rsidRDefault="0055333D" w:rsidP="00405A8A">
            <w:pPr>
              <w:pStyle w:val="AmColumnHeading"/>
            </w:pPr>
            <w:r w:rsidRPr="00092585">
              <w:t>Ændringsforslag</w:t>
            </w:r>
          </w:p>
        </w:tc>
      </w:tr>
      <w:tr w:rsidR="0055333D" w:rsidRPr="00092585" w14:paraId="3DBF3C7C" w14:textId="77777777" w:rsidTr="00405A8A">
        <w:trPr>
          <w:jc w:val="center"/>
        </w:trPr>
        <w:tc>
          <w:tcPr>
            <w:tcW w:w="4876" w:type="dxa"/>
          </w:tcPr>
          <w:p w14:paraId="4DE1FA3E" w14:textId="77777777" w:rsidR="0055333D" w:rsidRPr="00092585" w:rsidRDefault="0055333D" w:rsidP="00405A8A">
            <w:pPr>
              <w:pStyle w:val="Normal6a"/>
            </w:pPr>
            <w:r w:rsidRPr="00092585">
              <w:rPr>
                <w:b/>
                <w:i/>
              </w:rPr>
              <w:t>(i)</w:t>
            </w:r>
            <w:r w:rsidRPr="00092585">
              <w:tab/>
            </w:r>
            <w:r w:rsidRPr="00092585">
              <w:rPr>
                <w:b/>
                <w:i/>
              </w:rPr>
              <w:t>antal personer, der er blevet nægtet indrejse i henhold til artikel 14 i forordning (EU) 2016/399</w:t>
            </w:r>
          </w:p>
        </w:tc>
        <w:tc>
          <w:tcPr>
            <w:tcW w:w="4876" w:type="dxa"/>
          </w:tcPr>
          <w:p w14:paraId="7149F815" w14:textId="77777777" w:rsidR="0055333D" w:rsidRPr="00092585" w:rsidRDefault="0055333D" w:rsidP="00405A8A">
            <w:pPr>
              <w:pStyle w:val="Normal6a"/>
            </w:pPr>
            <w:r w:rsidRPr="00092585">
              <w:rPr>
                <w:b/>
                <w:i/>
              </w:rPr>
              <w:t>udgår</w:t>
            </w:r>
          </w:p>
        </w:tc>
      </w:tr>
    </w:tbl>
    <w:p w14:paraId="6C80287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B9CC7F4" w14:textId="77777777" w:rsidR="0055333D" w:rsidRPr="00092585" w:rsidRDefault="0055333D" w:rsidP="0055333D">
      <w:r w:rsidRPr="00092585">
        <w:rPr>
          <w:rStyle w:val="HideTWBExt"/>
          <w:noProof w:val="0"/>
          <w:color w:val="auto"/>
        </w:rPr>
        <w:t>&lt;/Amend&gt;</w:t>
      </w:r>
    </w:p>
    <w:p w14:paraId="6372B5A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2247</w:t>
      </w:r>
      <w:r w:rsidRPr="00092585">
        <w:rPr>
          <w:rStyle w:val="HideTWBExt"/>
          <w:noProof w:val="0"/>
          <w:color w:val="auto"/>
        </w:rPr>
        <w:t>&lt;/NumAm&gt;</w:t>
      </w:r>
    </w:p>
    <w:p w14:paraId="42B0F6A8"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19F35D15" w14:textId="77777777" w:rsidR="0055333D" w:rsidRPr="00092585" w:rsidRDefault="0055333D" w:rsidP="0055333D">
      <w:pPr>
        <w:pStyle w:val="NormalBold"/>
      </w:pPr>
      <w:r w:rsidRPr="00092585">
        <w:rPr>
          <w:rStyle w:val="HideTWBExt"/>
          <w:noProof w:val="0"/>
          <w:color w:val="auto"/>
        </w:rPr>
        <w:t>&lt;/RepeatBlock-By&gt;</w:t>
      </w:r>
    </w:p>
    <w:p w14:paraId="28469E2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82D5E56" w14:textId="77777777" w:rsidR="0055333D" w:rsidRPr="00092585" w:rsidRDefault="0055333D" w:rsidP="0055333D">
      <w:pPr>
        <w:pStyle w:val="NormalBold"/>
      </w:pPr>
      <w:r w:rsidRPr="00092585">
        <w:rPr>
          <w:rStyle w:val="HideTWBExt"/>
          <w:noProof w:val="0"/>
          <w:color w:val="auto"/>
        </w:rPr>
        <w:t>&lt;Article&gt;</w:t>
      </w:r>
      <w:r w:rsidRPr="00092585">
        <w:t>Artikel 50 – stk. 3 – litra 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FA7E361" w14:textId="77777777" w:rsidTr="00405A8A">
        <w:trPr>
          <w:trHeight w:hRule="exact" w:val="240"/>
          <w:jc w:val="center"/>
        </w:trPr>
        <w:tc>
          <w:tcPr>
            <w:tcW w:w="9752" w:type="dxa"/>
            <w:gridSpan w:val="2"/>
          </w:tcPr>
          <w:p w14:paraId="3F88D6DE" w14:textId="77777777" w:rsidR="0055333D" w:rsidRPr="00092585" w:rsidRDefault="0055333D" w:rsidP="00405A8A"/>
        </w:tc>
      </w:tr>
      <w:tr w:rsidR="0055333D" w:rsidRPr="00092585" w14:paraId="3F2FC470" w14:textId="77777777" w:rsidTr="00405A8A">
        <w:trPr>
          <w:trHeight w:val="240"/>
          <w:jc w:val="center"/>
        </w:trPr>
        <w:tc>
          <w:tcPr>
            <w:tcW w:w="4876" w:type="dxa"/>
          </w:tcPr>
          <w:p w14:paraId="66CAED2F" w14:textId="77777777" w:rsidR="0055333D" w:rsidRPr="00092585" w:rsidRDefault="0055333D" w:rsidP="00405A8A">
            <w:pPr>
              <w:pStyle w:val="AmColumnHeading"/>
            </w:pPr>
            <w:r w:rsidRPr="00092585">
              <w:t>Kommissionens forslag</w:t>
            </w:r>
          </w:p>
        </w:tc>
        <w:tc>
          <w:tcPr>
            <w:tcW w:w="4876" w:type="dxa"/>
          </w:tcPr>
          <w:p w14:paraId="11FA021D" w14:textId="77777777" w:rsidR="0055333D" w:rsidRPr="00092585" w:rsidRDefault="0055333D" w:rsidP="00405A8A">
            <w:pPr>
              <w:pStyle w:val="AmColumnHeading"/>
            </w:pPr>
            <w:r w:rsidRPr="00092585">
              <w:t>Ændringsforslag</w:t>
            </w:r>
          </w:p>
        </w:tc>
      </w:tr>
      <w:tr w:rsidR="0055333D" w:rsidRPr="00092585" w14:paraId="7804DD66" w14:textId="77777777" w:rsidTr="00405A8A">
        <w:trPr>
          <w:jc w:val="center"/>
        </w:trPr>
        <w:tc>
          <w:tcPr>
            <w:tcW w:w="4876" w:type="dxa"/>
          </w:tcPr>
          <w:p w14:paraId="268FD57B" w14:textId="77777777" w:rsidR="0055333D" w:rsidRPr="00092585" w:rsidRDefault="0055333D" w:rsidP="00405A8A">
            <w:pPr>
              <w:pStyle w:val="Normal6a"/>
            </w:pPr>
            <w:r w:rsidRPr="00092585">
              <w:rPr>
                <w:i/>
                <w:iCs/>
              </w:rPr>
              <w:t>(i)</w:t>
            </w:r>
            <w:r w:rsidRPr="00092585">
              <w:tab/>
              <w:t xml:space="preserve">antal personer, der er blevet nægtet indrejse i henhold til </w:t>
            </w:r>
            <w:r w:rsidRPr="00092585">
              <w:rPr>
                <w:b/>
                <w:bCs/>
                <w:i/>
                <w:iCs/>
              </w:rPr>
              <w:t>artikel 14 i forordning (EU) 2016/399</w:t>
            </w:r>
          </w:p>
        </w:tc>
        <w:tc>
          <w:tcPr>
            <w:tcW w:w="4876" w:type="dxa"/>
          </w:tcPr>
          <w:p w14:paraId="76FD8C86" w14:textId="0A0FE7BE" w:rsidR="0055333D" w:rsidRPr="00092585" w:rsidRDefault="0055333D" w:rsidP="00405A8A">
            <w:pPr>
              <w:pStyle w:val="Normal6a"/>
            </w:pPr>
            <w:r w:rsidRPr="00092585">
              <w:rPr>
                <w:i/>
                <w:iCs/>
              </w:rPr>
              <w:t>i)</w:t>
            </w:r>
            <w:r w:rsidRPr="00092585">
              <w:tab/>
              <w:t xml:space="preserve">antal personer, der er blevet nægtet indrejse i henhold til </w:t>
            </w:r>
            <w:r w:rsidRPr="00092585">
              <w:rPr>
                <w:b/>
                <w:bCs/>
                <w:i/>
                <w:iCs/>
              </w:rPr>
              <w:t>national lovgivning</w:t>
            </w:r>
          </w:p>
        </w:tc>
      </w:tr>
    </w:tbl>
    <w:p w14:paraId="6DAE817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AA9DCB1" w14:textId="77777777" w:rsidR="0055333D" w:rsidRPr="00092585" w:rsidRDefault="0055333D" w:rsidP="0055333D">
      <w:r w:rsidRPr="00092585">
        <w:rPr>
          <w:rStyle w:val="HideTWBExt"/>
          <w:noProof w:val="0"/>
          <w:color w:val="auto"/>
        </w:rPr>
        <w:t>&lt;/Amend&gt;</w:t>
      </w:r>
    </w:p>
    <w:p w14:paraId="1124C5E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2248</w:t>
      </w:r>
      <w:r w:rsidRPr="00092585">
        <w:rPr>
          <w:rStyle w:val="HideTWBExt"/>
          <w:noProof w:val="0"/>
          <w:color w:val="auto"/>
        </w:rPr>
        <w:t>&lt;/NumAm&gt;</w:t>
      </w:r>
    </w:p>
    <w:p w14:paraId="4AC9BE75"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389C7289" w14:textId="77777777" w:rsidR="0055333D" w:rsidRPr="00092585" w:rsidRDefault="0055333D" w:rsidP="0055333D">
      <w:pPr>
        <w:pStyle w:val="NormalBold"/>
      </w:pPr>
      <w:r w:rsidRPr="00092585">
        <w:rPr>
          <w:rStyle w:val="HideTWBExt"/>
          <w:noProof w:val="0"/>
          <w:color w:val="auto"/>
        </w:rPr>
        <w:t>&lt;/RepeatBlock-By&gt;</w:t>
      </w:r>
    </w:p>
    <w:p w14:paraId="64E2B80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8BBB318" w14:textId="77777777" w:rsidR="0055333D" w:rsidRPr="00092585" w:rsidRDefault="0055333D" w:rsidP="0055333D">
      <w:pPr>
        <w:pStyle w:val="NormalBold"/>
      </w:pPr>
      <w:r w:rsidRPr="00092585">
        <w:rPr>
          <w:rStyle w:val="HideTWBExt"/>
          <w:noProof w:val="0"/>
          <w:color w:val="auto"/>
        </w:rPr>
        <w:t>&lt;Article&gt;</w:t>
      </w:r>
      <w:r w:rsidRPr="00092585">
        <w:t>Artikel 50 – stk. 3 – litra j</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27350BA" w14:textId="77777777" w:rsidTr="00405A8A">
        <w:trPr>
          <w:trHeight w:hRule="exact" w:val="240"/>
          <w:jc w:val="center"/>
        </w:trPr>
        <w:tc>
          <w:tcPr>
            <w:tcW w:w="9752" w:type="dxa"/>
            <w:gridSpan w:val="2"/>
          </w:tcPr>
          <w:p w14:paraId="03D2A0E6" w14:textId="77777777" w:rsidR="0055333D" w:rsidRPr="00092585" w:rsidRDefault="0055333D" w:rsidP="00405A8A"/>
        </w:tc>
      </w:tr>
      <w:tr w:rsidR="0055333D" w:rsidRPr="00092585" w14:paraId="674BC22A" w14:textId="77777777" w:rsidTr="00405A8A">
        <w:trPr>
          <w:trHeight w:val="240"/>
          <w:jc w:val="center"/>
        </w:trPr>
        <w:tc>
          <w:tcPr>
            <w:tcW w:w="4876" w:type="dxa"/>
          </w:tcPr>
          <w:p w14:paraId="5CECB9BF" w14:textId="77777777" w:rsidR="0055333D" w:rsidRPr="00092585" w:rsidRDefault="0055333D" w:rsidP="00405A8A">
            <w:pPr>
              <w:pStyle w:val="AmColumnHeading"/>
            </w:pPr>
            <w:r w:rsidRPr="00092585">
              <w:t>Kommissionens forslag</w:t>
            </w:r>
          </w:p>
        </w:tc>
        <w:tc>
          <w:tcPr>
            <w:tcW w:w="4876" w:type="dxa"/>
          </w:tcPr>
          <w:p w14:paraId="009ECDDA" w14:textId="77777777" w:rsidR="0055333D" w:rsidRPr="00092585" w:rsidRDefault="0055333D" w:rsidP="00405A8A">
            <w:pPr>
              <w:pStyle w:val="AmColumnHeading"/>
            </w:pPr>
            <w:r w:rsidRPr="00092585">
              <w:t>Ændringsforslag</w:t>
            </w:r>
          </w:p>
        </w:tc>
      </w:tr>
      <w:tr w:rsidR="0055333D" w:rsidRPr="00092585" w14:paraId="3D14B3FB" w14:textId="77777777" w:rsidTr="00405A8A">
        <w:trPr>
          <w:jc w:val="center"/>
        </w:trPr>
        <w:tc>
          <w:tcPr>
            <w:tcW w:w="4876" w:type="dxa"/>
          </w:tcPr>
          <w:p w14:paraId="6064B846" w14:textId="77777777" w:rsidR="0055333D" w:rsidRPr="00092585" w:rsidRDefault="0055333D" w:rsidP="00405A8A">
            <w:pPr>
              <w:pStyle w:val="Normal6a"/>
            </w:pPr>
            <w:r w:rsidRPr="00092585">
              <w:rPr>
                <w:i/>
                <w:iCs/>
              </w:rPr>
              <w:t>(j)</w:t>
            </w:r>
            <w:r w:rsidRPr="00092585">
              <w:tab/>
              <w:t xml:space="preserve">antal tredjelandsstatsborgere, der sættes i land efter </w:t>
            </w:r>
            <w:r w:rsidRPr="00092585">
              <w:rPr>
                <w:b/>
                <w:bCs/>
                <w:i/>
                <w:iCs/>
              </w:rPr>
              <w:t>eftersøgnings- og redningsaktioner</w:t>
            </w:r>
            <w:r w:rsidRPr="00092585">
              <w:t>, deres nationalitet, samt antal ansøgninger om international beskyttelse</w:t>
            </w:r>
          </w:p>
        </w:tc>
        <w:tc>
          <w:tcPr>
            <w:tcW w:w="4876" w:type="dxa"/>
          </w:tcPr>
          <w:p w14:paraId="12FE33C4" w14:textId="1F3A10AF" w:rsidR="0055333D" w:rsidRPr="00092585" w:rsidRDefault="0055333D" w:rsidP="00405A8A">
            <w:pPr>
              <w:pStyle w:val="Normal6a"/>
            </w:pPr>
            <w:r w:rsidRPr="00092585">
              <w:rPr>
                <w:i/>
                <w:iCs/>
              </w:rPr>
              <w:t>j)</w:t>
            </w:r>
            <w:r w:rsidRPr="00092585">
              <w:tab/>
              <w:t xml:space="preserve">antal tredjelandsstatsborgere, der sættes i land efter </w:t>
            </w:r>
            <w:r w:rsidRPr="00092585">
              <w:rPr>
                <w:b/>
                <w:bCs/>
                <w:i/>
                <w:iCs/>
              </w:rPr>
              <w:t>et mislykket forsøg på at sende migranterne tilbage til den havn, de kom fra</w:t>
            </w:r>
            <w:r w:rsidRPr="00092585">
              <w:t>, deres nationalitet, samt antal ansøgninger om international beskyttelse</w:t>
            </w:r>
          </w:p>
        </w:tc>
      </w:tr>
    </w:tbl>
    <w:p w14:paraId="5E496C7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1D3DC1D" w14:textId="77777777" w:rsidR="0055333D" w:rsidRPr="00092585" w:rsidRDefault="0055333D" w:rsidP="0055333D">
      <w:r w:rsidRPr="00092585">
        <w:rPr>
          <w:rStyle w:val="HideTWBExt"/>
          <w:noProof w:val="0"/>
          <w:color w:val="auto"/>
        </w:rPr>
        <w:t>&lt;/Amend&gt;</w:t>
      </w:r>
    </w:p>
    <w:p w14:paraId="2406C40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2249</w:t>
      </w:r>
      <w:r w:rsidRPr="00092585">
        <w:rPr>
          <w:rStyle w:val="HideTWBExt"/>
          <w:noProof w:val="0"/>
          <w:color w:val="auto"/>
        </w:rPr>
        <w:t>&lt;/NumAm&gt;</w:t>
      </w:r>
    </w:p>
    <w:p w14:paraId="329BAEAB"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19889357" w14:textId="77777777" w:rsidR="0055333D" w:rsidRPr="00092585" w:rsidRDefault="0055333D" w:rsidP="0055333D">
      <w:pPr>
        <w:pStyle w:val="NormalBold"/>
      </w:pPr>
      <w:r w:rsidRPr="00092585">
        <w:rPr>
          <w:rStyle w:val="HideTWBExt"/>
          <w:noProof w:val="0"/>
          <w:color w:val="auto"/>
        </w:rPr>
        <w:t>&lt;/RepeatBlock-By&gt;</w:t>
      </w:r>
    </w:p>
    <w:p w14:paraId="2789337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58750CA" w14:textId="77777777" w:rsidR="0055333D" w:rsidRPr="00092585" w:rsidRDefault="0055333D" w:rsidP="0055333D">
      <w:pPr>
        <w:pStyle w:val="NormalBold"/>
      </w:pPr>
      <w:r w:rsidRPr="00092585">
        <w:rPr>
          <w:rStyle w:val="HideTWBExt"/>
          <w:noProof w:val="0"/>
          <w:color w:val="auto"/>
        </w:rPr>
        <w:t>&lt;Article&gt;</w:t>
      </w:r>
      <w:r w:rsidRPr="00092585">
        <w:t>Artikel 50 – stk. 3 – litra j</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D769194" w14:textId="77777777" w:rsidTr="00405A8A">
        <w:trPr>
          <w:trHeight w:hRule="exact" w:val="240"/>
          <w:jc w:val="center"/>
        </w:trPr>
        <w:tc>
          <w:tcPr>
            <w:tcW w:w="9752" w:type="dxa"/>
            <w:gridSpan w:val="2"/>
          </w:tcPr>
          <w:p w14:paraId="43332DF3" w14:textId="77777777" w:rsidR="0055333D" w:rsidRPr="00092585" w:rsidRDefault="0055333D" w:rsidP="00405A8A"/>
        </w:tc>
      </w:tr>
      <w:tr w:rsidR="0055333D" w:rsidRPr="00092585" w14:paraId="000F7DF7" w14:textId="77777777" w:rsidTr="00405A8A">
        <w:trPr>
          <w:trHeight w:val="240"/>
          <w:jc w:val="center"/>
        </w:trPr>
        <w:tc>
          <w:tcPr>
            <w:tcW w:w="4876" w:type="dxa"/>
          </w:tcPr>
          <w:p w14:paraId="68BBAD7C" w14:textId="77777777" w:rsidR="0055333D" w:rsidRPr="00092585" w:rsidRDefault="0055333D" w:rsidP="00405A8A">
            <w:pPr>
              <w:pStyle w:val="AmColumnHeading"/>
            </w:pPr>
            <w:r w:rsidRPr="00092585">
              <w:t>Kommissionens forslag</w:t>
            </w:r>
          </w:p>
        </w:tc>
        <w:tc>
          <w:tcPr>
            <w:tcW w:w="4876" w:type="dxa"/>
          </w:tcPr>
          <w:p w14:paraId="02FB5C45" w14:textId="77777777" w:rsidR="0055333D" w:rsidRPr="00092585" w:rsidRDefault="0055333D" w:rsidP="00405A8A">
            <w:pPr>
              <w:pStyle w:val="AmColumnHeading"/>
            </w:pPr>
            <w:r w:rsidRPr="00092585">
              <w:t>Ændringsforslag</w:t>
            </w:r>
          </w:p>
        </w:tc>
      </w:tr>
      <w:tr w:rsidR="0055333D" w:rsidRPr="00092585" w14:paraId="6D9D6976" w14:textId="77777777" w:rsidTr="00405A8A">
        <w:trPr>
          <w:jc w:val="center"/>
        </w:trPr>
        <w:tc>
          <w:tcPr>
            <w:tcW w:w="4876" w:type="dxa"/>
          </w:tcPr>
          <w:p w14:paraId="6D60175D" w14:textId="77777777" w:rsidR="0055333D" w:rsidRPr="00092585" w:rsidRDefault="0055333D" w:rsidP="00405A8A">
            <w:pPr>
              <w:pStyle w:val="Normal6a"/>
            </w:pPr>
            <w:r w:rsidRPr="00092585">
              <w:rPr>
                <w:i/>
                <w:iCs/>
              </w:rPr>
              <w:t>(j)</w:t>
            </w:r>
            <w:r w:rsidRPr="00092585">
              <w:tab/>
              <w:t>antal tredjelandsstatsborgere, der sættes i land efter eftersøgnings- og redningsaktioner, deres nationalitet, samt antal ansøgninger om international beskyttelse</w:t>
            </w:r>
          </w:p>
        </w:tc>
        <w:tc>
          <w:tcPr>
            <w:tcW w:w="4876" w:type="dxa"/>
          </w:tcPr>
          <w:p w14:paraId="1A6D4930" w14:textId="119EC6F2" w:rsidR="0055333D" w:rsidRPr="00092585" w:rsidRDefault="0055333D" w:rsidP="00405A8A">
            <w:pPr>
              <w:pStyle w:val="Normal6a"/>
            </w:pPr>
            <w:r w:rsidRPr="00092585">
              <w:rPr>
                <w:i/>
                <w:iCs/>
              </w:rPr>
              <w:t>j)</w:t>
            </w:r>
            <w:r w:rsidRPr="00092585">
              <w:tab/>
              <w:t xml:space="preserve">antal tredjelandsstatsborgere, der sættes i land </w:t>
            </w:r>
            <w:r w:rsidRPr="00092585">
              <w:rPr>
                <w:b/>
                <w:bCs/>
                <w:i/>
                <w:iCs/>
              </w:rPr>
              <w:t xml:space="preserve">og </w:t>
            </w:r>
            <w:r w:rsidRPr="00092585">
              <w:t>efter eftersøgnings- og redningsaktioner</w:t>
            </w:r>
            <w:r w:rsidRPr="00092585">
              <w:rPr>
                <w:b/>
                <w:bCs/>
                <w:i/>
                <w:iCs/>
              </w:rPr>
              <w:t xml:space="preserve"> og -aktiviteter</w:t>
            </w:r>
            <w:r w:rsidRPr="00092585">
              <w:t>, deres nationalitet, samt antal ansøgninger om international beskyttelse</w:t>
            </w:r>
          </w:p>
        </w:tc>
      </w:tr>
    </w:tbl>
    <w:p w14:paraId="4AE3C87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F8DFC42" w14:textId="77777777" w:rsidR="0055333D" w:rsidRPr="00092585" w:rsidRDefault="0055333D" w:rsidP="0055333D">
      <w:r w:rsidRPr="00092585">
        <w:rPr>
          <w:rStyle w:val="HideTWBExt"/>
          <w:noProof w:val="0"/>
          <w:color w:val="auto"/>
        </w:rPr>
        <w:t>&lt;/Amend&gt;</w:t>
      </w:r>
    </w:p>
    <w:p w14:paraId="4B6CFF3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2250</w:t>
      </w:r>
      <w:r w:rsidRPr="00092585">
        <w:rPr>
          <w:rStyle w:val="HideTWBExt"/>
          <w:noProof w:val="0"/>
          <w:color w:val="auto"/>
        </w:rPr>
        <w:t>&lt;/NumAm&gt;</w:t>
      </w:r>
    </w:p>
    <w:p w14:paraId="2F888547" w14:textId="77777777" w:rsidR="0055333D" w:rsidRPr="00092585" w:rsidRDefault="0055333D" w:rsidP="0055333D">
      <w:pPr>
        <w:pStyle w:val="NormalBold"/>
      </w:pPr>
      <w:r w:rsidRPr="00092585">
        <w:rPr>
          <w:rStyle w:val="HideTWBExt"/>
          <w:noProof w:val="0"/>
          <w:color w:val="auto"/>
        </w:rPr>
        <w:t>&lt;RepeatBlock-By&gt;&lt;Members&gt;</w:t>
      </w:r>
      <w:r w:rsidRPr="00092585">
        <w:t>Maria Walsh, Deirdre Clune, Seán Kelly, Frances Fitzgerald, Colm Markey</w:t>
      </w:r>
      <w:r w:rsidRPr="00092585">
        <w:rPr>
          <w:rStyle w:val="HideTWBExt"/>
          <w:noProof w:val="0"/>
          <w:color w:val="auto"/>
        </w:rPr>
        <w:t>&lt;/Members&gt;</w:t>
      </w:r>
    </w:p>
    <w:p w14:paraId="236DBE86" w14:textId="77777777" w:rsidR="0055333D" w:rsidRPr="00092585" w:rsidRDefault="0055333D" w:rsidP="0055333D">
      <w:pPr>
        <w:pStyle w:val="NormalBold"/>
      </w:pPr>
      <w:r w:rsidRPr="00092585">
        <w:rPr>
          <w:rStyle w:val="HideTWBExt"/>
          <w:noProof w:val="0"/>
          <w:color w:val="auto"/>
        </w:rPr>
        <w:t>&lt;/RepeatBlock-By&gt;</w:t>
      </w:r>
    </w:p>
    <w:p w14:paraId="4432EA5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0547593" w14:textId="77777777" w:rsidR="0055333D" w:rsidRPr="00092585" w:rsidRDefault="0055333D" w:rsidP="0055333D">
      <w:pPr>
        <w:pStyle w:val="NormalBold"/>
      </w:pPr>
      <w:r w:rsidRPr="00092585">
        <w:rPr>
          <w:rStyle w:val="HideTWBExt"/>
          <w:noProof w:val="0"/>
          <w:color w:val="auto"/>
        </w:rPr>
        <w:t>&lt;Article&gt;</w:t>
      </w:r>
      <w:r w:rsidRPr="00092585">
        <w:t>Artikel 50 – stk. 3 – litra k</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F484EB1" w14:textId="77777777" w:rsidTr="00405A8A">
        <w:trPr>
          <w:trHeight w:hRule="exact" w:val="240"/>
          <w:jc w:val="center"/>
        </w:trPr>
        <w:tc>
          <w:tcPr>
            <w:tcW w:w="9752" w:type="dxa"/>
            <w:gridSpan w:val="2"/>
          </w:tcPr>
          <w:p w14:paraId="732F792B" w14:textId="77777777" w:rsidR="0055333D" w:rsidRPr="00092585" w:rsidRDefault="0055333D" w:rsidP="00405A8A"/>
        </w:tc>
      </w:tr>
      <w:tr w:rsidR="0055333D" w:rsidRPr="00092585" w14:paraId="4F217E31" w14:textId="77777777" w:rsidTr="00405A8A">
        <w:trPr>
          <w:trHeight w:val="240"/>
          <w:jc w:val="center"/>
        </w:trPr>
        <w:tc>
          <w:tcPr>
            <w:tcW w:w="4876" w:type="dxa"/>
          </w:tcPr>
          <w:p w14:paraId="13FFE80C" w14:textId="77777777" w:rsidR="0055333D" w:rsidRPr="00092585" w:rsidRDefault="0055333D" w:rsidP="00405A8A">
            <w:pPr>
              <w:pStyle w:val="AmColumnHeading"/>
            </w:pPr>
            <w:r w:rsidRPr="00092585">
              <w:t>Kommissionens forslag</w:t>
            </w:r>
          </w:p>
        </w:tc>
        <w:tc>
          <w:tcPr>
            <w:tcW w:w="4876" w:type="dxa"/>
          </w:tcPr>
          <w:p w14:paraId="5B75BEB1" w14:textId="77777777" w:rsidR="0055333D" w:rsidRPr="00092585" w:rsidRDefault="0055333D" w:rsidP="00405A8A">
            <w:pPr>
              <w:pStyle w:val="AmColumnHeading"/>
            </w:pPr>
            <w:r w:rsidRPr="00092585">
              <w:t>Ændringsforslag</w:t>
            </w:r>
          </w:p>
        </w:tc>
      </w:tr>
      <w:tr w:rsidR="0055333D" w:rsidRPr="00092585" w14:paraId="7BFCEB63" w14:textId="77777777" w:rsidTr="00405A8A">
        <w:trPr>
          <w:jc w:val="center"/>
        </w:trPr>
        <w:tc>
          <w:tcPr>
            <w:tcW w:w="4876" w:type="dxa"/>
          </w:tcPr>
          <w:p w14:paraId="52F2FB3C" w14:textId="77777777" w:rsidR="0055333D" w:rsidRPr="00092585" w:rsidRDefault="0055333D" w:rsidP="00405A8A">
            <w:pPr>
              <w:pStyle w:val="Normal6a"/>
            </w:pPr>
            <w:r w:rsidRPr="00092585">
              <w:rPr>
                <w:i/>
                <w:iCs/>
              </w:rPr>
              <w:t>(k)</w:t>
            </w:r>
            <w:r w:rsidRPr="00092585">
              <w:tab/>
              <w:t>antal uledsagede mindreårige.</w:t>
            </w:r>
          </w:p>
        </w:tc>
        <w:tc>
          <w:tcPr>
            <w:tcW w:w="4876" w:type="dxa"/>
          </w:tcPr>
          <w:p w14:paraId="4E9D1A0B" w14:textId="1342DC54" w:rsidR="0055333D" w:rsidRPr="00092585" w:rsidRDefault="0055333D" w:rsidP="00405A8A">
            <w:pPr>
              <w:pStyle w:val="Normal6a"/>
            </w:pPr>
            <w:r w:rsidRPr="00092585">
              <w:rPr>
                <w:i/>
                <w:iCs/>
              </w:rPr>
              <w:t>k)</w:t>
            </w:r>
            <w:r w:rsidRPr="00092585">
              <w:tab/>
              <w:t xml:space="preserve">antal </w:t>
            </w:r>
            <w:r w:rsidRPr="00092585">
              <w:rPr>
                <w:b/>
                <w:bCs/>
                <w:i/>
                <w:iCs/>
              </w:rPr>
              <w:t xml:space="preserve">sårbare ansøgere, navnlig </w:t>
            </w:r>
            <w:r w:rsidRPr="00092585">
              <w:t>uledsagede mindreårige.</w:t>
            </w:r>
          </w:p>
        </w:tc>
      </w:tr>
    </w:tbl>
    <w:p w14:paraId="30DF3B8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EFBD94C" w14:textId="77777777" w:rsidR="0055333D" w:rsidRPr="00092585" w:rsidRDefault="0055333D" w:rsidP="0055333D">
      <w:r w:rsidRPr="00092585">
        <w:rPr>
          <w:rStyle w:val="HideTWBExt"/>
          <w:noProof w:val="0"/>
          <w:color w:val="auto"/>
        </w:rPr>
        <w:t>&lt;/Amend&gt;</w:t>
      </w:r>
    </w:p>
    <w:p w14:paraId="01F82EF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2251</w:t>
      </w:r>
      <w:r w:rsidRPr="00092585">
        <w:rPr>
          <w:rStyle w:val="HideTWBExt"/>
          <w:noProof w:val="0"/>
          <w:color w:val="auto"/>
        </w:rPr>
        <w:t>&lt;/NumAm&gt;</w:t>
      </w:r>
    </w:p>
    <w:p w14:paraId="292E0788"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65E3AB6C" w14:textId="77777777" w:rsidR="0055333D" w:rsidRPr="00092585" w:rsidRDefault="0055333D" w:rsidP="0055333D">
      <w:pPr>
        <w:pStyle w:val="NormalBold"/>
      </w:pPr>
      <w:r w:rsidRPr="00092585">
        <w:rPr>
          <w:rStyle w:val="HideTWBExt"/>
          <w:noProof w:val="0"/>
          <w:color w:val="auto"/>
        </w:rPr>
        <w:t>&lt;/RepeatBlock-By&gt;</w:t>
      </w:r>
    </w:p>
    <w:p w14:paraId="6A3435D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0031AC7" w14:textId="77777777" w:rsidR="0055333D" w:rsidRPr="00092585" w:rsidRDefault="0055333D" w:rsidP="0055333D">
      <w:pPr>
        <w:pStyle w:val="NormalBold"/>
      </w:pPr>
      <w:r w:rsidRPr="00092585">
        <w:rPr>
          <w:rStyle w:val="HideTWBExt"/>
          <w:noProof w:val="0"/>
          <w:color w:val="auto"/>
        </w:rPr>
        <w:t>&lt;Article&gt;</w:t>
      </w:r>
      <w:r w:rsidRPr="00092585">
        <w:t>Artikel 50 – stk. 3 – litra k</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303815A" w14:textId="77777777" w:rsidTr="00405A8A">
        <w:trPr>
          <w:trHeight w:hRule="exact" w:val="240"/>
          <w:jc w:val="center"/>
        </w:trPr>
        <w:tc>
          <w:tcPr>
            <w:tcW w:w="9752" w:type="dxa"/>
            <w:gridSpan w:val="2"/>
          </w:tcPr>
          <w:p w14:paraId="422726AD" w14:textId="77777777" w:rsidR="0055333D" w:rsidRPr="00092585" w:rsidRDefault="0055333D" w:rsidP="00405A8A"/>
        </w:tc>
      </w:tr>
      <w:tr w:rsidR="0055333D" w:rsidRPr="00092585" w14:paraId="5B8FCEB9" w14:textId="77777777" w:rsidTr="00405A8A">
        <w:trPr>
          <w:trHeight w:val="240"/>
          <w:jc w:val="center"/>
        </w:trPr>
        <w:tc>
          <w:tcPr>
            <w:tcW w:w="4876" w:type="dxa"/>
          </w:tcPr>
          <w:p w14:paraId="688656F9" w14:textId="77777777" w:rsidR="0055333D" w:rsidRPr="00092585" w:rsidRDefault="0055333D" w:rsidP="00405A8A">
            <w:pPr>
              <w:pStyle w:val="AmColumnHeading"/>
            </w:pPr>
            <w:r w:rsidRPr="00092585">
              <w:t>Kommissionens forslag</w:t>
            </w:r>
          </w:p>
        </w:tc>
        <w:tc>
          <w:tcPr>
            <w:tcW w:w="4876" w:type="dxa"/>
          </w:tcPr>
          <w:p w14:paraId="04C38346" w14:textId="77777777" w:rsidR="0055333D" w:rsidRPr="00092585" w:rsidRDefault="0055333D" w:rsidP="00405A8A">
            <w:pPr>
              <w:pStyle w:val="AmColumnHeading"/>
            </w:pPr>
            <w:r w:rsidRPr="00092585">
              <w:t>Ændringsforslag</w:t>
            </w:r>
          </w:p>
        </w:tc>
      </w:tr>
      <w:tr w:rsidR="0055333D" w:rsidRPr="00092585" w14:paraId="4481E595" w14:textId="77777777" w:rsidTr="00405A8A">
        <w:trPr>
          <w:jc w:val="center"/>
        </w:trPr>
        <w:tc>
          <w:tcPr>
            <w:tcW w:w="4876" w:type="dxa"/>
          </w:tcPr>
          <w:p w14:paraId="36FA752F" w14:textId="77777777" w:rsidR="0055333D" w:rsidRPr="00092585" w:rsidRDefault="0055333D" w:rsidP="00405A8A">
            <w:pPr>
              <w:pStyle w:val="Normal6a"/>
            </w:pPr>
            <w:r w:rsidRPr="00092585">
              <w:rPr>
                <w:i/>
                <w:iCs/>
              </w:rPr>
              <w:t>(k)</w:t>
            </w:r>
            <w:r w:rsidRPr="00092585">
              <w:tab/>
              <w:t>antal uledsagede mindreårige.</w:t>
            </w:r>
          </w:p>
        </w:tc>
        <w:tc>
          <w:tcPr>
            <w:tcW w:w="4876" w:type="dxa"/>
          </w:tcPr>
          <w:p w14:paraId="416E6E15" w14:textId="070B2EA7" w:rsidR="0055333D" w:rsidRPr="00092585" w:rsidRDefault="0055333D" w:rsidP="00405A8A">
            <w:pPr>
              <w:pStyle w:val="Normal6a"/>
            </w:pPr>
            <w:r w:rsidRPr="00092585">
              <w:rPr>
                <w:i/>
                <w:iCs/>
              </w:rPr>
              <w:t>k)</w:t>
            </w:r>
            <w:r w:rsidRPr="00092585">
              <w:tab/>
              <w:t xml:space="preserve">antal </w:t>
            </w:r>
            <w:r w:rsidRPr="00092585">
              <w:rPr>
                <w:b/>
                <w:bCs/>
                <w:i/>
                <w:iCs/>
              </w:rPr>
              <w:t xml:space="preserve">sårbare migranter, navnlig </w:t>
            </w:r>
            <w:r w:rsidRPr="00092585">
              <w:t>uledsagede mindreårige.</w:t>
            </w:r>
          </w:p>
        </w:tc>
      </w:tr>
    </w:tbl>
    <w:p w14:paraId="465169A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C502F46" w14:textId="77777777" w:rsidR="0055333D" w:rsidRPr="00092585" w:rsidRDefault="0055333D" w:rsidP="0055333D">
      <w:r w:rsidRPr="00092585">
        <w:rPr>
          <w:rStyle w:val="HideTWBExt"/>
          <w:noProof w:val="0"/>
          <w:color w:val="auto"/>
        </w:rPr>
        <w:t>&lt;/Amend&gt;</w:t>
      </w:r>
    </w:p>
    <w:p w14:paraId="7CC6965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2252</w:t>
      </w:r>
      <w:r w:rsidRPr="00092585">
        <w:rPr>
          <w:rStyle w:val="HideTWBExt"/>
          <w:noProof w:val="0"/>
          <w:color w:val="auto"/>
        </w:rPr>
        <w:t>&lt;/NumAm&gt;</w:t>
      </w:r>
    </w:p>
    <w:p w14:paraId="6983818B"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750D92D3" w14:textId="77777777" w:rsidR="0055333D" w:rsidRPr="00092585" w:rsidRDefault="0055333D" w:rsidP="0055333D">
      <w:pPr>
        <w:pStyle w:val="NormalBold"/>
      </w:pPr>
      <w:r w:rsidRPr="00092585">
        <w:rPr>
          <w:rStyle w:val="HideTWBExt"/>
          <w:noProof w:val="0"/>
          <w:color w:val="auto"/>
        </w:rPr>
        <w:t>&lt;/RepeatBlock-By&gt;</w:t>
      </w:r>
    </w:p>
    <w:p w14:paraId="24C6A6F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400CE9C" w14:textId="77777777" w:rsidR="0055333D" w:rsidRPr="00092585" w:rsidRDefault="0055333D" w:rsidP="0055333D">
      <w:pPr>
        <w:pStyle w:val="NormalBold"/>
      </w:pPr>
      <w:r w:rsidRPr="00092585">
        <w:rPr>
          <w:rStyle w:val="HideTWBExt"/>
          <w:noProof w:val="0"/>
          <w:color w:val="auto"/>
        </w:rPr>
        <w:t>&lt;Article&gt;</w:t>
      </w:r>
      <w:r w:rsidRPr="00092585">
        <w:t>Artikel 50 – stk. 3 – litra k</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C939EBD" w14:textId="77777777" w:rsidTr="00405A8A">
        <w:trPr>
          <w:trHeight w:hRule="exact" w:val="240"/>
          <w:jc w:val="center"/>
        </w:trPr>
        <w:tc>
          <w:tcPr>
            <w:tcW w:w="9752" w:type="dxa"/>
            <w:gridSpan w:val="2"/>
          </w:tcPr>
          <w:p w14:paraId="5E03384C" w14:textId="77777777" w:rsidR="0055333D" w:rsidRPr="00092585" w:rsidRDefault="0055333D" w:rsidP="00405A8A"/>
        </w:tc>
      </w:tr>
      <w:tr w:rsidR="0055333D" w:rsidRPr="00092585" w14:paraId="7C90D7FC" w14:textId="77777777" w:rsidTr="00405A8A">
        <w:trPr>
          <w:trHeight w:val="240"/>
          <w:jc w:val="center"/>
        </w:trPr>
        <w:tc>
          <w:tcPr>
            <w:tcW w:w="4876" w:type="dxa"/>
          </w:tcPr>
          <w:p w14:paraId="063D9E6B" w14:textId="77777777" w:rsidR="0055333D" w:rsidRPr="00092585" w:rsidRDefault="0055333D" w:rsidP="00405A8A">
            <w:pPr>
              <w:pStyle w:val="AmColumnHeading"/>
            </w:pPr>
            <w:r w:rsidRPr="00092585">
              <w:t>Kommissionens forslag</w:t>
            </w:r>
          </w:p>
        </w:tc>
        <w:tc>
          <w:tcPr>
            <w:tcW w:w="4876" w:type="dxa"/>
          </w:tcPr>
          <w:p w14:paraId="04F3159D" w14:textId="77777777" w:rsidR="0055333D" w:rsidRPr="00092585" w:rsidRDefault="0055333D" w:rsidP="00405A8A">
            <w:pPr>
              <w:pStyle w:val="AmColumnHeading"/>
            </w:pPr>
            <w:r w:rsidRPr="00092585">
              <w:t>Ændringsforslag</w:t>
            </w:r>
          </w:p>
        </w:tc>
      </w:tr>
      <w:tr w:rsidR="0055333D" w:rsidRPr="00092585" w14:paraId="6679037F" w14:textId="77777777" w:rsidTr="00405A8A">
        <w:trPr>
          <w:jc w:val="center"/>
        </w:trPr>
        <w:tc>
          <w:tcPr>
            <w:tcW w:w="4876" w:type="dxa"/>
          </w:tcPr>
          <w:p w14:paraId="5BBAE857" w14:textId="77777777" w:rsidR="0055333D" w:rsidRPr="00092585" w:rsidRDefault="0055333D" w:rsidP="00405A8A">
            <w:pPr>
              <w:pStyle w:val="Normal6a"/>
            </w:pPr>
            <w:r w:rsidRPr="00092585">
              <w:rPr>
                <w:i/>
                <w:iCs/>
              </w:rPr>
              <w:t>(k)</w:t>
            </w:r>
            <w:r w:rsidRPr="00092585">
              <w:tab/>
              <w:t>antal uledsagede mindreårige.</w:t>
            </w:r>
          </w:p>
        </w:tc>
        <w:tc>
          <w:tcPr>
            <w:tcW w:w="4876" w:type="dxa"/>
          </w:tcPr>
          <w:p w14:paraId="2C702CF2" w14:textId="53096F9E" w:rsidR="0055333D" w:rsidRPr="00092585" w:rsidRDefault="0055333D" w:rsidP="00405A8A">
            <w:pPr>
              <w:pStyle w:val="Normal6a"/>
            </w:pPr>
            <w:r w:rsidRPr="00092585">
              <w:rPr>
                <w:i/>
                <w:iCs/>
              </w:rPr>
              <w:t>k)</w:t>
            </w:r>
            <w:r w:rsidRPr="00092585">
              <w:tab/>
              <w:t>antal uledsagede mindreårige</w:t>
            </w:r>
            <w:r w:rsidRPr="00092585">
              <w:rPr>
                <w:b/>
                <w:bCs/>
                <w:i/>
                <w:iCs/>
              </w:rPr>
              <w:t xml:space="preserve"> og børn</w:t>
            </w:r>
            <w:r w:rsidRPr="00092585">
              <w:t>.</w:t>
            </w:r>
          </w:p>
        </w:tc>
      </w:tr>
    </w:tbl>
    <w:p w14:paraId="4B88193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F3B68E2" w14:textId="77777777" w:rsidR="0055333D" w:rsidRPr="00092585" w:rsidRDefault="0055333D" w:rsidP="0055333D">
      <w:r w:rsidRPr="00092585">
        <w:rPr>
          <w:rStyle w:val="HideTWBExt"/>
          <w:noProof w:val="0"/>
          <w:color w:val="auto"/>
        </w:rPr>
        <w:t>&lt;/Amend&gt;</w:t>
      </w:r>
    </w:p>
    <w:p w14:paraId="0A1B16F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2253</w:t>
      </w:r>
      <w:r w:rsidRPr="00092585">
        <w:rPr>
          <w:rStyle w:val="HideTWBExt"/>
          <w:noProof w:val="0"/>
          <w:color w:val="auto"/>
        </w:rPr>
        <w:t>&lt;/NumAm&gt;</w:t>
      </w:r>
    </w:p>
    <w:p w14:paraId="4C4C2305"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1FE8603E" w14:textId="77777777" w:rsidR="0055333D" w:rsidRPr="00092585" w:rsidRDefault="0055333D" w:rsidP="0055333D">
      <w:pPr>
        <w:pStyle w:val="NormalBold"/>
      </w:pPr>
      <w:r w:rsidRPr="00092585">
        <w:rPr>
          <w:rStyle w:val="HideTWBExt"/>
          <w:noProof w:val="0"/>
          <w:color w:val="auto"/>
        </w:rPr>
        <w:t>&lt;/RepeatBlock-By&gt;</w:t>
      </w:r>
    </w:p>
    <w:p w14:paraId="30C0F3C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555F209" w14:textId="77777777" w:rsidR="0055333D" w:rsidRPr="00092585" w:rsidRDefault="0055333D" w:rsidP="0055333D">
      <w:pPr>
        <w:pStyle w:val="NormalBold"/>
      </w:pPr>
      <w:r w:rsidRPr="00092585">
        <w:rPr>
          <w:rStyle w:val="HideTWBExt"/>
          <w:noProof w:val="0"/>
          <w:color w:val="auto"/>
        </w:rPr>
        <w:t>&lt;Article&gt;</w:t>
      </w:r>
      <w:r w:rsidRPr="00092585">
        <w:t>Artikel 50 – stk. 3 – litra k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120BC9B" w14:textId="77777777" w:rsidTr="00405A8A">
        <w:trPr>
          <w:trHeight w:hRule="exact" w:val="240"/>
          <w:jc w:val="center"/>
        </w:trPr>
        <w:tc>
          <w:tcPr>
            <w:tcW w:w="9752" w:type="dxa"/>
            <w:gridSpan w:val="2"/>
          </w:tcPr>
          <w:p w14:paraId="7D33390E" w14:textId="77777777" w:rsidR="0055333D" w:rsidRPr="00092585" w:rsidRDefault="0055333D" w:rsidP="00405A8A"/>
        </w:tc>
      </w:tr>
      <w:tr w:rsidR="0055333D" w:rsidRPr="00092585" w14:paraId="4FE58D15" w14:textId="77777777" w:rsidTr="00405A8A">
        <w:trPr>
          <w:trHeight w:val="240"/>
          <w:jc w:val="center"/>
        </w:trPr>
        <w:tc>
          <w:tcPr>
            <w:tcW w:w="4876" w:type="dxa"/>
          </w:tcPr>
          <w:p w14:paraId="4FF05D26" w14:textId="77777777" w:rsidR="0055333D" w:rsidRPr="00092585" w:rsidRDefault="0055333D" w:rsidP="00405A8A">
            <w:pPr>
              <w:pStyle w:val="AmColumnHeading"/>
            </w:pPr>
            <w:r w:rsidRPr="00092585">
              <w:t>Kommissionens forslag</w:t>
            </w:r>
          </w:p>
        </w:tc>
        <w:tc>
          <w:tcPr>
            <w:tcW w:w="4876" w:type="dxa"/>
          </w:tcPr>
          <w:p w14:paraId="533268A6" w14:textId="77777777" w:rsidR="0055333D" w:rsidRPr="00092585" w:rsidRDefault="0055333D" w:rsidP="00405A8A">
            <w:pPr>
              <w:pStyle w:val="AmColumnHeading"/>
            </w:pPr>
            <w:r w:rsidRPr="00092585">
              <w:t>Ændringsforslag</w:t>
            </w:r>
          </w:p>
        </w:tc>
      </w:tr>
      <w:tr w:rsidR="0055333D" w:rsidRPr="00092585" w14:paraId="155A6BEE" w14:textId="77777777" w:rsidTr="00405A8A">
        <w:trPr>
          <w:jc w:val="center"/>
        </w:trPr>
        <w:tc>
          <w:tcPr>
            <w:tcW w:w="4876" w:type="dxa"/>
          </w:tcPr>
          <w:p w14:paraId="3462443C" w14:textId="77777777" w:rsidR="0055333D" w:rsidRPr="00092585" w:rsidRDefault="0055333D" w:rsidP="00405A8A">
            <w:pPr>
              <w:pStyle w:val="Normal6a"/>
            </w:pPr>
          </w:p>
        </w:tc>
        <w:tc>
          <w:tcPr>
            <w:tcW w:w="4876" w:type="dxa"/>
          </w:tcPr>
          <w:p w14:paraId="38E070F6" w14:textId="2C0BEE05" w:rsidR="0055333D" w:rsidRPr="00092585" w:rsidRDefault="0055333D" w:rsidP="00405A8A">
            <w:pPr>
              <w:pStyle w:val="Normal6a"/>
            </w:pPr>
            <w:r w:rsidRPr="00092585">
              <w:rPr>
                <w:b/>
                <w:i/>
              </w:rPr>
              <w:t>ka)</w:t>
            </w:r>
            <w:r w:rsidRPr="00092585">
              <w:tab/>
            </w:r>
            <w:r w:rsidRPr="00092585">
              <w:rPr>
                <w:b/>
                <w:i/>
              </w:rPr>
              <w:t>de foranstaltninger, som medlemsstaten træffer for at beskytte de ydre grænser, navnlig de finansielle og menneskelige ressourcer til beskyttelsen af de ydre grænser</w:t>
            </w:r>
          </w:p>
        </w:tc>
      </w:tr>
    </w:tbl>
    <w:p w14:paraId="48EB45C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4E0C59A" w14:textId="77777777" w:rsidR="0055333D" w:rsidRPr="00092585" w:rsidRDefault="0055333D" w:rsidP="0055333D">
      <w:r w:rsidRPr="00092585">
        <w:rPr>
          <w:rStyle w:val="HideTWBExt"/>
          <w:noProof w:val="0"/>
          <w:color w:val="auto"/>
        </w:rPr>
        <w:t>&lt;/Amend&gt;</w:t>
      </w:r>
    </w:p>
    <w:p w14:paraId="14A9090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2254</w:t>
      </w:r>
      <w:r w:rsidRPr="00092585">
        <w:rPr>
          <w:rStyle w:val="HideTWBExt"/>
          <w:noProof w:val="0"/>
          <w:color w:val="auto"/>
        </w:rPr>
        <w:t>&lt;/NumAm&gt;</w:t>
      </w:r>
    </w:p>
    <w:p w14:paraId="33CB4188"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179DD3E7" w14:textId="77777777" w:rsidR="0055333D" w:rsidRPr="00092585" w:rsidRDefault="0055333D" w:rsidP="0055333D">
      <w:pPr>
        <w:pStyle w:val="NormalBold"/>
      </w:pPr>
      <w:r w:rsidRPr="00092585">
        <w:rPr>
          <w:rStyle w:val="HideTWBExt"/>
          <w:noProof w:val="0"/>
          <w:color w:val="auto"/>
        </w:rPr>
        <w:t>&lt;/RepeatBlock-By&gt;</w:t>
      </w:r>
    </w:p>
    <w:p w14:paraId="1CD7021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F76DBAD" w14:textId="77777777" w:rsidR="0055333D" w:rsidRPr="00092585" w:rsidRDefault="0055333D" w:rsidP="0055333D">
      <w:pPr>
        <w:pStyle w:val="NormalBold"/>
      </w:pPr>
      <w:r w:rsidRPr="00092585">
        <w:rPr>
          <w:rStyle w:val="HideTWBExt"/>
          <w:noProof w:val="0"/>
          <w:color w:val="auto"/>
        </w:rPr>
        <w:t>&lt;Article&gt;</w:t>
      </w:r>
      <w:r w:rsidRPr="00092585">
        <w:t>Artikel 50 – stk. 3 – litra k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92267E0" w14:textId="77777777" w:rsidTr="00405A8A">
        <w:trPr>
          <w:trHeight w:hRule="exact" w:val="240"/>
          <w:jc w:val="center"/>
        </w:trPr>
        <w:tc>
          <w:tcPr>
            <w:tcW w:w="9752" w:type="dxa"/>
            <w:gridSpan w:val="2"/>
          </w:tcPr>
          <w:p w14:paraId="0DD68113" w14:textId="77777777" w:rsidR="0055333D" w:rsidRPr="00092585" w:rsidRDefault="0055333D" w:rsidP="00405A8A"/>
        </w:tc>
      </w:tr>
      <w:tr w:rsidR="0055333D" w:rsidRPr="00092585" w14:paraId="3B2F8E2E" w14:textId="77777777" w:rsidTr="00405A8A">
        <w:trPr>
          <w:trHeight w:val="240"/>
          <w:jc w:val="center"/>
        </w:trPr>
        <w:tc>
          <w:tcPr>
            <w:tcW w:w="4876" w:type="dxa"/>
          </w:tcPr>
          <w:p w14:paraId="37F8027F" w14:textId="77777777" w:rsidR="0055333D" w:rsidRPr="00092585" w:rsidRDefault="0055333D" w:rsidP="00405A8A">
            <w:pPr>
              <w:pStyle w:val="AmColumnHeading"/>
            </w:pPr>
            <w:r w:rsidRPr="00092585">
              <w:t>Kommissionens forslag</w:t>
            </w:r>
          </w:p>
        </w:tc>
        <w:tc>
          <w:tcPr>
            <w:tcW w:w="4876" w:type="dxa"/>
          </w:tcPr>
          <w:p w14:paraId="4084A15F" w14:textId="77777777" w:rsidR="0055333D" w:rsidRPr="00092585" w:rsidRDefault="0055333D" w:rsidP="00405A8A">
            <w:pPr>
              <w:pStyle w:val="AmColumnHeading"/>
            </w:pPr>
            <w:r w:rsidRPr="00092585">
              <w:t>Ændringsforslag</w:t>
            </w:r>
          </w:p>
        </w:tc>
      </w:tr>
      <w:tr w:rsidR="0055333D" w:rsidRPr="00092585" w14:paraId="70D5CE5D" w14:textId="77777777" w:rsidTr="00405A8A">
        <w:trPr>
          <w:jc w:val="center"/>
        </w:trPr>
        <w:tc>
          <w:tcPr>
            <w:tcW w:w="4876" w:type="dxa"/>
          </w:tcPr>
          <w:p w14:paraId="2A6E5E4B" w14:textId="77777777" w:rsidR="0055333D" w:rsidRPr="00092585" w:rsidRDefault="0055333D" w:rsidP="00405A8A">
            <w:pPr>
              <w:pStyle w:val="Normal6a"/>
            </w:pPr>
          </w:p>
        </w:tc>
        <w:tc>
          <w:tcPr>
            <w:tcW w:w="4876" w:type="dxa"/>
          </w:tcPr>
          <w:p w14:paraId="67242614" w14:textId="1B8331F4" w:rsidR="0055333D" w:rsidRPr="00092585" w:rsidRDefault="0055333D" w:rsidP="00405A8A">
            <w:pPr>
              <w:pStyle w:val="Normal6a"/>
            </w:pPr>
            <w:r w:rsidRPr="00092585">
              <w:rPr>
                <w:b/>
                <w:i/>
              </w:rPr>
              <w:t>ka)</w:t>
            </w:r>
            <w:r w:rsidRPr="00092585">
              <w:tab/>
            </w:r>
            <w:r w:rsidRPr="00092585">
              <w:rPr>
                <w:b/>
                <w:i/>
              </w:rPr>
              <w:t>kapaciteten i de medlemsstater, der er udsat for migrationspres, navnlig medlemsstatens overordnede behov med hensyn til håndtering af sager om asyl og modtagelse.</w:t>
            </w:r>
          </w:p>
        </w:tc>
      </w:tr>
    </w:tbl>
    <w:p w14:paraId="555AC4B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6396EEF" w14:textId="77777777" w:rsidR="0055333D" w:rsidRPr="00092585" w:rsidRDefault="0055333D" w:rsidP="0055333D">
      <w:r w:rsidRPr="00092585">
        <w:rPr>
          <w:rStyle w:val="HideTWBExt"/>
          <w:noProof w:val="0"/>
          <w:color w:val="auto"/>
        </w:rPr>
        <w:t>&lt;/Amend&gt;</w:t>
      </w:r>
    </w:p>
    <w:p w14:paraId="7C816A8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2255</w:t>
      </w:r>
      <w:r w:rsidRPr="00092585">
        <w:rPr>
          <w:rStyle w:val="HideTWBExt"/>
          <w:noProof w:val="0"/>
          <w:color w:val="auto"/>
        </w:rPr>
        <w:t>&lt;/NumAm&gt;</w:t>
      </w:r>
    </w:p>
    <w:p w14:paraId="0BE0D633"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4B86207E" w14:textId="77777777" w:rsidR="0055333D" w:rsidRPr="00092585" w:rsidRDefault="0055333D" w:rsidP="0055333D">
      <w:pPr>
        <w:pStyle w:val="NormalBold"/>
      </w:pPr>
      <w:r w:rsidRPr="00092585">
        <w:rPr>
          <w:rStyle w:val="HideTWBExt"/>
          <w:noProof w:val="0"/>
          <w:color w:val="auto"/>
        </w:rPr>
        <w:t>&lt;/RepeatBlock-By&gt;</w:t>
      </w:r>
    </w:p>
    <w:p w14:paraId="739963E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E9B795A" w14:textId="77777777" w:rsidR="0055333D" w:rsidRPr="00092585" w:rsidRDefault="0055333D" w:rsidP="0055333D">
      <w:pPr>
        <w:pStyle w:val="NormalBold"/>
      </w:pPr>
      <w:r w:rsidRPr="00092585">
        <w:rPr>
          <w:rStyle w:val="HideTWBExt"/>
          <w:noProof w:val="0"/>
          <w:color w:val="auto"/>
        </w:rPr>
        <w:t>&lt;Article&gt;</w:t>
      </w:r>
      <w:r w:rsidRPr="00092585">
        <w:t>Artikel 50 – stk. 3 – litra k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43F540C" w14:textId="77777777" w:rsidTr="00405A8A">
        <w:trPr>
          <w:trHeight w:hRule="exact" w:val="240"/>
          <w:jc w:val="center"/>
        </w:trPr>
        <w:tc>
          <w:tcPr>
            <w:tcW w:w="9752" w:type="dxa"/>
            <w:gridSpan w:val="2"/>
          </w:tcPr>
          <w:p w14:paraId="0D8B4E16" w14:textId="77777777" w:rsidR="0055333D" w:rsidRPr="00092585" w:rsidRDefault="0055333D" w:rsidP="00405A8A"/>
        </w:tc>
      </w:tr>
      <w:tr w:rsidR="0055333D" w:rsidRPr="00092585" w14:paraId="296DB33E" w14:textId="77777777" w:rsidTr="00405A8A">
        <w:trPr>
          <w:trHeight w:val="240"/>
          <w:jc w:val="center"/>
        </w:trPr>
        <w:tc>
          <w:tcPr>
            <w:tcW w:w="4876" w:type="dxa"/>
          </w:tcPr>
          <w:p w14:paraId="7C8810B8" w14:textId="77777777" w:rsidR="0055333D" w:rsidRPr="00092585" w:rsidRDefault="0055333D" w:rsidP="00405A8A">
            <w:pPr>
              <w:pStyle w:val="AmColumnHeading"/>
            </w:pPr>
            <w:r w:rsidRPr="00092585">
              <w:t>Kommissionens forslag</w:t>
            </w:r>
          </w:p>
        </w:tc>
        <w:tc>
          <w:tcPr>
            <w:tcW w:w="4876" w:type="dxa"/>
          </w:tcPr>
          <w:p w14:paraId="0AF6642C" w14:textId="77777777" w:rsidR="0055333D" w:rsidRPr="00092585" w:rsidRDefault="0055333D" w:rsidP="00405A8A">
            <w:pPr>
              <w:pStyle w:val="AmColumnHeading"/>
            </w:pPr>
            <w:r w:rsidRPr="00092585">
              <w:t>Ændringsforslag</w:t>
            </w:r>
          </w:p>
        </w:tc>
      </w:tr>
      <w:tr w:rsidR="0055333D" w:rsidRPr="00092585" w14:paraId="26DA3E83" w14:textId="77777777" w:rsidTr="00405A8A">
        <w:trPr>
          <w:jc w:val="center"/>
        </w:trPr>
        <w:tc>
          <w:tcPr>
            <w:tcW w:w="4876" w:type="dxa"/>
          </w:tcPr>
          <w:p w14:paraId="70822165" w14:textId="77777777" w:rsidR="0055333D" w:rsidRPr="00092585" w:rsidRDefault="0055333D" w:rsidP="00405A8A">
            <w:pPr>
              <w:pStyle w:val="Normal6a"/>
            </w:pPr>
          </w:p>
        </w:tc>
        <w:tc>
          <w:tcPr>
            <w:tcW w:w="4876" w:type="dxa"/>
          </w:tcPr>
          <w:p w14:paraId="4B4811A8" w14:textId="13200EA6" w:rsidR="0055333D" w:rsidRPr="00092585" w:rsidRDefault="0055333D" w:rsidP="00405A8A">
            <w:pPr>
              <w:pStyle w:val="Normal6a"/>
            </w:pPr>
            <w:r w:rsidRPr="00092585">
              <w:rPr>
                <w:b/>
                <w:i/>
              </w:rPr>
              <w:t>ka)</w:t>
            </w:r>
            <w:r w:rsidRPr="00092585">
              <w:tab/>
            </w:r>
            <w:r w:rsidRPr="00092585">
              <w:rPr>
                <w:b/>
                <w:i/>
              </w:rPr>
              <w:t>antal ansøgere i en sårbar situation og karakteren af deres særlige procedure- eller modtagelsesmæssige behov</w:t>
            </w:r>
          </w:p>
        </w:tc>
      </w:tr>
    </w:tbl>
    <w:p w14:paraId="1D9CF15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8E2A671" w14:textId="77777777" w:rsidR="0055333D" w:rsidRPr="00092585" w:rsidRDefault="0055333D" w:rsidP="0055333D">
      <w:r w:rsidRPr="00092585">
        <w:rPr>
          <w:rStyle w:val="HideTWBExt"/>
          <w:noProof w:val="0"/>
          <w:color w:val="auto"/>
        </w:rPr>
        <w:t>&lt;/Amend&gt;</w:t>
      </w:r>
    </w:p>
    <w:p w14:paraId="43061E0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2256</w:t>
      </w:r>
      <w:r w:rsidRPr="00092585">
        <w:rPr>
          <w:rStyle w:val="HideTWBExt"/>
          <w:noProof w:val="0"/>
          <w:color w:val="auto"/>
        </w:rPr>
        <w:t>&lt;/NumAm&gt;</w:t>
      </w:r>
    </w:p>
    <w:p w14:paraId="5CBA50AD"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72B5D2CA" w14:textId="77777777" w:rsidR="0055333D" w:rsidRPr="00092585" w:rsidRDefault="0055333D" w:rsidP="0055333D">
      <w:pPr>
        <w:pStyle w:val="NormalBold"/>
      </w:pPr>
      <w:r w:rsidRPr="00092585">
        <w:rPr>
          <w:rStyle w:val="HideTWBExt"/>
          <w:noProof w:val="0"/>
          <w:color w:val="auto"/>
        </w:rPr>
        <w:t>&lt;/RepeatBlock-By&gt;</w:t>
      </w:r>
    </w:p>
    <w:p w14:paraId="4464765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D1C8AE5" w14:textId="77777777" w:rsidR="0055333D" w:rsidRPr="00092585" w:rsidRDefault="0055333D" w:rsidP="0055333D">
      <w:pPr>
        <w:pStyle w:val="NormalBold"/>
      </w:pPr>
      <w:r w:rsidRPr="00092585">
        <w:rPr>
          <w:rStyle w:val="HideTWBExt"/>
          <w:noProof w:val="0"/>
          <w:color w:val="auto"/>
        </w:rPr>
        <w:t>&lt;Article&gt;</w:t>
      </w:r>
      <w:r w:rsidRPr="00092585">
        <w:t>Artikel 50 – stk. 3 – litra k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20A78FB" w14:textId="77777777" w:rsidTr="00405A8A">
        <w:trPr>
          <w:trHeight w:hRule="exact" w:val="240"/>
          <w:jc w:val="center"/>
        </w:trPr>
        <w:tc>
          <w:tcPr>
            <w:tcW w:w="9752" w:type="dxa"/>
            <w:gridSpan w:val="2"/>
          </w:tcPr>
          <w:p w14:paraId="2B09623D" w14:textId="77777777" w:rsidR="0055333D" w:rsidRPr="00092585" w:rsidRDefault="0055333D" w:rsidP="00405A8A"/>
        </w:tc>
      </w:tr>
      <w:tr w:rsidR="0055333D" w:rsidRPr="00092585" w14:paraId="39B87FA8" w14:textId="77777777" w:rsidTr="00405A8A">
        <w:trPr>
          <w:trHeight w:val="240"/>
          <w:jc w:val="center"/>
        </w:trPr>
        <w:tc>
          <w:tcPr>
            <w:tcW w:w="4876" w:type="dxa"/>
          </w:tcPr>
          <w:p w14:paraId="06CFFF37" w14:textId="77777777" w:rsidR="0055333D" w:rsidRPr="00092585" w:rsidRDefault="0055333D" w:rsidP="00405A8A">
            <w:pPr>
              <w:pStyle w:val="AmColumnHeading"/>
            </w:pPr>
            <w:r w:rsidRPr="00092585">
              <w:t>Kommissionens forslag</w:t>
            </w:r>
          </w:p>
        </w:tc>
        <w:tc>
          <w:tcPr>
            <w:tcW w:w="4876" w:type="dxa"/>
          </w:tcPr>
          <w:p w14:paraId="747EA623" w14:textId="77777777" w:rsidR="0055333D" w:rsidRPr="00092585" w:rsidRDefault="0055333D" w:rsidP="00405A8A">
            <w:pPr>
              <w:pStyle w:val="AmColumnHeading"/>
            </w:pPr>
            <w:r w:rsidRPr="00092585">
              <w:t>Ændringsforslag</w:t>
            </w:r>
          </w:p>
        </w:tc>
      </w:tr>
      <w:tr w:rsidR="0055333D" w:rsidRPr="00092585" w14:paraId="6359F43B" w14:textId="77777777" w:rsidTr="00405A8A">
        <w:trPr>
          <w:jc w:val="center"/>
        </w:trPr>
        <w:tc>
          <w:tcPr>
            <w:tcW w:w="4876" w:type="dxa"/>
          </w:tcPr>
          <w:p w14:paraId="76061C15" w14:textId="77777777" w:rsidR="0055333D" w:rsidRPr="00092585" w:rsidRDefault="0055333D" w:rsidP="00405A8A">
            <w:pPr>
              <w:pStyle w:val="Normal6a"/>
            </w:pPr>
          </w:p>
        </w:tc>
        <w:tc>
          <w:tcPr>
            <w:tcW w:w="4876" w:type="dxa"/>
          </w:tcPr>
          <w:p w14:paraId="6370397A" w14:textId="4FDEA1D6" w:rsidR="0055333D" w:rsidRPr="00092585" w:rsidRDefault="0055333D" w:rsidP="00405A8A">
            <w:pPr>
              <w:pStyle w:val="Normal6a"/>
            </w:pPr>
            <w:r w:rsidRPr="00092585">
              <w:rPr>
                <w:b/>
                <w:i/>
              </w:rPr>
              <w:t>ka)</w:t>
            </w:r>
            <w:r w:rsidRPr="00092585">
              <w:tab/>
            </w:r>
            <w:r w:rsidRPr="00092585">
              <w:rPr>
                <w:b/>
                <w:i/>
              </w:rPr>
              <w:t>antal tredjelandsstatsborgere i specifikke områder eller regioner</w:t>
            </w:r>
          </w:p>
        </w:tc>
      </w:tr>
    </w:tbl>
    <w:p w14:paraId="0CFB5F6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2873EA5" w14:textId="77777777" w:rsidR="0055333D" w:rsidRPr="00092585" w:rsidRDefault="0055333D" w:rsidP="0055333D">
      <w:r w:rsidRPr="00092585">
        <w:rPr>
          <w:rStyle w:val="HideTWBExt"/>
          <w:noProof w:val="0"/>
          <w:color w:val="auto"/>
        </w:rPr>
        <w:t>&lt;/Amend&gt;</w:t>
      </w:r>
    </w:p>
    <w:p w14:paraId="3C2E9EB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2257</w:t>
      </w:r>
      <w:r w:rsidRPr="00092585">
        <w:rPr>
          <w:rStyle w:val="HideTWBExt"/>
          <w:noProof w:val="0"/>
          <w:color w:val="auto"/>
        </w:rPr>
        <w:t>&lt;/NumAm&gt;</w:t>
      </w:r>
    </w:p>
    <w:p w14:paraId="638B91F1"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7C6AC4FB" w14:textId="77777777" w:rsidR="0055333D" w:rsidRPr="00092585" w:rsidRDefault="0055333D" w:rsidP="0055333D">
      <w:pPr>
        <w:pStyle w:val="NormalBold"/>
      </w:pPr>
      <w:r w:rsidRPr="00092585">
        <w:rPr>
          <w:rStyle w:val="HideTWBExt"/>
          <w:noProof w:val="0"/>
          <w:color w:val="auto"/>
        </w:rPr>
        <w:t>&lt;/RepeatBlock-By&gt;</w:t>
      </w:r>
    </w:p>
    <w:p w14:paraId="2713C9B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D2F61E7" w14:textId="77777777" w:rsidR="0055333D" w:rsidRPr="00092585" w:rsidRDefault="0055333D" w:rsidP="0055333D">
      <w:pPr>
        <w:pStyle w:val="NormalBold"/>
      </w:pPr>
      <w:r w:rsidRPr="00092585">
        <w:rPr>
          <w:rStyle w:val="HideTWBExt"/>
          <w:noProof w:val="0"/>
          <w:color w:val="auto"/>
        </w:rPr>
        <w:t>&lt;Article&gt;</w:t>
      </w:r>
      <w:r w:rsidRPr="00092585">
        <w:t>Artikel 50 – stk. 3 – litra k b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B9D1FBD" w14:textId="77777777" w:rsidTr="00405A8A">
        <w:trPr>
          <w:trHeight w:hRule="exact" w:val="240"/>
          <w:jc w:val="center"/>
        </w:trPr>
        <w:tc>
          <w:tcPr>
            <w:tcW w:w="9752" w:type="dxa"/>
            <w:gridSpan w:val="2"/>
          </w:tcPr>
          <w:p w14:paraId="5DCBB9A0" w14:textId="77777777" w:rsidR="0055333D" w:rsidRPr="00092585" w:rsidRDefault="0055333D" w:rsidP="00405A8A"/>
        </w:tc>
      </w:tr>
      <w:tr w:rsidR="0055333D" w:rsidRPr="00092585" w14:paraId="01795DD0" w14:textId="77777777" w:rsidTr="00405A8A">
        <w:trPr>
          <w:trHeight w:val="240"/>
          <w:jc w:val="center"/>
        </w:trPr>
        <w:tc>
          <w:tcPr>
            <w:tcW w:w="4876" w:type="dxa"/>
          </w:tcPr>
          <w:p w14:paraId="05D79617" w14:textId="77777777" w:rsidR="0055333D" w:rsidRPr="00092585" w:rsidRDefault="0055333D" w:rsidP="00405A8A">
            <w:pPr>
              <w:pStyle w:val="AmColumnHeading"/>
            </w:pPr>
            <w:r w:rsidRPr="00092585">
              <w:t>Kommissionens forslag</w:t>
            </w:r>
          </w:p>
        </w:tc>
        <w:tc>
          <w:tcPr>
            <w:tcW w:w="4876" w:type="dxa"/>
          </w:tcPr>
          <w:p w14:paraId="3AA5B0B8" w14:textId="77777777" w:rsidR="0055333D" w:rsidRPr="00092585" w:rsidRDefault="0055333D" w:rsidP="00405A8A">
            <w:pPr>
              <w:pStyle w:val="AmColumnHeading"/>
            </w:pPr>
            <w:r w:rsidRPr="00092585">
              <w:t>Ændringsforslag</w:t>
            </w:r>
          </w:p>
        </w:tc>
      </w:tr>
      <w:tr w:rsidR="0055333D" w:rsidRPr="00092585" w14:paraId="77AA818F" w14:textId="77777777" w:rsidTr="00405A8A">
        <w:trPr>
          <w:jc w:val="center"/>
        </w:trPr>
        <w:tc>
          <w:tcPr>
            <w:tcW w:w="4876" w:type="dxa"/>
          </w:tcPr>
          <w:p w14:paraId="2810954F" w14:textId="77777777" w:rsidR="0055333D" w:rsidRPr="00092585" w:rsidRDefault="0055333D" w:rsidP="00405A8A">
            <w:pPr>
              <w:pStyle w:val="Normal6a"/>
            </w:pPr>
          </w:p>
        </w:tc>
        <w:tc>
          <w:tcPr>
            <w:tcW w:w="4876" w:type="dxa"/>
          </w:tcPr>
          <w:p w14:paraId="1F3CB9A4" w14:textId="1B6754CF" w:rsidR="0055333D" w:rsidRPr="00092585" w:rsidRDefault="0055333D" w:rsidP="00405A8A">
            <w:pPr>
              <w:pStyle w:val="Normal6a"/>
            </w:pPr>
            <w:r w:rsidRPr="00092585">
              <w:rPr>
                <w:b/>
                <w:i/>
              </w:rPr>
              <w:t>kb)</w:t>
            </w:r>
            <w:r w:rsidRPr="00092585">
              <w:tab/>
            </w:r>
            <w:r w:rsidRPr="00092585">
              <w:rPr>
                <w:b/>
                <w:i/>
              </w:rPr>
              <w:t>en sammenligning af foranstaltninger og udgifter i forbindelse med beskyttelsen af de ydre grænser for de enkelte medlemsstater ved hvert afsnit af de ydre grænser.</w:t>
            </w:r>
          </w:p>
        </w:tc>
      </w:tr>
    </w:tbl>
    <w:p w14:paraId="63393D4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5EFB0DE" w14:textId="77777777" w:rsidR="0055333D" w:rsidRPr="00092585" w:rsidRDefault="0055333D" w:rsidP="0055333D">
      <w:r w:rsidRPr="00092585">
        <w:rPr>
          <w:rStyle w:val="HideTWBExt"/>
          <w:noProof w:val="0"/>
          <w:color w:val="auto"/>
        </w:rPr>
        <w:t>&lt;/Amend&gt;</w:t>
      </w:r>
    </w:p>
    <w:p w14:paraId="0ED289E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2258</w:t>
      </w:r>
      <w:r w:rsidRPr="00092585">
        <w:rPr>
          <w:rStyle w:val="HideTWBExt"/>
          <w:noProof w:val="0"/>
          <w:color w:val="auto"/>
        </w:rPr>
        <w:t>&lt;/NumAm&gt;</w:t>
      </w:r>
    </w:p>
    <w:p w14:paraId="3E024F12"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9A036AF" w14:textId="77777777" w:rsidR="0055333D" w:rsidRPr="00092585" w:rsidRDefault="0055333D" w:rsidP="0055333D">
      <w:pPr>
        <w:pStyle w:val="NormalBold"/>
      </w:pPr>
      <w:r w:rsidRPr="00092585">
        <w:rPr>
          <w:rStyle w:val="HideTWBExt"/>
          <w:noProof w:val="0"/>
          <w:color w:val="auto"/>
        </w:rPr>
        <w:t>&lt;/RepeatBlock-By&gt;</w:t>
      </w:r>
    </w:p>
    <w:p w14:paraId="125ECCE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9E7F1DE" w14:textId="77777777" w:rsidR="0055333D" w:rsidRPr="00092585" w:rsidRDefault="0055333D" w:rsidP="0055333D">
      <w:pPr>
        <w:pStyle w:val="NormalBold"/>
      </w:pPr>
      <w:r w:rsidRPr="00092585">
        <w:rPr>
          <w:rStyle w:val="HideTWBExt"/>
          <w:noProof w:val="0"/>
          <w:color w:val="auto"/>
        </w:rPr>
        <w:t>&lt;Article&gt;</w:t>
      </w:r>
      <w:r w:rsidRPr="00092585">
        <w:t>Artikel 50 – stk. 4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5F350DD" w14:textId="77777777" w:rsidTr="00405A8A">
        <w:trPr>
          <w:trHeight w:hRule="exact" w:val="240"/>
          <w:jc w:val="center"/>
        </w:trPr>
        <w:tc>
          <w:tcPr>
            <w:tcW w:w="9752" w:type="dxa"/>
            <w:gridSpan w:val="2"/>
          </w:tcPr>
          <w:p w14:paraId="3236A8B7" w14:textId="77777777" w:rsidR="0055333D" w:rsidRPr="00092585" w:rsidRDefault="0055333D" w:rsidP="00405A8A"/>
        </w:tc>
      </w:tr>
      <w:tr w:rsidR="0055333D" w:rsidRPr="00092585" w14:paraId="0ED67A19" w14:textId="77777777" w:rsidTr="00405A8A">
        <w:trPr>
          <w:trHeight w:val="240"/>
          <w:jc w:val="center"/>
        </w:trPr>
        <w:tc>
          <w:tcPr>
            <w:tcW w:w="4876" w:type="dxa"/>
          </w:tcPr>
          <w:p w14:paraId="12722D11" w14:textId="77777777" w:rsidR="0055333D" w:rsidRPr="00092585" w:rsidRDefault="0055333D" w:rsidP="00405A8A">
            <w:pPr>
              <w:pStyle w:val="AmColumnHeading"/>
            </w:pPr>
            <w:r w:rsidRPr="00092585">
              <w:t>Kommissionens forslag</w:t>
            </w:r>
          </w:p>
        </w:tc>
        <w:tc>
          <w:tcPr>
            <w:tcW w:w="4876" w:type="dxa"/>
          </w:tcPr>
          <w:p w14:paraId="4137A58A" w14:textId="77777777" w:rsidR="0055333D" w:rsidRPr="00092585" w:rsidRDefault="0055333D" w:rsidP="00405A8A">
            <w:pPr>
              <w:pStyle w:val="AmColumnHeading"/>
            </w:pPr>
            <w:r w:rsidRPr="00092585">
              <w:t>Ændringsforslag</w:t>
            </w:r>
          </w:p>
        </w:tc>
      </w:tr>
      <w:tr w:rsidR="0055333D" w:rsidRPr="00092585" w14:paraId="4193D381" w14:textId="77777777" w:rsidTr="00405A8A">
        <w:trPr>
          <w:jc w:val="center"/>
        </w:trPr>
        <w:tc>
          <w:tcPr>
            <w:tcW w:w="4876" w:type="dxa"/>
          </w:tcPr>
          <w:p w14:paraId="5516D830" w14:textId="77777777" w:rsidR="0055333D" w:rsidRPr="00092585" w:rsidRDefault="0055333D" w:rsidP="00405A8A">
            <w:pPr>
              <w:pStyle w:val="Normal6a"/>
            </w:pPr>
            <w:r w:rsidRPr="00092585">
              <w:t>4.</w:t>
            </w:r>
            <w:r w:rsidRPr="00092585">
              <w:tab/>
              <w:t xml:space="preserve">Ved vurderingen af </w:t>
            </w:r>
            <w:r w:rsidRPr="00092585">
              <w:rPr>
                <w:b/>
                <w:bCs/>
                <w:i/>
                <w:iCs/>
              </w:rPr>
              <w:t>migrationspresset</w:t>
            </w:r>
            <w:r w:rsidRPr="00092585">
              <w:t xml:space="preserve"> skal følgende også tages i betragtning:</w:t>
            </w:r>
          </w:p>
        </w:tc>
        <w:tc>
          <w:tcPr>
            <w:tcW w:w="4876" w:type="dxa"/>
          </w:tcPr>
          <w:p w14:paraId="687091BC" w14:textId="77777777" w:rsidR="0055333D" w:rsidRPr="00092585" w:rsidRDefault="0055333D" w:rsidP="00405A8A">
            <w:pPr>
              <w:pStyle w:val="Normal6a"/>
            </w:pPr>
            <w:r w:rsidRPr="00092585">
              <w:t>4.</w:t>
            </w:r>
            <w:r w:rsidRPr="00092585">
              <w:tab/>
              <w:t xml:space="preserve">Ved vurderingen af </w:t>
            </w:r>
            <w:r w:rsidRPr="00092585">
              <w:rPr>
                <w:b/>
                <w:bCs/>
                <w:i/>
                <w:iCs/>
              </w:rPr>
              <w:t>risikoen for pres</w:t>
            </w:r>
            <w:r w:rsidRPr="00092585">
              <w:t xml:space="preserve"> skal følgende også tages i betragtning:</w:t>
            </w:r>
          </w:p>
        </w:tc>
      </w:tr>
    </w:tbl>
    <w:p w14:paraId="5F25DF8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AFCBB1F" w14:textId="77777777" w:rsidR="0055333D" w:rsidRPr="00092585" w:rsidRDefault="0055333D" w:rsidP="0055333D">
      <w:r w:rsidRPr="00092585">
        <w:rPr>
          <w:rStyle w:val="HideTWBExt"/>
          <w:noProof w:val="0"/>
          <w:color w:val="auto"/>
        </w:rPr>
        <w:t>&lt;/Amend&gt;</w:t>
      </w:r>
    </w:p>
    <w:p w14:paraId="7FA2E25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2259</w:t>
      </w:r>
      <w:r w:rsidRPr="00092585">
        <w:rPr>
          <w:rStyle w:val="HideTWBExt"/>
          <w:noProof w:val="0"/>
          <w:color w:val="auto"/>
        </w:rPr>
        <w:t>&lt;/NumAm&gt;</w:t>
      </w:r>
    </w:p>
    <w:p w14:paraId="26D35691"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14ACBC7D" w14:textId="77777777" w:rsidR="0055333D" w:rsidRPr="00092585" w:rsidRDefault="0055333D" w:rsidP="0055333D">
      <w:pPr>
        <w:pStyle w:val="NormalBold"/>
      </w:pPr>
      <w:r w:rsidRPr="00092585">
        <w:rPr>
          <w:rStyle w:val="HideTWBExt"/>
          <w:noProof w:val="0"/>
          <w:color w:val="auto"/>
        </w:rPr>
        <w:t>&lt;/RepeatBlock-By&gt;</w:t>
      </w:r>
    </w:p>
    <w:p w14:paraId="41C7C9A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88FAEA9" w14:textId="77777777" w:rsidR="0055333D" w:rsidRPr="00092585" w:rsidRDefault="0055333D" w:rsidP="0055333D">
      <w:pPr>
        <w:pStyle w:val="NormalBold"/>
      </w:pPr>
      <w:r w:rsidRPr="00092585">
        <w:rPr>
          <w:rStyle w:val="HideTWBExt"/>
          <w:noProof w:val="0"/>
          <w:color w:val="auto"/>
        </w:rPr>
        <w:t>&lt;Article&gt;</w:t>
      </w:r>
      <w:r w:rsidRPr="00092585">
        <w:t>Artikel 50 – stk. 4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FE7F1FA" w14:textId="77777777" w:rsidTr="00405A8A">
        <w:trPr>
          <w:trHeight w:hRule="exact" w:val="240"/>
          <w:jc w:val="center"/>
        </w:trPr>
        <w:tc>
          <w:tcPr>
            <w:tcW w:w="9752" w:type="dxa"/>
            <w:gridSpan w:val="2"/>
          </w:tcPr>
          <w:p w14:paraId="2B2C5C91" w14:textId="77777777" w:rsidR="0055333D" w:rsidRPr="00092585" w:rsidRDefault="0055333D" w:rsidP="00405A8A"/>
        </w:tc>
      </w:tr>
      <w:tr w:rsidR="0055333D" w:rsidRPr="00092585" w14:paraId="131396D8" w14:textId="77777777" w:rsidTr="00405A8A">
        <w:trPr>
          <w:trHeight w:val="240"/>
          <w:jc w:val="center"/>
        </w:trPr>
        <w:tc>
          <w:tcPr>
            <w:tcW w:w="4876" w:type="dxa"/>
          </w:tcPr>
          <w:p w14:paraId="603AF2B6" w14:textId="77777777" w:rsidR="0055333D" w:rsidRPr="00092585" w:rsidRDefault="0055333D" w:rsidP="00405A8A">
            <w:pPr>
              <w:pStyle w:val="AmColumnHeading"/>
            </w:pPr>
            <w:r w:rsidRPr="00092585">
              <w:t>Kommissionens forslag</w:t>
            </w:r>
          </w:p>
        </w:tc>
        <w:tc>
          <w:tcPr>
            <w:tcW w:w="4876" w:type="dxa"/>
          </w:tcPr>
          <w:p w14:paraId="507E29BA" w14:textId="77777777" w:rsidR="0055333D" w:rsidRPr="00092585" w:rsidRDefault="0055333D" w:rsidP="00405A8A">
            <w:pPr>
              <w:pStyle w:val="AmColumnHeading"/>
            </w:pPr>
            <w:r w:rsidRPr="00092585">
              <w:t>Ændringsforslag</w:t>
            </w:r>
          </w:p>
        </w:tc>
      </w:tr>
      <w:tr w:rsidR="0055333D" w:rsidRPr="00092585" w14:paraId="38C0B72C" w14:textId="77777777" w:rsidTr="00405A8A">
        <w:trPr>
          <w:jc w:val="center"/>
        </w:trPr>
        <w:tc>
          <w:tcPr>
            <w:tcW w:w="4876" w:type="dxa"/>
          </w:tcPr>
          <w:p w14:paraId="718EA0E0" w14:textId="77777777" w:rsidR="0055333D" w:rsidRPr="00092585" w:rsidRDefault="0055333D" w:rsidP="00405A8A">
            <w:pPr>
              <w:pStyle w:val="Normal6a"/>
            </w:pPr>
            <w:r w:rsidRPr="00092585">
              <w:rPr>
                <w:b/>
                <w:i/>
              </w:rPr>
              <w:t>(a)</w:t>
            </w:r>
            <w:r w:rsidRPr="00092585">
              <w:tab/>
            </w:r>
            <w:r w:rsidRPr="00092585">
              <w:rPr>
                <w:b/>
                <w:i/>
              </w:rPr>
              <w:t>oplysningerne fra medlemsstaten, når der foretages en vurdering efter stk. 1, litra a)</w:t>
            </w:r>
          </w:p>
        </w:tc>
        <w:tc>
          <w:tcPr>
            <w:tcW w:w="4876" w:type="dxa"/>
          </w:tcPr>
          <w:p w14:paraId="07BEAB5D" w14:textId="77777777" w:rsidR="0055333D" w:rsidRPr="00092585" w:rsidRDefault="0055333D" w:rsidP="00405A8A">
            <w:pPr>
              <w:pStyle w:val="Normal6a"/>
            </w:pPr>
            <w:r w:rsidRPr="00092585">
              <w:rPr>
                <w:b/>
                <w:i/>
              </w:rPr>
              <w:t>udgår</w:t>
            </w:r>
          </w:p>
        </w:tc>
      </w:tr>
    </w:tbl>
    <w:p w14:paraId="543FE92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2E052AA" w14:textId="77777777" w:rsidR="0055333D" w:rsidRPr="00092585" w:rsidRDefault="0055333D" w:rsidP="0055333D">
      <w:r w:rsidRPr="00092585">
        <w:rPr>
          <w:rStyle w:val="HideTWBExt"/>
          <w:noProof w:val="0"/>
          <w:color w:val="auto"/>
        </w:rPr>
        <w:t>&lt;/Amend&gt;</w:t>
      </w:r>
    </w:p>
    <w:p w14:paraId="4FFF657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2260</w:t>
      </w:r>
      <w:r w:rsidRPr="00092585">
        <w:rPr>
          <w:rStyle w:val="HideTWBExt"/>
          <w:noProof w:val="0"/>
          <w:color w:val="auto"/>
        </w:rPr>
        <w:t>&lt;/NumAm&gt;</w:t>
      </w:r>
    </w:p>
    <w:p w14:paraId="13E4C740"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4ABC9221" w14:textId="77777777" w:rsidR="0055333D" w:rsidRPr="00092585" w:rsidRDefault="0055333D" w:rsidP="0055333D">
      <w:pPr>
        <w:pStyle w:val="NormalBold"/>
      </w:pPr>
      <w:r w:rsidRPr="00092585">
        <w:rPr>
          <w:rStyle w:val="HideTWBExt"/>
          <w:noProof w:val="0"/>
          <w:color w:val="auto"/>
        </w:rPr>
        <w:t>&lt;/RepeatBlock-By&gt;</w:t>
      </w:r>
    </w:p>
    <w:p w14:paraId="3F3ED87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9029329" w14:textId="77777777" w:rsidR="0055333D" w:rsidRPr="00092585" w:rsidRDefault="0055333D" w:rsidP="0055333D">
      <w:pPr>
        <w:pStyle w:val="NormalBold"/>
      </w:pPr>
      <w:r w:rsidRPr="00092585">
        <w:rPr>
          <w:rStyle w:val="HideTWBExt"/>
          <w:noProof w:val="0"/>
          <w:color w:val="auto"/>
        </w:rPr>
        <w:t>&lt;Article&gt;</w:t>
      </w:r>
      <w:r w:rsidRPr="00092585">
        <w:t>Artikel 50 – stk. 4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A9FFFD6" w14:textId="77777777" w:rsidTr="00405A8A">
        <w:trPr>
          <w:trHeight w:hRule="exact" w:val="240"/>
          <w:jc w:val="center"/>
        </w:trPr>
        <w:tc>
          <w:tcPr>
            <w:tcW w:w="9752" w:type="dxa"/>
            <w:gridSpan w:val="2"/>
          </w:tcPr>
          <w:p w14:paraId="22D46E81" w14:textId="77777777" w:rsidR="0055333D" w:rsidRPr="00092585" w:rsidRDefault="0055333D" w:rsidP="00405A8A"/>
        </w:tc>
      </w:tr>
      <w:tr w:rsidR="0055333D" w:rsidRPr="00092585" w14:paraId="41AC6F6E" w14:textId="77777777" w:rsidTr="00405A8A">
        <w:trPr>
          <w:trHeight w:val="240"/>
          <w:jc w:val="center"/>
        </w:trPr>
        <w:tc>
          <w:tcPr>
            <w:tcW w:w="4876" w:type="dxa"/>
          </w:tcPr>
          <w:p w14:paraId="77269EB0" w14:textId="77777777" w:rsidR="0055333D" w:rsidRPr="00092585" w:rsidRDefault="0055333D" w:rsidP="00405A8A">
            <w:pPr>
              <w:pStyle w:val="AmColumnHeading"/>
            </w:pPr>
            <w:r w:rsidRPr="00092585">
              <w:t>Kommissionens forslag</w:t>
            </w:r>
          </w:p>
        </w:tc>
        <w:tc>
          <w:tcPr>
            <w:tcW w:w="4876" w:type="dxa"/>
          </w:tcPr>
          <w:p w14:paraId="1FA2BFFF" w14:textId="77777777" w:rsidR="0055333D" w:rsidRPr="00092585" w:rsidRDefault="0055333D" w:rsidP="00405A8A">
            <w:pPr>
              <w:pStyle w:val="AmColumnHeading"/>
            </w:pPr>
            <w:r w:rsidRPr="00092585">
              <w:t>Ændringsforslag</w:t>
            </w:r>
          </w:p>
        </w:tc>
      </w:tr>
      <w:tr w:rsidR="0055333D" w:rsidRPr="00092585" w14:paraId="0C37E209" w14:textId="77777777" w:rsidTr="00405A8A">
        <w:trPr>
          <w:jc w:val="center"/>
        </w:trPr>
        <w:tc>
          <w:tcPr>
            <w:tcW w:w="4876" w:type="dxa"/>
          </w:tcPr>
          <w:p w14:paraId="0F3BA7FB" w14:textId="77777777" w:rsidR="0055333D" w:rsidRPr="00092585" w:rsidRDefault="0055333D" w:rsidP="00405A8A">
            <w:pPr>
              <w:pStyle w:val="Normal6a"/>
            </w:pPr>
            <w:r w:rsidRPr="00092585">
              <w:rPr>
                <w:b/>
                <w:i/>
              </w:rPr>
              <w:t>(b)</w:t>
            </w:r>
            <w:r w:rsidRPr="00092585">
              <w:tab/>
            </w:r>
            <w:r w:rsidRPr="00092585">
              <w:rPr>
                <w:b/>
                <w:i/>
              </w:rPr>
              <w:t>graden af samarbejde om migration med oprindelses- og transitlande, første asyllande og sikre tredjelande som defineret i forordning (EU) XXX/XXX [forordningen om asylprocedurer]</w:t>
            </w:r>
          </w:p>
        </w:tc>
        <w:tc>
          <w:tcPr>
            <w:tcW w:w="4876" w:type="dxa"/>
          </w:tcPr>
          <w:p w14:paraId="7EA7F390" w14:textId="77777777" w:rsidR="0055333D" w:rsidRPr="00092585" w:rsidRDefault="0055333D" w:rsidP="00405A8A">
            <w:pPr>
              <w:pStyle w:val="Normal6a"/>
            </w:pPr>
            <w:r w:rsidRPr="00092585">
              <w:rPr>
                <w:b/>
                <w:i/>
              </w:rPr>
              <w:t>udgår</w:t>
            </w:r>
          </w:p>
        </w:tc>
      </w:tr>
    </w:tbl>
    <w:p w14:paraId="56E73D8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03017BF" w14:textId="77777777" w:rsidR="0055333D" w:rsidRPr="00092585" w:rsidRDefault="0055333D" w:rsidP="0055333D">
      <w:r w:rsidRPr="00092585">
        <w:rPr>
          <w:rStyle w:val="HideTWBExt"/>
          <w:noProof w:val="0"/>
          <w:color w:val="auto"/>
        </w:rPr>
        <w:t>&lt;/Amend&gt;</w:t>
      </w:r>
    </w:p>
    <w:p w14:paraId="234F95E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2261</w:t>
      </w:r>
      <w:r w:rsidRPr="00092585">
        <w:rPr>
          <w:rStyle w:val="HideTWBExt"/>
          <w:noProof w:val="0"/>
          <w:color w:val="auto"/>
        </w:rPr>
        <w:t>&lt;/NumAm&gt;</w:t>
      </w:r>
    </w:p>
    <w:p w14:paraId="3F358BB1"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43CCC90" w14:textId="77777777" w:rsidR="0055333D" w:rsidRPr="00092585" w:rsidRDefault="0055333D" w:rsidP="0055333D">
      <w:pPr>
        <w:pStyle w:val="NormalBold"/>
      </w:pPr>
      <w:r w:rsidRPr="00092585">
        <w:rPr>
          <w:rStyle w:val="HideTWBExt"/>
          <w:noProof w:val="0"/>
          <w:color w:val="auto"/>
        </w:rPr>
        <w:t>&lt;/RepeatBlock-By&gt;</w:t>
      </w:r>
    </w:p>
    <w:p w14:paraId="2B8059D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602BF41" w14:textId="77777777" w:rsidR="0055333D" w:rsidRPr="00092585" w:rsidRDefault="0055333D" w:rsidP="0055333D">
      <w:pPr>
        <w:pStyle w:val="NormalBold"/>
      </w:pPr>
      <w:r w:rsidRPr="00092585">
        <w:rPr>
          <w:rStyle w:val="HideTWBExt"/>
          <w:noProof w:val="0"/>
          <w:color w:val="auto"/>
        </w:rPr>
        <w:t>&lt;Article&gt;</w:t>
      </w:r>
      <w:r w:rsidRPr="00092585">
        <w:t>Artikel 50 – stk. 4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E7D5393" w14:textId="77777777" w:rsidTr="00405A8A">
        <w:trPr>
          <w:trHeight w:hRule="exact" w:val="240"/>
          <w:jc w:val="center"/>
        </w:trPr>
        <w:tc>
          <w:tcPr>
            <w:tcW w:w="9752" w:type="dxa"/>
            <w:gridSpan w:val="2"/>
          </w:tcPr>
          <w:p w14:paraId="62700504" w14:textId="77777777" w:rsidR="0055333D" w:rsidRPr="00092585" w:rsidRDefault="0055333D" w:rsidP="00405A8A"/>
        </w:tc>
      </w:tr>
      <w:tr w:rsidR="0055333D" w:rsidRPr="00092585" w14:paraId="1AA0D22C" w14:textId="77777777" w:rsidTr="00405A8A">
        <w:trPr>
          <w:trHeight w:val="240"/>
          <w:jc w:val="center"/>
        </w:trPr>
        <w:tc>
          <w:tcPr>
            <w:tcW w:w="4876" w:type="dxa"/>
          </w:tcPr>
          <w:p w14:paraId="28FC288A" w14:textId="77777777" w:rsidR="0055333D" w:rsidRPr="00092585" w:rsidRDefault="0055333D" w:rsidP="00405A8A">
            <w:pPr>
              <w:pStyle w:val="AmColumnHeading"/>
            </w:pPr>
            <w:r w:rsidRPr="00092585">
              <w:t>Kommissionens forslag</w:t>
            </w:r>
          </w:p>
        </w:tc>
        <w:tc>
          <w:tcPr>
            <w:tcW w:w="4876" w:type="dxa"/>
          </w:tcPr>
          <w:p w14:paraId="6CABEC9A" w14:textId="77777777" w:rsidR="0055333D" w:rsidRPr="00092585" w:rsidRDefault="0055333D" w:rsidP="00405A8A">
            <w:pPr>
              <w:pStyle w:val="AmColumnHeading"/>
            </w:pPr>
            <w:r w:rsidRPr="00092585">
              <w:t>Ændringsforslag</w:t>
            </w:r>
          </w:p>
        </w:tc>
      </w:tr>
      <w:tr w:rsidR="0055333D" w:rsidRPr="00092585" w14:paraId="0ADA459A" w14:textId="77777777" w:rsidTr="00405A8A">
        <w:trPr>
          <w:jc w:val="center"/>
        </w:trPr>
        <w:tc>
          <w:tcPr>
            <w:tcW w:w="4876" w:type="dxa"/>
          </w:tcPr>
          <w:p w14:paraId="26ABB023" w14:textId="77777777" w:rsidR="0055333D" w:rsidRPr="00092585" w:rsidRDefault="0055333D" w:rsidP="00405A8A">
            <w:pPr>
              <w:pStyle w:val="Normal6a"/>
            </w:pPr>
            <w:r w:rsidRPr="00092585">
              <w:rPr>
                <w:b/>
                <w:i/>
              </w:rPr>
              <w:t>(b)</w:t>
            </w:r>
            <w:r w:rsidRPr="00092585">
              <w:tab/>
            </w:r>
            <w:r w:rsidRPr="00092585">
              <w:rPr>
                <w:b/>
                <w:i/>
              </w:rPr>
              <w:t>graden af samarbejde om migration med oprindelses- og transitlande, første asyllande og sikre tredjelande som defineret i forordning (EU) XXX/XXX [forordningen om asylprocedurer]</w:t>
            </w:r>
          </w:p>
        </w:tc>
        <w:tc>
          <w:tcPr>
            <w:tcW w:w="4876" w:type="dxa"/>
          </w:tcPr>
          <w:p w14:paraId="2390F380" w14:textId="77777777" w:rsidR="0055333D" w:rsidRPr="00092585" w:rsidRDefault="0055333D" w:rsidP="00405A8A">
            <w:pPr>
              <w:pStyle w:val="Normal6a"/>
            </w:pPr>
            <w:r w:rsidRPr="00092585">
              <w:rPr>
                <w:b/>
                <w:i/>
              </w:rPr>
              <w:t>udgår</w:t>
            </w:r>
          </w:p>
        </w:tc>
      </w:tr>
    </w:tbl>
    <w:p w14:paraId="72ACDF1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CF74D65" w14:textId="77777777" w:rsidR="0055333D" w:rsidRPr="00092585" w:rsidRDefault="0055333D" w:rsidP="0055333D">
      <w:r w:rsidRPr="00092585">
        <w:rPr>
          <w:rStyle w:val="HideTWBExt"/>
          <w:noProof w:val="0"/>
          <w:color w:val="auto"/>
        </w:rPr>
        <w:t>&lt;/Amend&gt;</w:t>
      </w:r>
    </w:p>
    <w:p w14:paraId="6F83CD1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2262</w:t>
      </w:r>
      <w:r w:rsidRPr="00092585">
        <w:rPr>
          <w:rStyle w:val="HideTWBExt"/>
          <w:noProof w:val="0"/>
          <w:color w:val="auto"/>
        </w:rPr>
        <w:t>&lt;/NumAm&gt;</w:t>
      </w:r>
    </w:p>
    <w:p w14:paraId="2E5F7E50"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07D9B41" w14:textId="77777777" w:rsidR="0055333D" w:rsidRPr="00092585" w:rsidRDefault="0055333D" w:rsidP="0055333D">
      <w:pPr>
        <w:pStyle w:val="NormalBold"/>
      </w:pPr>
      <w:r w:rsidRPr="00092585">
        <w:rPr>
          <w:rStyle w:val="HideTWBExt"/>
          <w:noProof w:val="0"/>
          <w:color w:val="auto"/>
        </w:rPr>
        <w:t>&lt;/RepeatBlock-By&gt;</w:t>
      </w:r>
    </w:p>
    <w:p w14:paraId="0DB9DE7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E972FA7" w14:textId="77777777" w:rsidR="0055333D" w:rsidRPr="00092585" w:rsidRDefault="0055333D" w:rsidP="0055333D">
      <w:pPr>
        <w:pStyle w:val="NormalBold"/>
      </w:pPr>
      <w:r w:rsidRPr="00092585">
        <w:rPr>
          <w:rStyle w:val="HideTWBExt"/>
          <w:noProof w:val="0"/>
          <w:color w:val="auto"/>
        </w:rPr>
        <w:t>&lt;Article&gt;</w:t>
      </w:r>
      <w:r w:rsidRPr="00092585">
        <w:t>Artikel 50 – stk. 4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78FD62B" w14:textId="77777777" w:rsidTr="00405A8A">
        <w:trPr>
          <w:trHeight w:hRule="exact" w:val="240"/>
          <w:jc w:val="center"/>
        </w:trPr>
        <w:tc>
          <w:tcPr>
            <w:tcW w:w="9752" w:type="dxa"/>
            <w:gridSpan w:val="2"/>
          </w:tcPr>
          <w:p w14:paraId="790BDFA6" w14:textId="77777777" w:rsidR="0055333D" w:rsidRPr="00092585" w:rsidRDefault="0055333D" w:rsidP="00405A8A"/>
        </w:tc>
      </w:tr>
      <w:tr w:rsidR="0055333D" w:rsidRPr="00092585" w14:paraId="3516E2F0" w14:textId="77777777" w:rsidTr="00405A8A">
        <w:trPr>
          <w:trHeight w:val="240"/>
          <w:jc w:val="center"/>
        </w:trPr>
        <w:tc>
          <w:tcPr>
            <w:tcW w:w="4876" w:type="dxa"/>
          </w:tcPr>
          <w:p w14:paraId="44181AFE" w14:textId="77777777" w:rsidR="0055333D" w:rsidRPr="00092585" w:rsidRDefault="0055333D" w:rsidP="00405A8A">
            <w:pPr>
              <w:pStyle w:val="AmColumnHeading"/>
            </w:pPr>
            <w:r w:rsidRPr="00092585">
              <w:t>Kommissionens forslag</w:t>
            </w:r>
          </w:p>
        </w:tc>
        <w:tc>
          <w:tcPr>
            <w:tcW w:w="4876" w:type="dxa"/>
          </w:tcPr>
          <w:p w14:paraId="6BD06746" w14:textId="77777777" w:rsidR="0055333D" w:rsidRPr="00092585" w:rsidRDefault="0055333D" w:rsidP="00405A8A">
            <w:pPr>
              <w:pStyle w:val="AmColumnHeading"/>
            </w:pPr>
            <w:r w:rsidRPr="00092585">
              <w:t>Ændringsforslag</w:t>
            </w:r>
          </w:p>
        </w:tc>
      </w:tr>
      <w:tr w:rsidR="0055333D" w:rsidRPr="00092585" w14:paraId="0E82F13F" w14:textId="77777777" w:rsidTr="00405A8A">
        <w:trPr>
          <w:jc w:val="center"/>
        </w:trPr>
        <w:tc>
          <w:tcPr>
            <w:tcW w:w="4876" w:type="dxa"/>
          </w:tcPr>
          <w:p w14:paraId="4A0CEA6D" w14:textId="77777777" w:rsidR="0055333D" w:rsidRPr="00092585" w:rsidRDefault="0055333D" w:rsidP="00405A8A">
            <w:pPr>
              <w:pStyle w:val="Normal6a"/>
            </w:pPr>
            <w:r w:rsidRPr="00092585">
              <w:rPr>
                <w:i/>
                <w:iCs/>
              </w:rPr>
              <w:t>(b)</w:t>
            </w:r>
            <w:r w:rsidRPr="00092585">
              <w:tab/>
              <w:t xml:space="preserve">graden af samarbejde om migration med oprindelses- og transitlande, første asyllande og sikre tredjelande som defineret </w:t>
            </w:r>
            <w:r w:rsidRPr="00092585">
              <w:rPr>
                <w:b/>
                <w:bCs/>
                <w:i/>
                <w:iCs/>
              </w:rPr>
              <w:t>i forordning (EU) XXX/XXX [forordningen om asylprocedurer]</w:t>
            </w:r>
          </w:p>
        </w:tc>
        <w:tc>
          <w:tcPr>
            <w:tcW w:w="4876" w:type="dxa"/>
          </w:tcPr>
          <w:p w14:paraId="6C8A3E3F" w14:textId="058EA24C" w:rsidR="0055333D" w:rsidRPr="00092585" w:rsidRDefault="0055333D" w:rsidP="00405A8A">
            <w:pPr>
              <w:pStyle w:val="Normal6a"/>
            </w:pPr>
            <w:r w:rsidRPr="00092585">
              <w:rPr>
                <w:i/>
                <w:iCs/>
              </w:rPr>
              <w:t>b)</w:t>
            </w:r>
            <w:r w:rsidRPr="00092585">
              <w:tab/>
              <w:t xml:space="preserve">graden af samarbejde om migration med oprindelses- og transitlande, første asyllande og sikre tredjelande som defineret </w:t>
            </w:r>
            <w:r w:rsidRPr="00092585">
              <w:rPr>
                <w:b/>
                <w:bCs/>
                <w:i/>
                <w:iCs/>
              </w:rPr>
              <w:t>af de enkelte medlemsstater</w:t>
            </w:r>
          </w:p>
        </w:tc>
      </w:tr>
    </w:tbl>
    <w:p w14:paraId="506DC93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ECC2555" w14:textId="77777777" w:rsidR="0055333D" w:rsidRPr="00092585" w:rsidRDefault="0055333D" w:rsidP="0055333D">
      <w:r w:rsidRPr="00092585">
        <w:rPr>
          <w:rStyle w:val="HideTWBExt"/>
          <w:noProof w:val="0"/>
          <w:color w:val="auto"/>
        </w:rPr>
        <w:t>&lt;/Amend&gt;</w:t>
      </w:r>
    </w:p>
    <w:p w14:paraId="32A8939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2263</w:t>
      </w:r>
      <w:r w:rsidRPr="00092585">
        <w:rPr>
          <w:rStyle w:val="HideTWBExt"/>
          <w:noProof w:val="0"/>
          <w:color w:val="auto"/>
        </w:rPr>
        <w:t>&lt;/NumAm&gt;</w:t>
      </w:r>
    </w:p>
    <w:p w14:paraId="08339A52"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3EB3FCAD" w14:textId="77777777" w:rsidR="0055333D" w:rsidRPr="00092585" w:rsidRDefault="0055333D" w:rsidP="0055333D">
      <w:pPr>
        <w:pStyle w:val="NormalBold"/>
      </w:pPr>
      <w:r w:rsidRPr="00092585">
        <w:rPr>
          <w:rStyle w:val="HideTWBExt"/>
          <w:noProof w:val="0"/>
          <w:color w:val="auto"/>
        </w:rPr>
        <w:t>&lt;/RepeatBlock-By&gt;</w:t>
      </w:r>
    </w:p>
    <w:p w14:paraId="19F15E3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BB8A7B1" w14:textId="77777777" w:rsidR="0055333D" w:rsidRPr="00092585" w:rsidRDefault="0055333D" w:rsidP="0055333D">
      <w:pPr>
        <w:pStyle w:val="NormalBold"/>
      </w:pPr>
      <w:r w:rsidRPr="00092585">
        <w:rPr>
          <w:rStyle w:val="HideTWBExt"/>
          <w:noProof w:val="0"/>
          <w:color w:val="auto"/>
        </w:rPr>
        <w:t>&lt;Article&gt;</w:t>
      </w:r>
      <w:r w:rsidRPr="00092585">
        <w:t>Artikel 50 – stk. 4 – litra f</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3759844" w14:textId="77777777" w:rsidTr="00405A8A">
        <w:trPr>
          <w:trHeight w:hRule="exact" w:val="240"/>
          <w:jc w:val="center"/>
        </w:trPr>
        <w:tc>
          <w:tcPr>
            <w:tcW w:w="9752" w:type="dxa"/>
            <w:gridSpan w:val="2"/>
          </w:tcPr>
          <w:p w14:paraId="56061C39" w14:textId="77777777" w:rsidR="0055333D" w:rsidRPr="00092585" w:rsidRDefault="0055333D" w:rsidP="00405A8A"/>
        </w:tc>
      </w:tr>
      <w:tr w:rsidR="0055333D" w:rsidRPr="00092585" w14:paraId="077EB339" w14:textId="77777777" w:rsidTr="00405A8A">
        <w:trPr>
          <w:trHeight w:val="240"/>
          <w:jc w:val="center"/>
        </w:trPr>
        <w:tc>
          <w:tcPr>
            <w:tcW w:w="4876" w:type="dxa"/>
          </w:tcPr>
          <w:p w14:paraId="115F2F37" w14:textId="77777777" w:rsidR="0055333D" w:rsidRPr="00092585" w:rsidRDefault="0055333D" w:rsidP="00405A8A">
            <w:pPr>
              <w:pStyle w:val="AmColumnHeading"/>
            </w:pPr>
            <w:r w:rsidRPr="00092585">
              <w:t>Kommissionens forslag</w:t>
            </w:r>
          </w:p>
        </w:tc>
        <w:tc>
          <w:tcPr>
            <w:tcW w:w="4876" w:type="dxa"/>
          </w:tcPr>
          <w:p w14:paraId="0BA3018A" w14:textId="77777777" w:rsidR="0055333D" w:rsidRPr="00092585" w:rsidRDefault="0055333D" w:rsidP="00405A8A">
            <w:pPr>
              <w:pStyle w:val="AmColumnHeading"/>
            </w:pPr>
            <w:r w:rsidRPr="00092585">
              <w:t>Ændringsforslag</w:t>
            </w:r>
          </w:p>
        </w:tc>
      </w:tr>
      <w:tr w:rsidR="0055333D" w:rsidRPr="00092585" w14:paraId="75D535D3" w14:textId="77777777" w:rsidTr="00405A8A">
        <w:trPr>
          <w:jc w:val="center"/>
        </w:trPr>
        <w:tc>
          <w:tcPr>
            <w:tcW w:w="4876" w:type="dxa"/>
          </w:tcPr>
          <w:p w14:paraId="22AE4C01" w14:textId="77777777" w:rsidR="0055333D" w:rsidRPr="00092585" w:rsidRDefault="0055333D" w:rsidP="00405A8A">
            <w:pPr>
              <w:pStyle w:val="Normal6a"/>
            </w:pPr>
            <w:r w:rsidRPr="00092585">
              <w:rPr>
                <w:b/>
                <w:i/>
              </w:rPr>
              <w:t>(f)</w:t>
            </w:r>
            <w:r w:rsidRPr="00092585">
              <w:tab/>
            </w:r>
            <w:r w:rsidRPr="00092585">
              <w:rPr>
                <w:b/>
                <w:i/>
              </w:rPr>
              <w:t>den i artikel 6, stk. 4, omhandlede rapport om migrationsstyring</w:t>
            </w:r>
          </w:p>
        </w:tc>
        <w:tc>
          <w:tcPr>
            <w:tcW w:w="4876" w:type="dxa"/>
          </w:tcPr>
          <w:p w14:paraId="13A681FB" w14:textId="77777777" w:rsidR="0055333D" w:rsidRPr="00092585" w:rsidRDefault="0055333D" w:rsidP="00405A8A">
            <w:pPr>
              <w:pStyle w:val="Normal6a"/>
            </w:pPr>
            <w:r w:rsidRPr="00092585">
              <w:rPr>
                <w:b/>
                <w:i/>
              </w:rPr>
              <w:t>udgår</w:t>
            </w:r>
          </w:p>
        </w:tc>
      </w:tr>
    </w:tbl>
    <w:p w14:paraId="0F7ECFF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EFD41BA" w14:textId="77777777" w:rsidR="0055333D" w:rsidRPr="00092585" w:rsidRDefault="0055333D" w:rsidP="0055333D">
      <w:r w:rsidRPr="00092585">
        <w:rPr>
          <w:rStyle w:val="HideTWBExt"/>
          <w:noProof w:val="0"/>
          <w:color w:val="auto"/>
        </w:rPr>
        <w:t>&lt;/Amend&gt;</w:t>
      </w:r>
    </w:p>
    <w:p w14:paraId="7450C7B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2264</w:t>
      </w:r>
      <w:r w:rsidRPr="00092585">
        <w:rPr>
          <w:rStyle w:val="HideTWBExt"/>
          <w:noProof w:val="0"/>
          <w:color w:val="auto"/>
        </w:rPr>
        <w:t>&lt;/NumAm&gt;</w:t>
      </w:r>
    </w:p>
    <w:p w14:paraId="5A0AAB3E"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66585BC9" w14:textId="77777777" w:rsidR="0055333D" w:rsidRPr="00092585" w:rsidRDefault="0055333D" w:rsidP="0055333D">
      <w:pPr>
        <w:pStyle w:val="NormalBold"/>
      </w:pPr>
      <w:r w:rsidRPr="00092585">
        <w:rPr>
          <w:rStyle w:val="HideTWBExt"/>
          <w:noProof w:val="0"/>
          <w:color w:val="auto"/>
        </w:rPr>
        <w:t>&lt;/RepeatBlock-By&gt;</w:t>
      </w:r>
    </w:p>
    <w:p w14:paraId="66C62E4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BEAF240" w14:textId="77777777" w:rsidR="0055333D" w:rsidRPr="00092585" w:rsidRDefault="0055333D" w:rsidP="0055333D">
      <w:pPr>
        <w:pStyle w:val="NormalBold"/>
      </w:pPr>
      <w:r w:rsidRPr="00092585">
        <w:rPr>
          <w:rStyle w:val="HideTWBExt"/>
          <w:noProof w:val="0"/>
          <w:color w:val="auto"/>
        </w:rPr>
        <w:t>&lt;Article&gt;</w:t>
      </w:r>
      <w:r w:rsidRPr="00092585">
        <w:t>Artikel 50 – stk. 4 – litra f</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46FFAEA" w14:textId="77777777" w:rsidTr="00405A8A">
        <w:trPr>
          <w:trHeight w:hRule="exact" w:val="240"/>
          <w:jc w:val="center"/>
        </w:trPr>
        <w:tc>
          <w:tcPr>
            <w:tcW w:w="9752" w:type="dxa"/>
            <w:gridSpan w:val="2"/>
          </w:tcPr>
          <w:p w14:paraId="5F5C5684" w14:textId="77777777" w:rsidR="0055333D" w:rsidRPr="00092585" w:rsidRDefault="0055333D" w:rsidP="00405A8A"/>
        </w:tc>
      </w:tr>
      <w:tr w:rsidR="0055333D" w:rsidRPr="00092585" w14:paraId="256D9BF8" w14:textId="77777777" w:rsidTr="00405A8A">
        <w:trPr>
          <w:trHeight w:val="240"/>
          <w:jc w:val="center"/>
        </w:trPr>
        <w:tc>
          <w:tcPr>
            <w:tcW w:w="4876" w:type="dxa"/>
          </w:tcPr>
          <w:p w14:paraId="06F9D19B" w14:textId="77777777" w:rsidR="0055333D" w:rsidRPr="00092585" w:rsidRDefault="0055333D" w:rsidP="00405A8A">
            <w:pPr>
              <w:pStyle w:val="AmColumnHeading"/>
            </w:pPr>
            <w:r w:rsidRPr="00092585">
              <w:t>Kommissionens forslag</w:t>
            </w:r>
          </w:p>
        </w:tc>
        <w:tc>
          <w:tcPr>
            <w:tcW w:w="4876" w:type="dxa"/>
          </w:tcPr>
          <w:p w14:paraId="38EADEAE" w14:textId="77777777" w:rsidR="0055333D" w:rsidRPr="00092585" w:rsidRDefault="0055333D" w:rsidP="00405A8A">
            <w:pPr>
              <w:pStyle w:val="AmColumnHeading"/>
            </w:pPr>
            <w:r w:rsidRPr="00092585">
              <w:t>Ændringsforslag</w:t>
            </w:r>
          </w:p>
        </w:tc>
      </w:tr>
      <w:tr w:rsidR="0055333D" w:rsidRPr="00092585" w14:paraId="04638AFD" w14:textId="77777777" w:rsidTr="00405A8A">
        <w:trPr>
          <w:jc w:val="center"/>
        </w:trPr>
        <w:tc>
          <w:tcPr>
            <w:tcW w:w="4876" w:type="dxa"/>
          </w:tcPr>
          <w:p w14:paraId="79053C00" w14:textId="77777777" w:rsidR="0055333D" w:rsidRPr="00092585" w:rsidRDefault="0055333D" w:rsidP="00405A8A">
            <w:pPr>
              <w:pStyle w:val="Normal6a"/>
            </w:pPr>
            <w:r w:rsidRPr="00092585">
              <w:rPr>
                <w:i/>
                <w:iCs/>
              </w:rPr>
              <w:t>(f)</w:t>
            </w:r>
            <w:r w:rsidRPr="00092585">
              <w:tab/>
              <w:t xml:space="preserve">den i artikel 6, stk. 4, omhandlede rapport om </w:t>
            </w:r>
            <w:r w:rsidRPr="00092585">
              <w:rPr>
                <w:b/>
                <w:bCs/>
                <w:i/>
                <w:iCs/>
              </w:rPr>
              <w:t>migrationsstyring</w:t>
            </w:r>
          </w:p>
        </w:tc>
        <w:tc>
          <w:tcPr>
            <w:tcW w:w="4876" w:type="dxa"/>
          </w:tcPr>
          <w:p w14:paraId="58DBD412" w14:textId="4BF4FF9F" w:rsidR="0055333D" w:rsidRPr="00092585" w:rsidRDefault="0055333D" w:rsidP="00405A8A">
            <w:pPr>
              <w:pStyle w:val="Normal6a"/>
            </w:pPr>
            <w:r w:rsidRPr="00092585">
              <w:rPr>
                <w:i/>
                <w:iCs/>
              </w:rPr>
              <w:t>f)</w:t>
            </w:r>
            <w:r w:rsidRPr="00092585">
              <w:tab/>
              <w:t xml:space="preserve">den i artikel 6, stk. 4, omhandlede rapport om </w:t>
            </w:r>
            <w:r w:rsidRPr="00092585">
              <w:rPr>
                <w:b/>
                <w:bCs/>
                <w:i/>
                <w:iCs/>
              </w:rPr>
              <w:t>migrationsforebyggelse</w:t>
            </w:r>
          </w:p>
        </w:tc>
      </w:tr>
    </w:tbl>
    <w:p w14:paraId="79D7B43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329BDE8" w14:textId="77777777" w:rsidR="0055333D" w:rsidRPr="00092585" w:rsidRDefault="0055333D" w:rsidP="0055333D">
      <w:r w:rsidRPr="00092585">
        <w:rPr>
          <w:rStyle w:val="HideTWBExt"/>
          <w:noProof w:val="0"/>
          <w:color w:val="auto"/>
        </w:rPr>
        <w:t>&lt;/Amend&gt;</w:t>
      </w:r>
    </w:p>
    <w:p w14:paraId="1829B71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2265</w:t>
      </w:r>
      <w:r w:rsidRPr="00092585">
        <w:rPr>
          <w:rStyle w:val="HideTWBExt"/>
          <w:noProof w:val="0"/>
          <w:color w:val="auto"/>
        </w:rPr>
        <w:t>&lt;/NumAm&gt;</w:t>
      </w:r>
    </w:p>
    <w:p w14:paraId="13617693"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1D0EA5FE" w14:textId="77777777" w:rsidR="0055333D" w:rsidRPr="00092585" w:rsidRDefault="0055333D" w:rsidP="0055333D">
      <w:pPr>
        <w:pStyle w:val="NormalBold"/>
      </w:pPr>
      <w:r w:rsidRPr="00092585">
        <w:rPr>
          <w:rStyle w:val="HideTWBExt"/>
          <w:noProof w:val="0"/>
          <w:color w:val="auto"/>
        </w:rPr>
        <w:t>&lt;/RepeatBlock-By&gt;</w:t>
      </w:r>
    </w:p>
    <w:p w14:paraId="5602CAC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42A1566" w14:textId="77777777" w:rsidR="0055333D" w:rsidRPr="00092585" w:rsidRDefault="0055333D" w:rsidP="0055333D">
      <w:pPr>
        <w:pStyle w:val="NormalBold"/>
      </w:pPr>
      <w:r w:rsidRPr="00092585">
        <w:rPr>
          <w:rStyle w:val="HideTWBExt"/>
          <w:noProof w:val="0"/>
          <w:color w:val="auto"/>
        </w:rPr>
        <w:t>&lt;Article&gt;</w:t>
      </w:r>
      <w:r w:rsidRPr="00092585">
        <w:t>Artikel 50 – stk. 4 – litra f</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554DEF6" w14:textId="77777777" w:rsidTr="00405A8A">
        <w:trPr>
          <w:trHeight w:hRule="exact" w:val="240"/>
          <w:jc w:val="center"/>
        </w:trPr>
        <w:tc>
          <w:tcPr>
            <w:tcW w:w="9752" w:type="dxa"/>
            <w:gridSpan w:val="2"/>
          </w:tcPr>
          <w:p w14:paraId="1D83D37B" w14:textId="77777777" w:rsidR="0055333D" w:rsidRPr="00092585" w:rsidRDefault="0055333D" w:rsidP="00405A8A"/>
        </w:tc>
      </w:tr>
      <w:tr w:rsidR="0055333D" w:rsidRPr="00092585" w14:paraId="06875C69" w14:textId="77777777" w:rsidTr="00405A8A">
        <w:trPr>
          <w:trHeight w:val="240"/>
          <w:jc w:val="center"/>
        </w:trPr>
        <w:tc>
          <w:tcPr>
            <w:tcW w:w="4876" w:type="dxa"/>
          </w:tcPr>
          <w:p w14:paraId="03FA75F0" w14:textId="77777777" w:rsidR="0055333D" w:rsidRPr="00092585" w:rsidRDefault="0055333D" w:rsidP="00405A8A">
            <w:pPr>
              <w:pStyle w:val="AmColumnHeading"/>
            </w:pPr>
            <w:r w:rsidRPr="00092585">
              <w:t>Kommissionens forslag</w:t>
            </w:r>
          </w:p>
        </w:tc>
        <w:tc>
          <w:tcPr>
            <w:tcW w:w="4876" w:type="dxa"/>
          </w:tcPr>
          <w:p w14:paraId="3A8B2140" w14:textId="77777777" w:rsidR="0055333D" w:rsidRPr="00092585" w:rsidRDefault="0055333D" w:rsidP="00405A8A">
            <w:pPr>
              <w:pStyle w:val="AmColumnHeading"/>
            </w:pPr>
            <w:r w:rsidRPr="00092585">
              <w:t>Ændringsforslag</w:t>
            </w:r>
          </w:p>
        </w:tc>
      </w:tr>
      <w:tr w:rsidR="0055333D" w:rsidRPr="00092585" w14:paraId="0B6F6A33" w14:textId="77777777" w:rsidTr="00405A8A">
        <w:trPr>
          <w:jc w:val="center"/>
        </w:trPr>
        <w:tc>
          <w:tcPr>
            <w:tcW w:w="4876" w:type="dxa"/>
          </w:tcPr>
          <w:p w14:paraId="11F0D88D" w14:textId="77777777" w:rsidR="0055333D" w:rsidRPr="00092585" w:rsidRDefault="0055333D" w:rsidP="00405A8A">
            <w:pPr>
              <w:pStyle w:val="Normal6a"/>
            </w:pPr>
            <w:r w:rsidRPr="00092585">
              <w:rPr>
                <w:i/>
                <w:iCs/>
              </w:rPr>
              <w:t>(f)</w:t>
            </w:r>
            <w:r w:rsidRPr="00092585">
              <w:tab/>
              <w:t xml:space="preserve">den i artikel 6, stk. 4, omhandlede rapport om </w:t>
            </w:r>
            <w:r w:rsidRPr="00092585">
              <w:rPr>
                <w:b/>
                <w:bCs/>
                <w:i/>
                <w:iCs/>
              </w:rPr>
              <w:t>migrationsstyring</w:t>
            </w:r>
          </w:p>
        </w:tc>
        <w:tc>
          <w:tcPr>
            <w:tcW w:w="4876" w:type="dxa"/>
          </w:tcPr>
          <w:p w14:paraId="5FB059BC" w14:textId="10FF5194" w:rsidR="0055333D" w:rsidRPr="00092585" w:rsidRDefault="0055333D" w:rsidP="00405A8A">
            <w:pPr>
              <w:pStyle w:val="Normal6a"/>
            </w:pPr>
            <w:r w:rsidRPr="00092585">
              <w:rPr>
                <w:i/>
                <w:iCs/>
              </w:rPr>
              <w:t>f)</w:t>
            </w:r>
            <w:r w:rsidRPr="00092585">
              <w:tab/>
              <w:t xml:space="preserve">den i artikel 6, stk. 4, omhandlede rapport om </w:t>
            </w:r>
            <w:r w:rsidRPr="00092585">
              <w:rPr>
                <w:b/>
                <w:bCs/>
                <w:i/>
                <w:iCs/>
              </w:rPr>
              <w:t>asylsituationen</w:t>
            </w:r>
          </w:p>
        </w:tc>
      </w:tr>
    </w:tbl>
    <w:p w14:paraId="4C49E56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9F21661" w14:textId="77777777" w:rsidR="0055333D" w:rsidRPr="00092585" w:rsidRDefault="0055333D" w:rsidP="0055333D">
      <w:r w:rsidRPr="00092585">
        <w:rPr>
          <w:rStyle w:val="HideTWBExt"/>
          <w:noProof w:val="0"/>
          <w:color w:val="auto"/>
        </w:rPr>
        <w:t>&lt;/Amend&gt;</w:t>
      </w:r>
    </w:p>
    <w:p w14:paraId="72BE0CA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2266</w:t>
      </w:r>
      <w:r w:rsidRPr="00092585">
        <w:rPr>
          <w:rStyle w:val="HideTWBExt"/>
          <w:noProof w:val="0"/>
          <w:color w:val="auto"/>
        </w:rPr>
        <w:t>&lt;/NumAm&gt;</w:t>
      </w:r>
    </w:p>
    <w:p w14:paraId="7FF7641C"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50C88E77" w14:textId="77777777" w:rsidR="0055333D" w:rsidRPr="00092585" w:rsidRDefault="0055333D" w:rsidP="0055333D">
      <w:pPr>
        <w:pStyle w:val="NormalBold"/>
      </w:pPr>
      <w:r w:rsidRPr="00092585">
        <w:rPr>
          <w:rStyle w:val="HideTWBExt"/>
          <w:noProof w:val="0"/>
          <w:color w:val="auto"/>
        </w:rPr>
        <w:t>&lt;/RepeatBlock-By&gt;</w:t>
      </w:r>
    </w:p>
    <w:p w14:paraId="390E54A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5D27A4F" w14:textId="77777777" w:rsidR="0055333D" w:rsidRPr="00092585" w:rsidRDefault="0055333D" w:rsidP="0055333D">
      <w:pPr>
        <w:pStyle w:val="NormalBold"/>
      </w:pPr>
      <w:r w:rsidRPr="00092585">
        <w:rPr>
          <w:rStyle w:val="HideTWBExt"/>
          <w:noProof w:val="0"/>
          <w:color w:val="auto"/>
        </w:rPr>
        <w:t>&lt;Article&gt;</w:t>
      </w:r>
      <w:r w:rsidRPr="00092585">
        <w:t>Artikel 50 – stk. 4 – litra h</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D41CF35" w14:textId="77777777" w:rsidTr="00405A8A">
        <w:trPr>
          <w:trHeight w:hRule="exact" w:val="240"/>
          <w:jc w:val="center"/>
        </w:trPr>
        <w:tc>
          <w:tcPr>
            <w:tcW w:w="9752" w:type="dxa"/>
            <w:gridSpan w:val="2"/>
          </w:tcPr>
          <w:p w14:paraId="26AB1B44" w14:textId="77777777" w:rsidR="0055333D" w:rsidRPr="00092585" w:rsidRDefault="0055333D" w:rsidP="00405A8A"/>
        </w:tc>
      </w:tr>
      <w:tr w:rsidR="0055333D" w:rsidRPr="00092585" w14:paraId="14D8D756" w14:textId="77777777" w:rsidTr="00405A8A">
        <w:trPr>
          <w:trHeight w:val="240"/>
          <w:jc w:val="center"/>
        </w:trPr>
        <w:tc>
          <w:tcPr>
            <w:tcW w:w="4876" w:type="dxa"/>
          </w:tcPr>
          <w:p w14:paraId="30B6CD04" w14:textId="77777777" w:rsidR="0055333D" w:rsidRPr="00092585" w:rsidRDefault="0055333D" w:rsidP="00405A8A">
            <w:pPr>
              <w:pStyle w:val="AmColumnHeading"/>
            </w:pPr>
            <w:r w:rsidRPr="00092585">
              <w:t>Kommissionens forslag</w:t>
            </w:r>
          </w:p>
        </w:tc>
        <w:tc>
          <w:tcPr>
            <w:tcW w:w="4876" w:type="dxa"/>
          </w:tcPr>
          <w:p w14:paraId="6FE3E519" w14:textId="77777777" w:rsidR="0055333D" w:rsidRPr="00092585" w:rsidRDefault="0055333D" w:rsidP="00405A8A">
            <w:pPr>
              <w:pStyle w:val="AmColumnHeading"/>
            </w:pPr>
            <w:r w:rsidRPr="00092585">
              <w:t>Ændringsforslag</w:t>
            </w:r>
          </w:p>
        </w:tc>
      </w:tr>
      <w:tr w:rsidR="0055333D" w:rsidRPr="00092585" w14:paraId="44967549" w14:textId="77777777" w:rsidTr="00405A8A">
        <w:trPr>
          <w:jc w:val="center"/>
        </w:trPr>
        <w:tc>
          <w:tcPr>
            <w:tcW w:w="4876" w:type="dxa"/>
          </w:tcPr>
          <w:p w14:paraId="5DC9BD68" w14:textId="77777777" w:rsidR="0055333D" w:rsidRPr="00092585" w:rsidRDefault="0055333D" w:rsidP="00405A8A">
            <w:pPr>
              <w:pStyle w:val="Normal6a"/>
            </w:pPr>
            <w:r w:rsidRPr="00092585">
              <w:rPr>
                <w:b/>
                <w:i/>
              </w:rPr>
              <w:t>(h)</w:t>
            </w:r>
            <w:r w:rsidRPr="00092585">
              <w:tab/>
            </w:r>
            <w:r w:rsidRPr="00092585">
              <w:rPr>
                <w:b/>
                <w:i/>
              </w:rPr>
              <w:t>oplysninger fra rapporteringen om visumliberaliseringen og dialoger med tredjelande</w:t>
            </w:r>
          </w:p>
        </w:tc>
        <w:tc>
          <w:tcPr>
            <w:tcW w:w="4876" w:type="dxa"/>
          </w:tcPr>
          <w:p w14:paraId="1F741D58" w14:textId="77777777" w:rsidR="0055333D" w:rsidRPr="00092585" w:rsidRDefault="0055333D" w:rsidP="00405A8A">
            <w:pPr>
              <w:pStyle w:val="Normal6a"/>
            </w:pPr>
            <w:r w:rsidRPr="00092585">
              <w:rPr>
                <w:b/>
                <w:i/>
              </w:rPr>
              <w:t>udgår</w:t>
            </w:r>
          </w:p>
        </w:tc>
      </w:tr>
    </w:tbl>
    <w:p w14:paraId="5B1E53D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582AB7B" w14:textId="77777777" w:rsidR="0055333D" w:rsidRPr="00092585" w:rsidRDefault="0055333D" w:rsidP="0055333D">
      <w:r w:rsidRPr="00092585">
        <w:rPr>
          <w:rStyle w:val="HideTWBExt"/>
          <w:noProof w:val="0"/>
          <w:color w:val="auto"/>
        </w:rPr>
        <w:t>&lt;/Amend&gt;</w:t>
      </w:r>
    </w:p>
    <w:p w14:paraId="02F9175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2267</w:t>
      </w:r>
      <w:r w:rsidRPr="00092585">
        <w:rPr>
          <w:rStyle w:val="HideTWBExt"/>
          <w:noProof w:val="0"/>
          <w:color w:val="auto"/>
        </w:rPr>
        <w:t>&lt;/NumAm&gt;</w:t>
      </w:r>
    </w:p>
    <w:p w14:paraId="29011C47"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2AA6A810" w14:textId="77777777" w:rsidR="0055333D" w:rsidRPr="00092585" w:rsidRDefault="0055333D" w:rsidP="0055333D">
      <w:pPr>
        <w:pStyle w:val="NormalBold"/>
      </w:pPr>
      <w:r w:rsidRPr="00092585">
        <w:rPr>
          <w:rStyle w:val="HideTWBExt"/>
          <w:noProof w:val="0"/>
          <w:color w:val="auto"/>
        </w:rPr>
        <w:t>&lt;/RepeatBlock-By&gt;</w:t>
      </w:r>
    </w:p>
    <w:p w14:paraId="568A373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F761FAA" w14:textId="77777777" w:rsidR="0055333D" w:rsidRPr="00092585" w:rsidRDefault="0055333D" w:rsidP="0055333D">
      <w:pPr>
        <w:pStyle w:val="NormalBold"/>
      </w:pPr>
      <w:r w:rsidRPr="00092585">
        <w:rPr>
          <w:rStyle w:val="HideTWBExt"/>
          <w:noProof w:val="0"/>
          <w:color w:val="auto"/>
        </w:rPr>
        <w:t>&lt;Article&gt;</w:t>
      </w:r>
      <w:r w:rsidRPr="00092585">
        <w:t>Artikel 50 – stk. 4 – litra h</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F377D75" w14:textId="77777777" w:rsidTr="00405A8A">
        <w:trPr>
          <w:trHeight w:hRule="exact" w:val="240"/>
          <w:jc w:val="center"/>
        </w:trPr>
        <w:tc>
          <w:tcPr>
            <w:tcW w:w="9752" w:type="dxa"/>
            <w:gridSpan w:val="2"/>
          </w:tcPr>
          <w:p w14:paraId="41A983F1" w14:textId="77777777" w:rsidR="0055333D" w:rsidRPr="00092585" w:rsidRDefault="0055333D" w:rsidP="00405A8A"/>
        </w:tc>
      </w:tr>
      <w:tr w:rsidR="0055333D" w:rsidRPr="00092585" w14:paraId="7C8E55BA" w14:textId="77777777" w:rsidTr="00405A8A">
        <w:trPr>
          <w:trHeight w:val="240"/>
          <w:jc w:val="center"/>
        </w:trPr>
        <w:tc>
          <w:tcPr>
            <w:tcW w:w="4876" w:type="dxa"/>
          </w:tcPr>
          <w:p w14:paraId="2ED4C13B" w14:textId="77777777" w:rsidR="0055333D" w:rsidRPr="00092585" w:rsidRDefault="0055333D" w:rsidP="00405A8A">
            <w:pPr>
              <w:pStyle w:val="AmColumnHeading"/>
            </w:pPr>
            <w:r w:rsidRPr="00092585">
              <w:t>Kommissionens forslag</w:t>
            </w:r>
          </w:p>
        </w:tc>
        <w:tc>
          <w:tcPr>
            <w:tcW w:w="4876" w:type="dxa"/>
          </w:tcPr>
          <w:p w14:paraId="3305B21A" w14:textId="77777777" w:rsidR="0055333D" w:rsidRPr="00092585" w:rsidRDefault="0055333D" w:rsidP="00405A8A">
            <w:pPr>
              <w:pStyle w:val="AmColumnHeading"/>
            </w:pPr>
            <w:r w:rsidRPr="00092585">
              <w:t>Ændringsforslag</w:t>
            </w:r>
          </w:p>
        </w:tc>
      </w:tr>
      <w:tr w:rsidR="0055333D" w:rsidRPr="00092585" w14:paraId="5D966D0C" w14:textId="77777777" w:rsidTr="00405A8A">
        <w:trPr>
          <w:jc w:val="center"/>
        </w:trPr>
        <w:tc>
          <w:tcPr>
            <w:tcW w:w="4876" w:type="dxa"/>
          </w:tcPr>
          <w:p w14:paraId="7B7BA8F1" w14:textId="77777777" w:rsidR="0055333D" w:rsidRPr="00092585" w:rsidRDefault="0055333D" w:rsidP="00405A8A">
            <w:pPr>
              <w:pStyle w:val="Normal6a"/>
            </w:pPr>
            <w:r w:rsidRPr="00092585">
              <w:rPr>
                <w:b/>
                <w:i/>
              </w:rPr>
              <w:t>(h)</w:t>
            </w:r>
            <w:r w:rsidRPr="00092585">
              <w:tab/>
            </w:r>
            <w:r w:rsidRPr="00092585">
              <w:rPr>
                <w:b/>
                <w:i/>
              </w:rPr>
              <w:t>oplysninger fra rapporteringen om visumliberaliseringen og dialoger med tredjelande</w:t>
            </w:r>
          </w:p>
        </w:tc>
        <w:tc>
          <w:tcPr>
            <w:tcW w:w="4876" w:type="dxa"/>
          </w:tcPr>
          <w:p w14:paraId="520D26CD" w14:textId="77777777" w:rsidR="0055333D" w:rsidRPr="00092585" w:rsidRDefault="0055333D" w:rsidP="00405A8A">
            <w:pPr>
              <w:pStyle w:val="Normal6a"/>
            </w:pPr>
            <w:r w:rsidRPr="00092585">
              <w:rPr>
                <w:b/>
                <w:i/>
              </w:rPr>
              <w:t>udgår</w:t>
            </w:r>
          </w:p>
        </w:tc>
      </w:tr>
    </w:tbl>
    <w:p w14:paraId="6EE258B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C738D19" w14:textId="77777777" w:rsidR="0055333D" w:rsidRPr="00092585" w:rsidRDefault="0055333D" w:rsidP="0055333D">
      <w:r w:rsidRPr="00092585">
        <w:rPr>
          <w:rStyle w:val="HideTWBExt"/>
          <w:noProof w:val="0"/>
          <w:color w:val="auto"/>
        </w:rPr>
        <w:t>&lt;/Amend&gt;</w:t>
      </w:r>
    </w:p>
    <w:p w14:paraId="242F6EB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2268</w:t>
      </w:r>
      <w:r w:rsidRPr="00092585">
        <w:rPr>
          <w:rStyle w:val="HideTWBExt"/>
          <w:noProof w:val="0"/>
          <w:color w:val="auto"/>
        </w:rPr>
        <w:t>&lt;/NumAm&gt;</w:t>
      </w:r>
    </w:p>
    <w:p w14:paraId="4AB6C615"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60D9F389" w14:textId="77777777" w:rsidR="0055333D" w:rsidRPr="00092585" w:rsidRDefault="0055333D" w:rsidP="0055333D">
      <w:pPr>
        <w:pStyle w:val="NormalBold"/>
      </w:pPr>
      <w:r w:rsidRPr="00092585">
        <w:rPr>
          <w:rStyle w:val="HideTWBExt"/>
          <w:noProof w:val="0"/>
          <w:color w:val="auto"/>
        </w:rPr>
        <w:t>&lt;/RepeatBlock-By&gt;</w:t>
      </w:r>
    </w:p>
    <w:p w14:paraId="2460BBC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E11193D" w14:textId="77777777" w:rsidR="0055333D" w:rsidRPr="00092585" w:rsidRDefault="0055333D" w:rsidP="0055333D">
      <w:pPr>
        <w:pStyle w:val="NormalBold"/>
      </w:pPr>
      <w:r w:rsidRPr="00092585">
        <w:rPr>
          <w:rStyle w:val="HideTWBExt"/>
          <w:noProof w:val="0"/>
          <w:color w:val="auto"/>
        </w:rPr>
        <w:t>&lt;Article&gt;</w:t>
      </w:r>
      <w:r w:rsidRPr="00092585">
        <w:t>Artikel 50 – stk. 4 – litra 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4AE9A8F" w14:textId="77777777" w:rsidTr="00405A8A">
        <w:trPr>
          <w:trHeight w:hRule="exact" w:val="240"/>
          <w:jc w:val="center"/>
        </w:trPr>
        <w:tc>
          <w:tcPr>
            <w:tcW w:w="9752" w:type="dxa"/>
            <w:gridSpan w:val="2"/>
          </w:tcPr>
          <w:p w14:paraId="6101FF5E" w14:textId="77777777" w:rsidR="0055333D" w:rsidRPr="00092585" w:rsidRDefault="0055333D" w:rsidP="00405A8A"/>
        </w:tc>
      </w:tr>
      <w:tr w:rsidR="0055333D" w:rsidRPr="00092585" w14:paraId="400E6705" w14:textId="77777777" w:rsidTr="00405A8A">
        <w:trPr>
          <w:trHeight w:val="240"/>
          <w:jc w:val="center"/>
        </w:trPr>
        <w:tc>
          <w:tcPr>
            <w:tcW w:w="4876" w:type="dxa"/>
          </w:tcPr>
          <w:p w14:paraId="596C1885" w14:textId="77777777" w:rsidR="0055333D" w:rsidRPr="00092585" w:rsidRDefault="0055333D" w:rsidP="00405A8A">
            <w:pPr>
              <w:pStyle w:val="AmColumnHeading"/>
            </w:pPr>
            <w:r w:rsidRPr="00092585">
              <w:t>Kommissionens forslag</w:t>
            </w:r>
          </w:p>
        </w:tc>
        <w:tc>
          <w:tcPr>
            <w:tcW w:w="4876" w:type="dxa"/>
          </w:tcPr>
          <w:p w14:paraId="22F5857A" w14:textId="77777777" w:rsidR="0055333D" w:rsidRPr="00092585" w:rsidRDefault="0055333D" w:rsidP="00405A8A">
            <w:pPr>
              <w:pStyle w:val="AmColumnHeading"/>
            </w:pPr>
            <w:r w:rsidRPr="00092585">
              <w:t>Ændringsforslag</w:t>
            </w:r>
          </w:p>
        </w:tc>
      </w:tr>
      <w:tr w:rsidR="0055333D" w:rsidRPr="00092585" w14:paraId="20EDC28E" w14:textId="77777777" w:rsidTr="00405A8A">
        <w:trPr>
          <w:jc w:val="center"/>
        </w:trPr>
        <w:tc>
          <w:tcPr>
            <w:tcW w:w="4876" w:type="dxa"/>
          </w:tcPr>
          <w:p w14:paraId="03931285" w14:textId="77777777" w:rsidR="0055333D" w:rsidRPr="00092585" w:rsidRDefault="0055333D" w:rsidP="00405A8A">
            <w:pPr>
              <w:pStyle w:val="Normal6a"/>
            </w:pPr>
            <w:r w:rsidRPr="00092585">
              <w:rPr>
                <w:i/>
                <w:iCs/>
              </w:rPr>
              <w:t>(i)</w:t>
            </w:r>
            <w:r w:rsidRPr="00092585">
              <w:tab/>
              <w:t xml:space="preserve">de </w:t>
            </w:r>
            <w:r w:rsidRPr="00092585">
              <w:rPr>
                <w:b/>
                <w:bCs/>
                <w:i/>
                <w:iCs/>
              </w:rPr>
              <w:t>kvartalsvise</w:t>
            </w:r>
            <w:r w:rsidRPr="00092585">
              <w:t xml:space="preserve"> bulletiner om migration samt andre rapporter fra </w:t>
            </w:r>
            <w:r w:rsidRPr="00092585">
              <w:rPr>
                <w:b/>
                <w:bCs/>
                <w:i/>
                <w:iCs/>
              </w:rPr>
              <w:t>Den Europæiske Unions Agentur for Grundlæggende Rettigheder</w:t>
            </w:r>
          </w:p>
        </w:tc>
        <w:tc>
          <w:tcPr>
            <w:tcW w:w="4876" w:type="dxa"/>
          </w:tcPr>
          <w:p w14:paraId="3C3A3AC7" w14:textId="2DE953F0" w:rsidR="0055333D" w:rsidRPr="00092585" w:rsidRDefault="0055333D" w:rsidP="00405A8A">
            <w:pPr>
              <w:pStyle w:val="Normal6a"/>
            </w:pPr>
            <w:r w:rsidRPr="00092585">
              <w:rPr>
                <w:i/>
                <w:iCs/>
              </w:rPr>
              <w:t>i)</w:t>
            </w:r>
            <w:r w:rsidRPr="00092585">
              <w:tab/>
              <w:t xml:space="preserve">de </w:t>
            </w:r>
            <w:r w:rsidRPr="00092585">
              <w:rPr>
                <w:b/>
                <w:bCs/>
                <w:i/>
                <w:iCs/>
              </w:rPr>
              <w:t>regelmæssige</w:t>
            </w:r>
            <w:r w:rsidRPr="00092585">
              <w:t xml:space="preserve"> bulletiner om migration samt andre rapporter fra </w:t>
            </w:r>
            <w:r w:rsidRPr="00092585">
              <w:rPr>
                <w:b/>
                <w:bCs/>
                <w:i/>
                <w:iCs/>
              </w:rPr>
              <w:t>medlemsstaternes relevante organer</w:t>
            </w:r>
          </w:p>
        </w:tc>
      </w:tr>
    </w:tbl>
    <w:p w14:paraId="5C4D886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576571F" w14:textId="77777777" w:rsidR="0055333D" w:rsidRPr="00092585" w:rsidRDefault="0055333D" w:rsidP="0055333D">
      <w:r w:rsidRPr="00092585">
        <w:rPr>
          <w:rStyle w:val="HideTWBExt"/>
          <w:noProof w:val="0"/>
          <w:color w:val="auto"/>
        </w:rPr>
        <w:t>&lt;/Amend&gt;</w:t>
      </w:r>
    </w:p>
    <w:p w14:paraId="5078540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2269</w:t>
      </w:r>
      <w:r w:rsidRPr="00092585">
        <w:rPr>
          <w:rStyle w:val="HideTWBExt"/>
          <w:noProof w:val="0"/>
          <w:color w:val="auto"/>
        </w:rPr>
        <w:t>&lt;/NumAm&gt;</w:t>
      </w:r>
    </w:p>
    <w:p w14:paraId="333DB39E"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61208B04" w14:textId="77777777" w:rsidR="0055333D" w:rsidRPr="00092585" w:rsidRDefault="0055333D" w:rsidP="0055333D">
      <w:pPr>
        <w:pStyle w:val="NormalBold"/>
      </w:pPr>
      <w:r w:rsidRPr="00092585">
        <w:rPr>
          <w:rStyle w:val="HideTWBExt"/>
          <w:noProof w:val="0"/>
          <w:color w:val="auto"/>
        </w:rPr>
        <w:t>&lt;/RepeatBlock-By&gt;</w:t>
      </w:r>
    </w:p>
    <w:p w14:paraId="3881F16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C167A78" w14:textId="77777777" w:rsidR="0055333D" w:rsidRPr="00092585" w:rsidRDefault="0055333D" w:rsidP="0055333D">
      <w:pPr>
        <w:pStyle w:val="NormalBold"/>
      </w:pPr>
      <w:r w:rsidRPr="00092585">
        <w:rPr>
          <w:rStyle w:val="HideTWBExt"/>
          <w:noProof w:val="0"/>
          <w:color w:val="auto"/>
        </w:rPr>
        <w:t>&lt;Article&gt;</w:t>
      </w:r>
      <w:r w:rsidRPr="00092585">
        <w:t>Artikel 50 – stk. 4 – litra i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63ECCB6" w14:textId="77777777" w:rsidTr="00405A8A">
        <w:trPr>
          <w:trHeight w:hRule="exact" w:val="240"/>
          <w:jc w:val="center"/>
        </w:trPr>
        <w:tc>
          <w:tcPr>
            <w:tcW w:w="9752" w:type="dxa"/>
            <w:gridSpan w:val="2"/>
          </w:tcPr>
          <w:p w14:paraId="35653213" w14:textId="77777777" w:rsidR="0055333D" w:rsidRPr="00092585" w:rsidRDefault="0055333D" w:rsidP="00405A8A"/>
        </w:tc>
      </w:tr>
      <w:tr w:rsidR="0055333D" w:rsidRPr="00092585" w14:paraId="28AAEFEC" w14:textId="77777777" w:rsidTr="00405A8A">
        <w:trPr>
          <w:trHeight w:val="240"/>
          <w:jc w:val="center"/>
        </w:trPr>
        <w:tc>
          <w:tcPr>
            <w:tcW w:w="4876" w:type="dxa"/>
          </w:tcPr>
          <w:p w14:paraId="3240125F" w14:textId="77777777" w:rsidR="0055333D" w:rsidRPr="00092585" w:rsidRDefault="0055333D" w:rsidP="00405A8A">
            <w:pPr>
              <w:pStyle w:val="AmColumnHeading"/>
            </w:pPr>
            <w:r w:rsidRPr="00092585">
              <w:t>Kommissionens forslag</w:t>
            </w:r>
          </w:p>
        </w:tc>
        <w:tc>
          <w:tcPr>
            <w:tcW w:w="4876" w:type="dxa"/>
          </w:tcPr>
          <w:p w14:paraId="5F0D9F73" w14:textId="77777777" w:rsidR="0055333D" w:rsidRPr="00092585" w:rsidRDefault="0055333D" w:rsidP="00405A8A">
            <w:pPr>
              <w:pStyle w:val="AmColumnHeading"/>
            </w:pPr>
            <w:r w:rsidRPr="00092585">
              <w:t>Ændringsforslag</w:t>
            </w:r>
          </w:p>
        </w:tc>
      </w:tr>
      <w:tr w:rsidR="0055333D" w:rsidRPr="00092585" w14:paraId="0EAE55C0" w14:textId="77777777" w:rsidTr="00405A8A">
        <w:trPr>
          <w:jc w:val="center"/>
        </w:trPr>
        <w:tc>
          <w:tcPr>
            <w:tcW w:w="4876" w:type="dxa"/>
          </w:tcPr>
          <w:p w14:paraId="40C2EEDA" w14:textId="77777777" w:rsidR="0055333D" w:rsidRPr="00092585" w:rsidRDefault="0055333D" w:rsidP="00405A8A">
            <w:pPr>
              <w:pStyle w:val="Normal6a"/>
            </w:pPr>
          </w:p>
        </w:tc>
        <w:tc>
          <w:tcPr>
            <w:tcW w:w="4876" w:type="dxa"/>
          </w:tcPr>
          <w:p w14:paraId="1151EAEE" w14:textId="6B45E85D" w:rsidR="0055333D" w:rsidRPr="00092585" w:rsidRDefault="0055333D" w:rsidP="00405A8A">
            <w:pPr>
              <w:pStyle w:val="Normal6a"/>
            </w:pPr>
            <w:r w:rsidRPr="00092585">
              <w:rPr>
                <w:b/>
                <w:i/>
              </w:rPr>
              <w:t>ia)</w:t>
            </w:r>
            <w:r w:rsidRPr="00092585">
              <w:tab/>
            </w:r>
            <w:r w:rsidRPr="00092585">
              <w:rPr>
                <w:b/>
                <w:i/>
              </w:rPr>
              <w:t>oplysninger og data fra internationale organisationer, NGO'er og uafhængige organer</w:t>
            </w:r>
          </w:p>
        </w:tc>
      </w:tr>
    </w:tbl>
    <w:p w14:paraId="511C5D7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839CF2E" w14:textId="77777777" w:rsidR="0055333D" w:rsidRPr="00092585" w:rsidRDefault="0055333D" w:rsidP="0055333D">
      <w:r w:rsidRPr="00092585">
        <w:rPr>
          <w:rStyle w:val="HideTWBExt"/>
          <w:noProof w:val="0"/>
          <w:color w:val="auto"/>
        </w:rPr>
        <w:t>&lt;/Amend&gt;</w:t>
      </w:r>
    </w:p>
    <w:p w14:paraId="3FB3BD7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2270</w:t>
      </w:r>
      <w:r w:rsidRPr="00092585">
        <w:rPr>
          <w:rStyle w:val="HideTWBExt"/>
          <w:noProof w:val="0"/>
          <w:color w:val="auto"/>
        </w:rPr>
        <w:t>&lt;/NumAm&gt;</w:t>
      </w:r>
    </w:p>
    <w:p w14:paraId="6D7962F6"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64D66F8D" w14:textId="77777777" w:rsidR="0055333D" w:rsidRPr="00092585" w:rsidRDefault="0055333D" w:rsidP="0055333D">
      <w:pPr>
        <w:pStyle w:val="NormalBold"/>
      </w:pPr>
      <w:r w:rsidRPr="00092585">
        <w:rPr>
          <w:rStyle w:val="HideTWBExt"/>
          <w:noProof w:val="0"/>
          <w:color w:val="auto"/>
        </w:rPr>
        <w:t>&lt;/RepeatBlock-By&gt;</w:t>
      </w:r>
    </w:p>
    <w:p w14:paraId="11825B8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0FEF634" w14:textId="77777777" w:rsidR="0055333D" w:rsidRPr="00092585" w:rsidRDefault="0055333D" w:rsidP="0055333D">
      <w:pPr>
        <w:pStyle w:val="NormalBold"/>
      </w:pPr>
      <w:r w:rsidRPr="00092585">
        <w:rPr>
          <w:rStyle w:val="HideTWBExt"/>
          <w:noProof w:val="0"/>
          <w:color w:val="auto"/>
        </w:rPr>
        <w:t>&lt;Article&gt;</w:t>
      </w:r>
      <w:r w:rsidRPr="00092585">
        <w:t>Artikel 50 – stk. 4 – litra j</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38DA669" w14:textId="77777777" w:rsidTr="00405A8A">
        <w:trPr>
          <w:trHeight w:hRule="exact" w:val="240"/>
          <w:jc w:val="center"/>
        </w:trPr>
        <w:tc>
          <w:tcPr>
            <w:tcW w:w="9752" w:type="dxa"/>
            <w:gridSpan w:val="2"/>
          </w:tcPr>
          <w:p w14:paraId="60381BC1" w14:textId="77777777" w:rsidR="0055333D" w:rsidRPr="00092585" w:rsidRDefault="0055333D" w:rsidP="00405A8A"/>
        </w:tc>
      </w:tr>
      <w:tr w:rsidR="0055333D" w:rsidRPr="00092585" w14:paraId="19E0C39D" w14:textId="77777777" w:rsidTr="00405A8A">
        <w:trPr>
          <w:trHeight w:val="240"/>
          <w:jc w:val="center"/>
        </w:trPr>
        <w:tc>
          <w:tcPr>
            <w:tcW w:w="4876" w:type="dxa"/>
          </w:tcPr>
          <w:p w14:paraId="4C35E82E" w14:textId="77777777" w:rsidR="0055333D" w:rsidRPr="00092585" w:rsidRDefault="0055333D" w:rsidP="00405A8A">
            <w:pPr>
              <w:pStyle w:val="AmColumnHeading"/>
            </w:pPr>
            <w:r w:rsidRPr="00092585">
              <w:t>Kommissionens forslag</w:t>
            </w:r>
          </w:p>
        </w:tc>
        <w:tc>
          <w:tcPr>
            <w:tcW w:w="4876" w:type="dxa"/>
          </w:tcPr>
          <w:p w14:paraId="4B1904FA" w14:textId="77777777" w:rsidR="0055333D" w:rsidRPr="00092585" w:rsidRDefault="0055333D" w:rsidP="00405A8A">
            <w:pPr>
              <w:pStyle w:val="AmColumnHeading"/>
            </w:pPr>
            <w:r w:rsidRPr="00092585">
              <w:t>Ændringsforslag</w:t>
            </w:r>
          </w:p>
        </w:tc>
      </w:tr>
      <w:tr w:rsidR="0055333D" w:rsidRPr="00092585" w14:paraId="4653B810" w14:textId="77777777" w:rsidTr="00405A8A">
        <w:trPr>
          <w:jc w:val="center"/>
        </w:trPr>
        <w:tc>
          <w:tcPr>
            <w:tcW w:w="4876" w:type="dxa"/>
          </w:tcPr>
          <w:p w14:paraId="5EBD1AE0" w14:textId="77777777" w:rsidR="0055333D" w:rsidRPr="00092585" w:rsidRDefault="0055333D" w:rsidP="00405A8A">
            <w:pPr>
              <w:pStyle w:val="Normal6a"/>
            </w:pPr>
            <w:r w:rsidRPr="00092585">
              <w:rPr>
                <w:i/>
                <w:iCs/>
              </w:rPr>
              <w:t>(j)</w:t>
            </w:r>
            <w:r w:rsidRPr="00092585">
              <w:tab/>
              <w:t>støtte ydet af EU-Agenturerne til den solidaritetsmodtagende medlemsstat.</w:t>
            </w:r>
          </w:p>
        </w:tc>
        <w:tc>
          <w:tcPr>
            <w:tcW w:w="4876" w:type="dxa"/>
          </w:tcPr>
          <w:p w14:paraId="17BCF019" w14:textId="28CAF14E" w:rsidR="0055333D" w:rsidRPr="00092585" w:rsidRDefault="0055333D" w:rsidP="00405A8A">
            <w:pPr>
              <w:pStyle w:val="Normal6a"/>
            </w:pPr>
            <w:r w:rsidRPr="00092585">
              <w:rPr>
                <w:i/>
                <w:iCs/>
              </w:rPr>
              <w:t>j)</w:t>
            </w:r>
            <w:r w:rsidRPr="00092585">
              <w:tab/>
              <w:t xml:space="preserve">støtte ydet af EU-Agenturerne </w:t>
            </w:r>
            <w:r w:rsidRPr="00092585">
              <w:rPr>
                <w:b/>
                <w:bCs/>
                <w:i/>
                <w:iCs/>
              </w:rPr>
              <w:t xml:space="preserve">og gennem EU-budgettet </w:t>
            </w:r>
            <w:r w:rsidRPr="00092585">
              <w:t>til den solidaritetsmodtagende medlemsstat.</w:t>
            </w:r>
          </w:p>
        </w:tc>
      </w:tr>
    </w:tbl>
    <w:p w14:paraId="14C9148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12478C7" w14:textId="77777777" w:rsidR="0055333D" w:rsidRPr="00092585" w:rsidRDefault="0055333D" w:rsidP="0055333D">
      <w:r w:rsidRPr="00092585">
        <w:rPr>
          <w:rStyle w:val="HideTWBExt"/>
          <w:noProof w:val="0"/>
          <w:color w:val="auto"/>
        </w:rPr>
        <w:t>&lt;/Amend&gt;</w:t>
      </w:r>
    </w:p>
    <w:p w14:paraId="21505E6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2271</w:t>
      </w:r>
      <w:r w:rsidRPr="00092585">
        <w:rPr>
          <w:rStyle w:val="HideTWBExt"/>
          <w:noProof w:val="0"/>
          <w:color w:val="auto"/>
        </w:rPr>
        <w:t>&lt;/NumAm&gt;</w:t>
      </w:r>
    </w:p>
    <w:p w14:paraId="23423F9B"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3F8EDAE6" w14:textId="77777777" w:rsidR="0055333D" w:rsidRPr="00092585" w:rsidRDefault="0055333D" w:rsidP="0055333D">
      <w:pPr>
        <w:pStyle w:val="NormalBold"/>
      </w:pPr>
      <w:r w:rsidRPr="00092585">
        <w:rPr>
          <w:rStyle w:val="HideTWBExt"/>
          <w:noProof w:val="0"/>
          <w:color w:val="auto"/>
        </w:rPr>
        <w:t>&lt;/RepeatBlock-By&gt;</w:t>
      </w:r>
    </w:p>
    <w:p w14:paraId="66708F3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733B6EF" w14:textId="77777777" w:rsidR="0055333D" w:rsidRPr="00092585" w:rsidRDefault="0055333D" w:rsidP="0055333D">
      <w:pPr>
        <w:pStyle w:val="NormalBold"/>
      </w:pPr>
      <w:r w:rsidRPr="00092585">
        <w:rPr>
          <w:rStyle w:val="HideTWBExt"/>
          <w:noProof w:val="0"/>
          <w:color w:val="auto"/>
        </w:rPr>
        <w:t>&lt;Article&gt;</w:t>
      </w:r>
      <w:r w:rsidRPr="00092585">
        <w:t>Artikel 51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E5F349C" w14:textId="77777777" w:rsidTr="00405A8A">
        <w:trPr>
          <w:trHeight w:hRule="exact" w:val="240"/>
          <w:jc w:val="center"/>
        </w:trPr>
        <w:tc>
          <w:tcPr>
            <w:tcW w:w="9752" w:type="dxa"/>
            <w:gridSpan w:val="2"/>
          </w:tcPr>
          <w:p w14:paraId="65FDA2E6" w14:textId="77777777" w:rsidR="0055333D" w:rsidRPr="00092585" w:rsidRDefault="0055333D" w:rsidP="00405A8A"/>
        </w:tc>
      </w:tr>
      <w:tr w:rsidR="0055333D" w:rsidRPr="00092585" w14:paraId="4DD98583" w14:textId="77777777" w:rsidTr="00405A8A">
        <w:trPr>
          <w:trHeight w:val="240"/>
          <w:jc w:val="center"/>
        </w:trPr>
        <w:tc>
          <w:tcPr>
            <w:tcW w:w="4876" w:type="dxa"/>
          </w:tcPr>
          <w:p w14:paraId="35722375" w14:textId="77777777" w:rsidR="0055333D" w:rsidRPr="00092585" w:rsidRDefault="0055333D" w:rsidP="00405A8A">
            <w:pPr>
              <w:pStyle w:val="AmColumnHeading"/>
            </w:pPr>
            <w:r w:rsidRPr="00092585">
              <w:t>Kommissionens forslag</w:t>
            </w:r>
          </w:p>
        </w:tc>
        <w:tc>
          <w:tcPr>
            <w:tcW w:w="4876" w:type="dxa"/>
          </w:tcPr>
          <w:p w14:paraId="76C710B9" w14:textId="77777777" w:rsidR="0055333D" w:rsidRPr="00092585" w:rsidRDefault="0055333D" w:rsidP="00405A8A">
            <w:pPr>
              <w:pStyle w:val="AmColumnHeading"/>
            </w:pPr>
            <w:r w:rsidRPr="00092585">
              <w:t>Ændringsforslag</w:t>
            </w:r>
          </w:p>
        </w:tc>
      </w:tr>
      <w:tr w:rsidR="0055333D" w:rsidRPr="00092585" w14:paraId="3F181200" w14:textId="77777777" w:rsidTr="00405A8A">
        <w:trPr>
          <w:jc w:val="center"/>
        </w:trPr>
        <w:tc>
          <w:tcPr>
            <w:tcW w:w="4876" w:type="dxa"/>
          </w:tcPr>
          <w:p w14:paraId="2CE3D99E" w14:textId="77777777" w:rsidR="0055333D" w:rsidRPr="00092585" w:rsidRDefault="0055333D" w:rsidP="00405A8A">
            <w:pPr>
              <w:pStyle w:val="NormalBoldItalicCenter6a"/>
            </w:pPr>
            <w:r w:rsidRPr="00092585">
              <w:t>Artikel 51</w:t>
            </w:r>
          </w:p>
        </w:tc>
        <w:tc>
          <w:tcPr>
            <w:tcW w:w="4876" w:type="dxa"/>
          </w:tcPr>
          <w:p w14:paraId="3C2052DF" w14:textId="77777777" w:rsidR="0055333D" w:rsidRPr="00092585" w:rsidRDefault="0055333D" w:rsidP="00405A8A">
            <w:pPr>
              <w:pStyle w:val="Normal6a"/>
            </w:pPr>
            <w:r w:rsidRPr="00092585">
              <w:rPr>
                <w:b/>
                <w:i/>
              </w:rPr>
              <w:t>udgår</w:t>
            </w:r>
          </w:p>
        </w:tc>
      </w:tr>
      <w:tr w:rsidR="0055333D" w:rsidRPr="00092585" w14:paraId="5D72FE5F" w14:textId="77777777" w:rsidTr="00405A8A">
        <w:trPr>
          <w:jc w:val="center"/>
        </w:trPr>
        <w:tc>
          <w:tcPr>
            <w:tcW w:w="4876" w:type="dxa"/>
          </w:tcPr>
          <w:p w14:paraId="19774D70" w14:textId="77777777" w:rsidR="0055333D" w:rsidRPr="00092585" w:rsidRDefault="0055333D" w:rsidP="00405A8A">
            <w:pPr>
              <w:pStyle w:val="NormalBoldItalicCenter6a"/>
            </w:pPr>
            <w:r w:rsidRPr="00092585">
              <w:t>Rapporten om migrationspres</w:t>
            </w:r>
          </w:p>
        </w:tc>
        <w:tc>
          <w:tcPr>
            <w:tcW w:w="4876" w:type="dxa"/>
          </w:tcPr>
          <w:p w14:paraId="10E28773" w14:textId="77777777" w:rsidR="0055333D" w:rsidRPr="00092585" w:rsidRDefault="0055333D" w:rsidP="00405A8A">
            <w:pPr>
              <w:pStyle w:val="Normal6a"/>
            </w:pPr>
          </w:p>
        </w:tc>
      </w:tr>
      <w:tr w:rsidR="0055333D" w:rsidRPr="00092585" w14:paraId="01E72207" w14:textId="77777777" w:rsidTr="00405A8A">
        <w:trPr>
          <w:jc w:val="center"/>
        </w:trPr>
        <w:tc>
          <w:tcPr>
            <w:tcW w:w="4876" w:type="dxa"/>
          </w:tcPr>
          <w:p w14:paraId="1F957A2D" w14:textId="77777777" w:rsidR="0055333D" w:rsidRPr="00092585" w:rsidRDefault="0055333D" w:rsidP="00405A8A">
            <w:pPr>
              <w:pStyle w:val="Normal6a"/>
            </w:pPr>
            <w:r w:rsidRPr="00092585">
              <w:rPr>
                <w:b/>
                <w:i/>
              </w:rPr>
              <w:t>1. Kommissionen hører den berørte medlemsstat i forbindelse med den vurdering, der foretages i henhold til artikel 50, stk. 1.</w:t>
            </w:r>
          </w:p>
        </w:tc>
        <w:tc>
          <w:tcPr>
            <w:tcW w:w="4876" w:type="dxa"/>
          </w:tcPr>
          <w:p w14:paraId="447CC6E5" w14:textId="77777777" w:rsidR="0055333D" w:rsidRPr="00092585" w:rsidRDefault="0055333D" w:rsidP="00405A8A">
            <w:pPr>
              <w:pStyle w:val="Normal6a"/>
            </w:pPr>
          </w:p>
        </w:tc>
      </w:tr>
      <w:tr w:rsidR="0055333D" w:rsidRPr="00092585" w14:paraId="789CA817" w14:textId="77777777" w:rsidTr="00405A8A">
        <w:trPr>
          <w:jc w:val="center"/>
        </w:trPr>
        <w:tc>
          <w:tcPr>
            <w:tcW w:w="4876" w:type="dxa"/>
          </w:tcPr>
          <w:p w14:paraId="1B110A10" w14:textId="77777777" w:rsidR="0055333D" w:rsidRPr="00092585" w:rsidRDefault="0055333D" w:rsidP="00405A8A">
            <w:pPr>
              <w:pStyle w:val="Normal6a"/>
            </w:pPr>
            <w:r w:rsidRPr="00092585">
              <w:rPr>
                <w:b/>
                <w:i/>
              </w:rPr>
              <w:t>Senest en måned efter at Kommissionen har meddelt Europa-Parlamentet og Rådet, at den er i færd med at foretage en vurdering efter artikel 50, stk. 2, forelægger den dem en rapport om migrationspresset.</w:t>
            </w:r>
          </w:p>
        </w:tc>
        <w:tc>
          <w:tcPr>
            <w:tcW w:w="4876" w:type="dxa"/>
          </w:tcPr>
          <w:p w14:paraId="77BBBF09" w14:textId="77777777" w:rsidR="0055333D" w:rsidRPr="00092585" w:rsidRDefault="0055333D" w:rsidP="00405A8A">
            <w:pPr>
              <w:pStyle w:val="Normal6a"/>
            </w:pPr>
          </w:p>
        </w:tc>
      </w:tr>
      <w:tr w:rsidR="0055333D" w:rsidRPr="00092585" w14:paraId="156A8493" w14:textId="77777777" w:rsidTr="00405A8A">
        <w:trPr>
          <w:jc w:val="center"/>
        </w:trPr>
        <w:tc>
          <w:tcPr>
            <w:tcW w:w="4876" w:type="dxa"/>
          </w:tcPr>
          <w:p w14:paraId="2CE962E2" w14:textId="77777777" w:rsidR="0055333D" w:rsidRPr="00092585" w:rsidRDefault="0055333D" w:rsidP="00405A8A">
            <w:pPr>
              <w:pStyle w:val="Normal6a"/>
            </w:pPr>
            <w:r w:rsidRPr="00092585">
              <w:rPr>
                <w:b/>
                <w:i/>
              </w:rPr>
              <w:t>2. Kommissionen angiver i rapporten, om den berørte medlemsstat er udsat for migrationspres.</w:t>
            </w:r>
          </w:p>
        </w:tc>
        <w:tc>
          <w:tcPr>
            <w:tcW w:w="4876" w:type="dxa"/>
          </w:tcPr>
          <w:p w14:paraId="10833A91" w14:textId="77777777" w:rsidR="0055333D" w:rsidRPr="00092585" w:rsidRDefault="0055333D" w:rsidP="00405A8A">
            <w:pPr>
              <w:pStyle w:val="Normal6a"/>
            </w:pPr>
          </w:p>
        </w:tc>
      </w:tr>
      <w:tr w:rsidR="0055333D" w:rsidRPr="00092585" w14:paraId="2C1BB054" w14:textId="77777777" w:rsidTr="00405A8A">
        <w:trPr>
          <w:jc w:val="center"/>
        </w:trPr>
        <w:tc>
          <w:tcPr>
            <w:tcW w:w="4876" w:type="dxa"/>
          </w:tcPr>
          <w:p w14:paraId="326CC236" w14:textId="77777777" w:rsidR="0055333D" w:rsidRPr="00092585" w:rsidRDefault="0055333D" w:rsidP="00405A8A">
            <w:pPr>
              <w:pStyle w:val="Normal6a"/>
            </w:pPr>
            <w:r w:rsidRPr="00092585">
              <w:rPr>
                <w:b/>
                <w:i/>
              </w:rPr>
              <w:t>3. Hvis Kommissionen fastslår, at den berørte medlemsstat er udsat for migrationspres, angiver den i rapporten:</w:t>
            </w:r>
          </w:p>
        </w:tc>
        <w:tc>
          <w:tcPr>
            <w:tcW w:w="4876" w:type="dxa"/>
          </w:tcPr>
          <w:p w14:paraId="11635E0C" w14:textId="77777777" w:rsidR="0055333D" w:rsidRPr="00092585" w:rsidRDefault="0055333D" w:rsidP="00405A8A">
            <w:pPr>
              <w:pStyle w:val="Normal6a"/>
            </w:pPr>
          </w:p>
        </w:tc>
      </w:tr>
      <w:tr w:rsidR="0055333D" w:rsidRPr="00092585" w14:paraId="5164852B" w14:textId="77777777" w:rsidTr="00405A8A">
        <w:trPr>
          <w:jc w:val="center"/>
        </w:trPr>
        <w:tc>
          <w:tcPr>
            <w:tcW w:w="4876" w:type="dxa"/>
          </w:tcPr>
          <w:p w14:paraId="3D48424F" w14:textId="77777777" w:rsidR="0055333D" w:rsidRPr="00092585" w:rsidRDefault="0055333D" w:rsidP="00405A8A">
            <w:pPr>
              <w:pStyle w:val="Normal6a"/>
            </w:pPr>
            <w:r w:rsidRPr="00092585">
              <w:rPr>
                <w:b/>
                <w:i/>
              </w:rPr>
              <w:t>(a) migrationsstyringskapaciteten i den medlemsstat, der er udsat for migrationspres, navnlig med hensyn til asyl og tilbagesendelse samt medlemsstatens overordnede behov med hensyn til håndtering af sager om asyl og tilbagesendelse</w:t>
            </w:r>
          </w:p>
        </w:tc>
        <w:tc>
          <w:tcPr>
            <w:tcW w:w="4876" w:type="dxa"/>
          </w:tcPr>
          <w:p w14:paraId="1824A898" w14:textId="77777777" w:rsidR="0055333D" w:rsidRPr="00092585" w:rsidRDefault="0055333D" w:rsidP="00405A8A">
            <w:pPr>
              <w:pStyle w:val="Normal6a"/>
            </w:pPr>
          </w:p>
        </w:tc>
      </w:tr>
      <w:tr w:rsidR="0055333D" w:rsidRPr="00092585" w14:paraId="70CB2FC4" w14:textId="77777777" w:rsidTr="00405A8A">
        <w:trPr>
          <w:jc w:val="center"/>
        </w:trPr>
        <w:tc>
          <w:tcPr>
            <w:tcW w:w="4876" w:type="dxa"/>
          </w:tcPr>
          <w:p w14:paraId="18559412" w14:textId="77777777" w:rsidR="0055333D" w:rsidRPr="00092585" w:rsidRDefault="0055333D" w:rsidP="00405A8A">
            <w:pPr>
              <w:pStyle w:val="Normal6a"/>
            </w:pPr>
            <w:r w:rsidRPr="00092585">
              <w:rPr>
                <w:b/>
                <w:i/>
              </w:rPr>
              <w:t>(b) passende foranstaltninger til at håndtere situationen og den forventede tidshorisont for gennemførelsen heraf; disse foranstaltninger kan alt efter omstændighederne omfatte:</w:t>
            </w:r>
          </w:p>
        </w:tc>
        <w:tc>
          <w:tcPr>
            <w:tcW w:w="4876" w:type="dxa"/>
          </w:tcPr>
          <w:p w14:paraId="261E3B07" w14:textId="77777777" w:rsidR="0055333D" w:rsidRPr="00092585" w:rsidRDefault="0055333D" w:rsidP="00405A8A">
            <w:pPr>
              <w:pStyle w:val="Normal6a"/>
            </w:pPr>
          </w:p>
        </w:tc>
      </w:tr>
      <w:tr w:rsidR="0055333D" w:rsidRPr="00092585" w14:paraId="64FB30B9" w14:textId="77777777" w:rsidTr="00405A8A">
        <w:trPr>
          <w:jc w:val="center"/>
        </w:trPr>
        <w:tc>
          <w:tcPr>
            <w:tcW w:w="4876" w:type="dxa"/>
          </w:tcPr>
          <w:p w14:paraId="3DF46332" w14:textId="77777777" w:rsidR="0055333D" w:rsidRPr="00092585" w:rsidRDefault="0055333D" w:rsidP="00405A8A">
            <w:pPr>
              <w:pStyle w:val="Normal6a"/>
            </w:pPr>
            <w:r w:rsidRPr="00092585">
              <w:rPr>
                <w:b/>
                <w:i/>
              </w:rPr>
              <w:t>i) foranstaltninger, som den medlemsstat, der er udsat for migrationspres, bør træffe med henblik på migrationsstyring, navnlig med hensyn til asyl og tilbagesendelse</w:t>
            </w:r>
          </w:p>
        </w:tc>
        <w:tc>
          <w:tcPr>
            <w:tcW w:w="4876" w:type="dxa"/>
          </w:tcPr>
          <w:p w14:paraId="638E4BB4" w14:textId="77777777" w:rsidR="0055333D" w:rsidRPr="00092585" w:rsidRDefault="0055333D" w:rsidP="00405A8A">
            <w:pPr>
              <w:pStyle w:val="Normal6a"/>
            </w:pPr>
          </w:p>
        </w:tc>
      </w:tr>
      <w:tr w:rsidR="0055333D" w:rsidRPr="00092585" w14:paraId="7E473146" w14:textId="77777777" w:rsidTr="00405A8A">
        <w:trPr>
          <w:jc w:val="center"/>
        </w:trPr>
        <w:tc>
          <w:tcPr>
            <w:tcW w:w="4876" w:type="dxa"/>
          </w:tcPr>
          <w:p w14:paraId="13891E79" w14:textId="77777777" w:rsidR="0055333D" w:rsidRPr="00092585" w:rsidRDefault="0055333D" w:rsidP="00405A8A">
            <w:pPr>
              <w:pStyle w:val="Normal6a"/>
            </w:pPr>
            <w:r w:rsidRPr="00092585">
              <w:rPr>
                <w:b/>
                <w:i/>
              </w:rPr>
              <w:t>ii) foranstaltninger som omhandlet i artikel 45, stk. 1, litra a), b) og c), der gennemføres af andre medlemsstater</w:t>
            </w:r>
          </w:p>
        </w:tc>
        <w:tc>
          <w:tcPr>
            <w:tcW w:w="4876" w:type="dxa"/>
          </w:tcPr>
          <w:p w14:paraId="0E62C5B4" w14:textId="77777777" w:rsidR="0055333D" w:rsidRPr="00092585" w:rsidRDefault="0055333D" w:rsidP="00405A8A">
            <w:pPr>
              <w:pStyle w:val="Normal6a"/>
            </w:pPr>
          </w:p>
        </w:tc>
      </w:tr>
      <w:tr w:rsidR="0055333D" w:rsidRPr="00092585" w14:paraId="31D1FE9D" w14:textId="77777777" w:rsidTr="00405A8A">
        <w:trPr>
          <w:jc w:val="center"/>
        </w:trPr>
        <w:tc>
          <w:tcPr>
            <w:tcW w:w="4876" w:type="dxa"/>
          </w:tcPr>
          <w:p w14:paraId="0C3A550D" w14:textId="77777777" w:rsidR="0055333D" w:rsidRPr="00092585" w:rsidRDefault="0055333D" w:rsidP="00405A8A">
            <w:pPr>
              <w:pStyle w:val="Normal6a"/>
            </w:pPr>
            <w:r w:rsidRPr="00092585">
              <w:rPr>
                <w:b/>
                <w:i/>
              </w:rPr>
              <w:t>iii) foranstaltninger som omhandlet i artikel 45, stk. 1, litra d), der gennemføres af andre medlemsstater.</w:t>
            </w:r>
          </w:p>
        </w:tc>
        <w:tc>
          <w:tcPr>
            <w:tcW w:w="4876" w:type="dxa"/>
          </w:tcPr>
          <w:p w14:paraId="34DD88B3" w14:textId="77777777" w:rsidR="0055333D" w:rsidRPr="00092585" w:rsidRDefault="0055333D" w:rsidP="00405A8A">
            <w:pPr>
              <w:pStyle w:val="Normal6a"/>
            </w:pPr>
          </w:p>
        </w:tc>
      </w:tr>
      <w:tr w:rsidR="0055333D" w:rsidRPr="00092585" w14:paraId="370607B7" w14:textId="77777777" w:rsidTr="00405A8A">
        <w:trPr>
          <w:jc w:val="center"/>
        </w:trPr>
        <w:tc>
          <w:tcPr>
            <w:tcW w:w="4876" w:type="dxa"/>
          </w:tcPr>
          <w:p w14:paraId="6021A0BA" w14:textId="77777777" w:rsidR="0055333D" w:rsidRPr="00092585" w:rsidRDefault="0055333D" w:rsidP="00405A8A">
            <w:pPr>
              <w:pStyle w:val="Normal6a"/>
            </w:pPr>
            <w:r w:rsidRPr="00092585">
              <w:rPr>
                <w:b/>
                <w:i/>
              </w:rPr>
              <w:t>4. Hvis Kommissionen finder, at der som følge af situationens udvikling i en medlemsstat er behov for en hurtig respons, forelægger den sin rapport senest to uger efter den dato, hvorpå den meddelte Europa-Parlamentet, Rådet og medlemsstaterne, jf. artikel 50, stk. 2, at den er i færd med at foretage en vurdering.</w:t>
            </w:r>
          </w:p>
        </w:tc>
        <w:tc>
          <w:tcPr>
            <w:tcW w:w="4876" w:type="dxa"/>
          </w:tcPr>
          <w:p w14:paraId="051FFBA8" w14:textId="77777777" w:rsidR="0055333D" w:rsidRPr="00092585" w:rsidRDefault="0055333D" w:rsidP="00405A8A">
            <w:pPr>
              <w:pStyle w:val="Normal6a"/>
            </w:pPr>
          </w:p>
        </w:tc>
      </w:tr>
    </w:tbl>
    <w:p w14:paraId="7D62CD5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526CAF50" w14:textId="77777777" w:rsidR="0055333D" w:rsidRPr="00092585" w:rsidRDefault="0055333D" w:rsidP="0055333D">
      <w:r w:rsidRPr="00092585">
        <w:rPr>
          <w:rStyle w:val="HideTWBExt"/>
          <w:noProof w:val="0"/>
          <w:color w:val="auto"/>
        </w:rPr>
        <w:t>&lt;/Amend&gt;</w:t>
      </w:r>
    </w:p>
    <w:p w14:paraId="3B40D97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2272</w:t>
      </w:r>
      <w:r w:rsidRPr="00092585">
        <w:rPr>
          <w:rStyle w:val="HideTWBExt"/>
          <w:noProof w:val="0"/>
          <w:color w:val="auto"/>
        </w:rPr>
        <w:t>&lt;/NumAm&gt;</w:t>
      </w:r>
    </w:p>
    <w:p w14:paraId="41E39E98"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54480A6E" w14:textId="77777777" w:rsidR="0055333D" w:rsidRPr="00092585" w:rsidRDefault="0055333D" w:rsidP="0055333D">
      <w:pPr>
        <w:pStyle w:val="NormalBold"/>
      </w:pPr>
      <w:r w:rsidRPr="00092585">
        <w:rPr>
          <w:rStyle w:val="HideTWBExt"/>
          <w:noProof w:val="0"/>
          <w:color w:val="auto"/>
        </w:rPr>
        <w:t>&lt;/RepeatBlock-By&gt;</w:t>
      </w:r>
    </w:p>
    <w:p w14:paraId="6AC4F64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129C7BC" w14:textId="77777777" w:rsidR="0055333D" w:rsidRPr="00092585" w:rsidRDefault="0055333D" w:rsidP="0055333D">
      <w:pPr>
        <w:pStyle w:val="NormalBold"/>
      </w:pPr>
      <w:r w:rsidRPr="00092585">
        <w:rPr>
          <w:rStyle w:val="HideTWBExt"/>
          <w:noProof w:val="0"/>
          <w:color w:val="auto"/>
        </w:rPr>
        <w:t>&lt;Article&gt;</w:t>
      </w:r>
      <w:r w:rsidRPr="00092585">
        <w:t>Artikel 51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5A4B64A" w14:textId="77777777" w:rsidTr="00405A8A">
        <w:trPr>
          <w:trHeight w:hRule="exact" w:val="240"/>
          <w:jc w:val="center"/>
        </w:trPr>
        <w:tc>
          <w:tcPr>
            <w:tcW w:w="9752" w:type="dxa"/>
            <w:gridSpan w:val="2"/>
          </w:tcPr>
          <w:p w14:paraId="5AE0302B" w14:textId="77777777" w:rsidR="0055333D" w:rsidRPr="00092585" w:rsidRDefault="0055333D" w:rsidP="00405A8A"/>
        </w:tc>
      </w:tr>
      <w:tr w:rsidR="0055333D" w:rsidRPr="00092585" w14:paraId="2B8976EA" w14:textId="77777777" w:rsidTr="00405A8A">
        <w:trPr>
          <w:trHeight w:val="240"/>
          <w:jc w:val="center"/>
        </w:trPr>
        <w:tc>
          <w:tcPr>
            <w:tcW w:w="4876" w:type="dxa"/>
          </w:tcPr>
          <w:p w14:paraId="7AF21876" w14:textId="77777777" w:rsidR="0055333D" w:rsidRPr="00092585" w:rsidRDefault="0055333D" w:rsidP="00405A8A">
            <w:pPr>
              <w:pStyle w:val="AmColumnHeading"/>
            </w:pPr>
            <w:r w:rsidRPr="00092585">
              <w:t>Kommissionens forslag</w:t>
            </w:r>
          </w:p>
        </w:tc>
        <w:tc>
          <w:tcPr>
            <w:tcW w:w="4876" w:type="dxa"/>
          </w:tcPr>
          <w:p w14:paraId="34A15011" w14:textId="77777777" w:rsidR="0055333D" w:rsidRPr="00092585" w:rsidRDefault="0055333D" w:rsidP="00405A8A">
            <w:pPr>
              <w:pStyle w:val="AmColumnHeading"/>
            </w:pPr>
            <w:r w:rsidRPr="00092585">
              <w:t>Ændringsforslag</w:t>
            </w:r>
          </w:p>
        </w:tc>
      </w:tr>
      <w:tr w:rsidR="0055333D" w:rsidRPr="00092585" w14:paraId="30EF6C1D" w14:textId="77777777" w:rsidTr="00405A8A">
        <w:trPr>
          <w:jc w:val="center"/>
        </w:trPr>
        <w:tc>
          <w:tcPr>
            <w:tcW w:w="4876" w:type="dxa"/>
          </w:tcPr>
          <w:p w14:paraId="53A3C792" w14:textId="77777777" w:rsidR="0055333D" w:rsidRPr="00092585" w:rsidRDefault="0055333D" w:rsidP="00405A8A">
            <w:pPr>
              <w:pStyle w:val="NormalBoldItalicCenter6a"/>
            </w:pPr>
            <w:r w:rsidRPr="00092585">
              <w:t>Artikel 51</w:t>
            </w:r>
          </w:p>
        </w:tc>
        <w:tc>
          <w:tcPr>
            <w:tcW w:w="4876" w:type="dxa"/>
          </w:tcPr>
          <w:p w14:paraId="4D2C20B4" w14:textId="77777777" w:rsidR="0055333D" w:rsidRPr="00092585" w:rsidRDefault="0055333D" w:rsidP="00405A8A">
            <w:pPr>
              <w:pStyle w:val="Normal6a"/>
            </w:pPr>
            <w:r w:rsidRPr="00092585">
              <w:rPr>
                <w:b/>
                <w:i/>
              </w:rPr>
              <w:t>udgår</w:t>
            </w:r>
          </w:p>
        </w:tc>
      </w:tr>
      <w:tr w:rsidR="0055333D" w:rsidRPr="00092585" w14:paraId="612FD0A3" w14:textId="77777777" w:rsidTr="00405A8A">
        <w:trPr>
          <w:jc w:val="center"/>
        </w:trPr>
        <w:tc>
          <w:tcPr>
            <w:tcW w:w="4876" w:type="dxa"/>
          </w:tcPr>
          <w:p w14:paraId="6C135C64" w14:textId="77777777" w:rsidR="0055333D" w:rsidRPr="00092585" w:rsidRDefault="0055333D" w:rsidP="00405A8A">
            <w:pPr>
              <w:pStyle w:val="NormalBoldItalicCenter6a"/>
            </w:pPr>
            <w:r w:rsidRPr="00092585">
              <w:t>Rapporten om migrationspres</w:t>
            </w:r>
          </w:p>
        </w:tc>
        <w:tc>
          <w:tcPr>
            <w:tcW w:w="4876" w:type="dxa"/>
          </w:tcPr>
          <w:p w14:paraId="3DCC4996" w14:textId="77777777" w:rsidR="0055333D" w:rsidRPr="00092585" w:rsidRDefault="0055333D" w:rsidP="00405A8A">
            <w:pPr>
              <w:pStyle w:val="Normal6a"/>
            </w:pPr>
          </w:p>
        </w:tc>
      </w:tr>
      <w:tr w:rsidR="0055333D" w:rsidRPr="00092585" w14:paraId="3C618ABE" w14:textId="77777777" w:rsidTr="00405A8A">
        <w:trPr>
          <w:jc w:val="center"/>
        </w:trPr>
        <w:tc>
          <w:tcPr>
            <w:tcW w:w="4876" w:type="dxa"/>
          </w:tcPr>
          <w:p w14:paraId="0263F28E" w14:textId="77777777" w:rsidR="0055333D" w:rsidRPr="00092585" w:rsidRDefault="0055333D" w:rsidP="00405A8A">
            <w:pPr>
              <w:pStyle w:val="Normal6a"/>
            </w:pPr>
            <w:r w:rsidRPr="00092585">
              <w:rPr>
                <w:b/>
                <w:i/>
              </w:rPr>
              <w:t>1. Kommissionen hører den berørte medlemsstat i forbindelse med den vurdering, der foretages i henhold til artikel 50, stk. 1.</w:t>
            </w:r>
          </w:p>
        </w:tc>
        <w:tc>
          <w:tcPr>
            <w:tcW w:w="4876" w:type="dxa"/>
          </w:tcPr>
          <w:p w14:paraId="4F5CF64B" w14:textId="77777777" w:rsidR="0055333D" w:rsidRPr="00092585" w:rsidRDefault="0055333D" w:rsidP="00405A8A">
            <w:pPr>
              <w:pStyle w:val="Normal6a"/>
            </w:pPr>
          </w:p>
        </w:tc>
      </w:tr>
      <w:tr w:rsidR="0055333D" w:rsidRPr="00092585" w14:paraId="28473C11" w14:textId="77777777" w:rsidTr="00405A8A">
        <w:trPr>
          <w:jc w:val="center"/>
        </w:trPr>
        <w:tc>
          <w:tcPr>
            <w:tcW w:w="4876" w:type="dxa"/>
          </w:tcPr>
          <w:p w14:paraId="0514704C" w14:textId="77777777" w:rsidR="0055333D" w:rsidRPr="00092585" w:rsidRDefault="0055333D" w:rsidP="00405A8A">
            <w:pPr>
              <w:pStyle w:val="Normal6a"/>
            </w:pPr>
            <w:r w:rsidRPr="00092585">
              <w:rPr>
                <w:b/>
                <w:i/>
              </w:rPr>
              <w:t>Senest en måned efter at Kommissionen har meddelt Europa-Parlamentet og Rådet, at den er i færd med at foretage en vurdering efter artikel 50, stk. 2, forelægger den dem en rapport om migrationspresset.</w:t>
            </w:r>
          </w:p>
        </w:tc>
        <w:tc>
          <w:tcPr>
            <w:tcW w:w="4876" w:type="dxa"/>
          </w:tcPr>
          <w:p w14:paraId="7C24BBD8" w14:textId="77777777" w:rsidR="0055333D" w:rsidRPr="00092585" w:rsidRDefault="0055333D" w:rsidP="00405A8A">
            <w:pPr>
              <w:pStyle w:val="Normal6a"/>
            </w:pPr>
          </w:p>
        </w:tc>
      </w:tr>
      <w:tr w:rsidR="0055333D" w:rsidRPr="00092585" w14:paraId="61F6804F" w14:textId="77777777" w:rsidTr="00405A8A">
        <w:trPr>
          <w:jc w:val="center"/>
        </w:trPr>
        <w:tc>
          <w:tcPr>
            <w:tcW w:w="4876" w:type="dxa"/>
          </w:tcPr>
          <w:p w14:paraId="4FD80F8C" w14:textId="77777777" w:rsidR="0055333D" w:rsidRPr="00092585" w:rsidRDefault="0055333D" w:rsidP="00405A8A">
            <w:pPr>
              <w:pStyle w:val="Normal6a"/>
            </w:pPr>
            <w:r w:rsidRPr="00092585">
              <w:rPr>
                <w:b/>
                <w:i/>
              </w:rPr>
              <w:t>2. Kommissionen angiver i rapporten, om den berørte medlemsstat er udsat for migrationspres.</w:t>
            </w:r>
          </w:p>
        </w:tc>
        <w:tc>
          <w:tcPr>
            <w:tcW w:w="4876" w:type="dxa"/>
          </w:tcPr>
          <w:p w14:paraId="2ED9509E" w14:textId="77777777" w:rsidR="0055333D" w:rsidRPr="00092585" w:rsidRDefault="0055333D" w:rsidP="00405A8A">
            <w:pPr>
              <w:pStyle w:val="Normal6a"/>
            </w:pPr>
          </w:p>
        </w:tc>
      </w:tr>
      <w:tr w:rsidR="0055333D" w:rsidRPr="00092585" w14:paraId="7834F9BE" w14:textId="77777777" w:rsidTr="00405A8A">
        <w:trPr>
          <w:jc w:val="center"/>
        </w:trPr>
        <w:tc>
          <w:tcPr>
            <w:tcW w:w="4876" w:type="dxa"/>
          </w:tcPr>
          <w:p w14:paraId="48A53868" w14:textId="77777777" w:rsidR="0055333D" w:rsidRPr="00092585" w:rsidRDefault="0055333D" w:rsidP="00405A8A">
            <w:pPr>
              <w:pStyle w:val="Normal6a"/>
            </w:pPr>
            <w:r w:rsidRPr="00092585">
              <w:rPr>
                <w:b/>
                <w:i/>
              </w:rPr>
              <w:t>3. Hvis Kommissionen fastslår, at den berørte medlemsstat er udsat for migrationspres, angiver den i rapporten:</w:t>
            </w:r>
          </w:p>
        </w:tc>
        <w:tc>
          <w:tcPr>
            <w:tcW w:w="4876" w:type="dxa"/>
          </w:tcPr>
          <w:p w14:paraId="0571C23B" w14:textId="77777777" w:rsidR="0055333D" w:rsidRPr="00092585" w:rsidRDefault="0055333D" w:rsidP="00405A8A">
            <w:pPr>
              <w:pStyle w:val="Normal6a"/>
            </w:pPr>
          </w:p>
        </w:tc>
      </w:tr>
      <w:tr w:rsidR="0055333D" w:rsidRPr="00092585" w14:paraId="27AF8DD0" w14:textId="77777777" w:rsidTr="00405A8A">
        <w:trPr>
          <w:jc w:val="center"/>
        </w:trPr>
        <w:tc>
          <w:tcPr>
            <w:tcW w:w="4876" w:type="dxa"/>
          </w:tcPr>
          <w:p w14:paraId="235DE397" w14:textId="77777777" w:rsidR="0055333D" w:rsidRPr="00092585" w:rsidRDefault="0055333D" w:rsidP="00405A8A">
            <w:pPr>
              <w:pStyle w:val="Normal6a"/>
            </w:pPr>
            <w:r w:rsidRPr="00092585">
              <w:rPr>
                <w:b/>
                <w:i/>
              </w:rPr>
              <w:t>(a) migrationsstyringskapaciteten i den medlemsstat, der er udsat for migrationspres, navnlig med hensyn til asyl og tilbagesendelse samt medlemsstatens overordnede behov med hensyn til håndtering af sager om asyl og tilbagesendelse</w:t>
            </w:r>
          </w:p>
        </w:tc>
        <w:tc>
          <w:tcPr>
            <w:tcW w:w="4876" w:type="dxa"/>
          </w:tcPr>
          <w:p w14:paraId="63F0CB2E" w14:textId="77777777" w:rsidR="0055333D" w:rsidRPr="00092585" w:rsidRDefault="0055333D" w:rsidP="00405A8A">
            <w:pPr>
              <w:pStyle w:val="Normal6a"/>
            </w:pPr>
          </w:p>
        </w:tc>
      </w:tr>
      <w:tr w:rsidR="0055333D" w:rsidRPr="00092585" w14:paraId="1997D35B" w14:textId="77777777" w:rsidTr="00405A8A">
        <w:trPr>
          <w:jc w:val="center"/>
        </w:trPr>
        <w:tc>
          <w:tcPr>
            <w:tcW w:w="4876" w:type="dxa"/>
          </w:tcPr>
          <w:p w14:paraId="14E01FD5" w14:textId="77777777" w:rsidR="0055333D" w:rsidRPr="00092585" w:rsidRDefault="0055333D" w:rsidP="00405A8A">
            <w:pPr>
              <w:pStyle w:val="Normal6a"/>
            </w:pPr>
            <w:r w:rsidRPr="00092585">
              <w:rPr>
                <w:b/>
                <w:i/>
              </w:rPr>
              <w:t>(b) passende foranstaltninger til at håndtere situationen og den forventede tidshorisont for gennemførelsen heraf; disse foranstaltninger kan alt efter omstændighederne omfatte:</w:t>
            </w:r>
          </w:p>
        </w:tc>
        <w:tc>
          <w:tcPr>
            <w:tcW w:w="4876" w:type="dxa"/>
          </w:tcPr>
          <w:p w14:paraId="7531FBDA" w14:textId="77777777" w:rsidR="0055333D" w:rsidRPr="00092585" w:rsidRDefault="0055333D" w:rsidP="00405A8A">
            <w:pPr>
              <w:pStyle w:val="Normal6a"/>
            </w:pPr>
          </w:p>
        </w:tc>
      </w:tr>
      <w:tr w:rsidR="0055333D" w:rsidRPr="00092585" w14:paraId="7B17266B" w14:textId="77777777" w:rsidTr="00405A8A">
        <w:trPr>
          <w:jc w:val="center"/>
        </w:trPr>
        <w:tc>
          <w:tcPr>
            <w:tcW w:w="4876" w:type="dxa"/>
          </w:tcPr>
          <w:p w14:paraId="709418F5" w14:textId="77777777" w:rsidR="0055333D" w:rsidRPr="00092585" w:rsidRDefault="0055333D" w:rsidP="00405A8A">
            <w:pPr>
              <w:pStyle w:val="Normal6a"/>
            </w:pPr>
            <w:r w:rsidRPr="00092585">
              <w:rPr>
                <w:b/>
                <w:i/>
              </w:rPr>
              <w:t>i) foranstaltninger, som den medlemsstat, der er udsat for migrationspres, bør træffe med henblik på migrationsstyring, navnlig med hensyn til asyl og tilbagesendelse</w:t>
            </w:r>
          </w:p>
        </w:tc>
        <w:tc>
          <w:tcPr>
            <w:tcW w:w="4876" w:type="dxa"/>
          </w:tcPr>
          <w:p w14:paraId="7C8E531B" w14:textId="77777777" w:rsidR="0055333D" w:rsidRPr="00092585" w:rsidRDefault="0055333D" w:rsidP="00405A8A">
            <w:pPr>
              <w:pStyle w:val="Normal6a"/>
            </w:pPr>
          </w:p>
        </w:tc>
      </w:tr>
      <w:tr w:rsidR="0055333D" w:rsidRPr="00092585" w14:paraId="51293A5B" w14:textId="77777777" w:rsidTr="00405A8A">
        <w:trPr>
          <w:jc w:val="center"/>
        </w:trPr>
        <w:tc>
          <w:tcPr>
            <w:tcW w:w="4876" w:type="dxa"/>
          </w:tcPr>
          <w:p w14:paraId="4229E190" w14:textId="77777777" w:rsidR="0055333D" w:rsidRPr="00092585" w:rsidRDefault="0055333D" w:rsidP="00405A8A">
            <w:pPr>
              <w:pStyle w:val="Normal6a"/>
            </w:pPr>
            <w:r w:rsidRPr="00092585">
              <w:rPr>
                <w:b/>
                <w:i/>
              </w:rPr>
              <w:t>ii) foranstaltninger som omhandlet i artikel 45, stk. 1, litra a), b) og c), der gennemføres af andre medlemsstater</w:t>
            </w:r>
          </w:p>
        </w:tc>
        <w:tc>
          <w:tcPr>
            <w:tcW w:w="4876" w:type="dxa"/>
          </w:tcPr>
          <w:p w14:paraId="5BBF338B" w14:textId="77777777" w:rsidR="0055333D" w:rsidRPr="00092585" w:rsidRDefault="0055333D" w:rsidP="00405A8A">
            <w:pPr>
              <w:pStyle w:val="Normal6a"/>
            </w:pPr>
          </w:p>
        </w:tc>
      </w:tr>
      <w:tr w:rsidR="0055333D" w:rsidRPr="00092585" w14:paraId="788173DD" w14:textId="77777777" w:rsidTr="00405A8A">
        <w:trPr>
          <w:jc w:val="center"/>
        </w:trPr>
        <w:tc>
          <w:tcPr>
            <w:tcW w:w="4876" w:type="dxa"/>
          </w:tcPr>
          <w:p w14:paraId="35B08D40" w14:textId="77777777" w:rsidR="0055333D" w:rsidRPr="00092585" w:rsidRDefault="0055333D" w:rsidP="00405A8A">
            <w:pPr>
              <w:pStyle w:val="Normal6a"/>
            </w:pPr>
            <w:r w:rsidRPr="00092585">
              <w:rPr>
                <w:b/>
                <w:i/>
              </w:rPr>
              <w:t>iii) foranstaltninger som omhandlet i artikel 45, stk. 1, litra d), der gennemføres af andre medlemsstater.</w:t>
            </w:r>
          </w:p>
        </w:tc>
        <w:tc>
          <w:tcPr>
            <w:tcW w:w="4876" w:type="dxa"/>
          </w:tcPr>
          <w:p w14:paraId="5127A212" w14:textId="77777777" w:rsidR="0055333D" w:rsidRPr="00092585" w:rsidRDefault="0055333D" w:rsidP="00405A8A">
            <w:pPr>
              <w:pStyle w:val="Normal6a"/>
            </w:pPr>
          </w:p>
        </w:tc>
      </w:tr>
      <w:tr w:rsidR="0055333D" w:rsidRPr="00092585" w14:paraId="085127BD" w14:textId="77777777" w:rsidTr="00405A8A">
        <w:trPr>
          <w:jc w:val="center"/>
        </w:trPr>
        <w:tc>
          <w:tcPr>
            <w:tcW w:w="4876" w:type="dxa"/>
          </w:tcPr>
          <w:p w14:paraId="1946D1A2" w14:textId="77777777" w:rsidR="0055333D" w:rsidRPr="00092585" w:rsidRDefault="0055333D" w:rsidP="00405A8A">
            <w:pPr>
              <w:pStyle w:val="Normal6a"/>
            </w:pPr>
            <w:r w:rsidRPr="00092585">
              <w:rPr>
                <w:b/>
                <w:i/>
              </w:rPr>
              <w:t>4. Hvis Kommissionen finder, at der som følge af situationens udvikling i en medlemsstat er behov for en hurtig respons, forelægger den sin rapport senest to uger efter den dato, hvorpå den meddelte Europa-Parlamentet, Rådet og medlemsstaterne, jf. artikel 50, stk. 2, at den er i færd med at foretage en vurdering.</w:t>
            </w:r>
          </w:p>
        </w:tc>
        <w:tc>
          <w:tcPr>
            <w:tcW w:w="4876" w:type="dxa"/>
          </w:tcPr>
          <w:p w14:paraId="4CE50081" w14:textId="77777777" w:rsidR="0055333D" w:rsidRPr="00092585" w:rsidRDefault="0055333D" w:rsidP="00405A8A">
            <w:pPr>
              <w:pStyle w:val="Normal6a"/>
            </w:pPr>
          </w:p>
        </w:tc>
      </w:tr>
    </w:tbl>
    <w:p w14:paraId="2C6E2D1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9C4A45F" w14:textId="77777777" w:rsidR="0055333D" w:rsidRPr="00092585" w:rsidRDefault="0055333D" w:rsidP="0055333D">
      <w:r w:rsidRPr="00092585">
        <w:rPr>
          <w:rStyle w:val="HideTWBExt"/>
          <w:noProof w:val="0"/>
          <w:color w:val="auto"/>
        </w:rPr>
        <w:t>&lt;/Amend&gt;</w:t>
      </w:r>
    </w:p>
    <w:p w14:paraId="0ADFDD5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2273</w:t>
      </w:r>
      <w:r w:rsidRPr="00092585">
        <w:rPr>
          <w:rStyle w:val="HideTWBExt"/>
          <w:noProof w:val="0"/>
          <w:color w:val="auto"/>
        </w:rPr>
        <w:t>&lt;/NumAm&gt;</w:t>
      </w:r>
    </w:p>
    <w:p w14:paraId="493A54E0"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5DD6F728" w14:textId="77777777" w:rsidR="0055333D" w:rsidRPr="00092585" w:rsidRDefault="0055333D" w:rsidP="0055333D">
      <w:pPr>
        <w:pStyle w:val="NormalBold"/>
      </w:pPr>
      <w:r w:rsidRPr="00092585">
        <w:rPr>
          <w:rStyle w:val="HideTWBExt"/>
          <w:noProof w:val="0"/>
          <w:color w:val="auto"/>
        </w:rPr>
        <w:t>&lt;/RepeatBlock-By&gt;</w:t>
      </w:r>
    </w:p>
    <w:p w14:paraId="1AD494F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862D277" w14:textId="77777777" w:rsidR="0055333D" w:rsidRPr="00092585" w:rsidRDefault="0055333D" w:rsidP="0055333D">
      <w:pPr>
        <w:pStyle w:val="NormalBold"/>
      </w:pPr>
      <w:r w:rsidRPr="00092585">
        <w:rPr>
          <w:rStyle w:val="HideTWBExt"/>
          <w:noProof w:val="0"/>
          <w:color w:val="auto"/>
        </w:rPr>
        <w:t>&lt;Article&gt;</w:t>
      </w:r>
      <w:r w:rsidRPr="00092585">
        <w:t>Artikel 51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005E8B7" w14:textId="77777777" w:rsidTr="00405A8A">
        <w:trPr>
          <w:trHeight w:hRule="exact" w:val="240"/>
          <w:jc w:val="center"/>
        </w:trPr>
        <w:tc>
          <w:tcPr>
            <w:tcW w:w="9752" w:type="dxa"/>
            <w:gridSpan w:val="2"/>
          </w:tcPr>
          <w:p w14:paraId="3231152B" w14:textId="77777777" w:rsidR="0055333D" w:rsidRPr="00092585" w:rsidRDefault="0055333D" w:rsidP="00405A8A"/>
        </w:tc>
      </w:tr>
      <w:tr w:rsidR="0055333D" w:rsidRPr="00092585" w14:paraId="5F615FC4" w14:textId="77777777" w:rsidTr="00405A8A">
        <w:trPr>
          <w:trHeight w:val="240"/>
          <w:jc w:val="center"/>
        </w:trPr>
        <w:tc>
          <w:tcPr>
            <w:tcW w:w="4876" w:type="dxa"/>
          </w:tcPr>
          <w:p w14:paraId="1DBD8302" w14:textId="77777777" w:rsidR="0055333D" w:rsidRPr="00092585" w:rsidRDefault="0055333D" w:rsidP="00405A8A">
            <w:pPr>
              <w:pStyle w:val="AmColumnHeading"/>
            </w:pPr>
            <w:r w:rsidRPr="00092585">
              <w:t>Kommissionens forslag</w:t>
            </w:r>
          </w:p>
        </w:tc>
        <w:tc>
          <w:tcPr>
            <w:tcW w:w="4876" w:type="dxa"/>
          </w:tcPr>
          <w:p w14:paraId="0A57A4FE" w14:textId="77777777" w:rsidR="0055333D" w:rsidRPr="00092585" w:rsidRDefault="0055333D" w:rsidP="00405A8A">
            <w:pPr>
              <w:pStyle w:val="AmColumnHeading"/>
            </w:pPr>
            <w:r w:rsidRPr="00092585">
              <w:t>Ændringsforslag</w:t>
            </w:r>
          </w:p>
        </w:tc>
      </w:tr>
      <w:tr w:rsidR="0055333D" w:rsidRPr="00092585" w14:paraId="73C7780B" w14:textId="77777777" w:rsidTr="00405A8A">
        <w:trPr>
          <w:jc w:val="center"/>
        </w:trPr>
        <w:tc>
          <w:tcPr>
            <w:tcW w:w="4876" w:type="dxa"/>
          </w:tcPr>
          <w:p w14:paraId="35A3C496" w14:textId="77777777" w:rsidR="0055333D" w:rsidRPr="00092585" w:rsidRDefault="0055333D" w:rsidP="00405A8A">
            <w:pPr>
              <w:pStyle w:val="NormalBoldItalicCenter6a"/>
            </w:pPr>
            <w:r w:rsidRPr="00092585">
              <w:t>Artikel 51</w:t>
            </w:r>
          </w:p>
        </w:tc>
        <w:tc>
          <w:tcPr>
            <w:tcW w:w="4876" w:type="dxa"/>
          </w:tcPr>
          <w:p w14:paraId="66B974EC" w14:textId="77777777" w:rsidR="0055333D" w:rsidRPr="00092585" w:rsidRDefault="0055333D" w:rsidP="00405A8A">
            <w:pPr>
              <w:pStyle w:val="Normal6a"/>
            </w:pPr>
            <w:r w:rsidRPr="00092585">
              <w:rPr>
                <w:b/>
                <w:i/>
              </w:rPr>
              <w:t>udgår</w:t>
            </w:r>
          </w:p>
        </w:tc>
      </w:tr>
      <w:tr w:rsidR="0055333D" w:rsidRPr="00092585" w14:paraId="1C12AA44" w14:textId="77777777" w:rsidTr="00405A8A">
        <w:trPr>
          <w:jc w:val="center"/>
        </w:trPr>
        <w:tc>
          <w:tcPr>
            <w:tcW w:w="4876" w:type="dxa"/>
          </w:tcPr>
          <w:p w14:paraId="465536EE" w14:textId="77777777" w:rsidR="0055333D" w:rsidRPr="00092585" w:rsidRDefault="0055333D" w:rsidP="00405A8A">
            <w:pPr>
              <w:pStyle w:val="NormalBoldItalicCenter6a"/>
            </w:pPr>
            <w:r w:rsidRPr="00092585">
              <w:t>Rapporten om migrationspres</w:t>
            </w:r>
          </w:p>
        </w:tc>
        <w:tc>
          <w:tcPr>
            <w:tcW w:w="4876" w:type="dxa"/>
          </w:tcPr>
          <w:p w14:paraId="4E2928E5" w14:textId="77777777" w:rsidR="0055333D" w:rsidRPr="00092585" w:rsidRDefault="0055333D" w:rsidP="00405A8A">
            <w:pPr>
              <w:pStyle w:val="Normal6a"/>
            </w:pPr>
          </w:p>
        </w:tc>
      </w:tr>
      <w:tr w:rsidR="0055333D" w:rsidRPr="00092585" w14:paraId="6C205308" w14:textId="77777777" w:rsidTr="00405A8A">
        <w:trPr>
          <w:jc w:val="center"/>
        </w:trPr>
        <w:tc>
          <w:tcPr>
            <w:tcW w:w="4876" w:type="dxa"/>
          </w:tcPr>
          <w:p w14:paraId="131ABAB6" w14:textId="77777777" w:rsidR="0055333D" w:rsidRPr="00092585" w:rsidRDefault="0055333D" w:rsidP="00405A8A">
            <w:pPr>
              <w:pStyle w:val="Normal6a"/>
            </w:pPr>
            <w:r w:rsidRPr="00092585">
              <w:rPr>
                <w:b/>
                <w:i/>
              </w:rPr>
              <w:t>1. Kommissionen hører den berørte medlemsstat i forbindelse med den vurdering, der foretages i henhold til artikel 50, stk. 1.</w:t>
            </w:r>
          </w:p>
        </w:tc>
        <w:tc>
          <w:tcPr>
            <w:tcW w:w="4876" w:type="dxa"/>
          </w:tcPr>
          <w:p w14:paraId="0379A0F4" w14:textId="77777777" w:rsidR="0055333D" w:rsidRPr="00092585" w:rsidRDefault="0055333D" w:rsidP="00405A8A">
            <w:pPr>
              <w:pStyle w:val="Normal6a"/>
            </w:pPr>
          </w:p>
        </w:tc>
      </w:tr>
      <w:tr w:rsidR="0055333D" w:rsidRPr="00092585" w14:paraId="3DCEF1B2" w14:textId="77777777" w:rsidTr="00405A8A">
        <w:trPr>
          <w:jc w:val="center"/>
        </w:trPr>
        <w:tc>
          <w:tcPr>
            <w:tcW w:w="4876" w:type="dxa"/>
          </w:tcPr>
          <w:p w14:paraId="2F1E420F" w14:textId="77777777" w:rsidR="0055333D" w:rsidRPr="00092585" w:rsidRDefault="0055333D" w:rsidP="00405A8A">
            <w:pPr>
              <w:pStyle w:val="Normal6a"/>
            </w:pPr>
            <w:r w:rsidRPr="00092585">
              <w:rPr>
                <w:b/>
                <w:i/>
              </w:rPr>
              <w:t>Senest en måned efter at Kommissionen har meddelt Europa-Parlamentet og Rådet, at den er i færd med at foretage en vurdering efter artikel 50, stk. 2, forelægger den dem en rapport om migrationspresset.</w:t>
            </w:r>
          </w:p>
        </w:tc>
        <w:tc>
          <w:tcPr>
            <w:tcW w:w="4876" w:type="dxa"/>
          </w:tcPr>
          <w:p w14:paraId="36D8FF82" w14:textId="77777777" w:rsidR="0055333D" w:rsidRPr="00092585" w:rsidRDefault="0055333D" w:rsidP="00405A8A">
            <w:pPr>
              <w:pStyle w:val="Normal6a"/>
            </w:pPr>
          </w:p>
        </w:tc>
      </w:tr>
      <w:tr w:rsidR="0055333D" w:rsidRPr="00092585" w14:paraId="66B1BAB2" w14:textId="77777777" w:rsidTr="00405A8A">
        <w:trPr>
          <w:jc w:val="center"/>
        </w:trPr>
        <w:tc>
          <w:tcPr>
            <w:tcW w:w="4876" w:type="dxa"/>
          </w:tcPr>
          <w:p w14:paraId="471B20D7" w14:textId="77777777" w:rsidR="0055333D" w:rsidRPr="00092585" w:rsidRDefault="0055333D" w:rsidP="00405A8A">
            <w:pPr>
              <w:pStyle w:val="Normal6a"/>
            </w:pPr>
            <w:r w:rsidRPr="00092585">
              <w:rPr>
                <w:b/>
                <w:i/>
              </w:rPr>
              <w:t>2. Kommissionen angiver i rapporten, om den berørte medlemsstat er udsat for migrationspres.</w:t>
            </w:r>
          </w:p>
        </w:tc>
        <w:tc>
          <w:tcPr>
            <w:tcW w:w="4876" w:type="dxa"/>
          </w:tcPr>
          <w:p w14:paraId="76C7B683" w14:textId="77777777" w:rsidR="0055333D" w:rsidRPr="00092585" w:rsidRDefault="0055333D" w:rsidP="00405A8A">
            <w:pPr>
              <w:pStyle w:val="Normal6a"/>
            </w:pPr>
          </w:p>
        </w:tc>
      </w:tr>
      <w:tr w:rsidR="0055333D" w:rsidRPr="00092585" w14:paraId="5BCEAEAB" w14:textId="77777777" w:rsidTr="00405A8A">
        <w:trPr>
          <w:jc w:val="center"/>
        </w:trPr>
        <w:tc>
          <w:tcPr>
            <w:tcW w:w="4876" w:type="dxa"/>
          </w:tcPr>
          <w:p w14:paraId="4B542949" w14:textId="77777777" w:rsidR="0055333D" w:rsidRPr="00092585" w:rsidRDefault="0055333D" w:rsidP="00405A8A">
            <w:pPr>
              <w:pStyle w:val="Normal6a"/>
            </w:pPr>
            <w:r w:rsidRPr="00092585">
              <w:rPr>
                <w:b/>
                <w:i/>
              </w:rPr>
              <w:t>3. Hvis Kommissionen fastslår, at den berørte medlemsstat er udsat for migrationspres, angiver den i rapporten:</w:t>
            </w:r>
          </w:p>
        </w:tc>
        <w:tc>
          <w:tcPr>
            <w:tcW w:w="4876" w:type="dxa"/>
          </w:tcPr>
          <w:p w14:paraId="76C0C190" w14:textId="77777777" w:rsidR="0055333D" w:rsidRPr="00092585" w:rsidRDefault="0055333D" w:rsidP="00405A8A">
            <w:pPr>
              <w:pStyle w:val="Normal6a"/>
            </w:pPr>
          </w:p>
        </w:tc>
      </w:tr>
      <w:tr w:rsidR="0055333D" w:rsidRPr="00092585" w14:paraId="0CA4555E" w14:textId="77777777" w:rsidTr="00405A8A">
        <w:trPr>
          <w:jc w:val="center"/>
        </w:trPr>
        <w:tc>
          <w:tcPr>
            <w:tcW w:w="4876" w:type="dxa"/>
          </w:tcPr>
          <w:p w14:paraId="230FAB9E" w14:textId="77777777" w:rsidR="0055333D" w:rsidRPr="00092585" w:rsidRDefault="0055333D" w:rsidP="00405A8A">
            <w:pPr>
              <w:pStyle w:val="Normal6a"/>
            </w:pPr>
            <w:r w:rsidRPr="00092585">
              <w:rPr>
                <w:b/>
                <w:i/>
              </w:rPr>
              <w:t>(a) migrationsstyringskapaciteten i den medlemsstat, der er udsat for migrationspres, navnlig med hensyn til asyl og tilbagesendelse samt medlemsstatens overordnede behov med hensyn til håndtering af sager om asyl og tilbagesendelse</w:t>
            </w:r>
          </w:p>
        </w:tc>
        <w:tc>
          <w:tcPr>
            <w:tcW w:w="4876" w:type="dxa"/>
          </w:tcPr>
          <w:p w14:paraId="2B37898B" w14:textId="77777777" w:rsidR="0055333D" w:rsidRPr="00092585" w:rsidRDefault="0055333D" w:rsidP="00405A8A">
            <w:pPr>
              <w:pStyle w:val="Normal6a"/>
            </w:pPr>
          </w:p>
        </w:tc>
      </w:tr>
      <w:tr w:rsidR="0055333D" w:rsidRPr="00092585" w14:paraId="00235B2D" w14:textId="77777777" w:rsidTr="00405A8A">
        <w:trPr>
          <w:jc w:val="center"/>
        </w:trPr>
        <w:tc>
          <w:tcPr>
            <w:tcW w:w="4876" w:type="dxa"/>
          </w:tcPr>
          <w:p w14:paraId="176BAFA6" w14:textId="77777777" w:rsidR="0055333D" w:rsidRPr="00092585" w:rsidRDefault="0055333D" w:rsidP="00405A8A">
            <w:pPr>
              <w:pStyle w:val="Normal6a"/>
            </w:pPr>
            <w:r w:rsidRPr="00092585">
              <w:rPr>
                <w:b/>
                <w:i/>
              </w:rPr>
              <w:t>(b) passende foranstaltninger til at håndtere situationen og den forventede tidshorisont for gennemførelsen heraf; disse foranstaltninger kan alt efter omstændighederne omfatte:</w:t>
            </w:r>
          </w:p>
        </w:tc>
        <w:tc>
          <w:tcPr>
            <w:tcW w:w="4876" w:type="dxa"/>
          </w:tcPr>
          <w:p w14:paraId="193E2522" w14:textId="77777777" w:rsidR="0055333D" w:rsidRPr="00092585" w:rsidRDefault="0055333D" w:rsidP="00405A8A">
            <w:pPr>
              <w:pStyle w:val="Normal6a"/>
            </w:pPr>
          </w:p>
        </w:tc>
      </w:tr>
      <w:tr w:rsidR="0055333D" w:rsidRPr="00092585" w14:paraId="28D9FC40" w14:textId="77777777" w:rsidTr="00405A8A">
        <w:trPr>
          <w:jc w:val="center"/>
        </w:trPr>
        <w:tc>
          <w:tcPr>
            <w:tcW w:w="4876" w:type="dxa"/>
          </w:tcPr>
          <w:p w14:paraId="676D8E4F" w14:textId="77777777" w:rsidR="0055333D" w:rsidRPr="00092585" w:rsidRDefault="0055333D" w:rsidP="00405A8A">
            <w:pPr>
              <w:pStyle w:val="Normal6a"/>
            </w:pPr>
            <w:r w:rsidRPr="00092585">
              <w:rPr>
                <w:b/>
                <w:i/>
              </w:rPr>
              <w:t>i) foranstaltninger, som den medlemsstat, der er udsat for migrationspres, bør træffe med henblik på migrationsstyring, navnlig med hensyn til asyl og tilbagesendelse</w:t>
            </w:r>
          </w:p>
        </w:tc>
        <w:tc>
          <w:tcPr>
            <w:tcW w:w="4876" w:type="dxa"/>
          </w:tcPr>
          <w:p w14:paraId="70F9590B" w14:textId="77777777" w:rsidR="0055333D" w:rsidRPr="00092585" w:rsidRDefault="0055333D" w:rsidP="00405A8A">
            <w:pPr>
              <w:pStyle w:val="Normal6a"/>
            </w:pPr>
          </w:p>
        </w:tc>
      </w:tr>
      <w:tr w:rsidR="0055333D" w:rsidRPr="00092585" w14:paraId="7A2AC853" w14:textId="77777777" w:rsidTr="00405A8A">
        <w:trPr>
          <w:jc w:val="center"/>
        </w:trPr>
        <w:tc>
          <w:tcPr>
            <w:tcW w:w="4876" w:type="dxa"/>
          </w:tcPr>
          <w:p w14:paraId="4DAEE377" w14:textId="77777777" w:rsidR="0055333D" w:rsidRPr="00092585" w:rsidRDefault="0055333D" w:rsidP="00405A8A">
            <w:pPr>
              <w:pStyle w:val="Normal6a"/>
            </w:pPr>
            <w:r w:rsidRPr="00092585">
              <w:rPr>
                <w:b/>
                <w:i/>
              </w:rPr>
              <w:t>ii) foranstaltninger som omhandlet i artikel 45, stk. 1, litra a), b) og c), der gennemføres af andre medlemsstater</w:t>
            </w:r>
          </w:p>
        </w:tc>
        <w:tc>
          <w:tcPr>
            <w:tcW w:w="4876" w:type="dxa"/>
          </w:tcPr>
          <w:p w14:paraId="49591942" w14:textId="77777777" w:rsidR="0055333D" w:rsidRPr="00092585" w:rsidRDefault="0055333D" w:rsidP="00405A8A">
            <w:pPr>
              <w:pStyle w:val="Normal6a"/>
            </w:pPr>
          </w:p>
        </w:tc>
      </w:tr>
      <w:tr w:rsidR="0055333D" w:rsidRPr="00092585" w14:paraId="6E438509" w14:textId="77777777" w:rsidTr="00405A8A">
        <w:trPr>
          <w:jc w:val="center"/>
        </w:trPr>
        <w:tc>
          <w:tcPr>
            <w:tcW w:w="4876" w:type="dxa"/>
          </w:tcPr>
          <w:p w14:paraId="5653FFB4" w14:textId="77777777" w:rsidR="0055333D" w:rsidRPr="00092585" w:rsidRDefault="0055333D" w:rsidP="00405A8A">
            <w:pPr>
              <w:pStyle w:val="Normal6a"/>
            </w:pPr>
            <w:r w:rsidRPr="00092585">
              <w:rPr>
                <w:b/>
                <w:i/>
              </w:rPr>
              <w:t>iii) foranstaltninger som omhandlet i artikel 45, stk. 1, litra d), der gennemføres af andre medlemsstater.</w:t>
            </w:r>
          </w:p>
        </w:tc>
        <w:tc>
          <w:tcPr>
            <w:tcW w:w="4876" w:type="dxa"/>
          </w:tcPr>
          <w:p w14:paraId="6F85776D" w14:textId="77777777" w:rsidR="0055333D" w:rsidRPr="00092585" w:rsidRDefault="0055333D" w:rsidP="00405A8A">
            <w:pPr>
              <w:pStyle w:val="Normal6a"/>
            </w:pPr>
          </w:p>
        </w:tc>
      </w:tr>
      <w:tr w:rsidR="0055333D" w:rsidRPr="00092585" w14:paraId="1258BB6D" w14:textId="77777777" w:rsidTr="00405A8A">
        <w:trPr>
          <w:jc w:val="center"/>
        </w:trPr>
        <w:tc>
          <w:tcPr>
            <w:tcW w:w="4876" w:type="dxa"/>
          </w:tcPr>
          <w:p w14:paraId="2F538E9A" w14:textId="77777777" w:rsidR="0055333D" w:rsidRPr="00092585" w:rsidRDefault="0055333D" w:rsidP="00405A8A">
            <w:pPr>
              <w:pStyle w:val="Normal6a"/>
            </w:pPr>
            <w:r w:rsidRPr="00092585">
              <w:rPr>
                <w:b/>
                <w:i/>
              </w:rPr>
              <w:t>4. Hvis Kommissionen finder, at der som følge af situationens udvikling i en medlemsstat er behov for en hurtig respons, forelægger den sin rapport senest to uger efter den dato, hvorpå den meddelte Europa-Parlamentet, Rådet og medlemsstaterne, jf. artikel 50, stk. 2, at den er i færd med at foretage en vurdering.</w:t>
            </w:r>
          </w:p>
        </w:tc>
        <w:tc>
          <w:tcPr>
            <w:tcW w:w="4876" w:type="dxa"/>
          </w:tcPr>
          <w:p w14:paraId="339265D0" w14:textId="77777777" w:rsidR="0055333D" w:rsidRPr="00092585" w:rsidRDefault="0055333D" w:rsidP="00405A8A">
            <w:pPr>
              <w:pStyle w:val="Normal6a"/>
            </w:pPr>
          </w:p>
        </w:tc>
      </w:tr>
    </w:tbl>
    <w:p w14:paraId="711AF66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26C856C" w14:textId="77777777" w:rsidR="0055333D" w:rsidRPr="00092585" w:rsidRDefault="0055333D" w:rsidP="0055333D">
      <w:r w:rsidRPr="00092585">
        <w:rPr>
          <w:rStyle w:val="HideTWBExt"/>
          <w:noProof w:val="0"/>
          <w:color w:val="auto"/>
        </w:rPr>
        <w:t>&lt;/Amend&gt;</w:t>
      </w:r>
    </w:p>
    <w:p w14:paraId="7953132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2274</w:t>
      </w:r>
      <w:r w:rsidRPr="00092585">
        <w:rPr>
          <w:rStyle w:val="HideTWBExt"/>
          <w:noProof w:val="0"/>
          <w:color w:val="auto"/>
        </w:rPr>
        <w:t>&lt;/NumAm&gt;</w:t>
      </w:r>
    </w:p>
    <w:p w14:paraId="031219C8"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6873CF11" w14:textId="77777777" w:rsidR="0055333D" w:rsidRPr="00092585" w:rsidRDefault="0055333D" w:rsidP="0055333D">
      <w:pPr>
        <w:pStyle w:val="NormalBold"/>
      </w:pPr>
      <w:r w:rsidRPr="00092585">
        <w:rPr>
          <w:rStyle w:val="HideTWBExt"/>
          <w:noProof w:val="0"/>
          <w:color w:val="auto"/>
        </w:rPr>
        <w:t>&lt;/RepeatBlock-By&gt;</w:t>
      </w:r>
    </w:p>
    <w:p w14:paraId="3DDBAEF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FD4513D" w14:textId="77777777" w:rsidR="0055333D" w:rsidRPr="00092585" w:rsidRDefault="0055333D" w:rsidP="0055333D">
      <w:pPr>
        <w:pStyle w:val="NormalBold"/>
      </w:pPr>
      <w:r w:rsidRPr="00092585">
        <w:rPr>
          <w:rStyle w:val="HideTWBExt"/>
          <w:noProof w:val="0"/>
          <w:color w:val="auto"/>
        </w:rPr>
        <w:t>&lt;Article&gt;</w:t>
      </w:r>
      <w:r w:rsidRPr="00092585">
        <w:t>Artikel 51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E172085" w14:textId="77777777" w:rsidTr="00405A8A">
        <w:trPr>
          <w:trHeight w:hRule="exact" w:val="240"/>
          <w:jc w:val="center"/>
        </w:trPr>
        <w:tc>
          <w:tcPr>
            <w:tcW w:w="9752" w:type="dxa"/>
            <w:gridSpan w:val="2"/>
          </w:tcPr>
          <w:p w14:paraId="7F3D4F46" w14:textId="77777777" w:rsidR="0055333D" w:rsidRPr="00092585" w:rsidRDefault="0055333D" w:rsidP="00405A8A"/>
        </w:tc>
      </w:tr>
      <w:tr w:rsidR="0055333D" w:rsidRPr="00092585" w14:paraId="0311430B" w14:textId="77777777" w:rsidTr="00405A8A">
        <w:trPr>
          <w:trHeight w:val="240"/>
          <w:jc w:val="center"/>
        </w:trPr>
        <w:tc>
          <w:tcPr>
            <w:tcW w:w="4876" w:type="dxa"/>
          </w:tcPr>
          <w:p w14:paraId="08478455" w14:textId="77777777" w:rsidR="0055333D" w:rsidRPr="00092585" w:rsidRDefault="0055333D" w:rsidP="00405A8A">
            <w:pPr>
              <w:pStyle w:val="AmColumnHeading"/>
            </w:pPr>
            <w:r w:rsidRPr="00092585">
              <w:t>Kommissionens forslag</w:t>
            </w:r>
          </w:p>
        </w:tc>
        <w:tc>
          <w:tcPr>
            <w:tcW w:w="4876" w:type="dxa"/>
          </w:tcPr>
          <w:p w14:paraId="3AAC67A7" w14:textId="77777777" w:rsidR="0055333D" w:rsidRPr="00092585" w:rsidRDefault="0055333D" w:rsidP="00405A8A">
            <w:pPr>
              <w:pStyle w:val="AmColumnHeading"/>
            </w:pPr>
            <w:r w:rsidRPr="00092585">
              <w:t>Ændringsforslag</w:t>
            </w:r>
          </w:p>
        </w:tc>
      </w:tr>
      <w:tr w:rsidR="0055333D" w:rsidRPr="00092585" w14:paraId="47F7F53B" w14:textId="77777777" w:rsidTr="00405A8A">
        <w:trPr>
          <w:jc w:val="center"/>
        </w:trPr>
        <w:tc>
          <w:tcPr>
            <w:tcW w:w="4876" w:type="dxa"/>
          </w:tcPr>
          <w:p w14:paraId="4845BA83" w14:textId="77777777" w:rsidR="0055333D" w:rsidRPr="00092585" w:rsidRDefault="0055333D" w:rsidP="00405A8A">
            <w:pPr>
              <w:pStyle w:val="Normal6a"/>
            </w:pPr>
            <w:r w:rsidRPr="00092585">
              <w:t>51</w:t>
            </w:r>
            <w:r w:rsidRPr="00092585">
              <w:tab/>
              <w:t xml:space="preserve">Rapporten om </w:t>
            </w:r>
            <w:r w:rsidRPr="00092585">
              <w:rPr>
                <w:b/>
                <w:bCs/>
                <w:i/>
                <w:iCs/>
              </w:rPr>
              <w:t>migrationspres</w:t>
            </w:r>
          </w:p>
        </w:tc>
        <w:tc>
          <w:tcPr>
            <w:tcW w:w="4876" w:type="dxa"/>
          </w:tcPr>
          <w:p w14:paraId="3611124D" w14:textId="77777777" w:rsidR="0055333D" w:rsidRPr="00092585" w:rsidRDefault="0055333D" w:rsidP="00405A8A">
            <w:pPr>
              <w:pStyle w:val="Normal6a"/>
            </w:pPr>
            <w:r w:rsidRPr="00092585">
              <w:t>51</w:t>
            </w:r>
            <w:r w:rsidRPr="00092585">
              <w:tab/>
              <w:t xml:space="preserve">Rapporten om </w:t>
            </w:r>
            <w:r w:rsidRPr="00092585">
              <w:rPr>
                <w:b/>
                <w:bCs/>
                <w:i/>
                <w:iCs/>
              </w:rPr>
              <w:t>presset på asyl- eller modtagelsessystemet</w:t>
            </w:r>
          </w:p>
        </w:tc>
      </w:tr>
    </w:tbl>
    <w:p w14:paraId="0E87A96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57BC85E" w14:textId="77777777" w:rsidR="0055333D" w:rsidRPr="00092585" w:rsidRDefault="0055333D" w:rsidP="0055333D">
      <w:r w:rsidRPr="00092585">
        <w:rPr>
          <w:rStyle w:val="HideTWBExt"/>
          <w:noProof w:val="0"/>
          <w:color w:val="auto"/>
        </w:rPr>
        <w:t>&lt;/Amend&gt;</w:t>
      </w:r>
    </w:p>
    <w:p w14:paraId="34D662C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2275</w:t>
      </w:r>
      <w:r w:rsidRPr="00092585">
        <w:rPr>
          <w:rStyle w:val="HideTWBExt"/>
          <w:noProof w:val="0"/>
          <w:color w:val="auto"/>
        </w:rPr>
        <w:t>&lt;/NumAm&gt;</w:t>
      </w:r>
    </w:p>
    <w:p w14:paraId="1F97EFD1"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22D7ED02" w14:textId="77777777" w:rsidR="0055333D" w:rsidRPr="00092585" w:rsidRDefault="0055333D" w:rsidP="0055333D">
      <w:pPr>
        <w:pStyle w:val="NormalBold"/>
      </w:pPr>
      <w:r w:rsidRPr="00092585">
        <w:rPr>
          <w:rStyle w:val="HideTWBExt"/>
          <w:noProof w:val="0"/>
          <w:color w:val="auto"/>
        </w:rPr>
        <w:t>&lt;/RepeatBlock-By&gt;</w:t>
      </w:r>
    </w:p>
    <w:p w14:paraId="50AC358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98E40AD" w14:textId="77777777" w:rsidR="0055333D" w:rsidRPr="00092585" w:rsidRDefault="0055333D" w:rsidP="0055333D">
      <w:pPr>
        <w:pStyle w:val="NormalBold"/>
      </w:pPr>
      <w:r w:rsidRPr="00092585">
        <w:rPr>
          <w:rStyle w:val="HideTWBExt"/>
          <w:noProof w:val="0"/>
          <w:color w:val="auto"/>
        </w:rPr>
        <w:t>&lt;Article&gt;</w:t>
      </w:r>
      <w:r w:rsidRPr="00092585">
        <w:t>Artikel 51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1C4C655" w14:textId="77777777" w:rsidTr="00405A8A">
        <w:trPr>
          <w:trHeight w:hRule="exact" w:val="240"/>
          <w:jc w:val="center"/>
        </w:trPr>
        <w:tc>
          <w:tcPr>
            <w:tcW w:w="9752" w:type="dxa"/>
            <w:gridSpan w:val="2"/>
          </w:tcPr>
          <w:p w14:paraId="6154155F" w14:textId="77777777" w:rsidR="0055333D" w:rsidRPr="00092585" w:rsidRDefault="0055333D" w:rsidP="00405A8A"/>
        </w:tc>
      </w:tr>
      <w:tr w:rsidR="0055333D" w:rsidRPr="00092585" w14:paraId="291588A8" w14:textId="77777777" w:rsidTr="00405A8A">
        <w:trPr>
          <w:trHeight w:val="240"/>
          <w:jc w:val="center"/>
        </w:trPr>
        <w:tc>
          <w:tcPr>
            <w:tcW w:w="4876" w:type="dxa"/>
          </w:tcPr>
          <w:p w14:paraId="24F9AF81" w14:textId="77777777" w:rsidR="0055333D" w:rsidRPr="00092585" w:rsidRDefault="0055333D" w:rsidP="00405A8A">
            <w:pPr>
              <w:pStyle w:val="AmColumnHeading"/>
            </w:pPr>
            <w:r w:rsidRPr="00092585">
              <w:t>Kommissionens forslag</w:t>
            </w:r>
          </w:p>
        </w:tc>
        <w:tc>
          <w:tcPr>
            <w:tcW w:w="4876" w:type="dxa"/>
          </w:tcPr>
          <w:p w14:paraId="19CEAED3" w14:textId="77777777" w:rsidR="0055333D" w:rsidRPr="00092585" w:rsidRDefault="0055333D" w:rsidP="00405A8A">
            <w:pPr>
              <w:pStyle w:val="AmColumnHeading"/>
            </w:pPr>
            <w:r w:rsidRPr="00092585">
              <w:t>Ændringsforslag</w:t>
            </w:r>
          </w:p>
        </w:tc>
      </w:tr>
      <w:tr w:rsidR="0055333D" w:rsidRPr="00092585" w14:paraId="4C3BDDAA" w14:textId="77777777" w:rsidTr="00405A8A">
        <w:trPr>
          <w:jc w:val="center"/>
        </w:trPr>
        <w:tc>
          <w:tcPr>
            <w:tcW w:w="4876" w:type="dxa"/>
          </w:tcPr>
          <w:p w14:paraId="3A284AC1" w14:textId="77777777" w:rsidR="0055333D" w:rsidRPr="00092585" w:rsidRDefault="0055333D" w:rsidP="00405A8A">
            <w:pPr>
              <w:pStyle w:val="Normal6a"/>
            </w:pPr>
            <w:r w:rsidRPr="00092585">
              <w:t>1.</w:t>
            </w:r>
            <w:r w:rsidRPr="00092585">
              <w:tab/>
              <w:t xml:space="preserve">Kommissionen hører </w:t>
            </w:r>
            <w:r w:rsidRPr="00092585">
              <w:rPr>
                <w:b/>
                <w:bCs/>
                <w:i/>
                <w:iCs/>
              </w:rPr>
              <w:t>den</w:t>
            </w:r>
            <w:r w:rsidRPr="00092585">
              <w:t xml:space="preserve"> berørte </w:t>
            </w:r>
            <w:r w:rsidRPr="00092585">
              <w:rPr>
                <w:b/>
                <w:bCs/>
                <w:i/>
                <w:iCs/>
              </w:rPr>
              <w:t>medlemsstat</w:t>
            </w:r>
            <w:r w:rsidRPr="00092585">
              <w:t xml:space="preserve"> i forbindelse med den vurdering, der foretages i henhold til artikel 50, stk. 1.</w:t>
            </w:r>
          </w:p>
        </w:tc>
        <w:tc>
          <w:tcPr>
            <w:tcW w:w="4876" w:type="dxa"/>
          </w:tcPr>
          <w:p w14:paraId="36C8B105" w14:textId="77777777" w:rsidR="0055333D" w:rsidRPr="00092585" w:rsidRDefault="0055333D" w:rsidP="00405A8A">
            <w:pPr>
              <w:pStyle w:val="Normal6a"/>
            </w:pPr>
            <w:r w:rsidRPr="00092585">
              <w:t>1.</w:t>
            </w:r>
            <w:r w:rsidRPr="00092585">
              <w:tab/>
              <w:t xml:space="preserve">Kommissionen hører </w:t>
            </w:r>
            <w:r w:rsidRPr="00092585">
              <w:rPr>
                <w:b/>
                <w:bCs/>
                <w:i/>
                <w:iCs/>
              </w:rPr>
              <w:t>de</w:t>
            </w:r>
            <w:r w:rsidRPr="00092585">
              <w:t xml:space="preserve"> berørte </w:t>
            </w:r>
            <w:r w:rsidRPr="00092585">
              <w:rPr>
                <w:b/>
                <w:bCs/>
                <w:i/>
                <w:iCs/>
              </w:rPr>
              <w:t>medlemsstater</w:t>
            </w:r>
            <w:r w:rsidRPr="00092585">
              <w:t xml:space="preserve"> i forbindelse med den vurdering, der foretages i henhold til artikel 50, stk. 1.</w:t>
            </w:r>
          </w:p>
        </w:tc>
      </w:tr>
    </w:tbl>
    <w:p w14:paraId="2FB39C3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87D0BE7" w14:textId="77777777" w:rsidR="0055333D" w:rsidRPr="00092585" w:rsidRDefault="0055333D" w:rsidP="0055333D">
      <w:r w:rsidRPr="00092585">
        <w:rPr>
          <w:rStyle w:val="HideTWBExt"/>
          <w:noProof w:val="0"/>
          <w:color w:val="auto"/>
        </w:rPr>
        <w:t>&lt;/Amend&gt;</w:t>
      </w:r>
    </w:p>
    <w:p w14:paraId="39F7628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2276</w:t>
      </w:r>
      <w:r w:rsidRPr="00092585">
        <w:rPr>
          <w:rStyle w:val="HideTWBExt"/>
          <w:noProof w:val="0"/>
          <w:color w:val="auto"/>
        </w:rPr>
        <w:t>&lt;/NumAm&gt;</w:t>
      </w:r>
    </w:p>
    <w:p w14:paraId="628B9FE5"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181FFA4" w14:textId="77777777" w:rsidR="0055333D" w:rsidRPr="00092585" w:rsidRDefault="0055333D" w:rsidP="0055333D">
      <w:pPr>
        <w:pStyle w:val="NormalBold"/>
      </w:pPr>
      <w:r w:rsidRPr="00092585">
        <w:rPr>
          <w:rStyle w:val="HideTWBExt"/>
          <w:noProof w:val="0"/>
          <w:color w:val="auto"/>
        </w:rPr>
        <w:t>&lt;/RepeatBlock-By&gt;</w:t>
      </w:r>
    </w:p>
    <w:p w14:paraId="1338FC3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C2F8D77" w14:textId="77777777" w:rsidR="0055333D" w:rsidRPr="00092585" w:rsidRDefault="0055333D" w:rsidP="0055333D">
      <w:pPr>
        <w:pStyle w:val="NormalBold"/>
      </w:pPr>
      <w:r w:rsidRPr="00092585">
        <w:rPr>
          <w:rStyle w:val="HideTWBExt"/>
          <w:noProof w:val="0"/>
          <w:color w:val="auto"/>
        </w:rPr>
        <w:t>&lt;Article&gt;</w:t>
      </w:r>
      <w:r w:rsidRPr="00092585">
        <w:t>Artikel 51 – stk. 1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CD28EF1" w14:textId="77777777" w:rsidTr="00405A8A">
        <w:trPr>
          <w:trHeight w:hRule="exact" w:val="240"/>
          <w:jc w:val="center"/>
        </w:trPr>
        <w:tc>
          <w:tcPr>
            <w:tcW w:w="9752" w:type="dxa"/>
            <w:gridSpan w:val="2"/>
          </w:tcPr>
          <w:p w14:paraId="1752C169" w14:textId="77777777" w:rsidR="0055333D" w:rsidRPr="00092585" w:rsidRDefault="0055333D" w:rsidP="00405A8A"/>
        </w:tc>
      </w:tr>
      <w:tr w:rsidR="0055333D" w:rsidRPr="00092585" w14:paraId="6570E8FD" w14:textId="77777777" w:rsidTr="00405A8A">
        <w:trPr>
          <w:trHeight w:val="240"/>
          <w:jc w:val="center"/>
        </w:trPr>
        <w:tc>
          <w:tcPr>
            <w:tcW w:w="4876" w:type="dxa"/>
          </w:tcPr>
          <w:p w14:paraId="14C29D6D" w14:textId="77777777" w:rsidR="0055333D" w:rsidRPr="00092585" w:rsidRDefault="0055333D" w:rsidP="00405A8A">
            <w:pPr>
              <w:pStyle w:val="AmColumnHeading"/>
            </w:pPr>
            <w:r w:rsidRPr="00092585">
              <w:t>Kommissionens forslag</w:t>
            </w:r>
          </w:p>
        </w:tc>
        <w:tc>
          <w:tcPr>
            <w:tcW w:w="4876" w:type="dxa"/>
          </w:tcPr>
          <w:p w14:paraId="091E2B54" w14:textId="77777777" w:rsidR="0055333D" w:rsidRPr="00092585" w:rsidRDefault="0055333D" w:rsidP="00405A8A">
            <w:pPr>
              <w:pStyle w:val="AmColumnHeading"/>
            </w:pPr>
            <w:r w:rsidRPr="00092585">
              <w:t>Ændringsforslag</w:t>
            </w:r>
          </w:p>
        </w:tc>
      </w:tr>
      <w:tr w:rsidR="0055333D" w:rsidRPr="00092585" w14:paraId="78C2388F" w14:textId="77777777" w:rsidTr="00405A8A">
        <w:trPr>
          <w:jc w:val="center"/>
        </w:trPr>
        <w:tc>
          <w:tcPr>
            <w:tcW w:w="4876" w:type="dxa"/>
          </w:tcPr>
          <w:p w14:paraId="37A729F2" w14:textId="77777777" w:rsidR="0055333D" w:rsidRPr="00092585" w:rsidRDefault="0055333D" w:rsidP="00405A8A">
            <w:pPr>
              <w:pStyle w:val="Normal6a"/>
            </w:pPr>
            <w:r w:rsidRPr="00092585">
              <w:rPr>
                <w:b/>
                <w:i/>
              </w:rPr>
              <w:t>Senest en måned efter at Kommissionen har meddelt Europa-Parlamentet og Rådet, at den er i færd med at foretage en vurdering efter artikel 50, stk. 2, forelægger den dem en rapport om migrationspresset.</w:t>
            </w:r>
          </w:p>
        </w:tc>
        <w:tc>
          <w:tcPr>
            <w:tcW w:w="4876" w:type="dxa"/>
          </w:tcPr>
          <w:p w14:paraId="2301024E" w14:textId="77777777" w:rsidR="0055333D" w:rsidRPr="00092585" w:rsidRDefault="0055333D" w:rsidP="00405A8A">
            <w:pPr>
              <w:pStyle w:val="Normal6a"/>
            </w:pPr>
            <w:r w:rsidRPr="00092585">
              <w:rPr>
                <w:b/>
                <w:i/>
              </w:rPr>
              <w:t>udgår</w:t>
            </w:r>
          </w:p>
        </w:tc>
      </w:tr>
    </w:tbl>
    <w:p w14:paraId="4E00B81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CA2303B" w14:textId="77777777" w:rsidR="0055333D" w:rsidRPr="00092585" w:rsidRDefault="0055333D" w:rsidP="0055333D">
      <w:r w:rsidRPr="00092585">
        <w:rPr>
          <w:rStyle w:val="HideTWBExt"/>
          <w:noProof w:val="0"/>
          <w:color w:val="auto"/>
        </w:rPr>
        <w:t>&lt;/Amend&gt;</w:t>
      </w:r>
    </w:p>
    <w:p w14:paraId="6844941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2277</w:t>
      </w:r>
      <w:r w:rsidRPr="00092585">
        <w:rPr>
          <w:rStyle w:val="HideTWBExt"/>
          <w:noProof w:val="0"/>
          <w:color w:val="auto"/>
        </w:rPr>
        <w:t>&lt;/NumAm&gt;</w:t>
      </w:r>
    </w:p>
    <w:p w14:paraId="29F2A215"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5C40C409" w14:textId="77777777" w:rsidR="0055333D" w:rsidRPr="00092585" w:rsidRDefault="0055333D" w:rsidP="0055333D">
      <w:pPr>
        <w:pStyle w:val="NormalBold"/>
      </w:pPr>
      <w:r w:rsidRPr="00092585">
        <w:rPr>
          <w:rStyle w:val="HideTWBExt"/>
          <w:noProof w:val="0"/>
          <w:color w:val="auto"/>
        </w:rPr>
        <w:t>&lt;/RepeatBlock-By&gt;</w:t>
      </w:r>
    </w:p>
    <w:p w14:paraId="3BAD874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B2A975E" w14:textId="77777777" w:rsidR="0055333D" w:rsidRPr="00092585" w:rsidRDefault="0055333D" w:rsidP="0055333D">
      <w:pPr>
        <w:pStyle w:val="NormalBold"/>
      </w:pPr>
      <w:r w:rsidRPr="00092585">
        <w:rPr>
          <w:rStyle w:val="HideTWBExt"/>
          <w:noProof w:val="0"/>
          <w:color w:val="auto"/>
        </w:rPr>
        <w:t>&lt;Article&gt;</w:t>
      </w:r>
      <w:r w:rsidRPr="00092585">
        <w:t>Artikel 51 – stk. 1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C148622" w14:textId="77777777" w:rsidTr="00405A8A">
        <w:trPr>
          <w:trHeight w:hRule="exact" w:val="240"/>
          <w:jc w:val="center"/>
        </w:trPr>
        <w:tc>
          <w:tcPr>
            <w:tcW w:w="9752" w:type="dxa"/>
            <w:gridSpan w:val="2"/>
          </w:tcPr>
          <w:p w14:paraId="7BFDA0F3" w14:textId="77777777" w:rsidR="0055333D" w:rsidRPr="00092585" w:rsidRDefault="0055333D" w:rsidP="00405A8A"/>
        </w:tc>
      </w:tr>
      <w:tr w:rsidR="0055333D" w:rsidRPr="00092585" w14:paraId="75214621" w14:textId="77777777" w:rsidTr="00405A8A">
        <w:trPr>
          <w:trHeight w:val="240"/>
          <w:jc w:val="center"/>
        </w:trPr>
        <w:tc>
          <w:tcPr>
            <w:tcW w:w="4876" w:type="dxa"/>
          </w:tcPr>
          <w:p w14:paraId="4A6AA9EE" w14:textId="77777777" w:rsidR="0055333D" w:rsidRPr="00092585" w:rsidRDefault="0055333D" w:rsidP="00405A8A">
            <w:pPr>
              <w:pStyle w:val="AmColumnHeading"/>
            </w:pPr>
            <w:r w:rsidRPr="00092585">
              <w:t>Kommissionens forslag</w:t>
            </w:r>
          </w:p>
        </w:tc>
        <w:tc>
          <w:tcPr>
            <w:tcW w:w="4876" w:type="dxa"/>
          </w:tcPr>
          <w:p w14:paraId="7905F8A8" w14:textId="77777777" w:rsidR="0055333D" w:rsidRPr="00092585" w:rsidRDefault="0055333D" w:rsidP="00405A8A">
            <w:pPr>
              <w:pStyle w:val="AmColumnHeading"/>
            </w:pPr>
            <w:r w:rsidRPr="00092585">
              <w:t>Ændringsforslag</w:t>
            </w:r>
          </w:p>
        </w:tc>
      </w:tr>
      <w:tr w:rsidR="0055333D" w:rsidRPr="00092585" w14:paraId="143B81F8" w14:textId="77777777" w:rsidTr="00405A8A">
        <w:trPr>
          <w:jc w:val="center"/>
        </w:trPr>
        <w:tc>
          <w:tcPr>
            <w:tcW w:w="4876" w:type="dxa"/>
          </w:tcPr>
          <w:p w14:paraId="188C5EFF" w14:textId="77777777" w:rsidR="0055333D" w:rsidRPr="00092585" w:rsidRDefault="0055333D" w:rsidP="00405A8A">
            <w:pPr>
              <w:pStyle w:val="Normal6a"/>
            </w:pPr>
            <w:r w:rsidRPr="00092585">
              <w:t>Senest en måned efter at Kommissionen har meddelt</w:t>
            </w:r>
            <w:r w:rsidRPr="00092585">
              <w:rPr>
                <w:b/>
                <w:bCs/>
                <w:i/>
                <w:iCs/>
              </w:rPr>
              <w:t xml:space="preserve"> Europa-Parlamentet og</w:t>
            </w:r>
            <w:r w:rsidRPr="00092585">
              <w:t xml:space="preserve"> Rådet, at den er i færd med at foretage en vurdering efter artikel 50, stk. 2, forelægger den </w:t>
            </w:r>
            <w:r w:rsidRPr="00092585">
              <w:rPr>
                <w:b/>
                <w:bCs/>
                <w:i/>
                <w:iCs/>
              </w:rPr>
              <w:t>dem en</w:t>
            </w:r>
            <w:r w:rsidRPr="00092585">
              <w:t xml:space="preserve"> rapport om migrationspresset.</w:t>
            </w:r>
          </w:p>
        </w:tc>
        <w:tc>
          <w:tcPr>
            <w:tcW w:w="4876" w:type="dxa"/>
          </w:tcPr>
          <w:p w14:paraId="5C250B9E" w14:textId="77777777" w:rsidR="0055333D" w:rsidRPr="00092585" w:rsidRDefault="0055333D" w:rsidP="00405A8A">
            <w:pPr>
              <w:pStyle w:val="Normal6a"/>
            </w:pPr>
            <w:r w:rsidRPr="00092585">
              <w:t xml:space="preserve">Senest en måned efter at Kommissionen har meddelt Rådet, at den er i færd med at foretage en vurdering efter artikel 50, stk. 2, forelægger den </w:t>
            </w:r>
            <w:r w:rsidRPr="00092585">
              <w:rPr>
                <w:b/>
                <w:bCs/>
                <w:i/>
                <w:iCs/>
              </w:rPr>
              <w:t>det et forslag til</w:t>
            </w:r>
            <w:r w:rsidRPr="00092585">
              <w:t xml:space="preserve"> rapport om migrationspresset. </w:t>
            </w:r>
            <w:r w:rsidRPr="00092585">
              <w:rPr>
                <w:b/>
                <w:i/>
              </w:rPr>
              <w:t>Kommissionen forelægger Europa-Parlamentet forslaget til rapport om migrationspresset.</w:t>
            </w:r>
          </w:p>
        </w:tc>
      </w:tr>
    </w:tbl>
    <w:p w14:paraId="49F5CB3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58167FF" w14:textId="77777777" w:rsidR="0055333D" w:rsidRPr="00092585" w:rsidRDefault="0055333D" w:rsidP="0055333D">
      <w:r w:rsidRPr="00092585">
        <w:rPr>
          <w:rStyle w:val="HideTWBExt"/>
          <w:noProof w:val="0"/>
          <w:color w:val="auto"/>
        </w:rPr>
        <w:t>&lt;/Amend&gt;</w:t>
      </w:r>
    </w:p>
    <w:p w14:paraId="2C6ED74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2278</w:t>
      </w:r>
      <w:r w:rsidRPr="00092585">
        <w:rPr>
          <w:rStyle w:val="HideTWBExt"/>
          <w:noProof w:val="0"/>
          <w:color w:val="auto"/>
        </w:rPr>
        <w:t>&lt;/NumAm&gt;</w:t>
      </w:r>
    </w:p>
    <w:p w14:paraId="33464558"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29DF066E" w14:textId="77777777" w:rsidR="0055333D" w:rsidRPr="00092585" w:rsidRDefault="0055333D" w:rsidP="0055333D">
      <w:pPr>
        <w:pStyle w:val="NormalBold"/>
      </w:pPr>
      <w:r w:rsidRPr="00092585">
        <w:rPr>
          <w:rStyle w:val="HideTWBExt"/>
          <w:noProof w:val="0"/>
          <w:color w:val="auto"/>
        </w:rPr>
        <w:t>&lt;/RepeatBlock-By&gt;</w:t>
      </w:r>
    </w:p>
    <w:p w14:paraId="6C066C0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D6BEA24" w14:textId="77777777" w:rsidR="0055333D" w:rsidRPr="00092585" w:rsidRDefault="0055333D" w:rsidP="0055333D">
      <w:pPr>
        <w:pStyle w:val="NormalBold"/>
      </w:pPr>
      <w:r w:rsidRPr="00092585">
        <w:rPr>
          <w:rStyle w:val="HideTWBExt"/>
          <w:noProof w:val="0"/>
          <w:color w:val="auto"/>
        </w:rPr>
        <w:t>&lt;Article&gt;</w:t>
      </w:r>
      <w:r w:rsidRPr="00092585">
        <w:t>Artikel 51 – stk. 1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1C08633" w14:textId="77777777" w:rsidTr="00405A8A">
        <w:trPr>
          <w:trHeight w:hRule="exact" w:val="240"/>
          <w:jc w:val="center"/>
        </w:trPr>
        <w:tc>
          <w:tcPr>
            <w:tcW w:w="9752" w:type="dxa"/>
            <w:gridSpan w:val="2"/>
          </w:tcPr>
          <w:p w14:paraId="40024291" w14:textId="77777777" w:rsidR="0055333D" w:rsidRPr="00092585" w:rsidRDefault="0055333D" w:rsidP="00405A8A"/>
        </w:tc>
      </w:tr>
      <w:tr w:rsidR="0055333D" w:rsidRPr="00092585" w14:paraId="76FC5DAB" w14:textId="77777777" w:rsidTr="00405A8A">
        <w:trPr>
          <w:trHeight w:val="240"/>
          <w:jc w:val="center"/>
        </w:trPr>
        <w:tc>
          <w:tcPr>
            <w:tcW w:w="4876" w:type="dxa"/>
          </w:tcPr>
          <w:p w14:paraId="41E91DFB" w14:textId="77777777" w:rsidR="0055333D" w:rsidRPr="00092585" w:rsidRDefault="0055333D" w:rsidP="00405A8A">
            <w:pPr>
              <w:pStyle w:val="AmColumnHeading"/>
            </w:pPr>
            <w:r w:rsidRPr="00092585">
              <w:t>Kommissionens forslag</w:t>
            </w:r>
          </w:p>
        </w:tc>
        <w:tc>
          <w:tcPr>
            <w:tcW w:w="4876" w:type="dxa"/>
          </w:tcPr>
          <w:p w14:paraId="272FFCA7" w14:textId="77777777" w:rsidR="0055333D" w:rsidRPr="00092585" w:rsidRDefault="0055333D" w:rsidP="00405A8A">
            <w:pPr>
              <w:pStyle w:val="AmColumnHeading"/>
            </w:pPr>
            <w:r w:rsidRPr="00092585">
              <w:t>Ændringsforslag</w:t>
            </w:r>
          </w:p>
        </w:tc>
      </w:tr>
      <w:tr w:rsidR="0055333D" w:rsidRPr="00092585" w14:paraId="5800E1FE" w14:textId="77777777" w:rsidTr="00405A8A">
        <w:trPr>
          <w:jc w:val="center"/>
        </w:trPr>
        <w:tc>
          <w:tcPr>
            <w:tcW w:w="4876" w:type="dxa"/>
          </w:tcPr>
          <w:p w14:paraId="4AA26281" w14:textId="77777777" w:rsidR="0055333D" w:rsidRPr="00092585" w:rsidRDefault="0055333D" w:rsidP="00405A8A">
            <w:pPr>
              <w:pStyle w:val="Normal6a"/>
            </w:pPr>
            <w:r w:rsidRPr="00092585">
              <w:t xml:space="preserve">Senest en måned efter at Kommissionen har meddelt Europa-Parlamentet og Rådet, at den er i færd med at foretage en vurdering efter artikel 50, stk. 2, forelægger den dem en rapport om </w:t>
            </w:r>
            <w:r w:rsidRPr="00092585">
              <w:rPr>
                <w:b/>
                <w:bCs/>
                <w:i/>
                <w:iCs/>
              </w:rPr>
              <w:t>migrationspresset</w:t>
            </w:r>
            <w:r w:rsidRPr="00092585">
              <w:t>.</w:t>
            </w:r>
          </w:p>
        </w:tc>
        <w:tc>
          <w:tcPr>
            <w:tcW w:w="4876" w:type="dxa"/>
          </w:tcPr>
          <w:p w14:paraId="52A9D298" w14:textId="77777777" w:rsidR="0055333D" w:rsidRPr="00092585" w:rsidRDefault="0055333D" w:rsidP="00405A8A">
            <w:pPr>
              <w:pStyle w:val="Normal6a"/>
            </w:pPr>
            <w:r w:rsidRPr="00092585">
              <w:t xml:space="preserve">Senest en måned efter at Kommissionen har meddelt Europa-Parlamentet og Rådet, at den er i færd med at foretage en vurdering efter artikel 50, stk. 2, forelægger den dem en rapport om </w:t>
            </w:r>
            <w:r w:rsidRPr="00092585">
              <w:rPr>
                <w:b/>
                <w:bCs/>
                <w:i/>
                <w:iCs/>
              </w:rPr>
              <w:t>presset</w:t>
            </w:r>
            <w:r w:rsidRPr="00092585">
              <w:t>.</w:t>
            </w:r>
          </w:p>
        </w:tc>
      </w:tr>
    </w:tbl>
    <w:p w14:paraId="34EA9FC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80021E2" w14:textId="77777777" w:rsidR="0055333D" w:rsidRPr="00092585" w:rsidRDefault="0055333D" w:rsidP="0055333D">
      <w:r w:rsidRPr="00092585">
        <w:rPr>
          <w:rStyle w:val="HideTWBExt"/>
          <w:noProof w:val="0"/>
          <w:color w:val="auto"/>
        </w:rPr>
        <w:t>&lt;/Amend&gt;</w:t>
      </w:r>
    </w:p>
    <w:p w14:paraId="287C61A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2279</w:t>
      </w:r>
      <w:r w:rsidRPr="00092585">
        <w:rPr>
          <w:rStyle w:val="HideTWBExt"/>
          <w:noProof w:val="0"/>
          <w:color w:val="auto"/>
        </w:rPr>
        <w:t>&lt;/NumAm&gt;</w:t>
      </w:r>
    </w:p>
    <w:p w14:paraId="46BC09D5"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36D1FE01" w14:textId="77777777" w:rsidR="0055333D" w:rsidRPr="00092585" w:rsidRDefault="0055333D" w:rsidP="0055333D">
      <w:pPr>
        <w:pStyle w:val="NormalBold"/>
      </w:pPr>
      <w:r w:rsidRPr="00092585">
        <w:rPr>
          <w:rStyle w:val="HideTWBExt"/>
          <w:noProof w:val="0"/>
          <w:color w:val="auto"/>
        </w:rPr>
        <w:t>&lt;/RepeatBlock-By&gt;</w:t>
      </w:r>
    </w:p>
    <w:p w14:paraId="310A4D1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33C7EA9" w14:textId="77777777" w:rsidR="0055333D" w:rsidRPr="00092585" w:rsidRDefault="0055333D" w:rsidP="0055333D">
      <w:pPr>
        <w:pStyle w:val="NormalBold"/>
      </w:pPr>
      <w:r w:rsidRPr="00092585">
        <w:rPr>
          <w:rStyle w:val="HideTWBExt"/>
          <w:noProof w:val="0"/>
          <w:color w:val="auto"/>
        </w:rPr>
        <w:t>&lt;Article&gt;</w:t>
      </w:r>
      <w:r w:rsidRPr="00092585">
        <w:t>Artikel 51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E820D58" w14:textId="77777777" w:rsidTr="00405A8A">
        <w:trPr>
          <w:trHeight w:hRule="exact" w:val="240"/>
          <w:jc w:val="center"/>
        </w:trPr>
        <w:tc>
          <w:tcPr>
            <w:tcW w:w="9752" w:type="dxa"/>
            <w:gridSpan w:val="2"/>
          </w:tcPr>
          <w:p w14:paraId="72D41DA4" w14:textId="77777777" w:rsidR="0055333D" w:rsidRPr="00092585" w:rsidRDefault="0055333D" w:rsidP="00405A8A"/>
        </w:tc>
      </w:tr>
      <w:tr w:rsidR="0055333D" w:rsidRPr="00092585" w14:paraId="64E9EBA0" w14:textId="77777777" w:rsidTr="00405A8A">
        <w:trPr>
          <w:trHeight w:val="240"/>
          <w:jc w:val="center"/>
        </w:trPr>
        <w:tc>
          <w:tcPr>
            <w:tcW w:w="4876" w:type="dxa"/>
          </w:tcPr>
          <w:p w14:paraId="6E46D10B" w14:textId="77777777" w:rsidR="0055333D" w:rsidRPr="00092585" w:rsidRDefault="0055333D" w:rsidP="00405A8A">
            <w:pPr>
              <w:pStyle w:val="AmColumnHeading"/>
            </w:pPr>
            <w:r w:rsidRPr="00092585">
              <w:t>Kommissionens forslag</w:t>
            </w:r>
          </w:p>
        </w:tc>
        <w:tc>
          <w:tcPr>
            <w:tcW w:w="4876" w:type="dxa"/>
          </w:tcPr>
          <w:p w14:paraId="2DCE784D" w14:textId="77777777" w:rsidR="0055333D" w:rsidRPr="00092585" w:rsidRDefault="0055333D" w:rsidP="00405A8A">
            <w:pPr>
              <w:pStyle w:val="AmColumnHeading"/>
            </w:pPr>
            <w:r w:rsidRPr="00092585">
              <w:t>Ændringsforslag</w:t>
            </w:r>
          </w:p>
        </w:tc>
      </w:tr>
      <w:tr w:rsidR="0055333D" w:rsidRPr="00092585" w14:paraId="1F85FAF1" w14:textId="77777777" w:rsidTr="00405A8A">
        <w:trPr>
          <w:jc w:val="center"/>
        </w:trPr>
        <w:tc>
          <w:tcPr>
            <w:tcW w:w="4876" w:type="dxa"/>
          </w:tcPr>
          <w:p w14:paraId="7D01482A" w14:textId="77777777" w:rsidR="0055333D" w:rsidRPr="00092585" w:rsidRDefault="0055333D" w:rsidP="00405A8A">
            <w:pPr>
              <w:pStyle w:val="Normal6a"/>
            </w:pPr>
            <w:r w:rsidRPr="00092585">
              <w:rPr>
                <w:b/>
                <w:i/>
              </w:rPr>
              <w:t>2.</w:t>
            </w:r>
            <w:r w:rsidRPr="00092585">
              <w:tab/>
            </w:r>
            <w:r w:rsidRPr="00092585">
              <w:rPr>
                <w:b/>
                <w:i/>
              </w:rPr>
              <w:t>Kommissionen angiver i rapporten, om den berørte medlemsstat er udsat for migrationspres.</w:t>
            </w:r>
          </w:p>
        </w:tc>
        <w:tc>
          <w:tcPr>
            <w:tcW w:w="4876" w:type="dxa"/>
          </w:tcPr>
          <w:p w14:paraId="353A7ACE" w14:textId="77777777" w:rsidR="0055333D" w:rsidRPr="00092585" w:rsidRDefault="0055333D" w:rsidP="00405A8A">
            <w:pPr>
              <w:pStyle w:val="Normal6a"/>
            </w:pPr>
            <w:r w:rsidRPr="00092585">
              <w:rPr>
                <w:b/>
                <w:i/>
              </w:rPr>
              <w:t>udgår</w:t>
            </w:r>
          </w:p>
        </w:tc>
      </w:tr>
    </w:tbl>
    <w:p w14:paraId="71F8BBA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E44CAAA" w14:textId="77777777" w:rsidR="0055333D" w:rsidRPr="00092585" w:rsidRDefault="0055333D" w:rsidP="0055333D">
      <w:r w:rsidRPr="00092585">
        <w:rPr>
          <w:rStyle w:val="HideTWBExt"/>
          <w:noProof w:val="0"/>
          <w:color w:val="auto"/>
        </w:rPr>
        <w:t>&lt;/Amend&gt;</w:t>
      </w:r>
    </w:p>
    <w:p w14:paraId="6155A81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2280</w:t>
      </w:r>
      <w:r w:rsidRPr="00092585">
        <w:rPr>
          <w:rStyle w:val="HideTWBExt"/>
          <w:noProof w:val="0"/>
          <w:color w:val="auto"/>
        </w:rPr>
        <w:t>&lt;/NumAm&gt;</w:t>
      </w:r>
    </w:p>
    <w:p w14:paraId="2E1ED213"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6F6DFA91" w14:textId="77777777" w:rsidR="0055333D" w:rsidRPr="00092585" w:rsidRDefault="0055333D" w:rsidP="0055333D">
      <w:pPr>
        <w:pStyle w:val="NormalBold"/>
      </w:pPr>
      <w:r w:rsidRPr="00092585">
        <w:rPr>
          <w:rStyle w:val="HideTWBExt"/>
          <w:noProof w:val="0"/>
          <w:color w:val="auto"/>
        </w:rPr>
        <w:t>&lt;/RepeatBlock-By&gt;</w:t>
      </w:r>
    </w:p>
    <w:p w14:paraId="69327A7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090454C" w14:textId="77777777" w:rsidR="0055333D" w:rsidRPr="00092585" w:rsidRDefault="0055333D" w:rsidP="0055333D">
      <w:pPr>
        <w:pStyle w:val="NormalBold"/>
      </w:pPr>
      <w:r w:rsidRPr="00092585">
        <w:rPr>
          <w:rStyle w:val="HideTWBExt"/>
          <w:noProof w:val="0"/>
          <w:color w:val="auto"/>
        </w:rPr>
        <w:t>&lt;Article&gt;</w:t>
      </w:r>
      <w:r w:rsidRPr="00092585">
        <w:t>Artikel 51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E9E1C01" w14:textId="77777777" w:rsidTr="00405A8A">
        <w:trPr>
          <w:trHeight w:hRule="exact" w:val="240"/>
          <w:jc w:val="center"/>
        </w:trPr>
        <w:tc>
          <w:tcPr>
            <w:tcW w:w="9752" w:type="dxa"/>
            <w:gridSpan w:val="2"/>
          </w:tcPr>
          <w:p w14:paraId="49BF654D" w14:textId="77777777" w:rsidR="0055333D" w:rsidRPr="00092585" w:rsidRDefault="0055333D" w:rsidP="00405A8A"/>
        </w:tc>
      </w:tr>
      <w:tr w:rsidR="0055333D" w:rsidRPr="00092585" w14:paraId="03943722" w14:textId="77777777" w:rsidTr="00405A8A">
        <w:trPr>
          <w:trHeight w:val="240"/>
          <w:jc w:val="center"/>
        </w:trPr>
        <w:tc>
          <w:tcPr>
            <w:tcW w:w="4876" w:type="dxa"/>
          </w:tcPr>
          <w:p w14:paraId="22A534D2" w14:textId="77777777" w:rsidR="0055333D" w:rsidRPr="00092585" w:rsidRDefault="0055333D" w:rsidP="00405A8A">
            <w:pPr>
              <w:pStyle w:val="AmColumnHeading"/>
            </w:pPr>
            <w:r w:rsidRPr="00092585">
              <w:t>Kommissionens forslag</w:t>
            </w:r>
          </w:p>
        </w:tc>
        <w:tc>
          <w:tcPr>
            <w:tcW w:w="4876" w:type="dxa"/>
          </w:tcPr>
          <w:p w14:paraId="36E829B1" w14:textId="77777777" w:rsidR="0055333D" w:rsidRPr="00092585" w:rsidRDefault="0055333D" w:rsidP="00405A8A">
            <w:pPr>
              <w:pStyle w:val="AmColumnHeading"/>
            </w:pPr>
            <w:r w:rsidRPr="00092585">
              <w:t>Ændringsforslag</w:t>
            </w:r>
          </w:p>
        </w:tc>
      </w:tr>
      <w:tr w:rsidR="0055333D" w:rsidRPr="00092585" w14:paraId="02041F64" w14:textId="77777777" w:rsidTr="00405A8A">
        <w:trPr>
          <w:jc w:val="center"/>
        </w:trPr>
        <w:tc>
          <w:tcPr>
            <w:tcW w:w="4876" w:type="dxa"/>
          </w:tcPr>
          <w:p w14:paraId="6813BFEF" w14:textId="77777777" w:rsidR="0055333D" w:rsidRPr="00092585" w:rsidRDefault="0055333D" w:rsidP="00405A8A">
            <w:pPr>
              <w:pStyle w:val="Normal6a"/>
            </w:pPr>
            <w:r w:rsidRPr="00092585">
              <w:t>2.</w:t>
            </w:r>
            <w:r w:rsidRPr="00092585">
              <w:tab/>
              <w:t>Kommissionen angiver i rapporten, om den berørte medlemsstat er udsat for migrationspres.</w:t>
            </w:r>
          </w:p>
        </w:tc>
        <w:tc>
          <w:tcPr>
            <w:tcW w:w="4876" w:type="dxa"/>
          </w:tcPr>
          <w:p w14:paraId="58B71096" w14:textId="77777777" w:rsidR="0055333D" w:rsidRPr="00092585" w:rsidRDefault="0055333D" w:rsidP="00405A8A">
            <w:pPr>
              <w:pStyle w:val="Normal6a"/>
            </w:pPr>
            <w:r w:rsidRPr="00092585">
              <w:t>2.</w:t>
            </w:r>
            <w:r w:rsidRPr="00092585">
              <w:tab/>
              <w:t xml:space="preserve">Kommissionen angiver i rapporten, om den </w:t>
            </w:r>
            <w:r w:rsidRPr="00092585">
              <w:rPr>
                <w:b/>
                <w:bCs/>
                <w:i/>
                <w:iCs/>
              </w:rPr>
              <w:t xml:space="preserve">mener, at den </w:t>
            </w:r>
            <w:r w:rsidRPr="00092585">
              <w:t xml:space="preserve">berørte medlemsstat er udsat for migrationspres. </w:t>
            </w:r>
            <w:r w:rsidRPr="00092585">
              <w:rPr>
                <w:b/>
                <w:i/>
              </w:rPr>
              <w:t>Rådet vedtager rapporten om migrationspresset.</w:t>
            </w:r>
          </w:p>
        </w:tc>
      </w:tr>
    </w:tbl>
    <w:p w14:paraId="7334EB1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02B87D4" w14:textId="77777777" w:rsidR="0055333D" w:rsidRPr="00092585" w:rsidRDefault="0055333D" w:rsidP="0055333D">
      <w:r w:rsidRPr="00092585">
        <w:rPr>
          <w:rStyle w:val="HideTWBExt"/>
          <w:noProof w:val="0"/>
          <w:color w:val="auto"/>
        </w:rPr>
        <w:t>&lt;/Amend&gt;</w:t>
      </w:r>
    </w:p>
    <w:p w14:paraId="641B544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2281</w:t>
      </w:r>
      <w:r w:rsidRPr="00092585">
        <w:rPr>
          <w:rStyle w:val="HideTWBExt"/>
          <w:noProof w:val="0"/>
          <w:color w:val="auto"/>
        </w:rPr>
        <w:t>&lt;/NumAm&gt;</w:t>
      </w:r>
    </w:p>
    <w:p w14:paraId="077D0C47"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634CA328" w14:textId="77777777" w:rsidR="0055333D" w:rsidRPr="00092585" w:rsidRDefault="0055333D" w:rsidP="0055333D">
      <w:pPr>
        <w:pStyle w:val="NormalBold"/>
      </w:pPr>
      <w:r w:rsidRPr="00092585">
        <w:rPr>
          <w:rStyle w:val="HideTWBExt"/>
          <w:noProof w:val="0"/>
          <w:color w:val="auto"/>
        </w:rPr>
        <w:t>&lt;/RepeatBlock-By&gt;</w:t>
      </w:r>
    </w:p>
    <w:p w14:paraId="0E1C2B8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9BF508E" w14:textId="77777777" w:rsidR="0055333D" w:rsidRPr="00092585" w:rsidRDefault="0055333D" w:rsidP="0055333D">
      <w:pPr>
        <w:pStyle w:val="NormalBold"/>
      </w:pPr>
      <w:r w:rsidRPr="00092585">
        <w:rPr>
          <w:rStyle w:val="HideTWBExt"/>
          <w:noProof w:val="0"/>
          <w:color w:val="auto"/>
        </w:rPr>
        <w:t>&lt;Article&gt;</w:t>
      </w:r>
      <w:r w:rsidRPr="00092585">
        <w:t>Artikel 51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01E8CB3" w14:textId="77777777" w:rsidTr="00405A8A">
        <w:trPr>
          <w:trHeight w:hRule="exact" w:val="240"/>
          <w:jc w:val="center"/>
        </w:trPr>
        <w:tc>
          <w:tcPr>
            <w:tcW w:w="9752" w:type="dxa"/>
            <w:gridSpan w:val="2"/>
          </w:tcPr>
          <w:p w14:paraId="6B82485A" w14:textId="77777777" w:rsidR="0055333D" w:rsidRPr="00092585" w:rsidRDefault="0055333D" w:rsidP="00405A8A"/>
        </w:tc>
      </w:tr>
      <w:tr w:rsidR="0055333D" w:rsidRPr="00092585" w14:paraId="4FE300FC" w14:textId="77777777" w:rsidTr="00405A8A">
        <w:trPr>
          <w:trHeight w:val="240"/>
          <w:jc w:val="center"/>
        </w:trPr>
        <w:tc>
          <w:tcPr>
            <w:tcW w:w="4876" w:type="dxa"/>
          </w:tcPr>
          <w:p w14:paraId="2F086700" w14:textId="77777777" w:rsidR="0055333D" w:rsidRPr="00092585" w:rsidRDefault="0055333D" w:rsidP="00405A8A">
            <w:pPr>
              <w:pStyle w:val="AmColumnHeading"/>
            </w:pPr>
            <w:r w:rsidRPr="00092585">
              <w:t>Kommissionens forslag</w:t>
            </w:r>
          </w:p>
        </w:tc>
        <w:tc>
          <w:tcPr>
            <w:tcW w:w="4876" w:type="dxa"/>
          </w:tcPr>
          <w:p w14:paraId="706438C6" w14:textId="77777777" w:rsidR="0055333D" w:rsidRPr="00092585" w:rsidRDefault="0055333D" w:rsidP="00405A8A">
            <w:pPr>
              <w:pStyle w:val="AmColumnHeading"/>
            </w:pPr>
            <w:r w:rsidRPr="00092585">
              <w:t>Ændringsforslag</w:t>
            </w:r>
          </w:p>
        </w:tc>
      </w:tr>
      <w:tr w:rsidR="0055333D" w:rsidRPr="00092585" w14:paraId="249E21A4" w14:textId="77777777" w:rsidTr="00405A8A">
        <w:trPr>
          <w:jc w:val="center"/>
        </w:trPr>
        <w:tc>
          <w:tcPr>
            <w:tcW w:w="4876" w:type="dxa"/>
          </w:tcPr>
          <w:p w14:paraId="52A9A387" w14:textId="77777777" w:rsidR="0055333D" w:rsidRPr="00092585" w:rsidRDefault="0055333D" w:rsidP="00405A8A">
            <w:pPr>
              <w:pStyle w:val="Normal6a"/>
            </w:pPr>
            <w:r w:rsidRPr="00092585">
              <w:t>2.</w:t>
            </w:r>
            <w:r w:rsidRPr="00092585">
              <w:tab/>
              <w:t xml:space="preserve">Kommissionen angiver i rapporten, om </w:t>
            </w:r>
            <w:r w:rsidRPr="00092585">
              <w:rPr>
                <w:b/>
                <w:bCs/>
                <w:i/>
                <w:iCs/>
              </w:rPr>
              <w:t>den</w:t>
            </w:r>
            <w:r w:rsidRPr="00092585">
              <w:t xml:space="preserve"> berørte </w:t>
            </w:r>
            <w:r w:rsidRPr="00092585">
              <w:rPr>
                <w:b/>
                <w:bCs/>
                <w:i/>
                <w:iCs/>
              </w:rPr>
              <w:t>medlemsstat</w:t>
            </w:r>
            <w:r w:rsidRPr="00092585">
              <w:t xml:space="preserve"> er udsat for migrationspres.</w:t>
            </w:r>
          </w:p>
        </w:tc>
        <w:tc>
          <w:tcPr>
            <w:tcW w:w="4876" w:type="dxa"/>
          </w:tcPr>
          <w:p w14:paraId="50F36608" w14:textId="77777777" w:rsidR="0055333D" w:rsidRPr="00092585" w:rsidRDefault="0055333D" w:rsidP="00405A8A">
            <w:pPr>
              <w:pStyle w:val="Normal6a"/>
            </w:pPr>
            <w:r w:rsidRPr="00092585">
              <w:t>2.</w:t>
            </w:r>
            <w:r w:rsidRPr="00092585">
              <w:tab/>
              <w:t xml:space="preserve">Kommissionen angiver </w:t>
            </w:r>
            <w:r w:rsidRPr="00092585">
              <w:rPr>
                <w:b/>
                <w:bCs/>
                <w:i/>
                <w:iCs/>
              </w:rPr>
              <w:t xml:space="preserve">og forklarer </w:t>
            </w:r>
            <w:r w:rsidRPr="00092585">
              <w:t xml:space="preserve">i rapporten, om </w:t>
            </w:r>
            <w:r w:rsidRPr="00092585">
              <w:rPr>
                <w:b/>
                <w:bCs/>
                <w:i/>
                <w:iCs/>
              </w:rPr>
              <w:t>de</w:t>
            </w:r>
            <w:r w:rsidRPr="00092585">
              <w:t xml:space="preserve"> berørte </w:t>
            </w:r>
            <w:r w:rsidRPr="00092585">
              <w:rPr>
                <w:b/>
                <w:bCs/>
                <w:i/>
                <w:iCs/>
              </w:rPr>
              <w:t>medlemsstater</w:t>
            </w:r>
            <w:r w:rsidRPr="00092585">
              <w:t xml:space="preserve"> er udsat for migrationspres.</w:t>
            </w:r>
          </w:p>
        </w:tc>
      </w:tr>
    </w:tbl>
    <w:p w14:paraId="617D572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0859DC8" w14:textId="77777777" w:rsidR="0055333D" w:rsidRPr="00092585" w:rsidRDefault="0055333D" w:rsidP="0055333D">
      <w:r w:rsidRPr="00092585">
        <w:rPr>
          <w:rStyle w:val="HideTWBExt"/>
          <w:noProof w:val="0"/>
          <w:color w:val="auto"/>
        </w:rPr>
        <w:t>&lt;/Amend&gt;</w:t>
      </w:r>
    </w:p>
    <w:p w14:paraId="5D48AA1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2282</w:t>
      </w:r>
      <w:r w:rsidRPr="00092585">
        <w:rPr>
          <w:rStyle w:val="HideTWBExt"/>
          <w:noProof w:val="0"/>
          <w:color w:val="auto"/>
        </w:rPr>
        <w:t>&lt;/NumAm&gt;</w:t>
      </w:r>
    </w:p>
    <w:p w14:paraId="47B19470"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29857FF" w14:textId="77777777" w:rsidR="0055333D" w:rsidRPr="00092585" w:rsidRDefault="0055333D" w:rsidP="0055333D">
      <w:pPr>
        <w:pStyle w:val="NormalBold"/>
      </w:pPr>
      <w:r w:rsidRPr="00092585">
        <w:rPr>
          <w:rStyle w:val="HideTWBExt"/>
          <w:noProof w:val="0"/>
          <w:color w:val="auto"/>
        </w:rPr>
        <w:t>&lt;/RepeatBlock-By&gt;</w:t>
      </w:r>
    </w:p>
    <w:p w14:paraId="297473C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38B7915" w14:textId="77777777" w:rsidR="0055333D" w:rsidRPr="00092585" w:rsidRDefault="0055333D" w:rsidP="0055333D">
      <w:pPr>
        <w:pStyle w:val="NormalBold"/>
      </w:pPr>
      <w:r w:rsidRPr="00092585">
        <w:rPr>
          <w:rStyle w:val="HideTWBExt"/>
          <w:noProof w:val="0"/>
          <w:color w:val="auto"/>
        </w:rPr>
        <w:t>&lt;Article&gt;</w:t>
      </w:r>
      <w:r w:rsidRPr="00092585">
        <w:t>Artikel 51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9EF96B3" w14:textId="77777777" w:rsidTr="00405A8A">
        <w:trPr>
          <w:trHeight w:hRule="exact" w:val="240"/>
          <w:jc w:val="center"/>
        </w:trPr>
        <w:tc>
          <w:tcPr>
            <w:tcW w:w="9752" w:type="dxa"/>
            <w:gridSpan w:val="2"/>
          </w:tcPr>
          <w:p w14:paraId="48B103E7" w14:textId="77777777" w:rsidR="0055333D" w:rsidRPr="00092585" w:rsidRDefault="0055333D" w:rsidP="00405A8A"/>
        </w:tc>
      </w:tr>
      <w:tr w:rsidR="0055333D" w:rsidRPr="00092585" w14:paraId="0EE1CAE3" w14:textId="77777777" w:rsidTr="00405A8A">
        <w:trPr>
          <w:trHeight w:val="240"/>
          <w:jc w:val="center"/>
        </w:trPr>
        <w:tc>
          <w:tcPr>
            <w:tcW w:w="4876" w:type="dxa"/>
          </w:tcPr>
          <w:p w14:paraId="07752C72" w14:textId="77777777" w:rsidR="0055333D" w:rsidRPr="00092585" w:rsidRDefault="0055333D" w:rsidP="00405A8A">
            <w:pPr>
              <w:pStyle w:val="AmColumnHeading"/>
            </w:pPr>
            <w:r w:rsidRPr="00092585">
              <w:t>Kommissionens forslag</w:t>
            </w:r>
          </w:p>
        </w:tc>
        <w:tc>
          <w:tcPr>
            <w:tcW w:w="4876" w:type="dxa"/>
          </w:tcPr>
          <w:p w14:paraId="3536B59B" w14:textId="77777777" w:rsidR="0055333D" w:rsidRPr="00092585" w:rsidRDefault="0055333D" w:rsidP="00405A8A">
            <w:pPr>
              <w:pStyle w:val="AmColumnHeading"/>
            </w:pPr>
            <w:r w:rsidRPr="00092585">
              <w:t>Ændringsforslag</w:t>
            </w:r>
          </w:p>
        </w:tc>
      </w:tr>
      <w:tr w:rsidR="0055333D" w:rsidRPr="00092585" w14:paraId="41972990" w14:textId="77777777" w:rsidTr="00405A8A">
        <w:trPr>
          <w:jc w:val="center"/>
        </w:trPr>
        <w:tc>
          <w:tcPr>
            <w:tcW w:w="4876" w:type="dxa"/>
          </w:tcPr>
          <w:p w14:paraId="07311633" w14:textId="77777777" w:rsidR="0055333D" w:rsidRPr="00092585" w:rsidRDefault="0055333D" w:rsidP="00405A8A">
            <w:pPr>
              <w:pStyle w:val="Normal6a"/>
            </w:pPr>
            <w:r w:rsidRPr="00092585">
              <w:t>2.</w:t>
            </w:r>
            <w:r w:rsidRPr="00092585">
              <w:tab/>
              <w:t xml:space="preserve">Kommissionen angiver i rapporten, om den berørte medlemsstat er </w:t>
            </w:r>
            <w:r w:rsidRPr="00092585">
              <w:rPr>
                <w:b/>
                <w:bCs/>
                <w:i/>
                <w:iCs/>
              </w:rPr>
              <w:t>udsat</w:t>
            </w:r>
            <w:r w:rsidRPr="00092585">
              <w:t xml:space="preserve"> for </w:t>
            </w:r>
            <w:r w:rsidRPr="00092585">
              <w:rPr>
                <w:b/>
                <w:bCs/>
                <w:i/>
                <w:iCs/>
              </w:rPr>
              <w:t>migrationspres</w:t>
            </w:r>
            <w:r w:rsidRPr="00092585">
              <w:t>.</w:t>
            </w:r>
          </w:p>
        </w:tc>
        <w:tc>
          <w:tcPr>
            <w:tcW w:w="4876" w:type="dxa"/>
          </w:tcPr>
          <w:p w14:paraId="012D4AB1" w14:textId="77777777" w:rsidR="0055333D" w:rsidRPr="00092585" w:rsidRDefault="0055333D" w:rsidP="00405A8A">
            <w:pPr>
              <w:pStyle w:val="Normal6a"/>
            </w:pPr>
            <w:r w:rsidRPr="00092585">
              <w:t>2.</w:t>
            </w:r>
            <w:r w:rsidRPr="00092585">
              <w:tab/>
              <w:t xml:space="preserve">Kommissionen angiver i rapporten, om den berørte medlemsstat er </w:t>
            </w:r>
            <w:r w:rsidRPr="00092585">
              <w:rPr>
                <w:b/>
                <w:bCs/>
                <w:i/>
                <w:iCs/>
              </w:rPr>
              <w:t>i risiko</w:t>
            </w:r>
            <w:r w:rsidRPr="00092585">
              <w:t xml:space="preserve"> for </w:t>
            </w:r>
            <w:r w:rsidRPr="00092585">
              <w:rPr>
                <w:b/>
                <w:bCs/>
                <w:i/>
                <w:iCs/>
              </w:rPr>
              <w:t>pres</w:t>
            </w:r>
            <w:r w:rsidRPr="00092585">
              <w:t>.</w:t>
            </w:r>
          </w:p>
        </w:tc>
      </w:tr>
    </w:tbl>
    <w:p w14:paraId="5F225B2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4106E77" w14:textId="77777777" w:rsidR="0055333D" w:rsidRPr="00092585" w:rsidRDefault="0055333D" w:rsidP="0055333D">
      <w:r w:rsidRPr="00092585">
        <w:rPr>
          <w:rStyle w:val="HideTWBExt"/>
          <w:noProof w:val="0"/>
          <w:color w:val="auto"/>
        </w:rPr>
        <w:t>&lt;/Amend&gt;</w:t>
      </w:r>
    </w:p>
    <w:p w14:paraId="4423C5C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2283</w:t>
      </w:r>
      <w:r w:rsidRPr="00092585">
        <w:rPr>
          <w:rStyle w:val="HideTWBExt"/>
          <w:noProof w:val="0"/>
          <w:color w:val="auto"/>
        </w:rPr>
        <w:t>&lt;/NumAm&gt;</w:t>
      </w:r>
    </w:p>
    <w:p w14:paraId="2B673112" w14:textId="77777777" w:rsidR="0055333D" w:rsidRPr="00092585" w:rsidRDefault="0055333D" w:rsidP="0055333D">
      <w:pPr>
        <w:pStyle w:val="NormalBold"/>
      </w:pPr>
      <w:r w:rsidRPr="00092585">
        <w:rPr>
          <w:rStyle w:val="HideTWBExt"/>
          <w:noProof w:val="0"/>
          <w:color w:val="auto"/>
        </w:rPr>
        <w:t>&lt;RepeatBlock-By&gt;&lt;Members&gt;</w:t>
      </w:r>
      <w:r w:rsidRPr="00092585">
        <w:t>Annalisa Tardino</w:t>
      </w:r>
      <w:r w:rsidRPr="00092585">
        <w:rPr>
          <w:rStyle w:val="HideTWBExt"/>
          <w:noProof w:val="0"/>
          <w:color w:val="auto"/>
        </w:rPr>
        <w:t>&lt;/Members&gt;</w:t>
      </w:r>
    </w:p>
    <w:p w14:paraId="30D247D9" w14:textId="77777777" w:rsidR="0055333D" w:rsidRPr="00092585" w:rsidRDefault="0055333D" w:rsidP="0055333D">
      <w:pPr>
        <w:pStyle w:val="NormalBold"/>
      </w:pPr>
      <w:r w:rsidRPr="00092585">
        <w:rPr>
          <w:rStyle w:val="HideTWBExt"/>
          <w:noProof w:val="0"/>
          <w:color w:val="auto"/>
        </w:rPr>
        <w:t>&lt;/RepeatBlock-By&gt;</w:t>
      </w:r>
    </w:p>
    <w:p w14:paraId="0E1B0E2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EFB8C9F" w14:textId="77777777" w:rsidR="0055333D" w:rsidRPr="00092585" w:rsidRDefault="0055333D" w:rsidP="0055333D">
      <w:pPr>
        <w:pStyle w:val="NormalBold"/>
      </w:pPr>
      <w:r w:rsidRPr="00092585">
        <w:rPr>
          <w:rStyle w:val="HideTWBExt"/>
          <w:noProof w:val="0"/>
          <w:color w:val="auto"/>
        </w:rPr>
        <w:t>&lt;Article&gt;</w:t>
      </w:r>
      <w:r w:rsidRPr="00092585">
        <w:t>Artikel 51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3A0718C" w14:textId="77777777" w:rsidTr="00405A8A">
        <w:trPr>
          <w:trHeight w:hRule="exact" w:val="240"/>
          <w:jc w:val="center"/>
        </w:trPr>
        <w:tc>
          <w:tcPr>
            <w:tcW w:w="9752" w:type="dxa"/>
            <w:gridSpan w:val="2"/>
          </w:tcPr>
          <w:p w14:paraId="534E730C" w14:textId="77777777" w:rsidR="0055333D" w:rsidRPr="00092585" w:rsidRDefault="0055333D" w:rsidP="00405A8A"/>
        </w:tc>
      </w:tr>
      <w:tr w:rsidR="0055333D" w:rsidRPr="00092585" w14:paraId="61F2615B" w14:textId="77777777" w:rsidTr="00405A8A">
        <w:trPr>
          <w:trHeight w:val="240"/>
          <w:jc w:val="center"/>
        </w:trPr>
        <w:tc>
          <w:tcPr>
            <w:tcW w:w="4876" w:type="dxa"/>
          </w:tcPr>
          <w:p w14:paraId="3D30C7B3" w14:textId="77777777" w:rsidR="0055333D" w:rsidRPr="00092585" w:rsidRDefault="0055333D" w:rsidP="00405A8A">
            <w:pPr>
              <w:pStyle w:val="AmColumnHeading"/>
            </w:pPr>
            <w:r w:rsidRPr="00092585">
              <w:t>Kommissionens forslag</w:t>
            </w:r>
          </w:p>
        </w:tc>
        <w:tc>
          <w:tcPr>
            <w:tcW w:w="4876" w:type="dxa"/>
          </w:tcPr>
          <w:p w14:paraId="1369EE94" w14:textId="77777777" w:rsidR="0055333D" w:rsidRPr="00092585" w:rsidRDefault="0055333D" w:rsidP="00405A8A">
            <w:pPr>
              <w:pStyle w:val="AmColumnHeading"/>
            </w:pPr>
            <w:r w:rsidRPr="00092585">
              <w:t>Ændringsforslag</w:t>
            </w:r>
          </w:p>
        </w:tc>
      </w:tr>
      <w:tr w:rsidR="0055333D" w:rsidRPr="00092585" w14:paraId="2169AB30" w14:textId="77777777" w:rsidTr="00405A8A">
        <w:trPr>
          <w:jc w:val="center"/>
        </w:trPr>
        <w:tc>
          <w:tcPr>
            <w:tcW w:w="4876" w:type="dxa"/>
          </w:tcPr>
          <w:p w14:paraId="2A8DC5BD" w14:textId="77777777" w:rsidR="0055333D" w:rsidRPr="00092585" w:rsidRDefault="0055333D" w:rsidP="00405A8A">
            <w:pPr>
              <w:pStyle w:val="Normal6a"/>
            </w:pPr>
            <w:r w:rsidRPr="00092585">
              <w:t>2.</w:t>
            </w:r>
            <w:r w:rsidRPr="00092585">
              <w:tab/>
              <w:t xml:space="preserve">Kommissionen </w:t>
            </w:r>
            <w:r w:rsidRPr="00092585">
              <w:rPr>
                <w:b/>
                <w:bCs/>
                <w:i/>
                <w:iCs/>
              </w:rPr>
              <w:t>angiver</w:t>
            </w:r>
            <w:r w:rsidRPr="00092585">
              <w:t xml:space="preserve"> i rapporten</w:t>
            </w:r>
            <w:r w:rsidRPr="00092585">
              <w:rPr>
                <w:b/>
                <w:bCs/>
                <w:i/>
                <w:iCs/>
              </w:rPr>
              <w:t>, om den berørte medlemsstat er udsat for</w:t>
            </w:r>
            <w:r w:rsidRPr="00092585">
              <w:t xml:space="preserve"> migrationspres.</w:t>
            </w:r>
          </w:p>
        </w:tc>
        <w:tc>
          <w:tcPr>
            <w:tcW w:w="4876" w:type="dxa"/>
          </w:tcPr>
          <w:p w14:paraId="1BE7A9CC" w14:textId="77777777" w:rsidR="0055333D" w:rsidRPr="00092585" w:rsidRDefault="0055333D" w:rsidP="00405A8A">
            <w:pPr>
              <w:pStyle w:val="Normal6a"/>
            </w:pPr>
            <w:r w:rsidRPr="00092585">
              <w:t>2.</w:t>
            </w:r>
            <w:r w:rsidRPr="00092585">
              <w:tab/>
              <w:t xml:space="preserve">Kommissionen </w:t>
            </w:r>
            <w:r w:rsidRPr="00092585">
              <w:rPr>
                <w:b/>
                <w:bCs/>
                <w:i/>
                <w:iCs/>
              </w:rPr>
              <w:t>medtager</w:t>
            </w:r>
            <w:r w:rsidRPr="00092585">
              <w:t xml:space="preserve"> i rapporten</w:t>
            </w:r>
            <w:r w:rsidRPr="00092585">
              <w:rPr>
                <w:b/>
                <w:bCs/>
                <w:i/>
                <w:iCs/>
              </w:rPr>
              <w:t xml:space="preserve"> en liste over elementer relateret til</w:t>
            </w:r>
            <w:r w:rsidRPr="00092585">
              <w:t xml:space="preserve"> migrationspres.</w:t>
            </w:r>
          </w:p>
        </w:tc>
      </w:tr>
    </w:tbl>
    <w:p w14:paraId="6DD90D2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AD989C6" w14:textId="77777777" w:rsidR="0055333D" w:rsidRPr="00092585" w:rsidRDefault="0055333D" w:rsidP="0055333D">
      <w:r w:rsidRPr="00092585">
        <w:rPr>
          <w:rStyle w:val="HideTWBExt"/>
          <w:noProof w:val="0"/>
          <w:color w:val="auto"/>
        </w:rPr>
        <w:t>&lt;/Amend&gt;</w:t>
      </w:r>
    </w:p>
    <w:p w14:paraId="784903F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2284</w:t>
      </w:r>
      <w:r w:rsidRPr="00092585">
        <w:rPr>
          <w:rStyle w:val="HideTWBExt"/>
          <w:noProof w:val="0"/>
          <w:color w:val="auto"/>
        </w:rPr>
        <w:t>&lt;/NumAm&gt;</w:t>
      </w:r>
    </w:p>
    <w:p w14:paraId="242A21FA"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7F664869" w14:textId="77777777" w:rsidR="0055333D" w:rsidRPr="00092585" w:rsidRDefault="0055333D" w:rsidP="0055333D">
      <w:pPr>
        <w:pStyle w:val="NormalBold"/>
      </w:pPr>
      <w:r w:rsidRPr="00092585">
        <w:rPr>
          <w:rStyle w:val="HideTWBExt"/>
          <w:noProof w:val="0"/>
          <w:color w:val="auto"/>
        </w:rPr>
        <w:t>&lt;/RepeatBlock-By&gt;</w:t>
      </w:r>
    </w:p>
    <w:p w14:paraId="11F4E71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B535737" w14:textId="77777777" w:rsidR="0055333D" w:rsidRPr="00092585" w:rsidRDefault="0055333D" w:rsidP="0055333D">
      <w:pPr>
        <w:pStyle w:val="NormalBold"/>
      </w:pPr>
      <w:r w:rsidRPr="00092585">
        <w:rPr>
          <w:rStyle w:val="HideTWBExt"/>
          <w:noProof w:val="0"/>
          <w:color w:val="auto"/>
        </w:rPr>
        <w:t>&lt;Article&gt;</w:t>
      </w:r>
      <w:r w:rsidRPr="00092585">
        <w:t>Artikel 51 – stk. 3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DBDD0FD" w14:textId="77777777" w:rsidTr="00405A8A">
        <w:trPr>
          <w:trHeight w:hRule="exact" w:val="240"/>
          <w:jc w:val="center"/>
        </w:trPr>
        <w:tc>
          <w:tcPr>
            <w:tcW w:w="9752" w:type="dxa"/>
            <w:gridSpan w:val="2"/>
          </w:tcPr>
          <w:p w14:paraId="4745D9B5" w14:textId="77777777" w:rsidR="0055333D" w:rsidRPr="00092585" w:rsidRDefault="0055333D" w:rsidP="00405A8A"/>
        </w:tc>
      </w:tr>
      <w:tr w:rsidR="0055333D" w:rsidRPr="00092585" w14:paraId="451B0B0F" w14:textId="77777777" w:rsidTr="00405A8A">
        <w:trPr>
          <w:trHeight w:val="240"/>
          <w:jc w:val="center"/>
        </w:trPr>
        <w:tc>
          <w:tcPr>
            <w:tcW w:w="4876" w:type="dxa"/>
          </w:tcPr>
          <w:p w14:paraId="56076AC0" w14:textId="77777777" w:rsidR="0055333D" w:rsidRPr="00092585" w:rsidRDefault="0055333D" w:rsidP="00405A8A">
            <w:pPr>
              <w:pStyle w:val="AmColumnHeading"/>
            </w:pPr>
            <w:r w:rsidRPr="00092585">
              <w:t>Kommissionens forslag</w:t>
            </w:r>
          </w:p>
        </w:tc>
        <w:tc>
          <w:tcPr>
            <w:tcW w:w="4876" w:type="dxa"/>
          </w:tcPr>
          <w:p w14:paraId="759736B7" w14:textId="77777777" w:rsidR="0055333D" w:rsidRPr="00092585" w:rsidRDefault="0055333D" w:rsidP="00405A8A">
            <w:pPr>
              <w:pStyle w:val="AmColumnHeading"/>
            </w:pPr>
            <w:r w:rsidRPr="00092585">
              <w:t>Ændringsforslag</w:t>
            </w:r>
          </w:p>
        </w:tc>
      </w:tr>
      <w:tr w:rsidR="0055333D" w:rsidRPr="00092585" w14:paraId="62C7BA08" w14:textId="77777777" w:rsidTr="00405A8A">
        <w:trPr>
          <w:jc w:val="center"/>
        </w:trPr>
        <w:tc>
          <w:tcPr>
            <w:tcW w:w="4876" w:type="dxa"/>
          </w:tcPr>
          <w:p w14:paraId="39840C9A" w14:textId="77777777" w:rsidR="0055333D" w:rsidRPr="00092585" w:rsidRDefault="0055333D" w:rsidP="00405A8A">
            <w:pPr>
              <w:pStyle w:val="Normal6a"/>
            </w:pPr>
            <w:r w:rsidRPr="00092585">
              <w:t>3.</w:t>
            </w:r>
            <w:r w:rsidRPr="00092585">
              <w:tab/>
              <w:t xml:space="preserve">Hvis </w:t>
            </w:r>
            <w:r w:rsidRPr="00092585">
              <w:rPr>
                <w:b/>
                <w:bCs/>
                <w:i/>
                <w:iCs/>
              </w:rPr>
              <w:t>Kommissionen</w:t>
            </w:r>
            <w:r w:rsidRPr="00092585">
              <w:t xml:space="preserve"> fastslår, at den berørte medlemsstat er udsat for migrationspres, angiver </w:t>
            </w:r>
            <w:r w:rsidRPr="00092585">
              <w:rPr>
                <w:b/>
                <w:bCs/>
                <w:i/>
                <w:iCs/>
              </w:rPr>
              <w:t>den</w:t>
            </w:r>
            <w:r w:rsidRPr="00092585">
              <w:t xml:space="preserve"> i rapporten:</w:t>
            </w:r>
          </w:p>
        </w:tc>
        <w:tc>
          <w:tcPr>
            <w:tcW w:w="4876" w:type="dxa"/>
          </w:tcPr>
          <w:p w14:paraId="19E434BB" w14:textId="77777777" w:rsidR="0055333D" w:rsidRPr="00092585" w:rsidRDefault="0055333D" w:rsidP="00405A8A">
            <w:pPr>
              <w:pStyle w:val="Normal6a"/>
            </w:pPr>
            <w:r w:rsidRPr="00092585">
              <w:t>3.</w:t>
            </w:r>
            <w:r w:rsidRPr="00092585">
              <w:tab/>
              <w:t xml:space="preserve">Hvis </w:t>
            </w:r>
            <w:r w:rsidRPr="00092585">
              <w:rPr>
                <w:b/>
                <w:bCs/>
                <w:i/>
                <w:iCs/>
              </w:rPr>
              <w:t>Rådet</w:t>
            </w:r>
            <w:r w:rsidRPr="00092585">
              <w:t xml:space="preserve"> fastslår, at den berørte medlemsstat er udsat for migrationspres, angiver </w:t>
            </w:r>
            <w:r w:rsidRPr="00092585">
              <w:rPr>
                <w:b/>
                <w:bCs/>
                <w:i/>
                <w:iCs/>
              </w:rPr>
              <w:t>Rådet</w:t>
            </w:r>
            <w:r w:rsidRPr="00092585">
              <w:t xml:space="preserve"> i rapporten:</w:t>
            </w:r>
          </w:p>
        </w:tc>
      </w:tr>
    </w:tbl>
    <w:p w14:paraId="2338A56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F2EAB8C" w14:textId="77777777" w:rsidR="0055333D" w:rsidRPr="00092585" w:rsidRDefault="0055333D" w:rsidP="0055333D">
      <w:r w:rsidRPr="00092585">
        <w:rPr>
          <w:rStyle w:val="HideTWBExt"/>
          <w:noProof w:val="0"/>
          <w:color w:val="auto"/>
        </w:rPr>
        <w:t>&lt;/Amend&gt;</w:t>
      </w:r>
    </w:p>
    <w:p w14:paraId="097C506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2285</w:t>
      </w:r>
      <w:r w:rsidRPr="00092585">
        <w:rPr>
          <w:rStyle w:val="HideTWBExt"/>
          <w:noProof w:val="0"/>
          <w:color w:val="auto"/>
        </w:rPr>
        <w:t>&lt;/NumAm&gt;</w:t>
      </w:r>
    </w:p>
    <w:p w14:paraId="0125604E"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11EC3E7F" w14:textId="77777777" w:rsidR="0055333D" w:rsidRPr="00092585" w:rsidRDefault="0055333D" w:rsidP="0055333D">
      <w:pPr>
        <w:pStyle w:val="NormalBold"/>
      </w:pPr>
      <w:r w:rsidRPr="00092585">
        <w:rPr>
          <w:rStyle w:val="HideTWBExt"/>
          <w:noProof w:val="0"/>
          <w:color w:val="auto"/>
        </w:rPr>
        <w:t>&lt;/RepeatBlock-By&gt;</w:t>
      </w:r>
    </w:p>
    <w:p w14:paraId="2F263D6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90F0873" w14:textId="77777777" w:rsidR="0055333D" w:rsidRPr="00092585" w:rsidRDefault="0055333D" w:rsidP="0055333D">
      <w:pPr>
        <w:pStyle w:val="NormalBold"/>
      </w:pPr>
      <w:r w:rsidRPr="00092585">
        <w:rPr>
          <w:rStyle w:val="HideTWBExt"/>
          <w:noProof w:val="0"/>
          <w:color w:val="auto"/>
        </w:rPr>
        <w:t>&lt;Article&gt;</w:t>
      </w:r>
      <w:r w:rsidRPr="00092585">
        <w:t>Artikel 51 – stk. 3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C1D1E90" w14:textId="77777777" w:rsidTr="00405A8A">
        <w:trPr>
          <w:trHeight w:hRule="exact" w:val="240"/>
          <w:jc w:val="center"/>
        </w:trPr>
        <w:tc>
          <w:tcPr>
            <w:tcW w:w="9752" w:type="dxa"/>
            <w:gridSpan w:val="2"/>
          </w:tcPr>
          <w:p w14:paraId="00C40C6B" w14:textId="77777777" w:rsidR="0055333D" w:rsidRPr="00092585" w:rsidRDefault="0055333D" w:rsidP="00405A8A"/>
        </w:tc>
      </w:tr>
      <w:tr w:rsidR="0055333D" w:rsidRPr="00092585" w14:paraId="4E9ACA1F" w14:textId="77777777" w:rsidTr="00405A8A">
        <w:trPr>
          <w:trHeight w:val="240"/>
          <w:jc w:val="center"/>
        </w:trPr>
        <w:tc>
          <w:tcPr>
            <w:tcW w:w="4876" w:type="dxa"/>
          </w:tcPr>
          <w:p w14:paraId="042A7546" w14:textId="77777777" w:rsidR="0055333D" w:rsidRPr="00092585" w:rsidRDefault="0055333D" w:rsidP="00405A8A">
            <w:pPr>
              <w:pStyle w:val="AmColumnHeading"/>
            </w:pPr>
            <w:r w:rsidRPr="00092585">
              <w:t>Kommissionens forslag</w:t>
            </w:r>
          </w:p>
        </w:tc>
        <w:tc>
          <w:tcPr>
            <w:tcW w:w="4876" w:type="dxa"/>
          </w:tcPr>
          <w:p w14:paraId="6BE1C04A" w14:textId="77777777" w:rsidR="0055333D" w:rsidRPr="00092585" w:rsidRDefault="0055333D" w:rsidP="00405A8A">
            <w:pPr>
              <w:pStyle w:val="AmColumnHeading"/>
            </w:pPr>
            <w:r w:rsidRPr="00092585">
              <w:t>Ændringsforslag</w:t>
            </w:r>
          </w:p>
        </w:tc>
      </w:tr>
      <w:tr w:rsidR="0055333D" w:rsidRPr="00092585" w14:paraId="48593FBB" w14:textId="77777777" w:rsidTr="00405A8A">
        <w:trPr>
          <w:jc w:val="center"/>
        </w:trPr>
        <w:tc>
          <w:tcPr>
            <w:tcW w:w="4876" w:type="dxa"/>
          </w:tcPr>
          <w:p w14:paraId="2348EF30" w14:textId="77777777" w:rsidR="0055333D" w:rsidRPr="00092585" w:rsidRDefault="0055333D" w:rsidP="00405A8A">
            <w:pPr>
              <w:pStyle w:val="Normal6a"/>
            </w:pPr>
            <w:r w:rsidRPr="00092585">
              <w:t>3.</w:t>
            </w:r>
            <w:r w:rsidRPr="00092585">
              <w:tab/>
              <w:t xml:space="preserve">Hvis Kommissionen fastslår, at </w:t>
            </w:r>
            <w:r w:rsidRPr="00092585">
              <w:rPr>
                <w:b/>
                <w:bCs/>
                <w:i/>
                <w:iCs/>
              </w:rPr>
              <w:t>den</w:t>
            </w:r>
            <w:r w:rsidRPr="00092585">
              <w:t xml:space="preserve"> berørte </w:t>
            </w:r>
            <w:r w:rsidRPr="00092585">
              <w:rPr>
                <w:b/>
                <w:bCs/>
                <w:i/>
                <w:iCs/>
              </w:rPr>
              <w:t>medlemsstat</w:t>
            </w:r>
            <w:r w:rsidRPr="00092585">
              <w:t xml:space="preserve"> er udsat for migrationspres, angiver den i rapporten:</w:t>
            </w:r>
          </w:p>
        </w:tc>
        <w:tc>
          <w:tcPr>
            <w:tcW w:w="4876" w:type="dxa"/>
          </w:tcPr>
          <w:p w14:paraId="400CDBCE" w14:textId="77777777" w:rsidR="0055333D" w:rsidRPr="00092585" w:rsidRDefault="0055333D" w:rsidP="00405A8A">
            <w:pPr>
              <w:pStyle w:val="Normal6a"/>
            </w:pPr>
            <w:r w:rsidRPr="00092585">
              <w:t>3.</w:t>
            </w:r>
            <w:r w:rsidRPr="00092585">
              <w:tab/>
              <w:t xml:space="preserve">Hvis Kommissionen fastslår, at </w:t>
            </w:r>
            <w:r w:rsidRPr="00092585">
              <w:rPr>
                <w:b/>
                <w:bCs/>
                <w:i/>
                <w:iCs/>
              </w:rPr>
              <w:t>de</w:t>
            </w:r>
            <w:r w:rsidRPr="00092585">
              <w:t xml:space="preserve"> berørte </w:t>
            </w:r>
            <w:r w:rsidRPr="00092585">
              <w:rPr>
                <w:b/>
                <w:bCs/>
                <w:i/>
                <w:iCs/>
              </w:rPr>
              <w:t>medlemsstater</w:t>
            </w:r>
            <w:r w:rsidRPr="00092585">
              <w:t xml:space="preserve"> er udsat for migrationspres, angiver den i rapporten:</w:t>
            </w:r>
          </w:p>
        </w:tc>
      </w:tr>
    </w:tbl>
    <w:p w14:paraId="22EED73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FC3B44C" w14:textId="77777777" w:rsidR="0055333D" w:rsidRPr="00092585" w:rsidRDefault="0055333D" w:rsidP="0055333D">
      <w:r w:rsidRPr="00092585">
        <w:rPr>
          <w:rStyle w:val="HideTWBExt"/>
          <w:noProof w:val="0"/>
          <w:color w:val="auto"/>
        </w:rPr>
        <w:t>&lt;/Amend&gt;</w:t>
      </w:r>
    </w:p>
    <w:p w14:paraId="245965E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2286</w:t>
      </w:r>
      <w:r w:rsidRPr="00092585">
        <w:rPr>
          <w:rStyle w:val="HideTWBExt"/>
          <w:noProof w:val="0"/>
          <w:color w:val="auto"/>
        </w:rPr>
        <w:t>&lt;/NumAm&gt;</w:t>
      </w:r>
    </w:p>
    <w:p w14:paraId="14A70F96"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680D979A" w14:textId="77777777" w:rsidR="0055333D" w:rsidRPr="00092585" w:rsidRDefault="0055333D" w:rsidP="0055333D">
      <w:pPr>
        <w:pStyle w:val="NormalBold"/>
      </w:pPr>
      <w:r w:rsidRPr="00092585">
        <w:rPr>
          <w:rStyle w:val="HideTWBExt"/>
          <w:noProof w:val="0"/>
          <w:color w:val="auto"/>
        </w:rPr>
        <w:t>&lt;/RepeatBlock-By&gt;</w:t>
      </w:r>
    </w:p>
    <w:p w14:paraId="6C7DCBE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1055343" w14:textId="77777777" w:rsidR="0055333D" w:rsidRPr="00092585" w:rsidRDefault="0055333D" w:rsidP="0055333D">
      <w:pPr>
        <w:pStyle w:val="NormalBold"/>
      </w:pPr>
      <w:r w:rsidRPr="00092585">
        <w:rPr>
          <w:rStyle w:val="HideTWBExt"/>
          <w:noProof w:val="0"/>
          <w:color w:val="auto"/>
        </w:rPr>
        <w:t>&lt;Article&gt;</w:t>
      </w:r>
      <w:r w:rsidRPr="00092585">
        <w:t>Artikel 51 – stk. 3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DAF580B" w14:textId="77777777" w:rsidTr="00405A8A">
        <w:trPr>
          <w:trHeight w:hRule="exact" w:val="240"/>
          <w:jc w:val="center"/>
        </w:trPr>
        <w:tc>
          <w:tcPr>
            <w:tcW w:w="9752" w:type="dxa"/>
            <w:gridSpan w:val="2"/>
          </w:tcPr>
          <w:p w14:paraId="3457F719" w14:textId="77777777" w:rsidR="0055333D" w:rsidRPr="00092585" w:rsidRDefault="0055333D" w:rsidP="00405A8A"/>
        </w:tc>
      </w:tr>
      <w:tr w:rsidR="0055333D" w:rsidRPr="00092585" w14:paraId="25137A5D" w14:textId="77777777" w:rsidTr="00405A8A">
        <w:trPr>
          <w:trHeight w:val="240"/>
          <w:jc w:val="center"/>
        </w:trPr>
        <w:tc>
          <w:tcPr>
            <w:tcW w:w="4876" w:type="dxa"/>
          </w:tcPr>
          <w:p w14:paraId="3AD16F4B" w14:textId="77777777" w:rsidR="0055333D" w:rsidRPr="00092585" w:rsidRDefault="0055333D" w:rsidP="00405A8A">
            <w:pPr>
              <w:pStyle w:val="AmColumnHeading"/>
            </w:pPr>
            <w:r w:rsidRPr="00092585">
              <w:t>Kommissionens forslag</w:t>
            </w:r>
          </w:p>
        </w:tc>
        <w:tc>
          <w:tcPr>
            <w:tcW w:w="4876" w:type="dxa"/>
          </w:tcPr>
          <w:p w14:paraId="0FA76D29" w14:textId="77777777" w:rsidR="0055333D" w:rsidRPr="00092585" w:rsidRDefault="0055333D" w:rsidP="00405A8A">
            <w:pPr>
              <w:pStyle w:val="AmColumnHeading"/>
            </w:pPr>
            <w:r w:rsidRPr="00092585">
              <w:t>Ændringsforslag</w:t>
            </w:r>
          </w:p>
        </w:tc>
      </w:tr>
      <w:tr w:rsidR="0055333D" w:rsidRPr="00092585" w14:paraId="313342DD" w14:textId="77777777" w:rsidTr="00405A8A">
        <w:trPr>
          <w:jc w:val="center"/>
        </w:trPr>
        <w:tc>
          <w:tcPr>
            <w:tcW w:w="4876" w:type="dxa"/>
          </w:tcPr>
          <w:p w14:paraId="774A0BA9" w14:textId="77777777" w:rsidR="0055333D" w:rsidRPr="00092585" w:rsidRDefault="0055333D" w:rsidP="00405A8A">
            <w:pPr>
              <w:pStyle w:val="Normal6a"/>
            </w:pPr>
            <w:r w:rsidRPr="00092585">
              <w:t>3.</w:t>
            </w:r>
            <w:r w:rsidRPr="00092585">
              <w:tab/>
              <w:t xml:space="preserve">Hvis Kommissionen fastslår, at den berørte medlemsstat er </w:t>
            </w:r>
            <w:r w:rsidRPr="00092585">
              <w:rPr>
                <w:b/>
                <w:bCs/>
                <w:i/>
                <w:iCs/>
              </w:rPr>
              <w:t>udsat</w:t>
            </w:r>
            <w:r w:rsidRPr="00092585">
              <w:t xml:space="preserve"> for </w:t>
            </w:r>
            <w:r w:rsidRPr="00092585">
              <w:rPr>
                <w:b/>
                <w:bCs/>
                <w:i/>
                <w:iCs/>
              </w:rPr>
              <w:t>migrationspres</w:t>
            </w:r>
            <w:r w:rsidRPr="00092585">
              <w:t>, angiver den i rapporten:</w:t>
            </w:r>
          </w:p>
        </w:tc>
        <w:tc>
          <w:tcPr>
            <w:tcW w:w="4876" w:type="dxa"/>
          </w:tcPr>
          <w:p w14:paraId="6EAE5657" w14:textId="77777777" w:rsidR="0055333D" w:rsidRPr="00092585" w:rsidRDefault="0055333D" w:rsidP="00405A8A">
            <w:pPr>
              <w:pStyle w:val="Normal6a"/>
            </w:pPr>
            <w:r w:rsidRPr="00092585">
              <w:t>3.</w:t>
            </w:r>
            <w:r w:rsidRPr="00092585">
              <w:tab/>
              <w:t xml:space="preserve">Hvis Kommissionen fastslår, at den berørte medlemsstat er </w:t>
            </w:r>
            <w:r w:rsidRPr="00092585">
              <w:rPr>
                <w:b/>
                <w:bCs/>
                <w:i/>
                <w:iCs/>
              </w:rPr>
              <w:t>i risiko</w:t>
            </w:r>
            <w:r w:rsidRPr="00092585">
              <w:t xml:space="preserve"> for </w:t>
            </w:r>
            <w:r w:rsidRPr="00092585">
              <w:rPr>
                <w:b/>
                <w:bCs/>
                <w:i/>
                <w:iCs/>
              </w:rPr>
              <w:t>pres</w:t>
            </w:r>
            <w:r w:rsidRPr="00092585">
              <w:t>, angiver den i rapporten:</w:t>
            </w:r>
          </w:p>
        </w:tc>
      </w:tr>
    </w:tbl>
    <w:p w14:paraId="1698EA7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368547E" w14:textId="77777777" w:rsidR="0055333D" w:rsidRPr="00092585" w:rsidRDefault="0055333D" w:rsidP="0055333D">
      <w:r w:rsidRPr="00092585">
        <w:rPr>
          <w:rStyle w:val="HideTWBExt"/>
          <w:noProof w:val="0"/>
          <w:color w:val="auto"/>
        </w:rPr>
        <w:t>&lt;/Amend&gt;</w:t>
      </w:r>
    </w:p>
    <w:p w14:paraId="69D70A4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2287</w:t>
      </w:r>
      <w:r w:rsidRPr="00092585">
        <w:rPr>
          <w:rStyle w:val="HideTWBExt"/>
          <w:noProof w:val="0"/>
          <w:color w:val="auto"/>
        </w:rPr>
        <w:t>&lt;/NumAm&gt;</w:t>
      </w:r>
    </w:p>
    <w:p w14:paraId="79B21058"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3F29F5E8" w14:textId="77777777" w:rsidR="0055333D" w:rsidRPr="00092585" w:rsidRDefault="0055333D" w:rsidP="0055333D">
      <w:pPr>
        <w:pStyle w:val="NormalBold"/>
      </w:pPr>
      <w:r w:rsidRPr="00092585">
        <w:rPr>
          <w:rStyle w:val="HideTWBExt"/>
          <w:noProof w:val="0"/>
          <w:color w:val="auto"/>
        </w:rPr>
        <w:t>&lt;/RepeatBlock-By&gt;</w:t>
      </w:r>
    </w:p>
    <w:p w14:paraId="47CB9B8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91A4024" w14:textId="77777777" w:rsidR="0055333D" w:rsidRPr="00092585" w:rsidRDefault="0055333D" w:rsidP="0055333D">
      <w:pPr>
        <w:pStyle w:val="NormalBold"/>
      </w:pPr>
      <w:r w:rsidRPr="00092585">
        <w:rPr>
          <w:rStyle w:val="HideTWBExt"/>
          <w:noProof w:val="0"/>
          <w:color w:val="auto"/>
        </w:rPr>
        <w:t>&lt;Article&gt;</w:t>
      </w:r>
      <w:r w:rsidRPr="00092585">
        <w:t>Artikel 51 – stk. 3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DB58579" w14:textId="77777777" w:rsidTr="00405A8A">
        <w:trPr>
          <w:trHeight w:hRule="exact" w:val="240"/>
          <w:jc w:val="center"/>
        </w:trPr>
        <w:tc>
          <w:tcPr>
            <w:tcW w:w="9752" w:type="dxa"/>
            <w:gridSpan w:val="2"/>
          </w:tcPr>
          <w:p w14:paraId="2F1B8477" w14:textId="77777777" w:rsidR="0055333D" w:rsidRPr="00092585" w:rsidRDefault="0055333D" w:rsidP="00405A8A"/>
        </w:tc>
      </w:tr>
      <w:tr w:rsidR="0055333D" w:rsidRPr="00092585" w14:paraId="6B35BADB" w14:textId="77777777" w:rsidTr="00405A8A">
        <w:trPr>
          <w:trHeight w:val="240"/>
          <w:jc w:val="center"/>
        </w:trPr>
        <w:tc>
          <w:tcPr>
            <w:tcW w:w="4876" w:type="dxa"/>
          </w:tcPr>
          <w:p w14:paraId="47CE4E4B" w14:textId="77777777" w:rsidR="0055333D" w:rsidRPr="00092585" w:rsidRDefault="0055333D" w:rsidP="00405A8A">
            <w:pPr>
              <w:pStyle w:val="AmColumnHeading"/>
            </w:pPr>
            <w:r w:rsidRPr="00092585">
              <w:t>Kommissionens forslag</w:t>
            </w:r>
          </w:p>
        </w:tc>
        <w:tc>
          <w:tcPr>
            <w:tcW w:w="4876" w:type="dxa"/>
          </w:tcPr>
          <w:p w14:paraId="509E7D32" w14:textId="77777777" w:rsidR="0055333D" w:rsidRPr="00092585" w:rsidRDefault="0055333D" w:rsidP="00405A8A">
            <w:pPr>
              <w:pStyle w:val="AmColumnHeading"/>
            </w:pPr>
            <w:r w:rsidRPr="00092585">
              <w:t>Ændringsforslag</w:t>
            </w:r>
          </w:p>
        </w:tc>
      </w:tr>
      <w:tr w:rsidR="0055333D" w:rsidRPr="00092585" w14:paraId="7E6417FD" w14:textId="77777777" w:rsidTr="00405A8A">
        <w:trPr>
          <w:jc w:val="center"/>
        </w:trPr>
        <w:tc>
          <w:tcPr>
            <w:tcW w:w="4876" w:type="dxa"/>
          </w:tcPr>
          <w:p w14:paraId="074E5FA5" w14:textId="77777777" w:rsidR="0055333D" w:rsidRPr="00092585" w:rsidRDefault="0055333D" w:rsidP="00405A8A">
            <w:pPr>
              <w:pStyle w:val="Normal6a"/>
            </w:pPr>
            <w:r w:rsidRPr="00092585">
              <w:rPr>
                <w:i/>
                <w:iCs/>
              </w:rPr>
              <w:t>(a)</w:t>
            </w:r>
            <w:r w:rsidRPr="00092585">
              <w:tab/>
            </w:r>
            <w:r w:rsidRPr="00092585">
              <w:rPr>
                <w:b/>
                <w:bCs/>
                <w:i/>
                <w:iCs/>
              </w:rPr>
              <w:t>migrationsstyringskapaciteten</w:t>
            </w:r>
            <w:r w:rsidRPr="00092585">
              <w:t xml:space="preserve"> i den medlemsstat, der er </w:t>
            </w:r>
            <w:r w:rsidRPr="00092585">
              <w:rPr>
                <w:b/>
                <w:bCs/>
                <w:i/>
                <w:iCs/>
              </w:rPr>
              <w:t>udsat</w:t>
            </w:r>
            <w:r w:rsidRPr="00092585">
              <w:t xml:space="preserve"> for </w:t>
            </w:r>
            <w:r w:rsidRPr="00092585">
              <w:rPr>
                <w:b/>
                <w:bCs/>
                <w:i/>
                <w:iCs/>
              </w:rPr>
              <w:t>migrationspres</w:t>
            </w:r>
            <w:r w:rsidRPr="00092585">
              <w:t xml:space="preserve">, </w:t>
            </w:r>
            <w:r w:rsidRPr="00092585">
              <w:rPr>
                <w:b/>
                <w:bCs/>
                <w:i/>
                <w:iCs/>
              </w:rPr>
              <w:t xml:space="preserve">navnlig med hensyn til asyl og tilbagesendelse </w:t>
            </w:r>
            <w:r w:rsidRPr="00092585">
              <w:t>samt medlemsstatens overordnede behov med hensyn til håndtering af sager om asyl</w:t>
            </w:r>
            <w:r w:rsidRPr="00092585">
              <w:rPr>
                <w:b/>
                <w:bCs/>
                <w:i/>
                <w:iCs/>
              </w:rPr>
              <w:t xml:space="preserve"> og tilbagesendelse</w:t>
            </w:r>
          </w:p>
        </w:tc>
        <w:tc>
          <w:tcPr>
            <w:tcW w:w="4876" w:type="dxa"/>
          </w:tcPr>
          <w:p w14:paraId="64B7E89F" w14:textId="321789F3" w:rsidR="0055333D" w:rsidRPr="00092585" w:rsidRDefault="0055333D" w:rsidP="00405A8A">
            <w:pPr>
              <w:pStyle w:val="Normal6a"/>
            </w:pPr>
            <w:r w:rsidRPr="00092585">
              <w:rPr>
                <w:i/>
                <w:iCs/>
              </w:rPr>
              <w:t>a)</w:t>
            </w:r>
            <w:r w:rsidRPr="00092585">
              <w:tab/>
            </w:r>
            <w:r w:rsidRPr="00092585">
              <w:rPr>
                <w:b/>
                <w:bCs/>
                <w:i/>
                <w:iCs/>
              </w:rPr>
              <w:t>asyl- og modtagelseskapaciteten</w:t>
            </w:r>
            <w:r w:rsidRPr="00092585">
              <w:t xml:space="preserve"> i den medlemsstat, der er </w:t>
            </w:r>
            <w:r w:rsidRPr="00092585">
              <w:rPr>
                <w:b/>
                <w:bCs/>
                <w:i/>
                <w:iCs/>
              </w:rPr>
              <w:t>i risiko</w:t>
            </w:r>
            <w:r w:rsidRPr="00092585">
              <w:t xml:space="preserve"> for </w:t>
            </w:r>
            <w:r w:rsidRPr="00092585">
              <w:rPr>
                <w:b/>
                <w:bCs/>
                <w:i/>
                <w:iCs/>
              </w:rPr>
              <w:t>pres</w:t>
            </w:r>
            <w:r w:rsidRPr="00092585">
              <w:t>, samt medlemsstatens overordnede behov med hensyn til håndtering af sager om asyl</w:t>
            </w:r>
          </w:p>
        </w:tc>
      </w:tr>
    </w:tbl>
    <w:p w14:paraId="60F94B4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6C8F0AD" w14:textId="77777777" w:rsidR="0055333D" w:rsidRPr="00092585" w:rsidRDefault="0055333D" w:rsidP="0055333D">
      <w:r w:rsidRPr="00092585">
        <w:rPr>
          <w:rStyle w:val="HideTWBExt"/>
          <w:noProof w:val="0"/>
          <w:color w:val="auto"/>
        </w:rPr>
        <w:t>&lt;/Amend&gt;</w:t>
      </w:r>
    </w:p>
    <w:p w14:paraId="2A36FB1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2288</w:t>
      </w:r>
      <w:r w:rsidRPr="00092585">
        <w:rPr>
          <w:rStyle w:val="HideTWBExt"/>
          <w:noProof w:val="0"/>
          <w:color w:val="auto"/>
        </w:rPr>
        <w:t>&lt;/NumAm&gt;</w:t>
      </w:r>
    </w:p>
    <w:p w14:paraId="1A4AA2F4"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3C5A3412" w14:textId="77777777" w:rsidR="0055333D" w:rsidRPr="00092585" w:rsidRDefault="0055333D" w:rsidP="0055333D">
      <w:pPr>
        <w:pStyle w:val="NormalBold"/>
      </w:pPr>
      <w:r w:rsidRPr="00092585">
        <w:rPr>
          <w:rStyle w:val="HideTWBExt"/>
          <w:noProof w:val="0"/>
          <w:color w:val="auto"/>
        </w:rPr>
        <w:t>&lt;/RepeatBlock-By&gt;</w:t>
      </w:r>
    </w:p>
    <w:p w14:paraId="6B8C70A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5CB8A66" w14:textId="77777777" w:rsidR="0055333D" w:rsidRPr="00092585" w:rsidRDefault="0055333D" w:rsidP="0055333D">
      <w:pPr>
        <w:pStyle w:val="NormalBold"/>
      </w:pPr>
      <w:r w:rsidRPr="00092585">
        <w:rPr>
          <w:rStyle w:val="HideTWBExt"/>
          <w:noProof w:val="0"/>
          <w:color w:val="auto"/>
        </w:rPr>
        <w:t>&lt;Article&gt;</w:t>
      </w:r>
      <w:r w:rsidRPr="00092585">
        <w:t>Artikel 51 – stk. 3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0E1360C" w14:textId="77777777" w:rsidTr="00405A8A">
        <w:trPr>
          <w:trHeight w:hRule="exact" w:val="240"/>
          <w:jc w:val="center"/>
        </w:trPr>
        <w:tc>
          <w:tcPr>
            <w:tcW w:w="9752" w:type="dxa"/>
            <w:gridSpan w:val="2"/>
          </w:tcPr>
          <w:p w14:paraId="6C890DBE" w14:textId="77777777" w:rsidR="0055333D" w:rsidRPr="00092585" w:rsidRDefault="0055333D" w:rsidP="00405A8A"/>
        </w:tc>
      </w:tr>
      <w:tr w:rsidR="0055333D" w:rsidRPr="00092585" w14:paraId="4C5F54DB" w14:textId="77777777" w:rsidTr="00405A8A">
        <w:trPr>
          <w:trHeight w:val="240"/>
          <w:jc w:val="center"/>
        </w:trPr>
        <w:tc>
          <w:tcPr>
            <w:tcW w:w="4876" w:type="dxa"/>
          </w:tcPr>
          <w:p w14:paraId="3AE3464C" w14:textId="77777777" w:rsidR="0055333D" w:rsidRPr="00092585" w:rsidRDefault="0055333D" w:rsidP="00405A8A">
            <w:pPr>
              <w:pStyle w:val="AmColumnHeading"/>
            </w:pPr>
            <w:r w:rsidRPr="00092585">
              <w:t>Kommissionens forslag</w:t>
            </w:r>
          </w:p>
        </w:tc>
        <w:tc>
          <w:tcPr>
            <w:tcW w:w="4876" w:type="dxa"/>
          </w:tcPr>
          <w:p w14:paraId="3C0CA694" w14:textId="77777777" w:rsidR="0055333D" w:rsidRPr="00092585" w:rsidRDefault="0055333D" w:rsidP="00405A8A">
            <w:pPr>
              <w:pStyle w:val="AmColumnHeading"/>
            </w:pPr>
            <w:r w:rsidRPr="00092585">
              <w:t>Ændringsforslag</w:t>
            </w:r>
          </w:p>
        </w:tc>
      </w:tr>
      <w:tr w:rsidR="0055333D" w:rsidRPr="00092585" w14:paraId="00B0DD9B" w14:textId="77777777" w:rsidTr="00405A8A">
        <w:trPr>
          <w:jc w:val="center"/>
        </w:trPr>
        <w:tc>
          <w:tcPr>
            <w:tcW w:w="4876" w:type="dxa"/>
          </w:tcPr>
          <w:p w14:paraId="00472E47" w14:textId="77777777" w:rsidR="0055333D" w:rsidRPr="00092585" w:rsidRDefault="0055333D" w:rsidP="00405A8A">
            <w:pPr>
              <w:pStyle w:val="Normal6a"/>
            </w:pPr>
            <w:r w:rsidRPr="00092585">
              <w:rPr>
                <w:i/>
                <w:iCs/>
              </w:rPr>
              <w:t>(a)</w:t>
            </w:r>
            <w:r w:rsidRPr="00092585">
              <w:tab/>
            </w:r>
            <w:r w:rsidRPr="00092585">
              <w:rPr>
                <w:b/>
                <w:bCs/>
                <w:i/>
                <w:iCs/>
              </w:rPr>
              <w:t>migrationsstyringskapaciteten</w:t>
            </w:r>
            <w:r w:rsidRPr="00092585">
              <w:t xml:space="preserve"> i </w:t>
            </w:r>
            <w:r w:rsidRPr="00092585">
              <w:rPr>
                <w:b/>
                <w:bCs/>
                <w:i/>
                <w:iCs/>
              </w:rPr>
              <w:t>den medlemsstat</w:t>
            </w:r>
            <w:r w:rsidRPr="00092585">
              <w:t>, der er udsat for migrationspres, navnlig med hensyn til</w:t>
            </w:r>
            <w:r w:rsidRPr="00092585">
              <w:rPr>
                <w:b/>
                <w:bCs/>
                <w:i/>
                <w:iCs/>
              </w:rPr>
              <w:t xml:space="preserve"> asyl og tilbagesendelse samt</w:t>
            </w:r>
            <w:r w:rsidRPr="00092585">
              <w:t xml:space="preserve"> medlemsstatens overordnede behov med hensyn til håndtering af sager om asyl og </w:t>
            </w:r>
            <w:r w:rsidRPr="00092585">
              <w:rPr>
                <w:b/>
                <w:bCs/>
                <w:i/>
                <w:iCs/>
              </w:rPr>
              <w:t>tilbagesendelse</w:t>
            </w:r>
          </w:p>
        </w:tc>
        <w:tc>
          <w:tcPr>
            <w:tcW w:w="4876" w:type="dxa"/>
          </w:tcPr>
          <w:p w14:paraId="45C70FAB" w14:textId="4C140140" w:rsidR="0055333D" w:rsidRPr="00092585" w:rsidRDefault="0055333D" w:rsidP="00405A8A">
            <w:pPr>
              <w:pStyle w:val="Normal6a"/>
            </w:pPr>
            <w:r w:rsidRPr="00092585">
              <w:rPr>
                <w:i/>
                <w:iCs/>
              </w:rPr>
              <w:t>a)</w:t>
            </w:r>
            <w:r w:rsidRPr="00092585">
              <w:tab/>
            </w:r>
            <w:r w:rsidRPr="00092585">
              <w:rPr>
                <w:b/>
                <w:bCs/>
                <w:i/>
                <w:iCs/>
              </w:rPr>
              <w:t>kapaciteten</w:t>
            </w:r>
            <w:r w:rsidRPr="00092585">
              <w:t xml:space="preserve"> i </w:t>
            </w:r>
            <w:r w:rsidRPr="00092585">
              <w:rPr>
                <w:b/>
                <w:bCs/>
                <w:i/>
                <w:iCs/>
              </w:rPr>
              <w:t>de medlemsstater</w:t>
            </w:r>
            <w:r w:rsidRPr="00092585">
              <w:t xml:space="preserve">, der er udsat for migrationspres, navnlig med hensyn til medlemsstatens overordnede behov med hensyn til håndtering af sager om asyl og </w:t>
            </w:r>
            <w:r w:rsidRPr="00092585">
              <w:rPr>
                <w:b/>
                <w:bCs/>
                <w:i/>
                <w:iCs/>
              </w:rPr>
              <w:t>modtagelse</w:t>
            </w:r>
          </w:p>
        </w:tc>
      </w:tr>
    </w:tbl>
    <w:p w14:paraId="1C3233F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CFF539B" w14:textId="77777777" w:rsidR="0055333D" w:rsidRPr="00092585" w:rsidRDefault="0055333D" w:rsidP="0055333D">
      <w:r w:rsidRPr="00092585">
        <w:rPr>
          <w:rStyle w:val="HideTWBExt"/>
          <w:noProof w:val="0"/>
          <w:color w:val="auto"/>
        </w:rPr>
        <w:t>&lt;/Amend&gt;</w:t>
      </w:r>
    </w:p>
    <w:p w14:paraId="3DA116D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2289</w:t>
      </w:r>
      <w:r w:rsidRPr="00092585">
        <w:rPr>
          <w:rStyle w:val="HideTWBExt"/>
          <w:noProof w:val="0"/>
          <w:color w:val="auto"/>
        </w:rPr>
        <w:t>&lt;/NumAm&gt;</w:t>
      </w:r>
    </w:p>
    <w:p w14:paraId="67F6A86C"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CA82168" w14:textId="77777777" w:rsidR="0055333D" w:rsidRPr="00092585" w:rsidRDefault="0055333D" w:rsidP="0055333D">
      <w:pPr>
        <w:pStyle w:val="NormalBold"/>
      </w:pPr>
      <w:r w:rsidRPr="00092585">
        <w:rPr>
          <w:rStyle w:val="HideTWBExt"/>
          <w:noProof w:val="0"/>
          <w:color w:val="auto"/>
        </w:rPr>
        <w:t>&lt;/RepeatBlock-By&gt;</w:t>
      </w:r>
    </w:p>
    <w:p w14:paraId="59167B6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E8827F5" w14:textId="77777777" w:rsidR="0055333D" w:rsidRPr="00092585" w:rsidRDefault="0055333D" w:rsidP="0055333D">
      <w:pPr>
        <w:pStyle w:val="NormalBold"/>
      </w:pPr>
      <w:r w:rsidRPr="00092585">
        <w:rPr>
          <w:rStyle w:val="HideTWBExt"/>
          <w:noProof w:val="0"/>
          <w:color w:val="auto"/>
        </w:rPr>
        <w:t>&lt;Article&gt;</w:t>
      </w:r>
      <w:r w:rsidRPr="00092585">
        <w:t>Artikel 51 – stk. 3 – litra a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D404AA7" w14:textId="77777777" w:rsidTr="00405A8A">
        <w:trPr>
          <w:trHeight w:hRule="exact" w:val="240"/>
          <w:jc w:val="center"/>
        </w:trPr>
        <w:tc>
          <w:tcPr>
            <w:tcW w:w="9752" w:type="dxa"/>
            <w:gridSpan w:val="2"/>
          </w:tcPr>
          <w:p w14:paraId="5871B52C" w14:textId="77777777" w:rsidR="0055333D" w:rsidRPr="00092585" w:rsidRDefault="0055333D" w:rsidP="00405A8A"/>
        </w:tc>
      </w:tr>
      <w:tr w:rsidR="0055333D" w:rsidRPr="00092585" w14:paraId="70D7B233" w14:textId="77777777" w:rsidTr="00405A8A">
        <w:trPr>
          <w:trHeight w:val="240"/>
          <w:jc w:val="center"/>
        </w:trPr>
        <w:tc>
          <w:tcPr>
            <w:tcW w:w="4876" w:type="dxa"/>
          </w:tcPr>
          <w:p w14:paraId="467CB133" w14:textId="77777777" w:rsidR="0055333D" w:rsidRPr="00092585" w:rsidRDefault="0055333D" w:rsidP="00405A8A">
            <w:pPr>
              <w:pStyle w:val="AmColumnHeading"/>
            </w:pPr>
            <w:r w:rsidRPr="00092585">
              <w:t>Kommissionens forslag</w:t>
            </w:r>
          </w:p>
        </w:tc>
        <w:tc>
          <w:tcPr>
            <w:tcW w:w="4876" w:type="dxa"/>
          </w:tcPr>
          <w:p w14:paraId="38A6C4C6" w14:textId="77777777" w:rsidR="0055333D" w:rsidRPr="00092585" w:rsidRDefault="0055333D" w:rsidP="00405A8A">
            <w:pPr>
              <w:pStyle w:val="AmColumnHeading"/>
            </w:pPr>
            <w:r w:rsidRPr="00092585">
              <w:t>Ændringsforslag</w:t>
            </w:r>
          </w:p>
        </w:tc>
      </w:tr>
      <w:tr w:rsidR="0055333D" w:rsidRPr="00092585" w14:paraId="1FCBFFD7" w14:textId="77777777" w:rsidTr="00405A8A">
        <w:trPr>
          <w:jc w:val="center"/>
        </w:trPr>
        <w:tc>
          <w:tcPr>
            <w:tcW w:w="4876" w:type="dxa"/>
          </w:tcPr>
          <w:p w14:paraId="1DDC394D" w14:textId="77777777" w:rsidR="0055333D" w:rsidRPr="00092585" w:rsidRDefault="0055333D" w:rsidP="00405A8A">
            <w:pPr>
              <w:pStyle w:val="Normal6a"/>
            </w:pPr>
          </w:p>
        </w:tc>
        <w:tc>
          <w:tcPr>
            <w:tcW w:w="4876" w:type="dxa"/>
          </w:tcPr>
          <w:p w14:paraId="248F12AB" w14:textId="3680C327" w:rsidR="0055333D" w:rsidRPr="00092585" w:rsidRDefault="0055333D" w:rsidP="00405A8A">
            <w:pPr>
              <w:pStyle w:val="Normal6a"/>
            </w:pPr>
            <w:r w:rsidRPr="00092585">
              <w:rPr>
                <w:b/>
                <w:i/>
              </w:rPr>
              <w:t>aa)</w:t>
            </w:r>
            <w:r w:rsidRPr="00092585">
              <w:tab/>
            </w:r>
            <w:r w:rsidRPr="00092585">
              <w:rPr>
                <w:b/>
                <w:i/>
              </w:rPr>
              <w:t>foranstaltninger, som medlemsstaten har truffet for at mindske risikoen for pres</w:t>
            </w:r>
          </w:p>
        </w:tc>
      </w:tr>
    </w:tbl>
    <w:p w14:paraId="7022AD2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D598708" w14:textId="77777777" w:rsidR="0055333D" w:rsidRPr="00092585" w:rsidRDefault="0055333D" w:rsidP="0055333D">
      <w:r w:rsidRPr="00092585">
        <w:rPr>
          <w:rStyle w:val="HideTWBExt"/>
          <w:noProof w:val="0"/>
          <w:color w:val="auto"/>
        </w:rPr>
        <w:t>&lt;/Amend&gt;</w:t>
      </w:r>
    </w:p>
    <w:p w14:paraId="73C47A2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2290</w:t>
      </w:r>
      <w:r w:rsidRPr="00092585">
        <w:rPr>
          <w:rStyle w:val="HideTWBExt"/>
          <w:noProof w:val="0"/>
          <w:color w:val="auto"/>
        </w:rPr>
        <w:t>&lt;/NumAm&gt;</w:t>
      </w:r>
    </w:p>
    <w:p w14:paraId="538F3D2D"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392ACFE0" w14:textId="77777777" w:rsidR="0055333D" w:rsidRPr="00092585" w:rsidRDefault="0055333D" w:rsidP="0055333D">
      <w:pPr>
        <w:pStyle w:val="NormalBold"/>
      </w:pPr>
      <w:r w:rsidRPr="00092585">
        <w:rPr>
          <w:rStyle w:val="HideTWBExt"/>
          <w:noProof w:val="0"/>
          <w:color w:val="auto"/>
        </w:rPr>
        <w:t>&lt;/RepeatBlock-By&gt;</w:t>
      </w:r>
    </w:p>
    <w:p w14:paraId="3A7586C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9BFBE22" w14:textId="77777777" w:rsidR="0055333D" w:rsidRPr="00092585" w:rsidRDefault="0055333D" w:rsidP="0055333D">
      <w:pPr>
        <w:pStyle w:val="NormalBold"/>
      </w:pPr>
      <w:r w:rsidRPr="00092585">
        <w:rPr>
          <w:rStyle w:val="HideTWBExt"/>
          <w:noProof w:val="0"/>
          <w:color w:val="auto"/>
        </w:rPr>
        <w:t>&lt;Article&gt;</w:t>
      </w:r>
      <w:r w:rsidRPr="00092585">
        <w:t>Artikel 51 – stk. 3 – litra b – nr. 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11B3B35" w14:textId="77777777" w:rsidTr="00405A8A">
        <w:trPr>
          <w:trHeight w:hRule="exact" w:val="240"/>
          <w:jc w:val="center"/>
        </w:trPr>
        <w:tc>
          <w:tcPr>
            <w:tcW w:w="9752" w:type="dxa"/>
            <w:gridSpan w:val="2"/>
          </w:tcPr>
          <w:p w14:paraId="5BEDE947" w14:textId="77777777" w:rsidR="0055333D" w:rsidRPr="00092585" w:rsidRDefault="0055333D" w:rsidP="00405A8A"/>
        </w:tc>
      </w:tr>
      <w:tr w:rsidR="0055333D" w:rsidRPr="00092585" w14:paraId="7C103B45" w14:textId="77777777" w:rsidTr="00405A8A">
        <w:trPr>
          <w:trHeight w:val="240"/>
          <w:jc w:val="center"/>
        </w:trPr>
        <w:tc>
          <w:tcPr>
            <w:tcW w:w="4876" w:type="dxa"/>
          </w:tcPr>
          <w:p w14:paraId="1CBB481B" w14:textId="77777777" w:rsidR="0055333D" w:rsidRPr="00092585" w:rsidRDefault="0055333D" w:rsidP="00405A8A">
            <w:pPr>
              <w:pStyle w:val="AmColumnHeading"/>
            </w:pPr>
            <w:r w:rsidRPr="00092585">
              <w:t>Kommissionens forslag</w:t>
            </w:r>
          </w:p>
        </w:tc>
        <w:tc>
          <w:tcPr>
            <w:tcW w:w="4876" w:type="dxa"/>
          </w:tcPr>
          <w:p w14:paraId="57CA0435" w14:textId="77777777" w:rsidR="0055333D" w:rsidRPr="00092585" w:rsidRDefault="0055333D" w:rsidP="00405A8A">
            <w:pPr>
              <w:pStyle w:val="AmColumnHeading"/>
            </w:pPr>
            <w:r w:rsidRPr="00092585">
              <w:t>Ændringsforslag</w:t>
            </w:r>
          </w:p>
        </w:tc>
      </w:tr>
      <w:tr w:rsidR="0055333D" w:rsidRPr="00092585" w14:paraId="6C601C99" w14:textId="77777777" w:rsidTr="00405A8A">
        <w:trPr>
          <w:jc w:val="center"/>
        </w:trPr>
        <w:tc>
          <w:tcPr>
            <w:tcW w:w="4876" w:type="dxa"/>
          </w:tcPr>
          <w:p w14:paraId="15BEB3FD" w14:textId="77777777" w:rsidR="0055333D" w:rsidRPr="00092585" w:rsidRDefault="0055333D" w:rsidP="00405A8A">
            <w:pPr>
              <w:pStyle w:val="Normal6a"/>
            </w:pPr>
            <w:r w:rsidRPr="00092585">
              <w:t>i)</w:t>
            </w:r>
            <w:r w:rsidRPr="00092585">
              <w:tab/>
              <w:t xml:space="preserve">foranstaltninger, som den medlemsstat, der er </w:t>
            </w:r>
            <w:r w:rsidRPr="00092585">
              <w:rPr>
                <w:b/>
                <w:bCs/>
                <w:i/>
                <w:iCs/>
              </w:rPr>
              <w:t>udsat for migrationspres</w:t>
            </w:r>
            <w:r w:rsidRPr="00092585">
              <w:t xml:space="preserve">, bør træffe </w:t>
            </w:r>
            <w:r w:rsidRPr="00092585">
              <w:rPr>
                <w:b/>
                <w:bCs/>
                <w:i/>
                <w:iCs/>
              </w:rPr>
              <w:t>med henblik på migrationsstyring, navnlig med hensyn</w:t>
            </w:r>
            <w:r w:rsidRPr="00092585">
              <w:t xml:space="preserve"> til </w:t>
            </w:r>
            <w:r w:rsidRPr="00092585">
              <w:rPr>
                <w:b/>
                <w:bCs/>
                <w:i/>
                <w:iCs/>
              </w:rPr>
              <w:t>asyl</w:t>
            </w:r>
            <w:r w:rsidRPr="00092585">
              <w:t xml:space="preserve"> og </w:t>
            </w:r>
            <w:r w:rsidRPr="00092585">
              <w:rPr>
                <w:b/>
                <w:bCs/>
                <w:i/>
                <w:iCs/>
              </w:rPr>
              <w:t>tilbagesendelse</w:t>
            </w:r>
          </w:p>
        </w:tc>
        <w:tc>
          <w:tcPr>
            <w:tcW w:w="4876" w:type="dxa"/>
          </w:tcPr>
          <w:p w14:paraId="500BB65E" w14:textId="77777777" w:rsidR="0055333D" w:rsidRPr="00092585" w:rsidRDefault="0055333D" w:rsidP="00405A8A">
            <w:pPr>
              <w:pStyle w:val="Normal6a"/>
            </w:pPr>
            <w:r w:rsidRPr="00092585">
              <w:t>i)</w:t>
            </w:r>
            <w:r w:rsidRPr="00092585">
              <w:tab/>
              <w:t xml:space="preserve">foranstaltninger, som den medlemsstat, der er </w:t>
            </w:r>
            <w:r w:rsidRPr="00092585">
              <w:rPr>
                <w:b/>
                <w:bCs/>
                <w:i/>
                <w:iCs/>
              </w:rPr>
              <w:t>i risiko for pres</w:t>
            </w:r>
            <w:r w:rsidRPr="00092585">
              <w:t xml:space="preserve">, bør træffe </w:t>
            </w:r>
            <w:r w:rsidRPr="00092585">
              <w:rPr>
                <w:b/>
                <w:bCs/>
                <w:i/>
                <w:iCs/>
              </w:rPr>
              <w:t>for at styrke sin modtagelseskapacitet eller afhjælpe mangler i sin evne</w:t>
            </w:r>
            <w:r w:rsidRPr="00092585">
              <w:t xml:space="preserve"> til </w:t>
            </w:r>
            <w:r w:rsidRPr="00092585">
              <w:rPr>
                <w:b/>
                <w:bCs/>
                <w:i/>
                <w:iCs/>
              </w:rPr>
              <w:t>at opfylde sine forpligtelser i henhold til EU-lovgivningen</w:t>
            </w:r>
            <w:r w:rsidRPr="00092585">
              <w:t xml:space="preserve"> og </w:t>
            </w:r>
            <w:r w:rsidRPr="00092585">
              <w:rPr>
                <w:b/>
                <w:bCs/>
                <w:i/>
                <w:iCs/>
              </w:rPr>
              <w:t>folkeretten</w:t>
            </w:r>
          </w:p>
        </w:tc>
      </w:tr>
    </w:tbl>
    <w:p w14:paraId="3E35FB5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7F8FA46" w14:textId="77777777" w:rsidR="0055333D" w:rsidRPr="00092585" w:rsidRDefault="0055333D" w:rsidP="0055333D">
      <w:r w:rsidRPr="00092585">
        <w:rPr>
          <w:rStyle w:val="HideTWBExt"/>
          <w:noProof w:val="0"/>
          <w:color w:val="auto"/>
        </w:rPr>
        <w:t>&lt;/Amend&gt;</w:t>
      </w:r>
    </w:p>
    <w:p w14:paraId="46404CC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2291</w:t>
      </w:r>
      <w:r w:rsidRPr="00092585">
        <w:rPr>
          <w:rStyle w:val="HideTWBExt"/>
          <w:noProof w:val="0"/>
          <w:color w:val="auto"/>
        </w:rPr>
        <w:t>&lt;/NumAm&gt;</w:t>
      </w:r>
    </w:p>
    <w:p w14:paraId="2BCDFDA8"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1888D293" w14:textId="77777777" w:rsidR="0055333D" w:rsidRPr="00092585" w:rsidRDefault="0055333D" w:rsidP="0055333D">
      <w:pPr>
        <w:pStyle w:val="NormalBold"/>
      </w:pPr>
      <w:r w:rsidRPr="00092585">
        <w:rPr>
          <w:rStyle w:val="HideTWBExt"/>
          <w:noProof w:val="0"/>
          <w:color w:val="auto"/>
        </w:rPr>
        <w:t>&lt;/RepeatBlock-By&gt;</w:t>
      </w:r>
    </w:p>
    <w:p w14:paraId="5403224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745CAB8" w14:textId="77777777" w:rsidR="0055333D" w:rsidRPr="00092585" w:rsidRDefault="0055333D" w:rsidP="0055333D">
      <w:pPr>
        <w:pStyle w:val="NormalBold"/>
      </w:pPr>
      <w:r w:rsidRPr="00092585">
        <w:rPr>
          <w:rStyle w:val="HideTWBExt"/>
          <w:noProof w:val="0"/>
          <w:color w:val="auto"/>
        </w:rPr>
        <w:t>&lt;Article&gt;</w:t>
      </w:r>
      <w:r w:rsidRPr="00092585">
        <w:t>Artikel 51 – stk. 3 – litra b – nr. 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459EB7A" w14:textId="77777777" w:rsidTr="00405A8A">
        <w:trPr>
          <w:trHeight w:hRule="exact" w:val="240"/>
          <w:jc w:val="center"/>
        </w:trPr>
        <w:tc>
          <w:tcPr>
            <w:tcW w:w="9752" w:type="dxa"/>
            <w:gridSpan w:val="2"/>
          </w:tcPr>
          <w:p w14:paraId="6B7EA3AC" w14:textId="77777777" w:rsidR="0055333D" w:rsidRPr="00092585" w:rsidRDefault="0055333D" w:rsidP="00405A8A"/>
        </w:tc>
      </w:tr>
      <w:tr w:rsidR="0055333D" w:rsidRPr="00092585" w14:paraId="20C36EA3" w14:textId="77777777" w:rsidTr="00405A8A">
        <w:trPr>
          <w:trHeight w:val="240"/>
          <w:jc w:val="center"/>
        </w:trPr>
        <w:tc>
          <w:tcPr>
            <w:tcW w:w="4876" w:type="dxa"/>
          </w:tcPr>
          <w:p w14:paraId="38AB9A09" w14:textId="77777777" w:rsidR="0055333D" w:rsidRPr="00092585" w:rsidRDefault="0055333D" w:rsidP="00405A8A">
            <w:pPr>
              <w:pStyle w:val="AmColumnHeading"/>
            </w:pPr>
            <w:r w:rsidRPr="00092585">
              <w:t>Kommissionens forslag</w:t>
            </w:r>
          </w:p>
        </w:tc>
        <w:tc>
          <w:tcPr>
            <w:tcW w:w="4876" w:type="dxa"/>
          </w:tcPr>
          <w:p w14:paraId="2A4128B5" w14:textId="77777777" w:rsidR="0055333D" w:rsidRPr="00092585" w:rsidRDefault="0055333D" w:rsidP="00405A8A">
            <w:pPr>
              <w:pStyle w:val="AmColumnHeading"/>
            </w:pPr>
            <w:r w:rsidRPr="00092585">
              <w:t>Ændringsforslag</w:t>
            </w:r>
          </w:p>
        </w:tc>
      </w:tr>
      <w:tr w:rsidR="0055333D" w:rsidRPr="00092585" w14:paraId="651A4044" w14:textId="77777777" w:rsidTr="00405A8A">
        <w:trPr>
          <w:jc w:val="center"/>
        </w:trPr>
        <w:tc>
          <w:tcPr>
            <w:tcW w:w="4876" w:type="dxa"/>
          </w:tcPr>
          <w:p w14:paraId="0478369D" w14:textId="77777777" w:rsidR="0055333D" w:rsidRPr="00092585" w:rsidRDefault="0055333D" w:rsidP="00405A8A">
            <w:pPr>
              <w:pStyle w:val="Normal6a"/>
            </w:pPr>
            <w:r w:rsidRPr="00092585">
              <w:t>i)</w:t>
            </w:r>
            <w:r w:rsidRPr="00092585">
              <w:tab/>
              <w:t xml:space="preserve">foranstaltninger, som den medlemsstat, der er udsat for migrationspres, bør træffe med henblik på </w:t>
            </w:r>
            <w:r w:rsidRPr="00092585">
              <w:rPr>
                <w:b/>
                <w:bCs/>
                <w:i/>
                <w:iCs/>
              </w:rPr>
              <w:t>migrationsstyring</w:t>
            </w:r>
            <w:r w:rsidRPr="00092585">
              <w:t xml:space="preserve">, navnlig med hensyn til asyl og </w:t>
            </w:r>
            <w:r w:rsidRPr="00092585">
              <w:rPr>
                <w:b/>
                <w:bCs/>
                <w:i/>
                <w:iCs/>
              </w:rPr>
              <w:t>tilbagesendelse</w:t>
            </w:r>
          </w:p>
        </w:tc>
        <w:tc>
          <w:tcPr>
            <w:tcW w:w="4876" w:type="dxa"/>
          </w:tcPr>
          <w:p w14:paraId="12D3DEE2" w14:textId="77777777" w:rsidR="0055333D" w:rsidRPr="00092585" w:rsidRDefault="0055333D" w:rsidP="00405A8A">
            <w:pPr>
              <w:pStyle w:val="Normal6a"/>
            </w:pPr>
            <w:r w:rsidRPr="00092585">
              <w:t>i)</w:t>
            </w:r>
            <w:r w:rsidRPr="00092585">
              <w:tab/>
              <w:t xml:space="preserve">foranstaltninger, som den medlemsstat, der er udsat for migrationspres, bør træffe med henblik på </w:t>
            </w:r>
            <w:r w:rsidRPr="00092585">
              <w:rPr>
                <w:b/>
                <w:bCs/>
                <w:i/>
                <w:iCs/>
              </w:rPr>
              <w:t>migrationsforebyggelse</w:t>
            </w:r>
            <w:r w:rsidRPr="00092585">
              <w:t xml:space="preserve">, navnlig med hensyn til </w:t>
            </w:r>
            <w:r w:rsidRPr="00092585">
              <w:rPr>
                <w:b/>
                <w:bCs/>
                <w:i/>
                <w:iCs/>
              </w:rPr>
              <w:t xml:space="preserve">tilbagesendelser og tredjelandes modtagelse samt behandling og fremme af </w:t>
            </w:r>
            <w:r w:rsidRPr="00092585">
              <w:t>asyl</w:t>
            </w:r>
          </w:p>
        </w:tc>
      </w:tr>
    </w:tbl>
    <w:p w14:paraId="3B206B7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5C66F64" w14:textId="77777777" w:rsidR="0055333D" w:rsidRPr="00092585" w:rsidRDefault="0055333D" w:rsidP="0055333D">
      <w:r w:rsidRPr="00092585">
        <w:rPr>
          <w:rStyle w:val="HideTWBExt"/>
          <w:noProof w:val="0"/>
          <w:color w:val="auto"/>
        </w:rPr>
        <w:t>&lt;/Amend&gt;</w:t>
      </w:r>
    </w:p>
    <w:p w14:paraId="35D6B3B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2292</w:t>
      </w:r>
      <w:r w:rsidRPr="00092585">
        <w:rPr>
          <w:rStyle w:val="HideTWBExt"/>
          <w:noProof w:val="0"/>
          <w:color w:val="auto"/>
        </w:rPr>
        <w:t>&lt;/NumAm&gt;</w:t>
      </w:r>
    </w:p>
    <w:p w14:paraId="08B8F296"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3A3F1113" w14:textId="77777777" w:rsidR="0055333D" w:rsidRPr="00092585" w:rsidRDefault="0055333D" w:rsidP="0055333D">
      <w:pPr>
        <w:pStyle w:val="NormalBold"/>
      </w:pPr>
      <w:r w:rsidRPr="00092585">
        <w:rPr>
          <w:rStyle w:val="HideTWBExt"/>
          <w:noProof w:val="0"/>
          <w:color w:val="auto"/>
        </w:rPr>
        <w:t>&lt;/RepeatBlock-By&gt;</w:t>
      </w:r>
    </w:p>
    <w:p w14:paraId="207EE2A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ECA68A7" w14:textId="77777777" w:rsidR="0055333D" w:rsidRPr="00092585" w:rsidRDefault="0055333D" w:rsidP="0055333D">
      <w:pPr>
        <w:pStyle w:val="NormalBold"/>
      </w:pPr>
      <w:r w:rsidRPr="00092585">
        <w:rPr>
          <w:rStyle w:val="HideTWBExt"/>
          <w:noProof w:val="0"/>
          <w:color w:val="auto"/>
        </w:rPr>
        <w:t>&lt;Article&gt;</w:t>
      </w:r>
      <w:r w:rsidRPr="00092585">
        <w:t>Artikel 51 – stk. 3 – litra b – nr. 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9AE4237" w14:textId="77777777" w:rsidTr="00405A8A">
        <w:trPr>
          <w:trHeight w:hRule="exact" w:val="240"/>
          <w:jc w:val="center"/>
        </w:trPr>
        <w:tc>
          <w:tcPr>
            <w:tcW w:w="9752" w:type="dxa"/>
            <w:gridSpan w:val="2"/>
          </w:tcPr>
          <w:p w14:paraId="761DA0C9" w14:textId="77777777" w:rsidR="0055333D" w:rsidRPr="00092585" w:rsidRDefault="0055333D" w:rsidP="00405A8A"/>
        </w:tc>
      </w:tr>
      <w:tr w:rsidR="0055333D" w:rsidRPr="00092585" w14:paraId="4226F1B7" w14:textId="77777777" w:rsidTr="00405A8A">
        <w:trPr>
          <w:trHeight w:val="240"/>
          <w:jc w:val="center"/>
        </w:trPr>
        <w:tc>
          <w:tcPr>
            <w:tcW w:w="4876" w:type="dxa"/>
          </w:tcPr>
          <w:p w14:paraId="5D2F3A48" w14:textId="77777777" w:rsidR="0055333D" w:rsidRPr="00092585" w:rsidRDefault="0055333D" w:rsidP="00405A8A">
            <w:pPr>
              <w:pStyle w:val="AmColumnHeading"/>
            </w:pPr>
            <w:r w:rsidRPr="00092585">
              <w:t>Kommissionens forslag</w:t>
            </w:r>
          </w:p>
        </w:tc>
        <w:tc>
          <w:tcPr>
            <w:tcW w:w="4876" w:type="dxa"/>
          </w:tcPr>
          <w:p w14:paraId="77DBB11F" w14:textId="77777777" w:rsidR="0055333D" w:rsidRPr="00092585" w:rsidRDefault="0055333D" w:rsidP="00405A8A">
            <w:pPr>
              <w:pStyle w:val="AmColumnHeading"/>
            </w:pPr>
            <w:r w:rsidRPr="00092585">
              <w:t>Ændringsforslag</w:t>
            </w:r>
          </w:p>
        </w:tc>
      </w:tr>
      <w:tr w:rsidR="0055333D" w:rsidRPr="00092585" w14:paraId="47BD37CA" w14:textId="77777777" w:rsidTr="00405A8A">
        <w:trPr>
          <w:jc w:val="center"/>
        </w:trPr>
        <w:tc>
          <w:tcPr>
            <w:tcW w:w="4876" w:type="dxa"/>
          </w:tcPr>
          <w:p w14:paraId="6B13D245" w14:textId="77777777" w:rsidR="0055333D" w:rsidRPr="00092585" w:rsidRDefault="0055333D" w:rsidP="00405A8A">
            <w:pPr>
              <w:pStyle w:val="Normal6a"/>
            </w:pPr>
            <w:r w:rsidRPr="00092585">
              <w:t>i)</w:t>
            </w:r>
            <w:r w:rsidRPr="00092585">
              <w:tab/>
              <w:t xml:space="preserve">foranstaltninger, som </w:t>
            </w:r>
            <w:r w:rsidRPr="00092585">
              <w:rPr>
                <w:b/>
                <w:bCs/>
                <w:i/>
                <w:iCs/>
              </w:rPr>
              <w:t>den medlemsstat</w:t>
            </w:r>
            <w:r w:rsidRPr="00092585">
              <w:t xml:space="preserve">, der er udsat for migrationspres, bør træffe med henblik på </w:t>
            </w:r>
            <w:r w:rsidRPr="00092585">
              <w:rPr>
                <w:b/>
                <w:bCs/>
                <w:i/>
                <w:iCs/>
              </w:rPr>
              <w:t>migrationsstyring, navnlig med hensyn til</w:t>
            </w:r>
            <w:r w:rsidRPr="00092585">
              <w:t xml:space="preserve"> asyl og </w:t>
            </w:r>
            <w:r w:rsidRPr="00092585">
              <w:rPr>
                <w:b/>
                <w:bCs/>
                <w:i/>
                <w:iCs/>
              </w:rPr>
              <w:t>tilbagesendelse</w:t>
            </w:r>
          </w:p>
        </w:tc>
        <w:tc>
          <w:tcPr>
            <w:tcW w:w="4876" w:type="dxa"/>
          </w:tcPr>
          <w:p w14:paraId="72768445" w14:textId="77777777" w:rsidR="0055333D" w:rsidRPr="00092585" w:rsidRDefault="0055333D" w:rsidP="00405A8A">
            <w:pPr>
              <w:pStyle w:val="Normal6a"/>
            </w:pPr>
            <w:r w:rsidRPr="00092585">
              <w:t>i)</w:t>
            </w:r>
            <w:r w:rsidRPr="00092585">
              <w:tab/>
              <w:t xml:space="preserve">foranstaltninger, som </w:t>
            </w:r>
            <w:r w:rsidRPr="00092585">
              <w:rPr>
                <w:b/>
                <w:bCs/>
                <w:i/>
                <w:iCs/>
              </w:rPr>
              <w:t>de medlemsstater</w:t>
            </w:r>
            <w:r w:rsidRPr="00092585">
              <w:t xml:space="preserve">, der er udsat for migrationspres, bør træffe med henblik på asyl og </w:t>
            </w:r>
            <w:r w:rsidRPr="00092585">
              <w:rPr>
                <w:b/>
                <w:bCs/>
                <w:i/>
                <w:iCs/>
              </w:rPr>
              <w:t>modtagelse</w:t>
            </w:r>
          </w:p>
        </w:tc>
      </w:tr>
    </w:tbl>
    <w:p w14:paraId="4112097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C00EB58" w14:textId="77777777" w:rsidR="0055333D" w:rsidRPr="00092585" w:rsidRDefault="0055333D" w:rsidP="0055333D">
      <w:r w:rsidRPr="00092585">
        <w:rPr>
          <w:rStyle w:val="HideTWBExt"/>
          <w:noProof w:val="0"/>
          <w:color w:val="auto"/>
        </w:rPr>
        <w:t>&lt;/Amend&gt;</w:t>
      </w:r>
    </w:p>
    <w:p w14:paraId="77736D8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2293</w:t>
      </w:r>
      <w:r w:rsidRPr="00092585">
        <w:rPr>
          <w:rStyle w:val="HideTWBExt"/>
          <w:noProof w:val="0"/>
          <w:color w:val="auto"/>
        </w:rPr>
        <w:t>&lt;/NumAm&gt;</w:t>
      </w:r>
    </w:p>
    <w:p w14:paraId="223EC8BD"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5DA7C0B7" w14:textId="77777777" w:rsidR="0055333D" w:rsidRPr="00092585" w:rsidRDefault="0055333D" w:rsidP="0055333D">
      <w:pPr>
        <w:pStyle w:val="NormalBold"/>
      </w:pPr>
      <w:r w:rsidRPr="00092585">
        <w:rPr>
          <w:rStyle w:val="HideTWBExt"/>
          <w:noProof w:val="0"/>
          <w:color w:val="auto"/>
        </w:rPr>
        <w:t>&lt;/RepeatBlock-By&gt;</w:t>
      </w:r>
    </w:p>
    <w:p w14:paraId="0799265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95FB23E" w14:textId="77777777" w:rsidR="0055333D" w:rsidRPr="00092585" w:rsidRDefault="0055333D" w:rsidP="0055333D">
      <w:pPr>
        <w:pStyle w:val="NormalBold"/>
      </w:pPr>
      <w:r w:rsidRPr="00092585">
        <w:rPr>
          <w:rStyle w:val="HideTWBExt"/>
          <w:noProof w:val="0"/>
          <w:color w:val="auto"/>
        </w:rPr>
        <w:t>&lt;Article&gt;</w:t>
      </w:r>
      <w:r w:rsidRPr="00092585">
        <w:t>Artikel 51 – stk. 3 – litra b – nr. 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6FA31C9" w14:textId="77777777" w:rsidTr="00405A8A">
        <w:trPr>
          <w:trHeight w:hRule="exact" w:val="240"/>
          <w:jc w:val="center"/>
        </w:trPr>
        <w:tc>
          <w:tcPr>
            <w:tcW w:w="9752" w:type="dxa"/>
            <w:gridSpan w:val="2"/>
          </w:tcPr>
          <w:p w14:paraId="0745AC93" w14:textId="77777777" w:rsidR="0055333D" w:rsidRPr="00092585" w:rsidRDefault="0055333D" w:rsidP="00405A8A"/>
        </w:tc>
      </w:tr>
      <w:tr w:rsidR="0055333D" w:rsidRPr="00092585" w14:paraId="2B1DC835" w14:textId="77777777" w:rsidTr="00405A8A">
        <w:trPr>
          <w:trHeight w:val="240"/>
          <w:jc w:val="center"/>
        </w:trPr>
        <w:tc>
          <w:tcPr>
            <w:tcW w:w="4876" w:type="dxa"/>
          </w:tcPr>
          <w:p w14:paraId="1754B035" w14:textId="77777777" w:rsidR="0055333D" w:rsidRPr="00092585" w:rsidRDefault="0055333D" w:rsidP="00405A8A">
            <w:pPr>
              <w:pStyle w:val="AmColumnHeading"/>
            </w:pPr>
            <w:r w:rsidRPr="00092585">
              <w:t>Kommissionens forslag</w:t>
            </w:r>
          </w:p>
        </w:tc>
        <w:tc>
          <w:tcPr>
            <w:tcW w:w="4876" w:type="dxa"/>
          </w:tcPr>
          <w:p w14:paraId="26F89FF9" w14:textId="77777777" w:rsidR="0055333D" w:rsidRPr="00092585" w:rsidRDefault="0055333D" w:rsidP="00405A8A">
            <w:pPr>
              <w:pStyle w:val="AmColumnHeading"/>
            </w:pPr>
            <w:r w:rsidRPr="00092585">
              <w:t>Ændringsforslag</w:t>
            </w:r>
          </w:p>
        </w:tc>
      </w:tr>
      <w:tr w:rsidR="0055333D" w:rsidRPr="00092585" w14:paraId="543B29B7" w14:textId="77777777" w:rsidTr="00405A8A">
        <w:trPr>
          <w:jc w:val="center"/>
        </w:trPr>
        <w:tc>
          <w:tcPr>
            <w:tcW w:w="4876" w:type="dxa"/>
          </w:tcPr>
          <w:p w14:paraId="30966E4C" w14:textId="77777777" w:rsidR="0055333D" w:rsidRPr="00092585" w:rsidRDefault="0055333D" w:rsidP="00405A8A">
            <w:pPr>
              <w:pStyle w:val="Normal6a"/>
            </w:pPr>
            <w:r w:rsidRPr="00092585">
              <w:t>i)</w:t>
            </w:r>
            <w:r w:rsidRPr="00092585">
              <w:tab/>
              <w:t>foranstaltninger, som den medlemsstat, der er udsat for migrationspres, bør træffe</w:t>
            </w:r>
            <w:r w:rsidRPr="00092585">
              <w:rPr>
                <w:b/>
                <w:bCs/>
                <w:i/>
                <w:iCs/>
              </w:rPr>
              <w:t xml:space="preserve"> med henblik på migrationsstyring</w:t>
            </w:r>
            <w:r w:rsidRPr="00092585">
              <w:t>, navnlig med hensyn til asyl og tilbagesendelse</w:t>
            </w:r>
          </w:p>
        </w:tc>
        <w:tc>
          <w:tcPr>
            <w:tcW w:w="4876" w:type="dxa"/>
          </w:tcPr>
          <w:p w14:paraId="161239AC" w14:textId="77777777" w:rsidR="0055333D" w:rsidRPr="00092585" w:rsidRDefault="0055333D" w:rsidP="00405A8A">
            <w:pPr>
              <w:pStyle w:val="Normal6a"/>
            </w:pPr>
            <w:r w:rsidRPr="00092585">
              <w:t>i)</w:t>
            </w:r>
            <w:r w:rsidRPr="00092585">
              <w:tab/>
              <w:t>foranstaltninger</w:t>
            </w:r>
            <w:r w:rsidRPr="00092585">
              <w:rPr>
                <w:b/>
                <w:bCs/>
                <w:i/>
                <w:iCs/>
              </w:rPr>
              <w:t xml:space="preserve"> og tiltag</w:t>
            </w:r>
            <w:r w:rsidRPr="00092585">
              <w:t>, som den medlemsstat, der er udsat for migrationspres, bør træffe, navnlig med hensyn til asyl og tilbagesendelse</w:t>
            </w:r>
          </w:p>
        </w:tc>
      </w:tr>
    </w:tbl>
    <w:p w14:paraId="7CBC2E1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A4115AD" w14:textId="77777777" w:rsidR="0055333D" w:rsidRPr="00092585" w:rsidRDefault="0055333D" w:rsidP="0055333D">
      <w:r w:rsidRPr="00092585">
        <w:rPr>
          <w:rStyle w:val="HideTWBExt"/>
          <w:noProof w:val="0"/>
          <w:color w:val="auto"/>
        </w:rPr>
        <w:t>&lt;/Amend&gt;</w:t>
      </w:r>
    </w:p>
    <w:p w14:paraId="65D9F4A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2294</w:t>
      </w:r>
      <w:r w:rsidRPr="00092585">
        <w:rPr>
          <w:rStyle w:val="HideTWBExt"/>
          <w:noProof w:val="0"/>
          <w:color w:val="auto"/>
        </w:rPr>
        <w:t>&lt;/NumAm&gt;</w:t>
      </w:r>
    </w:p>
    <w:p w14:paraId="758A9256"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601CE2E1" w14:textId="77777777" w:rsidR="0055333D" w:rsidRPr="00092585" w:rsidRDefault="0055333D" w:rsidP="0055333D">
      <w:pPr>
        <w:pStyle w:val="NormalBold"/>
      </w:pPr>
      <w:r w:rsidRPr="00092585">
        <w:rPr>
          <w:rStyle w:val="HideTWBExt"/>
          <w:noProof w:val="0"/>
          <w:color w:val="auto"/>
        </w:rPr>
        <w:t>&lt;/RepeatBlock-By&gt;</w:t>
      </w:r>
    </w:p>
    <w:p w14:paraId="4F38B27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D23928A" w14:textId="77777777" w:rsidR="0055333D" w:rsidRPr="00092585" w:rsidRDefault="0055333D" w:rsidP="0055333D">
      <w:pPr>
        <w:pStyle w:val="NormalBold"/>
      </w:pPr>
      <w:r w:rsidRPr="00092585">
        <w:rPr>
          <w:rStyle w:val="HideTWBExt"/>
          <w:noProof w:val="0"/>
          <w:color w:val="auto"/>
        </w:rPr>
        <w:t>&lt;Article&gt;</w:t>
      </w:r>
      <w:r w:rsidRPr="00092585">
        <w:t>Artikel 51 – stk. 3 – litra b – nr. ii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2BD0825" w14:textId="77777777" w:rsidTr="00405A8A">
        <w:trPr>
          <w:trHeight w:hRule="exact" w:val="240"/>
          <w:jc w:val="center"/>
        </w:trPr>
        <w:tc>
          <w:tcPr>
            <w:tcW w:w="9752" w:type="dxa"/>
            <w:gridSpan w:val="2"/>
          </w:tcPr>
          <w:p w14:paraId="68B99604" w14:textId="77777777" w:rsidR="0055333D" w:rsidRPr="00092585" w:rsidRDefault="0055333D" w:rsidP="00405A8A"/>
        </w:tc>
      </w:tr>
      <w:tr w:rsidR="0055333D" w:rsidRPr="00092585" w14:paraId="431D17E9" w14:textId="77777777" w:rsidTr="00405A8A">
        <w:trPr>
          <w:trHeight w:val="240"/>
          <w:jc w:val="center"/>
        </w:trPr>
        <w:tc>
          <w:tcPr>
            <w:tcW w:w="4876" w:type="dxa"/>
          </w:tcPr>
          <w:p w14:paraId="18EE547A" w14:textId="77777777" w:rsidR="0055333D" w:rsidRPr="00092585" w:rsidRDefault="0055333D" w:rsidP="00405A8A">
            <w:pPr>
              <w:pStyle w:val="AmColumnHeading"/>
            </w:pPr>
            <w:r w:rsidRPr="00092585">
              <w:t>Kommissionens forslag</w:t>
            </w:r>
          </w:p>
        </w:tc>
        <w:tc>
          <w:tcPr>
            <w:tcW w:w="4876" w:type="dxa"/>
          </w:tcPr>
          <w:p w14:paraId="0A2B886B" w14:textId="77777777" w:rsidR="0055333D" w:rsidRPr="00092585" w:rsidRDefault="0055333D" w:rsidP="00405A8A">
            <w:pPr>
              <w:pStyle w:val="AmColumnHeading"/>
            </w:pPr>
            <w:r w:rsidRPr="00092585">
              <w:t>Ændringsforslag</w:t>
            </w:r>
          </w:p>
        </w:tc>
      </w:tr>
      <w:tr w:rsidR="0055333D" w:rsidRPr="00092585" w14:paraId="680377AD" w14:textId="77777777" w:rsidTr="00405A8A">
        <w:trPr>
          <w:jc w:val="center"/>
        </w:trPr>
        <w:tc>
          <w:tcPr>
            <w:tcW w:w="4876" w:type="dxa"/>
          </w:tcPr>
          <w:p w14:paraId="4E2B1179" w14:textId="77777777" w:rsidR="0055333D" w:rsidRPr="00092585" w:rsidRDefault="0055333D" w:rsidP="00405A8A">
            <w:pPr>
              <w:pStyle w:val="Normal6a"/>
            </w:pPr>
            <w:r w:rsidRPr="00092585">
              <w:t>ii)</w:t>
            </w:r>
            <w:r w:rsidRPr="00092585">
              <w:tab/>
              <w:t xml:space="preserve">foranstaltninger </w:t>
            </w:r>
            <w:r w:rsidRPr="00092585">
              <w:rPr>
                <w:b/>
                <w:bCs/>
                <w:i/>
                <w:iCs/>
              </w:rPr>
              <w:t>som omhandlet i artikel 45, stk. 1, litra a), b) og c), der gennemføres</w:t>
            </w:r>
            <w:r w:rsidRPr="00092585">
              <w:t xml:space="preserve"> af </w:t>
            </w:r>
            <w:r w:rsidRPr="00092585">
              <w:rPr>
                <w:b/>
                <w:bCs/>
                <w:i/>
                <w:iCs/>
              </w:rPr>
              <w:t>andre</w:t>
            </w:r>
            <w:r w:rsidRPr="00092585">
              <w:t xml:space="preserve"> medlemsstater</w:t>
            </w:r>
          </w:p>
        </w:tc>
        <w:tc>
          <w:tcPr>
            <w:tcW w:w="4876" w:type="dxa"/>
          </w:tcPr>
          <w:p w14:paraId="654A21E7" w14:textId="77777777" w:rsidR="0055333D" w:rsidRPr="00092585" w:rsidRDefault="0055333D" w:rsidP="00405A8A">
            <w:pPr>
              <w:pStyle w:val="Normal6a"/>
            </w:pPr>
            <w:r w:rsidRPr="00092585">
              <w:t>ii)</w:t>
            </w:r>
            <w:r w:rsidRPr="00092585">
              <w:tab/>
              <w:t xml:space="preserve">foranstaltninger </w:t>
            </w:r>
            <w:r w:rsidRPr="00092585">
              <w:rPr>
                <w:b/>
                <w:bCs/>
                <w:i/>
                <w:iCs/>
              </w:rPr>
              <w:t>identificeret</w:t>
            </w:r>
            <w:r w:rsidRPr="00092585">
              <w:t xml:space="preserve"> af </w:t>
            </w:r>
            <w:r w:rsidRPr="00092585">
              <w:rPr>
                <w:b/>
                <w:bCs/>
                <w:i/>
                <w:iCs/>
              </w:rPr>
              <w:t>Kommissionen til støtte for de pågældende</w:t>
            </w:r>
            <w:r w:rsidRPr="00092585">
              <w:t xml:space="preserve"> medlemsstater</w:t>
            </w:r>
            <w:r w:rsidRPr="00092585">
              <w:rPr>
                <w:b/>
                <w:bCs/>
                <w:i/>
                <w:iCs/>
              </w:rPr>
              <w:t>, herunder:</w:t>
            </w:r>
          </w:p>
        </w:tc>
      </w:tr>
      <w:tr w:rsidR="0055333D" w:rsidRPr="00092585" w14:paraId="65FC4B4C" w14:textId="77777777" w:rsidTr="00405A8A">
        <w:trPr>
          <w:jc w:val="center"/>
        </w:trPr>
        <w:tc>
          <w:tcPr>
            <w:tcW w:w="4876" w:type="dxa"/>
          </w:tcPr>
          <w:p w14:paraId="6813231A" w14:textId="77777777" w:rsidR="0055333D" w:rsidRPr="00092585" w:rsidRDefault="0055333D" w:rsidP="00405A8A">
            <w:pPr>
              <w:pStyle w:val="Normal6a"/>
            </w:pPr>
          </w:p>
        </w:tc>
        <w:tc>
          <w:tcPr>
            <w:tcW w:w="4876" w:type="dxa"/>
          </w:tcPr>
          <w:p w14:paraId="413694EE" w14:textId="17227C73" w:rsidR="0055333D" w:rsidRPr="00092585" w:rsidRDefault="0055333D" w:rsidP="00405A8A">
            <w:pPr>
              <w:pStyle w:val="Normal6a"/>
            </w:pPr>
            <w:r w:rsidRPr="00092585">
              <w:rPr>
                <w:b/>
                <w:i/>
              </w:rPr>
              <w:t xml:space="preserve">a) </w:t>
            </w:r>
            <w:r w:rsidRPr="00092585">
              <w:rPr>
                <w:b/>
                <w:bCs/>
                <w:i/>
                <w:iCs/>
              </w:rPr>
              <w:t>kapacitetsopbyggende foranstaltninger med hensyn til asyl og modtagelse, svarende til behovet i de medlemsstater, der er udsat for pres</w:t>
            </w:r>
          </w:p>
        </w:tc>
      </w:tr>
      <w:tr w:rsidR="0055333D" w:rsidRPr="00092585" w14:paraId="23FA5537" w14:textId="77777777" w:rsidTr="00405A8A">
        <w:trPr>
          <w:jc w:val="center"/>
        </w:trPr>
        <w:tc>
          <w:tcPr>
            <w:tcW w:w="4876" w:type="dxa"/>
          </w:tcPr>
          <w:p w14:paraId="1AE17E79" w14:textId="77777777" w:rsidR="0055333D" w:rsidRPr="00092585" w:rsidRDefault="0055333D" w:rsidP="00405A8A">
            <w:pPr>
              <w:pStyle w:val="Normal6a"/>
            </w:pPr>
          </w:p>
        </w:tc>
        <w:tc>
          <w:tcPr>
            <w:tcW w:w="4876" w:type="dxa"/>
          </w:tcPr>
          <w:p w14:paraId="57BDB5F5" w14:textId="59F741F1" w:rsidR="0055333D" w:rsidRPr="00092585" w:rsidRDefault="0055333D" w:rsidP="00405A8A">
            <w:pPr>
              <w:pStyle w:val="Normal6a"/>
            </w:pPr>
            <w:r w:rsidRPr="00092585">
              <w:rPr>
                <w:b/>
                <w:i/>
              </w:rPr>
              <w:t>b) omfordeling af personer med international beskyttelse, som er blevet indrømmet beskyttelse mindre end to år før omfordelingen.</w:t>
            </w:r>
          </w:p>
        </w:tc>
      </w:tr>
    </w:tbl>
    <w:p w14:paraId="55A3F75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E53E48D" w14:textId="77777777" w:rsidR="0055333D" w:rsidRPr="00092585" w:rsidRDefault="0055333D" w:rsidP="0055333D">
      <w:r w:rsidRPr="00092585">
        <w:rPr>
          <w:rStyle w:val="HideTWBExt"/>
          <w:noProof w:val="0"/>
          <w:color w:val="auto"/>
        </w:rPr>
        <w:t>&lt;/Amend&gt;</w:t>
      </w:r>
    </w:p>
    <w:p w14:paraId="32FFC09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2295</w:t>
      </w:r>
      <w:r w:rsidRPr="00092585">
        <w:rPr>
          <w:rStyle w:val="HideTWBExt"/>
          <w:noProof w:val="0"/>
          <w:color w:val="auto"/>
        </w:rPr>
        <w:t>&lt;/NumAm&gt;</w:t>
      </w:r>
    </w:p>
    <w:p w14:paraId="188C2917"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54110EBA" w14:textId="77777777" w:rsidR="0055333D" w:rsidRPr="00092585" w:rsidRDefault="0055333D" w:rsidP="0055333D">
      <w:pPr>
        <w:pStyle w:val="NormalBold"/>
      </w:pPr>
      <w:r w:rsidRPr="00092585">
        <w:rPr>
          <w:rStyle w:val="HideTWBExt"/>
          <w:noProof w:val="0"/>
          <w:color w:val="auto"/>
        </w:rPr>
        <w:t>&lt;/RepeatBlock-By&gt;</w:t>
      </w:r>
    </w:p>
    <w:p w14:paraId="2D6ED85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06DD16E" w14:textId="77777777" w:rsidR="0055333D" w:rsidRPr="00092585" w:rsidRDefault="0055333D" w:rsidP="0055333D">
      <w:pPr>
        <w:pStyle w:val="NormalBold"/>
      </w:pPr>
      <w:r w:rsidRPr="00092585">
        <w:rPr>
          <w:rStyle w:val="HideTWBExt"/>
          <w:noProof w:val="0"/>
          <w:color w:val="auto"/>
        </w:rPr>
        <w:t>&lt;Article&gt;</w:t>
      </w:r>
      <w:r w:rsidRPr="00092585">
        <w:t>Artikel 51 – stk. 3 – litra b – nr. ii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36598C8" w14:textId="77777777" w:rsidTr="00405A8A">
        <w:trPr>
          <w:trHeight w:hRule="exact" w:val="240"/>
          <w:jc w:val="center"/>
        </w:trPr>
        <w:tc>
          <w:tcPr>
            <w:tcW w:w="9752" w:type="dxa"/>
            <w:gridSpan w:val="2"/>
          </w:tcPr>
          <w:p w14:paraId="6008244D" w14:textId="77777777" w:rsidR="0055333D" w:rsidRPr="00092585" w:rsidRDefault="0055333D" w:rsidP="00405A8A"/>
        </w:tc>
      </w:tr>
      <w:tr w:rsidR="0055333D" w:rsidRPr="00092585" w14:paraId="485CEBE1" w14:textId="77777777" w:rsidTr="00405A8A">
        <w:trPr>
          <w:trHeight w:val="240"/>
          <w:jc w:val="center"/>
        </w:trPr>
        <w:tc>
          <w:tcPr>
            <w:tcW w:w="4876" w:type="dxa"/>
          </w:tcPr>
          <w:p w14:paraId="5BA2FF54" w14:textId="77777777" w:rsidR="0055333D" w:rsidRPr="00092585" w:rsidRDefault="0055333D" w:rsidP="00405A8A">
            <w:pPr>
              <w:pStyle w:val="AmColumnHeading"/>
            </w:pPr>
            <w:r w:rsidRPr="00092585">
              <w:t>Kommissionens forslag</w:t>
            </w:r>
          </w:p>
        </w:tc>
        <w:tc>
          <w:tcPr>
            <w:tcW w:w="4876" w:type="dxa"/>
          </w:tcPr>
          <w:p w14:paraId="172A2F15" w14:textId="77777777" w:rsidR="0055333D" w:rsidRPr="00092585" w:rsidRDefault="0055333D" w:rsidP="00405A8A">
            <w:pPr>
              <w:pStyle w:val="AmColumnHeading"/>
            </w:pPr>
            <w:r w:rsidRPr="00092585">
              <w:t>Ændringsforslag</w:t>
            </w:r>
          </w:p>
        </w:tc>
      </w:tr>
      <w:tr w:rsidR="0055333D" w:rsidRPr="00092585" w14:paraId="2CCEFF85" w14:textId="77777777" w:rsidTr="00405A8A">
        <w:trPr>
          <w:jc w:val="center"/>
        </w:trPr>
        <w:tc>
          <w:tcPr>
            <w:tcW w:w="4876" w:type="dxa"/>
          </w:tcPr>
          <w:p w14:paraId="2FD1F9DF" w14:textId="77777777" w:rsidR="0055333D" w:rsidRPr="00092585" w:rsidRDefault="0055333D" w:rsidP="00405A8A">
            <w:pPr>
              <w:pStyle w:val="Normal6a"/>
            </w:pPr>
            <w:r w:rsidRPr="00092585">
              <w:t>ii)</w:t>
            </w:r>
            <w:r w:rsidRPr="00092585">
              <w:tab/>
            </w:r>
            <w:r w:rsidRPr="00092585">
              <w:rPr>
                <w:b/>
                <w:i/>
              </w:rPr>
              <w:t>foranstaltninger som omhandlet i artikel 45, stk. 1, litra a), b) og c), der gennemføres af andre medlemsstater</w:t>
            </w:r>
          </w:p>
        </w:tc>
        <w:tc>
          <w:tcPr>
            <w:tcW w:w="4876" w:type="dxa"/>
          </w:tcPr>
          <w:p w14:paraId="256B9F67" w14:textId="77777777" w:rsidR="0055333D" w:rsidRPr="00092585" w:rsidRDefault="0055333D" w:rsidP="00405A8A">
            <w:pPr>
              <w:pStyle w:val="Normal6a"/>
            </w:pPr>
            <w:r w:rsidRPr="00092585">
              <w:t>ii)</w:t>
            </w:r>
            <w:r w:rsidRPr="00092585">
              <w:tab/>
            </w:r>
            <w:r w:rsidRPr="00092585">
              <w:rPr>
                <w:b/>
                <w:i/>
              </w:rPr>
              <w:t>antal omfordelingssteder, der er nødvendige for at mindske risikoen for pres</w:t>
            </w:r>
          </w:p>
        </w:tc>
      </w:tr>
    </w:tbl>
    <w:p w14:paraId="1C2D67A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4ED9549" w14:textId="77777777" w:rsidR="0055333D" w:rsidRPr="00092585" w:rsidRDefault="0055333D" w:rsidP="0055333D">
      <w:r w:rsidRPr="00092585">
        <w:rPr>
          <w:rStyle w:val="HideTWBExt"/>
          <w:noProof w:val="0"/>
          <w:color w:val="auto"/>
        </w:rPr>
        <w:t>&lt;/Amend&gt;</w:t>
      </w:r>
    </w:p>
    <w:p w14:paraId="4EDE8E8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2296</w:t>
      </w:r>
      <w:r w:rsidRPr="00092585">
        <w:rPr>
          <w:rStyle w:val="HideTWBExt"/>
          <w:noProof w:val="0"/>
          <w:color w:val="auto"/>
        </w:rPr>
        <w:t>&lt;/NumAm&gt;</w:t>
      </w:r>
    </w:p>
    <w:p w14:paraId="4B0EB346"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0E00634B" w14:textId="77777777" w:rsidR="0055333D" w:rsidRPr="00092585" w:rsidRDefault="0055333D" w:rsidP="0055333D">
      <w:pPr>
        <w:pStyle w:val="NormalBold"/>
      </w:pPr>
      <w:r w:rsidRPr="00092585">
        <w:rPr>
          <w:rStyle w:val="HideTWBExt"/>
          <w:noProof w:val="0"/>
          <w:color w:val="auto"/>
        </w:rPr>
        <w:t>&lt;/RepeatBlock-By&gt;</w:t>
      </w:r>
    </w:p>
    <w:p w14:paraId="3FEDE61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4A038BA" w14:textId="77777777" w:rsidR="0055333D" w:rsidRPr="00092585" w:rsidRDefault="0055333D" w:rsidP="0055333D">
      <w:pPr>
        <w:pStyle w:val="NormalBold"/>
      </w:pPr>
      <w:r w:rsidRPr="00092585">
        <w:rPr>
          <w:rStyle w:val="HideTWBExt"/>
          <w:noProof w:val="0"/>
          <w:color w:val="auto"/>
        </w:rPr>
        <w:t>&lt;Article&gt;</w:t>
      </w:r>
      <w:r w:rsidRPr="00092585">
        <w:t>Artikel 51 – stk. 3 – litra b – nr. ii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3C765C0" w14:textId="77777777" w:rsidTr="00405A8A">
        <w:trPr>
          <w:trHeight w:hRule="exact" w:val="240"/>
          <w:jc w:val="center"/>
        </w:trPr>
        <w:tc>
          <w:tcPr>
            <w:tcW w:w="9752" w:type="dxa"/>
            <w:gridSpan w:val="2"/>
          </w:tcPr>
          <w:p w14:paraId="31ACF889" w14:textId="77777777" w:rsidR="0055333D" w:rsidRPr="00092585" w:rsidRDefault="0055333D" w:rsidP="00405A8A"/>
        </w:tc>
      </w:tr>
      <w:tr w:rsidR="0055333D" w:rsidRPr="00092585" w14:paraId="71A975E9" w14:textId="77777777" w:rsidTr="00405A8A">
        <w:trPr>
          <w:trHeight w:val="240"/>
          <w:jc w:val="center"/>
        </w:trPr>
        <w:tc>
          <w:tcPr>
            <w:tcW w:w="4876" w:type="dxa"/>
          </w:tcPr>
          <w:p w14:paraId="2397699E" w14:textId="77777777" w:rsidR="0055333D" w:rsidRPr="00092585" w:rsidRDefault="0055333D" w:rsidP="00405A8A">
            <w:pPr>
              <w:pStyle w:val="AmColumnHeading"/>
            </w:pPr>
            <w:r w:rsidRPr="00092585">
              <w:t>Kommissionens forslag</w:t>
            </w:r>
          </w:p>
        </w:tc>
        <w:tc>
          <w:tcPr>
            <w:tcW w:w="4876" w:type="dxa"/>
          </w:tcPr>
          <w:p w14:paraId="02BB9756" w14:textId="77777777" w:rsidR="0055333D" w:rsidRPr="00092585" w:rsidRDefault="0055333D" w:rsidP="00405A8A">
            <w:pPr>
              <w:pStyle w:val="AmColumnHeading"/>
            </w:pPr>
            <w:r w:rsidRPr="00092585">
              <w:t>Ændringsforslag</w:t>
            </w:r>
          </w:p>
        </w:tc>
      </w:tr>
      <w:tr w:rsidR="0055333D" w:rsidRPr="00092585" w14:paraId="062317B8" w14:textId="77777777" w:rsidTr="00405A8A">
        <w:trPr>
          <w:jc w:val="center"/>
        </w:trPr>
        <w:tc>
          <w:tcPr>
            <w:tcW w:w="4876" w:type="dxa"/>
          </w:tcPr>
          <w:p w14:paraId="0D1D6A47" w14:textId="77777777" w:rsidR="0055333D" w:rsidRPr="00092585" w:rsidRDefault="0055333D" w:rsidP="00405A8A">
            <w:pPr>
              <w:pStyle w:val="Normal6a"/>
            </w:pPr>
            <w:r w:rsidRPr="00092585">
              <w:t>ii)</w:t>
            </w:r>
            <w:r w:rsidRPr="00092585">
              <w:tab/>
              <w:t xml:space="preserve">foranstaltninger som omhandlet i artikel 45, stk. 1, </w:t>
            </w:r>
            <w:r w:rsidRPr="00092585">
              <w:rPr>
                <w:b/>
                <w:bCs/>
                <w:i/>
                <w:iCs/>
              </w:rPr>
              <w:t>litra a), b) og c),</w:t>
            </w:r>
            <w:r w:rsidRPr="00092585">
              <w:t xml:space="preserve"> der gennemføres af andre medlemsstater</w:t>
            </w:r>
          </w:p>
        </w:tc>
        <w:tc>
          <w:tcPr>
            <w:tcW w:w="4876" w:type="dxa"/>
          </w:tcPr>
          <w:p w14:paraId="3C82EF4C" w14:textId="77777777" w:rsidR="0055333D" w:rsidRPr="00092585" w:rsidRDefault="0055333D" w:rsidP="00405A8A">
            <w:pPr>
              <w:pStyle w:val="Normal6a"/>
            </w:pPr>
            <w:r w:rsidRPr="00092585">
              <w:t>ii)</w:t>
            </w:r>
            <w:r w:rsidRPr="00092585">
              <w:tab/>
              <w:t>foranstaltninger som omhandlet i artikel 45, stk. 1, der gennemføres af andre medlemsstater</w:t>
            </w:r>
          </w:p>
        </w:tc>
      </w:tr>
    </w:tbl>
    <w:p w14:paraId="0B51B0E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7FC7D8F" w14:textId="77777777" w:rsidR="0055333D" w:rsidRPr="00092585" w:rsidRDefault="0055333D" w:rsidP="0055333D">
      <w:r w:rsidRPr="00092585">
        <w:rPr>
          <w:rStyle w:val="HideTWBExt"/>
          <w:noProof w:val="0"/>
          <w:color w:val="auto"/>
        </w:rPr>
        <w:t>&lt;/Amend&gt;</w:t>
      </w:r>
    </w:p>
    <w:p w14:paraId="72295EC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2297</w:t>
      </w:r>
      <w:r w:rsidRPr="00092585">
        <w:rPr>
          <w:rStyle w:val="HideTWBExt"/>
          <w:noProof w:val="0"/>
          <w:color w:val="auto"/>
        </w:rPr>
        <w:t>&lt;/NumAm&gt;</w:t>
      </w:r>
    </w:p>
    <w:p w14:paraId="38257094"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0F5C9C7C" w14:textId="77777777" w:rsidR="0055333D" w:rsidRPr="00092585" w:rsidRDefault="0055333D" w:rsidP="0055333D">
      <w:pPr>
        <w:pStyle w:val="NormalBold"/>
      </w:pPr>
      <w:r w:rsidRPr="00092585">
        <w:rPr>
          <w:rStyle w:val="HideTWBExt"/>
          <w:noProof w:val="0"/>
          <w:color w:val="auto"/>
        </w:rPr>
        <w:t>&lt;/RepeatBlock-By&gt;</w:t>
      </w:r>
    </w:p>
    <w:p w14:paraId="6EEBF5C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D416827" w14:textId="77777777" w:rsidR="0055333D" w:rsidRPr="00092585" w:rsidRDefault="0055333D" w:rsidP="0055333D">
      <w:pPr>
        <w:pStyle w:val="NormalBold"/>
      </w:pPr>
      <w:r w:rsidRPr="00092585">
        <w:rPr>
          <w:rStyle w:val="HideTWBExt"/>
          <w:noProof w:val="0"/>
          <w:color w:val="auto"/>
        </w:rPr>
        <w:t>&lt;Article&gt;</w:t>
      </w:r>
      <w:r w:rsidRPr="00092585">
        <w:t>Artikel 51 – stk. 3 – litra b – nr. iii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257E59C" w14:textId="77777777" w:rsidTr="00405A8A">
        <w:trPr>
          <w:trHeight w:hRule="exact" w:val="240"/>
          <w:jc w:val="center"/>
        </w:trPr>
        <w:tc>
          <w:tcPr>
            <w:tcW w:w="9752" w:type="dxa"/>
            <w:gridSpan w:val="2"/>
          </w:tcPr>
          <w:p w14:paraId="0145804E" w14:textId="77777777" w:rsidR="0055333D" w:rsidRPr="00092585" w:rsidRDefault="0055333D" w:rsidP="00405A8A"/>
        </w:tc>
      </w:tr>
      <w:tr w:rsidR="0055333D" w:rsidRPr="00092585" w14:paraId="412E7FBE" w14:textId="77777777" w:rsidTr="00405A8A">
        <w:trPr>
          <w:trHeight w:val="240"/>
          <w:jc w:val="center"/>
        </w:trPr>
        <w:tc>
          <w:tcPr>
            <w:tcW w:w="4876" w:type="dxa"/>
          </w:tcPr>
          <w:p w14:paraId="61107121" w14:textId="77777777" w:rsidR="0055333D" w:rsidRPr="00092585" w:rsidRDefault="0055333D" w:rsidP="00405A8A">
            <w:pPr>
              <w:pStyle w:val="AmColumnHeading"/>
            </w:pPr>
            <w:r w:rsidRPr="00092585">
              <w:t>Kommissionens forslag</w:t>
            </w:r>
          </w:p>
        </w:tc>
        <w:tc>
          <w:tcPr>
            <w:tcW w:w="4876" w:type="dxa"/>
          </w:tcPr>
          <w:p w14:paraId="4ED0F407" w14:textId="77777777" w:rsidR="0055333D" w:rsidRPr="00092585" w:rsidRDefault="0055333D" w:rsidP="00405A8A">
            <w:pPr>
              <w:pStyle w:val="AmColumnHeading"/>
            </w:pPr>
            <w:r w:rsidRPr="00092585">
              <w:t>Ændringsforslag</w:t>
            </w:r>
          </w:p>
        </w:tc>
      </w:tr>
      <w:tr w:rsidR="0055333D" w:rsidRPr="00092585" w14:paraId="4AA402B9" w14:textId="77777777" w:rsidTr="00405A8A">
        <w:trPr>
          <w:jc w:val="center"/>
        </w:trPr>
        <w:tc>
          <w:tcPr>
            <w:tcW w:w="4876" w:type="dxa"/>
          </w:tcPr>
          <w:p w14:paraId="2FE775A4" w14:textId="77777777" w:rsidR="0055333D" w:rsidRPr="00092585" w:rsidRDefault="0055333D" w:rsidP="00405A8A">
            <w:pPr>
              <w:pStyle w:val="Normal6a"/>
            </w:pPr>
            <w:r w:rsidRPr="00092585">
              <w:rPr>
                <w:b/>
                <w:i/>
              </w:rPr>
              <w:t>iii)</w:t>
            </w:r>
            <w:r w:rsidRPr="00092585">
              <w:tab/>
            </w:r>
            <w:r w:rsidRPr="00092585">
              <w:rPr>
                <w:b/>
                <w:i/>
              </w:rPr>
              <w:t>foranstaltninger som omhandlet i artikel 45, stk. 1, litra d), der gennemføres af andre medlemsstater.</w:t>
            </w:r>
          </w:p>
        </w:tc>
        <w:tc>
          <w:tcPr>
            <w:tcW w:w="4876" w:type="dxa"/>
          </w:tcPr>
          <w:p w14:paraId="5D98D158" w14:textId="77777777" w:rsidR="0055333D" w:rsidRPr="00092585" w:rsidRDefault="0055333D" w:rsidP="00405A8A">
            <w:pPr>
              <w:pStyle w:val="Normal6a"/>
            </w:pPr>
            <w:r w:rsidRPr="00092585">
              <w:rPr>
                <w:b/>
                <w:i/>
              </w:rPr>
              <w:t>udgår</w:t>
            </w:r>
          </w:p>
        </w:tc>
      </w:tr>
    </w:tbl>
    <w:p w14:paraId="1109405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AF4ED05" w14:textId="77777777" w:rsidR="0055333D" w:rsidRPr="00092585" w:rsidRDefault="0055333D" w:rsidP="0055333D">
      <w:r w:rsidRPr="00092585">
        <w:rPr>
          <w:rStyle w:val="HideTWBExt"/>
          <w:noProof w:val="0"/>
          <w:color w:val="auto"/>
        </w:rPr>
        <w:t>&lt;/Amend&gt;</w:t>
      </w:r>
    </w:p>
    <w:p w14:paraId="170FC9A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2298</w:t>
      </w:r>
      <w:r w:rsidRPr="00092585">
        <w:rPr>
          <w:rStyle w:val="HideTWBExt"/>
          <w:noProof w:val="0"/>
          <w:color w:val="auto"/>
        </w:rPr>
        <w:t>&lt;/NumAm&gt;</w:t>
      </w:r>
    </w:p>
    <w:p w14:paraId="53B8652F"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640EA186" w14:textId="77777777" w:rsidR="0055333D" w:rsidRPr="00092585" w:rsidRDefault="0055333D" w:rsidP="0055333D">
      <w:pPr>
        <w:pStyle w:val="NormalBold"/>
      </w:pPr>
      <w:r w:rsidRPr="00092585">
        <w:rPr>
          <w:rStyle w:val="HideTWBExt"/>
          <w:noProof w:val="0"/>
          <w:color w:val="auto"/>
        </w:rPr>
        <w:t>&lt;/RepeatBlock-By&gt;</w:t>
      </w:r>
    </w:p>
    <w:p w14:paraId="20578FA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A2E20A7" w14:textId="77777777" w:rsidR="0055333D" w:rsidRPr="00092585" w:rsidRDefault="0055333D" w:rsidP="0055333D">
      <w:pPr>
        <w:pStyle w:val="NormalBold"/>
      </w:pPr>
      <w:r w:rsidRPr="00092585">
        <w:rPr>
          <w:rStyle w:val="HideTWBExt"/>
          <w:noProof w:val="0"/>
          <w:color w:val="auto"/>
        </w:rPr>
        <w:t>&lt;Article&gt;</w:t>
      </w:r>
      <w:r w:rsidRPr="00092585">
        <w:t>Artikel 51 – stk. 3 – litra b – nr. iii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4303EEE" w14:textId="77777777" w:rsidTr="00405A8A">
        <w:trPr>
          <w:trHeight w:hRule="exact" w:val="240"/>
          <w:jc w:val="center"/>
        </w:trPr>
        <w:tc>
          <w:tcPr>
            <w:tcW w:w="9752" w:type="dxa"/>
            <w:gridSpan w:val="2"/>
          </w:tcPr>
          <w:p w14:paraId="36A7889A" w14:textId="77777777" w:rsidR="0055333D" w:rsidRPr="00092585" w:rsidRDefault="0055333D" w:rsidP="00405A8A"/>
        </w:tc>
      </w:tr>
      <w:tr w:rsidR="0055333D" w:rsidRPr="00092585" w14:paraId="70E362AE" w14:textId="77777777" w:rsidTr="00405A8A">
        <w:trPr>
          <w:trHeight w:val="240"/>
          <w:jc w:val="center"/>
        </w:trPr>
        <w:tc>
          <w:tcPr>
            <w:tcW w:w="4876" w:type="dxa"/>
          </w:tcPr>
          <w:p w14:paraId="59EB1922" w14:textId="77777777" w:rsidR="0055333D" w:rsidRPr="00092585" w:rsidRDefault="0055333D" w:rsidP="00405A8A">
            <w:pPr>
              <w:pStyle w:val="AmColumnHeading"/>
            </w:pPr>
            <w:r w:rsidRPr="00092585">
              <w:t>Kommissionens forslag</w:t>
            </w:r>
          </w:p>
        </w:tc>
        <w:tc>
          <w:tcPr>
            <w:tcW w:w="4876" w:type="dxa"/>
          </w:tcPr>
          <w:p w14:paraId="2B30240A" w14:textId="77777777" w:rsidR="0055333D" w:rsidRPr="00092585" w:rsidRDefault="0055333D" w:rsidP="00405A8A">
            <w:pPr>
              <w:pStyle w:val="AmColumnHeading"/>
            </w:pPr>
            <w:r w:rsidRPr="00092585">
              <w:t>Ændringsforslag</w:t>
            </w:r>
          </w:p>
        </w:tc>
      </w:tr>
      <w:tr w:rsidR="0055333D" w:rsidRPr="00092585" w14:paraId="43F88982" w14:textId="77777777" w:rsidTr="00405A8A">
        <w:trPr>
          <w:jc w:val="center"/>
        </w:trPr>
        <w:tc>
          <w:tcPr>
            <w:tcW w:w="4876" w:type="dxa"/>
          </w:tcPr>
          <w:p w14:paraId="5E4D9F40" w14:textId="77777777" w:rsidR="0055333D" w:rsidRPr="00092585" w:rsidRDefault="0055333D" w:rsidP="00405A8A">
            <w:pPr>
              <w:pStyle w:val="Normal6a"/>
            </w:pPr>
            <w:r w:rsidRPr="00092585">
              <w:rPr>
                <w:b/>
                <w:i/>
              </w:rPr>
              <w:t>iii)</w:t>
            </w:r>
            <w:r w:rsidRPr="00092585">
              <w:tab/>
            </w:r>
            <w:r w:rsidRPr="00092585">
              <w:rPr>
                <w:b/>
                <w:i/>
              </w:rPr>
              <w:t>foranstaltninger som omhandlet i artikel 45, stk. 1, litra d), der gennemføres af andre medlemsstater.</w:t>
            </w:r>
          </w:p>
        </w:tc>
        <w:tc>
          <w:tcPr>
            <w:tcW w:w="4876" w:type="dxa"/>
          </w:tcPr>
          <w:p w14:paraId="62E345C5" w14:textId="77777777" w:rsidR="0055333D" w:rsidRPr="00092585" w:rsidRDefault="0055333D" w:rsidP="00405A8A">
            <w:pPr>
              <w:pStyle w:val="Normal6a"/>
            </w:pPr>
            <w:r w:rsidRPr="00092585">
              <w:rPr>
                <w:b/>
                <w:i/>
              </w:rPr>
              <w:t>udgår</w:t>
            </w:r>
          </w:p>
        </w:tc>
      </w:tr>
    </w:tbl>
    <w:p w14:paraId="30C00C2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29E27E7" w14:textId="77777777" w:rsidR="0055333D" w:rsidRPr="00092585" w:rsidRDefault="0055333D" w:rsidP="0055333D">
      <w:r w:rsidRPr="00092585">
        <w:rPr>
          <w:rStyle w:val="HideTWBExt"/>
          <w:noProof w:val="0"/>
          <w:color w:val="auto"/>
        </w:rPr>
        <w:t>&lt;/Amend&gt;</w:t>
      </w:r>
    </w:p>
    <w:p w14:paraId="28E1BA9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2299</w:t>
      </w:r>
      <w:r w:rsidRPr="00092585">
        <w:rPr>
          <w:rStyle w:val="HideTWBExt"/>
          <w:noProof w:val="0"/>
          <w:color w:val="auto"/>
        </w:rPr>
        <w:t>&lt;/NumAm&gt;</w:t>
      </w:r>
    </w:p>
    <w:p w14:paraId="76BF721D"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2989C523" w14:textId="77777777" w:rsidR="0055333D" w:rsidRPr="00092585" w:rsidRDefault="0055333D" w:rsidP="0055333D">
      <w:pPr>
        <w:pStyle w:val="NormalBold"/>
      </w:pPr>
      <w:r w:rsidRPr="00092585">
        <w:rPr>
          <w:rStyle w:val="HideTWBExt"/>
          <w:noProof w:val="0"/>
          <w:color w:val="auto"/>
        </w:rPr>
        <w:t>&lt;/RepeatBlock-By&gt;</w:t>
      </w:r>
    </w:p>
    <w:p w14:paraId="255C9A4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C9718A3" w14:textId="77777777" w:rsidR="0055333D" w:rsidRPr="00092585" w:rsidRDefault="0055333D" w:rsidP="0055333D">
      <w:pPr>
        <w:pStyle w:val="NormalBold"/>
      </w:pPr>
      <w:r w:rsidRPr="00092585">
        <w:rPr>
          <w:rStyle w:val="HideTWBExt"/>
          <w:noProof w:val="0"/>
          <w:color w:val="auto"/>
        </w:rPr>
        <w:t>&lt;Article&gt;</w:t>
      </w:r>
      <w:r w:rsidRPr="00092585">
        <w:t>Artikel 51 – stk. 3 – litra b – nr. iii</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CAD9216" w14:textId="77777777" w:rsidTr="00405A8A">
        <w:trPr>
          <w:trHeight w:hRule="exact" w:val="240"/>
          <w:jc w:val="center"/>
        </w:trPr>
        <w:tc>
          <w:tcPr>
            <w:tcW w:w="9752" w:type="dxa"/>
            <w:gridSpan w:val="2"/>
          </w:tcPr>
          <w:p w14:paraId="7B9921AB" w14:textId="77777777" w:rsidR="0055333D" w:rsidRPr="00092585" w:rsidRDefault="0055333D" w:rsidP="00405A8A"/>
        </w:tc>
      </w:tr>
      <w:tr w:rsidR="0055333D" w:rsidRPr="00092585" w14:paraId="377291B3" w14:textId="77777777" w:rsidTr="00405A8A">
        <w:trPr>
          <w:trHeight w:val="240"/>
          <w:jc w:val="center"/>
        </w:trPr>
        <w:tc>
          <w:tcPr>
            <w:tcW w:w="4876" w:type="dxa"/>
          </w:tcPr>
          <w:p w14:paraId="69CA1E4C" w14:textId="77777777" w:rsidR="0055333D" w:rsidRPr="00092585" w:rsidRDefault="0055333D" w:rsidP="00405A8A">
            <w:pPr>
              <w:pStyle w:val="AmColumnHeading"/>
            </w:pPr>
            <w:r w:rsidRPr="00092585">
              <w:t>Kommissionens forslag</w:t>
            </w:r>
          </w:p>
        </w:tc>
        <w:tc>
          <w:tcPr>
            <w:tcW w:w="4876" w:type="dxa"/>
          </w:tcPr>
          <w:p w14:paraId="09F92E51" w14:textId="77777777" w:rsidR="0055333D" w:rsidRPr="00092585" w:rsidRDefault="0055333D" w:rsidP="00405A8A">
            <w:pPr>
              <w:pStyle w:val="AmColumnHeading"/>
            </w:pPr>
            <w:r w:rsidRPr="00092585">
              <w:t>Ændringsforslag</w:t>
            </w:r>
          </w:p>
        </w:tc>
      </w:tr>
      <w:tr w:rsidR="0055333D" w:rsidRPr="00092585" w14:paraId="32F78117" w14:textId="77777777" w:rsidTr="00405A8A">
        <w:trPr>
          <w:jc w:val="center"/>
        </w:trPr>
        <w:tc>
          <w:tcPr>
            <w:tcW w:w="4876" w:type="dxa"/>
          </w:tcPr>
          <w:p w14:paraId="414C4350" w14:textId="77777777" w:rsidR="0055333D" w:rsidRPr="00092585" w:rsidRDefault="0055333D" w:rsidP="00405A8A">
            <w:pPr>
              <w:pStyle w:val="Normal6a"/>
            </w:pPr>
            <w:r w:rsidRPr="00092585">
              <w:rPr>
                <w:b/>
                <w:i/>
              </w:rPr>
              <w:t>iii)</w:t>
            </w:r>
            <w:r w:rsidRPr="00092585">
              <w:tab/>
            </w:r>
            <w:r w:rsidRPr="00092585">
              <w:rPr>
                <w:b/>
                <w:i/>
              </w:rPr>
              <w:t>foranstaltninger som omhandlet i artikel 45, stk. 1, litra d), der gennemføres af andre medlemsstater.</w:t>
            </w:r>
          </w:p>
        </w:tc>
        <w:tc>
          <w:tcPr>
            <w:tcW w:w="4876" w:type="dxa"/>
          </w:tcPr>
          <w:p w14:paraId="25BF3240" w14:textId="77777777" w:rsidR="0055333D" w:rsidRPr="00092585" w:rsidRDefault="0055333D" w:rsidP="00405A8A">
            <w:pPr>
              <w:pStyle w:val="Normal6a"/>
            </w:pPr>
            <w:r w:rsidRPr="00092585">
              <w:rPr>
                <w:b/>
                <w:i/>
              </w:rPr>
              <w:t>udgår</w:t>
            </w:r>
          </w:p>
        </w:tc>
      </w:tr>
    </w:tbl>
    <w:p w14:paraId="5C201FE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774C4DF" w14:textId="77777777" w:rsidR="0055333D" w:rsidRPr="00092585" w:rsidRDefault="0055333D" w:rsidP="0055333D">
      <w:r w:rsidRPr="00092585">
        <w:rPr>
          <w:rStyle w:val="HideTWBExt"/>
          <w:noProof w:val="0"/>
          <w:color w:val="auto"/>
        </w:rPr>
        <w:t>&lt;/Amend&gt;</w:t>
      </w:r>
    </w:p>
    <w:p w14:paraId="29ED179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2300</w:t>
      </w:r>
      <w:r w:rsidRPr="00092585">
        <w:rPr>
          <w:rStyle w:val="HideTWBExt"/>
          <w:noProof w:val="0"/>
          <w:color w:val="auto"/>
        </w:rPr>
        <w:t>&lt;/NumAm&gt;</w:t>
      </w:r>
    </w:p>
    <w:p w14:paraId="07AFF7AC"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04BD2AD9" w14:textId="77777777" w:rsidR="0055333D" w:rsidRPr="00092585" w:rsidRDefault="0055333D" w:rsidP="0055333D">
      <w:pPr>
        <w:pStyle w:val="NormalBold"/>
      </w:pPr>
      <w:r w:rsidRPr="00092585">
        <w:rPr>
          <w:rStyle w:val="HideTWBExt"/>
          <w:noProof w:val="0"/>
          <w:color w:val="auto"/>
        </w:rPr>
        <w:t>&lt;/RepeatBlock-By&gt;</w:t>
      </w:r>
    </w:p>
    <w:p w14:paraId="6821847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8E4E8C8" w14:textId="77777777" w:rsidR="0055333D" w:rsidRPr="00092585" w:rsidRDefault="0055333D" w:rsidP="0055333D">
      <w:pPr>
        <w:pStyle w:val="NormalBold"/>
      </w:pPr>
      <w:r w:rsidRPr="00092585">
        <w:rPr>
          <w:rStyle w:val="HideTWBExt"/>
          <w:noProof w:val="0"/>
          <w:color w:val="auto"/>
        </w:rPr>
        <w:t>&lt;Article&gt;</w:t>
      </w:r>
      <w:r w:rsidRPr="00092585">
        <w:t>Artikel 51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A09F2B8" w14:textId="77777777" w:rsidTr="00405A8A">
        <w:trPr>
          <w:trHeight w:hRule="exact" w:val="240"/>
          <w:jc w:val="center"/>
        </w:trPr>
        <w:tc>
          <w:tcPr>
            <w:tcW w:w="9752" w:type="dxa"/>
            <w:gridSpan w:val="2"/>
          </w:tcPr>
          <w:p w14:paraId="30C32908" w14:textId="77777777" w:rsidR="0055333D" w:rsidRPr="00092585" w:rsidRDefault="0055333D" w:rsidP="00405A8A"/>
        </w:tc>
      </w:tr>
      <w:tr w:rsidR="0055333D" w:rsidRPr="00092585" w14:paraId="6C893F1D" w14:textId="77777777" w:rsidTr="00405A8A">
        <w:trPr>
          <w:trHeight w:val="240"/>
          <w:jc w:val="center"/>
        </w:trPr>
        <w:tc>
          <w:tcPr>
            <w:tcW w:w="4876" w:type="dxa"/>
          </w:tcPr>
          <w:p w14:paraId="7AB15C60" w14:textId="77777777" w:rsidR="0055333D" w:rsidRPr="00092585" w:rsidRDefault="0055333D" w:rsidP="00405A8A">
            <w:pPr>
              <w:pStyle w:val="AmColumnHeading"/>
            </w:pPr>
            <w:r w:rsidRPr="00092585">
              <w:t>Kommissionens forslag</w:t>
            </w:r>
          </w:p>
        </w:tc>
        <w:tc>
          <w:tcPr>
            <w:tcW w:w="4876" w:type="dxa"/>
          </w:tcPr>
          <w:p w14:paraId="0131BF6C" w14:textId="77777777" w:rsidR="0055333D" w:rsidRPr="00092585" w:rsidRDefault="0055333D" w:rsidP="00405A8A">
            <w:pPr>
              <w:pStyle w:val="AmColumnHeading"/>
            </w:pPr>
            <w:r w:rsidRPr="00092585">
              <w:t>Ændringsforslag</w:t>
            </w:r>
          </w:p>
        </w:tc>
      </w:tr>
      <w:tr w:rsidR="0055333D" w:rsidRPr="00092585" w14:paraId="0FD2E266" w14:textId="77777777" w:rsidTr="00405A8A">
        <w:trPr>
          <w:jc w:val="center"/>
        </w:trPr>
        <w:tc>
          <w:tcPr>
            <w:tcW w:w="4876" w:type="dxa"/>
          </w:tcPr>
          <w:p w14:paraId="6847342B" w14:textId="77777777" w:rsidR="0055333D" w:rsidRPr="00092585" w:rsidRDefault="0055333D" w:rsidP="00405A8A">
            <w:pPr>
              <w:pStyle w:val="Normal6a"/>
            </w:pPr>
            <w:r w:rsidRPr="00092585">
              <w:t>4.</w:t>
            </w:r>
            <w:r w:rsidRPr="00092585">
              <w:tab/>
              <w:t xml:space="preserve">Hvis Kommissionen finder, at der som følge af situationens udvikling i en medlemsstat er behov for en hurtig respons, forelægger den </w:t>
            </w:r>
            <w:r w:rsidRPr="00092585">
              <w:rPr>
                <w:b/>
                <w:bCs/>
                <w:i/>
                <w:iCs/>
              </w:rPr>
              <w:t>sin</w:t>
            </w:r>
            <w:r w:rsidRPr="00092585">
              <w:t xml:space="preserve"> rapport senest to uger efter den dato, hvorpå den meddelte Europa-Parlamentet, Rådet og medlemsstaterne, jf. artikel 50, stk. 2, at den er i færd med at foretage en vurdering.</w:t>
            </w:r>
          </w:p>
        </w:tc>
        <w:tc>
          <w:tcPr>
            <w:tcW w:w="4876" w:type="dxa"/>
          </w:tcPr>
          <w:p w14:paraId="0EA94BF0" w14:textId="77777777" w:rsidR="0055333D" w:rsidRPr="00092585" w:rsidRDefault="0055333D" w:rsidP="00405A8A">
            <w:pPr>
              <w:pStyle w:val="Normal6a"/>
            </w:pPr>
            <w:r w:rsidRPr="00092585">
              <w:t>4.</w:t>
            </w:r>
            <w:r w:rsidRPr="00092585">
              <w:tab/>
              <w:t xml:space="preserve">Hvis Kommissionen finder, at der som følge af situationens udvikling i en medlemsstat er behov for en hurtig respons, forelægger den </w:t>
            </w:r>
            <w:r w:rsidRPr="00092585">
              <w:rPr>
                <w:b/>
                <w:bCs/>
                <w:i/>
                <w:iCs/>
              </w:rPr>
              <w:t>sit forslag til</w:t>
            </w:r>
            <w:r w:rsidRPr="00092585">
              <w:t xml:space="preserve"> rapport </w:t>
            </w:r>
            <w:r w:rsidRPr="00092585">
              <w:rPr>
                <w:b/>
                <w:bCs/>
                <w:i/>
                <w:iCs/>
              </w:rPr>
              <w:t xml:space="preserve">for Rådet </w:t>
            </w:r>
            <w:r w:rsidRPr="00092585">
              <w:t>senest to uger efter den dato, hvorpå den meddelte Europa-Parlamentet, Rådet og medlemsstaterne, jf. artikel 50, stk. 2, at den er i færd med at foretage en vurdering.</w:t>
            </w:r>
          </w:p>
        </w:tc>
      </w:tr>
    </w:tbl>
    <w:p w14:paraId="28441CF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81865F4" w14:textId="77777777" w:rsidR="0055333D" w:rsidRPr="00092585" w:rsidRDefault="0055333D" w:rsidP="0055333D">
      <w:r w:rsidRPr="00092585">
        <w:rPr>
          <w:rStyle w:val="HideTWBExt"/>
          <w:noProof w:val="0"/>
          <w:color w:val="auto"/>
        </w:rPr>
        <w:t>&lt;/Amend&gt;</w:t>
      </w:r>
    </w:p>
    <w:p w14:paraId="283956E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2301</w:t>
      </w:r>
      <w:r w:rsidRPr="00092585">
        <w:rPr>
          <w:rStyle w:val="HideTWBExt"/>
          <w:noProof w:val="0"/>
          <w:color w:val="auto"/>
        </w:rPr>
        <w:t>&lt;/NumAm&gt;</w:t>
      </w:r>
    </w:p>
    <w:p w14:paraId="3AC7D60D"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1F6B8D69" w14:textId="77777777" w:rsidR="0055333D" w:rsidRPr="00092585" w:rsidRDefault="0055333D" w:rsidP="0055333D">
      <w:pPr>
        <w:pStyle w:val="NormalBold"/>
      </w:pPr>
      <w:r w:rsidRPr="00092585">
        <w:rPr>
          <w:rStyle w:val="HideTWBExt"/>
          <w:noProof w:val="0"/>
          <w:color w:val="auto"/>
        </w:rPr>
        <w:t>&lt;/RepeatBlock-By&gt;</w:t>
      </w:r>
    </w:p>
    <w:p w14:paraId="7C1CC31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6745FC7" w14:textId="77777777" w:rsidR="0055333D" w:rsidRPr="00092585" w:rsidRDefault="0055333D" w:rsidP="0055333D">
      <w:pPr>
        <w:pStyle w:val="NormalBold"/>
      </w:pPr>
      <w:r w:rsidRPr="00092585">
        <w:rPr>
          <w:rStyle w:val="HideTWBExt"/>
          <w:noProof w:val="0"/>
          <w:color w:val="auto"/>
        </w:rPr>
        <w:t>&lt;Article&gt;</w:t>
      </w:r>
      <w:r w:rsidRPr="00092585">
        <w:t>Artikel 51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1C3363B" w14:textId="77777777" w:rsidTr="00405A8A">
        <w:trPr>
          <w:trHeight w:hRule="exact" w:val="240"/>
          <w:jc w:val="center"/>
        </w:trPr>
        <w:tc>
          <w:tcPr>
            <w:tcW w:w="9752" w:type="dxa"/>
            <w:gridSpan w:val="2"/>
          </w:tcPr>
          <w:p w14:paraId="698B5831" w14:textId="77777777" w:rsidR="0055333D" w:rsidRPr="00092585" w:rsidRDefault="0055333D" w:rsidP="00405A8A"/>
        </w:tc>
      </w:tr>
      <w:tr w:rsidR="0055333D" w:rsidRPr="00092585" w14:paraId="23C5CDDF" w14:textId="77777777" w:rsidTr="00405A8A">
        <w:trPr>
          <w:trHeight w:val="240"/>
          <w:jc w:val="center"/>
        </w:trPr>
        <w:tc>
          <w:tcPr>
            <w:tcW w:w="4876" w:type="dxa"/>
          </w:tcPr>
          <w:p w14:paraId="59043486" w14:textId="77777777" w:rsidR="0055333D" w:rsidRPr="00092585" w:rsidRDefault="0055333D" w:rsidP="00405A8A">
            <w:pPr>
              <w:pStyle w:val="AmColumnHeading"/>
            </w:pPr>
            <w:r w:rsidRPr="00092585">
              <w:t>Kommissionens forslag</w:t>
            </w:r>
          </w:p>
        </w:tc>
        <w:tc>
          <w:tcPr>
            <w:tcW w:w="4876" w:type="dxa"/>
          </w:tcPr>
          <w:p w14:paraId="115FD046" w14:textId="77777777" w:rsidR="0055333D" w:rsidRPr="00092585" w:rsidRDefault="0055333D" w:rsidP="00405A8A">
            <w:pPr>
              <w:pStyle w:val="AmColumnHeading"/>
            </w:pPr>
            <w:r w:rsidRPr="00092585">
              <w:t>Ændringsforslag</w:t>
            </w:r>
          </w:p>
        </w:tc>
      </w:tr>
      <w:tr w:rsidR="0055333D" w:rsidRPr="00092585" w14:paraId="2189735D" w14:textId="77777777" w:rsidTr="00405A8A">
        <w:trPr>
          <w:jc w:val="center"/>
        </w:trPr>
        <w:tc>
          <w:tcPr>
            <w:tcW w:w="4876" w:type="dxa"/>
          </w:tcPr>
          <w:p w14:paraId="76779F94" w14:textId="77777777" w:rsidR="0055333D" w:rsidRPr="00092585" w:rsidRDefault="0055333D" w:rsidP="00405A8A">
            <w:pPr>
              <w:pStyle w:val="Normal6a"/>
            </w:pPr>
            <w:r w:rsidRPr="00092585">
              <w:t>4.</w:t>
            </w:r>
            <w:r w:rsidRPr="00092585">
              <w:tab/>
              <w:t xml:space="preserve">Hvis Kommissionen </w:t>
            </w:r>
            <w:r w:rsidRPr="00092585">
              <w:rPr>
                <w:b/>
                <w:bCs/>
                <w:i/>
                <w:iCs/>
              </w:rPr>
              <w:t>finder</w:t>
            </w:r>
            <w:r w:rsidRPr="00092585">
              <w:t xml:space="preserve">, at </w:t>
            </w:r>
            <w:r w:rsidRPr="00092585">
              <w:rPr>
                <w:b/>
                <w:bCs/>
                <w:i/>
                <w:iCs/>
              </w:rPr>
              <w:t>der som følge af situationens udvikling i en</w:t>
            </w:r>
            <w:r w:rsidRPr="00092585">
              <w:t xml:space="preserve"> medlemsstat er behov for en hurtig respons, forelægger den sin rapport senest to uger efter den dato, hvorpå den meddelte Europa-Parlamentet, Rådet og medlemsstaterne, jf. artikel 50, stk. 2, at den er i færd med at foretage en vurdering.</w:t>
            </w:r>
          </w:p>
        </w:tc>
        <w:tc>
          <w:tcPr>
            <w:tcW w:w="4876" w:type="dxa"/>
          </w:tcPr>
          <w:p w14:paraId="6631DA1D" w14:textId="77777777" w:rsidR="0055333D" w:rsidRPr="00092585" w:rsidRDefault="0055333D" w:rsidP="00405A8A">
            <w:pPr>
              <w:pStyle w:val="Normal6a"/>
            </w:pPr>
            <w:r w:rsidRPr="00092585">
              <w:t>4.</w:t>
            </w:r>
            <w:r w:rsidRPr="00092585">
              <w:tab/>
              <w:t xml:space="preserve">Hvis Kommissionen </w:t>
            </w:r>
            <w:r w:rsidRPr="00092585">
              <w:rPr>
                <w:b/>
                <w:bCs/>
                <w:i/>
                <w:iCs/>
              </w:rPr>
              <w:t>konkluderer</w:t>
            </w:r>
            <w:r w:rsidRPr="00092585">
              <w:t xml:space="preserve">, at </w:t>
            </w:r>
            <w:r w:rsidRPr="00092585">
              <w:rPr>
                <w:b/>
                <w:bCs/>
                <w:i/>
                <w:iCs/>
              </w:rPr>
              <w:t>den pågældende</w:t>
            </w:r>
            <w:r w:rsidRPr="00092585">
              <w:t xml:space="preserve"> medlemsstat </w:t>
            </w:r>
            <w:r w:rsidRPr="00092585">
              <w:rPr>
                <w:b/>
                <w:bCs/>
                <w:i/>
                <w:iCs/>
              </w:rPr>
              <w:t>ikke længere blot er i risiko, men aktivt er udsat for pres, og at der</w:t>
            </w:r>
            <w:r w:rsidRPr="00092585">
              <w:t xml:space="preserve"> er behov for en hurtig respons, forelægger den sin rapport senest to uger efter den dato, hvorpå den meddelte Europa-Parlamentet, Rådet og medlemsstaterne, jf. artikel 50, stk. 2, at den er i færd med at foretage en vurdering.</w:t>
            </w:r>
          </w:p>
        </w:tc>
      </w:tr>
    </w:tbl>
    <w:p w14:paraId="311B6EA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471F663" w14:textId="77777777" w:rsidR="0055333D" w:rsidRPr="00092585" w:rsidRDefault="0055333D" w:rsidP="0055333D">
      <w:r w:rsidRPr="00092585">
        <w:rPr>
          <w:rStyle w:val="HideTWBExt"/>
          <w:noProof w:val="0"/>
          <w:color w:val="auto"/>
        </w:rPr>
        <w:t>&lt;/Amend&gt;</w:t>
      </w:r>
    </w:p>
    <w:p w14:paraId="727B80A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2302</w:t>
      </w:r>
      <w:r w:rsidRPr="00092585">
        <w:rPr>
          <w:rStyle w:val="HideTWBExt"/>
          <w:noProof w:val="0"/>
          <w:color w:val="auto"/>
        </w:rPr>
        <w:t>&lt;/NumAm&gt;</w:t>
      </w:r>
    </w:p>
    <w:p w14:paraId="07030732"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1A37C722" w14:textId="77777777" w:rsidR="0055333D" w:rsidRPr="00092585" w:rsidRDefault="0055333D" w:rsidP="0055333D">
      <w:pPr>
        <w:pStyle w:val="NormalBold"/>
      </w:pPr>
      <w:r w:rsidRPr="00092585">
        <w:rPr>
          <w:rStyle w:val="HideTWBExt"/>
          <w:noProof w:val="0"/>
          <w:color w:val="auto"/>
        </w:rPr>
        <w:t>&lt;/RepeatBlock-By&gt;</w:t>
      </w:r>
    </w:p>
    <w:p w14:paraId="68DF1F2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2BAA655" w14:textId="77777777" w:rsidR="0055333D" w:rsidRPr="00092585" w:rsidRDefault="0055333D" w:rsidP="0055333D">
      <w:pPr>
        <w:pStyle w:val="NormalBold"/>
      </w:pPr>
      <w:r w:rsidRPr="00092585">
        <w:rPr>
          <w:rStyle w:val="HideTWBExt"/>
          <w:noProof w:val="0"/>
          <w:color w:val="auto"/>
        </w:rPr>
        <w:t>&lt;Article&gt;</w:t>
      </w:r>
      <w:r w:rsidRPr="00092585">
        <w:t>Artikel 52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B31143F" w14:textId="77777777" w:rsidTr="00405A8A">
        <w:trPr>
          <w:trHeight w:hRule="exact" w:val="240"/>
          <w:jc w:val="center"/>
        </w:trPr>
        <w:tc>
          <w:tcPr>
            <w:tcW w:w="9752" w:type="dxa"/>
            <w:gridSpan w:val="2"/>
          </w:tcPr>
          <w:p w14:paraId="5D8BE730" w14:textId="77777777" w:rsidR="0055333D" w:rsidRPr="00092585" w:rsidRDefault="0055333D" w:rsidP="00405A8A"/>
        </w:tc>
      </w:tr>
      <w:tr w:rsidR="0055333D" w:rsidRPr="00092585" w14:paraId="564BD418" w14:textId="77777777" w:rsidTr="00405A8A">
        <w:trPr>
          <w:trHeight w:val="240"/>
          <w:jc w:val="center"/>
        </w:trPr>
        <w:tc>
          <w:tcPr>
            <w:tcW w:w="4876" w:type="dxa"/>
          </w:tcPr>
          <w:p w14:paraId="04E29FBD" w14:textId="77777777" w:rsidR="0055333D" w:rsidRPr="00092585" w:rsidRDefault="0055333D" w:rsidP="00405A8A">
            <w:pPr>
              <w:pStyle w:val="AmColumnHeading"/>
            </w:pPr>
            <w:r w:rsidRPr="00092585">
              <w:t>Kommissionens forslag</w:t>
            </w:r>
          </w:p>
        </w:tc>
        <w:tc>
          <w:tcPr>
            <w:tcW w:w="4876" w:type="dxa"/>
          </w:tcPr>
          <w:p w14:paraId="0516C9E4" w14:textId="77777777" w:rsidR="0055333D" w:rsidRPr="00092585" w:rsidRDefault="0055333D" w:rsidP="00405A8A">
            <w:pPr>
              <w:pStyle w:val="AmColumnHeading"/>
            </w:pPr>
            <w:r w:rsidRPr="00092585">
              <w:t>Ændringsforslag</w:t>
            </w:r>
          </w:p>
        </w:tc>
      </w:tr>
      <w:tr w:rsidR="0055333D" w:rsidRPr="00092585" w14:paraId="330402F7" w14:textId="77777777" w:rsidTr="00405A8A">
        <w:trPr>
          <w:jc w:val="center"/>
        </w:trPr>
        <w:tc>
          <w:tcPr>
            <w:tcW w:w="4876" w:type="dxa"/>
          </w:tcPr>
          <w:p w14:paraId="36147343" w14:textId="77777777" w:rsidR="0055333D" w:rsidRPr="00092585" w:rsidRDefault="0055333D" w:rsidP="00405A8A">
            <w:pPr>
              <w:pStyle w:val="Normal6a"/>
            </w:pPr>
            <w:r w:rsidRPr="00092585">
              <w:rPr>
                <w:b/>
                <w:i/>
              </w:rPr>
              <w:t>[...]</w:t>
            </w:r>
          </w:p>
        </w:tc>
        <w:tc>
          <w:tcPr>
            <w:tcW w:w="4876" w:type="dxa"/>
          </w:tcPr>
          <w:p w14:paraId="4996A350" w14:textId="77777777" w:rsidR="0055333D" w:rsidRPr="00092585" w:rsidRDefault="0055333D" w:rsidP="00405A8A">
            <w:pPr>
              <w:pStyle w:val="Normal6a"/>
            </w:pPr>
            <w:r w:rsidRPr="00092585">
              <w:rPr>
                <w:b/>
                <w:i/>
              </w:rPr>
              <w:t>udgår</w:t>
            </w:r>
          </w:p>
        </w:tc>
      </w:tr>
    </w:tbl>
    <w:p w14:paraId="3BF27B7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60779E35" w14:textId="77777777" w:rsidR="0055333D" w:rsidRPr="00092585" w:rsidRDefault="0055333D" w:rsidP="0055333D">
      <w:r w:rsidRPr="00092585">
        <w:rPr>
          <w:rStyle w:val="HideTWBExt"/>
          <w:noProof w:val="0"/>
          <w:color w:val="auto"/>
        </w:rPr>
        <w:t>&lt;/Amend&gt;</w:t>
      </w:r>
    </w:p>
    <w:p w14:paraId="4A39489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2303</w:t>
      </w:r>
      <w:r w:rsidRPr="00092585">
        <w:rPr>
          <w:rStyle w:val="HideTWBExt"/>
          <w:noProof w:val="0"/>
          <w:color w:val="auto"/>
        </w:rPr>
        <w:t>&lt;/NumAm&gt;</w:t>
      </w:r>
    </w:p>
    <w:p w14:paraId="12A2E323"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0DF0691E" w14:textId="77777777" w:rsidR="0055333D" w:rsidRPr="00092585" w:rsidRDefault="0055333D" w:rsidP="0055333D">
      <w:pPr>
        <w:pStyle w:val="NormalBold"/>
      </w:pPr>
      <w:r w:rsidRPr="00092585">
        <w:rPr>
          <w:rStyle w:val="HideTWBExt"/>
          <w:noProof w:val="0"/>
          <w:color w:val="auto"/>
        </w:rPr>
        <w:t>&lt;/RepeatBlock-By&gt;</w:t>
      </w:r>
    </w:p>
    <w:p w14:paraId="5AFD6E9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788E775" w14:textId="77777777" w:rsidR="0055333D" w:rsidRPr="00092585" w:rsidRDefault="0055333D" w:rsidP="0055333D">
      <w:pPr>
        <w:pStyle w:val="NormalBold"/>
      </w:pPr>
      <w:r w:rsidRPr="00092585">
        <w:rPr>
          <w:rStyle w:val="HideTWBExt"/>
          <w:noProof w:val="0"/>
          <w:color w:val="auto"/>
        </w:rPr>
        <w:t>&lt;Article&gt;</w:t>
      </w:r>
      <w:r w:rsidRPr="00092585">
        <w:t>Artikel 52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BEC0F56" w14:textId="77777777" w:rsidTr="00405A8A">
        <w:trPr>
          <w:trHeight w:hRule="exact" w:val="240"/>
          <w:jc w:val="center"/>
        </w:trPr>
        <w:tc>
          <w:tcPr>
            <w:tcW w:w="9752" w:type="dxa"/>
            <w:gridSpan w:val="2"/>
          </w:tcPr>
          <w:p w14:paraId="6A24415A" w14:textId="77777777" w:rsidR="0055333D" w:rsidRPr="00092585" w:rsidRDefault="0055333D" w:rsidP="00405A8A"/>
        </w:tc>
      </w:tr>
      <w:tr w:rsidR="0055333D" w:rsidRPr="00092585" w14:paraId="558F4080" w14:textId="77777777" w:rsidTr="00405A8A">
        <w:trPr>
          <w:trHeight w:val="240"/>
          <w:jc w:val="center"/>
        </w:trPr>
        <w:tc>
          <w:tcPr>
            <w:tcW w:w="4876" w:type="dxa"/>
          </w:tcPr>
          <w:p w14:paraId="7A151075" w14:textId="77777777" w:rsidR="0055333D" w:rsidRPr="00092585" w:rsidRDefault="0055333D" w:rsidP="00405A8A">
            <w:pPr>
              <w:pStyle w:val="AmColumnHeading"/>
            </w:pPr>
            <w:r w:rsidRPr="00092585">
              <w:t>Kommissionens forslag</w:t>
            </w:r>
          </w:p>
        </w:tc>
        <w:tc>
          <w:tcPr>
            <w:tcW w:w="4876" w:type="dxa"/>
          </w:tcPr>
          <w:p w14:paraId="15255DE1" w14:textId="77777777" w:rsidR="0055333D" w:rsidRPr="00092585" w:rsidRDefault="0055333D" w:rsidP="00405A8A">
            <w:pPr>
              <w:pStyle w:val="AmColumnHeading"/>
            </w:pPr>
            <w:r w:rsidRPr="00092585">
              <w:t>Ændringsforslag</w:t>
            </w:r>
          </w:p>
        </w:tc>
      </w:tr>
      <w:tr w:rsidR="0055333D" w:rsidRPr="00092585" w14:paraId="1CFC9A01" w14:textId="77777777" w:rsidTr="00405A8A">
        <w:trPr>
          <w:jc w:val="center"/>
        </w:trPr>
        <w:tc>
          <w:tcPr>
            <w:tcW w:w="4876" w:type="dxa"/>
          </w:tcPr>
          <w:p w14:paraId="73AA5E71" w14:textId="77777777" w:rsidR="0055333D" w:rsidRPr="00092585" w:rsidRDefault="0055333D" w:rsidP="00405A8A">
            <w:pPr>
              <w:pStyle w:val="Normal6a"/>
            </w:pPr>
            <w:r w:rsidRPr="00092585">
              <w:rPr>
                <w:b/>
                <w:i/>
              </w:rPr>
              <w:t>[...]</w:t>
            </w:r>
          </w:p>
        </w:tc>
        <w:tc>
          <w:tcPr>
            <w:tcW w:w="4876" w:type="dxa"/>
          </w:tcPr>
          <w:p w14:paraId="69F5FD20" w14:textId="77777777" w:rsidR="0055333D" w:rsidRPr="00092585" w:rsidRDefault="0055333D" w:rsidP="00405A8A">
            <w:pPr>
              <w:pStyle w:val="Normal6a"/>
            </w:pPr>
            <w:r w:rsidRPr="00092585">
              <w:rPr>
                <w:b/>
                <w:i/>
              </w:rPr>
              <w:t>udgår</w:t>
            </w:r>
          </w:p>
        </w:tc>
      </w:tr>
    </w:tbl>
    <w:p w14:paraId="21ACE8F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172F679" w14:textId="77777777" w:rsidR="0055333D" w:rsidRPr="00092585" w:rsidRDefault="0055333D" w:rsidP="0055333D">
      <w:r w:rsidRPr="00092585">
        <w:rPr>
          <w:rStyle w:val="HideTWBExt"/>
          <w:noProof w:val="0"/>
          <w:color w:val="auto"/>
        </w:rPr>
        <w:t>&lt;/Amend&gt;</w:t>
      </w:r>
    </w:p>
    <w:p w14:paraId="5B8601F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2304</w:t>
      </w:r>
      <w:r w:rsidRPr="00092585">
        <w:rPr>
          <w:rStyle w:val="HideTWBExt"/>
          <w:noProof w:val="0"/>
          <w:color w:val="auto"/>
        </w:rPr>
        <w:t>&lt;/NumAm&gt;</w:t>
      </w:r>
    </w:p>
    <w:p w14:paraId="3F05E8F9"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60C7718C" w14:textId="77777777" w:rsidR="0055333D" w:rsidRPr="00092585" w:rsidRDefault="0055333D" w:rsidP="0055333D">
      <w:pPr>
        <w:pStyle w:val="NormalBold"/>
      </w:pPr>
      <w:r w:rsidRPr="00092585">
        <w:rPr>
          <w:rStyle w:val="HideTWBExt"/>
          <w:noProof w:val="0"/>
          <w:color w:val="auto"/>
        </w:rPr>
        <w:t>&lt;/RepeatBlock-By&gt;</w:t>
      </w:r>
    </w:p>
    <w:p w14:paraId="5E5BE09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5C343A5" w14:textId="77777777" w:rsidR="0055333D" w:rsidRPr="00092585" w:rsidRDefault="0055333D" w:rsidP="0055333D">
      <w:pPr>
        <w:pStyle w:val="NormalBold"/>
      </w:pPr>
      <w:r w:rsidRPr="00092585">
        <w:rPr>
          <w:rStyle w:val="HideTWBExt"/>
          <w:noProof w:val="0"/>
          <w:color w:val="auto"/>
        </w:rPr>
        <w:t>&lt;Article&gt;</w:t>
      </w:r>
      <w:r w:rsidRPr="00092585">
        <w:t>Artikel 52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F5CC90E" w14:textId="77777777" w:rsidTr="00405A8A">
        <w:trPr>
          <w:trHeight w:hRule="exact" w:val="240"/>
          <w:jc w:val="center"/>
        </w:trPr>
        <w:tc>
          <w:tcPr>
            <w:tcW w:w="9752" w:type="dxa"/>
            <w:gridSpan w:val="2"/>
          </w:tcPr>
          <w:p w14:paraId="2F06B50F" w14:textId="77777777" w:rsidR="0055333D" w:rsidRPr="00092585" w:rsidRDefault="0055333D" w:rsidP="00405A8A"/>
        </w:tc>
      </w:tr>
      <w:tr w:rsidR="0055333D" w:rsidRPr="00092585" w14:paraId="39F54069" w14:textId="77777777" w:rsidTr="00405A8A">
        <w:trPr>
          <w:trHeight w:val="240"/>
          <w:jc w:val="center"/>
        </w:trPr>
        <w:tc>
          <w:tcPr>
            <w:tcW w:w="4876" w:type="dxa"/>
          </w:tcPr>
          <w:p w14:paraId="1599F84D" w14:textId="77777777" w:rsidR="0055333D" w:rsidRPr="00092585" w:rsidRDefault="0055333D" w:rsidP="00405A8A">
            <w:pPr>
              <w:pStyle w:val="AmColumnHeading"/>
            </w:pPr>
            <w:r w:rsidRPr="00092585">
              <w:t>Kommissionens forslag</w:t>
            </w:r>
          </w:p>
        </w:tc>
        <w:tc>
          <w:tcPr>
            <w:tcW w:w="4876" w:type="dxa"/>
          </w:tcPr>
          <w:p w14:paraId="4ED7701F" w14:textId="77777777" w:rsidR="0055333D" w:rsidRPr="00092585" w:rsidRDefault="0055333D" w:rsidP="00405A8A">
            <w:pPr>
              <w:pStyle w:val="AmColumnHeading"/>
            </w:pPr>
            <w:r w:rsidRPr="00092585">
              <w:t>Ændringsforslag</w:t>
            </w:r>
          </w:p>
        </w:tc>
      </w:tr>
      <w:tr w:rsidR="0055333D" w:rsidRPr="00092585" w14:paraId="090DD5F3" w14:textId="77777777" w:rsidTr="00405A8A">
        <w:trPr>
          <w:jc w:val="center"/>
        </w:trPr>
        <w:tc>
          <w:tcPr>
            <w:tcW w:w="4876" w:type="dxa"/>
          </w:tcPr>
          <w:p w14:paraId="10B4CC3F" w14:textId="77777777" w:rsidR="0055333D" w:rsidRPr="00092585" w:rsidRDefault="0055333D" w:rsidP="00405A8A">
            <w:pPr>
              <w:pStyle w:val="Normal6a"/>
            </w:pPr>
            <w:r w:rsidRPr="00092585">
              <w:rPr>
                <w:b/>
                <w:i/>
              </w:rPr>
              <w:t>[...]</w:t>
            </w:r>
          </w:p>
        </w:tc>
        <w:tc>
          <w:tcPr>
            <w:tcW w:w="4876" w:type="dxa"/>
          </w:tcPr>
          <w:p w14:paraId="030C4709" w14:textId="77777777" w:rsidR="0055333D" w:rsidRPr="00092585" w:rsidRDefault="0055333D" w:rsidP="00405A8A">
            <w:pPr>
              <w:pStyle w:val="Normal6a"/>
            </w:pPr>
            <w:r w:rsidRPr="00092585">
              <w:rPr>
                <w:b/>
                <w:i/>
              </w:rPr>
              <w:t>udgår</w:t>
            </w:r>
          </w:p>
        </w:tc>
      </w:tr>
    </w:tbl>
    <w:p w14:paraId="72D58F2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5E21E76" w14:textId="77777777" w:rsidR="0055333D" w:rsidRPr="00092585" w:rsidRDefault="0055333D" w:rsidP="0055333D">
      <w:r w:rsidRPr="00092585">
        <w:rPr>
          <w:rStyle w:val="HideTWBExt"/>
          <w:noProof w:val="0"/>
          <w:color w:val="auto"/>
        </w:rPr>
        <w:t>&lt;/Amend&gt;</w:t>
      </w:r>
    </w:p>
    <w:p w14:paraId="2B9264D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2305</w:t>
      </w:r>
      <w:r w:rsidRPr="00092585">
        <w:rPr>
          <w:rStyle w:val="HideTWBExt"/>
          <w:noProof w:val="0"/>
          <w:color w:val="auto"/>
        </w:rPr>
        <w:t>&lt;/NumAm&gt;</w:t>
      </w:r>
    </w:p>
    <w:p w14:paraId="2A32D616"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7B4BD5E4" w14:textId="77777777" w:rsidR="0055333D" w:rsidRPr="00092585" w:rsidRDefault="0055333D" w:rsidP="0055333D">
      <w:pPr>
        <w:pStyle w:val="NormalBold"/>
      </w:pPr>
      <w:r w:rsidRPr="00092585">
        <w:rPr>
          <w:rStyle w:val="HideTWBExt"/>
          <w:noProof w:val="0"/>
          <w:color w:val="auto"/>
        </w:rPr>
        <w:t>&lt;/RepeatBlock-By&gt;</w:t>
      </w:r>
    </w:p>
    <w:p w14:paraId="27598C1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160C073" w14:textId="77777777" w:rsidR="0055333D" w:rsidRPr="00092585" w:rsidRDefault="0055333D" w:rsidP="0055333D">
      <w:pPr>
        <w:pStyle w:val="NormalBold"/>
      </w:pPr>
      <w:r w:rsidRPr="00092585">
        <w:rPr>
          <w:rStyle w:val="HideTWBExt"/>
          <w:noProof w:val="0"/>
          <w:color w:val="auto"/>
        </w:rPr>
        <w:t>&lt;Article&gt;</w:t>
      </w:r>
      <w:r w:rsidRPr="00092585">
        <w:t>Artikel 52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E3787F5" w14:textId="77777777" w:rsidTr="00405A8A">
        <w:trPr>
          <w:trHeight w:hRule="exact" w:val="240"/>
          <w:jc w:val="center"/>
        </w:trPr>
        <w:tc>
          <w:tcPr>
            <w:tcW w:w="9752" w:type="dxa"/>
            <w:gridSpan w:val="2"/>
          </w:tcPr>
          <w:p w14:paraId="67C3D10B" w14:textId="77777777" w:rsidR="0055333D" w:rsidRPr="00092585" w:rsidRDefault="0055333D" w:rsidP="00405A8A"/>
        </w:tc>
      </w:tr>
      <w:tr w:rsidR="0055333D" w:rsidRPr="00092585" w14:paraId="6094F52E" w14:textId="77777777" w:rsidTr="00405A8A">
        <w:trPr>
          <w:trHeight w:val="240"/>
          <w:jc w:val="center"/>
        </w:trPr>
        <w:tc>
          <w:tcPr>
            <w:tcW w:w="4876" w:type="dxa"/>
          </w:tcPr>
          <w:p w14:paraId="1367B09A" w14:textId="77777777" w:rsidR="0055333D" w:rsidRPr="00092585" w:rsidRDefault="0055333D" w:rsidP="00405A8A">
            <w:pPr>
              <w:pStyle w:val="AmColumnHeading"/>
            </w:pPr>
            <w:r w:rsidRPr="00092585">
              <w:t>Kommissionens forslag</w:t>
            </w:r>
          </w:p>
        </w:tc>
        <w:tc>
          <w:tcPr>
            <w:tcW w:w="4876" w:type="dxa"/>
          </w:tcPr>
          <w:p w14:paraId="0BEEBB52" w14:textId="77777777" w:rsidR="0055333D" w:rsidRPr="00092585" w:rsidRDefault="0055333D" w:rsidP="00405A8A">
            <w:pPr>
              <w:pStyle w:val="AmColumnHeading"/>
            </w:pPr>
            <w:r w:rsidRPr="00092585">
              <w:t>Ændringsforslag</w:t>
            </w:r>
          </w:p>
        </w:tc>
      </w:tr>
      <w:tr w:rsidR="0055333D" w:rsidRPr="00092585" w14:paraId="06304110" w14:textId="77777777" w:rsidTr="00405A8A">
        <w:trPr>
          <w:jc w:val="center"/>
        </w:trPr>
        <w:tc>
          <w:tcPr>
            <w:tcW w:w="4876" w:type="dxa"/>
          </w:tcPr>
          <w:p w14:paraId="4D8ECEFC" w14:textId="77777777" w:rsidR="0055333D" w:rsidRPr="00092585" w:rsidRDefault="0055333D" w:rsidP="00405A8A">
            <w:pPr>
              <w:pStyle w:val="Normal6a"/>
            </w:pPr>
            <w:r w:rsidRPr="00092585">
              <w:rPr>
                <w:b/>
                <w:bCs/>
                <w:i/>
                <w:iCs/>
              </w:rPr>
              <w:t>Solidaritetsresponsplaner i</w:t>
            </w:r>
            <w:r w:rsidRPr="00092585">
              <w:t xml:space="preserve"> situationer med migrationspres</w:t>
            </w:r>
          </w:p>
        </w:tc>
        <w:tc>
          <w:tcPr>
            <w:tcW w:w="4876" w:type="dxa"/>
          </w:tcPr>
          <w:p w14:paraId="7AA77B40" w14:textId="77777777" w:rsidR="0055333D" w:rsidRPr="00092585" w:rsidRDefault="0055333D" w:rsidP="00405A8A">
            <w:pPr>
              <w:pStyle w:val="Normal6a"/>
            </w:pPr>
            <w:r w:rsidRPr="00092585">
              <w:rPr>
                <w:b/>
                <w:bCs/>
                <w:i/>
                <w:iCs/>
              </w:rPr>
              <w:t>Planer for frivillige bidrag som reaktion på</w:t>
            </w:r>
            <w:r w:rsidRPr="00092585">
              <w:t xml:space="preserve"> situationer med migrationspres</w:t>
            </w:r>
          </w:p>
        </w:tc>
      </w:tr>
    </w:tbl>
    <w:p w14:paraId="043CAB3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68099B2" w14:textId="77777777" w:rsidR="0055333D" w:rsidRPr="00092585" w:rsidRDefault="0055333D" w:rsidP="0055333D">
      <w:r w:rsidRPr="00092585">
        <w:rPr>
          <w:rStyle w:val="HideTWBExt"/>
          <w:noProof w:val="0"/>
          <w:color w:val="auto"/>
        </w:rPr>
        <w:t>&lt;/Amend&gt;</w:t>
      </w:r>
    </w:p>
    <w:p w14:paraId="1184EDB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2306</w:t>
      </w:r>
      <w:r w:rsidRPr="00092585">
        <w:rPr>
          <w:rStyle w:val="HideTWBExt"/>
          <w:noProof w:val="0"/>
          <w:color w:val="auto"/>
        </w:rPr>
        <w:t>&lt;/NumAm&gt;</w:t>
      </w:r>
    </w:p>
    <w:p w14:paraId="33A09232"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321566A6" w14:textId="77777777" w:rsidR="0055333D" w:rsidRPr="00092585" w:rsidRDefault="0055333D" w:rsidP="0055333D">
      <w:pPr>
        <w:pStyle w:val="NormalBold"/>
      </w:pPr>
      <w:r w:rsidRPr="00092585">
        <w:rPr>
          <w:rStyle w:val="HideTWBExt"/>
          <w:noProof w:val="0"/>
          <w:color w:val="auto"/>
        </w:rPr>
        <w:t>&lt;/RepeatBlock-By&gt;</w:t>
      </w:r>
    </w:p>
    <w:p w14:paraId="7A0FCA0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AC5E1E1" w14:textId="77777777" w:rsidR="0055333D" w:rsidRPr="00092585" w:rsidRDefault="0055333D" w:rsidP="0055333D">
      <w:pPr>
        <w:pStyle w:val="NormalBold"/>
      </w:pPr>
      <w:r w:rsidRPr="00092585">
        <w:rPr>
          <w:rStyle w:val="HideTWBExt"/>
          <w:noProof w:val="0"/>
          <w:color w:val="auto"/>
        </w:rPr>
        <w:t>&lt;Article&gt;</w:t>
      </w:r>
      <w:r w:rsidRPr="00092585">
        <w:t>Artikel 52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1CEC144" w14:textId="77777777" w:rsidTr="00405A8A">
        <w:trPr>
          <w:trHeight w:hRule="exact" w:val="240"/>
          <w:jc w:val="center"/>
        </w:trPr>
        <w:tc>
          <w:tcPr>
            <w:tcW w:w="9752" w:type="dxa"/>
            <w:gridSpan w:val="2"/>
          </w:tcPr>
          <w:p w14:paraId="24775A45" w14:textId="77777777" w:rsidR="0055333D" w:rsidRPr="00092585" w:rsidRDefault="0055333D" w:rsidP="00405A8A"/>
        </w:tc>
      </w:tr>
      <w:tr w:rsidR="0055333D" w:rsidRPr="00092585" w14:paraId="6CDC3F16" w14:textId="77777777" w:rsidTr="00405A8A">
        <w:trPr>
          <w:trHeight w:val="240"/>
          <w:jc w:val="center"/>
        </w:trPr>
        <w:tc>
          <w:tcPr>
            <w:tcW w:w="4876" w:type="dxa"/>
          </w:tcPr>
          <w:p w14:paraId="43D90A05" w14:textId="77777777" w:rsidR="0055333D" w:rsidRPr="00092585" w:rsidRDefault="0055333D" w:rsidP="00405A8A">
            <w:pPr>
              <w:pStyle w:val="AmColumnHeading"/>
            </w:pPr>
            <w:r w:rsidRPr="00092585">
              <w:t>Kommissionens forslag</w:t>
            </w:r>
          </w:p>
        </w:tc>
        <w:tc>
          <w:tcPr>
            <w:tcW w:w="4876" w:type="dxa"/>
          </w:tcPr>
          <w:p w14:paraId="7862441F" w14:textId="77777777" w:rsidR="0055333D" w:rsidRPr="00092585" w:rsidRDefault="0055333D" w:rsidP="00405A8A">
            <w:pPr>
              <w:pStyle w:val="AmColumnHeading"/>
            </w:pPr>
            <w:r w:rsidRPr="00092585">
              <w:t>Ændringsforslag</w:t>
            </w:r>
          </w:p>
        </w:tc>
      </w:tr>
      <w:tr w:rsidR="0055333D" w:rsidRPr="00092585" w14:paraId="52CFF550" w14:textId="77777777" w:rsidTr="00405A8A">
        <w:trPr>
          <w:jc w:val="center"/>
        </w:trPr>
        <w:tc>
          <w:tcPr>
            <w:tcW w:w="4876" w:type="dxa"/>
          </w:tcPr>
          <w:p w14:paraId="586D2980" w14:textId="77777777" w:rsidR="0055333D" w:rsidRPr="00092585" w:rsidRDefault="0055333D" w:rsidP="00405A8A">
            <w:pPr>
              <w:pStyle w:val="Normal6a"/>
            </w:pPr>
            <w:r w:rsidRPr="00092585">
              <w:rPr>
                <w:b/>
                <w:bCs/>
                <w:i/>
                <w:iCs/>
              </w:rPr>
              <w:t>Solidaritetsresponsplaner i situationer</w:t>
            </w:r>
            <w:r w:rsidRPr="00092585">
              <w:t xml:space="preserve"> med migrationspres</w:t>
            </w:r>
          </w:p>
        </w:tc>
        <w:tc>
          <w:tcPr>
            <w:tcW w:w="4876" w:type="dxa"/>
          </w:tcPr>
          <w:p w14:paraId="6EDDECBD" w14:textId="77777777" w:rsidR="0055333D" w:rsidRPr="00092585" w:rsidRDefault="0055333D" w:rsidP="00405A8A">
            <w:pPr>
              <w:pStyle w:val="Normal6a"/>
            </w:pPr>
            <w:r w:rsidRPr="00092585">
              <w:rPr>
                <w:b/>
                <w:bCs/>
                <w:i/>
                <w:iCs/>
              </w:rPr>
              <w:t>Situationer</w:t>
            </w:r>
            <w:r w:rsidRPr="00092585">
              <w:t xml:space="preserve"> med migrationspres</w:t>
            </w:r>
          </w:p>
        </w:tc>
      </w:tr>
    </w:tbl>
    <w:p w14:paraId="0F02D23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A47146A" w14:textId="77777777" w:rsidR="0055333D" w:rsidRPr="00092585" w:rsidRDefault="0055333D" w:rsidP="0055333D">
      <w:r w:rsidRPr="00092585">
        <w:rPr>
          <w:rStyle w:val="HideTWBExt"/>
          <w:noProof w:val="0"/>
          <w:color w:val="auto"/>
        </w:rPr>
        <w:t>&lt;/Amend&gt;</w:t>
      </w:r>
    </w:p>
    <w:p w14:paraId="29B8DF2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2307</w:t>
      </w:r>
      <w:r w:rsidRPr="00092585">
        <w:rPr>
          <w:rStyle w:val="HideTWBExt"/>
          <w:noProof w:val="0"/>
          <w:color w:val="auto"/>
        </w:rPr>
        <w:t>&lt;/NumAm&gt;</w:t>
      </w:r>
    </w:p>
    <w:p w14:paraId="3456E97D"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5482AF8" w14:textId="77777777" w:rsidR="0055333D" w:rsidRPr="00092585" w:rsidRDefault="0055333D" w:rsidP="0055333D">
      <w:pPr>
        <w:pStyle w:val="NormalBold"/>
      </w:pPr>
      <w:r w:rsidRPr="00092585">
        <w:rPr>
          <w:rStyle w:val="HideTWBExt"/>
          <w:noProof w:val="0"/>
          <w:color w:val="auto"/>
        </w:rPr>
        <w:t>&lt;/RepeatBlock-By&gt;</w:t>
      </w:r>
    </w:p>
    <w:p w14:paraId="3CA5154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42F276E" w14:textId="77777777" w:rsidR="0055333D" w:rsidRPr="00092585" w:rsidRDefault="0055333D" w:rsidP="0055333D">
      <w:pPr>
        <w:pStyle w:val="NormalBold"/>
      </w:pPr>
      <w:r w:rsidRPr="00092585">
        <w:rPr>
          <w:rStyle w:val="HideTWBExt"/>
          <w:noProof w:val="0"/>
          <w:color w:val="auto"/>
        </w:rPr>
        <w:t>&lt;Article&gt;</w:t>
      </w:r>
      <w:r w:rsidRPr="00092585">
        <w:t>Artikel 52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F8FFDAD" w14:textId="77777777" w:rsidTr="00405A8A">
        <w:trPr>
          <w:trHeight w:hRule="exact" w:val="240"/>
          <w:jc w:val="center"/>
        </w:trPr>
        <w:tc>
          <w:tcPr>
            <w:tcW w:w="9752" w:type="dxa"/>
            <w:gridSpan w:val="2"/>
          </w:tcPr>
          <w:p w14:paraId="4008757C" w14:textId="77777777" w:rsidR="0055333D" w:rsidRPr="00092585" w:rsidRDefault="0055333D" w:rsidP="00405A8A"/>
        </w:tc>
      </w:tr>
      <w:tr w:rsidR="0055333D" w:rsidRPr="00092585" w14:paraId="2258E86B" w14:textId="77777777" w:rsidTr="00405A8A">
        <w:trPr>
          <w:trHeight w:val="240"/>
          <w:jc w:val="center"/>
        </w:trPr>
        <w:tc>
          <w:tcPr>
            <w:tcW w:w="4876" w:type="dxa"/>
          </w:tcPr>
          <w:p w14:paraId="72039157" w14:textId="77777777" w:rsidR="0055333D" w:rsidRPr="00092585" w:rsidRDefault="0055333D" w:rsidP="00405A8A">
            <w:pPr>
              <w:pStyle w:val="AmColumnHeading"/>
            </w:pPr>
            <w:r w:rsidRPr="00092585">
              <w:t>Kommissionens forslag</w:t>
            </w:r>
          </w:p>
        </w:tc>
        <w:tc>
          <w:tcPr>
            <w:tcW w:w="4876" w:type="dxa"/>
          </w:tcPr>
          <w:p w14:paraId="0DEB98FD" w14:textId="77777777" w:rsidR="0055333D" w:rsidRPr="00092585" w:rsidRDefault="0055333D" w:rsidP="00405A8A">
            <w:pPr>
              <w:pStyle w:val="AmColumnHeading"/>
            </w:pPr>
            <w:r w:rsidRPr="00092585">
              <w:t>Ændringsforslag</w:t>
            </w:r>
          </w:p>
        </w:tc>
      </w:tr>
      <w:tr w:rsidR="0055333D" w:rsidRPr="00092585" w14:paraId="32EF520A" w14:textId="77777777" w:rsidTr="00405A8A">
        <w:trPr>
          <w:jc w:val="center"/>
        </w:trPr>
        <w:tc>
          <w:tcPr>
            <w:tcW w:w="4876" w:type="dxa"/>
          </w:tcPr>
          <w:p w14:paraId="47D927CA" w14:textId="77777777" w:rsidR="0055333D" w:rsidRPr="00092585" w:rsidRDefault="0055333D" w:rsidP="00405A8A">
            <w:pPr>
              <w:pStyle w:val="Normal6a"/>
            </w:pPr>
            <w:r w:rsidRPr="00092585">
              <w:rPr>
                <w:b/>
                <w:bCs/>
                <w:i/>
                <w:iCs/>
              </w:rPr>
              <w:t>Solidaritetsresponsplaner</w:t>
            </w:r>
            <w:r w:rsidRPr="00092585">
              <w:t xml:space="preserve"> i situationer med </w:t>
            </w:r>
            <w:r w:rsidRPr="00092585">
              <w:rPr>
                <w:b/>
                <w:bCs/>
                <w:i/>
                <w:iCs/>
              </w:rPr>
              <w:t>migrationspres</w:t>
            </w:r>
          </w:p>
        </w:tc>
        <w:tc>
          <w:tcPr>
            <w:tcW w:w="4876" w:type="dxa"/>
          </w:tcPr>
          <w:p w14:paraId="70D83ED5" w14:textId="77777777" w:rsidR="0055333D" w:rsidRPr="00092585" w:rsidRDefault="0055333D" w:rsidP="00405A8A">
            <w:pPr>
              <w:pStyle w:val="Normal6a"/>
            </w:pPr>
            <w:r w:rsidRPr="00092585">
              <w:rPr>
                <w:b/>
                <w:bCs/>
                <w:i/>
                <w:iCs/>
              </w:rPr>
              <w:t>Respons</w:t>
            </w:r>
            <w:r w:rsidRPr="00092585">
              <w:t xml:space="preserve"> i situationer med </w:t>
            </w:r>
            <w:r w:rsidRPr="00092585">
              <w:rPr>
                <w:b/>
                <w:bCs/>
                <w:i/>
                <w:iCs/>
              </w:rPr>
              <w:t>pres</w:t>
            </w:r>
          </w:p>
        </w:tc>
      </w:tr>
    </w:tbl>
    <w:p w14:paraId="222B096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81457A2" w14:textId="77777777" w:rsidR="0055333D" w:rsidRPr="00092585" w:rsidRDefault="0055333D" w:rsidP="0055333D">
      <w:r w:rsidRPr="00092585">
        <w:rPr>
          <w:rStyle w:val="HideTWBExt"/>
          <w:noProof w:val="0"/>
          <w:color w:val="auto"/>
        </w:rPr>
        <w:t>&lt;/Amend&gt;</w:t>
      </w:r>
    </w:p>
    <w:p w14:paraId="77B4697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2308</w:t>
      </w:r>
      <w:r w:rsidRPr="00092585">
        <w:rPr>
          <w:rStyle w:val="HideTWBExt"/>
          <w:noProof w:val="0"/>
          <w:color w:val="auto"/>
        </w:rPr>
        <w:t>&lt;/NumAm&gt;</w:t>
      </w:r>
    </w:p>
    <w:p w14:paraId="5F3FE987"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w:t>
      </w:r>
      <w:r w:rsidRPr="00092585">
        <w:rPr>
          <w:rStyle w:val="HideTWBExt"/>
          <w:noProof w:val="0"/>
          <w:color w:val="auto"/>
        </w:rPr>
        <w:t>&lt;/Members&gt;</w:t>
      </w:r>
    </w:p>
    <w:p w14:paraId="31EEC978" w14:textId="77777777" w:rsidR="0055333D" w:rsidRPr="00092585" w:rsidRDefault="0055333D" w:rsidP="0055333D">
      <w:pPr>
        <w:pStyle w:val="NormalBold"/>
      </w:pPr>
      <w:r w:rsidRPr="00092585">
        <w:rPr>
          <w:rStyle w:val="HideTWBExt"/>
          <w:noProof w:val="0"/>
          <w:color w:val="auto"/>
        </w:rPr>
        <w:t>&lt;/RepeatBlock-By&gt;</w:t>
      </w:r>
    </w:p>
    <w:p w14:paraId="30B3C9E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C546293" w14:textId="77777777" w:rsidR="0055333D" w:rsidRPr="00092585" w:rsidRDefault="0055333D" w:rsidP="0055333D">
      <w:pPr>
        <w:pStyle w:val="NormalBold"/>
      </w:pPr>
      <w:r w:rsidRPr="00092585">
        <w:rPr>
          <w:rStyle w:val="HideTWBExt"/>
          <w:noProof w:val="0"/>
          <w:color w:val="auto"/>
        </w:rPr>
        <w:t>&lt;Article&gt;</w:t>
      </w:r>
      <w:r w:rsidRPr="00092585">
        <w:t>Artikel 52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0F2FAF5" w14:textId="77777777" w:rsidTr="00405A8A">
        <w:trPr>
          <w:trHeight w:hRule="exact" w:val="240"/>
          <w:jc w:val="center"/>
        </w:trPr>
        <w:tc>
          <w:tcPr>
            <w:tcW w:w="9752" w:type="dxa"/>
            <w:gridSpan w:val="2"/>
          </w:tcPr>
          <w:p w14:paraId="4C569730" w14:textId="77777777" w:rsidR="0055333D" w:rsidRPr="00092585" w:rsidRDefault="0055333D" w:rsidP="00405A8A"/>
        </w:tc>
      </w:tr>
      <w:tr w:rsidR="0055333D" w:rsidRPr="00092585" w14:paraId="3D9EAB07" w14:textId="77777777" w:rsidTr="00405A8A">
        <w:trPr>
          <w:trHeight w:val="240"/>
          <w:jc w:val="center"/>
        </w:trPr>
        <w:tc>
          <w:tcPr>
            <w:tcW w:w="4876" w:type="dxa"/>
          </w:tcPr>
          <w:p w14:paraId="74925FC5" w14:textId="77777777" w:rsidR="0055333D" w:rsidRPr="00092585" w:rsidRDefault="0055333D" w:rsidP="00405A8A">
            <w:pPr>
              <w:pStyle w:val="AmColumnHeading"/>
            </w:pPr>
            <w:r w:rsidRPr="00092585">
              <w:t>Kommissionens forslag</w:t>
            </w:r>
          </w:p>
        </w:tc>
        <w:tc>
          <w:tcPr>
            <w:tcW w:w="4876" w:type="dxa"/>
          </w:tcPr>
          <w:p w14:paraId="2E70EF72" w14:textId="77777777" w:rsidR="0055333D" w:rsidRPr="00092585" w:rsidRDefault="0055333D" w:rsidP="00405A8A">
            <w:pPr>
              <w:pStyle w:val="AmColumnHeading"/>
            </w:pPr>
            <w:r w:rsidRPr="00092585">
              <w:t>Ændringsforslag</w:t>
            </w:r>
          </w:p>
        </w:tc>
      </w:tr>
      <w:tr w:rsidR="0055333D" w:rsidRPr="00092585" w14:paraId="3B33B003" w14:textId="77777777" w:rsidTr="00405A8A">
        <w:trPr>
          <w:jc w:val="center"/>
        </w:trPr>
        <w:tc>
          <w:tcPr>
            <w:tcW w:w="4876" w:type="dxa"/>
          </w:tcPr>
          <w:p w14:paraId="0B13F161" w14:textId="77777777" w:rsidR="0055333D" w:rsidRPr="00092585" w:rsidRDefault="0055333D" w:rsidP="00405A8A">
            <w:pPr>
              <w:pStyle w:val="Normal6a"/>
            </w:pPr>
            <w:r w:rsidRPr="00092585">
              <w:t>1.</w:t>
            </w:r>
            <w:r w:rsidRPr="00092585">
              <w:tab/>
            </w:r>
            <w:r w:rsidRPr="00092585">
              <w:rPr>
                <w:b/>
                <w:bCs/>
                <w:i/>
                <w:iCs/>
              </w:rPr>
              <w:t>Hvis det fremgår af</w:t>
            </w:r>
            <w:r w:rsidRPr="00092585">
              <w:t xml:space="preserve"> den i artikel 51 omhandlede rapport, at en medlemsstat er udsat for migrationspres, </w:t>
            </w:r>
            <w:r w:rsidRPr="00092585">
              <w:rPr>
                <w:b/>
                <w:bCs/>
                <w:i/>
                <w:iCs/>
              </w:rPr>
              <w:t>bidrager de andre medlemsstater, som ikke selv er solidaritetsmodtagende medlemsstater, med de solidaritetsbidrag</w:t>
            </w:r>
            <w:r w:rsidRPr="00092585">
              <w:t xml:space="preserve">, der er omhandlet i artikel </w:t>
            </w:r>
            <w:r w:rsidRPr="00092585">
              <w:rPr>
                <w:b/>
                <w:bCs/>
                <w:i/>
                <w:iCs/>
              </w:rPr>
              <w:t>45, stk. 1, litra a), b) og c)</w:t>
            </w:r>
            <w:r w:rsidRPr="00092585">
              <w:t xml:space="preserve">. </w:t>
            </w:r>
            <w:r w:rsidRPr="00092585">
              <w:rPr>
                <w:b/>
                <w:i/>
              </w:rPr>
              <w:t>Medlemsstaterne prioriterer omfordelingen af uledsagede mindreårige.</w:t>
            </w:r>
          </w:p>
        </w:tc>
        <w:tc>
          <w:tcPr>
            <w:tcW w:w="4876" w:type="dxa"/>
          </w:tcPr>
          <w:p w14:paraId="171FD4CE" w14:textId="77777777" w:rsidR="0055333D" w:rsidRPr="00092585" w:rsidRDefault="0055333D" w:rsidP="00405A8A">
            <w:pPr>
              <w:pStyle w:val="Normal6a"/>
            </w:pPr>
            <w:r w:rsidRPr="00092585">
              <w:t>1.</w:t>
            </w:r>
            <w:r w:rsidRPr="00092585">
              <w:tab/>
            </w:r>
            <w:r w:rsidRPr="00092585">
              <w:rPr>
                <w:b/>
                <w:bCs/>
                <w:i/>
                <w:iCs/>
              </w:rPr>
              <w:t>Senest to uger efter, at det fremgår af</w:t>
            </w:r>
            <w:r w:rsidRPr="00092585">
              <w:t xml:space="preserve"> den i artikel 51 omhandlede rapport, at en medlemsstat er udsat for migrationspres, </w:t>
            </w:r>
            <w:r w:rsidRPr="00092585">
              <w:rPr>
                <w:b/>
                <w:bCs/>
                <w:i/>
                <w:iCs/>
              </w:rPr>
              <w:t>koordinerer Kommissionen fordelingen af bidrag i den solidaritetspulje</w:t>
            </w:r>
            <w:r w:rsidRPr="00092585">
              <w:t xml:space="preserve">, der er omhandlet i artikel </w:t>
            </w:r>
            <w:r w:rsidRPr="00092585">
              <w:rPr>
                <w:b/>
                <w:bCs/>
                <w:i/>
                <w:iCs/>
              </w:rPr>
              <w:t>49a</w:t>
            </w:r>
            <w:r w:rsidRPr="00092585">
              <w:t>.</w:t>
            </w:r>
          </w:p>
        </w:tc>
      </w:tr>
    </w:tbl>
    <w:p w14:paraId="48F4406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D56822F" w14:textId="77777777" w:rsidR="0055333D" w:rsidRPr="00092585" w:rsidRDefault="0055333D" w:rsidP="0055333D">
      <w:r w:rsidRPr="00092585">
        <w:rPr>
          <w:rStyle w:val="HideTWBExt"/>
          <w:noProof w:val="0"/>
          <w:color w:val="auto"/>
        </w:rPr>
        <w:t>&lt;/Amend&gt;</w:t>
      </w:r>
    </w:p>
    <w:p w14:paraId="06B8A49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2309</w:t>
      </w:r>
      <w:r w:rsidRPr="00092585">
        <w:rPr>
          <w:rStyle w:val="HideTWBExt"/>
          <w:noProof w:val="0"/>
          <w:color w:val="auto"/>
        </w:rPr>
        <w:t>&lt;/NumAm&gt;</w:t>
      </w:r>
    </w:p>
    <w:p w14:paraId="7490195D"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5729E810" w14:textId="77777777" w:rsidR="0055333D" w:rsidRPr="00092585" w:rsidRDefault="0055333D" w:rsidP="0055333D">
      <w:pPr>
        <w:pStyle w:val="NormalBold"/>
      </w:pPr>
      <w:r w:rsidRPr="00092585">
        <w:rPr>
          <w:rStyle w:val="HideTWBExt"/>
          <w:noProof w:val="0"/>
          <w:color w:val="auto"/>
        </w:rPr>
        <w:t>&lt;/RepeatBlock-By&gt;</w:t>
      </w:r>
    </w:p>
    <w:p w14:paraId="7DB8A19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F1B7698" w14:textId="77777777" w:rsidR="0055333D" w:rsidRPr="00092585" w:rsidRDefault="0055333D" w:rsidP="0055333D">
      <w:pPr>
        <w:pStyle w:val="NormalBold"/>
      </w:pPr>
      <w:r w:rsidRPr="00092585">
        <w:rPr>
          <w:rStyle w:val="HideTWBExt"/>
          <w:noProof w:val="0"/>
          <w:color w:val="auto"/>
        </w:rPr>
        <w:t>&lt;Article&gt;</w:t>
      </w:r>
      <w:r w:rsidRPr="00092585">
        <w:t>Artikel 52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C8BC006" w14:textId="77777777" w:rsidTr="00405A8A">
        <w:trPr>
          <w:trHeight w:hRule="exact" w:val="240"/>
          <w:jc w:val="center"/>
        </w:trPr>
        <w:tc>
          <w:tcPr>
            <w:tcW w:w="9752" w:type="dxa"/>
            <w:gridSpan w:val="2"/>
          </w:tcPr>
          <w:p w14:paraId="4BA1782A" w14:textId="77777777" w:rsidR="0055333D" w:rsidRPr="00092585" w:rsidRDefault="0055333D" w:rsidP="00405A8A"/>
        </w:tc>
      </w:tr>
      <w:tr w:rsidR="0055333D" w:rsidRPr="00092585" w14:paraId="48DEACFF" w14:textId="77777777" w:rsidTr="00405A8A">
        <w:trPr>
          <w:trHeight w:val="240"/>
          <w:jc w:val="center"/>
        </w:trPr>
        <w:tc>
          <w:tcPr>
            <w:tcW w:w="4876" w:type="dxa"/>
          </w:tcPr>
          <w:p w14:paraId="685254B5" w14:textId="77777777" w:rsidR="0055333D" w:rsidRPr="00092585" w:rsidRDefault="0055333D" w:rsidP="00405A8A">
            <w:pPr>
              <w:pStyle w:val="AmColumnHeading"/>
            </w:pPr>
            <w:r w:rsidRPr="00092585">
              <w:t>Kommissionens forslag</w:t>
            </w:r>
          </w:p>
        </w:tc>
        <w:tc>
          <w:tcPr>
            <w:tcW w:w="4876" w:type="dxa"/>
          </w:tcPr>
          <w:p w14:paraId="39889C3D" w14:textId="77777777" w:rsidR="0055333D" w:rsidRPr="00092585" w:rsidRDefault="0055333D" w:rsidP="00405A8A">
            <w:pPr>
              <w:pStyle w:val="AmColumnHeading"/>
            </w:pPr>
            <w:r w:rsidRPr="00092585">
              <w:t>Ændringsforslag</w:t>
            </w:r>
          </w:p>
        </w:tc>
      </w:tr>
      <w:tr w:rsidR="0055333D" w:rsidRPr="00092585" w14:paraId="594315B6" w14:textId="77777777" w:rsidTr="00405A8A">
        <w:trPr>
          <w:jc w:val="center"/>
        </w:trPr>
        <w:tc>
          <w:tcPr>
            <w:tcW w:w="4876" w:type="dxa"/>
          </w:tcPr>
          <w:p w14:paraId="219F8E80" w14:textId="77777777" w:rsidR="0055333D" w:rsidRPr="00092585" w:rsidRDefault="0055333D" w:rsidP="00405A8A">
            <w:pPr>
              <w:pStyle w:val="Normal6a"/>
            </w:pPr>
            <w:r w:rsidRPr="00092585">
              <w:t>1.</w:t>
            </w:r>
            <w:r w:rsidRPr="00092585">
              <w:tab/>
              <w:t xml:space="preserve">Hvis det fremgår af den i artikel 51 omhandlede rapport, at en medlemsstat er udsat for migrationspres, </w:t>
            </w:r>
            <w:r w:rsidRPr="00092585">
              <w:rPr>
                <w:b/>
                <w:bCs/>
                <w:i/>
                <w:iCs/>
              </w:rPr>
              <w:t>bidrager</w:t>
            </w:r>
            <w:r w:rsidRPr="00092585">
              <w:t xml:space="preserve"> de andre medlemsstater, som ikke selv er solidaritetsmodtagende medlemsstater, med de </w:t>
            </w:r>
            <w:r w:rsidRPr="00092585">
              <w:rPr>
                <w:b/>
                <w:bCs/>
                <w:i/>
                <w:iCs/>
              </w:rPr>
              <w:t>solidaritetsbidrag</w:t>
            </w:r>
            <w:r w:rsidRPr="00092585">
              <w:t>, der er omhandlet i artikel 45, stk. 1, litra a), b) og c). Medlemsstaterne prioriterer omfordelingen af uledsagede mindreårige.</w:t>
            </w:r>
          </w:p>
        </w:tc>
        <w:tc>
          <w:tcPr>
            <w:tcW w:w="4876" w:type="dxa"/>
          </w:tcPr>
          <w:p w14:paraId="012A9281" w14:textId="6F20C382" w:rsidR="0055333D" w:rsidRPr="00092585" w:rsidRDefault="0055333D" w:rsidP="00405A8A">
            <w:pPr>
              <w:pStyle w:val="Normal6a"/>
            </w:pPr>
            <w:r w:rsidRPr="00092585">
              <w:t>1.</w:t>
            </w:r>
            <w:r w:rsidRPr="00092585">
              <w:tab/>
              <w:t xml:space="preserve">Hvis det fremgår af den i artikel 51 omhandlede rapport, at en medlemsstat er udsat for migrationspres, </w:t>
            </w:r>
            <w:r w:rsidRPr="00092585">
              <w:rPr>
                <w:b/>
                <w:bCs/>
                <w:i/>
                <w:iCs/>
              </w:rPr>
              <w:t>opfordres</w:t>
            </w:r>
            <w:r w:rsidRPr="00092585">
              <w:t xml:space="preserve"> de andre medlemsstater, som ikke selv er solidaritetsmodtagende medlemsstater, </w:t>
            </w:r>
            <w:r w:rsidRPr="00092585">
              <w:rPr>
                <w:b/>
                <w:bCs/>
                <w:i/>
                <w:iCs/>
              </w:rPr>
              <w:t xml:space="preserve">til at bidrage </w:t>
            </w:r>
            <w:r w:rsidRPr="00092585">
              <w:t xml:space="preserve">med de </w:t>
            </w:r>
            <w:r w:rsidRPr="00092585">
              <w:rPr>
                <w:b/>
                <w:bCs/>
                <w:i/>
                <w:iCs/>
              </w:rPr>
              <w:t>frivillige bidrag</w:t>
            </w:r>
            <w:r w:rsidRPr="00092585">
              <w:t>, der er omhandlet i artikel 45, stk. 1, litra a), b) og c). Medlemsstaterne prioriterer omfordelingen af uledsagede mindreårige</w:t>
            </w:r>
            <w:r w:rsidRPr="00092585">
              <w:rPr>
                <w:b/>
                <w:bCs/>
                <w:i/>
                <w:iCs/>
              </w:rPr>
              <w:t xml:space="preserve"> til modtagelsescentre i partner</w:t>
            </w:r>
            <w:r w:rsidR="0009560F" w:rsidRPr="00092585">
              <w:rPr>
                <w:b/>
                <w:bCs/>
                <w:i/>
                <w:iCs/>
              </w:rPr>
              <w:t xml:space="preserve">lande, der er </w:t>
            </w:r>
            <w:r w:rsidRPr="00092585">
              <w:rPr>
                <w:b/>
                <w:bCs/>
                <w:i/>
                <w:iCs/>
              </w:rPr>
              <w:t>tredjelande</w:t>
            </w:r>
            <w:r w:rsidRPr="00092585">
              <w:t>.</w:t>
            </w:r>
          </w:p>
        </w:tc>
      </w:tr>
    </w:tbl>
    <w:p w14:paraId="7DA4BF7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451D6BA" w14:textId="77777777" w:rsidR="0055333D" w:rsidRPr="00092585" w:rsidRDefault="0055333D" w:rsidP="0055333D">
      <w:r w:rsidRPr="00092585">
        <w:rPr>
          <w:rStyle w:val="HideTWBExt"/>
          <w:noProof w:val="0"/>
          <w:color w:val="auto"/>
        </w:rPr>
        <w:t>&lt;/Amend&gt;</w:t>
      </w:r>
    </w:p>
    <w:p w14:paraId="708F795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2310</w:t>
      </w:r>
      <w:r w:rsidRPr="00092585">
        <w:rPr>
          <w:rStyle w:val="HideTWBExt"/>
          <w:noProof w:val="0"/>
          <w:color w:val="auto"/>
        </w:rPr>
        <w:t>&lt;/NumAm&gt;</w:t>
      </w:r>
    </w:p>
    <w:p w14:paraId="4B2F3B20"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6DFC14C3" w14:textId="77777777" w:rsidR="0055333D" w:rsidRPr="00092585" w:rsidRDefault="0055333D" w:rsidP="0055333D">
      <w:pPr>
        <w:pStyle w:val="NormalBold"/>
      </w:pPr>
      <w:r w:rsidRPr="00092585">
        <w:rPr>
          <w:rStyle w:val="HideTWBExt"/>
          <w:noProof w:val="0"/>
          <w:color w:val="auto"/>
        </w:rPr>
        <w:t>&lt;/RepeatBlock-By&gt;</w:t>
      </w:r>
    </w:p>
    <w:p w14:paraId="7AB56A6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CBF2106" w14:textId="77777777" w:rsidR="0055333D" w:rsidRPr="00092585" w:rsidRDefault="0055333D" w:rsidP="0055333D">
      <w:pPr>
        <w:pStyle w:val="NormalBold"/>
      </w:pPr>
      <w:r w:rsidRPr="00092585">
        <w:rPr>
          <w:rStyle w:val="HideTWBExt"/>
          <w:noProof w:val="0"/>
          <w:color w:val="auto"/>
        </w:rPr>
        <w:t>&lt;Article&gt;</w:t>
      </w:r>
      <w:r w:rsidRPr="00092585">
        <w:t>Artikel 52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0CFF5FA" w14:textId="77777777" w:rsidTr="00405A8A">
        <w:trPr>
          <w:trHeight w:hRule="exact" w:val="240"/>
          <w:jc w:val="center"/>
        </w:trPr>
        <w:tc>
          <w:tcPr>
            <w:tcW w:w="9752" w:type="dxa"/>
            <w:gridSpan w:val="2"/>
          </w:tcPr>
          <w:p w14:paraId="6B629A8D" w14:textId="77777777" w:rsidR="0055333D" w:rsidRPr="00092585" w:rsidRDefault="0055333D" w:rsidP="00405A8A"/>
        </w:tc>
      </w:tr>
      <w:tr w:rsidR="0055333D" w:rsidRPr="00092585" w14:paraId="14A778D3" w14:textId="77777777" w:rsidTr="00405A8A">
        <w:trPr>
          <w:trHeight w:val="240"/>
          <w:jc w:val="center"/>
        </w:trPr>
        <w:tc>
          <w:tcPr>
            <w:tcW w:w="4876" w:type="dxa"/>
          </w:tcPr>
          <w:p w14:paraId="051C6140" w14:textId="77777777" w:rsidR="0055333D" w:rsidRPr="00092585" w:rsidRDefault="0055333D" w:rsidP="00405A8A">
            <w:pPr>
              <w:pStyle w:val="AmColumnHeading"/>
            </w:pPr>
            <w:r w:rsidRPr="00092585">
              <w:t>Kommissionens forslag</w:t>
            </w:r>
          </w:p>
        </w:tc>
        <w:tc>
          <w:tcPr>
            <w:tcW w:w="4876" w:type="dxa"/>
          </w:tcPr>
          <w:p w14:paraId="2CCB772B" w14:textId="77777777" w:rsidR="0055333D" w:rsidRPr="00092585" w:rsidRDefault="0055333D" w:rsidP="00405A8A">
            <w:pPr>
              <w:pStyle w:val="AmColumnHeading"/>
            </w:pPr>
            <w:r w:rsidRPr="00092585">
              <w:t>Ændringsforslag</w:t>
            </w:r>
          </w:p>
        </w:tc>
      </w:tr>
      <w:tr w:rsidR="0055333D" w:rsidRPr="00092585" w14:paraId="21800714" w14:textId="77777777" w:rsidTr="00405A8A">
        <w:trPr>
          <w:jc w:val="center"/>
        </w:trPr>
        <w:tc>
          <w:tcPr>
            <w:tcW w:w="4876" w:type="dxa"/>
          </w:tcPr>
          <w:p w14:paraId="77D30613" w14:textId="77777777" w:rsidR="0055333D" w:rsidRPr="00092585" w:rsidRDefault="0055333D" w:rsidP="00405A8A">
            <w:pPr>
              <w:pStyle w:val="Normal6a"/>
            </w:pPr>
            <w:r w:rsidRPr="00092585">
              <w:t>1.</w:t>
            </w:r>
            <w:r w:rsidRPr="00092585">
              <w:tab/>
              <w:t>Hvis det fremgår af den i artikel 51 omhandlede rapport, at en medlemsstat er udsat for migrationspres, bidrager de andre medlemsstater, som ikke selv er</w:t>
            </w:r>
            <w:r w:rsidRPr="00092585">
              <w:rPr>
                <w:b/>
                <w:bCs/>
                <w:i/>
                <w:iCs/>
              </w:rPr>
              <w:t xml:space="preserve"> solidaritetsmodtagende</w:t>
            </w:r>
            <w:r w:rsidRPr="00092585">
              <w:t xml:space="preserve"> medlemsstater, med de solidaritetsbidrag, der er omhandlet i artikel 45, stk. 1</w:t>
            </w:r>
            <w:r w:rsidRPr="00092585">
              <w:rPr>
                <w:b/>
                <w:bCs/>
                <w:i/>
                <w:iCs/>
              </w:rPr>
              <w:t>, litra a), b) og c)</w:t>
            </w:r>
            <w:r w:rsidRPr="00092585">
              <w:t xml:space="preserve">. </w:t>
            </w:r>
            <w:r w:rsidRPr="00092585">
              <w:rPr>
                <w:b/>
                <w:i/>
              </w:rPr>
              <w:t>Medlemsstaterne prioriterer omfordelingen af uledsagede mindreårige.</w:t>
            </w:r>
          </w:p>
        </w:tc>
        <w:tc>
          <w:tcPr>
            <w:tcW w:w="4876" w:type="dxa"/>
          </w:tcPr>
          <w:p w14:paraId="759CF56B" w14:textId="77777777" w:rsidR="0055333D" w:rsidRPr="00092585" w:rsidRDefault="0055333D" w:rsidP="00405A8A">
            <w:pPr>
              <w:pStyle w:val="Normal6a"/>
            </w:pPr>
            <w:r w:rsidRPr="00092585">
              <w:t>1.</w:t>
            </w:r>
            <w:r w:rsidRPr="00092585">
              <w:tab/>
              <w:t>Hvis det fremgår af den i artikel 51 omhandlede rapport, at en medlemsstat er udsat for migrationspres, bidrager de andre medlemsstater, som ikke selv er medlemsstater</w:t>
            </w:r>
            <w:r w:rsidRPr="00092585">
              <w:rPr>
                <w:b/>
                <w:bCs/>
                <w:i/>
                <w:iCs/>
              </w:rPr>
              <w:t xml:space="preserve"> under pres</w:t>
            </w:r>
            <w:r w:rsidRPr="00092585">
              <w:t>, med de solidaritetsbidrag, der er omhandlet i artikel 45, stk. 1.</w:t>
            </w:r>
          </w:p>
        </w:tc>
      </w:tr>
    </w:tbl>
    <w:p w14:paraId="479C51D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2FBD109" w14:textId="77777777" w:rsidR="0055333D" w:rsidRPr="00092585" w:rsidRDefault="0055333D" w:rsidP="0055333D">
      <w:r w:rsidRPr="00092585">
        <w:rPr>
          <w:rStyle w:val="HideTWBExt"/>
          <w:noProof w:val="0"/>
          <w:color w:val="auto"/>
        </w:rPr>
        <w:t>&lt;/Amend&gt;</w:t>
      </w:r>
    </w:p>
    <w:p w14:paraId="57161AC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2311</w:t>
      </w:r>
      <w:r w:rsidRPr="00092585">
        <w:rPr>
          <w:rStyle w:val="HideTWBExt"/>
          <w:noProof w:val="0"/>
          <w:color w:val="auto"/>
        </w:rPr>
        <w:t>&lt;/NumAm&gt;</w:t>
      </w:r>
    </w:p>
    <w:p w14:paraId="060EBD0F"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E779DB8" w14:textId="77777777" w:rsidR="0055333D" w:rsidRPr="00092585" w:rsidRDefault="0055333D" w:rsidP="0055333D">
      <w:pPr>
        <w:pStyle w:val="NormalBold"/>
      </w:pPr>
      <w:r w:rsidRPr="00092585">
        <w:rPr>
          <w:rStyle w:val="HideTWBExt"/>
          <w:noProof w:val="0"/>
          <w:color w:val="auto"/>
        </w:rPr>
        <w:t>&lt;/RepeatBlock-By&gt;</w:t>
      </w:r>
    </w:p>
    <w:p w14:paraId="4DEAA1A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D48E07B" w14:textId="77777777" w:rsidR="0055333D" w:rsidRPr="00092585" w:rsidRDefault="0055333D" w:rsidP="0055333D">
      <w:pPr>
        <w:pStyle w:val="NormalBold"/>
      </w:pPr>
      <w:r w:rsidRPr="00092585">
        <w:rPr>
          <w:rStyle w:val="HideTWBExt"/>
          <w:noProof w:val="0"/>
          <w:color w:val="auto"/>
        </w:rPr>
        <w:t>&lt;Article&gt;</w:t>
      </w:r>
      <w:r w:rsidRPr="00092585">
        <w:t>Artikel 52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777FAD3" w14:textId="77777777" w:rsidTr="00405A8A">
        <w:trPr>
          <w:trHeight w:hRule="exact" w:val="240"/>
          <w:jc w:val="center"/>
        </w:trPr>
        <w:tc>
          <w:tcPr>
            <w:tcW w:w="9752" w:type="dxa"/>
            <w:gridSpan w:val="2"/>
          </w:tcPr>
          <w:p w14:paraId="2FD8B3D7" w14:textId="77777777" w:rsidR="0055333D" w:rsidRPr="00092585" w:rsidRDefault="0055333D" w:rsidP="00405A8A"/>
        </w:tc>
      </w:tr>
      <w:tr w:rsidR="0055333D" w:rsidRPr="00092585" w14:paraId="28A2D6D1" w14:textId="77777777" w:rsidTr="00405A8A">
        <w:trPr>
          <w:trHeight w:val="240"/>
          <w:jc w:val="center"/>
        </w:trPr>
        <w:tc>
          <w:tcPr>
            <w:tcW w:w="4876" w:type="dxa"/>
          </w:tcPr>
          <w:p w14:paraId="40DE4193" w14:textId="77777777" w:rsidR="0055333D" w:rsidRPr="00092585" w:rsidRDefault="0055333D" w:rsidP="00405A8A">
            <w:pPr>
              <w:pStyle w:val="AmColumnHeading"/>
            </w:pPr>
            <w:r w:rsidRPr="00092585">
              <w:t>Kommissionens forslag</w:t>
            </w:r>
          </w:p>
        </w:tc>
        <w:tc>
          <w:tcPr>
            <w:tcW w:w="4876" w:type="dxa"/>
          </w:tcPr>
          <w:p w14:paraId="298684D6" w14:textId="77777777" w:rsidR="0055333D" w:rsidRPr="00092585" w:rsidRDefault="0055333D" w:rsidP="00405A8A">
            <w:pPr>
              <w:pStyle w:val="AmColumnHeading"/>
            </w:pPr>
            <w:r w:rsidRPr="00092585">
              <w:t>Ændringsforslag</w:t>
            </w:r>
          </w:p>
        </w:tc>
      </w:tr>
      <w:tr w:rsidR="0055333D" w:rsidRPr="00092585" w14:paraId="21F659CA" w14:textId="77777777" w:rsidTr="00405A8A">
        <w:trPr>
          <w:jc w:val="center"/>
        </w:trPr>
        <w:tc>
          <w:tcPr>
            <w:tcW w:w="4876" w:type="dxa"/>
          </w:tcPr>
          <w:p w14:paraId="0A17D7EF" w14:textId="77777777" w:rsidR="0055333D" w:rsidRPr="00092585" w:rsidRDefault="0055333D" w:rsidP="00405A8A">
            <w:pPr>
              <w:pStyle w:val="Normal6a"/>
            </w:pPr>
            <w:r w:rsidRPr="00092585">
              <w:t>1.</w:t>
            </w:r>
            <w:r w:rsidRPr="00092585">
              <w:tab/>
              <w:t xml:space="preserve">Hvis det fremgår af den i artikel 51 omhandlede rapport, at en </w:t>
            </w:r>
            <w:r w:rsidRPr="00092585">
              <w:rPr>
                <w:b/>
                <w:bCs/>
                <w:i/>
                <w:iCs/>
              </w:rPr>
              <w:t>medlemsstat</w:t>
            </w:r>
            <w:r w:rsidRPr="00092585">
              <w:t xml:space="preserve"> er udsat for </w:t>
            </w:r>
            <w:r w:rsidRPr="00092585">
              <w:rPr>
                <w:b/>
                <w:bCs/>
                <w:i/>
                <w:iCs/>
              </w:rPr>
              <w:t>migrationspres</w:t>
            </w:r>
            <w:r w:rsidRPr="00092585">
              <w:t xml:space="preserve">, </w:t>
            </w:r>
            <w:r w:rsidRPr="00092585">
              <w:rPr>
                <w:b/>
                <w:bCs/>
                <w:i/>
                <w:iCs/>
              </w:rPr>
              <w:t>bidrager de andre medlemsstater, som ikke selv er solidaritetsmodtagende medlemsstater, med de solidaritetsbidrag, der er omhandlet i</w:t>
            </w:r>
            <w:r w:rsidRPr="00092585">
              <w:t xml:space="preserve"> artikel </w:t>
            </w:r>
            <w:r w:rsidRPr="00092585">
              <w:rPr>
                <w:b/>
                <w:bCs/>
                <w:i/>
                <w:iCs/>
              </w:rPr>
              <w:t>45</w:t>
            </w:r>
            <w:r w:rsidRPr="00092585">
              <w:t xml:space="preserve">, </w:t>
            </w:r>
            <w:r w:rsidRPr="00092585">
              <w:rPr>
                <w:b/>
                <w:bCs/>
                <w:i/>
                <w:iCs/>
              </w:rPr>
              <w:t>stk. 1,</w:t>
            </w:r>
            <w:r w:rsidRPr="00092585">
              <w:t xml:space="preserve"> litra</w:t>
            </w:r>
            <w:r w:rsidRPr="00092585">
              <w:rPr>
                <w:b/>
                <w:bCs/>
                <w:i/>
                <w:iCs/>
              </w:rPr>
              <w:t xml:space="preserve"> a),</w:t>
            </w:r>
            <w:r w:rsidRPr="00092585">
              <w:t xml:space="preserve"> b) og</w:t>
            </w:r>
            <w:r w:rsidRPr="00092585">
              <w:rPr>
                <w:b/>
                <w:bCs/>
                <w:i/>
                <w:iCs/>
              </w:rPr>
              <w:t xml:space="preserve"> c)</w:t>
            </w:r>
            <w:r w:rsidRPr="00092585">
              <w:t>. Medlemsstaterne prioriterer omfordelingen af uledsagede mindreårige.</w:t>
            </w:r>
          </w:p>
        </w:tc>
        <w:tc>
          <w:tcPr>
            <w:tcW w:w="4876" w:type="dxa"/>
          </w:tcPr>
          <w:p w14:paraId="4FC3B4A7" w14:textId="77777777" w:rsidR="0055333D" w:rsidRPr="00092585" w:rsidRDefault="0055333D" w:rsidP="00405A8A">
            <w:pPr>
              <w:pStyle w:val="Normal6a"/>
            </w:pPr>
            <w:r w:rsidRPr="00092585">
              <w:t>1.</w:t>
            </w:r>
            <w:r w:rsidRPr="00092585">
              <w:tab/>
              <w:t xml:space="preserve">Hvis det fremgår af den i artikel 51 omhandlede rapport, at en </w:t>
            </w:r>
            <w:r w:rsidRPr="00092585">
              <w:rPr>
                <w:b/>
                <w:bCs/>
                <w:i/>
                <w:iCs/>
              </w:rPr>
              <w:t>medlemsstats asyl- eller modtagelsessystem risikerer at blive</w:t>
            </w:r>
            <w:r w:rsidRPr="00092585">
              <w:t xml:space="preserve"> udsat for </w:t>
            </w:r>
            <w:r w:rsidRPr="00092585">
              <w:rPr>
                <w:b/>
                <w:bCs/>
                <w:i/>
                <w:iCs/>
              </w:rPr>
              <w:t>pres</w:t>
            </w:r>
            <w:r w:rsidRPr="00092585">
              <w:t xml:space="preserve">, </w:t>
            </w:r>
            <w:r w:rsidRPr="00092585">
              <w:rPr>
                <w:b/>
                <w:bCs/>
                <w:i/>
                <w:iCs/>
              </w:rPr>
              <w:t>finder</w:t>
            </w:r>
            <w:r w:rsidRPr="00092585">
              <w:t xml:space="preserve"> artikel </w:t>
            </w:r>
            <w:r w:rsidRPr="00092585">
              <w:rPr>
                <w:b/>
                <w:bCs/>
                <w:i/>
                <w:iCs/>
              </w:rPr>
              <w:t>25</w:t>
            </w:r>
            <w:r w:rsidRPr="00092585">
              <w:t>, litra b)</w:t>
            </w:r>
            <w:r w:rsidRPr="00092585">
              <w:rPr>
                <w:b/>
                <w:bCs/>
                <w:i/>
                <w:iCs/>
              </w:rPr>
              <w:t>,</w:t>
            </w:r>
            <w:r w:rsidRPr="00092585">
              <w:t xml:space="preserve"> og </w:t>
            </w:r>
            <w:r w:rsidRPr="00092585">
              <w:rPr>
                <w:b/>
                <w:bCs/>
                <w:i/>
                <w:iCs/>
              </w:rPr>
              <w:t>artikel 49, stk. 3, anvendelse</w:t>
            </w:r>
            <w:r w:rsidRPr="00092585">
              <w:t>. Medlemsstaterne prioriterer omfordelingen af uledsagede mindreårige</w:t>
            </w:r>
            <w:r w:rsidRPr="00092585">
              <w:rPr>
                <w:b/>
                <w:bCs/>
                <w:i/>
                <w:iCs/>
              </w:rPr>
              <w:t xml:space="preserve"> og andre personer i en sårbar situation</w:t>
            </w:r>
            <w:r w:rsidRPr="00092585">
              <w:t>.</w:t>
            </w:r>
          </w:p>
        </w:tc>
      </w:tr>
    </w:tbl>
    <w:p w14:paraId="02DF5C2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DDFC9E4" w14:textId="77777777" w:rsidR="0055333D" w:rsidRPr="00092585" w:rsidRDefault="0055333D" w:rsidP="0055333D">
      <w:r w:rsidRPr="00092585">
        <w:rPr>
          <w:rStyle w:val="HideTWBExt"/>
          <w:noProof w:val="0"/>
          <w:color w:val="auto"/>
        </w:rPr>
        <w:t>&lt;/Amend&gt;</w:t>
      </w:r>
    </w:p>
    <w:p w14:paraId="5E07AAB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2312</w:t>
      </w:r>
      <w:r w:rsidRPr="00092585">
        <w:rPr>
          <w:rStyle w:val="HideTWBExt"/>
          <w:noProof w:val="0"/>
          <w:color w:val="auto"/>
        </w:rPr>
        <w:t>&lt;/NumAm&gt;</w:t>
      </w:r>
    </w:p>
    <w:p w14:paraId="672C1AA5" w14:textId="77777777" w:rsidR="0055333D" w:rsidRPr="00092585" w:rsidRDefault="0055333D" w:rsidP="0055333D">
      <w:pPr>
        <w:pStyle w:val="NormalBold"/>
      </w:pPr>
      <w:r w:rsidRPr="00092585">
        <w:rPr>
          <w:rStyle w:val="HideTWBExt"/>
          <w:noProof w:val="0"/>
          <w:color w:val="auto"/>
        </w:rPr>
        <w:t>&lt;RepeatBlock-By&gt;&lt;Members&gt;</w:t>
      </w:r>
      <w:r w:rsidRPr="00092585">
        <w:t>Maria Walsh, Deirdre Clune, Seán Kelly, Frances Fitzgerald, Colm Markey</w:t>
      </w:r>
      <w:r w:rsidRPr="00092585">
        <w:rPr>
          <w:rStyle w:val="HideTWBExt"/>
          <w:noProof w:val="0"/>
          <w:color w:val="auto"/>
        </w:rPr>
        <w:t>&lt;/Members&gt;</w:t>
      </w:r>
    </w:p>
    <w:p w14:paraId="22071DAF" w14:textId="77777777" w:rsidR="0055333D" w:rsidRPr="00092585" w:rsidRDefault="0055333D" w:rsidP="0055333D">
      <w:pPr>
        <w:pStyle w:val="NormalBold"/>
      </w:pPr>
      <w:r w:rsidRPr="00092585">
        <w:rPr>
          <w:rStyle w:val="HideTWBExt"/>
          <w:noProof w:val="0"/>
          <w:color w:val="auto"/>
        </w:rPr>
        <w:t>&lt;/RepeatBlock-By&gt;</w:t>
      </w:r>
    </w:p>
    <w:p w14:paraId="060A921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E92B206" w14:textId="77777777" w:rsidR="0055333D" w:rsidRPr="00092585" w:rsidRDefault="0055333D" w:rsidP="0055333D">
      <w:pPr>
        <w:pStyle w:val="NormalBold"/>
      </w:pPr>
      <w:r w:rsidRPr="00092585">
        <w:rPr>
          <w:rStyle w:val="HideTWBExt"/>
          <w:noProof w:val="0"/>
          <w:color w:val="auto"/>
        </w:rPr>
        <w:t>&lt;Article&gt;</w:t>
      </w:r>
      <w:r w:rsidRPr="00092585">
        <w:t>Artikel 52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ACFDDB0" w14:textId="77777777" w:rsidTr="00405A8A">
        <w:trPr>
          <w:trHeight w:hRule="exact" w:val="240"/>
          <w:jc w:val="center"/>
        </w:trPr>
        <w:tc>
          <w:tcPr>
            <w:tcW w:w="9752" w:type="dxa"/>
            <w:gridSpan w:val="2"/>
          </w:tcPr>
          <w:p w14:paraId="3CC48930" w14:textId="77777777" w:rsidR="0055333D" w:rsidRPr="00092585" w:rsidRDefault="0055333D" w:rsidP="00405A8A"/>
        </w:tc>
      </w:tr>
      <w:tr w:rsidR="0055333D" w:rsidRPr="00092585" w14:paraId="43D4D948" w14:textId="77777777" w:rsidTr="00405A8A">
        <w:trPr>
          <w:trHeight w:val="240"/>
          <w:jc w:val="center"/>
        </w:trPr>
        <w:tc>
          <w:tcPr>
            <w:tcW w:w="4876" w:type="dxa"/>
          </w:tcPr>
          <w:p w14:paraId="73788E50" w14:textId="77777777" w:rsidR="0055333D" w:rsidRPr="00092585" w:rsidRDefault="0055333D" w:rsidP="00405A8A">
            <w:pPr>
              <w:pStyle w:val="AmColumnHeading"/>
            </w:pPr>
            <w:r w:rsidRPr="00092585">
              <w:t>Kommissionens forslag</w:t>
            </w:r>
          </w:p>
        </w:tc>
        <w:tc>
          <w:tcPr>
            <w:tcW w:w="4876" w:type="dxa"/>
          </w:tcPr>
          <w:p w14:paraId="72F88A0C" w14:textId="77777777" w:rsidR="0055333D" w:rsidRPr="00092585" w:rsidRDefault="0055333D" w:rsidP="00405A8A">
            <w:pPr>
              <w:pStyle w:val="AmColumnHeading"/>
            </w:pPr>
            <w:r w:rsidRPr="00092585">
              <w:t>Ændringsforslag</w:t>
            </w:r>
          </w:p>
        </w:tc>
      </w:tr>
      <w:tr w:rsidR="0055333D" w:rsidRPr="00092585" w14:paraId="2A03D4B8" w14:textId="77777777" w:rsidTr="00405A8A">
        <w:trPr>
          <w:jc w:val="center"/>
        </w:trPr>
        <w:tc>
          <w:tcPr>
            <w:tcW w:w="4876" w:type="dxa"/>
          </w:tcPr>
          <w:p w14:paraId="57A080C9" w14:textId="77777777" w:rsidR="0055333D" w:rsidRPr="00092585" w:rsidRDefault="0055333D" w:rsidP="00405A8A">
            <w:pPr>
              <w:pStyle w:val="Normal6a"/>
            </w:pPr>
            <w:r w:rsidRPr="00092585">
              <w:t>1.</w:t>
            </w:r>
            <w:r w:rsidRPr="00092585">
              <w:tab/>
              <w:t>Hvis det fremgår af den i artikel 51 omhandlede rapport, at en medlemsstat er udsat for migrationspres, bidrager de andre medlemsstater, som ikke selv er solidaritetsmodtagende medlemsstater, med de solidaritetsbidrag, der er omhandlet i artikel 45, stk. 1, litra a), b) og c). Medlemsstaterne prioriterer omfordelingen af uledsagede mindreårige.</w:t>
            </w:r>
          </w:p>
        </w:tc>
        <w:tc>
          <w:tcPr>
            <w:tcW w:w="4876" w:type="dxa"/>
          </w:tcPr>
          <w:p w14:paraId="437992DC" w14:textId="77777777" w:rsidR="0055333D" w:rsidRPr="00092585" w:rsidRDefault="0055333D" w:rsidP="00405A8A">
            <w:pPr>
              <w:pStyle w:val="Normal6a"/>
            </w:pPr>
            <w:r w:rsidRPr="00092585">
              <w:t>1.</w:t>
            </w:r>
            <w:r w:rsidRPr="00092585">
              <w:tab/>
              <w:t xml:space="preserve">Hvis det fremgår af den i artikel 51 omhandlede rapport, at en medlemsstat er udsat for migrationspres, bidrager de andre medlemsstater, som ikke selv er solidaritetsmodtagende medlemsstater, med de solidaritetsbidrag, der er omhandlet i artikel 45, stk. 1, litra a), b) og c). Medlemsstaterne prioriterer omfordelingen af </w:t>
            </w:r>
            <w:r w:rsidRPr="00092585">
              <w:rPr>
                <w:b/>
                <w:bCs/>
                <w:i/>
                <w:iCs/>
              </w:rPr>
              <w:t xml:space="preserve">sårbare ansøgere, navnlig </w:t>
            </w:r>
            <w:r w:rsidRPr="00092585">
              <w:t>uledsagede mindreårige.</w:t>
            </w:r>
          </w:p>
        </w:tc>
      </w:tr>
    </w:tbl>
    <w:p w14:paraId="700465A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3BD2E41" w14:textId="77777777" w:rsidR="0055333D" w:rsidRPr="00092585" w:rsidRDefault="0055333D" w:rsidP="0055333D">
      <w:r w:rsidRPr="00092585">
        <w:rPr>
          <w:rStyle w:val="HideTWBExt"/>
          <w:noProof w:val="0"/>
          <w:color w:val="auto"/>
        </w:rPr>
        <w:t>&lt;/Amend&gt;</w:t>
      </w:r>
    </w:p>
    <w:p w14:paraId="1A486CA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2313</w:t>
      </w:r>
      <w:r w:rsidRPr="00092585">
        <w:rPr>
          <w:rStyle w:val="HideTWBExt"/>
          <w:noProof w:val="0"/>
          <w:color w:val="auto"/>
        </w:rPr>
        <w:t>&lt;/NumAm&gt;</w:t>
      </w:r>
    </w:p>
    <w:p w14:paraId="677D1636"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44CA03C3" w14:textId="77777777" w:rsidR="0055333D" w:rsidRPr="00092585" w:rsidRDefault="0055333D" w:rsidP="0055333D">
      <w:pPr>
        <w:pStyle w:val="NormalBold"/>
      </w:pPr>
      <w:r w:rsidRPr="00092585">
        <w:rPr>
          <w:rStyle w:val="HideTWBExt"/>
          <w:noProof w:val="0"/>
          <w:color w:val="auto"/>
        </w:rPr>
        <w:t>&lt;/RepeatBlock-By&gt;</w:t>
      </w:r>
    </w:p>
    <w:p w14:paraId="14FF2A2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C00091C" w14:textId="77777777" w:rsidR="0055333D" w:rsidRPr="00092585" w:rsidRDefault="0055333D" w:rsidP="0055333D">
      <w:pPr>
        <w:pStyle w:val="NormalBold"/>
      </w:pPr>
      <w:r w:rsidRPr="00092585">
        <w:rPr>
          <w:rStyle w:val="HideTWBExt"/>
          <w:noProof w:val="0"/>
          <w:color w:val="auto"/>
        </w:rPr>
        <w:t>&lt;Article&gt;</w:t>
      </w:r>
      <w:r w:rsidRPr="00092585">
        <w:t>Artikel 52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DECDD37" w14:textId="77777777" w:rsidTr="00405A8A">
        <w:trPr>
          <w:trHeight w:hRule="exact" w:val="240"/>
          <w:jc w:val="center"/>
        </w:trPr>
        <w:tc>
          <w:tcPr>
            <w:tcW w:w="9752" w:type="dxa"/>
            <w:gridSpan w:val="2"/>
          </w:tcPr>
          <w:p w14:paraId="486A37D6" w14:textId="77777777" w:rsidR="0055333D" w:rsidRPr="00092585" w:rsidRDefault="0055333D" w:rsidP="00405A8A"/>
        </w:tc>
      </w:tr>
      <w:tr w:rsidR="0055333D" w:rsidRPr="00092585" w14:paraId="3C7DFB2A" w14:textId="77777777" w:rsidTr="00405A8A">
        <w:trPr>
          <w:trHeight w:val="240"/>
          <w:jc w:val="center"/>
        </w:trPr>
        <w:tc>
          <w:tcPr>
            <w:tcW w:w="4876" w:type="dxa"/>
          </w:tcPr>
          <w:p w14:paraId="72EF63F7" w14:textId="77777777" w:rsidR="0055333D" w:rsidRPr="00092585" w:rsidRDefault="0055333D" w:rsidP="00405A8A">
            <w:pPr>
              <w:pStyle w:val="AmColumnHeading"/>
            </w:pPr>
            <w:r w:rsidRPr="00092585">
              <w:t>Kommissionens forslag</w:t>
            </w:r>
          </w:p>
        </w:tc>
        <w:tc>
          <w:tcPr>
            <w:tcW w:w="4876" w:type="dxa"/>
          </w:tcPr>
          <w:p w14:paraId="64DAE487" w14:textId="77777777" w:rsidR="0055333D" w:rsidRPr="00092585" w:rsidRDefault="0055333D" w:rsidP="00405A8A">
            <w:pPr>
              <w:pStyle w:val="AmColumnHeading"/>
            </w:pPr>
            <w:r w:rsidRPr="00092585">
              <w:t>Ændringsforslag</w:t>
            </w:r>
          </w:p>
        </w:tc>
      </w:tr>
      <w:tr w:rsidR="0055333D" w:rsidRPr="00092585" w14:paraId="1195C97E" w14:textId="77777777" w:rsidTr="00405A8A">
        <w:trPr>
          <w:jc w:val="center"/>
        </w:trPr>
        <w:tc>
          <w:tcPr>
            <w:tcW w:w="4876" w:type="dxa"/>
          </w:tcPr>
          <w:p w14:paraId="48195838" w14:textId="77777777" w:rsidR="0055333D" w:rsidRPr="00092585" w:rsidRDefault="0055333D" w:rsidP="00405A8A">
            <w:pPr>
              <w:pStyle w:val="Normal6a"/>
            </w:pPr>
            <w:r w:rsidRPr="00092585">
              <w:t>1.</w:t>
            </w:r>
            <w:r w:rsidRPr="00092585">
              <w:tab/>
              <w:t xml:space="preserve">Hvis det fremgår af den i artikel 51 omhandlede rapport, at en medlemsstat er udsat for migrationspres, </w:t>
            </w:r>
            <w:r w:rsidRPr="00092585">
              <w:rPr>
                <w:b/>
                <w:bCs/>
                <w:i/>
                <w:iCs/>
              </w:rPr>
              <w:t>bidrager</w:t>
            </w:r>
            <w:r w:rsidRPr="00092585">
              <w:t xml:space="preserve"> de andre medlemsstater, som ikke selv er solidaritetsmodtagende medlemsstater, med de </w:t>
            </w:r>
            <w:r w:rsidRPr="00092585">
              <w:rPr>
                <w:b/>
                <w:bCs/>
                <w:i/>
                <w:iCs/>
              </w:rPr>
              <w:t>solidaritetsbidrag</w:t>
            </w:r>
            <w:r w:rsidRPr="00092585">
              <w:t>, der er omhandlet i artikel 45, stk. 1, litra a), b) og c). Medlemsstaterne prioriterer omfordelingen af uledsagede mindreårige.</w:t>
            </w:r>
          </w:p>
        </w:tc>
        <w:tc>
          <w:tcPr>
            <w:tcW w:w="4876" w:type="dxa"/>
          </w:tcPr>
          <w:p w14:paraId="0F5A2DA5" w14:textId="77777777" w:rsidR="0055333D" w:rsidRPr="00092585" w:rsidRDefault="0055333D" w:rsidP="00405A8A">
            <w:pPr>
              <w:pStyle w:val="Normal6a"/>
            </w:pPr>
            <w:r w:rsidRPr="00092585">
              <w:t>1.</w:t>
            </w:r>
            <w:r w:rsidRPr="00092585">
              <w:tab/>
              <w:t xml:space="preserve">Hvis det fremgår af den i artikel 51 omhandlede rapport, at en medlemsstat er udsat for migrationspres, </w:t>
            </w:r>
            <w:r w:rsidRPr="00092585">
              <w:rPr>
                <w:b/>
                <w:bCs/>
                <w:i/>
                <w:iCs/>
              </w:rPr>
              <w:t>kan</w:t>
            </w:r>
            <w:r w:rsidRPr="00092585">
              <w:t xml:space="preserve"> de andre medlemsstater, som ikke selv er solidaritetsmodtagende medlemsstater, </w:t>
            </w:r>
            <w:r w:rsidRPr="00092585">
              <w:rPr>
                <w:b/>
                <w:bCs/>
                <w:i/>
                <w:iCs/>
              </w:rPr>
              <w:t xml:space="preserve">bidrage </w:t>
            </w:r>
            <w:r w:rsidRPr="00092585">
              <w:t xml:space="preserve">med de </w:t>
            </w:r>
            <w:r w:rsidRPr="00092585">
              <w:rPr>
                <w:b/>
                <w:bCs/>
                <w:i/>
                <w:iCs/>
              </w:rPr>
              <w:t>frivillige bidrag</w:t>
            </w:r>
            <w:r w:rsidRPr="00092585">
              <w:t>, der er omhandlet i artikel 45, stk. 1, litra a), b) og c). Medlemsstaterne prioriterer omfordelingen af uledsagede mindreårige.</w:t>
            </w:r>
          </w:p>
        </w:tc>
      </w:tr>
    </w:tbl>
    <w:p w14:paraId="3A5FA33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2064B68" w14:textId="77777777" w:rsidR="0055333D" w:rsidRPr="00092585" w:rsidRDefault="0055333D" w:rsidP="0055333D">
      <w:r w:rsidRPr="00092585">
        <w:rPr>
          <w:rStyle w:val="HideTWBExt"/>
          <w:noProof w:val="0"/>
          <w:color w:val="auto"/>
        </w:rPr>
        <w:t>&lt;/Amend&gt;</w:t>
      </w:r>
    </w:p>
    <w:p w14:paraId="453DB6C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2314</w:t>
      </w:r>
      <w:r w:rsidRPr="00092585">
        <w:rPr>
          <w:rStyle w:val="HideTWBExt"/>
          <w:noProof w:val="0"/>
          <w:color w:val="auto"/>
        </w:rPr>
        <w:t>&lt;/NumAm&gt;</w:t>
      </w:r>
    </w:p>
    <w:p w14:paraId="6B9AF82A"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332F62B6" w14:textId="77777777" w:rsidR="0055333D" w:rsidRPr="00092585" w:rsidRDefault="0055333D" w:rsidP="0055333D">
      <w:pPr>
        <w:pStyle w:val="NormalBold"/>
      </w:pPr>
      <w:r w:rsidRPr="00092585">
        <w:rPr>
          <w:rStyle w:val="HideTWBExt"/>
          <w:noProof w:val="0"/>
          <w:color w:val="auto"/>
        </w:rPr>
        <w:t>&lt;/RepeatBlock-By&gt;</w:t>
      </w:r>
    </w:p>
    <w:p w14:paraId="3BEAB8E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6C47F7D" w14:textId="77777777" w:rsidR="0055333D" w:rsidRPr="00092585" w:rsidRDefault="0055333D" w:rsidP="0055333D">
      <w:pPr>
        <w:pStyle w:val="NormalBold"/>
      </w:pPr>
      <w:r w:rsidRPr="00092585">
        <w:rPr>
          <w:rStyle w:val="HideTWBExt"/>
          <w:noProof w:val="0"/>
          <w:color w:val="auto"/>
        </w:rPr>
        <w:t>&lt;Article&gt;</w:t>
      </w:r>
      <w:r w:rsidRPr="00092585">
        <w:t>Artikel 52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5CCE28B" w14:textId="77777777" w:rsidTr="00405A8A">
        <w:trPr>
          <w:trHeight w:hRule="exact" w:val="240"/>
          <w:jc w:val="center"/>
        </w:trPr>
        <w:tc>
          <w:tcPr>
            <w:tcW w:w="9752" w:type="dxa"/>
            <w:gridSpan w:val="2"/>
          </w:tcPr>
          <w:p w14:paraId="2B5BA4C5" w14:textId="77777777" w:rsidR="0055333D" w:rsidRPr="00092585" w:rsidRDefault="0055333D" w:rsidP="00405A8A"/>
        </w:tc>
      </w:tr>
      <w:tr w:rsidR="0055333D" w:rsidRPr="00092585" w14:paraId="59FF9EE1" w14:textId="77777777" w:rsidTr="00405A8A">
        <w:trPr>
          <w:trHeight w:val="240"/>
          <w:jc w:val="center"/>
        </w:trPr>
        <w:tc>
          <w:tcPr>
            <w:tcW w:w="4876" w:type="dxa"/>
          </w:tcPr>
          <w:p w14:paraId="501BEB8D" w14:textId="77777777" w:rsidR="0055333D" w:rsidRPr="00092585" w:rsidRDefault="0055333D" w:rsidP="00405A8A">
            <w:pPr>
              <w:pStyle w:val="AmColumnHeading"/>
            </w:pPr>
            <w:r w:rsidRPr="00092585">
              <w:t>Kommissionens forslag</w:t>
            </w:r>
          </w:p>
        </w:tc>
        <w:tc>
          <w:tcPr>
            <w:tcW w:w="4876" w:type="dxa"/>
          </w:tcPr>
          <w:p w14:paraId="5A286034" w14:textId="77777777" w:rsidR="0055333D" w:rsidRPr="00092585" w:rsidRDefault="0055333D" w:rsidP="00405A8A">
            <w:pPr>
              <w:pStyle w:val="AmColumnHeading"/>
            </w:pPr>
            <w:r w:rsidRPr="00092585">
              <w:t>Ændringsforslag</w:t>
            </w:r>
          </w:p>
        </w:tc>
      </w:tr>
      <w:tr w:rsidR="0055333D" w:rsidRPr="00092585" w14:paraId="61074204" w14:textId="77777777" w:rsidTr="00405A8A">
        <w:trPr>
          <w:jc w:val="center"/>
        </w:trPr>
        <w:tc>
          <w:tcPr>
            <w:tcW w:w="4876" w:type="dxa"/>
          </w:tcPr>
          <w:p w14:paraId="3E7EFE79" w14:textId="77777777" w:rsidR="0055333D" w:rsidRPr="00092585" w:rsidRDefault="0055333D" w:rsidP="00405A8A">
            <w:pPr>
              <w:pStyle w:val="Normal6a"/>
            </w:pPr>
            <w:r w:rsidRPr="00092585">
              <w:t>1.</w:t>
            </w:r>
            <w:r w:rsidRPr="00092585">
              <w:tab/>
              <w:t xml:space="preserve">Hvis det fremgår af den i artikel 51 omhandlede rapport, at en medlemsstat er udsat for migrationspres, bidrager de andre medlemsstater, som ikke selv er solidaritetsmodtagende medlemsstater, med de solidaritetsbidrag, der er omhandlet i artikel </w:t>
            </w:r>
            <w:r w:rsidRPr="00092585">
              <w:rPr>
                <w:b/>
                <w:bCs/>
                <w:i/>
                <w:iCs/>
              </w:rPr>
              <w:t>45</w:t>
            </w:r>
            <w:r w:rsidRPr="00092585">
              <w:t xml:space="preserve">, stk. </w:t>
            </w:r>
            <w:r w:rsidRPr="00092585">
              <w:rPr>
                <w:b/>
                <w:bCs/>
                <w:i/>
                <w:iCs/>
              </w:rPr>
              <w:t>1</w:t>
            </w:r>
            <w:r w:rsidRPr="00092585">
              <w:t xml:space="preserve">, litra </w:t>
            </w:r>
            <w:r w:rsidRPr="00092585">
              <w:rPr>
                <w:b/>
                <w:bCs/>
                <w:i/>
                <w:iCs/>
              </w:rPr>
              <w:t>a),</w:t>
            </w:r>
            <w:r w:rsidRPr="00092585">
              <w:t xml:space="preserve"> b)</w:t>
            </w:r>
            <w:r w:rsidRPr="00092585">
              <w:rPr>
                <w:b/>
                <w:bCs/>
                <w:i/>
                <w:iCs/>
              </w:rPr>
              <w:t xml:space="preserve"> og c)</w:t>
            </w:r>
            <w:r w:rsidRPr="00092585">
              <w:t>. Medlemsstaterne prioriterer omfordelingen af uledsagede mindreårige.</w:t>
            </w:r>
          </w:p>
        </w:tc>
        <w:tc>
          <w:tcPr>
            <w:tcW w:w="4876" w:type="dxa"/>
          </w:tcPr>
          <w:p w14:paraId="28F52E8B" w14:textId="77777777" w:rsidR="0055333D" w:rsidRPr="00092585" w:rsidRDefault="0055333D" w:rsidP="00405A8A">
            <w:pPr>
              <w:pStyle w:val="Normal6a"/>
            </w:pPr>
            <w:r w:rsidRPr="00092585">
              <w:t>1.</w:t>
            </w:r>
            <w:r w:rsidRPr="00092585">
              <w:tab/>
              <w:t xml:space="preserve">Hvis det fremgår af den i artikel 51 omhandlede rapport, at en medlemsstat er udsat for migrationspres, bidrager de andre medlemsstater, som ikke selv er solidaritetsmodtagende medlemsstater, med de solidaritetsbidrag, der er omhandlet i artikel </w:t>
            </w:r>
            <w:r w:rsidRPr="00092585">
              <w:rPr>
                <w:b/>
                <w:i/>
              </w:rPr>
              <w:t>51</w:t>
            </w:r>
            <w:r w:rsidRPr="00092585">
              <w:t xml:space="preserve">, stk. </w:t>
            </w:r>
            <w:r w:rsidRPr="00092585">
              <w:rPr>
                <w:b/>
                <w:i/>
              </w:rPr>
              <w:t>3</w:t>
            </w:r>
            <w:r w:rsidRPr="00092585">
              <w:t>, litra b)</w:t>
            </w:r>
            <w:r w:rsidRPr="00092585">
              <w:rPr>
                <w:b/>
                <w:i/>
              </w:rPr>
              <w:t>, nr. ii)</w:t>
            </w:r>
            <w:r w:rsidRPr="00092585">
              <w:t>. Medlemsstaterne prioriterer omfordelingen af uledsagede mindreårige.</w:t>
            </w:r>
          </w:p>
        </w:tc>
      </w:tr>
    </w:tbl>
    <w:p w14:paraId="6E7C842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9E66079" w14:textId="77777777" w:rsidR="0055333D" w:rsidRPr="00092585" w:rsidRDefault="0055333D" w:rsidP="0055333D">
      <w:r w:rsidRPr="00092585">
        <w:rPr>
          <w:rStyle w:val="HideTWBExt"/>
          <w:noProof w:val="0"/>
          <w:color w:val="auto"/>
        </w:rPr>
        <w:t>&lt;/Amend&gt;</w:t>
      </w:r>
    </w:p>
    <w:p w14:paraId="7B3DE70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2315</w:t>
      </w:r>
      <w:r w:rsidRPr="00092585">
        <w:rPr>
          <w:rStyle w:val="HideTWBExt"/>
          <w:noProof w:val="0"/>
          <w:color w:val="auto"/>
        </w:rPr>
        <w:t>&lt;/NumAm&gt;</w:t>
      </w:r>
    </w:p>
    <w:p w14:paraId="10D3DA46"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2A6958DE" w14:textId="77777777" w:rsidR="0055333D" w:rsidRPr="00092585" w:rsidRDefault="0055333D" w:rsidP="0055333D">
      <w:pPr>
        <w:pStyle w:val="NormalBold"/>
      </w:pPr>
      <w:r w:rsidRPr="00092585">
        <w:rPr>
          <w:rStyle w:val="HideTWBExt"/>
          <w:noProof w:val="0"/>
          <w:color w:val="auto"/>
        </w:rPr>
        <w:t>&lt;/RepeatBlock-By&gt;</w:t>
      </w:r>
    </w:p>
    <w:p w14:paraId="2683014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AD50FAF" w14:textId="77777777" w:rsidR="0055333D" w:rsidRPr="00092585" w:rsidRDefault="0055333D" w:rsidP="0055333D">
      <w:pPr>
        <w:pStyle w:val="NormalBold"/>
      </w:pPr>
      <w:r w:rsidRPr="00092585">
        <w:rPr>
          <w:rStyle w:val="HideTWBExt"/>
          <w:noProof w:val="0"/>
          <w:color w:val="auto"/>
        </w:rPr>
        <w:t>&lt;Article&gt;</w:t>
      </w:r>
      <w:r w:rsidRPr="00092585">
        <w:t>Artikel 52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FF8AAA9" w14:textId="77777777" w:rsidTr="00405A8A">
        <w:trPr>
          <w:trHeight w:hRule="exact" w:val="240"/>
          <w:jc w:val="center"/>
        </w:trPr>
        <w:tc>
          <w:tcPr>
            <w:tcW w:w="9752" w:type="dxa"/>
            <w:gridSpan w:val="2"/>
          </w:tcPr>
          <w:p w14:paraId="2AC76EF6" w14:textId="77777777" w:rsidR="0055333D" w:rsidRPr="00092585" w:rsidRDefault="0055333D" w:rsidP="00405A8A"/>
        </w:tc>
      </w:tr>
      <w:tr w:rsidR="0055333D" w:rsidRPr="00092585" w14:paraId="2BE65EBE" w14:textId="77777777" w:rsidTr="00405A8A">
        <w:trPr>
          <w:trHeight w:val="240"/>
          <w:jc w:val="center"/>
        </w:trPr>
        <w:tc>
          <w:tcPr>
            <w:tcW w:w="4876" w:type="dxa"/>
          </w:tcPr>
          <w:p w14:paraId="41B7E053" w14:textId="77777777" w:rsidR="0055333D" w:rsidRPr="00092585" w:rsidRDefault="0055333D" w:rsidP="00405A8A">
            <w:pPr>
              <w:pStyle w:val="AmColumnHeading"/>
            </w:pPr>
            <w:r w:rsidRPr="00092585">
              <w:t>Kommissionens forslag</w:t>
            </w:r>
          </w:p>
        </w:tc>
        <w:tc>
          <w:tcPr>
            <w:tcW w:w="4876" w:type="dxa"/>
          </w:tcPr>
          <w:p w14:paraId="46259C34" w14:textId="77777777" w:rsidR="0055333D" w:rsidRPr="00092585" w:rsidRDefault="0055333D" w:rsidP="00405A8A">
            <w:pPr>
              <w:pStyle w:val="AmColumnHeading"/>
            </w:pPr>
            <w:r w:rsidRPr="00092585">
              <w:t>Ændringsforslag</w:t>
            </w:r>
          </w:p>
        </w:tc>
      </w:tr>
      <w:tr w:rsidR="0055333D" w:rsidRPr="00092585" w14:paraId="579E7D2B" w14:textId="77777777" w:rsidTr="00405A8A">
        <w:trPr>
          <w:jc w:val="center"/>
        </w:trPr>
        <w:tc>
          <w:tcPr>
            <w:tcW w:w="4876" w:type="dxa"/>
          </w:tcPr>
          <w:p w14:paraId="3FCD6F6C" w14:textId="77777777" w:rsidR="0055333D" w:rsidRPr="00092585" w:rsidRDefault="0055333D" w:rsidP="00405A8A">
            <w:pPr>
              <w:pStyle w:val="Normal6a"/>
            </w:pPr>
            <w:r w:rsidRPr="00092585">
              <w:rPr>
                <w:b/>
                <w:i/>
              </w:rPr>
              <w:t>2.</w:t>
            </w:r>
            <w:r w:rsidRPr="00092585">
              <w:tab/>
            </w:r>
            <w:r w:rsidRPr="00092585">
              <w:rPr>
                <w:b/>
                <w:i/>
              </w:rPr>
              <w:t>Hvis der i den i artikel 51 omhandlede rapport angives foranstaltninger, jf. samme artikels stk. 3, litra b), nr. iii), kan de andre medlemsstater bidrage med sådanne foranstaltninger i stedet for foranstaltningerne i artikel 51, stk. 3, litra b), nr. ii). Sådanne foranstaltninger må ikke føre til en diskrepans på mere end 30 % i forhold til de samlede bidrag, der er angivet i rapporten om migrationspres, jf. artikel 51, stk. 3, litra b), nr. ii).</w:t>
            </w:r>
          </w:p>
        </w:tc>
        <w:tc>
          <w:tcPr>
            <w:tcW w:w="4876" w:type="dxa"/>
          </w:tcPr>
          <w:p w14:paraId="47385840" w14:textId="77777777" w:rsidR="0055333D" w:rsidRPr="00092585" w:rsidRDefault="0055333D" w:rsidP="00405A8A">
            <w:pPr>
              <w:pStyle w:val="Normal6a"/>
            </w:pPr>
            <w:r w:rsidRPr="00092585">
              <w:rPr>
                <w:b/>
                <w:i/>
              </w:rPr>
              <w:t>udgår</w:t>
            </w:r>
          </w:p>
        </w:tc>
      </w:tr>
    </w:tbl>
    <w:p w14:paraId="7634C65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1AAE5A1" w14:textId="77777777" w:rsidR="0055333D" w:rsidRPr="00092585" w:rsidRDefault="0055333D" w:rsidP="0055333D">
      <w:r w:rsidRPr="00092585">
        <w:rPr>
          <w:rStyle w:val="HideTWBExt"/>
          <w:noProof w:val="0"/>
          <w:color w:val="auto"/>
        </w:rPr>
        <w:t>&lt;/Amend&gt;</w:t>
      </w:r>
    </w:p>
    <w:p w14:paraId="5EF1844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2316</w:t>
      </w:r>
      <w:r w:rsidRPr="00092585">
        <w:rPr>
          <w:rStyle w:val="HideTWBExt"/>
          <w:noProof w:val="0"/>
          <w:color w:val="auto"/>
        </w:rPr>
        <w:t>&lt;/NumAm&gt;</w:t>
      </w:r>
    </w:p>
    <w:p w14:paraId="726DBB50"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76B7EC7D" w14:textId="77777777" w:rsidR="0055333D" w:rsidRPr="00092585" w:rsidRDefault="0055333D" w:rsidP="0055333D">
      <w:pPr>
        <w:pStyle w:val="NormalBold"/>
      </w:pPr>
      <w:r w:rsidRPr="00092585">
        <w:rPr>
          <w:rStyle w:val="HideTWBExt"/>
          <w:noProof w:val="0"/>
          <w:color w:val="auto"/>
        </w:rPr>
        <w:t>&lt;/RepeatBlock-By&gt;</w:t>
      </w:r>
    </w:p>
    <w:p w14:paraId="08F85E2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B403FC1" w14:textId="77777777" w:rsidR="0055333D" w:rsidRPr="00092585" w:rsidRDefault="0055333D" w:rsidP="0055333D">
      <w:pPr>
        <w:pStyle w:val="NormalBold"/>
      </w:pPr>
      <w:r w:rsidRPr="00092585">
        <w:rPr>
          <w:rStyle w:val="HideTWBExt"/>
          <w:noProof w:val="0"/>
          <w:color w:val="auto"/>
        </w:rPr>
        <w:t>&lt;Article&gt;</w:t>
      </w:r>
      <w:r w:rsidRPr="00092585">
        <w:t>Artikel 52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FCD1E9E" w14:textId="77777777" w:rsidTr="00405A8A">
        <w:trPr>
          <w:trHeight w:hRule="exact" w:val="240"/>
          <w:jc w:val="center"/>
        </w:trPr>
        <w:tc>
          <w:tcPr>
            <w:tcW w:w="9752" w:type="dxa"/>
            <w:gridSpan w:val="2"/>
          </w:tcPr>
          <w:p w14:paraId="2ADA9D31" w14:textId="77777777" w:rsidR="0055333D" w:rsidRPr="00092585" w:rsidRDefault="0055333D" w:rsidP="00405A8A"/>
        </w:tc>
      </w:tr>
      <w:tr w:rsidR="0055333D" w:rsidRPr="00092585" w14:paraId="7EAE54F7" w14:textId="77777777" w:rsidTr="00405A8A">
        <w:trPr>
          <w:trHeight w:val="240"/>
          <w:jc w:val="center"/>
        </w:trPr>
        <w:tc>
          <w:tcPr>
            <w:tcW w:w="4876" w:type="dxa"/>
          </w:tcPr>
          <w:p w14:paraId="1B1C679F" w14:textId="77777777" w:rsidR="0055333D" w:rsidRPr="00092585" w:rsidRDefault="0055333D" w:rsidP="00405A8A">
            <w:pPr>
              <w:pStyle w:val="AmColumnHeading"/>
            </w:pPr>
            <w:r w:rsidRPr="00092585">
              <w:t>Kommissionens forslag</w:t>
            </w:r>
          </w:p>
        </w:tc>
        <w:tc>
          <w:tcPr>
            <w:tcW w:w="4876" w:type="dxa"/>
          </w:tcPr>
          <w:p w14:paraId="2BBFF888" w14:textId="77777777" w:rsidR="0055333D" w:rsidRPr="00092585" w:rsidRDefault="0055333D" w:rsidP="00405A8A">
            <w:pPr>
              <w:pStyle w:val="AmColumnHeading"/>
            </w:pPr>
            <w:r w:rsidRPr="00092585">
              <w:t>Ændringsforslag</w:t>
            </w:r>
          </w:p>
        </w:tc>
      </w:tr>
      <w:tr w:rsidR="0055333D" w:rsidRPr="00092585" w14:paraId="5D69285D" w14:textId="77777777" w:rsidTr="00405A8A">
        <w:trPr>
          <w:jc w:val="center"/>
        </w:trPr>
        <w:tc>
          <w:tcPr>
            <w:tcW w:w="4876" w:type="dxa"/>
          </w:tcPr>
          <w:p w14:paraId="00FE8697" w14:textId="77777777" w:rsidR="0055333D" w:rsidRPr="00092585" w:rsidRDefault="0055333D" w:rsidP="00405A8A">
            <w:pPr>
              <w:pStyle w:val="Normal6a"/>
            </w:pPr>
            <w:r w:rsidRPr="00092585">
              <w:rPr>
                <w:b/>
                <w:i/>
              </w:rPr>
              <w:t>2.</w:t>
            </w:r>
            <w:r w:rsidRPr="00092585">
              <w:tab/>
            </w:r>
            <w:r w:rsidRPr="00092585">
              <w:rPr>
                <w:b/>
                <w:i/>
              </w:rPr>
              <w:t>Hvis der i den i artikel 51 omhandlede rapport angives foranstaltninger, jf. samme artikels stk. 3, litra b), nr. iii), kan de andre medlemsstater bidrage med sådanne foranstaltninger i stedet for foranstaltningerne i artikel 51, stk. 3, litra b), nr. ii). Sådanne foranstaltninger må ikke føre til en diskrepans på mere end 30 % i forhold til de samlede bidrag, der er angivet i rapporten om migrationspres, jf. artikel 51, stk. 3, litra b), nr. ii).</w:t>
            </w:r>
          </w:p>
        </w:tc>
        <w:tc>
          <w:tcPr>
            <w:tcW w:w="4876" w:type="dxa"/>
          </w:tcPr>
          <w:p w14:paraId="3F7DEFE6" w14:textId="77777777" w:rsidR="0055333D" w:rsidRPr="00092585" w:rsidRDefault="0055333D" w:rsidP="00405A8A">
            <w:pPr>
              <w:pStyle w:val="Normal6a"/>
            </w:pPr>
            <w:r w:rsidRPr="00092585">
              <w:rPr>
                <w:b/>
                <w:i/>
              </w:rPr>
              <w:t>udgår</w:t>
            </w:r>
          </w:p>
        </w:tc>
      </w:tr>
    </w:tbl>
    <w:p w14:paraId="263E6CF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3E76998" w14:textId="77777777" w:rsidR="0055333D" w:rsidRPr="00092585" w:rsidRDefault="0055333D" w:rsidP="0055333D">
      <w:r w:rsidRPr="00092585">
        <w:rPr>
          <w:rStyle w:val="HideTWBExt"/>
          <w:noProof w:val="0"/>
          <w:color w:val="auto"/>
        </w:rPr>
        <w:t>&lt;/Amend&gt;</w:t>
      </w:r>
    </w:p>
    <w:p w14:paraId="0A2E8E2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2317</w:t>
      </w:r>
      <w:r w:rsidRPr="00092585">
        <w:rPr>
          <w:rStyle w:val="HideTWBExt"/>
          <w:noProof w:val="0"/>
          <w:color w:val="auto"/>
        </w:rPr>
        <w:t>&lt;/NumAm&gt;</w:t>
      </w:r>
    </w:p>
    <w:p w14:paraId="3710D758"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1C222F00" w14:textId="77777777" w:rsidR="0055333D" w:rsidRPr="00092585" w:rsidRDefault="0055333D" w:rsidP="0055333D">
      <w:pPr>
        <w:pStyle w:val="NormalBold"/>
      </w:pPr>
      <w:r w:rsidRPr="00092585">
        <w:rPr>
          <w:rStyle w:val="HideTWBExt"/>
          <w:noProof w:val="0"/>
          <w:color w:val="auto"/>
        </w:rPr>
        <w:t>&lt;/RepeatBlock-By&gt;</w:t>
      </w:r>
    </w:p>
    <w:p w14:paraId="6671D94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8A98788" w14:textId="77777777" w:rsidR="0055333D" w:rsidRPr="00092585" w:rsidRDefault="0055333D" w:rsidP="0055333D">
      <w:pPr>
        <w:pStyle w:val="NormalBold"/>
      </w:pPr>
      <w:r w:rsidRPr="00092585">
        <w:rPr>
          <w:rStyle w:val="HideTWBExt"/>
          <w:noProof w:val="0"/>
          <w:color w:val="auto"/>
        </w:rPr>
        <w:t>&lt;Article&gt;</w:t>
      </w:r>
      <w:r w:rsidRPr="00092585">
        <w:t>Artikel 52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3D60EE1" w14:textId="77777777" w:rsidTr="00405A8A">
        <w:trPr>
          <w:trHeight w:hRule="exact" w:val="240"/>
          <w:jc w:val="center"/>
        </w:trPr>
        <w:tc>
          <w:tcPr>
            <w:tcW w:w="9752" w:type="dxa"/>
            <w:gridSpan w:val="2"/>
          </w:tcPr>
          <w:p w14:paraId="5AC14738" w14:textId="77777777" w:rsidR="0055333D" w:rsidRPr="00092585" w:rsidRDefault="0055333D" w:rsidP="00405A8A"/>
        </w:tc>
      </w:tr>
      <w:tr w:rsidR="0055333D" w:rsidRPr="00092585" w14:paraId="20ECF0EE" w14:textId="77777777" w:rsidTr="00405A8A">
        <w:trPr>
          <w:trHeight w:val="240"/>
          <w:jc w:val="center"/>
        </w:trPr>
        <w:tc>
          <w:tcPr>
            <w:tcW w:w="4876" w:type="dxa"/>
          </w:tcPr>
          <w:p w14:paraId="060597EC" w14:textId="77777777" w:rsidR="0055333D" w:rsidRPr="00092585" w:rsidRDefault="0055333D" w:rsidP="00405A8A">
            <w:pPr>
              <w:pStyle w:val="AmColumnHeading"/>
            </w:pPr>
            <w:r w:rsidRPr="00092585">
              <w:t>Kommissionens forslag</w:t>
            </w:r>
          </w:p>
        </w:tc>
        <w:tc>
          <w:tcPr>
            <w:tcW w:w="4876" w:type="dxa"/>
          </w:tcPr>
          <w:p w14:paraId="1FA1E578" w14:textId="77777777" w:rsidR="0055333D" w:rsidRPr="00092585" w:rsidRDefault="0055333D" w:rsidP="00405A8A">
            <w:pPr>
              <w:pStyle w:val="AmColumnHeading"/>
            </w:pPr>
            <w:r w:rsidRPr="00092585">
              <w:t>Ændringsforslag</w:t>
            </w:r>
          </w:p>
        </w:tc>
      </w:tr>
      <w:tr w:rsidR="0055333D" w:rsidRPr="00092585" w14:paraId="76C42992" w14:textId="77777777" w:rsidTr="00405A8A">
        <w:trPr>
          <w:jc w:val="center"/>
        </w:trPr>
        <w:tc>
          <w:tcPr>
            <w:tcW w:w="4876" w:type="dxa"/>
          </w:tcPr>
          <w:p w14:paraId="3CE3A71D" w14:textId="77777777" w:rsidR="0055333D" w:rsidRPr="00092585" w:rsidRDefault="0055333D" w:rsidP="00405A8A">
            <w:pPr>
              <w:pStyle w:val="Normal6a"/>
            </w:pPr>
            <w:r w:rsidRPr="00092585">
              <w:rPr>
                <w:b/>
                <w:i/>
              </w:rPr>
              <w:t>2.</w:t>
            </w:r>
            <w:r w:rsidRPr="00092585">
              <w:tab/>
            </w:r>
            <w:r w:rsidRPr="00092585">
              <w:rPr>
                <w:b/>
                <w:i/>
              </w:rPr>
              <w:t>Hvis der i den i artikel 51 omhandlede rapport angives foranstaltninger, jf. samme artikels stk. 3, litra b), nr. iii), kan de andre medlemsstater bidrage med sådanne foranstaltninger i stedet for foranstaltningerne i artikel 51, stk. 3, litra b), nr. ii). Sådanne foranstaltninger må ikke føre til en diskrepans på mere end 30 % i forhold til de samlede bidrag, der er angivet i rapporten om migrationspres, jf. artikel 51, stk. 3, litra b), nr. ii).</w:t>
            </w:r>
          </w:p>
        </w:tc>
        <w:tc>
          <w:tcPr>
            <w:tcW w:w="4876" w:type="dxa"/>
          </w:tcPr>
          <w:p w14:paraId="048ED669" w14:textId="77777777" w:rsidR="0055333D" w:rsidRPr="00092585" w:rsidRDefault="0055333D" w:rsidP="00405A8A">
            <w:pPr>
              <w:pStyle w:val="Normal6a"/>
            </w:pPr>
            <w:r w:rsidRPr="00092585">
              <w:rPr>
                <w:b/>
                <w:i/>
              </w:rPr>
              <w:t>udgår</w:t>
            </w:r>
          </w:p>
        </w:tc>
      </w:tr>
    </w:tbl>
    <w:p w14:paraId="5E7BC56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D516B9E" w14:textId="77777777" w:rsidR="0055333D" w:rsidRPr="00092585" w:rsidRDefault="0055333D" w:rsidP="0055333D">
      <w:r w:rsidRPr="00092585">
        <w:rPr>
          <w:rStyle w:val="HideTWBExt"/>
          <w:noProof w:val="0"/>
          <w:color w:val="auto"/>
        </w:rPr>
        <w:t>&lt;/Amend&gt;</w:t>
      </w:r>
    </w:p>
    <w:p w14:paraId="4EAEDEC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2318</w:t>
      </w:r>
      <w:r w:rsidRPr="00092585">
        <w:rPr>
          <w:rStyle w:val="HideTWBExt"/>
          <w:noProof w:val="0"/>
          <w:color w:val="auto"/>
        </w:rPr>
        <w:t>&lt;/NumAm&gt;</w:t>
      </w:r>
    </w:p>
    <w:p w14:paraId="25A4D262"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3F27B086" w14:textId="77777777" w:rsidR="0055333D" w:rsidRPr="00092585" w:rsidRDefault="0055333D" w:rsidP="0055333D">
      <w:pPr>
        <w:pStyle w:val="NormalBold"/>
      </w:pPr>
      <w:r w:rsidRPr="00092585">
        <w:rPr>
          <w:rStyle w:val="HideTWBExt"/>
          <w:noProof w:val="0"/>
          <w:color w:val="auto"/>
        </w:rPr>
        <w:t>&lt;/RepeatBlock-By&gt;</w:t>
      </w:r>
    </w:p>
    <w:p w14:paraId="70ABE3F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D563C8D" w14:textId="77777777" w:rsidR="0055333D" w:rsidRPr="00092585" w:rsidRDefault="0055333D" w:rsidP="0055333D">
      <w:pPr>
        <w:pStyle w:val="NormalBold"/>
      </w:pPr>
      <w:r w:rsidRPr="00092585">
        <w:rPr>
          <w:rStyle w:val="HideTWBExt"/>
          <w:noProof w:val="0"/>
          <w:color w:val="auto"/>
        </w:rPr>
        <w:t>&lt;Article&gt;</w:t>
      </w:r>
      <w:r w:rsidRPr="00092585">
        <w:t>Artikel 52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3C53ADE" w14:textId="77777777" w:rsidTr="00405A8A">
        <w:trPr>
          <w:trHeight w:hRule="exact" w:val="240"/>
          <w:jc w:val="center"/>
        </w:trPr>
        <w:tc>
          <w:tcPr>
            <w:tcW w:w="9752" w:type="dxa"/>
            <w:gridSpan w:val="2"/>
          </w:tcPr>
          <w:p w14:paraId="405DA665" w14:textId="77777777" w:rsidR="0055333D" w:rsidRPr="00092585" w:rsidRDefault="0055333D" w:rsidP="00405A8A"/>
        </w:tc>
      </w:tr>
      <w:tr w:rsidR="0055333D" w:rsidRPr="00092585" w14:paraId="080C75E2" w14:textId="77777777" w:rsidTr="00405A8A">
        <w:trPr>
          <w:trHeight w:val="240"/>
          <w:jc w:val="center"/>
        </w:trPr>
        <w:tc>
          <w:tcPr>
            <w:tcW w:w="4876" w:type="dxa"/>
          </w:tcPr>
          <w:p w14:paraId="2070501C" w14:textId="77777777" w:rsidR="0055333D" w:rsidRPr="00092585" w:rsidRDefault="0055333D" w:rsidP="00405A8A">
            <w:pPr>
              <w:pStyle w:val="AmColumnHeading"/>
            </w:pPr>
            <w:r w:rsidRPr="00092585">
              <w:t>Kommissionens forslag</w:t>
            </w:r>
          </w:p>
        </w:tc>
        <w:tc>
          <w:tcPr>
            <w:tcW w:w="4876" w:type="dxa"/>
          </w:tcPr>
          <w:p w14:paraId="0FBE0682" w14:textId="77777777" w:rsidR="0055333D" w:rsidRPr="00092585" w:rsidRDefault="0055333D" w:rsidP="00405A8A">
            <w:pPr>
              <w:pStyle w:val="AmColumnHeading"/>
            </w:pPr>
            <w:r w:rsidRPr="00092585">
              <w:t>Ændringsforslag</w:t>
            </w:r>
          </w:p>
        </w:tc>
      </w:tr>
      <w:tr w:rsidR="0055333D" w:rsidRPr="00092585" w14:paraId="535CEF3F" w14:textId="77777777" w:rsidTr="00405A8A">
        <w:trPr>
          <w:jc w:val="center"/>
        </w:trPr>
        <w:tc>
          <w:tcPr>
            <w:tcW w:w="4876" w:type="dxa"/>
          </w:tcPr>
          <w:p w14:paraId="61130B9B" w14:textId="77777777" w:rsidR="0055333D" w:rsidRPr="00092585" w:rsidRDefault="0055333D" w:rsidP="00405A8A">
            <w:pPr>
              <w:pStyle w:val="Normal6a"/>
            </w:pPr>
            <w:r w:rsidRPr="00092585">
              <w:rPr>
                <w:b/>
                <w:i/>
              </w:rPr>
              <w:t>2.</w:t>
            </w:r>
            <w:r w:rsidRPr="00092585">
              <w:tab/>
            </w:r>
            <w:r w:rsidRPr="00092585">
              <w:rPr>
                <w:b/>
                <w:i/>
              </w:rPr>
              <w:t>Hvis der i den i artikel 51 omhandlede rapport angives foranstaltninger, jf. samme artikels stk. 3, litra b), nr. iii), kan de andre medlemsstater bidrage med sådanne foranstaltninger i stedet for foranstaltningerne i artikel 51, stk. 3, litra b), nr. ii). Sådanne foranstaltninger må ikke føre til en diskrepans på mere end 30 % i forhold til de samlede bidrag, der er angivet i rapporten om migrationspres, jf. artikel 51, stk. 3, litra b), nr. ii).</w:t>
            </w:r>
          </w:p>
        </w:tc>
        <w:tc>
          <w:tcPr>
            <w:tcW w:w="4876" w:type="dxa"/>
          </w:tcPr>
          <w:p w14:paraId="32B13577" w14:textId="77777777" w:rsidR="0055333D" w:rsidRPr="00092585" w:rsidRDefault="0055333D" w:rsidP="00405A8A">
            <w:pPr>
              <w:pStyle w:val="Normal6a"/>
            </w:pPr>
            <w:r w:rsidRPr="00092585">
              <w:rPr>
                <w:b/>
                <w:i/>
              </w:rPr>
              <w:t>udgår</w:t>
            </w:r>
          </w:p>
        </w:tc>
      </w:tr>
    </w:tbl>
    <w:p w14:paraId="2F5315A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171C836" w14:textId="77777777" w:rsidR="0055333D" w:rsidRPr="00092585" w:rsidRDefault="0055333D" w:rsidP="0055333D">
      <w:r w:rsidRPr="00092585">
        <w:rPr>
          <w:rStyle w:val="HideTWBExt"/>
          <w:noProof w:val="0"/>
          <w:color w:val="auto"/>
        </w:rPr>
        <w:t>&lt;/Amend&gt;</w:t>
      </w:r>
    </w:p>
    <w:p w14:paraId="5108A69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2319</w:t>
      </w:r>
      <w:r w:rsidRPr="00092585">
        <w:rPr>
          <w:rStyle w:val="HideTWBExt"/>
          <w:noProof w:val="0"/>
          <w:color w:val="auto"/>
        </w:rPr>
        <w:t>&lt;/NumAm&gt;</w:t>
      </w:r>
    </w:p>
    <w:p w14:paraId="53EC0FE0"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229EB7A" w14:textId="77777777" w:rsidR="0055333D" w:rsidRPr="00092585" w:rsidRDefault="0055333D" w:rsidP="0055333D">
      <w:pPr>
        <w:pStyle w:val="NormalBold"/>
      </w:pPr>
      <w:r w:rsidRPr="00092585">
        <w:rPr>
          <w:rStyle w:val="HideTWBExt"/>
          <w:noProof w:val="0"/>
          <w:color w:val="auto"/>
        </w:rPr>
        <w:t>&lt;/RepeatBlock-By&gt;</w:t>
      </w:r>
    </w:p>
    <w:p w14:paraId="3D3B7EC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E7AD7B5" w14:textId="77777777" w:rsidR="0055333D" w:rsidRPr="00092585" w:rsidRDefault="0055333D" w:rsidP="0055333D">
      <w:pPr>
        <w:pStyle w:val="NormalBold"/>
      </w:pPr>
      <w:r w:rsidRPr="00092585">
        <w:rPr>
          <w:rStyle w:val="HideTWBExt"/>
          <w:noProof w:val="0"/>
          <w:color w:val="auto"/>
        </w:rPr>
        <w:t>&lt;Article&gt;</w:t>
      </w:r>
      <w:r w:rsidRPr="00092585">
        <w:t>Artikel 52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C7FC2E9" w14:textId="77777777" w:rsidTr="00405A8A">
        <w:trPr>
          <w:trHeight w:hRule="exact" w:val="240"/>
          <w:jc w:val="center"/>
        </w:trPr>
        <w:tc>
          <w:tcPr>
            <w:tcW w:w="9752" w:type="dxa"/>
            <w:gridSpan w:val="2"/>
          </w:tcPr>
          <w:p w14:paraId="39B1FE91" w14:textId="77777777" w:rsidR="0055333D" w:rsidRPr="00092585" w:rsidRDefault="0055333D" w:rsidP="00405A8A"/>
        </w:tc>
      </w:tr>
      <w:tr w:rsidR="0055333D" w:rsidRPr="00092585" w14:paraId="634BD02D" w14:textId="77777777" w:rsidTr="00405A8A">
        <w:trPr>
          <w:trHeight w:val="240"/>
          <w:jc w:val="center"/>
        </w:trPr>
        <w:tc>
          <w:tcPr>
            <w:tcW w:w="4876" w:type="dxa"/>
          </w:tcPr>
          <w:p w14:paraId="4C65545D" w14:textId="77777777" w:rsidR="0055333D" w:rsidRPr="00092585" w:rsidRDefault="0055333D" w:rsidP="00405A8A">
            <w:pPr>
              <w:pStyle w:val="AmColumnHeading"/>
            </w:pPr>
            <w:r w:rsidRPr="00092585">
              <w:t>Kommissionens forslag</w:t>
            </w:r>
          </w:p>
        </w:tc>
        <w:tc>
          <w:tcPr>
            <w:tcW w:w="4876" w:type="dxa"/>
          </w:tcPr>
          <w:p w14:paraId="66624707" w14:textId="77777777" w:rsidR="0055333D" w:rsidRPr="00092585" w:rsidRDefault="0055333D" w:rsidP="00405A8A">
            <w:pPr>
              <w:pStyle w:val="AmColumnHeading"/>
            </w:pPr>
            <w:r w:rsidRPr="00092585">
              <w:t>Ændringsforslag</w:t>
            </w:r>
          </w:p>
        </w:tc>
      </w:tr>
      <w:tr w:rsidR="0055333D" w:rsidRPr="00092585" w14:paraId="008705DB" w14:textId="77777777" w:rsidTr="00405A8A">
        <w:trPr>
          <w:jc w:val="center"/>
        </w:trPr>
        <w:tc>
          <w:tcPr>
            <w:tcW w:w="4876" w:type="dxa"/>
          </w:tcPr>
          <w:p w14:paraId="6E7E391E" w14:textId="77777777" w:rsidR="0055333D" w:rsidRPr="00092585" w:rsidRDefault="0055333D" w:rsidP="00405A8A">
            <w:pPr>
              <w:pStyle w:val="Normal6a"/>
            </w:pPr>
            <w:r w:rsidRPr="00092585">
              <w:t>2.</w:t>
            </w:r>
            <w:r w:rsidRPr="00092585">
              <w:tab/>
              <w:t xml:space="preserve">Hvis der i den i artikel 51 omhandlede rapport angives foranstaltninger, jf. samme artikels stk. 3, litra b), nr. iii), kan de andre medlemsstater bidrage med sådanne foranstaltninger i stedet for foranstaltningerne i artikel 51, stk. 3, litra b), nr. ii). </w:t>
            </w:r>
            <w:r w:rsidRPr="00092585">
              <w:rPr>
                <w:b/>
                <w:i/>
              </w:rPr>
              <w:t>Sådanne foranstaltninger må ikke føre til en diskrepans på mere end 30 % i forhold til de samlede bidrag, der er angivet i rapporten om migrationspres, jf. artikel 51, stk. 3, litra b), nr. ii).</w:t>
            </w:r>
          </w:p>
        </w:tc>
        <w:tc>
          <w:tcPr>
            <w:tcW w:w="4876" w:type="dxa"/>
          </w:tcPr>
          <w:p w14:paraId="7B622DE1" w14:textId="77777777" w:rsidR="0055333D" w:rsidRPr="00092585" w:rsidRDefault="0055333D" w:rsidP="00405A8A">
            <w:pPr>
              <w:pStyle w:val="Normal6a"/>
            </w:pPr>
            <w:r w:rsidRPr="00092585">
              <w:t>2.</w:t>
            </w:r>
            <w:r w:rsidRPr="00092585">
              <w:tab/>
              <w:t>Hvis der i den i artikel 51 omhandlede rapport angives foranstaltninger, jf. samme artikels stk. 3, litra b), nr. iii), kan de andre medlemsstater bidrage med sådanne foranstaltninger i stedet for foranstaltningerne i artikel 51, stk. 3, litra b), nr. ii).</w:t>
            </w:r>
          </w:p>
        </w:tc>
      </w:tr>
    </w:tbl>
    <w:p w14:paraId="56F8527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F7F6F27" w14:textId="77777777" w:rsidR="0055333D" w:rsidRPr="00092585" w:rsidRDefault="0055333D" w:rsidP="0055333D">
      <w:r w:rsidRPr="00092585">
        <w:rPr>
          <w:rStyle w:val="HideTWBExt"/>
          <w:noProof w:val="0"/>
          <w:color w:val="auto"/>
        </w:rPr>
        <w:t>&lt;/Amend&gt;</w:t>
      </w:r>
    </w:p>
    <w:p w14:paraId="3DC2C30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2320</w:t>
      </w:r>
      <w:r w:rsidRPr="00092585">
        <w:rPr>
          <w:rStyle w:val="HideTWBExt"/>
          <w:noProof w:val="0"/>
          <w:color w:val="auto"/>
        </w:rPr>
        <w:t>&lt;/NumAm&gt;</w:t>
      </w:r>
    </w:p>
    <w:p w14:paraId="73BFF6BF"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w:t>
      </w:r>
      <w:r w:rsidRPr="00092585">
        <w:rPr>
          <w:rStyle w:val="HideTWBExt"/>
          <w:noProof w:val="0"/>
          <w:color w:val="auto"/>
        </w:rPr>
        <w:t>&lt;/Members&gt;</w:t>
      </w:r>
    </w:p>
    <w:p w14:paraId="2669E11E" w14:textId="77777777" w:rsidR="0055333D" w:rsidRPr="00092585" w:rsidRDefault="0055333D" w:rsidP="0055333D">
      <w:pPr>
        <w:pStyle w:val="NormalBold"/>
      </w:pPr>
      <w:r w:rsidRPr="00092585">
        <w:rPr>
          <w:rStyle w:val="HideTWBExt"/>
          <w:noProof w:val="0"/>
          <w:color w:val="auto"/>
        </w:rPr>
        <w:t>&lt;/RepeatBlock-By&gt;</w:t>
      </w:r>
    </w:p>
    <w:p w14:paraId="46EE0CB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56BD4DA" w14:textId="77777777" w:rsidR="0055333D" w:rsidRPr="00092585" w:rsidRDefault="0055333D" w:rsidP="0055333D">
      <w:pPr>
        <w:pStyle w:val="NormalBold"/>
      </w:pPr>
      <w:r w:rsidRPr="00092585">
        <w:rPr>
          <w:rStyle w:val="HideTWBExt"/>
          <w:noProof w:val="0"/>
          <w:color w:val="auto"/>
        </w:rPr>
        <w:t>&lt;Article&gt;</w:t>
      </w:r>
      <w:r w:rsidRPr="00092585">
        <w:t>Artikel 52 – stk.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4D0B7F5" w14:textId="77777777" w:rsidTr="00405A8A">
        <w:trPr>
          <w:trHeight w:hRule="exact" w:val="240"/>
          <w:jc w:val="center"/>
        </w:trPr>
        <w:tc>
          <w:tcPr>
            <w:tcW w:w="9752" w:type="dxa"/>
            <w:gridSpan w:val="2"/>
          </w:tcPr>
          <w:p w14:paraId="04D18465" w14:textId="77777777" w:rsidR="0055333D" w:rsidRPr="00092585" w:rsidRDefault="0055333D" w:rsidP="00405A8A"/>
        </w:tc>
      </w:tr>
      <w:tr w:rsidR="0055333D" w:rsidRPr="00092585" w14:paraId="4036850A" w14:textId="77777777" w:rsidTr="00405A8A">
        <w:trPr>
          <w:trHeight w:val="240"/>
          <w:jc w:val="center"/>
        </w:trPr>
        <w:tc>
          <w:tcPr>
            <w:tcW w:w="4876" w:type="dxa"/>
          </w:tcPr>
          <w:p w14:paraId="062E24B9" w14:textId="77777777" w:rsidR="0055333D" w:rsidRPr="00092585" w:rsidRDefault="0055333D" w:rsidP="00405A8A">
            <w:pPr>
              <w:pStyle w:val="AmColumnHeading"/>
            </w:pPr>
            <w:r w:rsidRPr="00092585">
              <w:t>Kommissionens forslag</w:t>
            </w:r>
          </w:p>
        </w:tc>
        <w:tc>
          <w:tcPr>
            <w:tcW w:w="4876" w:type="dxa"/>
          </w:tcPr>
          <w:p w14:paraId="33438448" w14:textId="77777777" w:rsidR="0055333D" w:rsidRPr="00092585" w:rsidRDefault="0055333D" w:rsidP="00405A8A">
            <w:pPr>
              <w:pStyle w:val="AmColumnHeading"/>
            </w:pPr>
            <w:r w:rsidRPr="00092585">
              <w:t>Ændringsforslag</w:t>
            </w:r>
          </w:p>
        </w:tc>
      </w:tr>
      <w:tr w:rsidR="0055333D" w:rsidRPr="00092585" w14:paraId="36BF2848" w14:textId="77777777" w:rsidTr="00405A8A">
        <w:trPr>
          <w:jc w:val="center"/>
        </w:trPr>
        <w:tc>
          <w:tcPr>
            <w:tcW w:w="4876" w:type="dxa"/>
          </w:tcPr>
          <w:p w14:paraId="069AA408" w14:textId="77777777" w:rsidR="0055333D" w:rsidRPr="00092585" w:rsidRDefault="0055333D" w:rsidP="00405A8A">
            <w:pPr>
              <w:pStyle w:val="Normal6a"/>
            </w:pPr>
            <w:r w:rsidRPr="00092585">
              <w:t>2.</w:t>
            </w:r>
            <w:r w:rsidRPr="00092585">
              <w:tab/>
            </w:r>
            <w:r w:rsidRPr="00092585">
              <w:rPr>
                <w:b/>
                <w:bCs/>
                <w:i/>
                <w:iCs/>
              </w:rPr>
              <w:t>Hvis der i den i artikel 51 omhandlede rapport angives foranstaltninger, jf. samme artikels stk. 3, litra b), nr. iii), kan de andre</w:t>
            </w:r>
            <w:r w:rsidRPr="00092585">
              <w:t xml:space="preserve"> medlemsstater </w:t>
            </w:r>
            <w:r w:rsidRPr="00092585">
              <w:rPr>
                <w:b/>
                <w:bCs/>
                <w:i/>
                <w:iCs/>
              </w:rPr>
              <w:t>bidrage med sådanne foranstaltninger i stedet for foranstaltningerne i artikel 51, stk. 3, litra b), nr. ii).</w:t>
            </w:r>
            <w:r w:rsidRPr="00092585">
              <w:rPr>
                <w:b/>
                <w:i/>
              </w:rPr>
              <w:t xml:space="preserve"> </w:t>
            </w:r>
            <w:r w:rsidRPr="00092585">
              <w:rPr>
                <w:b/>
                <w:bCs/>
                <w:i/>
                <w:iCs/>
              </w:rPr>
              <w:t>Sådanne foranstaltninger må ikke føre</w:t>
            </w:r>
            <w:r w:rsidRPr="00092585">
              <w:t xml:space="preserve"> til </w:t>
            </w:r>
            <w:r w:rsidRPr="00092585">
              <w:rPr>
                <w:b/>
                <w:bCs/>
                <w:i/>
                <w:iCs/>
              </w:rPr>
              <w:t>en diskrepans på mere end 30 %</w:t>
            </w:r>
            <w:r w:rsidRPr="00092585">
              <w:t xml:space="preserve"> i </w:t>
            </w:r>
            <w:r w:rsidRPr="00092585">
              <w:rPr>
                <w:b/>
                <w:bCs/>
                <w:i/>
                <w:iCs/>
              </w:rPr>
              <w:t xml:space="preserve">forhold til </w:t>
            </w:r>
            <w:r w:rsidRPr="00092585">
              <w:t>de</w:t>
            </w:r>
            <w:r w:rsidRPr="00092585">
              <w:rPr>
                <w:b/>
                <w:bCs/>
                <w:i/>
                <w:iCs/>
              </w:rPr>
              <w:t xml:space="preserve"> samlede bidrag</w:t>
            </w:r>
            <w:r w:rsidRPr="00092585">
              <w:t>, der er angivet i rapporten om migrationspres</w:t>
            </w:r>
            <w:r w:rsidRPr="00092585">
              <w:rPr>
                <w:b/>
                <w:bCs/>
                <w:i/>
                <w:iCs/>
              </w:rPr>
              <w:t>, jf. artikel 51, stk. 3, litra b), nr. ii)</w:t>
            </w:r>
            <w:r w:rsidRPr="00092585">
              <w:t>.</w:t>
            </w:r>
          </w:p>
        </w:tc>
        <w:tc>
          <w:tcPr>
            <w:tcW w:w="4876" w:type="dxa"/>
          </w:tcPr>
          <w:p w14:paraId="759380BF" w14:textId="77777777" w:rsidR="0055333D" w:rsidRPr="00092585" w:rsidRDefault="0055333D" w:rsidP="00405A8A">
            <w:pPr>
              <w:pStyle w:val="Normal6a"/>
            </w:pPr>
            <w:r w:rsidRPr="00092585">
              <w:t>2.</w:t>
            </w:r>
            <w:r w:rsidRPr="00092585">
              <w:tab/>
            </w:r>
            <w:r w:rsidRPr="00092585">
              <w:rPr>
                <w:b/>
                <w:bCs/>
                <w:i/>
                <w:iCs/>
              </w:rPr>
              <w:t>Bidragsindsatsen fordeles proportionelt mellem de bidragende</w:t>
            </w:r>
            <w:r w:rsidRPr="00092585">
              <w:t xml:space="preserve"> medlemsstater </w:t>
            </w:r>
            <w:r w:rsidRPr="00092585">
              <w:rPr>
                <w:b/>
                <w:bCs/>
                <w:i/>
                <w:iCs/>
              </w:rPr>
              <w:t>under hensyntagen</w:t>
            </w:r>
            <w:r w:rsidRPr="00092585">
              <w:t xml:space="preserve"> til </w:t>
            </w:r>
            <w:r w:rsidRPr="00092585">
              <w:rPr>
                <w:b/>
                <w:bCs/>
                <w:i/>
                <w:iCs/>
              </w:rPr>
              <w:t>fordelingsnøglen og de specifikke behov</w:t>
            </w:r>
            <w:r w:rsidRPr="00092585">
              <w:t xml:space="preserve"> i de </w:t>
            </w:r>
            <w:r w:rsidRPr="00092585">
              <w:rPr>
                <w:b/>
                <w:bCs/>
                <w:i/>
                <w:iCs/>
              </w:rPr>
              <w:t>solidaritetsmodtagende medlemsstater</w:t>
            </w:r>
            <w:r w:rsidRPr="00092585">
              <w:t>, der er angivet i rapporten om migrationspres.</w:t>
            </w:r>
            <w:r w:rsidRPr="00092585">
              <w:rPr>
                <w:b/>
                <w:i/>
              </w:rPr>
              <w:t xml:space="preserve"> </w:t>
            </w:r>
            <w:r w:rsidRPr="00092585">
              <w:rPr>
                <w:b/>
                <w:bCs/>
                <w:i/>
                <w:iCs/>
              </w:rPr>
              <w:t>Medlemsstaterne prioriterer omfordelingen af uledsagede mindreårige, medmindre det ikke er i deres tarv.</w:t>
            </w:r>
          </w:p>
        </w:tc>
      </w:tr>
    </w:tbl>
    <w:p w14:paraId="5E79269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8CAB09E" w14:textId="77777777" w:rsidR="0055333D" w:rsidRPr="00092585" w:rsidRDefault="0055333D" w:rsidP="0055333D">
      <w:r w:rsidRPr="00092585">
        <w:rPr>
          <w:rStyle w:val="HideTWBExt"/>
          <w:noProof w:val="0"/>
          <w:color w:val="auto"/>
        </w:rPr>
        <w:t>&lt;/Amend&gt;</w:t>
      </w:r>
    </w:p>
    <w:p w14:paraId="0C9B4C7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2321</w:t>
      </w:r>
      <w:r w:rsidRPr="00092585">
        <w:rPr>
          <w:rStyle w:val="HideTWBExt"/>
          <w:noProof w:val="0"/>
          <w:color w:val="auto"/>
        </w:rPr>
        <w:t>&lt;/NumAm&gt;</w:t>
      </w:r>
    </w:p>
    <w:p w14:paraId="3CD01877"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Sophia in 't Veld, Karen Melchior</w:t>
      </w:r>
      <w:r w:rsidRPr="00092585">
        <w:rPr>
          <w:rStyle w:val="HideTWBExt"/>
          <w:noProof w:val="0"/>
          <w:color w:val="auto"/>
        </w:rPr>
        <w:t>&lt;/Members&gt;</w:t>
      </w:r>
    </w:p>
    <w:p w14:paraId="1647546A" w14:textId="77777777" w:rsidR="0055333D" w:rsidRPr="00092585" w:rsidRDefault="0055333D" w:rsidP="0055333D">
      <w:pPr>
        <w:pStyle w:val="NormalBold"/>
      </w:pPr>
      <w:r w:rsidRPr="00092585">
        <w:rPr>
          <w:rStyle w:val="HideTWBExt"/>
          <w:noProof w:val="0"/>
          <w:color w:val="auto"/>
        </w:rPr>
        <w:t>&lt;/RepeatBlock-By&gt;</w:t>
      </w:r>
    </w:p>
    <w:p w14:paraId="497E2F6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8EDC53C" w14:textId="77777777" w:rsidR="0055333D" w:rsidRPr="00092585" w:rsidRDefault="0055333D" w:rsidP="0055333D">
      <w:pPr>
        <w:pStyle w:val="NormalBold"/>
      </w:pPr>
      <w:r w:rsidRPr="00092585">
        <w:rPr>
          <w:rStyle w:val="HideTWBExt"/>
          <w:noProof w:val="0"/>
          <w:color w:val="auto"/>
        </w:rPr>
        <w:t>&lt;Article&gt;</w:t>
      </w:r>
      <w:r w:rsidRPr="00092585">
        <w:t>Artikel 52 – stk. 2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3E63784" w14:textId="77777777" w:rsidTr="00405A8A">
        <w:trPr>
          <w:trHeight w:hRule="exact" w:val="240"/>
          <w:jc w:val="center"/>
        </w:trPr>
        <w:tc>
          <w:tcPr>
            <w:tcW w:w="9752" w:type="dxa"/>
            <w:gridSpan w:val="2"/>
          </w:tcPr>
          <w:p w14:paraId="24B44C77" w14:textId="77777777" w:rsidR="0055333D" w:rsidRPr="00092585" w:rsidRDefault="0055333D" w:rsidP="00405A8A"/>
        </w:tc>
      </w:tr>
      <w:tr w:rsidR="0055333D" w:rsidRPr="00092585" w14:paraId="1F5AFE08" w14:textId="77777777" w:rsidTr="00405A8A">
        <w:trPr>
          <w:trHeight w:val="240"/>
          <w:jc w:val="center"/>
        </w:trPr>
        <w:tc>
          <w:tcPr>
            <w:tcW w:w="4876" w:type="dxa"/>
          </w:tcPr>
          <w:p w14:paraId="21EC84F8" w14:textId="77777777" w:rsidR="0055333D" w:rsidRPr="00092585" w:rsidRDefault="0055333D" w:rsidP="00405A8A">
            <w:pPr>
              <w:pStyle w:val="AmColumnHeading"/>
            </w:pPr>
            <w:r w:rsidRPr="00092585">
              <w:t>Kommissionens forslag</w:t>
            </w:r>
          </w:p>
        </w:tc>
        <w:tc>
          <w:tcPr>
            <w:tcW w:w="4876" w:type="dxa"/>
          </w:tcPr>
          <w:p w14:paraId="09B5D28C" w14:textId="77777777" w:rsidR="0055333D" w:rsidRPr="00092585" w:rsidRDefault="0055333D" w:rsidP="00405A8A">
            <w:pPr>
              <w:pStyle w:val="AmColumnHeading"/>
            </w:pPr>
            <w:r w:rsidRPr="00092585">
              <w:t>Ændringsforslag</w:t>
            </w:r>
          </w:p>
        </w:tc>
      </w:tr>
      <w:tr w:rsidR="0055333D" w:rsidRPr="00092585" w14:paraId="368114B1" w14:textId="77777777" w:rsidTr="00405A8A">
        <w:trPr>
          <w:jc w:val="center"/>
        </w:trPr>
        <w:tc>
          <w:tcPr>
            <w:tcW w:w="4876" w:type="dxa"/>
          </w:tcPr>
          <w:p w14:paraId="00D04317" w14:textId="77777777" w:rsidR="0055333D" w:rsidRPr="00092585" w:rsidRDefault="0055333D" w:rsidP="00405A8A">
            <w:pPr>
              <w:pStyle w:val="Normal6a"/>
            </w:pPr>
          </w:p>
        </w:tc>
        <w:tc>
          <w:tcPr>
            <w:tcW w:w="4876" w:type="dxa"/>
          </w:tcPr>
          <w:p w14:paraId="50AA7616" w14:textId="0DA7ABAD" w:rsidR="0055333D" w:rsidRPr="00092585" w:rsidRDefault="0055333D" w:rsidP="00405A8A">
            <w:pPr>
              <w:pStyle w:val="Normal6a"/>
            </w:pPr>
            <w:r w:rsidRPr="00092585">
              <w:rPr>
                <w:b/>
                <w:i/>
              </w:rPr>
              <w:t>2a.</w:t>
            </w:r>
            <w:r w:rsidRPr="00092585">
              <w:tab/>
            </w:r>
            <w:r w:rsidRPr="00092585">
              <w:rPr>
                <w:b/>
                <w:i/>
              </w:rPr>
              <w:t xml:space="preserve">Hvis solidaritetspuljen ikke er tilstrækkelig til at opfylde de behov, der er afdækket i rapporten om migrationspres, indkalder </w:t>
            </w:r>
            <w:r w:rsidR="001E058B" w:rsidRPr="00092585">
              <w:rPr>
                <w:b/>
                <w:i/>
              </w:rPr>
              <w:t>Kommissionen medlemsstaterne, for at</w:t>
            </w:r>
            <w:r w:rsidRPr="00092585">
              <w:rPr>
                <w:b/>
                <w:i/>
              </w:rPr>
              <w:t xml:space="preserve"> de kan justere deres bidrag, jf. artikel 49b.</w:t>
            </w:r>
          </w:p>
        </w:tc>
      </w:tr>
    </w:tbl>
    <w:p w14:paraId="1103A26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37AADB9" w14:textId="77777777" w:rsidR="0055333D" w:rsidRPr="00092585" w:rsidRDefault="0055333D" w:rsidP="0055333D">
      <w:r w:rsidRPr="00092585">
        <w:rPr>
          <w:rStyle w:val="HideTWBExt"/>
          <w:noProof w:val="0"/>
          <w:color w:val="auto"/>
        </w:rPr>
        <w:t>&lt;/Amend&gt;</w:t>
      </w:r>
    </w:p>
    <w:p w14:paraId="757E4E6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2322</w:t>
      </w:r>
      <w:r w:rsidRPr="00092585">
        <w:rPr>
          <w:rStyle w:val="HideTWBExt"/>
          <w:noProof w:val="0"/>
          <w:color w:val="auto"/>
        </w:rPr>
        <w:t>&lt;/NumAm&gt;</w:t>
      </w:r>
    </w:p>
    <w:p w14:paraId="09934467"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Sophia in 't Veld, Karen Melchior</w:t>
      </w:r>
      <w:r w:rsidRPr="00092585">
        <w:rPr>
          <w:rStyle w:val="HideTWBExt"/>
          <w:noProof w:val="0"/>
          <w:color w:val="auto"/>
        </w:rPr>
        <w:t>&lt;/Members&gt;</w:t>
      </w:r>
    </w:p>
    <w:p w14:paraId="71B3DBB0" w14:textId="77777777" w:rsidR="0055333D" w:rsidRPr="00092585" w:rsidRDefault="0055333D" w:rsidP="0055333D">
      <w:pPr>
        <w:pStyle w:val="NormalBold"/>
      </w:pPr>
      <w:r w:rsidRPr="00092585">
        <w:rPr>
          <w:rStyle w:val="HideTWBExt"/>
          <w:noProof w:val="0"/>
          <w:color w:val="auto"/>
        </w:rPr>
        <w:t>&lt;/RepeatBlock-By&gt;</w:t>
      </w:r>
    </w:p>
    <w:p w14:paraId="1BFFD89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124D0D4" w14:textId="77777777" w:rsidR="0055333D" w:rsidRPr="00092585" w:rsidRDefault="0055333D" w:rsidP="0055333D">
      <w:pPr>
        <w:pStyle w:val="NormalBold"/>
      </w:pPr>
      <w:r w:rsidRPr="00092585">
        <w:rPr>
          <w:rStyle w:val="HideTWBExt"/>
          <w:noProof w:val="0"/>
          <w:color w:val="auto"/>
        </w:rPr>
        <w:t>&lt;Article&gt;</w:t>
      </w:r>
      <w:r w:rsidRPr="00092585">
        <w:t>Artikel 52 – stk.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B7F8E0E" w14:textId="77777777" w:rsidTr="00405A8A">
        <w:trPr>
          <w:trHeight w:hRule="exact" w:val="240"/>
          <w:jc w:val="center"/>
        </w:trPr>
        <w:tc>
          <w:tcPr>
            <w:tcW w:w="9752" w:type="dxa"/>
            <w:gridSpan w:val="2"/>
          </w:tcPr>
          <w:p w14:paraId="3C6C22CB" w14:textId="77777777" w:rsidR="0055333D" w:rsidRPr="00092585" w:rsidRDefault="0055333D" w:rsidP="00405A8A"/>
        </w:tc>
      </w:tr>
      <w:tr w:rsidR="0055333D" w:rsidRPr="00092585" w14:paraId="21393A16" w14:textId="77777777" w:rsidTr="00405A8A">
        <w:trPr>
          <w:trHeight w:val="240"/>
          <w:jc w:val="center"/>
        </w:trPr>
        <w:tc>
          <w:tcPr>
            <w:tcW w:w="4876" w:type="dxa"/>
          </w:tcPr>
          <w:p w14:paraId="07796D6E" w14:textId="77777777" w:rsidR="0055333D" w:rsidRPr="00092585" w:rsidRDefault="0055333D" w:rsidP="00405A8A">
            <w:pPr>
              <w:pStyle w:val="AmColumnHeading"/>
            </w:pPr>
            <w:r w:rsidRPr="00092585">
              <w:t>Kommissionens forslag</w:t>
            </w:r>
          </w:p>
        </w:tc>
        <w:tc>
          <w:tcPr>
            <w:tcW w:w="4876" w:type="dxa"/>
          </w:tcPr>
          <w:p w14:paraId="5867CD3B" w14:textId="77777777" w:rsidR="0055333D" w:rsidRPr="00092585" w:rsidRDefault="0055333D" w:rsidP="00405A8A">
            <w:pPr>
              <w:pStyle w:val="AmColumnHeading"/>
            </w:pPr>
            <w:r w:rsidRPr="00092585">
              <w:t>Ændringsforslag</w:t>
            </w:r>
          </w:p>
        </w:tc>
      </w:tr>
      <w:tr w:rsidR="0055333D" w:rsidRPr="00092585" w14:paraId="7CE9D9BF" w14:textId="77777777" w:rsidTr="00405A8A">
        <w:trPr>
          <w:jc w:val="center"/>
        </w:trPr>
        <w:tc>
          <w:tcPr>
            <w:tcW w:w="4876" w:type="dxa"/>
          </w:tcPr>
          <w:p w14:paraId="2B7615D1" w14:textId="77777777" w:rsidR="0055333D" w:rsidRPr="00092585" w:rsidRDefault="0055333D" w:rsidP="00405A8A">
            <w:pPr>
              <w:pStyle w:val="Normal6a"/>
            </w:pPr>
            <w:r w:rsidRPr="00092585">
              <w:rPr>
                <w:b/>
                <w:i/>
              </w:rPr>
              <w:t>3.</w:t>
            </w:r>
            <w:r w:rsidRPr="00092585">
              <w:tab/>
            </w:r>
            <w:r w:rsidRPr="00092585">
              <w:rPr>
                <w:b/>
                <w:i/>
              </w:rPr>
              <w:t>Senest to uger efter vedtagelsen af den i artikel 51 omhandlede rapport forelægger medlemsstaterne en solidaritetsresponsplan for Kommissionen ved at udfylde formularen i bilag II. Medlemsstaterne angiver i solidaritetsresponsplanen, hvilken type foranstaltninger blandt dem, der er nævnt i artikel 51, stk. 3, litra b), nr. ii), eller efter omstændighederne i artikel 51, stk. 3, litra b), nr. iii), de foreslår at træffe. Hvis medlemsstaterne foreslår mere end én af de typer bidrag, der er nævnt i artikel 51, stk. 3, litra b), nr. ii), angiver de en andel for hver type.</w:t>
            </w:r>
          </w:p>
        </w:tc>
        <w:tc>
          <w:tcPr>
            <w:tcW w:w="4876" w:type="dxa"/>
          </w:tcPr>
          <w:p w14:paraId="6C2FB2C3" w14:textId="77777777" w:rsidR="0055333D" w:rsidRPr="00092585" w:rsidRDefault="0055333D" w:rsidP="00405A8A">
            <w:pPr>
              <w:pStyle w:val="Normal6a"/>
            </w:pPr>
            <w:r w:rsidRPr="00092585">
              <w:rPr>
                <w:b/>
                <w:i/>
              </w:rPr>
              <w:t>udgår</w:t>
            </w:r>
          </w:p>
        </w:tc>
      </w:tr>
      <w:tr w:rsidR="0055333D" w:rsidRPr="00092585" w14:paraId="7B82B36E" w14:textId="77777777" w:rsidTr="00405A8A">
        <w:trPr>
          <w:jc w:val="center"/>
        </w:trPr>
        <w:tc>
          <w:tcPr>
            <w:tcW w:w="4876" w:type="dxa"/>
          </w:tcPr>
          <w:p w14:paraId="32537EC8" w14:textId="77777777" w:rsidR="0055333D" w:rsidRPr="00092585" w:rsidRDefault="0055333D" w:rsidP="00405A8A">
            <w:pPr>
              <w:pStyle w:val="Normal6a"/>
            </w:pPr>
            <w:r w:rsidRPr="00092585">
              <w:rPr>
                <w:b/>
                <w:i/>
              </w:rPr>
              <w:t>Hvis solidaritetsresponsplanen omfatter overtagelse af tilbagesendelser, angiver medlemsstaterne nationaliteten på de tredjelandsstatsborgere med ulovligt ophold, der opholder sig på den berørte medlemsstats område, som de agter at overtage ansvaret for.</w:t>
            </w:r>
          </w:p>
        </w:tc>
        <w:tc>
          <w:tcPr>
            <w:tcW w:w="4876" w:type="dxa"/>
          </w:tcPr>
          <w:p w14:paraId="48338504" w14:textId="77777777" w:rsidR="0055333D" w:rsidRPr="00092585" w:rsidRDefault="0055333D" w:rsidP="00405A8A">
            <w:pPr>
              <w:pStyle w:val="Normal6a"/>
            </w:pPr>
          </w:p>
        </w:tc>
      </w:tr>
      <w:tr w:rsidR="0055333D" w:rsidRPr="00092585" w14:paraId="50D70B50" w14:textId="77777777" w:rsidTr="00405A8A">
        <w:trPr>
          <w:jc w:val="center"/>
        </w:trPr>
        <w:tc>
          <w:tcPr>
            <w:tcW w:w="4876" w:type="dxa"/>
          </w:tcPr>
          <w:p w14:paraId="602A8004" w14:textId="77777777" w:rsidR="0055333D" w:rsidRPr="00092585" w:rsidRDefault="0055333D" w:rsidP="00405A8A">
            <w:pPr>
              <w:pStyle w:val="Normal6a"/>
            </w:pPr>
            <w:r w:rsidRPr="00092585">
              <w:rPr>
                <w:b/>
                <w:i/>
              </w:rPr>
              <w:t>Hvis medlemsstaterne i solidaritetsresponsplanen meddeler, at de vil bidrage med foranstaltningerne i artikel 51, stk. 3, litra b), nr. iii), angiver de ligeledes de nærmere ordninger og tidshorisonten for gennemførelsen heraf.</w:t>
            </w:r>
          </w:p>
        </w:tc>
        <w:tc>
          <w:tcPr>
            <w:tcW w:w="4876" w:type="dxa"/>
          </w:tcPr>
          <w:p w14:paraId="597DF96F" w14:textId="77777777" w:rsidR="0055333D" w:rsidRPr="00092585" w:rsidRDefault="0055333D" w:rsidP="00405A8A">
            <w:pPr>
              <w:pStyle w:val="Normal6a"/>
            </w:pPr>
          </w:p>
        </w:tc>
      </w:tr>
    </w:tbl>
    <w:p w14:paraId="64D9DCC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4F844B2"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13701830" w14:textId="77777777" w:rsidR="0055333D" w:rsidRPr="00092585" w:rsidRDefault="0055333D" w:rsidP="0055333D">
      <w:pPr>
        <w:pStyle w:val="AmJustText"/>
      </w:pPr>
      <w:r w:rsidRPr="00092585">
        <w:t>Flyttet til artikel 49a.</w:t>
      </w:r>
    </w:p>
    <w:p w14:paraId="4E5CB3C4" w14:textId="77777777" w:rsidR="0055333D" w:rsidRPr="00092585" w:rsidRDefault="0055333D" w:rsidP="0055333D">
      <w:r w:rsidRPr="00092585">
        <w:rPr>
          <w:rStyle w:val="HideTWBExt"/>
          <w:noProof w:val="0"/>
          <w:color w:val="auto"/>
        </w:rPr>
        <w:t>&lt;/Amend&gt;</w:t>
      </w:r>
    </w:p>
    <w:p w14:paraId="7DE1227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2323</w:t>
      </w:r>
      <w:r w:rsidRPr="00092585">
        <w:rPr>
          <w:rStyle w:val="HideTWBExt"/>
          <w:noProof w:val="0"/>
          <w:color w:val="auto"/>
        </w:rPr>
        <w:t>&lt;/NumAm&gt;</w:t>
      </w:r>
    </w:p>
    <w:p w14:paraId="40F3E195"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6721ED5D" w14:textId="77777777" w:rsidR="0055333D" w:rsidRPr="00092585" w:rsidRDefault="0055333D" w:rsidP="0055333D">
      <w:pPr>
        <w:pStyle w:val="NormalBold"/>
      </w:pPr>
      <w:r w:rsidRPr="00092585">
        <w:rPr>
          <w:rStyle w:val="HideTWBExt"/>
          <w:noProof w:val="0"/>
          <w:color w:val="auto"/>
        </w:rPr>
        <w:t>&lt;/RepeatBlock-By&gt;</w:t>
      </w:r>
    </w:p>
    <w:p w14:paraId="1B9BF9A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9C45E18" w14:textId="77777777" w:rsidR="0055333D" w:rsidRPr="00092585" w:rsidRDefault="0055333D" w:rsidP="0055333D">
      <w:pPr>
        <w:pStyle w:val="NormalBold"/>
      </w:pPr>
      <w:r w:rsidRPr="00092585">
        <w:rPr>
          <w:rStyle w:val="HideTWBExt"/>
          <w:noProof w:val="0"/>
          <w:color w:val="auto"/>
        </w:rPr>
        <w:t>&lt;Article&gt;</w:t>
      </w:r>
      <w:r w:rsidRPr="00092585">
        <w:t>Artikel 52 – stk.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7A9D6F9" w14:textId="77777777" w:rsidTr="00405A8A">
        <w:trPr>
          <w:trHeight w:hRule="exact" w:val="240"/>
          <w:jc w:val="center"/>
        </w:trPr>
        <w:tc>
          <w:tcPr>
            <w:tcW w:w="9752" w:type="dxa"/>
            <w:gridSpan w:val="2"/>
          </w:tcPr>
          <w:p w14:paraId="0D5A98F0" w14:textId="77777777" w:rsidR="0055333D" w:rsidRPr="00092585" w:rsidRDefault="0055333D" w:rsidP="00405A8A"/>
        </w:tc>
      </w:tr>
      <w:tr w:rsidR="0055333D" w:rsidRPr="00092585" w14:paraId="5D30995D" w14:textId="77777777" w:rsidTr="00405A8A">
        <w:trPr>
          <w:trHeight w:val="240"/>
          <w:jc w:val="center"/>
        </w:trPr>
        <w:tc>
          <w:tcPr>
            <w:tcW w:w="4876" w:type="dxa"/>
          </w:tcPr>
          <w:p w14:paraId="79A8F99A" w14:textId="77777777" w:rsidR="0055333D" w:rsidRPr="00092585" w:rsidRDefault="0055333D" w:rsidP="00405A8A">
            <w:pPr>
              <w:pStyle w:val="AmColumnHeading"/>
            </w:pPr>
            <w:r w:rsidRPr="00092585">
              <w:t>Kommissionens forslag</w:t>
            </w:r>
          </w:p>
        </w:tc>
        <w:tc>
          <w:tcPr>
            <w:tcW w:w="4876" w:type="dxa"/>
          </w:tcPr>
          <w:p w14:paraId="627C7F68" w14:textId="77777777" w:rsidR="0055333D" w:rsidRPr="00092585" w:rsidRDefault="0055333D" w:rsidP="00405A8A">
            <w:pPr>
              <w:pStyle w:val="AmColumnHeading"/>
            </w:pPr>
            <w:r w:rsidRPr="00092585">
              <w:t>Ændringsforslag</w:t>
            </w:r>
          </w:p>
        </w:tc>
      </w:tr>
      <w:tr w:rsidR="0055333D" w:rsidRPr="00092585" w14:paraId="108D82F5" w14:textId="77777777" w:rsidTr="00405A8A">
        <w:trPr>
          <w:jc w:val="center"/>
        </w:trPr>
        <w:tc>
          <w:tcPr>
            <w:tcW w:w="4876" w:type="dxa"/>
          </w:tcPr>
          <w:p w14:paraId="2C7863CC" w14:textId="77777777" w:rsidR="0055333D" w:rsidRPr="00092585" w:rsidRDefault="0055333D" w:rsidP="00405A8A">
            <w:pPr>
              <w:pStyle w:val="Normal6a"/>
            </w:pPr>
            <w:r w:rsidRPr="00092585">
              <w:rPr>
                <w:b/>
                <w:i/>
              </w:rPr>
              <w:t>3.</w:t>
            </w:r>
            <w:r w:rsidRPr="00092585">
              <w:tab/>
            </w:r>
            <w:r w:rsidRPr="00092585">
              <w:rPr>
                <w:b/>
                <w:i/>
              </w:rPr>
              <w:t>Senest to uger efter vedtagelsen af den i artikel 51 omhandlede rapport forelægger medlemsstaterne en solidaritetsresponsplan for Kommissionen ved at udfylde formularen i bilag II. Medlemsstaterne angiver i solidaritetsresponsplanen, hvilken type foranstaltninger blandt dem, der er nævnt i artikel 51, stk. 3, litra b), nr. ii), eller efter omstændighederne i artikel 51, stk. 3, litra b), nr. iii), de foreslår at træffe. Hvis medlemsstaterne foreslår mere end én af de typer bidrag, der er nævnt i artikel 51, stk. 3, litra b), nr. ii), angiver de en andel for hver type.</w:t>
            </w:r>
          </w:p>
        </w:tc>
        <w:tc>
          <w:tcPr>
            <w:tcW w:w="4876" w:type="dxa"/>
          </w:tcPr>
          <w:p w14:paraId="219948E0" w14:textId="77777777" w:rsidR="0055333D" w:rsidRPr="00092585" w:rsidRDefault="0055333D" w:rsidP="00405A8A">
            <w:pPr>
              <w:pStyle w:val="Normal6a"/>
            </w:pPr>
            <w:r w:rsidRPr="00092585">
              <w:rPr>
                <w:b/>
                <w:i/>
              </w:rPr>
              <w:t>udgår</w:t>
            </w:r>
          </w:p>
        </w:tc>
      </w:tr>
      <w:tr w:rsidR="0055333D" w:rsidRPr="00092585" w14:paraId="629917AC" w14:textId="77777777" w:rsidTr="00405A8A">
        <w:trPr>
          <w:jc w:val="center"/>
        </w:trPr>
        <w:tc>
          <w:tcPr>
            <w:tcW w:w="4876" w:type="dxa"/>
          </w:tcPr>
          <w:p w14:paraId="1FE5B2B8" w14:textId="77777777" w:rsidR="0055333D" w:rsidRPr="00092585" w:rsidRDefault="0055333D" w:rsidP="00405A8A">
            <w:pPr>
              <w:pStyle w:val="Normal6a"/>
            </w:pPr>
            <w:r w:rsidRPr="00092585">
              <w:rPr>
                <w:b/>
                <w:i/>
              </w:rPr>
              <w:t>Hvis solidaritetsresponsplanen omfatter overtagelse af tilbagesendelser, angiver medlemsstaterne nationaliteten på de tredjelandsstatsborgere med ulovligt ophold, der opholder sig på den berørte medlemsstats område, som de agter at overtage ansvaret for.</w:t>
            </w:r>
          </w:p>
        </w:tc>
        <w:tc>
          <w:tcPr>
            <w:tcW w:w="4876" w:type="dxa"/>
          </w:tcPr>
          <w:p w14:paraId="4A05FBC9" w14:textId="77777777" w:rsidR="0055333D" w:rsidRPr="00092585" w:rsidRDefault="0055333D" w:rsidP="00405A8A">
            <w:pPr>
              <w:pStyle w:val="Normal6a"/>
            </w:pPr>
          </w:p>
        </w:tc>
      </w:tr>
      <w:tr w:rsidR="0055333D" w:rsidRPr="00092585" w14:paraId="4C3F3719" w14:textId="77777777" w:rsidTr="00405A8A">
        <w:trPr>
          <w:jc w:val="center"/>
        </w:trPr>
        <w:tc>
          <w:tcPr>
            <w:tcW w:w="4876" w:type="dxa"/>
          </w:tcPr>
          <w:p w14:paraId="262E1088" w14:textId="77777777" w:rsidR="0055333D" w:rsidRPr="00092585" w:rsidRDefault="0055333D" w:rsidP="00405A8A">
            <w:pPr>
              <w:pStyle w:val="Normal6a"/>
            </w:pPr>
            <w:r w:rsidRPr="00092585">
              <w:rPr>
                <w:b/>
                <w:i/>
              </w:rPr>
              <w:t>Hvis medlemsstaterne i solidaritetsresponsplanen meddeler, at de vil bidrage med foranstaltningerne i artikel 51, stk. 3, litra b), nr. iii), angiver de ligeledes de nærmere ordninger og tidshorisonten for gennemførelsen heraf.</w:t>
            </w:r>
          </w:p>
        </w:tc>
        <w:tc>
          <w:tcPr>
            <w:tcW w:w="4876" w:type="dxa"/>
          </w:tcPr>
          <w:p w14:paraId="503CEC39" w14:textId="77777777" w:rsidR="0055333D" w:rsidRPr="00092585" w:rsidRDefault="0055333D" w:rsidP="00405A8A">
            <w:pPr>
              <w:pStyle w:val="Normal6a"/>
            </w:pPr>
          </w:p>
        </w:tc>
      </w:tr>
    </w:tbl>
    <w:p w14:paraId="3031A59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BAAF7E2" w14:textId="77777777" w:rsidR="0055333D" w:rsidRPr="00092585" w:rsidRDefault="0055333D" w:rsidP="0055333D">
      <w:r w:rsidRPr="00092585">
        <w:rPr>
          <w:rStyle w:val="HideTWBExt"/>
          <w:noProof w:val="0"/>
          <w:color w:val="auto"/>
        </w:rPr>
        <w:t>&lt;/Amend&gt;</w:t>
      </w:r>
    </w:p>
    <w:p w14:paraId="7CA162C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2324</w:t>
      </w:r>
      <w:r w:rsidRPr="00092585">
        <w:rPr>
          <w:rStyle w:val="HideTWBExt"/>
          <w:noProof w:val="0"/>
          <w:color w:val="auto"/>
        </w:rPr>
        <w:t>&lt;/NumAm&gt;</w:t>
      </w:r>
    </w:p>
    <w:p w14:paraId="56569C32"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53B2FD69" w14:textId="77777777" w:rsidR="0055333D" w:rsidRPr="00092585" w:rsidRDefault="0055333D" w:rsidP="0055333D">
      <w:pPr>
        <w:pStyle w:val="NormalBold"/>
      </w:pPr>
      <w:r w:rsidRPr="00092585">
        <w:rPr>
          <w:rStyle w:val="HideTWBExt"/>
          <w:noProof w:val="0"/>
          <w:color w:val="auto"/>
        </w:rPr>
        <w:t>&lt;/RepeatBlock-By&gt;</w:t>
      </w:r>
    </w:p>
    <w:p w14:paraId="14B0776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0E20848" w14:textId="77777777" w:rsidR="0055333D" w:rsidRPr="00092585" w:rsidRDefault="0055333D" w:rsidP="0055333D">
      <w:pPr>
        <w:pStyle w:val="NormalBold"/>
      </w:pPr>
      <w:r w:rsidRPr="00092585">
        <w:rPr>
          <w:rStyle w:val="HideTWBExt"/>
          <w:noProof w:val="0"/>
          <w:color w:val="auto"/>
        </w:rPr>
        <w:t>&lt;Article&gt;</w:t>
      </w:r>
      <w:r w:rsidRPr="00092585">
        <w:t>Artikel 52 – stk.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D6CF20B" w14:textId="77777777" w:rsidTr="00405A8A">
        <w:trPr>
          <w:trHeight w:hRule="exact" w:val="240"/>
          <w:jc w:val="center"/>
        </w:trPr>
        <w:tc>
          <w:tcPr>
            <w:tcW w:w="9752" w:type="dxa"/>
            <w:gridSpan w:val="2"/>
          </w:tcPr>
          <w:p w14:paraId="0A6485C8" w14:textId="77777777" w:rsidR="0055333D" w:rsidRPr="00092585" w:rsidRDefault="0055333D" w:rsidP="00405A8A"/>
        </w:tc>
      </w:tr>
      <w:tr w:rsidR="0055333D" w:rsidRPr="00092585" w14:paraId="51F85F41" w14:textId="77777777" w:rsidTr="00405A8A">
        <w:trPr>
          <w:trHeight w:val="240"/>
          <w:jc w:val="center"/>
        </w:trPr>
        <w:tc>
          <w:tcPr>
            <w:tcW w:w="4876" w:type="dxa"/>
          </w:tcPr>
          <w:p w14:paraId="678E6629" w14:textId="77777777" w:rsidR="0055333D" w:rsidRPr="00092585" w:rsidRDefault="0055333D" w:rsidP="00405A8A">
            <w:pPr>
              <w:pStyle w:val="AmColumnHeading"/>
            </w:pPr>
            <w:r w:rsidRPr="00092585">
              <w:t>Kommissionens forslag</w:t>
            </w:r>
          </w:p>
        </w:tc>
        <w:tc>
          <w:tcPr>
            <w:tcW w:w="4876" w:type="dxa"/>
          </w:tcPr>
          <w:p w14:paraId="5CF22EC0" w14:textId="77777777" w:rsidR="0055333D" w:rsidRPr="00092585" w:rsidRDefault="0055333D" w:rsidP="00405A8A">
            <w:pPr>
              <w:pStyle w:val="AmColumnHeading"/>
            </w:pPr>
            <w:r w:rsidRPr="00092585">
              <w:t>Ændringsforslag</w:t>
            </w:r>
          </w:p>
        </w:tc>
      </w:tr>
      <w:tr w:rsidR="0055333D" w:rsidRPr="00092585" w14:paraId="3BCE49B5" w14:textId="77777777" w:rsidTr="00405A8A">
        <w:trPr>
          <w:jc w:val="center"/>
        </w:trPr>
        <w:tc>
          <w:tcPr>
            <w:tcW w:w="4876" w:type="dxa"/>
          </w:tcPr>
          <w:p w14:paraId="406B22D8" w14:textId="77777777" w:rsidR="0055333D" w:rsidRPr="00092585" w:rsidRDefault="0055333D" w:rsidP="00405A8A">
            <w:pPr>
              <w:pStyle w:val="Normal6a"/>
            </w:pPr>
            <w:r w:rsidRPr="00092585">
              <w:rPr>
                <w:b/>
                <w:i/>
              </w:rPr>
              <w:t>3.</w:t>
            </w:r>
            <w:r w:rsidRPr="00092585">
              <w:tab/>
            </w:r>
            <w:r w:rsidRPr="00092585">
              <w:rPr>
                <w:b/>
                <w:i/>
              </w:rPr>
              <w:t>Senest to uger efter vedtagelsen af den i artikel 51 omhandlede rapport forelægger medlemsstaterne en solidaritetsresponsplan for Kommissionen ved at udfylde formularen i bilag II. Medlemsstaterne angiver i solidaritetsresponsplanen, hvilken type foranstaltninger blandt dem, der er nævnt i artikel 51, stk. 3, litra b), nr. ii), eller efter omstændighederne i artikel 51, stk. 3, litra b), nr. iii), de foreslår at træffe. Hvis medlemsstaterne foreslår mere end én af de typer bidrag, der er nævnt i artikel 51, stk. 3, litra b), nr. ii), angiver de en andel for hver type.</w:t>
            </w:r>
          </w:p>
        </w:tc>
        <w:tc>
          <w:tcPr>
            <w:tcW w:w="4876" w:type="dxa"/>
          </w:tcPr>
          <w:p w14:paraId="69249753" w14:textId="77777777" w:rsidR="0055333D" w:rsidRPr="00092585" w:rsidRDefault="0055333D" w:rsidP="00405A8A">
            <w:pPr>
              <w:pStyle w:val="Normal6a"/>
            </w:pPr>
            <w:r w:rsidRPr="00092585">
              <w:rPr>
                <w:b/>
                <w:i/>
              </w:rPr>
              <w:t>udgår</w:t>
            </w:r>
          </w:p>
        </w:tc>
      </w:tr>
      <w:tr w:rsidR="0055333D" w:rsidRPr="00092585" w14:paraId="4385E7FE" w14:textId="77777777" w:rsidTr="00405A8A">
        <w:trPr>
          <w:jc w:val="center"/>
        </w:trPr>
        <w:tc>
          <w:tcPr>
            <w:tcW w:w="4876" w:type="dxa"/>
          </w:tcPr>
          <w:p w14:paraId="73EE7693" w14:textId="77777777" w:rsidR="0055333D" w:rsidRPr="00092585" w:rsidRDefault="0055333D" w:rsidP="00405A8A">
            <w:pPr>
              <w:pStyle w:val="Normal6a"/>
            </w:pPr>
            <w:r w:rsidRPr="00092585">
              <w:rPr>
                <w:b/>
                <w:i/>
              </w:rPr>
              <w:t>Hvis solidaritetsresponsplanen omfatter overtagelse af tilbagesendelser, angiver medlemsstaterne nationaliteten på de tredjelandsstatsborgere med ulovligt ophold, der opholder sig på den berørte medlemsstats område, som de agter at overtage ansvaret for.</w:t>
            </w:r>
          </w:p>
        </w:tc>
        <w:tc>
          <w:tcPr>
            <w:tcW w:w="4876" w:type="dxa"/>
          </w:tcPr>
          <w:p w14:paraId="1E47CCBB" w14:textId="77777777" w:rsidR="0055333D" w:rsidRPr="00092585" w:rsidRDefault="0055333D" w:rsidP="00405A8A">
            <w:pPr>
              <w:pStyle w:val="Normal6a"/>
            </w:pPr>
          </w:p>
        </w:tc>
      </w:tr>
      <w:tr w:rsidR="0055333D" w:rsidRPr="00092585" w14:paraId="39FD20F1" w14:textId="77777777" w:rsidTr="00405A8A">
        <w:trPr>
          <w:jc w:val="center"/>
        </w:trPr>
        <w:tc>
          <w:tcPr>
            <w:tcW w:w="4876" w:type="dxa"/>
          </w:tcPr>
          <w:p w14:paraId="0321CEBF" w14:textId="77777777" w:rsidR="0055333D" w:rsidRPr="00092585" w:rsidRDefault="0055333D" w:rsidP="00405A8A">
            <w:pPr>
              <w:pStyle w:val="Normal6a"/>
            </w:pPr>
            <w:r w:rsidRPr="00092585">
              <w:rPr>
                <w:b/>
                <w:i/>
              </w:rPr>
              <w:t>Hvis medlemsstaterne i solidaritetsresponsplanen meddeler, at de vil bidrage med foranstaltningerne i artikel 51, stk. 3, litra b), nr. iii), angiver de ligeledes de nærmere ordninger og tidshorisonten for gennemførelsen heraf.</w:t>
            </w:r>
          </w:p>
        </w:tc>
        <w:tc>
          <w:tcPr>
            <w:tcW w:w="4876" w:type="dxa"/>
          </w:tcPr>
          <w:p w14:paraId="43053633" w14:textId="77777777" w:rsidR="0055333D" w:rsidRPr="00092585" w:rsidRDefault="0055333D" w:rsidP="00405A8A">
            <w:pPr>
              <w:pStyle w:val="Normal6a"/>
            </w:pPr>
          </w:p>
        </w:tc>
      </w:tr>
    </w:tbl>
    <w:p w14:paraId="3EE582E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5DCEC4F" w14:textId="77777777" w:rsidR="0055333D" w:rsidRPr="00092585" w:rsidRDefault="0055333D" w:rsidP="0055333D">
      <w:r w:rsidRPr="00092585">
        <w:rPr>
          <w:rStyle w:val="HideTWBExt"/>
          <w:noProof w:val="0"/>
          <w:color w:val="auto"/>
        </w:rPr>
        <w:t>&lt;/Amend&gt;</w:t>
      </w:r>
    </w:p>
    <w:p w14:paraId="2F56711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2325</w:t>
      </w:r>
      <w:r w:rsidRPr="00092585">
        <w:rPr>
          <w:rStyle w:val="HideTWBExt"/>
          <w:noProof w:val="0"/>
          <w:color w:val="auto"/>
        </w:rPr>
        <w:t>&lt;/NumAm&gt;</w:t>
      </w:r>
    </w:p>
    <w:p w14:paraId="223E4286"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498AD21D" w14:textId="77777777" w:rsidR="0055333D" w:rsidRPr="00092585" w:rsidRDefault="0055333D" w:rsidP="0055333D">
      <w:pPr>
        <w:pStyle w:val="NormalBold"/>
      </w:pPr>
      <w:r w:rsidRPr="00092585">
        <w:rPr>
          <w:rStyle w:val="HideTWBExt"/>
          <w:noProof w:val="0"/>
          <w:color w:val="auto"/>
        </w:rPr>
        <w:t>&lt;/RepeatBlock-By&gt;</w:t>
      </w:r>
    </w:p>
    <w:p w14:paraId="6DAB8EA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98CA0FD" w14:textId="77777777" w:rsidR="0055333D" w:rsidRPr="00092585" w:rsidRDefault="0055333D" w:rsidP="0055333D">
      <w:pPr>
        <w:pStyle w:val="NormalBold"/>
      </w:pPr>
      <w:r w:rsidRPr="00092585">
        <w:rPr>
          <w:rStyle w:val="HideTWBExt"/>
          <w:noProof w:val="0"/>
          <w:color w:val="auto"/>
        </w:rPr>
        <w:t>&lt;Article&gt;</w:t>
      </w:r>
      <w:r w:rsidRPr="00092585">
        <w:t>Artikel 52 – stk. 3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B93DAB2" w14:textId="77777777" w:rsidTr="00405A8A">
        <w:trPr>
          <w:trHeight w:hRule="exact" w:val="240"/>
          <w:jc w:val="center"/>
        </w:trPr>
        <w:tc>
          <w:tcPr>
            <w:tcW w:w="9752" w:type="dxa"/>
            <w:gridSpan w:val="2"/>
          </w:tcPr>
          <w:p w14:paraId="530901B8" w14:textId="77777777" w:rsidR="0055333D" w:rsidRPr="00092585" w:rsidRDefault="0055333D" w:rsidP="00405A8A"/>
        </w:tc>
      </w:tr>
      <w:tr w:rsidR="0055333D" w:rsidRPr="00092585" w14:paraId="3189020C" w14:textId="77777777" w:rsidTr="00405A8A">
        <w:trPr>
          <w:trHeight w:val="240"/>
          <w:jc w:val="center"/>
        </w:trPr>
        <w:tc>
          <w:tcPr>
            <w:tcW w:w="4876" w:type="dxa"/>
          </w:tcPr>
          <w:p w14:paraId="123992E4" w14:textId="77777777" w:rsidR="0055333D" w:rsidRPr="00092585" w:rsidRDefault="0055333D" w:rsidP="00405A8A">
            <w:pPr>
              <w:pStyle w:val="AmColumnHeading"/>
            </w:pPr>
            <w:r w:rsidRPr="00092585">
              <w:t>Kommissionens forslag</w:t>
            </w:r>
          </w:p>
        </w:tc>
        <w:tc>
          <w:tcPr>
            <w:tcW w:w="4876" w:type="dxa"/>
          </w:tcPr>
          <w:p w14:paraId="45C4FF75" w14:textId="77777777" w:rsidR="0055333D" w:rsidRPr="00092585" w:rsidRDefault="0055333D" w:rsidP="00405A8A">
            <w:pPr>
              <w:pStyle w:val="AmColumnHeading"/>
            </w:pPr>
            <w:r w:rsidRPr="00092585">
              <w:t>Ændringsforslag</w:t>
            </w:r>
          </w:p>
        </w:tc>
      </w:tr>
      <w:tr w:rsidR="0055333D" w:rsidRPr="00092585" w14:paraId="50714D79" w14:textId="77777777" w:rsidTr="00405A8A">
        <w:trPr>
          <w:jc w:val="center"/>
        </w:trPr>
        <w:tc>
          <w:tcPr>
            <w:tcW w:w="4876" w:type="dxa"/>
          </w:tcPr>
          <w:p w14:paraId="70205854" w14:textId="77777777" w:rsidR="0055333D" w:rsidRPr="00092585" w:rsidRDefault="0055333D" w:rsidP="00405A8A">
            <w:pPr>
              <w:pStyle w:val="Normal6a"/>
            </w:pPr>
            <w:r w:rsidRPr="00092585">
              <w:t>3.</w:t>
            </w:r>
            <w:r w:rsidRPr="00092585">
              <w:tab/>
              <w:t xml:space="preserve">Senest to uger efter vedtagelsen af den i artikel 51 omhandlede rapport forelægger medlemsstaterne en solidaritetsresponsplan for Kommissionen ved at udfylde formularen i bilag II. </w:t>
            </w:r>
            <w:r w:rsidRPr="00092585">
              <w:rPr>
                <w:b/>
                <w:bCs/>
                <w:i/>
                <w:iCs/>
              </w:rPr>
              <w:t>Medlemsstaterne</w:t>
            </w:r>
            <w:r w:rsidRPr="00092585">
              <w:t xml:space="preserve"> angiver</w:t>
            </w:r>
            <w:r w:rsidRPr="00092585">
              <w:rPr>
                <w:b/>
                <w:bCs/>
                <w:i/>
                <w:iCs/>
              </w:rPr>
              <w:t xml:space="preserve"> i solidaritetsresponsplanen</w:t>
            </w:r>
            <w:r w:rsidRPr="00092585">
              <w:t>, hvilken type foranstaltninger blandt dem, der er nævnt i artikel 51, stk. 3, litra b), nr. ii)</w:t>
            </w:r>
            <w:r w:rsidRPr="00092585">
              <w:rPr>
                <w:b/>
                <w:bCs/>
                <w:i/>
                <w:iCs/>
              </w:rPr>
              <w:t>, eller efter omstændighederne i artikel 51, stk. 3, litra b), nr. iii), de foreslår at træffe</w:t>
            </w:r>
            <w:r w:rsidRPr="00092585">
              <w:t>. Hvis medlemsstaterne foreslår mere end én af de typer bidrag, der er nævnt i artikel 51, stk. 3, litra b), nr. ii), angiver de en andel for hver type.</w:t>
            </w:r>
          </w:p>
        </w:tc>
        <w:tc>
          <w:tcPr>
            <w:tcW w:w="4876" w:type="dxa"/>
          </w:tcPr>
          <w:p w14:paraId="23E983C8" w14:textId="77777777" w:rsidR="0055333D" w:rsidRPr="00092585" w:rsidRDefault="0055333D" w:rsidP="00405A8A">
            <w:pPr>
              <w:pStyle w:val="Normal6a"/>
            </w:pPr>
            <w:r w:rsidRPr="00092585">
              <w:t>3.</w:t>
            </w:r>
            <w:r w:rsidRPr="00092585">
              <w:tab/>
              <w:t xml:space="preserve">Senest to uger efter vedtagelsen af den i artikel 51 omhandlede rapport forelægger medlemsstaterne en solidaritetsresponsplan for Kommissionen ved at udfylde formularen i bilag II. </w:t>
            </w:r>
            <w:r w:rsidRPr="00092585">
              <w:rPr>
                <w:b/>
                <w:bCs/>
                <w:i/>
                <w:iCs/>
              </w:rPr>
              <w:t>Solidaritetsresponsplanen</w:t>
            </w:r>
            <w:r w:rsidRPr="00092585">
              <w:t xml:space="preserve"> angiver, hvilken type foranstaltninger</w:t>
            </w:r>
            <w:r w:rsidRPr="00092585">
              <w:rPr>
                <w:b/>
                <w:bCs/>
                <w:i/>
                <w:iCs/>
              </w:rPr>
              <w:t xml:space="preserve"> der er tale om</w:t>
            </w:r>
            <w:r w:rsidRPr="00092585">
              <w:t xml:space="preserve"> blandt dem, der er nævnt i artikel 51, stk. 3, litra b), nr. ii). Hvis medlemsstaterne foreslår mere end én af de typer bidrag, der er nævnt i artikel 51, stk. 3, litra b), nr. ii), angiver de en andel for hver type.</w:t>
            </w:r>
          </w:p>
        </w:tc>
      </w:tr>
    </w:tbl>
    <w:p w14:paraId="25B5EF2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FA5717B" w14:textId="77777777" w:rsidR="0055333D" w:rsidRPr="00092585" w:rsidRDefault="0055333D" w:rsidP="0055333D">
      <w:r w:rsidRPr="00092585">
        <w:rPr>
          <w:rStyle w:val="HideTWBExt"/>
          <w:noProof w:val="0"/>
          <w:color w:val="auto"/>
        </w:rPr>
        <w:t>&lt;/Amend&gt;</w:t>
      </w:r>
    </w:p>
    <w:p w14:paraId="144CF5C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2326</w:t>
      </w:r>
      <w:r w:rsidRPr="00092585">
        <w:rPr>
          <w:rStyle w:val="HideTWBExt"/>
          <w:noProof w:val="0"/>
          <w:color w:val="auto"/>
        </w:rPr>
        <w:t>&lt;/NumAm&gt;</w:t>
      </w:r>
    </w:p>
    <w:p w14:paraId="677E3E6A"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712D6842" w14:textId="77777777" w:rsidR="0055333D" w:rsidRPr="00092585" w:rsidRDefault="0055333D" w:rsidP="0055333D">
      <w:pPr>
        <w:pStyle w:val="NormalBold"/>
      </w:pPr>
      <w:r w:rsidRPr="00092585">
        <w:rPr>
          <w:rStyle w:val="HideTWBExt"/>
          <w:noProof w:val="0"/>
          <w:color w:val="auto"/>
        </w:rPr>
        <w:t>&lt;/RepeatBlock-By&gt;</w:t>
      </w:r>
    </w:p>
    <w:p w14:paraId="7605A09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0EDA66D" w14:textId="77777777" w:rsidR="0055333D" w:rsidRPr="00092585" w:rsidRDefault="0055333D" w:rsidP="0055333D">
      <w:pPr>
        <w:pStyle w:val="NormalBold"/>
      </w:pPr>
      <w:r w:rsidRPr="00092585">
        <w:rPr>
          <w:rStyle w:val="HideTWBExt"/>
          <w:noProof w:val="0"/>
          <w:color w:val="auto"/>
        </w:rPr>
        <w:t>&lt;Article&gt;</w:t>
      </w:r>
      <w:r w:rsidRPr="00092585">
        <w:t>Artikel 52 – stk. 3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585D8F1" w14:textId="77777777" w:rsidTr="00405A8A">
        <w:trPr>
          <w:trHeight w:hRule="exact" w:val="240"/>
          <w:jc w:val="center"/>
        </w:trPr>
        <w:tc>
          <w:tcPr>
            <w:tcW w:w="9752" w:type="dxa"/>
            <w:gridSpan w:val="2"/>
          </w:tcPr>
          <w:p w14:paraId="48169603" w14:textId="77777777" w:rsidR="0055333D" w:rsidRPr="00092585" w:rsidRDefault="0055333D" w:rsidP="00405A8A"/>
        </w:tc>
      </w:tr>
      <w:tr w:rsidR="0055333D" w:rsidRPr="00092585" w14:paraId="6B3CB82A" w14:textId="77777777" w:rsidTr="00405A8A">
        <w:trPr>
          <w:trHeight w:val="240"/>
          <w:jc w:val="center"/>
        </w:trPr>
        <w:tc>
          <w:tcPr>
            <w:tcW w:w="4876" w:type="dxa"/>
          </w:tcPr>
          <w:p w14:paraId="1AE065F4" w14:textId="77777777" w:rsidR="0055333D" w:rsidRPr="00092585" w:rsidRDefault="0055333D" w:rsidP="00405A8A">
            <w:pPr>
              <w:pStyle w:val="AmColumnHeading"/>
            </w:pPr>
            <w:r w:rsidRPr="00092585">
              <w:t>Kommissionens forslag</w:t>
            </w:r>
          </w:p>
        </w:tc>
        <w:tc>
          <w:tcPr>
            <w:tcW w:w="4876" w:type="dxa"/>
          </w:tcPr>
          <w:p w14:paraId="2DB3F14C" w14:textId="77777777" w:rsidR="0055333D" w:rsidRPr="00092585" w:rsidRDefault="0055333D" w:rsidP="00405A8A">
            <w:pPr>
              <w:pStyle w:val="AmColumnHeading"/>
            </w:pPr>
            <w:r w:rsidRPr="00092585">
              <w:t>Ændringsforslag</w:t>
            </w:r>
          </w:p>
        </w:tc>
      </w:tr>
      <w:tr w:rsidR="0055333D" w:rsidRPr="00092585" w14:paraId="0899561E" w14:textId="77777777" w:rsidTr="00405A8A">
        <w:trPr>
          <w:jc w:val="center"/>
        </w:trPr>
        <w:tc>
          <w:tcPr>
            <w:tcW w:w="4876" w:type="dxa"/>
          </w:tcPr>
          <w:p w14:paraId="13720F02" w14:textId="77777777" w:rsidR="0055333D" w:rsidRPr="00092585" w:rsidRDefault="0055333D" w:rsidP="00405A8A">
            <w:pPr>
              <w:pStyle w:val="Normal6a"/>
            </w:pPr>
            <w:r w:rsidRPr="00092585">
              <w:t>3.</w:t>
            </w:r>
            <w:r w:rsidRPr="00092585">
              <w:tab/>
              <w:t xml:space="preserve">Senest to uger efter vedtagelsen af den i artikel 51 omhandlede rapport forelægger medlemsstaterne en solidaritetsresponsplan for Kommissionen ved at udfylde formularen i bilag II. Medlemsstaterne angiver i solidaritetsresponsplanen, hvilken type foranstaltninger blandt dem, der er nævnt i artikel </w:t>
            </w:r>
            <w:r w:rsidRPr="00092585">
              <w:rPr>
                <w:b/>
                <w:bCs/>
                <w:i/>
                <w:iCs/>
              </w:rPr>
              <w:t>51</w:t>
            </w:r>
            <w:r w:rsidRPr="00092585">
              <w:t xml:space="preserve">, stk. </w:t>
            </w:r>
            <w:r w:rsidRPr="00092585">
              <w:rPr>
                <w:b/>
                <w:bCs/>
                <w:i/>
                <w:iCs/>
              </w:rPr>
              <w:t>3, litra b), nr. ii), eller efter omstændighederne i artikel 51, stk. 3, litra b), nr. iii)</w:t>
            </w:r>
            <w:r w:rsidRPr="00092585">
              <w:t xml:space="preserve">, de foreslår at træffe. Hvis medlemsstaterne foreslår mere end én af de typer bidrag, der er nævnt i artikel </w:t>
            </w:r>
            <w:r w:rsidRPr="00092585">
              <w:rPr>
                <w:b/>
                <w:bCs/>
                <w:i/>
                <w:iCs/>
              </w:rPr>
              <w:t>51</w:t>
            </w:r>
            <w:r w:rsidRPr="00092585">
              <w:t xml:space="preserve">, stk. </w:t>
            </w:r>
            <w:r w:rsidRPr="00092585">
              <w:rPr>
                <w:b/>
                <w:bCs/>
                <w:i/>
                <w:iCs/>
              </w:rPr>
              <w:t>3, litra b), nr. ii)</w:t>
            </w:r>
            <w:r w:rsidRPr="00092585">
              <w:t>, angiver de en andel for hver type.</w:t>
            </w:r>
          </w:p>
        </w:tc>
        <w:tc>
          <w:tcPr>
            <w:tcW w:w="4876" w:type="dxa"/>
          </w:tcPr>
          <w:p w14:paraId="19B67AFF" w14:textId="77777777" w:rsidR="0055333D" w:rsidRPr="00092585" w:rsidRDefault="0055333D" w:rsidP="00405A8A">
            <w:pPr>
              <w:pStyle w:val="Normal6a"/>
            </w:pPr>
            <w:r w:rsidRPr="00092585">
              <w:t>3.</w:t>
            </w:r>
            <w:r w:rsidRPr="00092585">
              <w:tab/>
              <w:t xml:space="preserve">Senest to uger efter vedtagelsen af den i artikel 51 omhandlede rapport forelægger medlemsstaterne en solidaritetsresponsplan for Kommissionen ved at udfylde formularen i bilag II. Medlemsstaterne angiver i solidaritetsresponsplanen, hvilken type foranstaltninger blandt dem, der er nævnt i artikel </w:t>
            </w:r>
            <w:r w:rsidRPr="00092585">
              <w:rPr>
                <w:b/>
                <w:bCs/>
                <w:i/>
                <w:iCs/>
              </w:rPr>
              <w:t>45</w:t>
            </w:r>
            <w:r w:rsidRPr="00092585">
              <w:t xml:space="preserve">, stk. </w:t>
            </w:r>
            <w:r w:rsidRPr="00092585">
              <w:rPr>
                <w:b/>
                <w:bCs/>
                <w:i/>
                <w:iCs/>
              </w:rPr>
              <w:t>1</w:t>
            </w:r>
            <w:r w:rsidRPr="00092585">
              <w:t xml:space="preserve">, de foreslår at træffe. Hvis medlemsstaterne foreslår mere end én af de typer bidrag, der er nævnt i artikel </w:t>
            </w:r>
            <w:r w:rsidRPr="00092585">
              <w:rPr>
                <w:b/>
                <w:bCs/>
                <w:i/>
                <w:iCs/>
              </w:rPr>
              <w:t>45</w:t>
            </w:r>
            <w:r w:rsidRPr="00092585">
              <w:t xml:space="preserve">, stk. </w:t>
            </w:r>
            <w:r w:rsidRPr="00092585">
              <w:rPr>
                <w:b/>
                <w:bCs/>
                <w:i/>
                <w:iCs/>
              </w:rPr>
              <w:t>1</w:t>
            </w:r>
            <w:r w:rsidRPr="00092585">
              <w:t>, angiver de en andel for hver type.</w:t>
            </w:r>
          </w:p>
        </w:tc>
      </w:tr>
    </w:tbl>
    <w:p w14:paraId="7D89695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B9AB0B5" w14:textId="77777777" w:rsidR="0055333D" w:rsidRPr="00092585" w:rsidRDefault="0055333D" w:rsidP="0055333D">
      <w:r w:rsidRPr="00092585">
        <w:rPr>
          <w:rStyle w:val="HideTWBExt"/>
          <w:noProof w:val="0"/>
          <w:color w:val="auto"/>
        </w:rPr>
        <w:t>&lt;/Amend&gt;</w:t>
      </w:r>
    </w:p>
    <w:p w14:paraId="2723F7B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2327</w:t>
      </w:r>
      <w:r w:rsidRPr="00092585">
        <w:rPr>
          <w:rStyle w:val="HideTWBExt"/>
          <w:noProof w:val="0"/>
          <w:color w:val="auto"/>
        </w:rPr>
        <w:t>&lt;/NumAm&gt;</w:t>
      </w:r>
    </w:p>
    <w:p w14:paraId="29E4191A"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2EA3D58F" w14:textId="77777777" w:rsidR="0055333D" w:rsidRPr="00092585" w:rsidRDefault="0055333D" w:rsidP="0055333D">
      <w:pPr>
        <w:pStyle w:val="NormalBold"/>
      </w:pPr>
      <w:r w:rsidRPr="00092585">
        <w:rPr>
          <w:rStyle w:val="HideTWBExt"/>
          <w:noProof w:val="0"/>
          <w:color w:val="auto"/>
        </w:rPr>
        <w:t>&lt;/RepeatBlock-By&gt;</w:t>
      </w:r>
    </w:p>
    <w:p w14:paraId="5E44A3F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A542756" w14:textId="77777777" w:rsidR="0055333D" w:rsidRPr="00092585" w:rsidRDefault="0055333D" w:rsidP="0055333D">
      <w:pPr>
        <w:pStyle w:val="NormalBold"/>
      </w:pPr>
      <w:r w:rsidRPr="00092585">
        <w:rPr>
          <w:rStyle w:val="HideTWBExt"/>
          <w:noProof w:val="0"/>
          <w:color w:val="auto"/>
        </w:rPr>
        <w:t>&lt;Article&gt;</w:t>
      </w:r>
      <w:r w:rsidRPr="00092585">
        <w:t>Artikel 52 – stk. 3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4CC4A92" w14:textId="77777777" w:rsidTr="00405A8A">
        <w:trPr>
          <w:trHeight w:hRule="exact" w:val="240"/>
          <w:jc w:val="center"/>
        </w:trPr>
        <w:tc>
          <w:tcPr>
            <w:tcW w:w="9752" w:type="dxa"/>
            <w:gridSpan w:val="2"/>
          </w:tcPr>
          <w:p w14:paraId="5975BC79" w14:textId="77777777" w:rsidR="0055333D" w:rsidRPr="00092585" w:rsidRDefault="0055333D" w:rsidP="00405A8A"/>
        </w:tc>
      </w:tr>
      <w:tr w:rsidR="0055333D" w:rsidRPr="00092585" w14:paraId="0D6D9A3D" w14:textId="77777777" w:rsidTr="00405A8A">
        <w:trPr>
          <w:trHeight w:val="240"/>
          <w:jc w:val="center"/>
        </w:trPr>
        <w:tc>
          <w:tcPr>
            <w:tcW w:w="4876" w:type="dxa"/>
          </w:tcPr>
          <w:p w14:paraId="7C5589FE" w14:textId="77777777" w:rsidR="0055333D" w:rsidRPr="00092585" w:rsidRDefault="0055333D" w:rsidP="00405A8A">
            <w:pPr>
              <w:pStyle w:val="AmColumnHeading"/>
            </w:pPr>
            <w:r w:rsidRPr="00092585">
              <w:t>Kommissionens forslag</w:t>
            </w:r>
          </w:p>
        </w:tc>
        <w:tc>
          <w:tcPr>
            <w:tcW w:w="4876" w:type="dxa"/>
          </w:tcPr>
          <w:p w14:paraId="789BD5FF" w14:textId="77777777" w:rsidR="0055333D" w:rsidRPr="00092585" w:rsidRDefault="0055333D" w:rsidP="00405A8A">
            <w:pPr>
              <w:pStyle w:val="AmColumnHeading"/>
            </w:pPr>
            <w:r w:rsidRPr="00092585">
              <w:t>Ændringsforslag</w:t>
            </w:r>
          </w:p>
        </w:tc>
      </w:tr>
      <w:tr w:rsidR="0055333D" w:rsidRPr="00092585" w14:paraId="49F69B2E" w14:textId="77777777" w:rsidTr="00405A8A">
        <w:trPr>
          <w:jc w:val="center"/>
        </w:trPr>
        <w:tc>
          <w:tcPr>
            <w:tcW w:w="4876" w:type="dxa"/>
          </w:tcPr>
          <w:p w14:paraId="40C2E0B7" w14:textId="77777777" w:rsidR="0055333D" w:rsidRPr="00092585" w:rsidRDefault="0055333D" w:rsidP="00405A8A">
            <w:pPr>
              <w:pStyle w:val="Normal6a"/>
            </w:pPr>
            <w:r w:rsidRPr="00092585">
              <w:t>3.</w:t>
            </w:r>
            <w:r w:rsidRPr="00092585">
              <w:tab/>
              <w:t xml:space="preserve">Senest to uger efter vedtagelsen af den i artikel 51 omhandlede rapport </w:t>
            </w:r>
            <w:r w:rsidRPr="00092585">
              <w:rPr>
                <w:b/>
                <w:bCs/>
                <w:i/>
                <w:iCs/>
              </w:rPr>
              <w:t>forelægger</w:t>
            </w:r>
            <w:r w:rsidRPr="00092585">
              <w:t xml:space="preserve"> medlemsstaterne en </w:t>
            </w:r>
            <w:r w:rsidRPr="00092585">
              <w:rPr>
                <w:b/>
                <w:bCs/>
                <w:i/>
                <w:iCs/>
              </w:rPr>
              <w:t>solidaritetsresponsplan</w:t>
            </w:r>
            <w:r w:rsidRPr="00092585">
              <w:t xml:space="preserve"> for Kommissionen ved at udfylde formularen i bilag II. Medlemsstaterne angiver i solidaritetsresponsplanen, hvilken type foranstaltninger blandt dem, der er nævnt i artikel 51, stk. 3, litra b), nr. ii), eller efter omstændighederne i artikel 51, stk. 3, litra b), nr. iii), de foreslår at træffe. Hvis medlemsstaterne foreslår mere end én af de typer bidrag, der er nævnt i artikel 51, stk. 3, litra b), nr. ii), </w:t>
            </w:r>
            <w:r w:rsidRPr="00092585">
              <w:rPr>
                <w:b/>
                <w:bCs/>
                <w:i/>
                <w:iCs/>
              </w:rPr>
              <w:t>angiver</w:t>
            </w:r>
            <w:r w:rsidRPr="00092585">
              <w:t xml:space="preserve"> de en andel for hver type.</w:t>
            </w:r>
          </w:p>
        </w:tc>
        <w:tc>
          <w:tcPr>
            <w:tcW w:w="4876" w:type="dxa"/>
          </w:tcPr>
          <w:p w14:paraId="0F339C0F" w14:textId="77777777" w:rsidR="0055333D" w:rsidRPr="00092585" w:rsidRDefault="0055333D" w:rsidP="00405A8A">
            <w:pPr>
              <w:pStyle w:val="Normal6a"/>
            </w:pPr>
            <w:r w:rsidRPr="00092585">
              <w:t>3.</w:t>
            </w:r>
            <w:r w:rsidRPr="00092585">
              <w:tab/>
              <w:t xml:space="preserve">Senest to uger efter vedtagelsen af den i artikel 51 omhandlede rapport </w:t>
            </w:r>
            <w:r w:rsidRPr="00092585">
              <w:rPr>
                <w:b/>
                <w:bCs/>
                <w:i/>
                <w:iCs/>
              </w:rPr>
              <w:t>opfordres</w:t>
            </w:r>
            <w:r w:rsidRPr="00092585">
              <w:t xml:space="preserve"> medlemsstaterne</w:t>
            </w:r>
            <w:r w:rsidRPr="00092585">
              <w:rPr>
                <w:b/>
                <w:bCs/>
                <w:i/>
                <w:iCs/>
              </w:rPr>
              <w:t xml:space="preserve"> til, men er ikke forpligtede til, at forelægge</w:t>
            </w:r>
            <w:r w:rsidRPr="00092585">
              <w:t xml:space="preserve"> en </w:t>
            </w:r>
            <w:r w:rsidRPr="00092585">
              <w:rPr>
                <w:b/>
                <w:bCs/>
                <w:i/>
                <w:iCs/>
              </w:rPr>
              <w:t>plan for frivillige bidrag</w:t>
            </w:r>
            <w:r w:rsidRPr="00092585">
              <w:t xml:space="preserve"> for Kommissionen ved at udfylde formularen i bilag II. Medlemsstaterne angiver i solidaritetsresponsplanen, hvilken type foranstaltninger blandt dem, der er nævnt i artikel 51, stk. 3, litra b), nr. ii), eller efter omstændighederne i artikel 51, stk. 3, litra b), nr. iii), de foreslår at træffe. Hvis medlemsstaterne foreslår mere end én af de typer bidrag, der er nævnt i artikel 51, stk. 3, litra b), nr. ii), </w:t>
            </w:r>
            <w:r w:rsidRPr="00092585">
              <w:rPr>
                <w:b/>
                <w:bCs/>
                <w:i/>
                <w:iCs/>
              </w:rPr>
              <w:t>opfordres</w:t>
            </w:r>
            <w:r w:rsidRPr="00092585">
              <w:t xml:space="preserve"> de </w:t>
            </w:r>
            <w:r w:rsidRPr="00092585">
              <w:rPr>
                <w:b/>
                <w:bCs/>
                <w:i/>
                <w:iCs/>
              </w:rPr>
              <w:t xml:space="preserve">til at angive </w:t>
            </w:r>
            <w:r w:rsidRPr="00092585">
              <w:t>en andel for hver type.</w:t>
            </w:r>
          </w:p>
        </w:tc>
      </w:tr>
    </w:tbl>
    <w:p w14:paraId="14AC023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5DE9F6D" w14:textId="77777777" w:rsidR="0055333D" w:rsidRPr="00092585" w:rsidRDefault="0055333D" w:rsidP="0055333D">
      <w:r w:rsidRPr="00092585">
        <w:rPr>
          <w:rStyle w:val="HideTWBExt"/>
          <w:noProof w:val="0"/>
          <w:color w:val="auto"/>
        </w:rPr>
        <w:t>&lt;/Amend&gt;</w:t>
      </w:r>
    </w:p>
    <w:p w14:paraId="43F4FCF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2328</w:t>
      </w:r>
      <w:r w:rsidRPr="00092585">
        <w:rPr>
          <w:rStyle w:val="HideTWBExt"/>
          <w:noProof w:val="0"/>
          <w:color w:val="auto"/>
        </w:rPr>
        <w:t>&lt;/NumAm&gt;</w:t>
      </w:r>
    </w:p>
    <w:p w14:paraId="289A4782"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41B618A6" w14:textId="77777777" w:rsidR="0055333D" w:rsidRPr="00092585" w:rsidRDefault="0055333D" w:rsidP="0055333D">
      <w:pPr>
        <w:pStyle w:val="NormalBold"/>
      </w:pPr>
      <w:r w:rsidRPr="00092585">
        <w:rPr>
          <w:rStyle w:val="HideTWBExt"/>
          <w:noProof w:val="0"/>
          <w:color w:val="auto"/>
        </w:rPr>
        <w:t>&lt;/RepeatBlock-By&gt;</w:t>
      </w:r>
    </w:p>
    <w:p w14:paraId="01DC6AA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FF4540B" w14:textId="77777777" w:rsidR="0055333D" w:rsidRPr="00092585" w:rsidRDefault="0055333D" w:rsidP="0055333D">
      <w:pPr>
        <w:pStyle w:val="NormalBold"/>
      </w:pPr>
      <w:r w:rsidRPr="00092585">
        <w:rPr>
          <w:rStyle w:val="HideTWBExt"/>
          <w:noProof w:val="0"/>
          <w:color w:val="auto"/>
        </w:rPr>
        <w:t>&lt;Article&gt;</w:t>
      </w:r>
      <w:r w:rsidRPr="00092585">
        <w:t>Artikel 52 – stk. 3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F58210D" w14:textId="77777777" w:rsidTr="00405A8A">
        <w:trPr>
          <w:trHeight w:hRule="exact" w:val="240"/>
          <w:jc w:val="center"/>
        </w:trPr>
        <w:tc>
          <w:tcPr>
            <w:tcW w:w="9752" w:type="dxa"/>
            <w:gridSpan w:val="2"/>
          </w:tcPr>
          <w:p w14:paraId="5B491FDC" w14:textId="77777777" w:rsidR="0055333D" w:rsidRPr="00092585" w:rsidRDefault="0055333D" w:rsidP="00405A8A"/>
        </w:tc>
      </w:tr>
      <w:tr w:rsidR="0055333D" w:rsidRPr="00092585" w14:paraId="20BA5CAA" w14:textId="77777777" w:rsidTr="00405A8A">
        <w:trPr>
          <w:trHeight w:val="240"/>
          <w:jc w:val="center"/>
        </w:trPr>
        <w:tc>
          <w:tcPr>
            <w:tcW w:w="4876" w:type="dxa"/>
          </w:tcPr>
          <w:p w14:paraId="12F8B94E" w14:textId="77777777" w:rsidR="0055333D" w:rsidRPr="00092585" w:rsidRDefault="0055333D" w:rsidP="00405A8A">
            <w:pPr>
              <w:pStyle w:val="AmColumnHeading"/>
            </w:pPr>
            <w:r w:rsidRPr="00092585">
              <w:t>Kommissionens forslag</w:t>
            </w:r>
          </w:p>
        </w:tc>
        <w:tc>
          <w:tcPr>
            <w:tcW w:w="4876" w:type="dxa"/>
          </w:tcPr>
          <w:p w14:paraId="6AE9A70C" w14:textId="77777777" w:rsidR="0055333D" w:rsidRPr="00092585" w:rsidRDefault="0055333D" w:rsidP="00405A8A">
            <w:pPr>
              <w:pStyle w:val="AmColumnHeading"/>
            </w:pPr>
            <w:r w:rsidRPr="00092585">
              <w:t>Ændringsforslag</w:t>
            </w:r>
          </w:p>
        </w:tc>
      </w:tr>
      <w:tr w:rsidR="0055333D" w:rsidRPr="00092585" w14:paraId="52E5989E" w14:textId="77777777" w:rsidTr="00405A8A">
        <w:trPr>
          <w:jc w:val="center"/>
        </w:trPr>
        <w:tc>
          <w:tcPr>
            <w:tcW w:w="4876" w:type="dxa"/>
          </w:tcPr>
          <w:p w14:paraId="2881AF6A" w14:textId="77777777" w:rsidR="0055333D" w:rsidRPr="00092585" w:rsidRDefault="0055333D" w:rsidP="00405A8A">
            <w:pPr>
              <w:pStyle w:val="Normal6a"/>
            </w:pPr>
            <w:r w:rsidRPr="00092585">
              <w:rPr>
                <w:b/>
                <w:i/>
              </w:rPr>
              <w:t>Hvis solidaritetsresponsplanen omfatter overtagelse af tilbagesendelser, angiver medlemsstaterne nationaliteten på de tredjelandsstatsborgere med ulovligt ophold, der opholder sig på den berørte medlemsstats område, som de agter at overtage ansvaret for.</w:t>
            </w:r>
          </w:p>
        </w:tc>
        <w:tc>
          <w:tcPr>
            <w:tcW w:w="4876" w:type="dxa"/>
          </w:tcPr>
          <w:p w14:paraId="12333E31" w14:textId="77777777" w:rsidR="0055333D" w:rsidRPr="00092585" w:rsidRDefault="0055333D" w:rsidP="00405A8A">
            <w:pPr>
              <w:pStyle w:val="Normal6a"/>
            </w:pPr>
            <w:r w:rsidRPr="00092585">
              <w:rPr>
                <w:b/>
                <w:i/>
              </w:rPr>
              <w:t>udgår</w:t>
            </w:r>
          </w:p>
        </w:tc>
      </w:tr>
    </w:tbl>
    <w:p w14:paraId="4D1CD5C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64291E7"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22E43DDC" w14:textId="77777777" w:rsidR="0055333D" w:rsidRPr="00092585" w:rsidRDefault="0055333D" w:rsidP="0055333D">
      <w:pPr>
        <w:pStyle w:val="AmJustText"/>
      </w:pPr>
      <w:r w:rsidRPr="00092585">
        <w:t>Flyttet til artikel 49a.</w:t>
      </w:r>
    </w:p>
    <w:p w14:paraId="2925ECD3" w14:textId="77777777" w:rsidR="0055333D" w:rsidRPr="00092585" w:rsidRDefault="0055333D" w:rsidP="0055333D">
      <w:r w:rsidRPr="00092585">
        <w:rPr>
          <w:rStyle w:val="HideTWBExt"/>
          <w:noProof w:val="0"/>
          <w:color w:val="auto"/>
        </w:rPr>
        <w:t>&lt;/Amend&gt;</w:t>
      </w:r>
    </w:p>
    <w:p w14:paraId="7511915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2329</w:t>
      </w:r>
      <w:r w:rsidRPr="00092585">
        <w:rPr>
          <w:rStyle w:val="HideTWBExt"/>
          <w:noProof w:val="0"/>
          <w:color w:val="auto"/>
        </w:rPr>
        <w:t>&lt;/NumAm&gt;</w:t>
      </w:r>
    </w:p>
    <w:p w14:paraId="3E021691"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71288FAA" w14:textId="77777777" w:rsidR="0055333D" w:rsidRPr="00092585" w:rsidRDefault="0055333D" w:rsidP="0055333D">
      <w:pPr>
        <w:pStyle w:val="NormalBold"/>
      </w:pPr>
      <w:r w:rsidRPr="00092585">
        <w:rPr>
          <w:rStyle w:val="HideTWBExt"/>
          <w:noProof w:val="0"/>
          <w:color w:val="auto"/>
        </w:rPr>
        <w:t>&lt;/RepeatBlock-By&gt;</w:t>
      </w:r>
    </w:p>
    <w:p w14:paraId="3C1C688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8E352AC" w14:textId="77777777" w:rsidR="0055333D" w:rsidRPr="00092585" w:rsidRDefault="0055333D" w:rsidP="0055333D">
      <w:pPr>
        <w:pStyle w:val="NormalBold"/>
      </w:pPr>
      <w:r w:rsidRPr="00092585">
        <w:rPr>
          <w:rStyle w:val="HideTWBExt"/>
          <w:noProof w:val="0"/>
          <w:color w:val="auto"/>
        </w:rPr>
        <w:t>&lt;Article&gt;</w:t>
      </w:r>
      <w:r w:rsidRPr="00092585">
        <w:t>Artikel 52 – stk. 3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C071071" w14:textId="77777777" w:rsidTr="00405A8A">
        <w:trPr>
          <w:trHeight w:hRule="exact" w:val="240"/>
          <w:jc w:val="center"/>
        </w:trPr>
        <w:tc>
          <w:tcPr>
            <w:tcW w:w="9752" w:type="dxa"/>
            <w:gridSpan w:val="2"/>
          </w:tcPr>
          <w:p w14:paraId="33E75079" w14:textId="77777777" w:rsidR="0055333D" w:rsidRPr="00092585" w:rsidRDefault="0055333D" w:rsidP="00405A8A"/>
        </w:tc>
      </w:tr>
      <w:tr w:rsidR="0055333D" w:rsidRPr="00092585" w14:paraId="69274327" w14:textId="77777777" w:rsidTr="00405A8A">
        <w:trPr>
          <w:trHeight w:val="240"/>
          <w:jc w:val="center"/>
        </w:trPr>
        <w:tc>
          <w:tcPr>
            <w:tcW w:w="4876" w:type="dxa"/>
          </w:tcPr>
          <w:p w14:paraId="460E9AC3" w14:textId="77777777" w:rsidR="0055333D" w:rsidRPr="00092585" w:rsidRDefault="0055333D" w:rsidP="00405A8A">
            <w:pPr>
              <w:pStyle w:val="AmColumnHeading"/>
            </w:pPr>
            <w:r w:rsidRPr="00092585">
              <w:t>Kommissionens forslag</w:t>
            </w:r>
          </w:p>
        </w:tc>
        <w:tc>
          <w:tcPr>
            <w:tcW w:w="4876" w:type="dxa"/>
          </w:tcPr>
          <w:p w14:paraId="39541144" w14:textId="77777777" w:rsidR="0055333D" w:rsidRPr="00092585" w:rsidRDefault="0055333D" w:rsidP="00405A8A">
            <w:pPr>
              <w:pStyle w:val="AmColumnHeading"/>
            </w:pPr>
            <w:r w:rsidRPr="00092585">
              <w:t>Ændringsforslag</w:t>
            </w:r>
          </w:p>
        </w:tc>
      </w:tr>
      <w:tr w:rsidR="0055333D" w:rsidRPr="00092585" w14:paraId="521B78BE" w14:textId="77777777" w:rsidTr="00405A8A">
        <w:trPr>
          <w:jc w:val="center"/>
        </w:trPr>
        <w:tc>
          <w:tcPr>
            <w:tcW w:w="4876" w:type="dxa"/>
          </w:tcPr>
          <w:p w14:paraId="22482D20" w14:textId="77777777" w:rsidR="0055333D" w:rsidRPr="00092585" w:rsidRDefault="0055333D" w:rsidP="00405A8A">
            <w:pPr>
              <w:pStyle w:val="Normal6a"/>
            </w:pPr>
            <w:r w:rsidRPr="00092585">
              <w:rPr>
                <w:b/>
                <w:i/>
              </w:rPr>
              <w:t>Hvis solidaritetsresponsplanen omfatter overtagelse af tilbagesendelser, angiver medlemsstaterne nationaliteten på de tredjelandsstatsborgere med ulovligt ophold, der opholder sig på den berørte medlemsstats område, som de agter at overtage ansvaret for.</w:t>
            </w:r>
          </w:p>
        </w:tc>
        <w:tc>
          <w:tcPr>
            <w:tcW w:w="4876" w:type="dxa"/>
          </w:tcPr>
          <w:p w14:paraId="45F7E510" w14:textId="77777777" w:rsidR="0055333D" w:rsidRPr="00092585" w:rsidRDefault="0055333D" w:rsidP="00405A8A">
            <w:pPr>
              <w:pStyle w:val="Normal6a"/>
            </w:pPr>
            <w:r w:rsidRPr="00092585">
              <w:rPr>
                <w:b/>
                <w:i/>
              </w:rPr>
              <w:t>udgår</w:t>
            </w:r>
          </w:p>
        </w:tc>
      </w:tr>
    </w:tbl>
    <w:p w14:paraId="02F3FA6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4D8F72F" w14:textId="77777777" w:rsidR="0055333D" w:rsidRPr="00092585" w:rsidRDefault="0055333D" w:rsidP="0055333D">
      <w:r w:rsidRPr="00092585">
        <w:rPr>
          <w:rStyle w:val="HideTWBExt"/>
          <w:noProof w:val="0"/>
          <w:color w:val="auto"/>
        </w:rPr>
        <w:t>&lt;/Amend&gt;</w:t>
      </w:r>
    </w:p>
    <w:p w14:paraId="4FDD91A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2330</w:t>
      </w:r>
      <w:r w:rsidRPr="00092585">
        <w:rPr>
          <w:rStyle w:val="HideTWBExt"/>
          <w:noProof w:val="0"/>
          <w:color w:val="auto"/>
        </w:rPr>
        <w:t>&lt;/NumAm&gt;</w:t>
      </w:r>
    </w:p>
    <w:p w14:paraId="022887DD"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67F0C981" w14:textId="77777777" w:rsidR="0055333D" w:rsidRPr="00092585" w:rsidRDefault="0055333D" w:rsidP="0055333D">
      <w:pPr>
        <w:pStyle w:val="NormalBold"/>
      </w:pPr>
      <w:r w:rsidRPr="00092585">
        <w:rPr>
          <w:rStyle w:val="HideTWBExt"/>
          <w:noProof w:val="0"/>
          <w:color w:val="auto"/>
        </w:rPr>
        <w:t>&lt;/RepeatBlock-By&gt;</w:t>
      </w:r>
    </w:p>
    <w:p w14:paraId="1B6F37C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4BAA216" w14:textId="77777777" w:rsidR="0055333D" w:rsidRPr="00092585" w:rsidRDefault="0055333D" w:rsidP="0055333D">
      <w:pPr>
        <w:pStyle w:val="NormalBold"/>
      </w:pPr>
      <w:r w:rsidRPr="00092585">
        <w:rPr>
          <w:rStyle w:val="HideTWBExt"/>
          <w:noProof w:val="0"/>
          <w:color w:val="auto"/>
        </w:rPr>
        <w:t>&lt;Article&gt;</w:t>
      </w:r>
      <w:r w:rsidRPr="00092585">
        <w:t>Artikel 52 – stk. 3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DA3C580" w14:textId="77777777" w:rsidTr="00405A8A">
        <w:trPr>
          <w:trHeight w:hRule="exact" w:val="240"/>
          <w:jc w:val="center"/>
        </w:trPr>
        <w:tc>
          <w:tcPr>
            <w:tcW w:w="9752" w:type="dxa"/>
            <w:gridSpan w:val="2"/>
          </w:tcPr>
          <w:p w14:paraId="56E8D798" w14:textId="77777777" w:rsidR="0055333D" w:rsidRPr="00092585" w:rsidRDefault="0055333D" w:rsidP="00405A8A"/>
        </w:tc>
      </w:tr>
      <w:tr w:rsidR="0055333D" w:rsidRPr="00092585" w14:paraId="49381971" w14:textId="77777777" w:rsidTr="00405A8A">
        <w:trPr>
          <w:trHeight w:val="240"/>
          <w:jc w:val="center"/>
        </w:trPr>
        <w:tc>
          <w:tcPr>
            <w:tcW w:w="4876" w:type="dxa"/>
          </w:tcPr>
          <w:p w14:paraId="4EDC8CD3" w14:textId="77777777" w:rsidR="0055333D" w:rsidRPr="00092585" w:rsidRDefault="0055333D" w:rsidP="00405A8A">
            <w:pPr>
              <w:pStyle w:val="AmColumnHeading"/>
            </w:pPr>
            <w:r w:rsidRPr="00092585">
              <w:t>Kommissionens forslag</w:t>
            </w:r>
          </w:p>
        </w:tc>
        <w:tc>
          <w:tcPr>
            <w:tcW w:w="4876" w:type="dxa"/>
          </w:tcPr>
          <w:p w14:paraId="7E1365DF" w14:textId="77777777" w:rsidR="0055333D" w:rsidRPr="00092585" w:rsidRDefault="0055333D" w:rsidP="00405A8A">
            <w:pPr>
              <w:pStyle w:val="AmColumnHeading"/>
            </w:pPr>
            <w:r w:rsidRPr="00092585">
              <w:t>Ændringsforslag</w:t>
            </w:r>
          </w:p>
        </w:tc>
      </w:tr>
      <w:tr w:rsidR="0055333D" w:rsidRPr="00092585" w14:paraId="522AFCF4" w14:textId="77777777" w:rsidTr="00405A8A">
        <w:trPr>
          <w:jc w:val="center"/>
        </w:trPr>
        <w:tc>
          <w:tcPr>
            <w:tcW w:w="4876" w:type="dxa"/>
          </w:tcPr>
          <w:p w14:paraId="0834E097" w14:textId="77777777" w:rsidR="0055333D" w:rsidRPr="00092585" w:rsidRDefault="0055333D" w:rsidP="00405A8A">
            <w:pPr>
              <w:pStyle w:val="Normal6a"/>
            </w:pPr>
            <w:r w:rsidRPr="00092585">
              <w:t xml:space="preserve">Hvis </w:t>
            </w:r>
            <w:r w:rsidRPr="00092585">
              <w:rPr>
                <w:b/>
                <w:bCs/>
                <w:i/>
                <w:iCs/>
              </w:rPr>
              <w:t>solidaritetsresponsplanen</w:t>
            </w:r>
            <w:r w:rsidRPr="00092585">
              <w:t xml:space="preserve"> omfatter overtagelse af tilbagesendelser, angiver medlemsstaterne nationaliteten på de tredjelandsstatsborgere med ulovligt ophold, der opholder sig på den berørte medlemsstats område, som de agter at </w:t>
            </w:r>
            <w:r w:rsidRPr="00092585">
              <w:rPr>
                <w:b/>
                <w:bCs/>
                <w:i/>
                <w:iCs/>
              </w:rPr>
              <w:t>overtage ansvaret for</w:t>
            </w:r>
            <w:r w:rsidRPr="00092585">
              <w:t>.</w:t>
            </w:r>
          </w:p>
        </w:tc>
        <w:tc>
          <w:tcPr>
            <w:tcW w:w="4876" w:type="dxa"/>
          </w:tcPr>
          <w:p w14:paraId="6F98C0D7" w14:textId="155C9F8F" w:rsidR="0055333D" w:rsidRPr="00092585" w:rsidRDefault="0055333D" w:rsidP="00405A8A">
            <w:pPr>
              <w:pStyle w:val="Normal6a"/>
            </w:pPr>
            <w:r w:rsidRPr="00092585">
              <w:t xml:space="preserve">Hvis </w:t>
            </w:r>
            <w:r w:rsidRPr="00092585">
              <w:rPr>
                <w:b/>
                <w:bCs/>
                <w:i/>
                <w:iCs/>
              </w:rPr>
              <w:t>planen for frivillige bidrag</w:t>
            </w:r>
            <w:r w:rsidRPr="00092585">
              <w:t xml:space="preserve"> omfatter overtagelse af tilbagesendelser</w:t>
            </w:r>
            <w:r w:rsidRPr="00092585">
              <w:rPr>
                <w:b/>
                <w:bCs/>
                <w:i/>
                <w:iCs/>
              </w:rPr>
              <w:t xml:space="preserve"> eller omfordeling til et modtagelsescenter i et partner</w:t>
            </w:r>
            <w:r w:rsidR="006017B9" w:rsidRPr="00092585">
              <w:rPr>
                <w:b/>
                <w:bCs/>
                <w:i/>
                <w:iCs/>
              </w:rPr>
              <w:t xml:space="preserve">land, der er et </w:t>
            </w:r>
            <w:r w:rsidRPr="00092585">
              <w:rPr>
                <w:b/>
                <w:bCs/>
                <w:i/>
                <w:iCs/>
              </w:rPr>
              <w:t>tredjeland</w:t>
            </w:r>
            <w:r w:rsidRPr="00092585">
              <w:t xml:space="preserve">, angiver medlemsstaterne nationaliteten på de tredjelandsstatsborgere med ulovligt ophold, der opholder sig på den berørte medlemsstats område, som de agter at </w:t>
            </w:r>
            <w:r w:rsidRPr="00092585">
              <w:rPr>
                <w:b/>
                <w:bCs/>
                <w:i/>
                <w:iCs/>
              </w:rPr>
              <w:t>tilbagesende eller omfordele til et modtagelsescenter i et partner</w:t>
            </w:r>
            <w:r w:rsidR="00C175D1" w:rsidRPr="00092585">
              <w:rPr>
                <w:b/>
                <w:bCs/>
                <w:i/>
                <w:iCs/>
              </w:rPr>
              <w:t xml:space="preserve">land, der er </w:t>
            </w:r>
            <w:r w:rsidRPr="00092585">
              <w:rPr>
                <w:b/>
                <w:bCs/>
                <w:i/>
                <w:iCs/>
              </w:rPr>
              <w:t>tredjeland</w:t>
            </w:r>
            <w:r w:rsidRPr="00092585">
              <w:t>.</w:t>
            </w:r>
          </w:p>
        </w:tc>
      </w:tr>
    </w:tbl>
    <w:p w14:paraId="5636F86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5E55AFF" w14:textId="77777777" w:rsidR="0055333D" w:rsidRPr="00092585" w:rsidRDefault="0055333D" w:rsidP="0055333D">
      <w:r w:rsidRPr="00092585">
        <w:rPr>
          <w:rStyle w:val="HideTWBExt"/>
          <w:noProof w:val="0"/>
          <w:color w:val="auto"/>
        </w:rPr>
        <w:t>&lt;/Amend&gt;</w:t>
      </w:r>
    </w:p>
    <w:p w14:paraId="0CB3D57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2331</w:t>
      </w:r>
      <w:r w:rsidRPr="00092585">
        <w:rPr>
          <w:rStyle w:val="HideTWBExt"/>
          <w:noProof w:val="0"/>
          <w:color w:val="auto"/>
        </w:rPr>
        <w:t>&lt;/NumAm&gt;</w:t>
      </w:r>
    </w:p>
    <w:p w14:paraId="6A11B37D"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441FA5A7" w14:textId="77777777" w:rsidR="0055333D" w:rsidRPr="00092585" w:rsidRDefault="0055333D" w:rsidP="0055333D">
      <w:pPr>
        <w:pStyle w:val="NormalBold"/>
      </w:pPr>
      <w:r w:rsidRPr="00092585">
        <w:rPr>
          <w:rStyle w:val="HideTWBExt"/>
          <w:noProof w:val="0"/>
          <w:color w:val="auto"/>
        </w:rPr>
        <w:t>&lt;/RepeatBlock-By&gt;</w:t>
      </w:r>
    </w:p>
    <w:p w14:paraId="0D22D4B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C47D457" w14:textId="77777777" w:rsidR="0055333D" w:rsidRPr="00092585" w:rsidRDefault="0055333D" w:rsidP="0055333D">
      <w:pPr>
        <w:pStyle w:val="NormalBold"/>
      </w:pPr>
      <w:r w:rsidRPr="00092585">
        <w:rPr>
          <w:rStyle w:val="HideTWBExt"/>
          <w:noProof w:val="0"/>
          <w:color w:val="auto"/>
        </w:rPr>
        <w:t>&lt;Article&gt;</w:t>
      </w:r>
      <w:r w:rsidRPr="00092585">
        <w:t>Artikel 52 – stk. 3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F805BDC" w14:textId="77777777" w:rsidTr="00405A8A">
        <w:trPr>
          <w:trHeight w:hRule="exact" w:val="240"/>
          <w:jc w:val="center"/>
        </w:trPr>
        <w:tc>
          <w:tcPr>
            <w:tcW w:w="9752" w:type="dxa"/>
            <w:gridSpan w:val="2"/>
          </w:tcPr>
          <w:p w14:paraId="3AA9CF3E" w14:textId="77777777" w:rsidR="0055333D" w:rsidRPr="00092585" w:rsidRDefault="0055333D" w:rsidP="00405A8A"/>
        </w:tc>
      </w:tr>
      <w:tr w:rsidR="0055333D" w:rsidRPr="00092585" w14:paraId="5B796495" w14:textId="77777777" w:rsidTr="00405A8A">
        <w:trPr>
          <w:trHeight w:val="240"/>
          <w:jc w:val="center"/>
        </w:trPr>
        <w:tc>
          <w:tcPr>
            <w:tcW w:w="4876" w:type="dxa"/>
          </w:tcPr>
          <w:p w14:paraId="1A50D4B3" w14:textId="77777777" w:rsidR="0055333D" w:rsidRPr="00092585" w:rsidRDefault="0055333D" w:rsidP="00405A8A">
            <w:pPr>
              <w:pStyle w:val="AmColumnHeading"/>
            </w:pPr>
            <w:r w:rsidRPr="00092585">
              <w:t>Kommissionens forslag</w:t>
            </w:r>
          </w:p>
        </w:tc>
        <w:tc>
          <w:tcPr>
            <w:tcW w:w="4876" w:type="dxa"/>
          </w:tcPr>
          <w:p w14:paraId="29FC9F56" w14:textId="77777777" w:rsidR="0055333D" w:rsidRPr="00092585" w:rsidRDefault="0055333D" w:rsidP="00405A8A">
            <w:pPr>
              <w:pStyle w:val="AmColumnHeading"/>
            </w:pPr>
            <w:r w:rsidRPr="00092585">
              <w:t>Ændringsforslag</w:t>
            </w:r>
          </w:p>
        </w:tc>
      </w:tr>
      <w:tr w:rsidR="0055333D" w:rsidRPr="00092585" w14:paraId="5E852998" w14:textId="77777777" w:rsidTr="00405A8A">
        <w:trPr>
          <w:jc w:val="center"/>
        </w:trPr>
        <w:tc>
          <w:tcPr>
            <w:tcW w:w="4876" w:type="dxa"/>
          </w:tcPr>
          <w:p w14:paraId="5B1486C3" w14:textId="77777777" w:rsidR="0055333D" w:rsidRPr="00092585" w:rsidRDefault="0055333D" w:rsidP="00405A8A">
            <w:pPr>
              <w:pStyle w:val="Normal6a"/>
            </w:pPr>
            <w:r w:rsidRPr="00092585">
              <w:rPr>
                <w:b/>
                <w:i/>
              </w:rPr>
              <w:t>Hvis medlemsstaterne i solidaritetsresponsplanen meddeler, at de vil bidrage med foranstaltningerne i artikel 51, stk. 3, litra b), nr. iii), angiver de ligeledes de nærmere ordninger og tidshorisonten for gennemførelsen heraf.</w:t>
            </w:r>
          </w:p>
        </w:tc>
        <w:tc>
          <w:tcPr>
            <w:tcW w:w="4876" w:type="dxa"/>
          </w:tcPr>
          <w:p w14:paraId="3D82D07D" w14:textId="77777777" w:rsidR="0055333D" w:rsidRPr="00092585" w:rsidRDefault="0055333D" w:rsidP="00405A8A">
            <w:pPr>
              <w:pStyle w:val="Normal6a"/>
            </w:pPr>
            <w:r w:rsidRPr="00092585">
              <w:rPr>
                <w:b/>
                <w:i/>
              </w:rPr>
              <w:t>udgår</w:t>
            </w:r>
          </w:p>
        </w:tc>
      </w:tr>
    </w:tbl>
    <w:p w14:paraId="3599926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F9309C8"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26EB219D" w14:textId="77777777" w:rsidR="0055333D" w:rsidRPr="00092585" w:rsidRDefault="0055333D" w:rsidP="0055333D">
      <w:pPr>
        <w:pStyle w:val="AmJustText"/>
      </w:pPr>
      <w:r w:rsidRPr="00092585">
        <w:t>Flyttet til artikel 49a.</w:t>
      </w:r>
    </w:p>
    <w:p w14:paraId="2575435A" w14:textId="77777777" w:rsidR="0055333D" w:rsidRPr="00092585" w:rsidRDefault="0055333D" w:rsidP="0055333D">
      <w:r w:rsidRPr="00092585">
        <w:rPr>
          <w:rStyle w:val="HideTWBExt"/>
          <w:noProof w:val="0"/>
          <w:color w:val="auto"/>
        </w:rPr>
        <w:t>&lt;/Amend&gt;</w:t>
      </w:r>
    </w:p>
    <w:p w14:paraId="54BD9AD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2332</w:t>
      </w:r>
      <w:r w:rsidRPr="00092585">
        <w:rPr>
          <w:rStyle w:val="HideTWBExt"/>
          <w:noProof w:val="0"/>
          <w:color w:val="auto"/>
        </w:rPr>
        <w:t>&lt;/NumAm&gt;</w:t>
      </w:r>
    </w:p>
    <w:p w14:paraId="08E979C8"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Franco Roberti, Cyrus Engerer, Caterina Chinnici</w:t>
      </w:r>
      <w:r w:rsidRPr="00092585">
        <w:rPr>
          <w:rStyle w:val="HideTWBExt"/>
          <w:noProof w:val="0"/>
          <w:color w:val="auto"/>
        </w:rPr>
        <w:t>&lt;/Members&gt;</w:t>
      </w:r>
    </w:p>
    <w:p w14:paraId="7FF19B0F" w14:textId="77777777" w:rsidR="0055333D" w:rsidRPr="00092585" w:rsidRDefault="0055333D" w:rsidP="0055333D">
      <w:pPr>
        <w:pStyle w:val="NormalBold"/>
      </w:pPr>
      <w:r w:rsidRPr="00092585">
        <w:rPr>
          <w:rStyle w:val="HideTWBExt"/>
          <w:noProof w:val="0"/>
          <w:color w:val="auto"/>
        </w:rPr>
        <w:t>&lt;/RepeatBlock-By&gt;</w:t>
      </w:r>
    </w:p>
    <w:p w14:paraId="72D6917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C98A980" w14:textId="77777777" w:rsidR="0055333D" w:rsidRPr="00092585" w:rsidRDefault="0055333D" w:rsidP="0055333D">
      <w:pPr>
        <w:pStyle w:val="NormalBold"/>
      </w:pPr>
      <w:r w:rsidRPr="00092585">
        <w:rPr>
          <w:rStyle w:val="HideTWBExt"/>
          <w:noProof w:val="0"/>
          <w:color w:val="auto"/>
        </w:rPr>
        <w:t>&lt;Article&gt;</w:t>
      </w:r>
      <w:r w:rsidRPr="00092585">
        <w:t>Artikel 52 – stk. 3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712AE55" w14:textId="77777777" w:rsidTr="00405A8A">
        <w:trPr>
          <w:trHeight w:hRule="exact" w:val="240"/>
          <w:jc w:val="center"/>
        </w:trPr>
        <w:tc>
          <w:tcPr>
            <w:tcW w:w="9752" w:type="dxa"/>
            <w:gridSpan w:val="2"/>
          </w:tcPr>
          <w:p w14:paraId="77AB70C8" w14:textId="77777777" w:rsidR="0055333D" w:rsidRPr="00092585" w:rsidRDefault="0055333D" w:rsidP="00405A8A"/>
        </w:tc>
      </w:tr>
      <w:tr w:rsidR="0055333D" w:rsidRPr="00092585" w14:paraId="7B8D46D8" w14:textId="77777777" w:rsidTr="00405A8A">
        <w:trPr>
          <w:trHeight w:val="240"/>
          <w:jc w:val="center"/>
        </w:trPr>
        <w:tc>
          <w:tcPr>
            <w:tcW w:w="4876" w:type="dxa"/>
          </w:tcPr>
          <w:p w14:paraId="72B6A826" w14:textId="77777777" w:rsidR="0055333D" w:rsidRPr="00092585" w:rsidRDefault="0055333D" w:rsidP="00405A8A">
            <w:pPr>
              <w:pStyle w:val="AmColumnHeading"/>
            </w:pPr>
            <w:r w:rsidRPr="00092585">
              <w:t>Kommissionens forslag</w:t>
            </w:r>
          </w:p>
        </w:tc>
        <w:tc>
          <w:tcPr>
            <w:tcW w:w="4876" w:type="dxa"/>
          </w:tcPr>
          <w:p w14:paraId="645DBFA0" w14:textId="77777777" w:rsidR="0055333D" w:rsidRPr="00092585" w:rsidRDefault="0055333D" w:rsidP="00405A8A">
            <w:pPr>
              <w:pStyle w:val="AmColumnHeading"/>
            </w:pPr>
            <w:r w:rsidRPr="00092585">
              <w:t>Ændringsforslag</w:t>
            </w:r>
          </w:p>
        </w:tc>
      </w:tr>
      <w:tr w:rsidR="0055333D" w:rsidRPr="00092585" w14:paraId="2FAD713A" w14:textId="77777777" w:rsidTr="00405A8A">
        <w:trPr>
          <w:jc w:val="center"/>
        </w:trPr>
        <w:tc>
          <w:tcPr>
            <w:tcW w:w="4876" w:type="dxa"/>
          </w:tcPr>
          <w:p w14:paraId="75E3D7FB" w14:textId="77777777" w:rsidR="0055333D" w:rsidRPr="00092585" w:rsidRDefault="0055333D" w:rsidP="00405A8A">
            <w:pPr>
              <w:pStyle w:val="Normal6a"/>
            </w:pPr>
            <w:r w:rsidRPr="00092585">
              <w:rPr>
                <w:b/>
                <w:i/>
              </w:rPr>
              <w:t>Hvis medlemsstaterne i solidaritetsresponsplanen meddeler, at de vil bidrage med foranstaltningerne i artikel 51, stk. 3, litra b), nr. iii), angiver de ligeledes de nærmere ordninger og tidshorisonten for gennemførelsen heraf.</w:t>
            </w:r>
          </w:p>
        </w:tc>
        <w:tc>
          <w:tcPr>
            <w:tcW w:w="4876" w:type="dxa"/>
          </w:tcPr>
          <w:p w14:paraId="40E1C0C7" w14:textId="77777777" w:rsidR="0055333D" w:rsidRPr="00092585" w:rsidRDefault="0055333D" w:rsidP="00405A8A">
            <w:pPr>
              <w:pStyle w:val="Normal6a"/>
            </w:pPr>
            <w:r w:rsidRPr="00092585">
              <w:rPr>
                <w:b/>
                <w:i/>
              </w:rPr>
              <w:t>udgår</w:t>
            </w:r>
          </w:p>
        </w:tc>
      </w:tr>
    </w:tbl>
    <w:p w14:paraId="2BDD9D3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FE5AE22" w14:textId="77777777" w:rsidR="0055333D" w:rsidRPr="00092585" w:rsidRDefault="0055333D" w:rsidP="0055333D">
      <w:r w:rsidRPr="00092585">
        <w:rPr>
          <w:rStyle w:val="HideTWBExt"/>
          <w:noProof w:val="0"/>
          <w:color w:val="auto"/>
        </w:rPr>
        <w:t>&lt;/Amend&gt;</w:t>
      </w:r>
    </w:p>
    <w:p w14:paraId="5FB6663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2333</w:t>
      </w:r>
      <w:r w:rsidRPr="00092585">
        <w:rPr>
          <w:rStyle w:val="HideTWBExt"/>
          <w:noProof w:val="0"/>
          <w:color w:val="auto"/>
        </w:rPr>
        <w:t>&lt;/NumAm&gt;</w:t>
      </w:r>
    </w:p>
    <w:p w14:paraId="737B2051"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5593BE4F" w14:textId="77777777" w:rsidR="0055333D" w:rsidRPr="00092585" w:rsidRDefault="0055333D" w:rsidP="0055333D">
      <w:pPr>
        <w:pStyle w:val="NormalBold"/>
      </w:pPr>
      <w:r w:rsidRPr="00092585">
        <w:rPr>
          <w:rStyle w:val="HideTWBExt"/>
          <w:noProof w:val="0"/>
          <w:color w:val="auto"/>
        </w:rPr>
        <w:t>&lt;/RepeatBlock-By&gt;</w:t>
      </w:r>
    </w:p>
    <w:p w14:paraId="1FF8B25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2DEA50D" w14:textId="77777777" w:rsidR="0055333D" w:rsidRPr="00092585" w:rsidRDefault="0055333D" w:rsidP="0055333D">
      <w:pPr>
        <w:pStyle w:val="NormalBold"/>
      </w:pPr>
      <w:r w:rsidRPr="00092585">
        <w:rPr>
          <w:rStyle w:val="HideTWBExt"/>
          <w:noProof w:val="0"/>
          <w:color w:val="auto"/>
        </w:rPr>
        <w:t>&lt;Article&gt;</w:t>
      </w:r>
      <w:r w:rsidRPr="00092585">
        <w:t>Artikel 52 – stk. 3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7B110F0" w14:textId="77777777" w:rsidTr="00405A8A">
        <w:trPr>
          <w:trHeight w:hRule="exact" w:val="240"/>
          <w:jc w:val="center"/>
        </w:trPr>
        <w:tc>
          <w:tcPr>
            <w:tcW w:w="9752" w:type="dxa"/>
            <w:gridSpan w:val="2"/>
          </w:tcPr>
          <w:p w14:paraId="526E9759" w14:textId="77777777" w:rsidR="0055333D" w:rsidRPr="00092585" w:rsidRDefault="0055333D" w:rsidP="00405A8A"/>
        </w:tc>
      </w:tr>
      <w:tr w:rsidR="0055333D" w:rsidRPr="00092585" w14:paraId="4097D2F2" w14:textId="77777777" w:rsidTr="00405A8A">
        <w:trPr>
          <w:trHeight w:val="240"/>
          <w:jc w:val="center"/>
        </w:trPr>
        <w:tc>
          <w:tcPr>
            <w:tcW w:w="4876" w:type="dxa"/>
          </w:tcPr>
          <w:p w14:paraId="5EE3BEB2" w14:textId="77777777" w:rsidR="0055333D" w:rsidRPr="00092585" w:rsidRDefault="0055333D" w:rsidP="00405A8A">
            <w:pPr>
              <w:pStyle w:val="AmColumnHeading"/>
            </w:pPr>
            <w:r w:rsidRPr="00092585">
              <w:t>Kommissionens forslag</w:t>
            </w:r>
          </w:p>
        </w:tc>
        <w:tc>
          <w:tcPr>
            <w:tcW w:w="4876" w:type="dxa"/>
          </w:tcPr>
          <w:p w14:paraId="6217A813" w14:textId="77777777" w:rsidR="0055333D" w:rsidRPr="00092585" w:rsidRDefault="0055333D" w:rsidP="00405A8A">
            <w:pPr>
              <w:pStyle w:val="AmColumnHeading"/>
            </w:pPr>
            <w:r w:rsidRPr="00092585">
              <w:t>Ændringsforslag</w:t>
            </w:r>
          </w:p>
        </w:tc>
      </w:tr>
      <w:tr w:rsidR="0055333D" w:rsidRPr="00092585" w14:paraId="1EEB82CF" w14:textId="77777777" w:rsidTr="00405A8A">
        <w:trPr>
          <w:jc w:val="center"/>
        </w:trPr>
        <w:tc>
          <w:tcPr>
            <w:tcW w:w="4876" w:type="dxa"/>
          </w:tcPr>
          <w:p w14:paraId="1B8452ED" w14:textId="77777777" w:rsidR="0055333D" w:rsidRPr="00092585" w:rsidRDefault="0055333D" w:rsidP="00405A8A">
            <w:pPr>
              <w:pStyle w:val="Normal6a"/>
            </w:pPr>
            <w:r w:rsidRPr="00092585">
              <w:t xml:space="preserve">Hvis medlemsstaterne i </w:t>
            </w:r>
            <w:r w:rsidRPr="00092585">
              <w:rPr>
                <w:b/>
                <w:bCs/>
                <w:i/>
                <w:iCs/>
              </w:rPr>
              <w:t>solidaritetsresponsplanen</w:t>
            </w:r>
            <w:r w:rsidRPr="00092585">
              <w:t xml:space="preserve"> meddeler, at de vil bidrage med foranstaltningerne i artikel 51, stk. 3, litra b), nr. iii), </w:t>
            </w:r>
            <w:r w:rsidRPr="00092585">
              <w:rPr>
                <w:b/>
                <w:bCs/>
                <w:i/>
                <w:iCs/>
              </w:rPr>
              <w:t>angiver</w:t>
            </w:r>
            <w:r w:rsidRPr="00092585">
              <w:t xml:space="preserve"> de ligeledes de nærmere ordninger og tidshorisonten for gennemførelsen heraf.</w:t>
            </w:r>
          </w:p>
        </w:tc>
        <w:tc>
          <w:tcPr>
            <w:tcW w:w="4876" w:type="dxa"/>
          </w:tcPr>
          <w:p w14:paraId="3E6E0CBD" w14:textId="77777777" w:rsidR="0055333D" w:rsidRPr="00092585" w:rsidRDefault="0055333D" w:rsidP="00405A8A">
            <w:pPr>
              <w:pStyle w:val="Normal6a"/>
            </w:pPr>
            <w:r w:rsidRPr="00092585">
              <w:t xml:space="preserve">Hvis medlemsstaterne i </w:t>
            </w:r>
            <w:r w:rsidRPr="00092585">
              <w:rPr>
                <w:b/>
                <w:bCs/>
                <w:i/>
                <w:iCs/>
              </w:rPr>
              <w:t>planen for frivillige bidrag</w:t>
            </w:r>
            <w:r w:rsidRPr="00092585">
              <w:t xml:space="preserve"> meddeler, at de vil bidrage med foranstaltningerne i artikel 51, stk. 3, litra b), nr. iii), </w:t>
            </w:r>
            <w:r w:rsidRPr="00092585">
              <w:rPr>
                <w:b/>
                <w:bCs/>
                <w:i/>
                <w:iCs/>
              </w:rPr>
              <w:t>opfordres</w:t>
            </w:r>
            <w:r w:rsidRPr="00092585">
              <w:t xml:space="preserve"> de ligeledes </w:t>
            </w:r>
            <w:r w:rsidRPr="00092585">
              <w:rPr>
                <w:b/>
                <w:bCs/>
                <w:i/>
                <w:iCs/>
              </w:rPr>
              <w:t xml:space="preserve">til at angive </w:t>
            </w:r>
            <w:r w:rsidRPr="00092585">
              <w:t>de nærmere ordninger og tidshorisonten for gennemførelsen heraf.</w:t>
            </w:r>
          </w:p>
        </w:tc>
      </w:tr>
    </w:tbl>
    <w:p w14:paraId="4C05F20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B21C9B0" w14:textId="77777777" w:rsidR="0055333D" w:rsidRPr="00092585" w:rsidRDefault="0055333D" w:rsidP="0055333D">
      <w:r w:rsidRPr="00092585">
        <w:rPr>
          <w:rStyle w:val="HideTWBExt"/>
          <w:noProof w:val="0"/>
          <w:color w:val="auto"/>
        </w:rPr>
        <w:t>&lt;/Amend&gt;</w:t>
      </w:r>
    </w:p>
    <w:p w14:paraId="5267CC1C"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2334</w:t>
      </w:r>
      <w:r w:rsidRPr="00092585">
        <w:rPr>
          <w:rStyle w:val="HideTWBExt"/>
          <w:noProof w:val="0"/>
          <w:color w:val="auto"/>
        </w:rPr>
        <w:t>&lt;/NumAm&gt;</w:t>
      </w:r>
    </w:p>
    <w:p w14:paraId="730E1D12"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7F7E1FA4" w14:textId="77777777" w:rsidR="0055333D" w:rsidRPr="00092585" w:rsidRDefault="0055333D" w:rsidP="0055333D">
      <w:pPr>
        <w:pStyle w:val="NormalBold"/>
      </w:pPr>
      <w:r w:rsidRPr="00092585">
        <w:rPr>
          <w:rStyle w:val="HideTWBExt"/>
          <w:noProof w:val="0"/>
          <w:color w:val="auto"/>
        </w:rPr>
        <w:t>&lt;/RepeatBlock-By&gt;</w:t>
      </w:r>
    </w:p>
    <w:p w14:paraId="2490CA3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1A99E21" w14:textId="77777777" w:rsidR="0055333D" w:rsidRPr="00092585" w:rsidRDefault="0055333D" w:rsidP="0055333D">
      <w:pPr>
        <w:pStyle w:val="NormalBold"/>
      </w:pPr>
      <w:r w:rsidRPr="00092585">
        <w:rPr>
          <w:rStyle w:val="HideTWBExt"/>
          <w:noProof w:val="0"/>
          <w:color w:val="auto"/>
        </w:rPr>
        <w:t>&lt;Article&gt;</w:t>
      </w:r>
      <w:r w:rsidRPr="00092585">
        <w:t>Artikel 52 – stk. 3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FD77555" w14:textId="77777777" w:rsidTr="00405A8A">
        <w:trPr>
          <w:trHeight w:hRule="exact" w:val="240"/>
          <w:jc w:val="center"/>
        </w:trPr>
        <w:tc>
          <w:tcPr>
            <w:tcW w:w="9752" w:type="dxa"/>
            <w:gridSpan w:val="2"/>
          </w:tcPr>
          <w:p w14:paraId="43243A25" w14:textId="77777777" w:rsidR="0055333D" w:rsidRPr="00092585" w:rsidRDefault="0055333D" w:rsidP="00405A8A"/>
        </w:tc>
      </w:tr>
      <w:tr w:rsidR="0055333D" w:rsidRPr="00092585" w14:paraId="652AAABC" w14:textId="77777777" w:rsidTr="00405A8A">
        <w:trPr>
          <w:trHeight w:val="240"/>
          <w:jc w:val="center"/>
        </w:trPr>
        <w:tc>
          <w:tcPr>
            <w:tcW w:w="4876" w:type="dxa"/>
          </w:tcPr>
          <w:p w14:paraId="67BD1A30" w14:textId="77777777" w:rsidR="0055333D" w:rsidRPr="00092585" w:rsidRDefault="0055333D" w:rsidP="00405A8A">
            <w:pPr>
              <w:pStyle w:val="AmColumnHeading"/>
            </w:pPr>
            <w:r w:rsidRPr="00092585">
              <w:t>Kommissionens forslag</w:t>
            </w:r>
          </w:p>
        </w:tc>
        <w:tc>
          <w:tcPr>
            <w:tcW w:w="4876" w:type="dxa"/>
          </w:tcPr>
          <w:p w14:paraId="5CA29B3F" w14:textId="77777777" w:rsidR="0055333D" w:rsidRPr="00092585" w:rsidRDefault="0055333D" w:rsidP="00405A8A">
            <w:pPr>
              <w:pStyle w:val="AmColumnHeading"/>
            </w:pPr>
            <w:r w:rsidRPr="00092585">
              <w:t>Ændringsforslag</w:t>
            </w:r>
          </w:p>
        </w:tc>
      </w:tr>
      <w:tr w:rsidR="0055333D" w:rsidRPr="00092585" w14:paraId="7114AA42" w14:textId="77777777" w:rsidTr="00405A8A">
        <w:trPr>
          <w:jc w:val="center"/>
        </w:trPr>
        <w:tc>
          <w:tcPr>
            <w:tcW w:w="4876" w:type="dxa"/>
          </w:tcPr>
          <w:p w14:paraId="30E4C8E3" w14:textId="77777777" w:rsidR="0055333D" w:rsidRPr="00092585" w:rsidRDefault="0055333D" w:rsidP="00405A8A">
            <w:pPr>
              <w:pStyle w:val="Normal6a"/>
            </w:pPr>
            <w:r w:rsidRPr="00092585">
              <w:t xml:space="preserve">Hvis medlemsstaterne i solidaritetsresponsplanen meddeler, at de vil bidrage med foranstaltningerne i artikel </w:t>
            </w:r>
            <w:r w:rsidRPr="00092585">
              <w:rPr>
                <w:b/>
                <w:bCs/>
                <w:i/>
                <w:iCs/>
              </w:rPr>
              <w:t>51</w:t>
            </w:r>
            <w:r w:rsidRPr="00092585">
              <w:t xml:space="preserve">, stk. </w:t>
            </w:r>
            <w:r w:rsidRPr="00092585">
              <w:rPr>
                <w:b/>
                <w:bCs/>
                <w:i/>
                <w:iCs/>
              </w:rPr>
              <w:t>3, litra b), nr. iii)</w:t>
            </w:r>
            <w:r w:rsidRPr="00092585">
              <w:t>, angiver de ligeledes de nærmere ordninger og tidshorisonten for gennemførelsen heraf.</w:t>
            </w:r>
          </w:p>
        </w:tc>
        <w:tc>
          <w:tcPr>
            <w:tcW w:w="4876" w:type="dxa"/>
          </w:tcPr>
          <w:p w14:paraId="53FB7718" w14:textId="77777777" w:rsidR="0055333D" w:rsidRPr="00092585" w:rsidRDefault="0055333D" w:rsidP="00405A8A">
            <w:pPr>
              <w:pStyle w:val="Normal6a"/>
            </w:pPr>
            <w:r w:rsidRPr="00092585">
              <w:t xml:space="preserve">Hvis medlemsstaterne i solidaritetsresponsplanen meddeler, at de vil bidrage med foranstaltningerne i artikel </w:t>
            </w:r>
            <w:r w:rsidRPr="00092585">
              <w:rPr>
                <w:b/>
                <w:bCs/>
                <w:i/>
                <w:iCs/>
              </w:rPr>
              <w:t>45</w:t>
            </w:r>
            <w:r w:rsidRPr="00092585">
              <w:t xml:space="preserve">, stk. </w:t>
            </w:r>
            <w:r w:rsidRPr="00092585">
              <w:rPr>
                <w:b/>
                <w:bCs/>
                <w:i/>
                <w:iCs/>
              </w:rPr>
              <w:t>1</w:t>
            </w:r>
            <w:r w:rsidRPr="00092585">
              <w:t>, angiver de ligeledes de nærmere ordninger og tidshorisonten for gennemførelsen heraf.</w:t>
            </w:r>
          </w:p>
        </w:tc>
      </w:tr>
    </w:tbl>
    <w:p w14:paraId="40D49E5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7CA321D" w14:textId="77777777" w:rsidR="0055333D" w:rsidRPr="00092585" w:rsidRDefault="0055333D" w:rsidP="0055333D">
      <w:r w:rsidRPr="00092585">
        <w:rPr>
          <w:rStyle w:val="HideTWBExt"/>
          <w:noProof w:val="0"/>
          <w:color w:val="auto"/>
        </w:rPr>
        <w:t>&lt;/Amend&gt;</w:t>
      </w:r>
    </w:p>
    <w:p w14:paraId="647659A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2335</w:t>
      </w:r>
      <w:r w:rsidRPr="00092585">
        <w:rPr>
          <w:rStyle w:val="HideTWBExt"/>
          <w:noProof w:val="0"/>
          <w:color w:val="auto"/>
        </w:rPr>
        <w:t>&lt;/NumAm&gt;</w:t>
      </w:r>
    </w:p>
    <w:p w14:paraId="2B59934A"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267445E4" w14:textId="77777777" w:rsidR="0055333D" w:rsidRPr="00092585" w:rsidRDefault="0055333D" w:rsidP="0055333D">
      <w:pPr>
        <w:pStyle w:val="NormalBold"/>
      </w:pPr>
      <w:r w:rsidRPr="00092585">
        <w:rPr>
          <w:rStyle w:val="HideTWBExt"/>
          <w:noProof w:val="0"/>
          <w:color w:val="auto"/>
        </w:rPr>
        <w:t>&lt;/RepeatBlock-By&gt;</w:t>
      </w:r>
    </w:p>
    <w:p w14:paraId="55AA04A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6819026" w14:textId="77777777" w:rsidR="0055333D" w:rsidRPr="00092585" w:rsidRDefault="0055333D" w:rsidP="0055333D">
      <w:pPr>
        <w:pStyle w:val="NormalBold"/>
      </w:pPr>
      <w:r w:rsidRPr="00092585">
        <w:rPr>
          <w:rStyle w:val="HideTWBExt"/>
          <w:noProof w:val="0"/>
          <w:color w:val="auto"/>
        </w:rPr>
        <w:t>&lt;Article&gt;</w:t>
      </w:r>
      <w:r w:rsidRPr="00092585">
        <w:t>Artikel 52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6B32210" w14:textId="77777777" w:rsidTr="00405A8A">
        <w:trPr>
          <w:trHeight w:hRule="exact" w:val="240"/>
          <w:jc w:val="center"/>
        </w:trPr>
        <w:tc>
          <w:tcPr>
            <w:tcW w:w="9752" w:type="dxa"/>
            <w:gridSpan w:val="2"/>
          </w:tcPr>
          <w:p w14:paraId="6383E9F4" w14:textId="77777777" w:rsidR="0055333D" w:rsidRPr="00092585" w:rsidRDefault="0055333D" w:rsidP="00405A8A"/>
        </w:tc>
      </w:tr>
      <w:tr w:rsidR="0055333D" w:rsidRPr="00092585" w14:paraId="2413534A" w14:textId="77777777" w:rsidTr="00405A8A">
        <w:trPr>
          <w:trHeight w:val="240"/>
          <w:jc w:val="center"/>
        </w:trPr>
        <w:tc>
          <w:tcPr>
            <w:tcW w:w="4876" w:type="dxa"/>
          </w:tcPr>
          <w:p w14:paraId="312E9349" w14:textId="77777777" w:rsidR="0055333D" w:rsidRPr="00092585" w:rsidRDefault="0055333D" w:rsidP="00405A8A">
            <w:pPr>
              <w:pStyle w:val="AmColumnHeading"/>
            </w:pPr>
            <w:r w:rsidRPr="00092585">
              <w:t>Kommissionens forslag</w:t>
            </w:r>
          </w:p>
        </w:tc>
        <w:tc>
          <w:tcPr>
            <w:tcW w:w="4876" w:type="dxa"/>
          </w:tcPr>
          <w:p w14:paraId="62D51855" w14:textId="77777777" w:rsidR="0055333D" w:rsidRPr="00092585" w:rsidRDefault="0055333D" w:rsidP="00405A8A">
            <w:pPr>
              <w:pStyle w:val="AmColumnHeading"/>
            </w:pPr>
            <w:r w:rsidRPr="00092585">
              <w:t>Ændringsforslag</w:t>
            </w:r>
          </w:p>
        </w:tc>
      </w:tr>
      <w:tr w:rsidR="0055333D" w:rsidRPr="00092585" w14:paraId="6AE4A18F" w14:textId="77777777" w:rsidTr="00405A8A">
        <w:trPr>
          <w:jc w:val="center"/>
        </w:trPr>
        <w:tc>
          <w:tcPr>
            <w:tcW w:w="4876" w:type="dxa"/>
          </w:tcPr>
          <w:p w14:paraId="146F12A1" w14:textId="77777777" w:rsidR="0055333D" w:rsidRPr="00092585" w:rsidRDefault="0055333D" w:rsidP="00405A8A">
            <w:pPr>
              <w:pStyle w:val="Normal6a"/>
            </w:pPr>
            <w:r w:rsidRPr="00092585">
              <w:rPr>
                <w:b/>
                <w:i/>
              </w:rPr>
              <w:t>4.</w:t>
            </w:r>
            <w:r w:rsidRPr="00092585">
              <w:tab/>
            </w:r>
            <w:r w:rsidRPr="00092585">
              <w:rPr>
                <w:b/>
                <w:i/>
              </w:rPr>
              <w:t>Hvis Kommissionen mener, at de solidaritetsbidrag, der er angivet i solidaritetsresponsplanen, ikke opfylder de behov, der er anført i rapporten om migrationspres, jf. artikel 51, indkalder den solidaritetsforummet. I sådanne tilfælde opfordrer Kommissionen medlemsstaterne til at justere typen af bidrag i deres solidaritetsresponsplaner på solidaritetsforummet ved at indgive reviderede solidaritetsresponsplaner.</w:t>
            </w:r>
          </w:p>
        </w:tc>
        <w:tc>
          <w:tcPr>
            <w:tcW w:w="4876" w:type="dxa"/>
          </w:tcPr>
          <w:p w14:paraId="042A6EAD" w14:textId="77777777" w:rsidR="0055333D" w:rsidRPr="00092585" w:rsidRDefault="0055333D" w:rsidP="00405A8A">
            <w:pPr>
              <w:pStyle w:val="Normal6a"/>
            </w:pPr>
            <w:r w:rsidRPr="00092585">
              <w:rPr>
                <w:b/>
                <w:i/>
              </w:rPr>
              <w:t>udgår</w:t>
            </w:r>
          </w:p>
        </w:tc>
      </w:tr>
    </w:tbl>
    <w:p w14:paraId="6016EC6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A78E6A4" w14:textId="77777777" w:rsidR="0055333D" w:rsidRPr="00092585" w:rsidRDefault="0055333D" w:rsidP="0055333D">
      <w:r w:rsidRPr="00092585">
        <w:rPr>
          <w:rStyle w:val="HideTWBExt"/>
          <w:noProof w:val="0"/>
          <w:color w:val="auto"/>
        </w:rPr>
        <w:t>&lt;/Amend&gt;</w:t>
      </w:r>
    </w:p>
    <w:p w14:paraId="33F4D45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2336</w:t>
      </w:r>
      <w:r w:rsidRPr="00092585">
        <w:rPr>
          <w:rStyle w:val="HideTWBExt"/>
          <w:noProof w:val="0"/>
          <w:color w:val="auto"/>
        </w:rPr>
        <w:t>&lt;/NumAm&gt;</w:t>
      </w:r>
    </w:p>
    <w:p w14:paraId="528267B1"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6FD0CE95" w14:textId="77777777" w:rsidR="0055333D" w:rsidRPr="00092585" w:rsidRDefault="0055333D" w:rsidP="0055333D">
      <w:pPr>
        <w:pStyle w:val="NormalBold"/>
      </w:pPr>
      <w:r w:rsidRPr="00092585">
        <w:rPr>
          <w:rStyle w:val="HideTWBExt"/>
          <w:noProof w:val="0"/>
          <w:color w:val="auto"/>
        </w:rPr>
        <w:t>&lt;/RepeatBlock-By&gt;</w:t>
      </w:r>
    </w:p>
    <w:p w14:paraId="38922FC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B40A71C" w14:textId="77777777" w:rsidR="0055333D" w:rsidRPr="00092585" w:rsidRDefault="0055333D" w:rsidP="0055333D">
      <w:pPr>
        <w:pStyle w:val="NormalBold"/>
      </w:pPr>
      <w:r w:rsidRPr="00092585">
        <w:rPr>
          <w:rStyle w:val="HideTWBExt"/>
          <w:noProof w:val="0"/>
          <w:color w:val="auto"/>
        </w:rPr>
        <w:t>&lt;Article&gt;</w:t>
      </w:r>
      <w:r w:rsidRPr="00092585">
        <w:t>Artikel 52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2EC560F" w14:textId="77777777" w:rsidTr="00405A8A">
        <w:trPr>
          <w:trHeight w:hRule="exact" w:val="240"/>
          <w:jc w:val="center"/>
        </w:trPr>
        <w:tc>
          <w:tcPr>
            <w:tcW w:w="9752" w:type="dxa"/>
            <w:gridSpan w:val="2"/>
          </w:tcPr>
          <w:p w14:paraId="5A57BCA1" w14:textId="77777777" w:rsidR="0055333D" w:rsidRPr="00092585" w:rsidRDefault="0055333D" w:rsidP="00405A8A"/>
        </w:tc>
      </w:tr>
      <w:tr w:rsidR="0055333D" w:rsidRPr="00092585" w14:paraId="479205E6" w14:textId="77777777" w:rsidTr="00405A8A">
        <w:trPr>
          <w:trHeight w:val="240"/>
          <w:jc w:val="center"/>
        </w:trPr>
        <w:tc>
          <w:tcPr>
            <w:tcW w:w="4876" w:type="dxa"/>
          </w:tcPr>
          <w:p w14:paraId="6FAE7B07" w14:textId="77777777" w:rsidR="0055333D" w:rsidRPr="00092585" w:rsidRDefault="0055333D" w:rsidP="00405A8A">
            <w:pPr>
              <w:pStyle w:val="AmColumnHeading"/>
            </w:pPr>
            <w:r w:rsidRPr="00092585">
              <w:t>Kommissionens forslag</w:t>
            </w:r>
          </w:p>
        </w:tc>
        <w:tc>
          <w:tcPr>
            <w:tcW w:w="4876" w:type="dxa"/>
          </w:tcPr>
          <w:p w14:paraId="13B2A5DF" w14:textId="77777777" w:rsidR="0055333D" w:rsidRPr="00092585" w:rsidRDefault="0055333D" w:rsidP="00405A8A">
            <w:pPr>
              <w:pStyle w:val="AmColumnHeading"/>
            </w:pPr>
            <w:r w:rsidRPr="00092585">
              <w:t>Ændringsforslag</w:t>
            </w:r>
          </w:p>
        </w:tc>
      </w:tr>
      <w:tr w:rsidR="0055333D" w:rsidRPr="00092585" w14:paraId="52001716" w14:textId="77777777" w:rsidTr="00405A8A">
        <w:trPr>
          <w:jc w:val="center"/>
        </w:trPr>
        <w:tc>
          <w:tcPr>
            <w:tcW w:w="4876" w:type="dxa"/>
          </w:tcPr>
          <w:p w14:paraId="47F910A3" w14:textId="77777777" w:rsidR="0055333D" w:rsidRPr="00092585" w:rsidRDefault="0055333D" w:rsidP="00405A8A">
            <w:pPr>
              <w:pStyle w:val="Normal6a"/>
            </w:pPr>
            <w:r w:rsidRPr="00092585">
              <w:rPr>
                <w:b/>
                <w:i/>
              </w:rPr>
              <w:t>4.</w:t>
            </w:r>
            <w:r w:rsidRPr="00092585">
              <w:tab/>
            </w:r>
            <w:r w:rsidRPr="00092585">
              <w:rPr>
                <w:b/>
                <w:i/>
              </w:rPr>
              <w:t>Hvis Kommissionen mener, at de solidaritetsbidrag, der er angivet i solidaritetsresponsplanen, ikke opfylder de behov, der er anført i rapporten om migrationspres, jf. artikel 51, indkalder den solidaritetsforummet. I sådanne tilfælde opfordrer Kommissionen medlemsstaterne til at justere typen af bidrag i deres solidaritetsresponsplaner på solidaritetsforummet ved at indgive reviderede solidaritetsresponsplaner.</w:t>
            </w:r>
          </w:p>
        </w:tc>
        <w:tc>
          <w:tcPr>
            <w:tcW w:w="4876" w:type="dxa"/>
          </w:tcPr>
          <w:p w14:paraId="39000D04" w14:textId="77777777" w:rsidR="0055333D" w:rsidRPr="00092585" w:rsidRDefault="0055333D" w:rsidP="00405A8A">
            <w:pPr>
              <w:pStyle w:val="Normal6a"/>
            </w:pPr>
            <w:r w:rsidRPr="00092585">
              <w:rPr>
                <w:b/>
                <w:i/>
              </w:rPr>
              <w:t>udgår</w:t>
            </w:r>
          </w:p>
        </w:tc>
      </w:tr>
    </w:tbl>
    <w:p w14:paraId="68828F8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3C8A3B3"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733D07AE" w14:textId="77777777" w:rsidR="0055333D" w:rsidRPr="00092585" w:rsidRDefault="0055333D" w:rsidP="0055333D">
      <w:pPr>
        <w:pStyle w:val="AmJustText"/>
      </w:pPr>
      <w:r w:rsidRPr="00092585">
        <w:t>Flyttet til artikel 49a.</w:t>
      </w:r>
    </w:p>
    <w:p w14:paraId="075C8F95" w14:textId="77777777" w:rsidR="0055333D" w:rsidRPr="00092585" w:rsidRDefault="0055333D" w:rsidP="0055333D">
      <w:r w:rsidRPr="00092585">
        <w:rPr>
          <w:rStyle w:val="HideTWBExt"/>
          <w:noProof w:val="0"/>
          <w:color w:val="auto"/>
        </w:rPr>
        <w:t>&lt;/Amend&gt;</w:t>
      </w:r>
    </w:p>
    <w:p w14:paraId="62B2066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2337</w:t>
      </w:r>
      <w:r w:rsidRPr="00092585">
        <w:rPr>
          <w:rStyle w:val="HideTWBExt"/>
          <w:noProof w:val="0"/>
          <w:color w:val="auto"/>
        </w:rPr>
        <w:t>&lt;/NumAm&gt;</w:t>
      </w:r>
    </w:p>
    <w:p w14:paraId="62AD9841"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38B6DDD7" w14:textId="77777777" w:rsidR="0055333D" w:rsidRPr="00092585" w:rsidRDefault="0055333D" w:rsidP="0055333D">
      <w:pPr>
        <w:pStyle w:val="NormalBold"/>
      </w:pPr>
      <w:r w:rsidRPr="00092585">
        <w:rPr>
          <w:rStyle w:val="HideTWBExt"/>
          <w:noProof w:val="0"/>
          <w:color w:val="auto"/>
        </w:rPr>
        <w:t>&lt;/RepeatBlock-By&gt;</w:t>
      </w:r>
    </w:p>
    <w:p w14:paraId="5A694DF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4E17DF6" w14:textId="77777777" w:rsidR="0055333D" w:rsidRPr="00092585" w:rsidRDefault="0055333D" w:rsidP="0055333D">
      <w:pPr>
        <w:pStyle w:val="NormalBold"/>
      </w:pPr>
      <w:r w:rsidRPr="00092585">
        <w:rPr>
          <w:rStyle w:val="HideTWBExt"/>
          <w:noProof w:val="0"/>
          <w:color w:val="auto"/>
        </w:rPr>
        <w:t>&lt;Article&gt;</w:t>
      </w:r>
      <w:r w:rsidRPr="00092585">
        <w:t>Artikel 52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C2CDF3F" w14:textId="77777777" w:rsidTr="00405A8A">
        <w:trPr>
          <w:trHeight w:hRule="exact" w:val="240"/>
          <w:jc w:val="center"/>
        </w:trPr>
        <w:tc>
          <w:tcPr>
            <w:tcW w:w="9752" w:type="dxa"/>
            <w:gridSpan w:val="2"/>
          </w:tcPr>
          <w:p w14:paraId="29AA0FCC" w14:textId="77777777" w:rsidR="0055333D" w:rsidRPr="00092585" w:rsidRDefault="0055333D" w:rsidP="00405A8A"/>
        </w:tc>
      </w:tr>
      <w:tr w:rsidR="0055333D" w:rsidRPr="00092585" w14:paraId="04BB6EE7" w14:textId="77777777" w:rsidTr="00405A8A">
        <w:trPr>
          <w:trHeight w:val="240"/>
          <w:jc w:val="center"/>
        </w:trPr>
        <w:tc>
          <w:tcPr>
            <w:tcW w:w="4876" w:type="dxa"/>
          </w:tcPr>
          <w:p w14:paraId="607D616E" w14:textId="77777777" w:rsidR="0055333D" w:rsidRPr="00092585" w:rsidRDefault="0055333D" w:rsidP="00405A8A">
            <w:pPr>
              <w:pStyle w:val="AmColumnHeading"/>
            </w:pPr>
            <w:r w:rsidRPr="00092585">
              <w:t>Kommissionens forslag</w:t>
            </w:r>
          </w:p>
        </w:tc>
        <w:tc>
          <w:tcPr>
            <w:tcW w:w="4876" w:type="dxa"/>
          </w:tcPr>
          <w:p w14:paraId="450FA861" w14:textId="77777777" w:rsidR="0055333D" w:rsidRPr="00092585" w:rsidRDefault="0055333D" w:rsidP="00405A8A">
            <w:pPr>
              <w:pStyle w:val="AmColumnHeading"/>
            </w:pPr>
            <w:r w:rsidRPr="00092585">
              <w:t>Ændringsforslag</w:t>
            </w:r>
          </w:p>
        </w:tc>
      </w:tr>
      <w:tr w:rsidR="0055333D" w:rsidRPr="00092585" w14:paraId="332DED55" w14:textId="77777777" w:rsidTr="00405A8A">
        <w:trPr>
          <w:jc w:val="center"/>
        </w:trPr>
        <w:tc>
          <w:tcPr>
            <w:tcW w:w="4876" w:type="dxa"/>
          </w:tcPr>
          <w:p w14:paraId="259A4958" w14:textId="77777777" w:rsidR="0055333D" w:rsidRPr="00092585" w:rsidRDefault="0055333D" w:rsidP="00405A8A">
            <w:pPr>
              <w:pStyle w:val="Normal6a"/>
            </w:pPr>
            <w:r w:rsidRPr="00092585">
              <w:rPr>
                <w:b/>
                <w:i/>
              </w:rPr>
              <w:t>4.</w:t>
            </w:r>
            <w:r w:rsidRPr="00092585">
              <w:tab/>
            </w:r>
            <w:r w:rsidRPr="00092585">
              <w:rPr>
                <w:b/>
                <w:i/>
              </w:rPr>
              <w:t>Hvis Kommissionen mener, at de solidaritetsbidrag, der er angivet i solidaritetsresponsplanen, ikke opfylder de behov, der er anført i rapporten om migrationspres, jf. artikel 51, indkalder den solidaritetsforummet. I sådanne tilfælde opfordrer Kommissionen medlemsstaterne til at justere typen af bidrag i deres solidaritetsresponsplaner på solidaritetsforummet ved at indgive reviderede solidaritetsresponsplaner.</w:t>
            </w:r>
          </w:p>
        </w:tc>
        <w:tc>
          <w:tcPr>
            <w:tcW w:w="4876" w:type="dxa"/>
          </w:tcPr>
          <w:p w14:paraId="2AFC7C01" w14:textId="77777777" w:rsidR="0055333D" w:rsidRPr="00092585" w:rsidRDefault="0055333D" w:rsidP="00405A8A">
            <w:pPr>
              <w:pStyle w:val="Normal6a"/>
            </w:pPr>
            <w:r w:rsidRPr="00092585">
              <w:rPr>
                <w:b/>
                <w:i/>
              </w:rPr>
              <w:t>udgår</w:t>
            </w:r>
          </w:p>
        </w:tc>
      </w:tr>
    </w:tbl>
    <w:p w14:paraId="03F6ADD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9781AC0" w14:textId="77777777" w:rsidR="0055333D" w:rsidRPr="00092585" w:rsidRDefault="0055333D" w:rsidP="0055333D">
      <w:r w:rsidRPr="00092585">
        <w:rPr>
          <w:rStyle w:val="HideTWBExt"/>
          <w:noProof w:val="0"/>
          <w:color w:val="auto"/>
        </w:rPr>
        <w:t>&lt;/Amend&gt;</w:t>
      </w:r>
    </w:p>
    <w:p w14:paraId="1A56FCA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2338</w:t>
      </w:r>
      <w:r w:rsidRPr="00092585">
        <w:rPr>
          <w:rStyle w:val="HideTWBExt"/>
          <w:noProof w:val="0"/>
          <w:color w:val="auto"/>
        </w:rPr>
        <w:t>&lt;/NumAm&gt;</w:t>
      </w:r>
    </w:p>
    <w:p w14:paraId="1626E617"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6D55B0E8" w14:textId="77777777" w:rsidR="0055333D" w:rsidRPr="00092585" w:rsidRDefault="0055333D" w:rsidP="0055333D">
      <w:pPr>
        <w:pStyle w:val="NormalBold"/>
      </w:pPr>
      <w:r w:rsidRPr="00092585">
        <w:rPr>
          <w:rStyle w:val="HideTWBExt"/>
          <w:noProof w:val="0"/>
          <w:color w:val="auto"/>
        </w:rPr>
        <w:t>&lt;/RepeatBlock-By&gt;</w:t>
      </w:r>
    </w:p>
    <w:p w14:paraId="0B70A91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C13DE73" w14:textId="77777777" w:rsidR="0055333D" w:rsidRPr="00092585" w:rsidRDefault="0055333D" w:rsidP="0055333D">
      <w:pPr>
        <w:pStyle w:val="NormalBold"/>
      </w:pPr>
      <w:r w:rsidRPr="00092585">
        <w:rPr>
          <w:rStyle w:val="HideTWBExt"/>
          <w:noProof w:val="0"/>
          <w:color w:val="auto"/>
        </w:rPr>
        <w:t>&lt;Article&gt;</w:t>
      </w:r>
      <w:r w:rsidRPr="00092585">
        <w:t>Artikel 52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78C6D3E" w14:textId="77777777" w:rsidTr="00405A8A">
        <w:trPr>
          <w:trHeight w:hRule="exact" w:val="240"/>
          <w:jc w:val="center"/>
        </w:trPr>
        <w:tc>
          <w:tcPr>
            <w:tcW w:w="9752" w:type="dxa"/>
            <w:gridSpan w:val="2"/>
          </w:tcPr>
          <w:p w14:paraId="2149CEBA" w14:textId="77777777" w:rsidR="0055333D" w:rsidRPr="00092585" w:rsidRDefault="0055333D" w:rsidP="00405A8A"/>
        </w:tc>
      </w:tr>
      <w:tr w:rsidR="0055333D" w:rsidRPr="00092585" w14:paraId="2B923431" w14:textId="77777777" w:rsidTr="00405A8A">
        <w:trPr>
          <w:trHeight w:val="240"/>
          <w:jc w:val="center"/>
        </w:trPr>
        <w:tc>
          <w:tcPr>
            <w:tcW w:w="4876" w:type="dxa"/>
          </w:tcPr>
          <w:p w14:paraId="5147BBCA" w14:textId="77777777" w:rsidR="0055333D" w:rsidRPr="00092585" w:rsidRDefault="0055333D" w:rsidP="00405A8A">
            <w:pPr>
              <w:pStyle w:val="AmColumnHeading"/>
            </w:pPr>
            <w:r w:rsidRPr="00092585">
              <w:t>Kommissionens forslag</w:t>
            </w:r>
          </w:p>
        </w:tc>
        <w:tc>
          <w:tcPr>
            <w:tcW w:w="4876" w:type="dxa"/>
          </w:tcPr>
          <w:p w14:paraId="47FC0D2C" w14:textId="77777777" w:rsidR="0055333D" w:rsidRPr="00092585" w:rsidRDefault="0055333D" w:rsidP="00405A8A">
            <w:pPr>
              <w:pStyle w:val="AmColumnHeading"/>
            </w:pPr>
            <w:r w:rsidRPr="00092585">
              <w:t>Ændringsforslag</w:t>
            </w:r>
          </w:p>
        </w:tc>
      </w:tr>
      <w:tr w:rsidR="0055333D" w:rsidRPr="00092585" w14:paraId="2DA91312" w14:textId="77777777" w:rsidTr="00405A8A">
        <w:trPr>
          <w:jc w:val="center"/>
        </w:trPr>
        <w:tc>
          <w:tcPr>
            <w:tcW w:w="4876" w:type="dxa"/>
          </w:tcPr>
          <w:p w14:paraId="22E90229" w14:textId="77777777" w:rsidR="0055333D" w:rsidRPr="00092585" w:rsidRDefault="0055333D" w:rsidP="00405A8A">
            <w:pPr>
              <w:pStyle w:val="Normal6a"/>
            </w:pPr>
            <w:r w:rsidRPr="00092585">
              <w:t>4.</w:t>
            </w:r>
            <w:r w:rsidRPr="00092585">
              <w:tab/>
              <w:t xml:space="preserve">Hvis Kommissionen mener, at de solidaritetsbidrag, der er angivet i </w:t>
            </w:r>
            <w:r w:rsidRPr="00092585">
              <w:rPr>
                <w:b/>
                <w:bCs/>
                <w:i/>
                <w:iCs/>
              </w:rPr>
              <w:t>solidaritetsresponsplanen</w:t>
            </w:r>
            <w:r w:rsidRPr="00092585">
              <w:t xml:space="preserve">, ikke opfylder de behov, der er anført i rapporten om migrationspres, jf. artikel 51, </w:t>
            </w:r>
            <w:r w:rsidRPr="00092585">
              <w:rPr>
                <w:b/>
                <w:bCs/>
                <w:i/>
                <w:iCs/>
              </w:rPr>
              <w:t>indkalder</w:t>
            </w:r>
            <w:r w:rsidRPr="00092585">
              <w:t xml:space="preserve"> den </w:t>
            </w:r>
            <w:r w:rsidRPr="00092585">
              <w:rPr>
                <w:b/>
                <w:bCs/>
                <w:i/>
                <w:iCs/>
              </w:rPr>
              <w:t>solidaritetsforummet</w:t>
            </w:r>
            <w:r w:rsidRPr="00092585">
              <w:t xml:space="preserve">. I sådanne tilfælde opfordrer Kommissionen medlemsstaterne til at justere typen af bidrag i deres </w:t>
            </w:r>
            <w:r w:rsidRPr="00092585">
              <w:rPr>
                <w:b/>
                <w:bCs/>
                <w:i/>
                <w:iCs/>
              </w:rPr>
              <w:t>solidaritetsresponsplaner</w:t>
            </w:r>
            <w:r w:rsidRPr="00092585">
              <w:t xml:space="preserve"> på </w:t>
            </w:r>
            <w:r w:rsidRPr="00092585">
              <w:rPr>
                <w:b/>
                <w:bCs/>
                <w:i/>
                <w:iCs/>
              </w:rPr>
              <w:t>solidaritetsforummet</w:t>
            </w:r>
            <w:r w:rsidRPr="00092585">
              <w:t xml:space="preserve"> ved at indgive reviderede </w:t>
            </w:r>
            <w:r w:rsidRPr="00092585">
              <w:rPr>
                <w:b/>
                <w:bCs/>
                <w:i/>
                <w:iCs/>
              </w:rPr>
              <w:t>solidaritetsresponsplaner</w:t>
            </w:r>
            <w:r w:rsidRPr="00092585">
              <w:t>.</w:t>
            </w:r>
          </w:p>
        </w:tc>
        <w:tc>
          <w:tcPr>
            <w:tcW w:w="4876" w:type="dxa"/>
          </w:tcPr>
          <w:p w14:paraId="6004A7E0" w14:textId="77777777" w:rsidR="0055333D" w:rsidRPr="00092585" w:rsidRDefault="0055333D" w:rsidP="00405A8A">
            <w:pPr>
              <w:pStyle w:val="Normal6a"/>
            </w:pPr>
            <w:r w:rsidRPr="00092585">
              <w:t>4.</w:t>
            </w:r>
            <w:r w:rsidRPr="00092585">
              <w:tab/>
              <w:t xml:space="preserve">Hvis Kommissionen mener, at de solidaritetsbidrag, der er angivet i </w:t>
            </w:r>
            <w:r w:rsidRPr="00092585">
              <w:rPr>
                <w:b/>
                <w:bCs/>
                <w:i/>
                <w:iCs/>
              </w:rPr>
              <w:t>planen for frivillige bidrag</w:t>
            </w:r>
            <w:r w:rsidRPr="00092585">
              <w:t xml:space="preserve">, ikke opfylder de behov, der er anført i rapporten om migrationspres, jf. artikel 51, </w:t>
            </w:r>
            <w:r w:rsidRPr="00092585">
              <w:rPr>
                <w:b/>
                <w:bCs/>
                <w:i/>
                <w:iCs/>
              </w:rPr>
              <w:t>anbefaler</w:t>
            </w:r>
            <w:r w:rsidRPr="00092585">
              <w:t xml:space="preserve"> den </w:t>
            </w:r>
            <w:r w:rsidRPr="00092585">
              <w:rPr>
                <w:b/>
                <w:bCs/>
                <w:i/>
                <w:iCs/>
              </w:rPr>
              <w:t>Rådet at indkalde forummet for frivillige bidrag ved enstemmig afgørelse</w:t>
            </w:r>
            <w:r w:rsidRPr="00092585">
              <w:t xml:space="preserve">. I sådanne tilfælde opfordrer Kommissionen medlemsstaterne til at justere typen af bidrag i deres </w:t>
            </w:r>
            <w:r w:rsidRPr="00092585">
              <w:rPr>
                <w:b/>
                <w:bCs/>
                <w:i/>
                <w:iCs/>
              </w:rPr>
              <w:t>planer for frivillige bidrag</w:t>
            </w:r>
            <w:r w:rsidRPr="00092585">
              <w:t xml:space="preserve"> på </w:t>
            </w:r>
            <w:r w:rsidRPr="00092585">
              <w:rPr>
                <w:b/>
                <w:bCs/>
                <w:i/>
                <w:iCs/>
              </w:rPr>
              <w:t>forummet for frivillige bidrag</w:t>
            </w:r>
            <w:r w:rsidRPr="00092585">
              <w:t xml:space="preserve"> ved at indgive reviderede </w:t>
            </w:r>
            <w:r w:rsidRPr="00092585">
              <w:rPr>
                <w:b/>
                <w:bCs/>
                <w:i/>
                <w:iCs/>
              </w:rPr>
              <w:t>planer for frivillige bidrag</w:t>
            </w:r>
            <w:r w:rsidRPr="00092585">
              <w:t>.</w:t>
            </w:r>
          </w:p>
        </w:tc>
      </w:tr>
    </w:tbl>
    <w:p w14:paraId="4A4D531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37939A7" w14:textId="77777777" w:rsidR="0055333D" w:rsidRPr="00092585" w:rsidRDefault="0055333D" w:rsidP="0055333D">
      <w:r w:rsidRPr="00092585">
        <w:rPr>
          <w:rStyle w:val="HideTWBExt"/>
          <w:noProof w:val="0"/>
          <w:color w:val="auto"/>
        </w:rPr>
        <w:t>&lt;/Amend&gt;</w:t>
      </w:r>
    </w:p>
    <w:p w14:paraId="03210B3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2339</w:t>
      </w:r>
      <w:r w:rsidRPr="00092585">
        <w:rPr>
          <w:rStyle w:val="HideTWBExt"/>
          <w:noProof w:val="0"/>
          <w:color w:val="auto"/>
        </w:rPr>
        <w:t>&lt;/NumAm&gt;</w:t>
      </w:r>
    </w:p>
    <w:p w14:paraId="25B77D98"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0B59F070" w14:textId="77777777" w:rsidR="0055333D" w:rsidRPr="00092585" w:rsidRDefault="0055333D" w:rsidP="0055333D">
      <w:pPr>
        <w:pStyle w:val="NormalBold"/>
      </w:pPr>
      <w:r w:rsidRPr="00092585">
        <w:rPr>
          <w:rStyle w:val="HideTWBExt"/>
          <w:noProof w:val="0"/>
          <w:color w:val="auto"/>
        </w:rPr>
        <w:t>&lt;/RepeatBlock-By&gt;</w:t>
      </w:r>
    </w:p>
    <w:p w14:paraId="1469B65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6858758" w14:textId="77777777" w:rsidR="0055333D" w:rsidRPr="00092585" w:rsidRDefault="0055333D" w:rsidP="0055333D">
      <w:pPr>
        <w:pStyle w:val="NormalBold"/>
      </w:pPr>
      <w:r w:rsidRPr="00092585">
        <w:rPr>
          <w:rStyle w:val="HideTWBExt"/>
          <w:noProof w:val="0"/>
          <w:color w:val="auto"/>
        </w:rPr>
        <w:t>&lt;Article&gt;</w:t>
      </w:r>
      <w:r w:rsidRPr="00092585">
        <w:t>Artikel 52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9E703FF" w14:textId="77777777" w:rsidTr="00405A8A">
        <w:trPr>
          <w:trHeight w:hRule="exact" w:val="240"/>
          <w:jc w:val="center"/>
        </w:trPr>
        <w:tc>
          <w:tcPr>
            <w:tcW w:w="9752" w:type="dxa"/>
            <w:gridSpan w:val="2"/>
          </w:tcPr>
          <w:p w14:paraId="3BA5FCFB" w14:textId="77777777" w:rsidR="0055333D" w:rsidRPr="00092585" w:rsidRDefault="0055333D" w:rsidP="00405A8A"/>
        </w:tc>
      </w:tr>
      <w:tr w:rsidR="0055333D" w:rsidRPr="00092585" w14:paraId="52DF0D5A" w14:textId="77777777" w:rsidTr="00405A8A">
        <w:trPr>
          <w:trHeight w:val="240"/>
          <w:jc w:val="center"/>
        </w:trPr>
        <w:tc>
          <w:tcPr>
            <w:tcW w:w="4876" w:type="dxa"/>
          </w:tcPr>
          <w:p w14:paraId="5E912D2B" w14:textId="77777777" w:rsidR="0055333D" w:rsidRPr="00092585" w:rsidRDefault="0055333D" w:rsidP="00405A8A">
            <w:pPr>
              <w:pStyle w:val="AmColumnHeading"/>
            </w:pPr>
            <w:r w:rsidRPr="00092585">
              <w:t>Kommissionens forslag</w:t>
            </w:r>
          </w:p>
        </w:tc>
        <w:tc>
          <w:tcPr>
            <w:tcW w:w="4876" w:type="dxa"/>
          </w:tcPr>
          <w:p w14:paraId="027EBB2B" w14:textId="77777777" w:rsidR="0055333D" w:rsidRPr="00092585" w:rsidRDefault="0055333D" w:rsidP="00405A8A">
            <w:pPr>
              <w:pStyle w:val="AmColumnHeading"/>
            </w:pPr>
            <w:r w:rsidRPr="00092585">
              <w:t>Ændringsforslag</w:t>
            </w:r>
          </w:p>
        </w:tc>
      </w:tr>
      <w:tr w:rsidR="0055333D" w:rsidRPr="00092585" w14:paraId="53756E23" w14:textId="77777777" w:rsidTr="00405A8A">
        <w:trPr>
          <w:jc w:val="center"/>
        </w:trPr>
        <w:tc>
          <w:tcPr>
            <w:tcW w:w="4876" w:type="dxa"/>
          </w:tcPr>
          <w:p w14:paraId="52102065" w14:textId="77777777" w:rsidR="0055333D" w:rsidRPr="00092585" w:rsidRDefault="0055333D" w:rsidP="00405A8A">
            <w:pPr>
              <w:pStyle w:val="Normal6a"/>
            </w:pPr>
            <w:r w:rsidRPr="00092585">
              <w:t>4.</w:t>
            </w:r>
            <w:r w:rsidRPr="00092585">
              <w:tab/>
              <w:t>Hvis Kommissionen mener, at de solidaritetsbidrag, der er angivet i solidaritetsresponsplanen, ikke opfylder de behov, der er anført i rapporten om migrationspres, jf. artikel 51</w:t>
            </w:r>
            <w:r w:rsidRPr="00092585">
              <w:rPr>
                <w:b/>
                <w:bCs/>
                <w:i/>
                <w:iCs/>
              </w:rPr>
              <w:t>, indkalder den solidaritetsforummet</w:t>
            </w:r>
            <w:r w:rsidRPr="00092585">
              <w:t>. I sådanne tilfælde opfordrer Kommissionen medlemsstaterne til at justere typen af bidrag</w:t>
            </w:r>
            <w:r w:rsidRPr="00092585">
              <w:rPr>
                <w:b/>
                <w:bCs/>
                <w:i/>
                <w:iCs/>
              </w:rPr>
              <w:t xml:space="preserve"> i deres solidaritetsresponsplaner på solidaritetsforummet</w:t>
            </w:r>
            <w:r w:rsidRPr="00092585">
              <w:t xml:space="preserve"> ved at indgive reviderede solidaritetsresponsplaner.</w:t>
            </w:r>
          </w:p>
        </w:tc>
        <w:tc>
          <w:tcPr>
            <w:tcW w:w="4876" w:type="dxa"/>
          </w:tcPr>
          <w:p w14:paraId="4FB7A658" w14:textId="77777777" w:rsidR="0055333D" w:rsidRPr="00092585" w:rsidRDefault="0055333D" w:rsidP="00405A8A">
            <w:pPr>
              <w:pStyle w:val="Normal6a"/>
            </w:pPr>
            <w:r w:rsidRPr="00092585">
              <w:t>4.</w:t>
            </w:r>
            <w:r w:rsidRPr="00092585">
              <w:tab/>
              <w:t>Hvis Kommissionen mener, at de solidaritetsbidrag, der er angivet i solidaritetsresponsplanen, ikke opfylder de behov, der er anført i rapporten om migrationspres, jf. artikel 51. I sådanne tilfælde opfordrer Kommissionen medlemsstaterne til at justere typen af bidrag ved at indgive reviderede solidaritetsresponsplaner.</w:t>
            </w:r>
          </w:p>
        </w:tc>
      </w:tr>
    </w:tbl>
    <w:p w14:paraId="5B0F0B5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B3294D1" w14:textId="77777777" w:rsidR="0055333D" w:rsidRPr="00092585" w:rsidRDefault="0055333D" w:rsidP="0055333D">
      <w:r w:rsidRPr="00092585">
        <w:rPr>
          <w:rStyle w:val="HideTWBExt"/>
          <w:noProof w:val="0"/>
          <w:color w:val="auto"/>
        </w:rPr>
        <w:t>&lt;/Amend&gt;</w:t>
      </w:r>
    </w:p>
    <w:p w14:paraId="107AFB1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2340</w:t>
      </w:r>
      <w:r w:rsidRPr="00092585">
        <w:rPr>
          <w:rStyle w:val="HideTWBExt"/>
          <w:noProof w:val="0"/>
          <w:color w:val="auto"/>
        </w:rPr>
        <w:t>&lt;/NumAm&gt;</w:t>
      </w:r>
    </w:p>
    <w:p w14:paraId="58FFFE2B"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6FC6A846" w14:textId="77777777" w:rsidR="0055333D" w:rsidRPr="00092585" w:rsidRDefault="0055333D" w:rsidP="0055333D">
      <w:pPr>
        <w:pStyle w:val="NormalBold"/>
      </w:pPr>
      <w:r w:rsidRPr="00092585">
        <w:rPr>
          <w:rStyle w:val="HideTWBExt"/>
          <w:noProof w:val="0"/>
          <w:color w:val="auto"/>
        </w:rPr>
        <w:t>&lt;/RepeatBlock-By&gt;</w:t>
      </w:r>
    </w:p>
    <w:p w14:paraId="3332761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1EA644C" w14:textId="77777777" w:rsidR="0055333D" w:rsidRPr="00092585" w:rsidRDefault="0055333D" w:rsidP="0055333D">
      <w:pPr>
        <w:pStyle w:val="NormalBold"/>
      </w:pPr>
      <w:r w:rsidRPr="00092585">
        <w:rPr>
          <w:rStyle w:val="HideTWBExt"/>
          <w:noProof w:val="0"/>
          <w:color w:val="auto"/>
        </w:rPr>
        <w:t>&lt;Article&gt;</w:t>
      </w:r>
      <w:r w:rsidRPr="00092585">
        <w:t>Artikel 52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0618DCA" w14:textId="77777777" w:rsidTr="00405A8A">
        <w:trPr>
          <w:trHeight w:hRule="exact" w:val="240"/>
          <w:jc w:val="center"/>
        </w:trPr>
        <w:tc>
          <w:tcPr>
            <w:tcW w:w="9752" w:type="dxa"/>
            <w:gridSpan w:val="2"/>
          </w:tcPr>
          <w:p w14:paraId="081673B5" w14:textId="77777777" w:rsidR="0055333D" w:rsidRPr="00092585" w:rsidRDefault="0055333D" w:rsidP="00405A8A"/>
        </w:tc>
      </w:tr>
      <w:tr w:rsidR="0055333D" w:rsidRPr="00092585" w14:paraId="37B85518" w14:textId="77777777" w:rsidTr="00405A8A">
        <w:trPr>
          <w:trHeight w:val="240"/>
          <w:jc w:val="center"/>
        </w:trPr>
        <w:tc>
          <w:tcPr>
            <w:tcW w:w="4876" w:type="dxa"/>
          </w:tcPr>
          <w:p w14:paraId="19897094" w14:textId="77777777" w:rsidR="0055333D" w:rsidRPr="00092585" w:rsidRDefault="0055333D" w:rsidP="00405A8A">
            <w:pPr>
              <w:pStyle w:val="AmColumnHeading"/>
            </w:pPr>
            <w:r w:rsidRPr="00092585">
              <w:t>Kommissionens forslag</w:t>
            </w:r>
          </w:p>
        </w:tc>
        <w:tc>
          <w:tcPr>
            <w:tcW w:w="4876" w:type="dxa"/>
          </w:tcPr>
          <w:p w14:paraId="48B08A59" w14:textId="77777777" w:rsidR="0055333D" w:rsidRPr="00092585" w:rsidRDefault="0055333D" w:rsidP="00405A8A">
            <w:pPr>
              <w:pStyle w:val="AmColumnHeading"/>
            </w:pPr>
            <w:r w:rsidRPr="00092585">
              <w:t>Ændringsforslag</w:t>
            </w:r>
          </w:p>
        </w:tc>
      </w:tr>
      <w:tr w:rsidR="0055333D" w:rsidRPr="00092585" w14:paraId="37DD6E5E" w14:textId="77777777" w:rsidTr="00405A8A">
        <w:trPr>
          <w:jc w:val="center"/>
        </w:trPr>
        <w:tc>
          <w:tcPr>
            <w:tcW w:w="4876" w:type="dxa"/>
          </w:tcPr>
          <w:p w14:paraId="35A54E9D" w14:textId="77777777" w:rsidR="0055333D" w:rsidRPr="00092585" w:rsidRDefault="0055333D" w:rsidP="00405A8A">
            <w:pPr>
              <w:pStyle w:val="Normal6a"/>
            </w:pPr>
            <w:r w:rsidRPr="00092585">
              <w:t>4.</w:t>
            </w:r>
            <w:r w:rsidRPr="00092585">
              <w:tab/>
              <w:t xml:space="preserve">Hvis </w:t>
            </w:r>
            <w:r w:rsidRPr="00092585">
              <w:rPr>
                <w:b/>
                <w:bCs/>
                <w:i/>
                <w:iCs/>
              </w:rPr>
              <w:t>Kommissionen</w:t>
            </w:r>
            <w:r w:rsidRPr="00092585">
              <w:t xml:space="preserve"> mener, at de solidaritetsbidrag, der er angivet i solidaritetsresponsplanen, ikke opfylder de behov, der er anført i rapporten om migrationspres, jf. artikel 51, indkalder den </w:t>
            </w:r>
            <w:r w:rsidRPr="00092585">
              <w:rPr>
                <w:b/>
                <w:bCs/>
                <w:i/>
                <w:iCs/>
              </w:rPr>
              <w:t>solidaritetsforummet</w:t>
            </w:r>
            <w:r w:rsidRPr="00092585">
              <w:t xml:space="preserve">. I sådanne tilfælde opfordrer </w:t>
            </w:r>
            <w:r w:rsidRPr="00092585">
              <w:rPr>
                <w:b/>
                <w:bCs/>
                <w:i/>
                <w:iCs/>
              </w:rPr>
              <w:t>Kommissionen</w:t>
            </w:r>
            <w:r w:rsidRPr="00092585">
              <w:t xml:space="preserve"> medlemsstaterne til at justere </w:t>
            </w:r>
            <w:r w:rsidRPr="00092585">
              <w:rPr>
                <w:b/>
                <w:bCs/>
                <w:i/>
                <w:iCs/>
              </w:rPr>
              <w:t>typen af</w:t>
            </w:r>
            <w:r w:rsidRPr="00092585">
              <w:t xml:space="preserve"> bidrag i deres solidaritetsresponsplaner</w:t>
            </w:r>
            <w:r w:rsidRPr="00092585">
              <w:rPr>
                <w:b/>
                <w:bCs/>
                <w:i/>
                <w:iCs/>
              </w:rPr>
              <w:t xml:space="preserve"> på solidaritetsforummet ved at indgive reviderede solidaritetsresponsplaner</w:t>
            </w:r>
            <w:r w:rsidRPr="00092585">
              <w:t>.</w:t>
            </w:r>
          </w:p>
        </w:tc>
        <w:tc>
          <w:tcPr>
            <w:tcW w:w="4876" w:type="dxa"/>
          </w:tcPr>
          <w:p w14:paraId="21C5AF29" w14:textId="1A571487" w:rsidR="0055333D" w:rsidRPr="00092585" w:rsidRDefault="0055333D" w:rsidP="00405A8A">
            <w:pPr>
              <w:pStyle w:val="Normal6a"/>
            </w:pPr>
            <w:r w:rsidRPr="00092585">
              <w:t>4.</w:t>
            </w:r>
            <w:r w:rsidRPr="00092585">
              <w:tab/>
              <w:t xml:space="preserve">Hvis </w:t>
            </w:r>
            <w:r w:rsidRPr="00092585">
              <w:rPr>
                <w:b/>
                <w:bCs/>
                <w:i/>
                <w:iCs/>
              </w:rPr>
              <w:t>Rådet</w:t>
            </w:r>
            <w:r w:rsidRPr="00092585">
              <w:t xml:space="preserve"> mener, at de solidaritetsbidrag, der er angivet i solidaritetsresponsplanen, ikke opfylder de behov, der er anført i rapporten om migrationspres, jf. artikel 51, indkalder den </w:t>
            </w:r>
            <w:r w:rsidR="003C7AC5" w:rsidRPr="00092585">
              <w:rPr>
                <w:b/>
                <w:i/>
              </w:rPr>
              <w:t>til</w:t>
            </w:r>
            <w:r w:rsidR="003C7AC5" w:rsidRPr="00092585">
              <w:t xml:space="preserve"> </w:t>
            </w:r>
            <w:r w:rsidRPr="00092585">
              <w:rPr>
                <w:b/>
                <w:bCs/>
                <w:i/>
                <w:iCs/>
              </w:rPr>
              <w:t>et særligt rådsmøde</w:t>
            </w:r>
            <w:r w:rsidRPr="00092585">
              <w:t xml:space="preserve">. I sådanne tilfælde opfordrer </w:t>
            </w:r>
            <w:r w:rsidRPr="00092585">
              <w:rPr>
                <w:b/>
                <w:bCs/>
                <w:i/>
                <w:iCs/>
              </w:rPr>
              <w:t>Rådet</w:t>
            </w:r>
            <w:r w:rsidRPr="00092585">
              <w:t xml:space="preserve"> medlemsstaterne til at justere </w:t>
            </w:r>
            <w:r w:rsidRPr="00092585">
              <w:rPr>
                <w:b/>
                <w:bCs/>
                <w:i/>
                <w:iCs/>
              </w:rPr>
              <w:t>deres</w:t>
            </w:r>
            <w:r w:rsidRPr="00092585">
              <w:t xml:space="preserve"> bidrag i deres solidaritetsresponsplaner.</w:t>
            </w:r>
          </w:p>
        </w:tc>
      </w:tr>
    </w:tbl>
    <w:p w14:paraId="44DFE80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CD48917" w14:textId="77777777" w:rsidR="0055333D" w:rsidRPr="00092585" w:rsidRDefault="0055333D" w:rsidP="0055333D">
      <w:r w:rsidRPr="00092585">
        <w:rPr>
          <w:rStyle w:val="HideTWBExt"/>
          <w:noProof w:val="0"/>
          <w:color w:val="auto"/>
        </w:rPr>
        <w:t>&lt;/Amend&gt;</w:t>
      </w:r>
    </w:p>
    <w:p w14:paraId="49E4D7E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2341</w:t>
      </w:r>
      <w:r w:rsidRPr="00092585">
        <w:rPr>
          <w:rStyle w:val="HideTWBExt"/>
          <w:noProof w:val="0"/>
          <w:color w:val="auto"/>
        </w:rPr>
        <w:t>&lt;/NumAm&gt;</w:t>
      </w:r>
    </w:p>
    <w:p w14:paraId="6B3CA897"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111C8E9C" w14:textId="77777777" w:rsidR="0055333D" w:rsidRPr="00092585" w:rsidRDefault="0055333D" w:rsidP="0055333D">
      <w:pPr>
        <w:pStyle w:val="NormalBold"/>
      </w:pPr>
      <w:r w:rsidRPr="00092585">
        <w:rPr>
          <w:rStyle w:val="HideTWBExt"/>
          <w:noProof w:val="0"/>
          <w:color w:val="auto"/>
        </w:rPr>
        <w:t>&lt;/RepeatBlock-By&gt;</w:t>
      </w:r>
    </w:p>
    <w:p w14:paraId="0F97C3E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C4418FD" w14:textId="77777777" w:rsidR="0055333D" w:rsidRPr="00092585" w:rsidRDefault="0055333D" w:rsidP="0055333D">
      <w:pPr>
        <w:pStyle w:val="NormalBold"/>
      </w:pPr>
      <w:r w:rsidRPr="00092585">
        <w:rPr>
          <w:rStyle w:val="HideTWBExt"/>
          <w:noProof w:val="0"/>
          <w:color w:val="auto"/>
        </w:rPr>
        <w:t>&lt;Article&gt;</w:t>
      </w:r>
      <w:r w:rsidRPr="00092585">
        <w:t>Artikel 52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4EF0419" w14:textId="77777777" w:rsidTr="00405A8A">
        <w:trPr>
          <w:trHeight w:hRule="exact" w:val="240"/>
          <w:jc w:val="center"/>
        </w:trPr>
        <w:tc>
          <w:tcPr>
            <w:tcW w:w="9752" w:type="dxa"/>
            <w:gridSpan w:val="2"/>
          </w:tcPr>
          <w:p w14:paraId="6B7F7D18" w14:textId="77777777" w:rsidR="0055333D" w:rsidRPr="00092585" w:rsidRDefault="0055333D" w:rsidP="00405A8A"/>
        </w:tc>
      </w:tr>
      <w:tr w:rsidR="0055333D" w:rsidRPr="00092585" w14:paraId="7D81BB16" w14:textId="77777777" w:rsidTr="00405A8A">
        <w:trPr>
          <w:trHeight w:val="240"/>
          <w:jc w:val="center"/>
        </w:trPr>
        <w:tc>
          <w:tcPr>
            <w:tcW w:w="4876" w:type="dxa"/>
          </w:tcPr>
          <w:p w14:paraId="307CE8A8" w14:textId="77777777" w:rsidR="0055333D" w:rsidRPr="00092585" w:rsidRDefault="0055333D" w:rsidP="00405A8A">
            <w:pPr>
              <w:pStyle w:val="AmColumnHeading"/>
            </w:pPr>
            <w:r w:rsidRPr="00092585">
              <w:t>Kommissionens forslag</w:t>
            </w:r>
          </w:p>
        </w:tc>
        <w:tc>
          <w:tcPr>
            <w:tcW w:w="4876" w:type="dxa"/>
          </w:tcPr>
          <w:p w14:paraId="42F64A00" w14:textId="77777777" w:rsidR="0055333D" w:rsidRPr="00092585" w:rsidRDefault="0055333D" w:rsidP="00405A8A">
            <w:pPr>
              <w:pStyle w:val="AmColumnHeading"/>
            </w:pPr>
            <w:r w:rsidRPr="00092585">
              <w:t>Ændringsforslag</w:t>
            </w:r>
          </w:p>
        </w:tc>
      </w:tr>
      <w:tr w:rsidR="0055333D" w:rsidRPr="00092585" w14:paraId="69AFBCD8" w14:textId="77777777" w:rsidTr="00405A8A">
        <w:trPr>
          <w:jc w:val="center"/>
        </w:trPr>
        <w:tc>
          <w:tcPr>
            <w:tcW w:w="4876" w:type="dxa"/>
          </w:tcPr>
          <w:p w14:paraId="74F33A11" w14:textId="77777777" w:rsidR="0055333D" w:rsidRPr="00092585" w:rsidRDefault="0055333D" w:rsidP="00405A8A">
            <w:pPr>
              <w:pStyle w:val="Normal6a"/>
            </w:pPr>
            <w:r w:rsidRPr="00092585">
              <w:rPr>
                <w:b/>
                <w:i/>
              </w:rPr>
              <w:t>5.</w:t>
            </w:r>
            <w:r w:rsidRPr="00092585">
              <w:tab/>
            </w:r>
            <w:r w:rsidRPr="00092585">
              <w:rPr>
                <w:b/>
                <w:i/>
              </w:rPr>
              <w:t>En medlemsstat, der foreslår at yde de i artikel 51, stk. 3, litra b), nr. ii), omhandlede solidaritetsbidrag, kan anmode om en nedsættelse på 10 % af den andel, der beregnes i henhold til fordelingsnøglen i artikel 54, forudsat at den i solidaritetsresponsplanen angiver, at den i de fem foregående år har behandlet dobbelt så mange ansøgninger om international beskyttelse som gennemsnittet for Unionen pr. indbygger.</w:t>
            </w:r>
          </w:p>
        </w:tc>
        <w:tc>
          <w:tcPr>
            <w:tcW w:w="4876" w:type="dxa"/>
          </w:tcPr>
          <w:p w14:paraId="3207A0C7" w14:textId="77777777" w:rsidR="0055333D" w:rsidRPr="00092585" w:rsidRDefault="0055333D" w:rsidP="00405A8A">
            <w:pPr>
              <w:pStyle w:val="Normal6a"/>
            </w:pPr>
            <w:r w:rsidRPr="00092585">
              <w:rPr>
                <w:b/>
                <w:i/>
              </w:rPr>
              <w:t>udgår</w:t>
            </w:r>
          </w:p>
        </w:tc>
      </w:tr>
    </w:tbl>
    <w:p w14:paraId="15ECA06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1D28BE0" w14:textId="77777777" w:rsidR="0055333D" w:rsidRPr="00092585" w:rsidRDefault="0055333D" w:rsidP="0055333D">
      <w:r w:rsidRPr="00092585">
        <w:rPr>
          <w:rStyle w:val="HideTWBExt"/>
          <w:noProof w:val="0"/>
          <w:color w:val="auto"/>
        </w:rPr>
        <w:t>&lt;/Amend&gt;</w:t>
      </w:r>
    </w:p>
    <w:p w14:paraId="56F1DA7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2342</w:t>
      </w:r>
      <w:r w:rsidRPr="00092585">
        <w:rPr>
          <w:rStyle w:val="HideTWBExt"/>
          <w:noProof w:val="0"/>
          <w:color w:val="auto"/>
        </w:rPr>
        <w:t>&lt;/NumAm&gt;</w:t>
      </w:r>
    </w:p>
    <w:p w14:paraId="175729D4"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05EC63A4" w14:textId="77777777" w:rsidR="0055333D" w:rsidRPr="00092585" w:rsidRDefault="0055333D" w:rsidP="0055333D">
      <w:pPr>
        <w:pStyle w:val="NormalBold"/>
      </w:pPr>
      <w:r w:rsidRPr="00092585">
        <w:rPr>
          <w:rStyle w:val="HideTWBExt"/>
          <w:noProof w:val="0"/>
          <w:color w:val="auto"/>
        </w:rPr>
        <w:t>&lt;/RepeatBlock-By&gt;</w:t>
      </w:r>
    </w:p>
    <w:p w14:paraId="58B731D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6FFE5D7" w14:textId="77777777" w:rsidR="0055333D" w:rsidRPr="00092585" w:rsidRDefault="0055333D" w:rsidP="0055333D">
      <w:pPr>
        <w:pStyle w:val="NormalBold"/>
      </w:pPr>
      <w:r w:rsidRPr="00092585">
        <w:rPr>
          <w:rStyle w:val="HideTWBExt"/>
          <w:noProof w:val="0"/>
          <w:color w:val="auto"/>
        </w:rPr>
        <w:t>&lt;Article&gt;</w:t>
      </w:r>
      <w:r w:rsidRPr="00092585">
        <w:t>Artikel 52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E2F50D2" w14:textId="77777777" w:rsidTr="00405A8A">
        <w:trPr>
          <w:trHeight w:hRule="exact" w:val="240"/>
          <w:jc w:val="center"/>
        </w:trPr>
        <w:tc>
          <w:tcPr>
            <w:tcW w:w="9752" w:type="dxa"/>
            <w:gridSpan w:val="2"/>
          </w:tcPr>
          <w:p w14:paraId="22212FB1" w14:textId="77777777" w:rsidR="0055333D" w:rsidRPr="00092585" w:rsidRDefault="0055333D" w:rsidP="00405A8A"/>
        </w:tc>
      </w:tr>
      <w:tr w:rsidR="0055333D" w:rsidRPr="00092585" w14:paraId="3F331E70" w14:textId="77777777" w:rsidTr="00405A8A">
        <w:trPr>
          <w:trHeight w:val="240"/>
          <w:jc w:val="center"/>
        </w:trPr>
        <w:tc>
          <w:tcPr>
            <w:tcW w:w="4876" w:type="dxa"/>
          </w:tcPr>
          <w:p w14:paraId="283C78FC" w14:textId="77777777" w:rsidR="0055333D" w:rsidRPr="00092585" w:rsidRDefault="0055333D" w:rsidP="00405A8A">
            <w:pPr>
              <w:pStyle w:val="AmColumnHeading"/>
            </w:pPr>
            <w:r w:rsidRPr="00092585">
              <w:t>Kommissionens forslag</w:t>
            </w:r>
          </w:p>
        </w:tc>
        <w:tc>
          <w:tcPr>
            <w:tcW w:w="4876" w:type="dxa"/>
          </w:tcPr>
          <w:p w14:paraId="32FA1638" w14:textId="77777777" w:rsidR="0055333D" w:rsidRPr="00092585" w:rsidRDefault="0055333D" w:rsidP="00405A8A">
            <w:pPr>
              <w:pStyle w:val="AmColumnHeading"/>
            </w:pPr>
            <w:r w:rsidRPr="00092585">
              <w:t>Ændringsforslag</w:t>
            </w:r>
          </w:p>
        </w:tc>
      </w:tr>
      <w:tr w:rsidR="0055333D" w:rsidRPr="00092585" w14:paraId="4A96C005" w14:textId="77777777" w:rsidTr="00405A8A">
        <w:trPr>
          <w:jc w:val="center"/>
        </w:trPr>
        <w:tc>
          <w:tcPr>
            <w:tcW w:w="4876" w:type="dxa"/>
          </w:tcPr>
          <w:p w14:paraId="27237C17" w14:textId="77777777" w:rsidR="0055333D" w:rsidRPr="00092585" w:rsidRDefault="0055333D" w:rsidP="00405A8A">
            <w:pPr>
              <w:pStyle w:val="Normal6a"/>
            </w:pPr>
            <w:r w:rsidRPr="00092585">
              <w:rPr>
                <w:b/>
                <w:i/>
              </w:rPr>
              <w:t>5.</w:t>
            </w:r>
            <w:r w:rsidRPr="00092585">
              <w:tab/>
            </w:r>
            <w:r w:rsidRPr="00092585">
              <w:rPr>
                <w:b/>
                <w:i/>
              </w:rPr>
              <w:t>En medlemsstat, der foreslår at yde de i artikel 51, stk. 3, litra b), nr. ii), omhandlede solidaritetsbidrag, kan anmode om en nedsættelse på 10 % af den andel, der beregnes i henhold til fordelingsnøglen i artikel 54, forudsat at den i solidaritetsresponsplanen angiver, at den i de fem foregående år har behandlet dobbelt så mange ansøgninger om international beskyttelse som gennemsnittet for Unionen pr. indbygger.</w:t>
            </w:r>
          </w:p>
        </w:tc>
        <w:tc>
          <w:tcPr>
            <w:tcW w:w="4876" w:type="dxa"/>
          </w:tcPr>
          <w:p w14:paraId="175C4A30" w14:textId="77777777" w:rsidR="0055333D" w:rsidRPr="00092585" w:rsidRDefault="0055333D" w:rsidP="00405A8A">
            <w:pPr>
              <w:pStyle w:val="Normal6a"/>
            </w:pPr>
            <w:r w:rsidRPr="00092585">
              <w:rPr>
                <w:b/>
                <w:i/>
              </w:rPr>
              <w:t>udgår</w:t>
            </w:r>
          </w:p>
        </w:tc>
      </w:tr>
    </w:tbl>
    <w:p w14:paraId="14515C9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0596EAA" w14:textId="77777777" w:rsidR="0055333D" w:rsidRPr="00092585" w:rsidRDefault="0055333D" w:rsidP="0055333D">
      <w:r w:rsidRPr="00092585">
        <w:rPr>
          <w:rStyle w:val="HideTWBExt"/>
          <w:noProof w:val="0"/>
          <w:color w:val="auto"/>
        </w:rPr>
        <w:t>&lt;/Amend&gt;</w:t>
      </w:r>
    </w:p>
    <w:p w14:paraId="39E8EAF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2343</w:t>
      </w:r>
      <w:r w:rsidRPr="00092585">
        <w:rPr>
          <w:rStyle w:val="HideTWBExt"/>
          <w:noProof w:val="0"/>
          <w:color w:val="auto"/>
        </w:rPr>
        <w:t>&lt;/NumAm&gt;</w:t>
      </w:r>
    </w:p>
    <w:p w14:paraId="378BFC99"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106649C2" w14:textId="77777777" w:rsidR="0055333D" w:rsidRPr="00092585" w:rsidRDefault="0055333D" w:rsidP="0055333D">
      <w:pPr>
        <w:pStyle w:val="NormalBold"/>
      </w:pPr>
      <w:r w:rsidRPr="00092585">
        <w:rPr>
          <w:rStyle w:val="HideTWBExt"/>
          <w:noProof w:val="0"/>
          <w:color w:val="auto"/>
        </w:rPr>
        <w:t>&lt;/RepeatBlock-By&gt;</w:t>
      </w:r>
    </w:p>
    <w:p w14:paraId="3F28589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9DB6CC7" w14:textId="77777777" w:rsidR="0055333D" w:rsidRPr="00092585" w:rsidRDefault="0055333D" w:rsidP="0055333D">
      <w:pPr>
        <w:pStyle w:val="NormalBold"/>
      </w:pPr>
      <w:r w:rsidRPr="00092585">
        <w:rPr>
          <w:rStyle w:val="HideTWBExt"/>
          <w:noProof w:val="0"/>
          <w:color w:val="auto"/>
        </w:rPr>
        <w:t>&lt;Article&gt;</w:t>
      </w:r>
      <w:r w:rsidRPr="00092585">
        <w:t>Artikel 52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BE25746" w14:textId="77777777" w:rsidTr="00405A8A">
        <w:trPr>
          <w:trHeight w:hRule="exact" w:val="240"/>
          <w:jc w:val="center"/>
        </w:trPr>
        <w:tc>
          <w:tcPr>
            <w:tcW w:w="9752" w:type="dxa"/>
            <w:gridSpan w:val="2"/>
          </w:tcPr>
          <w:p w14:paraId="41E8D28E" w14:textId="77777777" w:rsidR="0055333D" w:rsidRPr="00092585" w:rsidRDefault="0055333D" w:rsidP="00405A8A"/>
        </w:tc>
      </w:tr>
      <w:tr w:rsidR="0055333D" w:rsidRPr="00092585" w14:paraId="752D362F" w14:textId="77777777" w:rsidTr="00405A8A">
        <w:trPr>
          <w:trHeight w:val="240"/>
          <w:jc w:val="center"/>
        </w:trPr>
        <w:tc>
          <w:tcPr>
            <w:tcW w:w="4876" w:type="dxa"/>
          </w:tcPr>
          <w:p w14:paraId="553AC90F" w14:textId="77777777" w:rsidR="0055333D" w:rsidRPr="00092585" w:rsidRDefault="0055333D" w:rsidP="00405A8A">
            <w:pPr>
              <w:pStyle w:val="AmColumnHeading"/>
            </w:pPr>
            <w:r w:rsidRPr="00092585">
              <w:t>Kommissionens forslag</w:t>
            </w:r>
          </w:p>
        </w:tc>
        <w:tc>
          <w:tcPr>
            <w:tcW w:w="4876" w:type="dxa"/>
          </w:tcPr>
          <w:p w14:paraId="4B4019DE" w14:textId="77777777" w:rsidR="0055333D" w:rsidRPr="00092585" w:rsidRDefault="0055333D" w:rsidP="00405A8A">
            <w:pPr>
              <w:pStyle w:val="AmColumnHeading"/>
            </w:pPr>
            <w:r w:rsidRPr="00092585">
              <w:t>Ændringsforslag</w:t>
            </w:r>
          </w:p>
        </w:tc>
      </w:tr>
      <w:tr w:rsidR="0055333D" w:rsidRPr="00092585" w14:paraId="3310EC15" w14:textId="77777777" w:rsidTr="00405A8A">
        <w:trPr>
          <w:jc w:val="center"/>
        </w:trPr>
        <w:tc>
          <w:tcPr>
            <w:tcW w:w="4876" w:type="dxa"/>
          </w:tcPr>
          <w:p w14:paraId="62848F6D" w14:textId="77777777" w:rsidR="0055333D" w:rsidRPr="00092585" w:rsidRDefault="0055333D" w:rsidP="00405A8A">
            <w:pPr>
              <w:pStyle w:val="Normal6a"/>
            </w:pPr>
            <w:r w:rsidRPr="00092585">
              <w:rPr>
                <w:b/>
                <w:i/>
              </w:rPr>
              <w:t>5.</w:t>
            </w:r>
            <w:r w:rsidRPr="00092585">
              <w:tab/>
            </w:r>
            <w:r w:rsidRPr="00092585">
              <w:rPr>
                <w:b/>
                <w:i/>
              </w:rPr>
              <w:t>En medlemsstat, der foreslår at yde de i artikel 51, stk. 3, litra b), nr. ii), omhandlede solidaritetsbidrag, kan anmode om en nedsættelse på 10 % af den andel, der beregnes i henhold til fordelingsnøglen i artikel 54, forudsat at den i solidaritetsresponsplanen angiver, at den i de fem foregående år har behandlet dobbelt så mange ansøgninger om international beskyttelse som gennemsnittet for Unionen pr. indbygger.</w:t>
            </w:r>
          </w:p>
        </w:tc>
        <w:tc>
          <w:tcPr>
            <w:tcW w:w="4876" w:type="dxa"/>
          </w:tcPr>
          <w:p w14:paraId="127F273C" w14:textId="77777777" w:rsidR="0055333D" w:rsidRPr="00092585" w:rsidRDefault="0055333D" w:rsidP="00405A8A">
            <w:pPr>
              <w:pStyle w:val="Normal6a"/>
            </w:pPr>
            <w:r w:rsidRPr="00092585">
              <w:rPr>
                <w:b/>
                <w:i/>
              </w:rPr>
              <w:t>udgår</w:t>
            </w:r>
          </w:p>
        </w:tc>
      </w:tr>
    </w:tbl>
    <w:p w14:paraId="2B3DBFD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AF474C3" w14:textId="77777777" w:rsidR="0055333D" w:rsidRPr="00092585" w:rsidRDefault="0055333D" w:rsidP="0055333D">
      <w:r w:rsidRPr="00092585">
        <w:rPr>
          <w:rStyle w:val="HideTWBExt"/>
          <w:noProof w:val="0"/>
          <w:color w:val="auto"/>
        </w:rPr>
        <w:t>&lt;/Amend&gt;</w:t>
      </w:r>
    </w:p>
    <w:p w14:paraId="094A103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2344</w:t>
      </w:r>
      <w:r w:rsidRPr="00092585">
        <w:rPr>
          <w:rStyle w:val="HideTWBExt"/>
          <w:noProof w:val="0"/>
          <w:color w:val="auto"/>
        </w:rPr>
        <w:t>&lt;/NumAm&gt;</w:t>
      </w:r>
    </w:p>
    <w:p w14:paraId="795D54FD"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0C925889" w14:textId="77777777" w:rsidR="0055333D" w:rsidRPr="00092585" w:rsidRDefault="0055333D" w:rsidP="0055333D">
      <w:pPr>
        <w:pStyle w:val="NormalBold"/>
      </w:pPr>
      <w:r w:rsidRPr="00092585">
        <w:rPr>
          <w:rStyle w:val="HideTWBExt"/>
          <w:noProof w:val="0"/>
          <w:color w:val="auto"/>
        </w:rPr>
        <w:t>&lt;/RepeatBlock-By&gt;</w:t>
      </w:r>
    </w:p>
    <w:p w14:paraId="655B458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9872A00" w14:textId="77777777" w:rsidR="0055333D" w:rsidRPr="00092585" w:rsidRDefault="0055333D" w:rsidP="0055333D">
      <w:pPr>
        <w:pStyle w:val="NormalBold"/>
      </w:pPr>
      <w:r w:rsidRPr="00092585">
        <w:rPr>
          <w:rStyle w:val="HideTWBExt"/>
          <w:noProof w:val="0"/>
          <w:color w:val="auto"/>
        </w:rPr>
        <w:t>&lt;Article&gt;</w:t>
      </w:r>
      <w:r w:rsidRPr="00092585">
        <w:t>Artikel 52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6A7E561" w14:textId="77777777" w:rsidTr="00405A8A">
        <w:trPr>
          <w:trHeight w:hRule="exact" w:val="240"/>
          <w:jc w:val="center"/>
        </w:trPr>
        <w:tc>
          <w:tcPr>
            <w:tcW w:w="9752" w:type="dxa"/>
            <w:gridSpan w:val="2"/>
          </w:tcPr>
          <w:p w14:paraId="516339A9" w14:textId="77777777" w:rsidR="0055333D" w:rsidRPr="00092585" w:rsidRDefault="0055333D" w:rsidP="00405A8A"/>
        </w:tc>
      </w:tr>
      <w:tr w:rsidR="0055333D" w:rsidRPr="00092585" w14:paraId="522CAF4A" w14:textId="77777777" w:rsidTr="00405A8A">
        <w:trPr>
          <w:trHeight w:val="240"/>
          <w:jc w:val="center"/>
        </w:trPr>
        <w:tc>
          <w:tcPr>
            <w:tcW w:w="4876" w:type="dxa"/>
          </w:tcPr>
          <w:p w14:paraId="5217A409" w14:textId="77777777" w:rsidR="0055333D" w:rsidRPr="00092585" w:rsidRDefault="0055333D" w:rsidP="00405A8A">
            <w:pPr>
              <w:pStyle w:val="AmColumnHeading"/>
            </w:pPr>
            <w:r w:rsidRPr="00092585">
              <w:t>Kommissionens forslag</w:t>
            </w:r>
          </w:p>
        </w:tc>
        <w:tc>
          <w:tcPr>
            <w:tcW w:w="4876" w:type="dxa"/>
          </w:tcPr>
          <w:p w14:paraId="6FFCD963" w14:textId="77777777" w:rsidR="0055333D" w:rsidRPr="00092585" w:rsidRDefault="0055333D" w:rsidP="00405A8A">
            <w:pPr>
              <w:pStyle w:val="AmColumnHeading"/>
            </w:pPr>
            <w:r w:rsidRPr="00092585">
              <w:t>Ændringsforslag</w:t>
            </w:r>
          </w:p>
        </w:tc>
      </w:tr>
      <w:tr w:rsidR="0055333D" w:rsidRPr="00092585" w14:paraId="01293A61" w14:textId="77777777" w:rsidTr="00405A8A">
        <w:trPr>
          <w:jc w:val="center"/>
        </w:trPr>
        <w:tc>
          <w:tcPr>
            <w:tcW w:w="4876" w:type="dxa"/>
          </w:tcPr>
          <w:p w14:paraId="174D7B55" w14:textId="77777777" w:rsidR="0055333D" w:rsidRPr="00092585" w:rsidRDefault="0055333D" w:rsidP="00405A8A">
            <w:pPr>
              <w:pStyle w:val="Normal6a"/>
            </w:pPr>
            <w:r w:rsidRPr="00092585">
              <w:t>5.</w:t>
            </w:r>
            <w:r w:rsidRPr="00092585">
              <w:tab/>
              <w:t xml:space="preserve">En medlemsstat, der foreslår at yde de i artikel 51, stk. 3, litra b), nr. ii), omhandlede solidaritetsbidrag, </w:t>
            </w:r>
            <w:r w:rsidRPr="00092585">
              <w:rPr>
                <w:b/>
                <w:bCs/>
                <w:i/>
                <w:iCs/>
              </w:rPr>
              <w:t>kan anmode om</w:t>
            </w:r>
            <w:r w:rsidRPr="00092585">
              <w:t xml:space="preserve"> en nedsættelse på </w:t>
            </w:r>
            <w:r w:rsidRPr="00092585">
              <w:rPr>
                <w:b/>
                <w:bCs/>
                <w:i/>
                <w:iCs/>
              </w:rPr>
              <w:t>10 %</w:t>
            </w:r>
            <w:r w:rsidRPr="00092585">
              <w:t xml:space="preserve"> af den andel, der beregnes i henhold til fordelingsnøglen i artikel 54, forudsat at den i solidaritetsresponsplanen angiver, at den i de fem foregående år har behandlet dobbelt så mange </w:t>
            </w:r>
            <w:r w:rsidRPr="00092585">
              <w:rPr>
                <w:b/>
                <w:bCs/>
                <w:i/>
                <w:iCs/>
              </w:rPr>
              <w:t>ansøgninger om</w:t>
            </w:r>
            <w:r w:rsidRPr="00092585">
              <w:t xml:space="preserve"> international beskyttelse som gennemsnittet for Unionen pr. indbygger.</w:t>
            </w:r>
          </w:p>
        </w:tc>
        <w:tc>
          <w:tcPr>
            <w:tcW w:w="4876" w:type="dxa"/>
          </w:tcPr>
          <w:p w14:paraId="1281305E" w14:textId="77777777" w:rsidR="0055333D" w:rsidRPr="00092585" w:rsidRDefault="0055333D" w:rsidP="00405A8A">
            <w:pPr>
              <w:pStyle w:val="Normal6a"/>
            </w:pPr>
            <w:r w:rsidRPr="00092585">
              <w:t>5.</w:t>
            </w:r>
            <w:r w:rsidRPr="00092585">
              <w:tab/>
              <w:t xml:space="preserve">En medlemsstat, der foreslår at yde de i artikel 51, stk. 3, litra b), nr. ii), omhandlede solidaritetsbidrag, </w:t>
            </w:r>
            <w:r w:rsidRPr="00092585">
              <w:rPr>
                <w:b/>
                <w:bCs/>
                <w:i/>
                <w:iCs/>
              </w:rPr>
              <w:t>får bevilget</w:t>
            </w:r>
            <w:r w:rsidRPr="00092585">
              <w:t xml:space="preserve"> en nedsættelse på </w:t>
            </w:r>
            <w:r w:rsidRPr="00092585">
              <w:rPr>
                <w:b/>
                <w:bCs/>
                <w:i/>
                <w:iCs/>
              </w:rPr>
              <w:t>50 %</w:t>
            </w:r>
            <w:r w:rsidRPr="00092585">
              <w:t xml:space="preserve"> af den andel, der beregnes i henhold til fordelingsnøglen i artikel 54, forudsat at den i solidaritetsresponsplanen angiver, at den i de fem foregående år har behandlet dobbelt så mange </w:t>
            </w:r>
            <w:r w:rsidRPr="00092585">
              <w:rPr>
                <w:b/>
                <w:bCs/>
                <w:i/>
                <w:iCs/>
              </w:rPr>
              <w:t>anerkendelser i første instans af</w:t>
            </w:r>
            <w:r w:rsidRPr="00092585">
              <w:t xml:space="preserve"> international beskyttelse som gennemsnittet for Unionen pr. indbygger.</w:t>
            </w:r>
          </w:p>
        </w:tc>
      </w:tr>
    </w:tbl>
    <w:p w14:paraId="25B13F8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BDE0E69" w14:textId="77777777" w:rsidR="0055333D" w:rsidRPr="00092585" w:rsidRDefault="0055333D" w:rsidP="0055333D">
      <w:r w:rsidRPr="00092585">
        <w:rPr>
          <w:rStyle w:val="HideTWBExt"/>
          <w:noProof w:val="0"/>
          <w:color w:val="auto"/>
        </w:rPr>
        <w:t>&lt;/Amend&gt;</w:t>
      </w:r>
    </w:p>
    <w:p w14:paraId="28E67F8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2345</w:t>
      </w:r>
      <w:r w:rsidRPr="00092585">
        <w:rPr>
          <w:rStyle w:val="HideTWBExt"/>
          <w:noProof w:val="0"/>
          <w:color w:val="auto"/>
        </w:rPr>
        <w:t>&lt;/NumAm&gt;</w:t>
      </w:r>
    </w:p>
    <w:p w14:paraId="2DB81B37"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0AF8E267" w14:textId="77777777" w:rsidR="0055333D" w:rsidRPr="00092585" w:rsidRDefault="0055333D" w:rsidP="0055333D">
      <w:pPr>
        <w:pStyle w:val="NormalBold"/>
      </w:pPr>
      <w:r w:rsidRPr="00092585">
        <w:rPr>
          <w:rStyle w:val="HideTWBExt"/>
          <w:noProof w:val="0"/>
          <w:color w:val="auto"/>
        </w:rPr>
        <w:t>&lt;/RepeatBlock-By&gt;</w:t>
      </w:r>
    </w:p>
    <w:p w14:paraId="09123F9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C1E6A36" w14:textId="77777777" w:rsidR="0055333D" w:rsidRPr="00092585" w:rsidRDefault="0055333D" w:rsidP="0055333D">
      <w:pPr>
        <w:pStyle w:val="NormalBold"/>
      </w:pPr>
      <w:r w:rsidRPr="00092585">
        <w:rPr>
          <w:rStyle w:val="HideTWBExt"/>
          <w:noProof w:val="0"/>
          <w:color w:val="auto"/>
        </w:rPr>
        <w:t>&lt;Article&gt;</w:t>
      </w:r>
      <w:r w:rsidRPr="00092585">
        <w:t>Artikel 52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6959B60" w14:textId="77777777" w:rsidTr="00405A8A">
        <w:trPr>
          <w:trHeight w:hRule="exact" w:val="240"/>
          <w:jc w:val="center"/>
        </w:trPr>
        <w:tc>
          <w:tcPr>
            <w:tcW w:w="9752" w:type="dxa"/>
            <w:gridSpan w:val="2"/>
          </w:tcPr>
          <w:p w14:paraId="55DD51BD" w14:textId="77777777" w:rsidR="0055333D" w:rsidRPr="00092585" w:rsidRDefault="0055333D" w:rsidP="00405A8A"/>
        </w:tc>
      </w:tr>
      <w:tr w:rsidR="0055333D" w:rsidRPr="00092585" w14:paraId="4DF9102B" w14:textId="77777777" w:rsidTr="00405A8A">
        <w:trPr>
          <w:trHeight w:val="240"/>
          <w:jc w:val="center"/>
        </w:trPr>
        <w:tc>
          <w:tcPr>
            <w:tcW w:w="4876" w:type="dxa"/>
          </w:tcPr>
          <w:p w14:paraId="547671F0" w14:textId="77777777" w:rsidR="0055333D" w:rsidRPr="00092585" w:rsidRDefault="0055333D" w:rsidP="00405A8A">
            <w:pPr>
              <w:pStyle w:val="AmColumnHeading"/>
            </w:pPr>
            <w:r w:rsidRPr="00092585">
              <w:t>Kommissionens forslag</w:t>
            </w:r>
          </w:p>
        </w:tc>
        <w:tc>
          <w:tcPr>
            <w:tcW w:w="4876" w:type="dxa"/>
          </w:tcPr>
          <w:p w14:paraId="5EFDE9A4" w14:textId="77777777" w:rsidR="0055333D" w:rsidRPr="00092585" w:rsidRDefault="0055333D" w:rsidP="00405A8A">
            <w:pPr>
              <w:pStyle w:val="AmColumnHeading"/>
            </w:pPr>
            <w:r w:rsidRPr="00092585">
              <w:t>Ændringsforslag</w:t>
            </w:r>
          </w:p>
        </w:tc>
      </w:tr>
      <w:tr w:rsidR="0055333D" w:rsidRPr="00092585" w14:paraId="41ADC99B" w14:textId="77777777" w:rsidTr="00405A8A">
        <w:trPr>
          <w:jc w:val="center"/>
        </w:trPr>
        <w:tc>
          <w:tcPr>
            <w:tcW w:w="4876" w:type="dxa"/>
          </w:tcPr>
          <w:p w14:paraId="66EE286C" w14:textId="77777777" w:rsidR="0055333D" w:rsidRPr="00092585" w:rsidRDefault="0055333D" w:rsidP="00405A8A">
            <w:pPr>
              <w:pStyle w:val="Normal6a"/>
            </w:pPr>
            <w:r w:rsidRPr="00092585">
              <w:t>5.</w:t>
            </w:r>
            <w:r w:rsidRPr="00092585">
              <w:tab/>
              <w:t xml:space="preserve">En medlemsstat, der foreslår at yde de i artikel 51, stk. 3, litra b), nr. ii), omhandlede </w:t>
            </w:r>
            <w:r w:rsidRPr="00092585">
              <w:rPr>
                <w:b/>
                <w:bCs/>
                <w:i/>
                <w:iCs/>
              </w:rPr>
              <w:t>solidaritetsbidrag</w:t>
            </w:r>
            <w:r w:rsidRPr="00092585">
              <w:t xml:space="preserve">, kan anmode om en nedsættelse på </w:t>
            </w:r>
            <w:r w:rsidRPr="00092585">
              <w:rPr>
                <w:b/>
                <w:bCs/>
                <w:i/>
                <w:iCs/>
              </w:rPr>
              <w:t>10 %</w:t>
            </w:r>
            <w:r w:rsidRPr="00092585">
              <w:t xml:space="preserve"> af den andel, der beregnes i henhold til fordelingsnøglen i artikel 54, forudsat at den i </w:t>
            </w:r>
            <w:r w:rsidRPr="00092585">
              <w:rPr>
                <w:b/>
                <w:bCs/>
                <w:i/>
                <w:iCs/>
              </w:rPr>
              <w:t>solidaritetsresponsplanen</w:t>
            </w:r>
            <w:r w:rsidRPr="00092585">
              <w:t xml:space="preserve"> angiver, at den i de </w:t>
            </w:r>
            <w:r w:rsidRPr="00092585">
              <w:rPr>
                <w:b/>
                <w:bCs/>
                <w:i/>
                <w:iCs/>
              </w:rPr>
              <w:t>fem</w:t>
            </w:r>
            <w:r w:rsidRPr="00092585">
              <w:t xml:space="preserve"> foregående </w:t>
            </w:r>
            <w:r w:rsidRPr="00092585">
              <w:rPr>
                <w:b/>
                <w:bCs/>
                <w:i/>
                <w:iCs/>
              </w:rPr>
              <w:t>år</w:t>
            </w:r>
            <w:r w:rsidRPr="00092585">
              <w:t xml:space="preserve"> har behandlet </w:t>
            </w:r>
            <w:r w:rsidRPr="00092585">
              <w:rPr>
                <w:b/>
                <w:bCs/>
                <w:i/>
                <w:iCs/>
              </w:rPr>
              <w:t>dobbelt så mange</w:t>
            </w:r>
            <w:r w:rsidRPr="00092585">
              <w:t xml:space="preserve"> ansøgninger om international beskyttelse </w:t>
            </w:r>
            <w:r w:rsidRPr="00092585">
              <w:rPr>
                <w:b/>
                <w:bCs/>
                <w:i/>
                <w:iCs/>
              </w:rPr>
              <w:t>som</w:t>
            </w:r>
            <w:r w:rsidRPr="00092585">
              <w:t xml:space="preserve"> gennemsnittet for Unionen pr. indbygger.</w:t>
            </w:r>
          </w:p>
        </w:tc>
        <w:tc>
          <w:tcPr>
            <w:tcW w:w="4876" w:type="dxa"/>
          </w:tcPr>
          <w:p w14:paraId="5991992A" w14:textId="77777777" w:rsidR="0055333D" w:rsidRPr="00092585" w:rsidRDefault="0055333D" w:rsidP="00405A8A">
            <w:pPr>
              <w:pStyle w:val="Normal6a"/>
            </w:pPr>
            <w:r w:rsidRPr="00092585">
              <w:t>5.</w:t>
            </w:r>
            <w:r w:rsidRPr="00092585">
              <w:tab/>
              <w:t xml:space="preserve">En medlemsstat, der foreslår at yde de i artikel 51, stk. 3, litra b), nr. ii), omhandlede </w:t>
            </w:r>
            <w:r w:rsidRPr="00092585">
              <w:rPr>
                <w:b/>
                <w:bCs/>
                <w:i/>
                <w:iCs/>
              </w:rPr>
              <w:t>frivillige bidrag</w:t>
            </w:r>
            <w:r w:rsidRPr="00092585">
              <w:t xml:space="preserve">, kan anmode om en nedsættelse på </w:t>
            </w:r>
            <w:r w:rsidRPr="00092585">
              <w:rPr>
                <w:b/>
                <w:bCs/>
                <w:i/>
                <w:iCs/>
              </w:rPr>
              <w:t>100 %</w:t>
            </w:r>
            <w:r w:rsidRPr="00092585">
              <w:t xml:space="preserve"> af den andel, der beregnes i henhold til fordelingsnøglen i artikel 54, forudsat at den i </w:t>
            </w:r>
            <w:r w:rsidRPr="00092585">
              <w:rPr>
                <w:b/>
                <w:bCs/>
                <w:i/>
                <w:iCs/>
              </w:rPr>
              <w:t>planen for frivillige bidrag</w:t>
            </w:r>
            <w:r w:rsidRPr="00092585">
              <w:t xml:space="preserve"> angiver, at den i de </w:t>
            </w:r>
            <w:r w:rsidRPr="00092585">
              <w:rPr>
                <w:b/>
                <w:bCs/>
                <w:i/>
                <w:iCs/>
              </w:rPr>
              <w:t>fire</w:t>
            </w:r>
            <w:r w:rsidRPr="00092585">
              <w:t xml:space="preserve"> foregående </w:t>
            </w:r>
            <w:r w:rsidRPr="00092585">
              <w:rPr>
                <w:b/>
                <w:bCs/>
                <w:i/>
                <w:iCs/>
              </w:rPr>
              <w:t>årtier</w:t>
            </w:r>
            <w:r w:rsidRPr="00092585">
              <w:t xml:space="preserve"> har behandlet </w:t>
            </w:r>
            <w:r w:rsidRPr="00092585">
              <w:rPr>
                <w:b/>
                <w:bCs/>
                <w:i/>
                <w:iCs/>
              </w:rPr>
              <w:t>flere</w:t>
            </w:r>
            <w:r w:rsidRPr="00092585">
              <w:t xml:space="preserve"> ansøgninger om international beskyttelse </w:t>
            </w:r>
            <w:r w:rsidRPr="00092585">
              <w:rPr>
                <w:b/>
                <w:bCs/>
                <w:i/>
                <w:iCs/>
              </w:rPr>
              <w:t>end</w:t>
            </w:r>
            <w:r w:rsidRPr="00092585">
              <w:t xml:space="preserve"> gennemsnittet for Unionen pr. indbygger.</w:t>
            </w:r>
          </w:p>
        </w:tc>
      </w:tr>
    </w:tbl>
    <w:p w14:paraId="431C27F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A36BEDF" w14:textId="77777777" w:rsidR="0055333D" w:rsidRPr="00092585" w:rsidRDefault="0055333D" w:rsidP="0055333D">
      <w:r w:rsidRPr="00092585">
        <w:rPr>
          <w:rStyle w:val="HideTWBExt"/>
          <w:noProof w:val="0"/>
          <w:color w:val="auto"/>
        </w:rPr>
        <w:t>&lt;/Amend&gt;</w:t>
      </w:r>
    </w:p>
    <w:p w14:paraId="1290B2C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2346</w:t>
      </w:r>
      <w:r w:rsidRPr="00092585">
        <w:rPr>
          <w:rStyle w:val="HideTWBExt"/>
          <w:noProof w:val="0"/>
          <w:color w:val="auto"/>
        </w:rPr>
        <w:t>&lt;/NumAm&gt;</w:t>
      </w:r>
    </w:p>
    <w:p w14:paraId="54274A38"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02571C97" w14:textId="77777777" w:rsidR="0055333D" w:rsidRPr="00092585" w:rsidRDefault="0055333D" w:rsidP="0055333D">
      <w:pPr>
        <w:pStyle w:val="NormalBold"/>
      </w:pPr>
      <w:r w:rsidRPr="00092585">
        <w:rPr>
          <w:rStyle w:val="HideTWBExt"/>
          <w:noProof w:val="0"/>
          <w:color w:val="auto"/>
        </w:rPr>
        <w:t>&lt;/RepeatBlock-By&gt;</w:t>
      </w:r>
    </w:p>
    <w:p w14:paraId="62F082F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FDCAA07" w14:textId="77777777" w:rsidR="0055333D" w:rsidRPr="00092585" w:rsidRDefault="0055333D" w:rsidP="0055333D">
      <w:pPr>
        <w:pStyle w:val="NormalBold"/>
      </w:pPr>
      <w:r w:rsidRPr="00092585">
        <w:rPr>
          <w:rStyle w:val="HideTWBExt"/>
          <w:noProof w:val="0"/>
          <w:color w:val="auto"/>
        </w:rPr>
        <w:t>&lt;Article&gt;</w:t>
      </w:r>
      <w:r w:rsidRPr="00092585">
        <w:t>Artikel 52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21294A7" w14:textId="77777777" w:rsidTr="00405A8A">
        <w:trPr>
          <w:trHeight w:hRule="exact" w:val="240"/>
          <w:jc w:val="center"/>
        </w:trPr>
        <w:tc>
          <w:tcPr>
            <w:tcW w:w="9752" w:type="dxa"/>
            <w:gridSpan w:val="2"/>
          </w:tcPr>
          <w:p w14:paraId="0F73A1CB" w14:textId="77777777" w:rsidR="0055333D" w:rsidRPr="00092585" w:rsidRDefault="0055333D" w:rsidP="00405A8A"/>
        </w:tc>
      </w:tr>
      <w:tr w:rsidR="0055333D" w:rsidRPr="00092585" w14:paraId="6C762C3B" w14:textId="77777777" w:rsidTr="00405A8A">
        <w:trPr>
          <w:trHeight w:val="240"/>
          <w:jc w:val="center"/>
        </w:trPr>
        <w:tc>
          <w:tcPr>
            <w:tcW w:w="4876" w:type="dxa"/>
          </w:tcPr>
          <w:p w14:paraId="7DDDB570" w14:textId="77777777" w:rsidR="0055333D" w:rsidRPr="00092585" w:rsidRDefault="0055333D" w:rsidP="00405A8A">
            <w:pPr>
              <w:pStyle w:val="AmColumnHeading"/>
            </w:pPr>
            <w:r w:rsidRPr="00092585">
              <w:t>Kommissionens forslag</w:t>
            </w:r>
          </w:p>
        </w:tc>
        <w:tc>
          <w:tcPr>
            <w:tcW w:w="4876" w:type="dxa"/>
          </w:tcPr>
          <w:p w14:paraId="3D8683AC" w14:textId="77777777" w:rsidR="0055333D" w:rsidRPr="00092585" w:rsidRDefault="0055333D" w:rsidP="00405A8A">
            <w:pPr>
              <w:pStyle w:val="AmColumnHeading"/>
            </w:pPr>
            <w:r w:rsidRPr="00092585">
              <w:t>Ændringsforslag</w:t>
            </w:r>
          </w:p>
        </w:tc>
      </w:tr>
      <w:tr w:rsidR="0055333D" w:rsidRPr="00092585" w14:paraId="650589F4" w14:textId="77777777" w:rsidTr="00405A8A">
        <w:trPr>
          <w:jc w:val="center"/>
        </w:trPr>
        <w:tc>
          <w:tcPr>
            <w:tcW w:w="4876" w:type="dxa"/>
          </w:tcPr>
          <w:p w14:paraId="0C8BCFF8" w14:textId="77777777" w:rsidR="0055333D" w:rsidRPr="00092585" w:rsidRDefault="0055333D" w:rsidP="00405A8A">
            <w:pPr>
              <w:pStyle w:val="Normal6a"/>
            </w:pPr>
            <w:r w:rsidRPr="00092585">
              <w:t>5.</w:t>
            </w:r>
            <w:r w:rsidRPr="00092585">
              <w:tab/>
              <w:t>En medlemsstat, der foreslår at yde</w:t>
            </w:r>
            <w:r w:rsidRPr="00092585">
              <w:rPr>
                <w:b/>
                <w:bCs/>
                <w:i/>
                <w:iCs/>
              </w:rPr>
              <w:t xml:space="preserve"> de i artikel 51, stk. 3, litra b), nr. ii), omhandlede</w:t>
            </w:r>
            <w:r w:rsidRPr="00092585">
              <w:t xml:space="preserve"> solidaritetsbidrag, kan anmode om en nedsættelse på 10 % af den andel, der beregnes i henhold til fordelingsnøglen i artikel 54, forudsat at den i solidaritetsresponsplanen angiver, at den i de fem foregående år har behandlet dobbelt så mange ansøgninger om international beskyttelse som gennemsnittet for Unionen pr. indbygger.</w:t>
            </w:r>
          </w:p>
        </w:tc>
        <w:tc>
          <w:tcPr>
            <w:tcW w:w="4876" w:type="dxa"/>
          </w:tcPr>
          <w:p w14:paraId="6AB60C5F" w14:textId="77777777" w:rsidR="0055333D" w:rsidRPr="00092585" w:rsidRDefault="0055333D" w:rsidP="00405A8A">
            <w:pPr>
              <w:pStyle w:val="Normal6a"/>
            </w:pPr>
            <w:r w:rsidRPr="00092585">
              <w:t>5.</w:t>
            </w:r>
            <w:r w:rsidRPr="00092585">
              <w:tab/>
              <w:t>En medlemsstat, der foreslår at yde solidaritetsbidrag, kan anmode om en nedsættelse på 10 % af den andel, der beregnes i henhold til fordelingsnøglen i artikel 54, forudsat at den i solidaritetsresponsplanen angiver, at den i de fem foregående år har behandlet dobbelt så mange ansøgninger om international beskyttelse som gennemsnittet for Unionen pr. indbygger.</w:t>
            </w:r>
          </w:p>
        </w:tc>
      </w:tr>
    </w:tbl>
    <w:p w14:paraId="208A2FA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0521318" w14:textId="77777777" w:rsidR="0055333D" w:rsidRPr="00092585" w:rsidRDefault="0055333D" w:rsidP="0055333D">
      <w:r w:rsidRPr="00092585">
        <w:rPr>
          <w:rStyle w:val="HideTWBExt"/>
          <w:noProof w:val="0"/>
          <w:color w:val="auto"/>
        </w:rPr>
        <w:t>&lt;/Amend&gt;</w:t>
      </w:r>
    </w:p>
    <w:p w14:paraId="376F11B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2347</w:t>
      </w:r>
      <w:r w:rsidRPr="00092585">
        <w:rPr>
          <w:rStyle w:val="HideTWBExt"/>
          <w:noProof w:val="0"/>
          <w:color w:val="auto"/>
        </w:rPr>
        <w:t>&lt;/NumAm&gt;</w:t>
      </w:r>
    </w:p>
    <w:p w14:paraId="3B06F8E3" w14:textId="77777777" w:rsidR="0055333D" w:rsidRPr="00092585" w:rsidRDefault="0055333D" w:rsidP="0055333D">
      <w:pPr>
        <w:pStyle w:val="NormalBold"/>
      </w:pPr>
      <w:r w:rsidRPr="00092585">
        <w:rPr>
          <w:rStyle w:val="HideTWBExt"/>
          <w:noProof w:val="0"/>
          <w:color w:val="auto"/>
        </w:rPr>
        <w:t>&lt;RepeatBlock-By&gt;&lt;Members&gt;</w:t>
      </w:r>
      <w:r w:rsidRPr="00092585">
        <w:t>Lena Düpont</w:t>
      </w:r>
      <w:r w:rsidRPr="00092585">
        <w:rPr>
          <w:rStyle w:val="HideTWBExt"/>
          <w:noProof w:val="0"/>
          <w:color w:val="auto"/>
        </w:rPr>
        <w:t>&lt;/Members&gt;</w:t>
      </w:r>
    </w:p>
    <w:p w14:paraId="1586F5C8" w14:textId="77777777" w:rsidR="0055333D" w:rsidRPr="00092585" w:rsidRDefault="0055333D" w:rsidP="0055333D">
      <w:pPr>
        <w:pStyle w:val="NormalBold"/>
      </w:pPr>
      <w:r w:rsidRPr="00092585">
        <w:rPr>
          <w:rStyle w:val="HideTWBExt"/>
          <w:noProof w:val="0"/>
          <w:color w:val="auto"/>
        </w:rPr>
        <w:t>&lt;/RepeatBlock-By&gt;</w:t>
      </w:r>
    </w:p>
    <w:p w14:paraId="758FC0E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6E8A0E2" w14:textId="77777777" w:rsidR="0055333D" w:rsidRPr="00092585" w:rsidRDefault="0055333D" w:rsidP="0055333D">
      <w:pPr>
        <w:pStyle w:val="NormalBold"/>
      </w:pPr>
      <w:r w:rsidRPr="00092585">
        <w:rPr>
          <w:rStyle w:val="HideTWBExt"/>
          <w:noProof w:val="0"/>
          <w:color w:val="auto"/>
        </w:rPr>
        <w:t>&lt;Article&gt;</w:t>
      </w:r>
      <w:r w:rsidRPr="00092585">
        <w:t>Artikel 52 – stk. 5</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2FCA28A" w14:textId="77777777" w:rsidTr="00405A8A">
        <w:trPr>
          <w:trHeight w:hRule="exact" w:val="240"/>
          <w:jc w:val="center"/>
        </w:trPr>
        <w:tc>
          <w:tcPr>
            <w:tcW w:w="9752" w:type="dxa"/>
            <w:gridSpan w:val="2"/>
          </w:tcPr>
          <w:p w14:paraId="4570C9DB" w14:textId="77777777" w:rsidR="0055333D" w:rsidRPr="00092585" w:rsidRDefault="0055333D" w:rsidP="00405A8A"/>
        </w:tc>
      </w:tr>
      <w:tr w:rsidR="0055333D" w:rsidRPr="00092585" w14:paraId="68D86814" w14:textId="77777777" w:rsidTr="00405A8A">
        <w:trPr>
          <w:trHeight w:val="240"/>
          <w:jc w:val="center"/>
        </w:trPr>
        <w:tc>
          <w:tcPr>
            <w:tcW w:w="4876" w:type="dxa"/>
          </w:tcPr>
          <w:p w14:paraId="00F442A8" w14:textId="77777777" w:rsidR="0055333D" w:rsidRPr="00092585" w:rsidRDefault="0055333D" w:rsidP="00405A8A">
            <w:pPr>
              <w:pStyle w:val="AmColumnHeading"/>
            </w:pPr>
            <w:r w:rsidRPr="00092585">
              <w:t>Kommissionens forslag</w:t>
            </w:r>
          </w:p>
        </w:tc>
        <w:tc>
          <w:tcPr>
            <w:tcW w:w="4876" w:type="dxa"/>
          </w:tcPr>
          <w:p w14:paraId="35ADD530" w14:textId="77777777" w:rsidR="0055333D" w:rsidRPr="00092585" w:rsidRDefault="0055333D" w:rsidP="00405A8A">
            <w:pPr>
              <w:pStyle w:val="AmColumnHeading"/>
            </w:pPr>
            <w:r w:rsidRPr="00092585">
              <w:t>Ændringsforslag</w:t>
            </w:r>
          </w:p>
        </w:tc>
      </w:tr>
      <w:tr w:rsidR="0055333D" w:rsidRPr="00092585" w14:paraId="38E78EE7" w14:textId="77777777" w:rsidTr="00405A8A">
        <w:trPr>
          <w:jc w:val="center"/>
        </w:trPr>
        <w:tc>
          <w:tcPr>
            <w:tcW w:w="4876" w:type="dxa"/>
          </w:tcPr>
          <w:p w14:paraId="511DC42C" w14:textId="77777777" w:rsidR="0055333D" w:rsidRPr="00092585" w:rsidRDefault="0055333D" w:rsidP="00405A8A">
            <w:pPr>
              <w:pStyle w:val="Normal6a"/>
            </w:pPr>
            <w:r w:rsidRPr="00092585">
              <w:t>5.</w:t>
            </w:r>
            <w:r w:rsidRPr="00092585">
              <w:tab/>
              <w:t xml:space="preserve">En medlemsstat, der foreslår at yde de i artikel 51, stk. 3, litra b), nr. ii), omhandlede solidaritetsbidrag, kan anmode om en nedsættelse på </w:t>
            </w:r>
            <w:r w:rsidRPr="00092585">
              <w:rPr>
                <w:b/>
                <w:bCs/>
                <w:i/>
                <w:iCs/>
              </w:rPr>
              <w:t>10 %</w:t>
            </w:r>
            <w:r w:rsidRPr="00092585">
              <w:t xml:space="preserve"> af den andel, der beregnes i henhold til fordelingsnøglen i artikel 54, forudsat at den i solidaritetsresponsplanen angiver, at den i de </w:t>
            </w:r>
            <w:r w:rsidRPr="00092585">
              <w:rPr>
                <w:b/>
                <w:bCs/>
                <w:i/>
                <w:iCs/>
              </w:rPr>
              <w:t>fem</w:t>
            </w:r>
            <w:r w:rsidRPr="00092585">
              <w:t xml:space="preserve"> foregående år har behandlet dobbelt så mange ansøgninger om international beskyttelse som gennemsnittet for Unionen pr. indbygger.</w:t>
            </w:r>
          </w:p>
        </w:tc>
        <w:tc>
          <w:tcPr>
            <w:tcW w:w="4876" w:type="dxa"/>
          </w:tcPr>
          <w:p w14:paraId="7DFB9DF4" w14:textId="7B0E0640" w:rsidR="0055333D" w:rsidRPr="00092585" w:rsidRDefault="0055333D" w:rsidP="00405A8A">
            <w:pPr>
              <w:pStyle w:val="Normal6a"/>
            </w:pPr>
            <w:r w:rsidRPr="00092585">
              <w:t>5.</w:t>
            </w:r>
            <w:r w:rsidRPr="00092585">
              <w:tab/>
              <w:t xml:space="preserve">En medlemsstat, der foreslår at yde de i artikel 51, stk. 3, litra b), nr. ii), omhandlede solidaritetsbidrag, kan anmode om en nedsættelse på </w:t>
            </w:r>
            <w:r w:rsidRPr="00092585">
              <w:rPr>
                <w:b/>
                <w:bCs/>
                <w:i/>
                <w:iCs/>
              </w:rPr>
              <w:t>20 %</w:t>
            </w:r>
            <w:r w:rsidRPr="00092585">
              <w:t xml:space="preserve"> af den andel, der beregnes i henhold til fordelingsnøglen i artikel 54, forudsat at den i solidaritetsresponsplanen angiver, at den i de </w:t>
            </w:r>
            <w:r w:rsidR="005402A0" w:rsidRPr="00092585">
              <w:rPr>
                <w:b/>
                <w:bCs/>
                <w:i/>
                <w:iCs/>
              </w:rPr>
              <w:t>ti</w:t>
            </w:r>
            <w:r w:rsidRPr="00092585">
              <w:t xml:space="preserve"> foregående år har behandlet dobbelt så mange ansøgninger om international beskyttelse som gennemsnittet for Unionen pr. indbygger.</w:t>
            </w:r>
          </w:p>
        </w:tc>
      </w:tr>
    </w:tbl>
    <w:p w14:paraId="2662181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1C434B4E" w14:textId="77777777" w:rsidR="0055333D" w:rsidRPr="00092585" w:rsidRDefault="0055333D" w:rsidP="0055333D">
      <w:r w:rsidRPr="00092585">
        <w:rPr>
          <w:rStyle w:val="HideTWBExt"/>
          <w:noProof w:val="0"/>
          <w:color w:val="auto"/>
        </w:rPr>
        <w:t>&lt;/Amend&gt;</w:t>
      </w:r>
    </w:p>
    <w:p w14:paraId="71FD9DF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2348</w:t>
      </w:r>
      <w:r w:rsidRPr="00092585">
        <w:rPr>
          <w:rStyle w:val="HideTWBExt"/>
          <w:noProof w:val="0"/>
          <w:color w:val="auto"/>
        </w:rPr>
        <w:t>&lt;/NumAm&gt;</w:t>
      </w:r>
    </w:p>
    <w:p w14:paraId="29A2EB19"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6A21DF0B" w14:textId="77777777" w:rsidR="0055333D" w:rsidRPr="00092585" w:rsidRDefault="0055333D" w:rsidP="0055333D">
      <w:pPr>
        <w:pStyle w:val="NormalBold"/>
      </w:pPr>
      <w:r w:rsidRPr="00092585">
        <w:rPr>
          <w:rStyle w:val="HideTWBExt"/>
          <w:noProof w:val="0"/>
          <w:color w:val="auto"/>
        </w:rPr>
        <w:t>&lt;/RepeatBlock-By&gt;</w:t>
      </w:r>
    </w:p>
    <w:p w14:paraId="3076955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04C1D78" w14:textId="77777777" w:rsidR="0055333D" w:rsidRPr="00092585" w:rsidRDefault="0055333D" w:rsidP="0055333D">
      <w:pPr>
        <w:pStyle w:val="NormalBold"/>
      </w:pPr>
      <w:r w:rsidRPr="00092585">
        <w:rPr>
          <w:rStyle w:val="HideTWBExt"/>
          <w:noProof w:val="0"/>
          <w:color w:val="auto"/>
        </w:rPr>
        <w:t>&lt;Article&gt;</w:t>
      </w:r>
      <w:r w:rsidRPr="00092585">
        <w:t>Artikel 53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BB85BDC" w14:textId="77777777" w:rsidTr="00405A8A">
        <w:trPr>
          <w:trHeight w:hRule="exact" w:val="240"/>
          <w:jc w:val="center"/>
        </w:trPr>
        <w:tc>
          <w:tcPr>
            <w:tcW w:w="9752" w:type="dxa"/>
            <w:gridSpan w:val="2"/>
          </w:tcPr>
          <w:p w14:paraId="13136FE5" w14:textId="77777777" w:rsidR="0055333D" w:rsidRPr="00092585" w:rsidRDefault="0055333D" w:rsidP="00405A8A"/>
        </w:tc>
      </w:tr>
      <w:tr w:rsidR="0055333D" w:rsidRPr="00092585" w14:paraId="73ECD509" w14:textId="77777777" w:rsidTr="00405A8A">
        <w:trPr>
          <w:trHeight w:val="240"/>
          <w:jc w:val="center"/>
        </w:trPr>
        <w:tc>
          <w:tcPr>
            <w:tcW w:w="4876" w:type="dxa"/>
          </w:tcPr>
          <w:p w14:paraId="1AA9058E" w14:textId="77777777" w:rsidR="0055333D" w:rsidRPr="00092585" w:rsidRDefault="0055333D" w:rsidP="00405A8A">
            <w:pPr>
              <w:pStyle w:val="AmColumnHeading"/>
            </w:pPr>
            <w:r w:rsidRPr="00092585">
              <w:t>Kommissionens forslag</w:t>
            </w:r>
          </w:p>
        </w:tc>
        <w:tc>
          <w:tcPr>
            <w:tcW w:w="4876" w:type="dxa"/>
          </w:tcPr>
          <w:p w14:paraId="6146CB29" w14:textId="77777777" w:rsidR="0055333D" w:rsidRPr="00092585" w:rsidRDefault="0055333D" w:rsidP="00405A8A">
            <w:pPr>
              <w:pStyle w:val="AmColumnHeading"/>
            </w:pPr>
            <w:r w:rsidRPr="00092585">
              <w:t>Ændringsforslag</w:t>
            </w:r>
          </w:p>
        </w:tc>
      </w:tr>
      <w:tr w:rsidR="0055333D" w:rsidRPr="00092585" w14:paraId="41B41F34" w14:textId="77777777" w:rsidTr="00405A8A">
        <w:trPr>
          <w:jc w:val="center"/>
        </w:trPr>
        <w:tc>
          <w:tcPr>
            <w:tcW w:w="4876" w:type="dxa"/>
          </w:tcPr>
          <w:p w14:paraId="5FB59EBF" w14:textId="77777777" w:rsidR="0055333D" w:rsidRPr="00092585" w:rsidRDefault="0055333D" w:rsidP="00405A8A">
            <w:pPr>
              <w:pStyle w:val="Normal6a"/>
            </w:pPr>
            <w:r w:rsidRPr="00092585">
              <w:rPr>
                <w:b/>
                <w:i/>
              </w:rPr>
              <w:t>[...]</w:t>
            </w:r>
          </w:p>
        </w:tc>
        <w:tc>
          <w:tcPr>
            <w:tcW w:w="4876" w:type="dxa"/>
          </w:tcPr>
          <w:p w14:paraId="5597F58E" w14:textId="77777777" w:rsidR="0055333D" w:rsidRPr="00092585" w:rsidRDefault="0055333D" w:rsidP="00405A8A">
            <w:pPr>
              <w:pStyle w:val="Normal6a"/>
            </w:pPr>
            <w:r w:rsidRPr="00092585">
              <w:rPr>
                <w:b/>
                <w:i/>
              </w:rPr>
              <w:t>udgår</w:t>
            </w:r>
          </w:p>
        </w:tc>
      </w:tr>
    </w:tbl>
    <w:p w14:paraId="361DE6D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342D4429" w14:textId="77777777" w:rsidR="0055333D" w:rsidRPr="00092585" w:rsidRDefault="0055333D" w:rsidP="0055333D">
      <w:r w:rsidRPr="00092585">
        <w:rPr>
          <w:rStyle w:val="HideTWBExt"/>
          <w:noProof w:val="0"/>
          <w:color w:val="auto"/>
        </w:rPr>
        <w:t>&lt;/Amend&gt;</w:t>
      </w:r>
    </w:p>
    <w:p w14:paraId="230B190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2349</w:t>
      </w:r>
      <w:r w:rsidRPr="00092585">
        <w:rPr>
          <w:rStyle w:val="HideTWBExt"/>
          <w:noProof w:val="0"/>
          <w:color w:val="auto"/>
        </w:rPr>
        <w:t>&lt;/NumAm&gt;</w:t>
      </w:r>
    </w:p>
    <w:p w14:paraId="7BCB4D2C"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415C7CF5" w14:textId="77777777" w:rsidR="0055333D" w:rsidRPr="00092585" w:rsidRDefault="0055333D" w:rsidP="0055333D">
      <w:pPr>
        <w:pStyle w:val="NormalBold"/>
      </w:pPr>
      <w:r w:rsidRPr="00092585">
        <w:rPr>
          <w:rStyle w:val="HideTWBExt"/>
          <w:noProof w:val="0"/>
          <w:color w:val="auto"/>
        </w:rPr>
        <w:t>&lt;/RepeatBlock-By&gt;</w:t>
      </w:r>
    </w:p>
    <w:p w14:paraId="1432931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3422CF3" w14:textId="77777777" w:rsidR="0055333D" w:rsidRPr="00092585" w:rsidRDefault="0055333D" w:rsidP="0055333D">
      <w:pPr>
        <w:pStyle w:val="NormalBold"/>
      </w:pPr>
      <w:r w:rsidRPr="00092585">
        <w:rPr>
          <w:rStyle w:val="HideTWBExt"/>
          <w:noProof w:val="0"/>
          <w:color w:val="auto"/>
        </w:rPr>
        <w:t>&lt;Article&gt;</w:t>
      </w:r>
      <w:r w:rsidRPr="00092585">
        <w:t>Artikel 53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EFA5188" w14:textId="77777777" w:rsidTr="00405A8A">
        <w:trPr>
          <w:trHeight w:hRule="exact" w:val="240"/>
          <w:jc w:val="center"/>
        </w:trPr>
        <w:tc>
          <w:tcPr>
            <w:tcW w:w="9752" w:type="dxa"/>
            <w:gridSpan w:val="2"/>
          </w:tcPr>
          <w:p w14:paraId="4CC364AE" w14:textId="77777777" w:rsidR="0055333D" w:rsidRPr="00092585" w:rsidRDefault="0055333D" w:rsidP="00405A8A"/>
        </w:tc>
      </w:tr>
      <w:tr w:rsidR="0055333D" w:rsidRPr="00092585" w14:paraId="63345534" w14:textId="77777777" w:rsidTr="00405A8A">
        <w:trPr>
          <w:trHeight w:val="240"/>
          <w:jc w:val="center"/>
        </w:trPr>
        <w:tc>
          <w:tcPr>
            <w:tcW w:w="4876" w:type="dxa"/>
          </w:tcPr>
          <w:p w14:paraId="6416C4F1" w14:textId="77777777" w:rsidR="0055333D" w:rsidRPr="00092585" w:rsidRDefault="0055333D" w:rsidP="00405A8A">
            <w:pPr>
              <w:pStyle w:val="AmColumnHeading"/>
            </w:pPr>
            <w:r w:rsidRPr="00092585">
              <w:t>Kommissionens forslag</w:t>
            </w:r>
          </w:p>
        </w:tc>
        <w:tc>
          <w:tcPr>
            <w:tcW w:w="4876" w:type="dxa"/>
          </w:tcPr>
          <w:p w14:paraId="588E392D" w14:textId="77777777" w:rsidR="0055333D" w:rsidRPr="00092585" w:rsidRDefault="0055333D" w:rsidP="00405A8A">
            <w:pPr>
              <w:pStyle w:val="AmColumnHeading"/>
            </w:pPr>
            <w:r w:rsidRPr="00092585">
              <w:t>Ændringsforslag</w:t>
            </w:r>
          </w:p>
        </w:tc>
      </w:tr>
      <w:tr w:rsidR="0055333D" w:rsidRPr="00092585" w14:paraId="61F5C33B" w14:textId="77777777" w:rsidTr="00405A8A">
        <w:trPr>
          <w:jc w:val="center"/>
        </w:trPr>
        <w:tc>
          <w:tcPr>
            <w:tcW w:w="4876" w:type="dxa"/>
          </w:tcPr>
          <w:p w14:paraId="69B58E45" w14:textId="77777777" w:rsidR="0055333D" w:rsidRPr="00092585" w:rsidRDefault="0055333D" w:rsidP="00405A8A">
            <w:pPr>
              <w:pStyle w:val="Normal6a"/>
            </w:pPr>
            <w:r w:rsidRPr="00092585">
              <w:rPr>
                <w:b/>
                <w:i/>
              </w:rPr>
              <w:t>[...]</w:t>
            </w:r>
          </w:p>
        </w:tc>
        <w:tc>
          <w:tcPr>
            <w:tcW w:w="4876" w:type="dxa"/>
          </w:tcPr>
          <w:p w14:paraId="751FD9DC" w14:textId="77777777" w:rsidR="0055333D" w:rsidRPr="00092585" w:rsidRDefault="0055333D" w:rsidP="00405A8A">
            <w:pPr>
              <w:pStyle w:val="Normal6a"/>
            </w:pPr>
            <w:r w:rsidRPr="00092585">
              <w:rPr>
                <w:b/>
                <w:i/>
              </w:rPr>
              <w:t>udgår</w:t>
            </w:r>
          </w:p>
        </w:tc>
      </w:tr>
    </w:tbl>
    <w:p w14:paraId="2C4FA77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6D7814E" w14:textId="77777777" w:rsidR="0055333D" w:rsidRPr="00092585" w:rsidRDefault="0055333D" w:rsidP="0055333D">
      <w:r w:rsidRPr="00092585">
        <w:rPr>
          <w:rStyle w:val="HideTWBExt"/>
          <w:noProof w:val="0"/>
          <w:color w:val="auto"/>
        </w:rPr>
        <w:t>&lt;/Amend&gt;</w:t>
      </w:r>
    </w:p>
    <w:p w14:paraId="736E9B1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2350</w:t>
      </w:r>
      <w:r w:rsidRPr="00092585">
        <w:rPr>
          <w:rStyle w:val="HideTWBExt"/>
          <w:noProof w:val="0"/>
          <w:color w:val="auto"/>
        </w:rPr>
        <w:t>&lt;/NumAm&gt;</w:t>
      </w:r>
    </w:p>
    <w:p w14:paraId="7540D3B0"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5305FD66" w14:textId="77777777" w:rsidR="0055333D" w:rsidRPr="00092585" w:rsidRDefault="0055333D" w:rsidP="0055333D">
      <w:pPr>
        <w:pStyle w:val="NormalBold"/>
      </w:pPr>
      <w:r w:rsidRPr="00092585">
        <w:rPr>
          <w:rStyle w:val="HideTWBExt"/>
          <w:noProof w:val="0"/>
          <w:color w:val="auto"/>
        </w:rPr>
        <w:t>&lt;/RepeatBlock-By&gt;</w:t>
      </w:r>
    </w:p>
    <w:p w14:paraId="27D712A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0F2D63A" w14:textId="77777777" w:rsidR="0055333D" w:rsidRPr="00092585" w:rsidRDefault="0055333D" w:rsidP="0055333D">
      <w:pPr>
        <w:pStyle w:val="NormalBold"/>
      </w:pPr>
      <w:r w:rsidRPr="00092585">
        <w:rPr>
          <w:rStyle w:val="HideTWBExt"/>
          <w:noProof w:val="0"/>
          <w:color w:val="auto"/>
        </w:rPr>
        <w:t>&lt;Article&gt;</w:t>
      </w:r>
      <w:r w:rsidRPr="00092585">
        <w:t>Artikel 53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13E9152" w14:textId="77777777" w:rsidTr="00405A8A">
        <w:trPr>
          <w:trHeight w:hRule="exact" w:val="240"/>
          <w:jc w:val="center"/>
        </w:trPr>
        <w:tc>
          <w:tcPr>
            <w:tcW w:w="9752" w:type="dxa"/>
            <w:gridSpan w:val="2"/>
          </w:tcPr>
          <w:p w14:paraId="7F112ED5" w14:textId="77777777" w:rsidR="0055333D" w:rsidRPr="00092585" w:rsidRDefault="0055333D" w:rsidP="00405A8A"/>
        </w:tc>
      </w:tr>
      <w:tr w:rsidR="0055333D" w:rsidRPr="00092585" w14:paraId="0F1D82AD" w14:textId="77777777" w:rsidTr="00405A8A">
        <w:trPr>
          <w:trHeight w:val="240"/>
          <w:jc w:val="center"/>
        </w:trPr>
        <w:tc>
          <w:tcPr>
            <w:tcW w:w="4876" w:type="dxa"/>
          </w:tcPr>
          <w:p w14:paraId="6859EA67" w14:textId="77777777" w:rsidR="0055333D" w:rsidRPr="00092585" w:rsidRDefault="0055333D" w:rsidP="00405A8A">
            <w:pPr>
              <w:pStyle w:val="AmColumnHeading"/>
            </w:pPr>
            <w:r w:rsidRPr="00092585">
              <w:t>Kommissionens forslag</w:t>
            </w:r>
          </w:p>
        </w:tc>
        <w:tc>
          <w:tcPr>
            <w:tcW w:w="4876" w:type="dxa"/>
          </w:tcPr>
          <w:p w14:paraId="5C8255AC" w14:textId="77777777" w:rsidR="0055333D" w:rsidRPr="00092585" w:rsidRDefault="0055333D" w:rsidP="00405A8A">
            <w:pPr>
              <w:pStyle w:val="AmColumnHeading"/>
            </w:pPr>
            <w:r w:rsidRPr="00092585">
              <w:t>Ændringsforslag</w:t>
            </w:r>
          </w:p>
        </w:tc>
      </w:tr>
      <w:tr w:rsidR="0055333D" w:rsidRPr="00092585" w14:paraId="65903DF2" w14:textId="77777777" w:rsidTr="00405A8A">
        <w:trPr>
          <w:jc w:val="center"/>
        </w:trPr>
        <w:tc>
          <w:tcPr>
            <w:tcW w:w="4876" w:type="dxa"/>
          </w:tcPr>
          <w:p w14:paraId="7A2ADC7E" w14:textId="77777777" w:rsidR="0055333D" w:rsidRPr="00092585" w:rsidRDefault="0055333D" w:rsidP="00405A8A">
            <w:pPr>
              <w:pStyle w:val="Normal6a"/>
            </w:pPr>
            <w:r w:rsidRPr="00092585">
              <w:rPr>
                <w:b/>
                <w:i/>
              </w:rPr>
              <w:t>[...]</w:t>
            </w:r>
          </w:p>
        </w:tc>
        <w:tc>
          <w:tcPr>
            <w:tcW w:w="4876" w:type="dxa"/>
          </w:tcPr>
          <w:p w14:paraId="5959D013" w14:textId="77777777" w:rsidR="0055333D" w:rsidRPr="00092585" w:rsidRDefault="0055333D" w:rsidP="00405A8A">
            <w:pPr>
              <w:pStyle w:val="Normal6a"/>
            </w:pPr>
            <w:r w:rsidRPr="00092585">
              <w:rPr>
                <w:b/>
                <w:i/>
              </w:rPr>
              <w:t>udgår</w:t>
            </w:r>
          </w:p>
        </w:tc>
      </w:tr>
    </w:tbl>
    <w:p w14:paraId="69A54CF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586C10E" w14:textId="77777777" w:rsidR="0055333D" w:rsidRPr="00092585" w:rsidRDefault="0055333D" w:rsidP="0055333D">
      <w:r w:rsidRPr="00092585">
        <w:rPr>
          <w:rStyle w:val="HideTWBExt"/>
          <w:noProof w:val="0"/>
          <w:color w:val="auto"/>
        </w:rPr>
        <w:t>&lt;/Amend&gt;</w:t>
      </w:r>
    </w:p>
    <w:p w14:paraId="4902DBC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2351</w:t>
      </w:r>
      <w:r w:rsidRPr="00092585">
        <w:rPr>
          <w:rStyle w:val="HideTWBExt"/>
          <w:noProof w:val="0"/>
          <w:color w:val="auto"/>
        </w:rPr>
        <w:t>&lt;/NumAm&gt;</w:t>
      </w:r>
    </w:p>
    <w:p w14:paraId="0DB61260"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1CEB9F61" w14:textId="77777777" w:rsidR="0055333D" w:rsidRPr="00092585" w:rsidRDefault="0055333D" w:rsidP="0055333D">
      <w:pPr>
        <w:pStyle w:val="NormalBold"/>
      </w:pPr>
      <w:r w:rsidRPr="00092585">
        <w:rPr>
          <w:rStyle w:val="HideTWBExt"/>
          <w:noProof w:val="0"/>
          <w:color w:val="auto"/>
        </w:rPr>
        <w:t>&lt;/RepeatBlock-By&gt;</w:t>
      </w:r>
    </w:p>
    <w:p w14:paraId="164E100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BCA84F5" w14:textId="77777777" w:rsidR="0055333D" w:rsidRPr="00092585" w:rsidRDefault="0055333D" w:rsidP="0055333D">
      <w:pPr>
        <w:pStyle w:val="NormalBold"/>
      </w:pPr>
      <w:r w:rsidRPr="00092585">
        <w:rPr>
          <w:rStyle w:val="HideTWBExt"/>
          <w:noProof w:val="0"/>
          <w:color w:val="auto"/>
        </w:rPr>
        <w:t>&lt;Article&gt;</w:t>
      </w:r>
      <w:r w:rsidRPr="00092585">
        <w:t>Artikel 53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C4B7E60" w14:textId="77777777" w:rsidTr="00405A8A">
        <w:trPr>
          <w:trHeight w:hRule="exact" w:val="240"/>
          <w:jc w:val="center"/>
        </w:trPr>
        <w:tc>
          <w:tcPr>
            <w:tcW w:w="9752" w:type="dxa"/>
            <w:gridSpan w:val="2"/>
          </w:tcPr>
          <w:p w14:paraId="335B9AB9" w14:textId="77777777" w:rsidR="0055333D" w:rsidRPr="00092585" w:rsidRDefault="0055333D" w:rsidP="00405A8A"/>
        </w:tc>
      </w:tr>
      <w:tr w:rsidR="0055333D" w:rsidRPr="00092585" w14:paraId="36F452CA" w14:textId="77777777" w:rsidTr="00405A8A">
        <w:trPr>
          <w:trHeight w:val="240"/>
          <w:jc w:val="center"/>
        </w:trPr>
        <w:tc>
          <w:tcPr>
            <w:tcW w:w="4876" w:type="dxa"/>
          </w:tcPr>
          <w:p w14:paraId="573C1A8A" w14:textId="77777777" w:rsidR="0055333D" w:rsidRPr="00092585" w:rsidRDefault="0055333D" w:rsidP="00405A8A">
            <w:pPr>
              <w:pStyle w:val="AmColumnHeading"/>
            </w:pPr>
            <w:r w:rsidRPr="00092585">
              <w:t>Kommissionens forslag</w:t>
            </w:r>
          </w:p>
        </w:tc>
        <w:tc>
          <w:tcPr>
            <w:tcW w:w="4876" w:type="dxa"/>
          </w:tcPr>
          <w:p w14:paraId="37D30F07" w14:textId="77777777" w:rsidR="0055333D" w:rsidRPr="00092585" w:rsidRDefault="0055333D" w:rsidP="00405A8A">
            <w:pPr>
              <w:pStyle w:val="AmColumnHeading"/>
            </w:pPr>
            <w:r w:rsidRPr="00092585">
              <w:t>Ændringsforslag</w:t>
            </w:r>
          </w:p>
        </w:tc>
      </w:tr>
      <w:tr w:rsidR="0055333D" w:rsidRPr="00092585" w14:paraId="7051F8AB" w14:textId="77777777" w:rsidTr="00405A8A">
        <w:trPr>
          <w:jc w:val="center"/>
        </w:trPr>
        <w:tc>
          <w:tcPr>
            <w:tcW w:w="4876" w:type="dxa"/>
          </w:tcPr>
          <w:p w14:paraId="5618E1A7" w14:textId="77777777" w:rsidR="0055333D" w:rsidRPr="00092585" w:rsidRDefault="0055333D" w:rsidP="00405A8A">
            <w:pPr>
              <w:pStyle w:val="Normal6a"/>
            </w:pPr>
            <w:r w:rsidRPr="00092585">
              <w:rPr>
                <w:b/>
                <w:i/>
              </w:rPr>
              <w:t>[...]</w:t>
            </w:r>
          </w:p>
        </w:tc>
        <w:tc>
          <w:tcPr>
            <w:tcW w:w="4876" w:type="dxa"/>
          </w:tcPr>
          <w:p w14:paraId="1395AE72" w14:textId="77777777" w:rsidR="0055333D" w:rsidRPr="00092585" w:rsidRDefault="0055333D" w:rsidP="00405A8A">
            <w:pPr>
              <w:pStyle w:val="Normal6a"/>
            </w:pPr>
            <w:r w:rsidRPr="00092585">
              <w:rPr>
                <w:b/>
                <w:i/>
              </w:rPr>
              <w:t>udgår</w:t>
            </w:r>
          </w:p>
        </w:tc>
      </w:tr>
    </w:tbl>
    <w:p w14:paraId="13BDAD3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EABAD09" w14:textId="77777777" w:rsidR="0055333D" w:rsidRPr="00092585" w:rsidRDefault="0055333D" w:rsidP="0055333D">
      <w:r w:rsidRPr="00092585">
        <w:rPr>
          <w:rStyle w:val="HideTWBExt"/>
          <w:noProof w:val="0"/>
          <w:color w:val="auto"/>
        </w:rPr>
        <w:t>&lt;/Amend&gt;</w:t>
      </w:r>
    </w:p>
    <w:p w14:paraId="59353B2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2352</w:t>
      </w:r>
      <w:r w:rsidRPr="00092585">
        <w:rPr>
          <w:rStyle w:val="HideTWBExt"/>
          <w:noProof w:val="0"/>
          <w:color w:val="auto"/>
        </w:rPr>
        <w:t>&lt;/NumAm&gt;</w:t>
      </w:r>
    </w:p>
    <w:p w14:paraId="6A2A641D" w14:textId="77777777" w:rsidR="0055333D" w:rsidRPr="00092585" w:rsidRDefault="0055333D" w:rsidP="0055333D">
      <w:pPr>
        <w:pStyle w:val="NormalBold"/>
      </w:pPr>
      <w:r w:rsidRPr="00092585">
        <w:rPr>
          <w:rStyle w:val="HideTWBExt"/>
          <w:noProof w:val="0"/>
          <w:color w:val="auto"/>
        </w:rPr>
        <w:t>&lt;RepeatBlock-By&gt;&lt;Members&gt;</w:t>
      </w:r>
      <w:r w:rsidRPr="00092585">
        <w:t>Fabienne Keller, Hilde Vautmans, Olivier Chastel, Jan-Christoph Oetjen, Malik Azmani, Sophia in 't Veld, Karen Melchior</w:t>
      </w:r>
      <w:r w:rsidRPr="00092585">
        <w:rPr>
          <w:rStyle w:val="HideTWBExt"/>
          <w:noProof w:val="0"/>
          <w:color w:val="auto"/>
        </w:rPr>
        <w:t>&lt;/Members&gt;</w:t>
      </w:r>
    </w:p>
    <w:p w14:paraId="774F8CE4" w14:textId="77777777" w:rsidR="0055333D" w:rsidRPr="00092585" w:rsidRDefault="0055333D" w:rsidP="0055333D">
      <w:pPr>
        <w:pStyle w:val="NormalBold"/>
      </w:pPr>
      <w:r w:rsidRPr="00092585">
        <w:rPr>
          <w:rStyle w:val="HideTWBExt"/>
          <w:noProof w:val="0"/>
          <w:color w:val="auto"/>
        </w:rPr>
        <w:t>&lt;/RepeatBlock-By&gt;</w:t>
      </w:r>
    </w:p>
    <w:p w14:paraId="41DCF74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507EACF" w14:textId="77777777" w:rsidR="0055333D" w:rsidRPr="00092585" w:rsidRDefault="0055333D" w:rsidP="0055333D">
      <w:pPr>
        <w:pStyle w:val="NormalBold"/>
      </w:pPr>
      <w:r w:rsidRPr="00092585">
        <w:rPr>
          <w:rStyle w:val="HideTWBExt"/>
          <w:noProof w:val="0"/>
          <w:color w:val="auto"/>
        </w:rPr>
        <w:t>&lt;Article&gt;</w:t>
      </w:r>
      <w:r w:rsidRPr="00092585">
        <w:t>Artikel 53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2413E11" w14:textId="77777777" w:rsidTr="00405A8A">
        <w:trPr>
          <w:trHeight w:hRule="exact" w:val="240"/>
          <w:jc w:val="center"/>
        </w:trPr>
        <w:tc>
          <w:tcPr>
            <w:tcW w:w="9752" w:type="dxa"/>
            <w:gridSpan w:val="2"/>
          </w:tcPr>
          <w:p w14:paraId="2BC7FCFD" w14:textId="77777777" w:rsidR="0055333D" w:rsidRPr="00092585" w:rsidRDefault="0055333D" w:rsidP="00405A8A"/>
        </w:tc>
      </w:tr>
      <w:tr w:rsidR="0055333D" w:rsidRPr="00092585" w14:paraId="08A7DA80" w14:textId="77777777" w:rsidTr="00405A8A">
        <w:trPr>
          <w:trHeight w:val="240"/>
          <w:jc w:val="center"/>
        </w:trPr>
        <w:tc>
          <w:tcPr>
            <w:tcW w:w="4876" w:type="dxa"/>
          </w:tcPr>
          <w:p w14:paraId="0BF6E8F2" w14:textId="77777777" w:rsidR="0055333D" w:rsidRPr="00092585" w:rsidRDefault="0055333D" w:rsidP="00405A8A">
            <w:pPr>
              <w:pStyle w:val="AmColumnHeading"/>
            </w:pPr>
            <w:r w:rsidRPr="00092585">
              <w:t>Kommissionens forslag</w:t>
            </w:r>
          </w:p>
        </w:tc>
        <w:tc>
          <w:tcPr>
            <w:tcW w:w="4876" w:type="dxa"/>
          </w:tcPr>
          <w:p w14:paraId="1A534C6E" w14:textId="77777777" w:rsidR="0055333D" w:rsidRPr="00092585" w:rsidRDefault="0055333D" w:rsidP="00405A8A">
            <w:pPr>
              <w:pStyle w:val="AmColumnHeading"/>
            </w:pPr>
            <w:r w:rsidRPr="00092585">
              <w:t>Ændringsforslag</w:t>
            </w:r>
          </w:p>
        </w:tc>
      </w:tr>
      <w:tr w:rsidR="0055333D" w:rsidRPr="00092585" w14:paraId="1C9EAD8C" w14:textId="77777777" w:rsidTr="00405A8A">
        <w:trPr>
          <w:jc w:val="center"/>
        </w:trPr>
        <w:tc>
          <w:tcPr>
            <w:tcW w:w="4876" w:type="dxa"/>
          </w:tcPr>
          <w:p w14:paraId="2A761F5E" w14:textId="77777777" w:rsidR="0055333D" w:rsidRPr="00092585" w:rsidRDefault="0055333D" w:rsidP="00405A8A">
            <w:pPr>
              <w:pStyle w:val="Normal6a"/>
            </w:pPr>
            <w:r w:rsidRPr="00092585">
              <w:rPr>
                <w:b/>
                <w:i/>
              </w:rPr>
              <w:t>[...]</w:t>
            </w:r>
          </w:p>
        </w:tc>
        <w:tc>
          <w:tcPr>
            <w:tcW w:w="4876" w:type="dxa"/>
          </w:tcPr>
          <w:p w14:paraId="109E1BD6" w14:textId="77777777" w:rsidR="0055333D" w:rsidRPr="00092585" w:rsidRDefault="0055333D" w:rsidP="00405A8A">
            <w:pPr>
              <w:pStyle w:val="Normal6a"/>
            </w:pPr>
            <w:r w:rsidRPr="00092585">
              <w:rPr>
                <w:b/>
                <w:i/>
              </w:rPr>
              <w:t>udgår</w:t>
            </w:r>
          </w:p>
        </w:tc>
      </w:tr>
    </w:tbl>
    <w:p w14:paraId="0E748E4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88413E3"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6DFBC53A" w14:textId="77777777" w:rsidR="0055333D" w:rsidRPr="00092585" w:rsidRDefault="0055333D" w:rsidP="0055333D">
      <w:pPr>
        <w:pStyle w:val="AmJustText"/>
      </w:pPr>
      <w:r w:rsidRPr="00092585">
        <w:t>Flyttet til artikel 49b.</w:t>
      </w:r>
    </w:p>
    <w:p w14:paraId="6ECA3322" w14:textId="77777777" w:rsidR="0055333D" w:rsidRPr="00092585" w:rsidRDefault="0055333D" w:rsidP="0055333D">
      <w:r w:rsidRPr="00092585">
        <w:rPr>
          <w:rStyle w:val="HideTWBExt"/>
          <w:noProof w:val="0"/>
          <w:color w:val="auto"/>
        </w:rPr>
        <w:t>&lt;/Amend&gt;</w:t>
      </w:r>
    </w:p>
    <w:p w14:paraId="523ABD3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2353</w:t>
      </w:r>
      <w:r w:rsidRPr="00092585">
        <w:rPr>
          <w:rStyle w:val="HideTWBExt"/>
          <w:noProof w:val="0"/>
          <w:color w:val="auto"/>
        </w:rPr>
        <w:t>&lt;/NumAm&gt;</w:t>
      </w:r>
    </w:p>
    <w:p w14:paraId="327A4AD7"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1895DBBF" w14:textId="77777777" w:rsidR="0055333D" w:rsidRPr="00092585" w:rsidRDefault="0055333D" w:rsidP="0055333D">
      <w:pPr>
        <w:pStyle w:val="NormalBold"/>
      </w:pPr>
      <w:r w:rsidRPr="00092585">
        <w:rPr>
          <w:rStyle w:val="HideTWBExt"/>
          <w:noProof w:val="0"/>
          <w:color w:val="auto"/>
        </w:rPr>
        <w:t>&lt;/RepeatBlock-By&gt;</w:t>
      </w:r>
    </w:p>
    <w:p w14:paraId="481BE65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1612532" w14:textId="77777777" w:rsidR="0055333D" w:rsidRPr="00092585" w:rsidRDefault="0055333D" w:rsidP="0055333D">
      <w:pPr>
        <w:pStyle w:val="NormalBold"/>
      </w:pPr>
      <w:r w:rsidRPr="00092585">
        <w:rPr>
          <w:rStyle w:val="HideTWBExt"/>
          <w:noProof w:val="0"/>
          <w:color w:val="auto"/>
        </w:rPr>
        <w:t>&lt;Article&gt;</w:t>
      </w:r>
      <w:r w:rsidRPr="00092585">
        <w:t>Artikel 53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2371928" w14:textId="77777777" w:rsidTr="00405A8A">
        <w:trPr>
          <w:trHeight w:hRule="exact" w:val="240"/>
          <w:jc w:val="center"/>
        </w:trPr>
        <w:tc>
          <w:tcPr>
            <w:tcW w:w="9752" w:type="dxa"/>
            <w:gridSpan w:val="2"/>
          </w:tcPr>
          <w:p w14:paraId="36DCDDD6" w14:textId="77777777" w:rsidR="0055333D" w:rsidRPr="00092585" w:rsidRDefault="0055333D" w:rsidP="00405A8A"/>
        </w:tc>
      </w:tr>
      <w:tr w:rsidR="0055333D" w:rsidRPr="00092585" w14:paraId="2E0A004D" w14:textId="77777777" w:rsidTr="00405A8A">
        <w:trPr>
          <w:trHeight w:val="240"/>
          <w:jc w:val="center"/>
        </w:trPr>
        <w:tc>
          <w:tcPr>
            <w:tcW w:w="4876" w:type="dxa"/>
          </w:tcPr>
          <w:p w14:paraId="26CCF923" w14:textId="77777777" w:rsidR="0055333D" w:rsidRPr="00092585" w:rsidRDefault="0055333D" w:rsidP="00405A8A">
            <w:pPr>
              <w:pStyle w:val="AmColumnHeading"/>
            </w:pPr>
            <w:r w:rsidRPr="00092585">
              <w:t>Kommissionens forslag</w:t>
            </w:r>
          </w:p>
        </w:tc>
        <w:tc>
          <w:tcPr>
            <w:tcW w:w="4876" w:type="dxa"/>
          </w:tcPr>
          <w:p w14:paraId="207E72E2" w14:textId="77777777" w:rsidR="0055333D" w:rsidRPr="00092585" w:rsidRDefault="0055333D" w:rsidP="00405A8A">
            <w:pPr>
              <w:pStyle w:val="AmColumnHeading"/>
            </w:pPr>
            <w:r w:rsidRPr="00092585">
              <w:t>Ændringsforslag</w:t>
            </w:r>
          </w:p>
        </w:tc>
      </w:tr>
      <w:tr w:rsidR="0055333D" w:rsidRPr="00092585" w14:paraId="23AE8244" w14:textId="77777777" w:rsidTr="00405A8A">
        <w:trPr>
          <w:jc w:val="center"/>
        </w:trPr>
        <w:tc>
          <w:tcPr>
            <w:tcW w:w="4876" w:type="dxa"/>
          </w:tcPr>
          <w:p w14:paraId="50BA464A" w14:textId="77777777" w:rsidR="0055333D" w:rsidRPr="00092585" w:rsidRDefault="0055333D" w:rsidP="00405A8A">
            <w:pPr>
              <w:pStyle w:val="Normal6a"/>
            </w:pPr>
            <w:r w:rsidRPr="00092585">
              <w:rPr>
                <w:b/>
                <w:i/>
              </w:rPr>
              <w:t>[...]</w:t>
            </w:r>
          </w:p>
        </w:tc>
        <w:tc>
          <w:tcPr>
            <w:tcW w:w="4876" w:type="dxa"/>
          </w:tcPr>
          <w:p w14:paraId="15276731" w14:textId="77777777" w:rsidR="0055333D" w:rsidRPr="00092585" w:rsidRDefault="0055333D" w:rsidP="00405A8A">
            <w:pPr>
              <w:pStyle w:val="Normal6a"/>
            </w:pPr>
            <w:r w:rsidRPr="00092585">
              <w:rPr>
                <w:b/>
                <w:i/>
              </w:rPr>
              <w:t>udgår</w:t>
            </w:r>
          </w:p>
        </w:tc>
      </w:tr>
    </w:tbl>
    <w:p w14:paraId="78C83EC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51D0421" w14:textId="77777777" w:rsidR="0055333D" w:rsidRPr="00092585" w:rsidRDefault="0055333D" w:rsidP="0055333D">
      <w:r w:rsidRPr="00092585">
        <w:rPr>
          <w:rStyle w:val="HideTWBExt"/>
          <w:noProof w:val="0"/>
          <w:color w:val="auto"/>
        </w:rPr>
        <w:t>&lt;/Amend&gt;</w:t>
      </w:r>
    </w:p>
    <w:p w14:paraId="4A38EAB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2354</w:t>
      </w:r>
      <w:r w:rsidRPr="00092585">
        <w:rPr>
          <w:rStyle w:val="HideTWBExt"/>
          <w:noProof w:val="0"/>
          <w:color w:val="auto"/>
        </w:rPr>
        <w:t>&lt;/NumAm&gt;</w:t>
      </w:r>
    </w:p>
    <w:p w14:paraId="0490A1D5"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3B9D22D3" w14:textId="77777777" w:rsidR="0055333D" w:rsidRPr="00092585" w:rsidRDefault="0055333D" w:rsidP="0055333D">
      <w:pPr>
        <w:pStyle w:val="NormalBold"/>
      </w:pPr>
      <w:r w:rsidRPr="00092585">
        <w:rPr>
          <w:rStyle w:val="HideTWBExt"/>
          <w:noProof w:val="0"/>
          <w:color w:val="auto"/>
        </w:rPr>
        <w:t>&lt;/RepeatBlock-By&gt;</w:t>
      </w:r>
    </w:p>
    <w:p w14:paraId="164DC63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0B992A8" w14:textId="77777777" w:rsidR="0055333D" w:rsidRPr="00092585" w:rsidRDefault="0055333D" w:rsidP="0055333D">
      <w:pPr>
        <w:pStyle w:val="NormalBold"/>
      </w:pPr>
      <w:r w:rsidRPr="00092585">
        <w:rPr>
          <w:rStyle w:val="HideTWBExt"/>
          <w:noProof w:val="0"/>
          <w:color w:val="auto"/>
        </w:rPr>
        <w:t>&lt;Article&gt;</w:t>
      </w:r>
      <w:r w:rsidRPr="00092585">
        <w:t>Artikel 53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B1B66CE" w14:textId="77777777" w:rsidTr="00405A8A">
        <w:trPr>
          <w:trHeight w:hRule="exact" w:val="240"/>
          <w:jc w:val="center"/>
        </w:trPr>
        <w:tc>
          <w:tcPr>
            <w:tcW w:w="9752" w:type="dxa"/>
            <w:gridSpan w:val="2"/>
          </w:tcPr>
          <w:p w14:paraId="2A3C01BD" w14:textId="77777777" w:rsidR="0055333D" w:rsidRPr="00092585" w:rsidRDefault="0055333D" w:rsidP="00405A8A"/>
        </w:tc>
      </w:tr>
      <w:tr w:rsidR="0055333D" w:rsidRPr="00092585" w14:paraId="7E9DDD37" w14:textId="77777777" w:rsidTr="00405A8A">
        <w:trPr>
          <w:trHeight w:val="240"/>
          <w:jc w:val="center"/>
        </w:trPr>
        <w:tc>
          <w:tcPr>
            <w:tcW w:w="4876" w:type="dxa"/>
          </w:tcPr>
          <w:p w14:paraId="4543E10D" w14:textId="77777777" w:rsidR="0055333D" w:rsidRPr="00092585" w:rsidRDefault="0055333D" w:rsidP="00405A8A">
            <w:pPr>
              <w:pStyle w:val="AmColumnHeading"/>
            </w:pPr>
            <w:r w:rsidRPr="00092585">
              <w:t>Kommissionens forslag</w:t>
            </w:r>
          </w:p>
        </w:tc>
        <w:tc>
          <w:tcPr>
            <w:tcW w:w="4876" w:type="dxa"/>
          </w:tcPr>
          <w:p w14:paraId="581D7EFF" w14:textId="77777777" w:rsidR="0055333D" w:rsidRPr="00092585" w:rsidRDefault="0055333D" w:rsidP="00405A8A">
            <w:pPr>
              <w:pStyle w:val="AmColumnHeading"/>
            </w:pPr>
            <w:r w:rsidRPr="00092585">
              <w:t>Ændringsforslag</w:t>
            </w:r>
          </w:p>
        </w:tc>
      </w:tr>
      <w:tr w:rsidR="0055333D" w:rsidRPr="00092585" w14:paraId="4633EE3B" w14:textId="77777777" w:rsidTr="00405A8A">
        <w:trPr>
          <w:jc w:val="center"/>
        </w:trPr>
        <w:tc>
          <w:tcPr>
            <w:tcW w:w="4876" w:type="dxa"/>
          </w:tcPr>
          <w:p w14:paraId="093C8C5B" w14:textId="77777777" w:rsidR="0055333D" w:rsidRPr="00092585" w:rsidRDefault="0055333D" w:rsidP="00405A8A">
            <w:pPr>
              <w:pStyle w:val="Normal6a"/>
            </w:pPr>
            <w:r w:rsidRPr="00092585">
              <w:rPr>
                <w:b/>
                <w:i/>
              </w:rPr>
              <w:t>[...]</w:t>
            </w:r>
          </w:p>
        </w:tc>
        <w:tc>
          <w:tcPr>
            <w:tcW w:w="4876" w:type="dxa"/>
          </w:tcPr>
          <w:p w14:paraId="72E13ED2" w14:textId="77777777" w:rsidR="0055333D" w:rsidRPr="00092585" w:rsidRDefault="0055333D" w:rsidP="00405A8A">
            <w:pPr>
              <w:pStyle w:val="Normal6a"/>
            </w:pPr>
            <w:r w:rsidRPr="00092585">
              <w:rPr>
                <w:b/>
                <w:i/>
              </w:rPr>
              <w:t>udgår</w:t>
            </w:r>
          </w:p>
        </w:tc>
      </w:tr>
    </w:tbl>
    <w:p w14:paraId="514735A8"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3E26146" w14:textId="77777777" w:rsidR="0055333D" w:rsidRPr="00092585" w:rsidRDefault="0055333D" w:rsidP="0055333D">
      <w:r w:rsidRPr="00092585">
        <w:rPr>
          <w:rStyle w:val="HideTWBExt"/>
          <w:noProof w:val="0"/>
          <w:color w:val="auto"/>
        </w:rPr>
        <w:t>&lt;/Amend&gt;</w:t>
      </w:r>
    </w:p>
    <w:p w14:paraId="07DDEAA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2355</w:t>
      </w:r>
      <w:r w:rsidRPr="00092585">
        <w:rPr>
          <w:rStyle w:val="HideTWBExt"/>
          <w:noProof w:val="0"/>
          <w:color w:val="auto"/>
        </w:rPr>
        <w:t>&lt;/NumAm&gt;</w:t>
      </w:r>
    </w:p>
    <w:p w14:paraId="677FEC8C"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31A29592" w14:textId="77777777" w:rsidR="0055333D" w:rsidRPr="00092585" w:rsidRDefault="0055333D" w:rsidP="0055333D">
      <w:pPr>
        <w:pStyle w:val="NormalBold"/>
      </w:pPr>
      <w:r w:rsidRPr="00092585">
        <w:rPr>
          <w:rStyle w:val="HideTWBExt"/>
          <w:noProof w:val="0"/>
          <w:color w:val="auto"/>
        </w:rPr>
        <w:t>&lt;/RepeatBlock-By&gt;</w:t>
      </w:r>
    </w:p>
    <w:p w14:paraId="4550CC4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7BA334F" w14:textId="77777777" w:rsidR="0055333D" w:rsidRPr="00092585" w:rsidRDefault="0055333D" w:rsidP="0055333D">
      <w:pPr>
        <w:pStyle w:val="NormalBold"/>
      </w:pPr>
      <w:r w:rsidRPr="00092585">
        <w:rPr>
          <w:rStyle w:val="HideTWBExt"/>
          <w:noProof w:val="0"/>
          <w:color w:val="auto"/>
        </w:rPr>
        <w:t>&lt;Article&gt;</w:t>
      </w:r>
      <w:r w:rsidRPr="00092585">
        <w:t>Artikel 53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4FB24D1" w14:textId="77777777" w:rsidTr="00405A8A">
        <w:trPr>
          <w:trHeight w:hRule="exact" w:val="240"/>
          <w:jc w:val="center"/>
        </w:trPr>
        <w:tc>
          <w:tcPr>
            <w:tcW w:w="9752" w:type="dxa"/>
            <w:gridSpan w:val="2"/>
          </w:tcPr>
          <w:p w14:paraId="4D4F4447" w14:textId="77777777" w:rsidR="0055333D" w:rsidRPr="00092585" w:rsidRDefault="0055333D" w:rsidP="00405A8A"/>
        </w:tc>
      </w:tr>
      <w:tr w:rsidR="0055333D" w:rsidRPr="00092585" w14:paraId="2A6B10F7" w14:textId="77777777" w:rsidTr="00405A8A">
        <w:trPr>
          <w:trHeight w:val="240"/>
          <w:jc w:val="center"/>
        </w:trPr>
        <w:tc>
          <w:tcPr>
            <w:tcW w:w="4876" w:type="dxa"/>
          </w:tcPr>
          <w:p w14:paraId="61C05BA3" w14:textId="77777777" w:rsidR="0055333D" w:rsidRPr="00092585" w:rsidRDefault="0055333D" w:rsidP="00405A8A">
            <w:pPr>
              <w:pStyle w:val="AmColumnHeading"/>
            </w:pPr>
            <w:r w:rsidRPr="00092585">
              <w:t>Kommissionens forslag</w:t>
            </w:r>
          </w:p>
        </w:tc>
        <w:tc>
          <w:tcPr>
            <w:tcW w:w="4876" w:type="dxa"/>
          </w:tcPr>
          <w:p w14:paraId="2B8863D8" w14:textId="77777777" w:rsidR="0055333D" w:rsidRPr="00092585" w:rsidRDefault="0055333D" w:rsidP="00405A8A">
            <w:pPr>
              <w:pStyle w:val="AmColumnHeading"/>
            </w:pPr>
            <w:r w:rsidRPr="00092585">
              <w:t>Ændringsforslag</w:t>
            </w:r>
          </w:p>
        </w:tc>
      </w:tr>
      <w:tr w:rsidR="0055333D" w:rsidRPr="00092585" w14:paraId="619CFE05" w14:textId="77777777" w:rsidTr="00405A8A">
        <w:trPr>
          <w:jc w:val="center"/>
        </w:trPr>
        <w:tc>
          <w:tcPr>
            <w:tcW w:w="4876" w:type="dxa"/>
          </w:tcPr>
          <w:p w14:paraId="68768FBF" w14:textId="77777777" w:rsidR="0055333D" w:rsidRPr="00092585" w:rsidRDefault="0055333D" w:rsidP="00405A8A">
            <w:pPr>
              <w:pStyle w:val="Normal6a"/>
            </w:pPr>
            <w:r w:rsidRPr="00092585">
              <w:rPr>
                <w:b/>
                <w:i/>
              </w:rPr>
              <w:t>[...]</w:t>
            </w:r>
          </w:p>
        </w:tc>
        <w:tc>
          <w:tcPr>
            <w:tcW w:w="4876" w:type="dxa"/>
          </w:tcPr>
          <w:p w14:paraId="27757F2F" w14:textId="77777777" w:rsidR="0055333D" w:rsidRPr="00092585" w:rsidRDefault="0055333D" w:rsidP="00405A8A">
            <w:pPr>
              <w:pStyle w:val="Normal6a"/>
            </w:pPr>
            <w:r w:rsidRPr="00092585">
              <w:rPr>
                <w:b/>
                <w:i/>
              </w:rPr>
              <w:t>udgår</w:t>
            </w:r>
          </w:p>
        </w:tc>
      </w:tr>
    </w:tbl>
    <w:p w14:paraId="5EC9FEC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63EEC09" w14:textId="77777777" w:rsidR="0055333D" w:rsidRPr="00092585" w:rsidRDefault="0055333D" w:rsidP="0055333D">
      <w:r w:rsidRPr="00092585">
        <w:rPr>
          <w:rStyle w:val="HideTWBExt"/>
          <w:noProof w:val="0"/>
          <w:color w:val="auto"/>
        </w:rPr>
        <w:t>&lt;/Amend&gt;</w:t>
      </w:r>
    </w:p>
    <w:p w14:paraId="52E892A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2356</w:t>
      </w:r>
      <w:r w:rsidRPr="00092585">
        <w:rPr>
          <w:rStyle w:val="HideTWBExt"/>
          <w:noProof w:val="0"/>
          <w:color w:val="auto"/>
        </w:rPr>
        <w:t>&lt;/NumAm&gt;</w:t>
      </w:r>
    </w:p>
    <w:p w14:paraId="3F4E02D4"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2ECF5EC6" w14:textId="77777777" w:rsidR="0055333D" w:rsidRPr="00092585" w:rsidRDefault="0055333D" w:rsidP="0055333D">
      <w:pPr>
        <w:pStyle w:val="NormalBold"/>
      </w:pPr>
      <w:r w:rsidRPr="00092585">
        <w:rPr>
          <w:rStyle w:val="HideTWBExt"/>
          <w:noProof w:val="0"/>
          <w:color w:val="auto"/>
        </w:rPr>
        <w:t>&lt;/RepeatBlock-By&gt;</w:t>
      </w:r>
    </w:p>
    <w:p w14:paraId="6473B10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55AAD2F" w14:textId="77777777" w:rsidR="0055333D" w:rsidRPr="00092585" w:rsidRDefault="0055333D" w:rsidP="0055333D">
      <w:pPr>
        <w:pStyle w:val="NormalBold"/>
      </w:pPr>
      <w:r w:rsidRPr="00092585">
        <w:rPr>
          <w:rStyle w:val="HideTWBExt"/>
          <w:noProof w:val="0"/>
          <w:color w:val="auto"/>
        </w:rPr>
        <w:t>&lt;Article&gt;</w:t>
      </w:r>
      <w:r w:rsidRPr="00092585">
        <w:t>Artikel 53 – stk.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0DE6CA4" w14:textId="77777777" w:rsidTr="00405A8A">
        <w:trPr>
          <w:trHeight w:hRule="exact" w:val="240"/>
          <w:jc w:val="center"/>
        </w:trPr>
        <w:tc>
          <w:tcPr>
            <w:tcW w:w="9752" w:type="dxa"/>
            <w:gridSpan w:val="2"/>
          </w:tcPr>
          <w:p w14:paraId="42B2CFE5" w14:textId="77777777" w:rsidR="0055333D" w:rsidRPr="00092585" w:rsidRDefault="0055333D" w:rsidP="00405A8A"/>
        </w:tc>
      </w:tr>
      <w:tr w:rsidR="0055333D" w:rsidRPr="00092585" w14:paraId="57B4694B" w14:textId="77777777" w:rsidTr="00405A8A">
        <w:trPr>
          <w:trHeight w:val="240"/>
          <w:jc w:val="center"/>
        </w:trPr>
        <w:tc>
          <w:tcPr>
            <w:tcW w:w="4876" w:type="dxa"/>
          </w:tcPr>
          <w:p w14:paraId="4FFAB15C" w14:textId="77777777" w:rsidR="0055333D" w:rsidRPr="00092585" w:rsidRDefault="0055333D" w:rsidP="00405A8A">
            <w:pPr>
              <w:pStyle w:val="AmColumnHeading"/>
            </w:pPr>
            <w:r w:rsidRPr="00092585">
              <w:t>Kommissionens forslag</w:t>
            </w:r>
          </w:p>
        </w:tc>
        <w:tc>
          <w:tcPr>
            <w:tcW w:w="4876" w:type="dxa"/>
          </w:tcPr>
          <w:p w14:paraId="5F72F1D5" w14:textId="77777777" w:rsidR="0055333D" w:rsidRPr="00092585" w:rsidRDefault="0055333D" w:rsidP="00405A8A">
            <w:pPr>
              <w:pStyle w:val="AmColumnHeading"/>
            </w:pPr>
            <w:r w:rsidRPr="00092585">
              <w:t>Ændringsforslag</w:t>
            </w:r>
          </w:p>
        </w:tc>
      </w:tr>
      <w:tr w:rsidR="0055333D" w:rsidRPr="00092585" w14:paraId="48E71525" w14:textId="77777777" w:rsidTr="00405A8A">
        <w:trPr>
          <w:jc w:val="center"/>
        </w:trPr>
        <w:tc>
          <w:tcPr>
            <w:tcW w:w="4876" w:type="dxa"/>
          </w:tcPr>
          <w:p w14:paraId="3F38582F" w14:textId="77777777" w:rsidR="0055333D" w:rsidRPr="00092585" w:rsidRDefault="0055333D" w:rsidP="00405A8A">
            <w:pPr>
              <w:pStyle w:val="Normal6a"/>
            </w:pPr>
            <w:r w:rsidRPr="00092585">
              <w:t>1.</w:t>
            </w:r>
            <w:r w:rsidRPr="00092585">
              <w:tab/>
              <w:t>Senest to uger efter indgivelsen af de solidaritetsresponsplaner, der er omhandlet i artikel 52,</w:t>
            </w:r>
            <w:r w:rsidRPr="00092585">
              <w:rPr>
                <w:b/>
                <w:bCs/>
                <w:i/>
                <w:iCs/>
              </w:rPr>
              <w:t xml:space="preserve"> stk. 3, eller to uger efter afslutningen af det solidaritetsforum, der er indkaldt efter artikel 52, stk. 4,</w:t>
            </w:r>
            <w:r w:rsidRPr="00092585">
              <w:t xml:space="preserve"> vedtager Kommissionen en gennemførelsesretsakt, som fastsætter, hvilke solidaritetsbidrag til fordel for </w:t>
            </w:r>
            <w:r w:rsidRPr="00092585">
              <w:rPr>
                <w:b/>
                <w:bCs/>
                <w:i/>
                <w:iCs/>
              </w:rPr>
              <w:t>en medlemsstat</w:t>
            </w:r>
            <w:r w:rsidRPr="00092585">
              <w:t>, som er udsat for migrationspres, der skal træffes af de øvrige medlemsstater, samt tidshorisonten for gennemførelsen heraf.</w:t>
            </w:r>
          </w:p>
        </w:tc>
        <w:tc>
          <w:tcPr>
            <w:tcW w:w="4876" w:type="dxa"/>
          </w:tcPr>
          <w:p w14:paraId="6F9BD92A" w14:textId="77777777" w:rsidR="0055333D" w:rsidRPr="00092585" w:rsidRDefault="0055333D" w:rsidP="00405A8A">
            <w:pPr>
              <w:pStyle w:val="Normal6a"/>
            </w:pPr>
            <w:r w:rsidRPr="00092585">
              <w:t>1.</w:t>
            </w:r>
            <w:r w:rsidRPr="00092585">
              <w:tab/>
              <w:t xml:space="preserve">Senest to uger efter indgivelsen af de solidaritetsresponsplaner, der er omhandlet i artikel 52, vedtager Kommissionen en gennemførelsesretsakt, som fastsætter, hvilke solidaritetsbidrag til fordel for </w:t>
            </w:r>
            <w:r w:rsidRPr="00092585">
              <w:rPr>
                <w:b/>
                <w:bCs/>
                <w:i/>
                <w:iCs/>
              </w:rPr>
              <w:t>de medlemsstater</w:t>
            </w:r>
            <w:r w:rsidRPr="00092585">
              <w:t>, som er udsat for migrationspres, der skal træffes af de øvrige medlemsstater, samt tidshorisonten for gennemførelsen heraf.</w:t>
            </w:r>
          </w:p>
        </w:tc>
      </w:tr>
    </w:tbl>
    <w:p w14:paraId="6423141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0C5B209" w14:textId="77777777" w:rsidR="0055333D" w:rsidRPr="00092585" w:rsidRDefault="0055333D" w:rsidP="0055333D">
      <w:r w:rsidRPr="00092585">
        <w:rPr>
          <w:rStyle w:val="HideTWBExt"/>
          <w:noProof w:val="0"/>
          <w:color w:val="auto"/>
        </w:rPr>
        <w:t>&lt;/Amend&gt;</w:t>
      </w:r>
    </w:p>
    <w:p w14:paraId="358BD58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2357</w:t>
      </w:r>
      <w:r w:rsidRPr="00092585">
        <w:rPr>
          <w:rStyle w:val="HideTWBExt"/>
          <w:noProof w:val="0"/>
          <w:color w:val="auto"/>
        </w:rPr>
        <w:t>&lt;/NumAm&gt;</w:t>
      </w:r>
    </w:p>
    <w:p w14:paraId="508B89E3"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1435AE3F" w14:textId="77777777" w:rsidR="0055333D" w:rsidRPr="00092585" w:rsidRDefault="0055333D" w:rsidP="0055333D">
      <w:pPr>
        <w:pStyle w:val="NormalBold"/>
      </w:pPr>
      <w:r w:rsidRPr="00092585">
        <w:rPr>
          <w:rStyle w:val="HideTWBExt"/>
          <w:noProof w:val="0"/>
          <w:color w:val="auto"/>
        </w:rPr>
        <w:t>&lt;/RepeatBlock-By&gt;</w:t>
      </w:r>
    </w:p>
    <w:p w14:paraId="6A6A662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EDCBF28" w14:textId="77777777" w:rsidR="0055333D" w:rsidRPr="00092585" w:rsidRDefault="0055333D" w:rsidP="0055333D">
      <w:pPr>
        <w:pStyle w:val="NormalBold"/>
      </w:pPr>
      <w:r w:rsidRPr="00092585">
        <w:rPr>
          <w:rStyle w:val="HideTWBExt"/>
          <w:noProof w:val="0"/>
          <w:color w:val="auto"/>
        </w:rPr>
        <w:t>&lt;Article&gt;</w:t>
      </w:r>
      <w:r w:rsidRPr="00092585">
        <w:t>Artikel 53 – stk. 2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D4DD740" w14:textId="77777777" w:rsidTr="00405A8A">
        <w:trPr>
          <w:trHeight w:hRule="exact" w:val="240"/>
          <w:jc w:val="center"/>
        </w:trPr>
        <w:tc>
          <w:tcPr>
            <w:tcW w:w="9752" w:type="dxa"/>
            <w:gridSpan w:val="2"/>
          </w:tcPr>
          <w:p w14:paraId="459E19BA" w14:textId="77777777" w:rsidR="0055333D" w:rsidRPr="00092585" w:rsidRDefault="0055333D" w:rsidP="00405A8A"/>
        </w:tc>
      </w:tr>
      <w:tr w:rsidR="0055333D" w:rsidRPr="00092585" w14:paraId="03AC4395" w14:textId="77777777" w:rsidTr="00405A8A">
        <w:trPr>
          <w:trHeight w:val="240"/>
          <w:jc w:val="center"/>
        </w:trPr>
        <w:tc>
          <w:tcPr>
            <w:tcW w:w="4876" w:type="dxa"/>
          </w:tcPr>
          <w:p w14:paraId="0E47948F" w14:textId="77777777" w:rsidR="0055333D" w:rsidRPr="00092585" w:rsidRDefault="0055333D" w:rsidP="00405A8A">
            <w:pPr>
              <w:pStyle w:val="AmColumnHeading"/>
            </w:pPr>
            <w:r w:rsidRPr="00092585">
              <w:t>Kommissionens forslag</w:t>
            </w:r>
          </w:p>
        </w:tc>
        <w:tc>
          <w:tcPr>
            <w:tcW w:w="4876" w:type="dxa"/>
          </w:tcPr>
          <w:p w14:paraId="6B1AF169" w14:textId="77777777" w:rsidR="0055333D" w:rsidRPr="00092585" w:rsidRDefault="0055333D" w:rsidP="00405A8A">
            <w:pPr>
              <w:pStyle w:val="AmColumnHeading"/>
            </w:pPr>
            <w:r w:rsidRPr="00092585">
              <w:t>Ændringsforslag</w:t>
            </w:r>
          </w:p>
        </w:tc>
      </w:tr>
      <w:tr w:rsidR="0055333D" w:rsidRPr="00092585" w14:paraId="00CBE683" w14:textId="77777777" w:rsidTr="00405A8A">
        <w:trPr>
          <w:jc w:val="center"/>
        </w:trPr>
        <w:tc>
          <w:tcPr>
            <w:tcW w:w="4876" w:type="dxa"/>
          </w:tcPr>
          <w:p w14:paraId="02A9571E" w14:textId="77777777" w:rsidR="0055333D" w:rsidRPr="00092585" w:rsidRDefault="0055333D" w:rsidP="00405A8A">
            <w:pPr>
              <w:pStyle w:val="Normal6a"/>
            </w:pPr>
            <w:r w:rsidRPr="00092585">
              <w:rPr>
                <w:b/>
                <w:i/>
              </w:rPr>
              <w:t>Hvis den type bidrag, der er angivet af medlemsstaterne i deres solidaritetsresponsplaner, er den type, der er omhandlet i artikel 45, stk. 1, litra d), undersøger Kommissionen, hvorvidt de foreslåede foranstaltninger står i rimeligt forhold til det bidrag, som medlemsstaterne ville have ydet gennem de i artikel 45, stk. 1, litra a), b) og c), omhandlede foranstaltninger som følge af anvendelsen af fordelingsnøglen i artikel 54.</w:t>
            </w:r>
          </w:p>
        </w:tc>
        <w:tc>
          <w:tcPr>
            <w:tcW w:w="4876" w:type="dxa"/>
          </w:tcPr>
          <w:p w14:paraId="357FBEEA" w14:textId="77777777" w:rsidR="0055333D" w:rsidRPr="00092585" w:rsidRDefault="0055333D" w:rsidP="00405A8A">
            <w:pPr>
              <w:pStyle w:val="Normal6a"/>
            </w:pPr>
            <w:r w:rsidRPr="00092585">
              <w:rPr>
                <w:b/>
                <w:i/>
              </w:rPr>
              <w:t>udgår</w:t>
            </w:r>
          </w:p>
        </w:tc>
      </w:tr>
    </w:tbl>
    <w:p w14:paraId="2956EF5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7293FA5" w14:textId="77777777" w:rsidR="0055333D" w:rsidRPr="00092585" w:rsidRDefault="0055333D" w:rsidP="0055333D">
      <w:r w:rsidRPr="00092585">
        <w:rPr>
          <w:rStyle w:val="HideTWBExt"/>
          <w:noProof w:val="0"/>
          <w:color w:val="auto"/>
        </w:rPr>
        <w:t>&lt;/Amend&gt;</w:t>
      </w:r>
    </w:p>
    <w:p w14:paraId="457F2E4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2358</w:t>
      </w:r>
      <w:r w:rsidRPr="00092585">
        <w:rPr>
          <w:rStyle w:val="HideTWBExt"/>
          <w:noProof w:val="0"/>
          <w:color w:val="auto"/>
        </w:rPr>
        <w:t>&lt;/NumAm&gt;</w:t>
      </w:r>
    </w:p>
    <w:p w14:paraId="3B1E4343"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13073E67" w14:textId="77777777" w:rsidR="0055333D" w:rsidRPr="00092585" w:rsidRDefault="0055333D" w:rsidP="0055333D">
      <w:pPr>
        <w:pStyle w:val="NormalBold"/>
      </w:pPr>
      <w:r w:rsidRPr="00092585">
        <w:rPr>
          <w:rStyle w:val="HideTWBExt"/>
          <w:noProof w:val="0"/>
          <w:color w:val="auto"/>
        </w:rPr>
        <w:t>&lt;/RepeatBlock-By&gt;</w:t>
      </w:r>
    </w:p>
    <w:p w14:paraId="17F1BFD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058C34A" w14:textId="77777777" w:rsidR="0055333D" w:rsidRPr="00092585" w:rsidRDefault="0055333D" w:rsidP="0055333D">
      <w:pPr>
        <w:pStyle w:val="NormalBold"/>
      </w:pPr>
      <w:r w:rsidRPr="00092585">
        <w:rPr>
          <w:rStyle w:val="HideTWBExt"/>
          <w:noProof w:val="0"/>
          <w:color w:val="auto"/>
        </w:rPr>
        <w:t>&lt;Article&gt;</w:t>
      </w:r>
      <w:r w:rsidRPr="00092585">
        <w:t>Artikel 53 – stk. 2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BCF4E1E" w14:textId="77777777" w:rsidTr="00405A8A">
        <w:trPr>
          <w:trHeight w:hRule="exact" w:val="240"/>
          <w:jc w:val="center"/>
        </w:trPr>
        <w:tc>
          <w:tcPr>
            <w:tcW w:w="9752" w:type="dxa"/>
            <w:gridSpan w:val="2"/>
          </w:tcPr>
          <w:p w14:paraId="5848CC37" w14:textId="77777777" w:rsidR="0055333D" w:rsidRPr="00092585" w:rsidRDefault="0055333D" w:rsidP="00405A8A"/>
        </w:tc>
      </w:tr>
      <w:tr w:rsidR="0055333D" w:rsidRPr="00092585" w14:paraId="357025BF" w14:textId="77777777" w:rsidTr="00405A8A">
        <w:trPr>
          <w:trHeight w:val="240"/>
          <w:jc w:val="center"/>
        </w:trPr>
        <w:tc>
          <w:tcPr>
            <w:tcW w:w="4876" w:type="dxa"/>
          </w:tcPr>
          <w:p w14:paraId="5AF4C391" w14:textId="77777777" w:rsidR="0055333D" w:rsidRPr="00092585" w:rsidRDefault="0055333D" w:rsidP="00405A8A">
            <w:pPr>
              <w:pStyle w:val="AmColumnHeading"/>
            </w:pPr>
            <w:r w:rsidRPr="00092585">
              <w:t>Kommissionens forslag</w:t>
            </w:r>
          </w:p>
        </w:tc>
        <w:tc>
          <w:tcPr>
            <w:tcW w:w="4876" w:type="dxa"/>
          </w:tcPr>
          <w:p w14:paraId="7AFF7673" w14:textId="77777777" w:rsidR="0055333D" w:rsidRPr="00092585" w:rsidRDefault="0055333D" w:rsidP="00405A8A">
            <w:pPr>
              <w:pStyle w:val="AmColumnHeading"/>
            </w:pPr>
            <w:r w:rsidRPr="00092585">
              <w:t>Ændringsforslag</w:t>
            </w:r>
          </w:p>
        </w:tc>
      </w:tr>
      <w:tr w:rsidR="0055333D" w:rsidRPr="00092585" w14:paraId="29580557" w14:textId="77777777" w:rsidTr="00405A8A">
        <w:trPr>
          <w:jc w:val="center"/>
        </w:trPr>
        <w:tc>
          <w:tcPr>
            <w:tcW w:w="4876" w:type="dxa"/>
          </w:tcPr>
          <w:p w14:paraId="2A64CF8E" w14:textId="77777777" w:rsidR="0055333D" w:rsidRPr="00092585" w:rsidRDefault="0055333D" w:rsidP="00405A8A">
            <w:pPr>
              <w:pStyle w:val="Normal6a"/>
            </w:pPr>
            <w:r w:rsidRPr="00092585">
              <w:rPr>
                <w:b/>
                <w:i/>
              </w:rPr>
              <w:t>Hvis den type bidrag, der er angivet af medlemsstaterne i deres solidaritetsresponsplaner, er den type, der er omhandlet i artikel 45, stk. 1, litra d), undersøger Kommissionen, hvorvidt de foreslåede foranstaltninger står i rimeligt forhold til det bidrag, som medlemsstaterne ville have ydet gennem de i artikel 45, stk. 1, litra a), b) og c), omhandlede foranstaltninger som følge af anvendelsen af fordelingsnøglen i artikel 54.</w:t>
            </w:r>
          </w:p>
        </w:tc>
        <w:tc>
          <w:tcPr>
            <w:tcW w:w="4876" w:type="dxa"/>
          </w:tcPr>
          <w:p w14:paraId="787B32C7" w14:textId="77777777" w:rsidR="0055333D" w:rsidRPr="00092585" w:rsidRDefault="0055333D" w:rsidP="00405A8A">
            <w:pPr>
              <w:pStyle w:val="Normal6a"/>
            </w:pPr>
            <w:r w:rsidRPr="00092585">
              <w:rPr>
                <w:b/>
                <w:i/>
              </w:rPr>
              <w:t>udgår</w:t>
            </w:r>
          </w:p>
        </w:tc>
      </w:tr>
    </w:tbl>
    <w:p w14:paraId="30D196A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38C3E8E" w14:textId="77777777" w:rsidR="0055333D" w:rsidRPr="00092585" w:rsidRDefault="0055333D" w:rsidP="0055333D">
      <w:r w:rsidRPr="00092585">
        <w:rPr>
          <w:rStyle w:val="HideTWBExt"/>
          <w:noProof w:val="0"/>
          <w:color w:val="auto"/>
        </w:rPr>
        <w:t>&lt;/Amend&gt;</w:t>
      </w:r>
    </w:p>
    <w:p w14:paraId="2FF7A6C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2359</w:t>
      </w:r>
      <w:r w:rsidRPr="00092585">
        <w:rPr>
          <w:rStyle w:val="HideTWBExt"/>
          <w:noProof w:val="0"/>
          <w:color w:val="auto"/>
        </w:rPr>
        <w:t>&lt;/NumAm&gt;</w:t>
      </w:r>
    </w:p>
    <w:p w14:paraId="4AC4FC33"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020C1250" w14:textId="77777777" w:rsidR="0055333D" w:rsidRPr="00092585" w:rsidRDefault="0055333D" w:rsidP="0055333D">
      <w:pPr>
        <w:pStyle w:val="NormalBold"/>
      </w:pPr>
      <w:r w:rsidRPr="00092585">
        <w:rPr>
          <w:rStyle w:val="HideTWBExt"/>
          <w:noProof w:val="0"/>
          <w:color w:val="auto"/>
        </w:rPr>
        <w:t>&lt;/RepeatBlock-By&gt;</w:t>
      </w:r>
    </w:p>
    <w:p w14:paraId="24273C1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039EF18" w14:textId="77777777" w:rsidR="0055333D" w:rsidRPr="00092585" w:rsidRDefault="0055333D" w:rsidP="0055333D">
      <w:pPr>
        <w:pStyle w:val="NormalBold"/>
      </w:pPr>
      <w:r w:rsidRPr="00092585">
        <w:rPr>
          <w:rStyle w:val="HideTWBExt"/>
          <w:noProof w:val="0"/>
          <w:color w:val="auto"/>
        </w:rPr>
        <w:t>&lt;Article&gt;</w:t>
      </w:r>
      <w:r w:rsidRPr="00092585">
        <w:t>Artikel 53 – stk. 2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1203CDA" w14:textId="77777777" w:rsidTr="00405A8A">
        <w:trPr>
          <w:trHeight w:hRule="exact" w:val="240"/>
          <w:jc w:val="center"/>
        </w:trPr>
        <w:tc>
          <w:tcPr>
            <w:tcW w:w="9752" w:type="dxa"/>
            <w:gridSpan w:val="2"/>
          </w:tcPr>
          <w:p w14:paraId="19962BEF" w14:textId="77777777" w:rsidR="0055333D" w:rsidRPr="00092585" w:rsidRDefault="0055333D" w:rsidP="00405A8A"/>
        </w:tc>
      </w:tr>
      <w:tr w:rsidR="0055333D" w:rsidRPr="00092585" w14:paraId="007FE940" w14:textId="77777777" w:rsidTr="00405A8A">
        <w:trPr>
          <w:trHeight w:val="240"/>
          <w:jc w:val="center"/>
        </w:trPr>
        <w:tc>
          <w:tcPr>
            <w:tcW w:w="4876" w:type="dxa"/>
          </w:tcPr>
          <w:p w14:paraId="3CCB468B" w14:textId="77777777" w:rsidR="0055333D" w:rsidRPr="00092585" w:rsidRDefault="0055333D" w:rsidP="00405A8A">
            <w:pPr>
              <w:pStyle w:val="AmColumnHeading"/>
            </w:pPr>
            <w:r w:rsidRPr="00092585">
              <w:t>Kommissionens forslag</w:t>
            </w:r>
          </w:p>
        </w:tc>
        <w:tc>
          <w:tcPr>
            <w:tcW w:w="4876" w:type="dxa"/>
          </w:tcPr>
          <w:p w14:paraId="5D5E2A0C" w14:textId="77777777" w:rsidR="0055333D" w:rsidRPr="00092585" w:rsidRDefault="0055333D" w:rsidP="00405A8A">
            <w:pPr>
              <w:pStyle w:val="AmColumnHeading"/>
            </w:pPr>
            <w:r w:rsidRPr="00092585">
              <w:t>Ændringsforslag</w:t>
            </w:r>
          </w:p>
        </w:tc>
      </w:tr>
      <w:tr w:rsidR="0055333D" w:rsidRPr="00092585" w14:paraId="3A4A0AE6" w14:textId="77777777" w:rsidTr="00405A8A">
        <w:trPr>
          <w:jc w:val="center"/>
        </w:trPr>
        <w:tc>
          <w:tcPr>
            <w:tcW w:w="4876" w:type="dxa"/>
          </w:tcPr>
          <w:p w14:paraId="4623FC63" w14:textId="77777777" w:rsidR="0055333D" w:rsidRPr="00092585" w:rsidRDefault="0055333D" w:rsidP="00405A8A">
            <w:pPr>
              <w:pStyle w:val="Normal6a"/>
            </w:pPr>
            <w:r w:rsidRPr="00092585">
              <w:rPr>
                <w:b/>
                <w:i/>
              </w:rPr>
              <w:t>Hvis de foreslåede foranstaltninger ikke står i rimeligt forhold til de bidrag, som de bidragende medlemsstater ville have ydet gennem de i artikel 45, stk. 1, litra a), b) og c), omhandlede foranstaltninger, fastsætter Kommissionen i gennemførelsesretsakten de foreslåede foranstaltninger med passende justeringer.</w:t>
            </w:r>
          </w:p>
        </w:tc>
        <w:tc>
          <w:tcPr>
            <w:tcW w:w="4876" w:type="dxa"/>
          </w:tcPr>
          <w:p w14:paraId="6D964E63" w14:textId="77777777" w:rsidR="0055333D" w:rsidRPr="00092585" w:rsidRDefault="0055333D" w:rsidP="00405A8A">
            <w:pPr>
              <w:pStyle w:val="Normal6a"/>
            </w:pPr>
            <w:r w:rsidRPr="00092585">
              <w:rPr>
                <w:b/>
                <w:i/>
              </w:rPr>
              <w:t>udgår</w:t>
            </w:r>
          </w:p>
        </w:tc>
      </w:tr>
    </w:tbl>
    <w:p w14:paraId="4590F8C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5A5320D" w14:textId="77777777" w:rsidR="0055333D" w:rsidRPr="00092585" w:rsidRDefault="0055333D" w:rsidP="0055333D">
      <w:r w:rsidRPr="00092585">
        <w:rPr>
          <w:rStyle w:val="HideTWBExt"/>
          <w:noProof w:val="0"/>
          <w:color w:val="auto"/>
        </w:rPr>
        <w:t>&lt;/Amend&gt;</w:t>
      </w:r>
    </w:p>
    <w:p w14:paraId="1FF9CC0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2360</w:t>
      </w:r>
      <w:r w:rsidRPr="00092585">
        <w:rPr>
          <w:rStyle w:val="HideTWBExt"/>
          <w:noProof w:val="0"/>
          <w:color w:val="auto"/>
        </w:rPr>
        <w:t>&lt;/NumAm&gt;</w:t>
      </w:r>
    </w:p>
    <w:p w14:paraId="4D146867"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22F6250A" w14:textId="77777777" w:rsidR="0055333D" w:rsidRPr="00092585" w:rsidRDefault="0055333D" w:rsidP="0055333D">
      <w:pPr>
        <w:pStyle w:val="NormalBold"/>
      </w:pPr>
      <w:r w:rsidRPr="00092585">
        <w:rPr>
          <w:rStyle w:val="HideTWBExt"/>
          <w:noProof w:val="0"/>
          <w:color w:val="auto"/>
        </w:rPr>
        <w:t>&lt;/RepeatBlock-By&gt;</w:t>
      </w:r>
    </w:p>
    <w:p w14:paraId="57F7C08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6A106D4" w14:textId="77777777" w:rsidR="0055333D" w:rsidRPr="00092585" w:rsidRDefault="0055333D" w:rsidP="0055333D">
      <w:pPr>
        <w:pStyle w:val="NormalBold"/>
      </w:pPr>
      <w:r w:rsidRPr="00092585">
        <w:rPr>
          <w:rStyle w:val="HideTWBExt"/>
          <w:noProof w:val="0"/>
          <w:color w:val="auto"/>
        </w:rPr>
        <w:t>&lt;Article&gt;</w:t>
      </w:r>
      <w:r w:rsidRPr="00092585">
        <w:t>Artikel 53 – stk. 2 – afsnit 2</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B480CFE" w14:textId="77777777" w:rsidTr="00405A8A">
        <w:trPr>
          <w:trHeight w:hRule="exact" w:val="240"/>
          <w:jc w:val="center"/>
        </w:trPr>
        <w:tc>
          <w:tcPr>
            <w:tcW w:w="9752" w:type="dxa"/>
            <w:gridSpan w:val="2"/>
          </w:tcPr>
          <w:p w14:paraId="7A8FD76B" w14:textId="77777777" w:rsidR="0055333D" w:rsidRPr="00092585" w:rsidRDefault="0055333D" w:rsidP="00405A8A"/>
        </w:tc>
      </w:tr>
      <w:tr w:rsidR="0055333D" w:rsidRPr="00092585" w14:paraId="30E69348" w14:textId="77777777" w:rsidTr="00405A8A">
        <w:trPr>
          <w:trHeight w:val="240"/>
          <w:jc w:val="center"/>
        </w:trPr>
        <w:tc>
          <w:tcPr>
            <w:tcW w:w="4876" w:type="dxa"/>
          </w:tcPr>
          <w:p w14:paraId="1627667C" w14:textId="77777777" w:rsidR="0055333D" w:rsidRPr="00092585" w:rsidRDefault="0055333D" w:rsidP="00405A8A">
            <w:pPr>
              <w:pStyle w:val="AmColumnHeading"/>
            </w:pPr>
            <w:r w:rsidRPr="00092585">
              <w:t>Kommissionens forslag</w:t>
            </w:r>
          </w:p>
        </w:tc>
        <w:tc>
          <w:tcPr>
            <w:tcW w:w="4876" w:type="dxa"/>
          </w:tcPr>
          <w:p w14:paraId="0093606B" w14:textId="77777777" w:rsidR="0055333D" w:rsidRPr="00092585" w:rsidRDefault="0055333D" w:rsidP="00405A8A">
            <w:pPr>
              <w:pStyle w:val="AmColumnHeading"/>
            </w:pPr>
            <w:r w:rsidRPr="00092585">
              <w:t>Ændringsforslag</w:t>
            </w:r>
          </w:p>
        </w:tc>
      </w:tr>
      <w:tr w:rsidR="0055333D" w:rsidRPr="00092585" w14:paraId="70D624F3" w14:textId="77777777" w:rsidTr="00405A8A">
        <w:trPr>
          <w:jc w:val="center"/>
        </w:trPr>
        <w:tc>
          <w:tcPr>
            <w:tcW w:w="4876" w:type="dxa"/>
          </w:tcPr>
          <w:p w14:paraId="18AD03A8" w14:textId="77777777" w:rsidR="0055333D" w:rsidRPr="00092585" w:rsidRDefault="0055333D" w:rsidP="00405A8A">
            <w:pPr>
              <w:pStyle w:val="Normal6a"/>
            </w:pPr>
            <w:r w:rsidRPr="00092585">
              <w:rPr>
                <w:b/>
                <w:i/>
              </w:rPr>
              <w:t>Hvis de foreslåede foranstaltninger ikke står i rimeligt forhold til de bidrag, som de bidragende medlemsstater ville have ydet gennem de i artikel 45, stk. 1, litra a), b) og c), omhandlede foranstaltninger, fastsætter Kommissionen i gennemførelsesretsakten de foreslåede foranstaltninger med passende justeringer.</w:t>
            </w:r>
          </w:p>
        </w:tc>
        <w:tc>
          <w:tcPr>
            <w:tcW w:w="4876" w:type="dxa"/>
          </w:tcPr>
          <w:p w14:paraId="4072027C" w14:textId="77777777" w:rsidR="0055333D" w:rsidRPr="00092585" w:rsidRDefault="0055333D" w:rsidP="00405A8A">
            <w:pPr>
              <w:pStyle w:val="Normal6a"/>
            </w:pPr>
            <w:r w:rsidRPr="00092585">
              <w:rPr>
                <w:b/>
                <w:i/>
              </w:rPr>
              <w:t>udgår</w:t>
            </w:r>
          </w:p>
        </w:tc>
      </w:tr>
    </w:tbl>
    <w:p w14:paraId="625474F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D17F6C7" w14:textId="77777777" w:rsidR="0055333D" w:rsidRPr="00092585" w:rsidRDefault="0055333D" w:rsidP="0055333D">
      <w:r w:rsidRPr="00092585">
        <w:rPr>
          <w:rStyle w:val="HideTWBExt"/>
          <w:noProof w:val="0"/>
          <w:color w:val="auto"/>
        </w:rPr>
        <w:t>&lt;/Amend&gt;</w:t>
      </w:r>
    </w:p>
    <w:p w14:paraId="4512C15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2361</w:t>
      </w:r>
      <w:r w:rsidRPr="00092585">
        <w:rPr>
          <w:rStyle w:val="HideTWBExt"/>
          <w:noProof w:val="0"/>
          <w:color w:val="auto"/>
        </w:rPr>
        <w:t>&lt;/NumAm&gt;</w:t>
      </w:r>
    </w:p>
    <w:p w14:paraId="7B90D756" w14:textId="77777777" w:rsidR="0055333D" w:rsidRPr="00092585" w:rsidRDefault="0055333D" w:rsidP="0055333D">
      <w:pPr>
        <w:pStyle w:val="NormalBold"/>
      </w:pPr>
      <w:r w:rsidRPr="00092585">
        <w:rPr>
          <w:rStyle w:val="HideTWBExt"/>
          <w:noProof w:val="0"/>
          <w:color w:val="auto"/>
        </w:rPr>
        <w:t>&lt;RepeatBlock-By&gt;&lt;Members&gt;</w:t>
      </w:r>
      <w:r w:rsidRPr="00092585">
        <w:t>Jadwiga Wiśniewska, Joachim Stanisław Brudziński, Patryk Jaki, Beata Kempa</w:t>
      </w:r>
      <w:r w:rsidRPr="00092585">
        <w:rPr>
          <w:rStyle w:val="HideTWBExt"/>
          <w:noProof w:val="0"/>
          <w:color w:val="auto"/>
        </w:rPr>
        <w:t>&lt;/Members&gt;</w:t>
      </w:r>
    </w:p>
    <w:p w14:paraId="7EA1F42D" w14:textId="77777777" w:rsidR="0055333D" w:rsidRPr="00092585" w:rsidRDefault="0055333D" w:rsidP="0055333D">
      <w:r w:rsidRPr="00092585">
        <w:rPr>
          <w:rStyle w:val="HideTWBExt"/>
          <w:noProof w:val="0"/>
          <w:color w:val="auto"/>
        </w:rPr>
        <w:t>&lt;AuNomDe&gt;</w:t>
      </w:r>
      <w:r w:rsidRPr="00092585">
        <w:rPr>
          <w:rStyle w:val="HideTWBInt"/>
          <w:color w:val="auto"/>
        </w:rPr>
        <w:t>{ECR}</w:t>
      </w:r>
      <w:r w:rsidRPr="00092585">
        <w:t>for EKR-Gruppen</w:t>
      </w:r>
      <w:r w:rsidRPr="00092585">
        <w:rPr>
          <w:rStyle w:val="HideTWBExt"/>
          <w:noProof w:val="0"/>
          <w:color w:val="auto"/>
        </w:rPr>
        <w:t>&lt;/AuNomDe&gt;</w:t>
      </w:r>
    </w:p>
    <w:p w14:paraId="26215EF5" w14:textId="77777777" w:rsidR="0055333D" w:rsidRPr="00092585" w:rsidRDefault="0055333D" w:rsidP="0055333D">
      <w:r w:rsidRPr="00092585">
        <w:rPr>
          <w:rStyle w:val="HideTWBExt"/>
          <w:noProof w:val="0"/>
          <w:color w:val="auto"/>
        </w:rPr>
        <w:t>&lt;/RepeatBlock-By&gt;</w:t>
      </w:r>
    </w:p>
    <w:p w14:paraId="6944932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6CF0BB4" w14:textId="77777777" w:rsidR="0055333D" w:rsidRPr="00092585" w:rsidRDefault="0055333D" w:rsidP="0055333D">
      <w:pPr>
        <w:pStyle w:val="NormalBold"/>
      </w:pPr>
      <w:r w:rsidRPr="00092585">
        <w:rPr>
          <w:rStyle w:val="HideTWBExt"/>
          <w:noProof w:val="0"/>
          <w:color w:val="auto"/>
        </w:rPr>
        <w:t>&lt;Article&gt;</w:t>
      </w:r>
      <w:r w:rsidRPr="00092585">
        <w:t>Artikel 53 – stk. 2 – afsnit 2</w:t>
      </w:r>
      <w:r w:rsidRPr="0009258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5806D4D" w14:textId="77777777" w:rsidTr="00405A8A">
        <w:trPr>
          <w:trHeight w:hRule="exact" w:val="240"/>
          <w:jc w:val="center"/>
        </w:trPr>
        <w:tc>
          <w:tcPr>
            <w:tcW w:w="9752" w:type="dxa"/>
            <w:gridSpan w:val="2"/>
          </w:tcPr>
          <w:p w14:paraId="5000B083" w14:textId="77777777" w:rsidR="0055333D" w:rsidRPr="00092585" w:rsidRDefault="0055333D" w:rsidP="00405A8A"/>
        </w:tc>
      </w:tr>
      <w:tr w:rsidR="0055333D" w:rsidRPr="00092585" w14:paraId="0BBB19F9" w14:textId="77777777" w:rsidTr="00405A8A">
        <w:trPr>
          <w:trHeight w:val="240"/>
          <w:jc w:val="center"/>
        </w:trPr>
        <w:tc>
          <w:tcPr>
            <w:tcW w:w="4876" w:type="dxa"/>
          </w:tcPr>
          <w:p w14:paraId="6AEE0966" w14:textId="77777777" w:rsidR="0055333D" w:rsidRPr="00092585" w:rsidRDefault="0055333D" w:rsidP="00405A8A">
            <w:pPr>
              <w:pStyle w:val="AmColumnHeading"/>
            </w:pPr>
            <w:r w:rsidRPr="00092585">
              <w:t>Kommissionens forslag</w:t>
            </w:r>
          </w:p>
        </w:tc>
        <w:tc>
          <w:tcPr>
            <w:tcW w:w="4876" w:type="dxa"/>
          </w:tcPr>
          <w:p w14:paraId="48EB7382" w14:textId="77777777" w:rsidR="0055333D" w:rsidRPr="00092585" w:rsidRDefault="0055333D" w:rsidP="00405A8A">
            <w:pPr>
              <w:pStyle w:val="AmColumnHeading"/>
            </w:pPr>
            <w:r w:rsidRPr="00092585">
              <w:t>Ændringsforslag</w:t>
            </w:r>
          </w:p>
        </w:tc>
      </w:tr>
      <w:tr w:rsidR="0055333D" w:rsidRPr="00092585" w14:paraId="506C4A41" w14:textId="77777777" w:rsidTr="00405A8A">
        <w:trPr>
          <w:jc w:val="center"/>
        </w:trPr>
        <w:tc>
          <w:tcPr>
            <w:tcW w:w="4876" w:type="dxa"/>
          </w:tcPr>
          <w:p w14:paraId="23E00D79" w14:textId="77777777" w:rsidR="0055333D" w:rsidRPr="00092585" w:rsidRDefault="0055333D" w:rsidP="00405A8A">
            <w:pPr>
              <w:pStyle w:val="Normal6a"/>
            </w:pPr>
            <w:r w:rsidRPr="00092585">
              <w:rPr>
                <w:b/>
                <w:i/>
              </w:rPr>
              <w:t>Hvis de foreslåede foranstaltninger ikke står i rimeligt forhold til de bidrag, som de bidragende medlemsstater ville have ydet gennem de i artikel 45, stk. 1, litra a), b) og c), omhandlede foranstaltninger, fastsætter Kommissionen i gennemførelsesretsakten de foreslåede foranstaltninger med passende justeringer.</w:t>
            </w:r>
          </w:p>
        </w:tc>
        <w:tc>
          <w:tcPr>
            <w:tcW w:w="4876" w:type="dxa"/>
          </w:tcPr>
          <w:p w14:paraId="65718E48" w14:textId="77777777" w:rsidR="0055333D" w:rsidRPr="00092585" w:rsidRDefault="0055333D" w:rsidP="00405A8A">
            <w:pPr>
              <w:pStyle w:val="Normal6a"/>
            </w:pPr>
            <w:r w:rsidRPr="00092585">
              <w:rPr>
                <w:b/>
                <w:i/>
              </w:rPr>
              <w:t>udgår</w:t>
            </w:r>
          </w:p>
        </w:tc>
      </w:tr>
    </w:tbl>
    <w:p w14:paraId="6569813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{PL}</w:t>
      </w:r>
      <w:r w:rsidRPr="00092585">
        <w:t>pl</w:t>
      </w:r>
      <w:r w:rsidRPr="00092585">
        <w:rPr>
          <w:rStyle w:val="HideTWBExt"/>
          <w:noProof w:val="0"/>
          <w:color w:val="auto"/>
        </w:rPr>
        <w:t>&lt;/Original&gt;</w:t>
      </w:r>
    </w:p>
    <w:p w14:paraId="1B901B5D" w14:textId="77777777" w:rsidR="0055333D" w:rsidRPr="00092585" w:rsidRDefault="0055333D" w:rsidP="0055333D">
      <w:r w:rsidRPr="00092585">
        <w:rPr>
          <w:rStyle w:val="HideTWBExt"/>
          <w:noProof w:val="0"/>
          <w:color w:val="auto"/>
        </w:rPr>
        <w:t>&lt;/Amend&gt;</w:t>
      </w:r>
    </w:p>
    <w:p w14:paraId="080E94E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2362</w:t>
      </w:r>
      <w:r w:rsidRPr="00092585">
        <w:rPr>
          <w:rStyle w:val="HideTWBExt"/>
          <w:noProof w:val="0"/>
          <w:color w:val="auto"/>
        </w:rPr>
        <w:t>&lt;/NumAm&gt;</w:t>
      </w:r>
    </w:p>
    <w:p w14:paraId="3273FF2C" w14:textId="77777777" w:rsidR="0055333D" w:rsidRPr="00092585" w:rsidRDefault="0055333D" w:rsidP="0055333D">
      <w:pPr>
        <w:pStyle w:val="NormalBold"/>
      </w:pPr>
      <w:r w:rsidRPr="00092585">
        <w:rPr>
          <w:rStyle w:val="HideTWBExt"/>
          <w:noProof w:val="0"/>
          <w:color w:val="auto"/>
        </w:rPr>
        <w:t>&lt;RepeatBlock-By&gt;&lt;Members&gt;</w:t>
      </w:r>
      <w:r w:rsidRPr="00092585">
        <w:t>Jadwiga Wiśniewska, Joachim Stanisław Brudziński, Patryk Jaki, Beata Kempa</w:t>
      </w:r>
      <w:r w:rsidRPr="00092585">
        <w:rPr>
          <w:rStyle w:val="HideTWBExt"/>
          <w:noProof w:val="0"/>
          <w:color w:val="auto"/>
        </w:rPr>
        <w:t>&lt;/Members&gt;</w:t>
      </w:r>
    </w:p>
    <w:p w14:paraId="271101DE" w14:textId="77777777" w:rsidR="0055333D" w:rsidRPr="00092585" w:rsidRDefault="0055333D" w:rsidP="0055333D">
      <w:r w:rsidRPr="00092585">
        <w:rPr>
          <w:rStyle w:val="HideTWBExt"/>
          <w:noProof w:val="0"/>
          <w:color w:val="auto"/>
        </w:rPr>
        <w:t>&lt;AuNomDe&gt;</w:t>
      </w:r>
      <w:r w:rsidRPr="00092585">
        <w:rPr>
          <w:rStyle w:val="HideTWBInt"/>
          <w:color w:val="auto"/>
        </w:rPr>
        <w:t>{ECR}</w:t>
      </w:r>
      <w:r w:rsidRPr="00092585">
        <w:t>for EKR-Gruppen</w:t>
      </w:r>
      <w:r w:rsidRPr="00092585">
        <w:rPr>
          <w:rStyle w:val="HideTWBExt"/>
          <w:noProof w:val="0"/>
          <w:color w:val="auto"/>
        </w:rPr>
        <w:t>&lt;/AuNomDe&gt;</w:t>
      </w:r>
    </w:p>
    <w:p w14:paraId="5281750B" w14:textId="77777777" w:rsidR="0055333D" w:rsidRPr="00092585" w:rsidRDefault="0055333D" w:rsidP="0055333D">
      <w:r w:rsidRPr="00092585">
        <w:rPr>
          <w:rStyle w:val="HideTWBExt"/>
          <w:noProof w:val="0"/>
          <w:color w:val="auto"/>
        </w:rPr>
        <w:t>&lt;/RepeatBlock-By&gt;</w:t>
      </w:r>
    </w:p>
    <w:p w14:paraId="4B740734"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D45386C" w14:textId="77777777" w:rsidR="0055333D" w:rsidRPr="00092585" w:rsidRDefault="0055333D" w:rsidP="0055333D">
      <w:pPr>
        <w:pStyle w:val="NormalBold"/>
      </w:pPr>
      <w:r w:rsidRPr="00092585">
        <w:rPr>
          <w:rStyle w:val="HideTWBExt"/>
          <w:noProof w:val="0"/>
          <w:color w:val="auto"/>
        </w:rPr>
        <w:t>&lt;Article&gt;</w:t>
      </w:r>
      <w:r w:rsidRPr="00092585">
        <w:t>Artikel 53 – stk. 2 – afsnit 3</w:t>
      </w:r>
      <w:r w:rsidRPr="0009258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0D11104" w14:textId="77777777" w:rsidTr="00405A8A">
        <w:trPr>
          <w:trHeight w:hRule="exact" w:val="240"/>
          <w:jc w:val="center"/>
        </w:trPr>
        <w:tc>
          <w:tcPr>
            <w:tcW w:w="9752" w:type="dxa"/>
            <w:gridSpan w:val="2"/>
          </w:tcPr>
          <w:p w14:paraId="23925B9B" w14:textId="77777777" w:rsidR="0055333D" w:rsidRPr="00092585" w:rsidRDefault="0055333D" w:rsidP="00405A8A"/>
        </w:tc>
      </w:tr>
      <w:tr w:rsidR="0055333D" w:rsidRPr="00092585" w14:paraId="1FE6CA46" w14:textId="77777777" w:rsidTr="00405A8A">
        <w:trPr>
          <w:trHeight w:val="240"/>
          <w:jc w:val="center"/>
        </w:trPr>
        <w:tc>
          <w:tcPr>
            <w:tcW w:w="4876" w:type="dxa"/>
          </w:tcPr>
          <w:p w14:paraId="2F8699C6" w14:textId="77777777" w:rsidR="0055333D" w:rsidRPr="00092585" w:rsidRDefault="0055333D" w:rsidP="00405A8A">
            <w:pPr>
              <w:pStyle w:val="AmColumnHeading"/>
            </w:pPr>
            <w:r w:rsidRPr="00092585">
              <w:t>Kommissionens forslag</w:t>
            </w:r>
          </w:p>
        </w:tc>
        <w:tc>
          <w:tcPr>
            <w:tcW w:w="4876" w:type="dxa"/>
          </w:tcPr>
          <w:p w14:paraId="59C61A2B" w14:textId="77777777" w:rsidR="0055333D" w:rsidRPr="00092585" w:rsidRDefault="0055333D" w:rsidP="00405A8A">
            <w:pPr>
              <w:pStyle w:val="AmColumnHeading"/>
            </w:pPr>
            <w:r w:rsidRPr="00092585">
              <w:t>Ændringsforslag</w:t>
            </w:r>
          </w:p>
        </w:tc>
      </w:tr>
      <w:tr w:rsidR="0055333D" w:rsidRPr="00092585" w14:paraId="1DEEB195" w14:textId="77777777" w:rsidTr="00405A8A">
        <w:trPr>
          <w:jc w:val="center"/>
        </w:trPr>
        <w:tc>
          <w:tcPr>
            <w:tcW w:w="4876" w:type="dxa"/>
          </w:tcPr>
          <w:p w14:paraId="73EAB36C" w14:textId="77777777" w:rsidR="0055333D" w:rsidRPr="00092585" w:rsidRDefault="0055333D" w:rsidP="00405A8A">
            <w:pPr>
              <w:pStyle w:val="Normal6a"/>
            </w:pPr>
            <w:r w:rsidRPr="00092585">
              <w:rPr>
                <w:b/>
                <w:i/>
              </w:rPr>
              <w:t>Hvis de foreslåede foranstaltninger vil føre til en diskrepans på mere end 30 % i forhold til det samlede antal solidaritetsforanstaltninger, der er anført i rapporten om migrationspres, jf. artikel 51, stk. 3, litra b), nr. ii), justeres bidragene i gennemførelsesretsakten således, at de medlemsstater, der har anført sådanne foranstaltninger, skal dække 50 % af deres andel som beregnet i henhold til fordelingsnøglen i artikel 54 ved hjælp af foranstaltninger som omhandlet i artikel 51, stk. 3, litra b), nr. ii). Kommissionen foretager i overensstemmelse hermed en justering af de i artikel 51, stk. 3, litra b), nr. iii), omhandlede foranstaltninger, som medlemsstaterne har angivet.</w:t>
            </w:r>
          </w:p>
        </w:tc>
        <w:tc>
          <w:tcPr>
            <w:tcW w:w="4876" w:type="dxa"/>
          </w:tcPr>
          <w:p w14:paraId="0DF227D4" w14:textId="77777777" w:rsidR="0055333D" w:rsidRPr="00092585" w:rsidRDefault="0055333D" w:rsidP="00405A8A">
            <w:pPr>
              <w:pStyle w:val="Normal6a"/>
            </w:pPr>
            <w:r w:rsidRPr="00092585">
              <w:rPr>
                <w:b/>
                <w:i/>
              </w:rPr>
              <w:t>udgår</w:t>
            </w:r>
          </w:p>
        </w:tc>
      </w:tr>
    </w:tbl>
    <w:p w14:paraId="691F522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{PL}</w:t>
      </w:r>
      <w:r w:rsidRPr="00092585">
        <w:t>pl</w:t>
      </w:r>
      <w:r w:rsidRPr="00092585">
        <w:rPr>
          <w:rStyle w:val="HideTWBExt"/>
          <w:noProof w:val="0"/>
          <w:color w:val="auto"/>
        </w:rPr>
        <w:t>&lt;/Original&gt;</w:t>
      </w:r>
    </w:p>
    <w:p w14:paraId="719EB43F" w14:textId="77777777" w:rsidR="0055333D" w:rsidRPr="00092585" w:rsidRDefault="0055333D" w:rsidP="0055333D">
      <w:r w:rsidRPr="00092585">
        <w:rPr>
          <w:rStyle w:val="HideTWBExt"/>
          <w:noProof w:val="0"/>
          <w:color w:val="auto"/>
        </w:rPr>
        <w:t>&lt;/Amend&gt;</w:t>
      </w:r>
    </w:p>
    <w:p w14:paraId="4AECAD5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2363</w:t>
      </w:r>
      <w:r w:rsidRPr="00092585">
        <w:rPr>
          <w:rStyle w:val="HideTWBExt"/>
          <w:noProof w:val="0"/>
          <w:color w:val="auto"/>
        </w:rPr>
        <w:t>&lt;/NumAm&gt;</w:t>
      </w:r>
    </w:p>
    <w:p w14:paraId="74C265AD"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60C388D8" w14:textId="77777777" w:rsidR="0055333D" w:rsidRPr="00092585" w:rsidRDefault="0055333D" w:rsidP="0055333D">
      <w:pPr>
        <w:pStyle w:val="NormalBold"/>
      </w:pPr>
      <w:r w:rsidRPr="00092585">
        <w:rPr>
          <w:rStyle w:val="HideTWBExt"/>
          <w:noProof w:val="0"/>
          <w:color w:val="auto"/>
        </w:rPr>
        <w:t>&lt;/RepeatBlock-By&gt;</w:t>
      </w:r>
    </w:p>
    <w:p w14:paraId="4865AEF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FF72F05" w14:textId="77777777" w:rsidR="0055333D" w:rsidRPr="00092585" w:rsidRDefault="0055333D" w:rsidP="0055333D">
      <w:pPr>
        <w:pStyle w:val="NormalBold"/>
      </w:pPr>
      <w:r w:rsidRPr="00092585">
        <w:rPr>
          <w:rStyle w:val="HideTWBExt"/>
          <w:noProof w:val="0"/>
          <w:color w:val="auto"/>
        </w:rPr>
        <w:t>&lt;Article&gt;</w:t>
      </w:r>
      <w:r w:rsidRPr="00092585">
        <w:t>Artikel 53 – stk. 2 – afsnit 3</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0F17CF7" w14:textId="77777777" w:rsidTr="00405A8A">
        <w:trPr>
          <w:trHeight w:hRule="exact" w:val="240"/>
          <w:jc w:val="center"/>
        </w:trPr>
        <w:tc>
          <w:tcPr>
            <w:tcW w:w="9752" w:type="dxa"/>
            <w:gridSpan w:val="2"/>
          </w:tcPr>
          <w:p w14:paraId="48D3D079" w14:textId="77777777" w:rsidR="0055333D" w:rsidRPr="00092585" w:rsidRDefault="0055333D" w:rsidP="00405A8A"/>
        </w:tc>
      </w:tr>
      <w:tr w:rsidR="0055333D" w:rsidRPr="00092585" w14:paraId="4C3A59E6" w14:textId="77777777" w:rsidTr="00405A8A">
        <w:trPr>
          <w:trHeight w:val="240"/>
          <w:jc w:val="center"/>
        </w:trPr>
        <w:tc>
          <w:tcPr>
            <w:tcW w:w="4876" w:type="dxa"/>
          </w:tcPr>
          <w:p w14:paraId="4B53BC63" w14:textId="77777777" w:rsidR="0055333D" w:rsidRPr="00092585" w:rsidRDefault="0055333D" w:rsidP="00405A8A">
            <w:pPr>
              <w:pStyle w:val="AmColumnHeading"/>
            </w:pPr>
            <w:r w:rsidRPr="00092585">
              <w:t>Kommissionens forslag</w:t>
            </w:r>
          </w:p>
        </w:tc>
        <w:tc>
          <w:tcPr>
            <w:tcW w:w="4876" w:type="dxa"/>
          </w:tcPr>
          <w:p w14:paraId="666F05B2" w14:textId="77777777" w:rsidR="0055333D" w:rsidRPr="00092585" w:rsidRDefault="0055333D" w:rsidP="00405A8A">
            <w:pPr>
              <w:pStyle w:val="AmColumnHeading"/>
            </w:pPr>
            <w:r w:rsidRPr="00092585">
              <w:t>Ændringsforslag</w:t>
            </w:r>
          </w:p>
        </w:tc>
      </w:tr>
      <w:tr w:rsidR="0055333D" w:rsidRPr="00092585" w14:paraId="7C8ABFAE" w14:textId="77777777" w:rsidTr="00405A8A">
        <w:trPr>
          <w:jc w:val="center"/>
        </w:trPr>
        <w:tc>
          <w:tcPr>
            <w:tcW w:w="4876" w:type="dxa"/>
          </w:tcPr>
          <w:p w14:paraId="7597BD65" w14:textId="77777777" w:rsidR="0055333D" w:rsidRPr="00092585" w:rsidRDefault="0055333D" w:rsidP="00405A8A">
            <w:pPr>
              <w:pStyle w:val="Normal6a"/>
            </w:pPr>
            <w:r w:rsidRPr="00092585">
              <w:t>Hvis de foreslåede foranstaltninger</w:t>
            </w:r>
            <w:r w:rsidRPr="00092585">
              <w:rPr>
                <w:b/>
                <w:bCs/>
                <w:i/>
                <w:iCs/>
              </w:rPr>
              <w:t xml:space="preserve"> vil føre til en diskrepans på mere end 30 % i forhold til det samlede antal solidaritetsforanstaltninger, der</w:t>
            </w:r>
            <w:r w:rsidRPr="00092585">
              <w:t xml:space="preserve"> er </w:t>
            </w:r>
            <w:r w:rsidRPr="00092585">
              <w:rPr>
                <w:b/>
                <w:bCs/>
                <w:i/>
                <w:iCs/>
              </w:rPr>
              <w:t>anført i rapporten om migrationspres, jf. artikel 51, stk. 3, litra b), nr. ii), justeres bidragene i gennemførelsesretsakten således, at de medlemsstater, der har anført sådanne foranstaltninger, skal dække 50 % af deres andel som beregnet i henhold til fordelingsnøglen i artikel 54 ved hjælp af foranstaltninger som omhandlet i artikel 51, stk. 3, litra b), nr. ii).</w:t>
            </w:r>
            <w:r w:rsidRPr="00092585">
              <w:rPr>
                <w:b/>
                <w:i/>
              </w:rPr>
              <w:t xml:space="preserve"> </w:t>
            </w:r>
            <w:r w:rsidRPr="00092585">
              <w:rPr>
                <w:b/>
                <w:bCs/>
                <w:i/>
                <w:iCs/>
              </w:rPr>
              <w:t>Kommissionen</w:t>
            </w:r>
            <w:r w:rsidRPr="00092585">
              <w:t xml:space="preserve"> foretager i overensstemmelse hermed en justering af de i artikel 51, stk. 3, litra b), nr. </w:t>
            </w:r>
            <w:r w:rsidRPr="00092585">
              <w:rPr>
                <w:b/>
                <w:bCs/>
                <w:i/>
                <w:iCs/>
              </w:rPr>
              <w:t>iii)</w:t>
            </w:r>
            <w:r w:rsidRPr="00092585">
              <w:t>, omhandlede foranstaltninger, som medlemsstaterne har angivet.</w:t>
            </w:r>
          </w:p>
        </w:tc>
        <w:tc>
          <w:tcPr>
            <w:tcW w:w="4876" w:type="dxa"/>
          </w:tcPr>
          <w:p w14:paraId="5949BAA9" w14:textId="77777777" w:rsidR="0055333D" w:rsidRPr="00092585" w:rsidRDefault="0055333D" w:rsidP="00405A8A">
            <w:pPr>
              <w:pStyle w:val="Normal6a"/>
            </w:pPr>
            <w:r w:rsidRPr="00092585">
              <w:t>Hvis</w:t>
            </w:r>
            <w:r w:rsidRPr="00092585">
              <w:rPr>
                <w:b/>
                <w:bCs/>
                <w:i/>
                <w:iCs/>
              </w:rPr>
              <w:t xml:space="preserve"> Kommissionen er af den opfattelse, at</w:t>
            </w:r>
            <w:r w:rsidRPr="00092585">
              <w:t xml:space="preserve"> de foreslåede foranstaltninger er </w:t>
            </w:r>
            <w:r w:rsidRPr="00092585">
              <w:rPr>
                <w:b/>
                <w:bCs/>
                <w:i/>
                <w:iCs/>
              </w:rPr>
              <w:t>utilstrækkelige</w:t>
            </w:r>
            <w:r w:rsidRPr="00092585">
              <w:t>, foretager</w:t>
            </w:r>
            <w:r w:rsidRPr="00092585">
              <w:rPr>
                <w:b/>
                <w:bCs/>
                <w:i/>
                <w:iCs/>
              </w:rPr>
              <w:t xml:space="preserve"> den</w:t>
            </w:r>
            <w:r w:rsidRPr="00092585">
              <w:t xml:space="preserve"> i overensstemmelse hermed en justering af de i artikel 51, stk. 3, litra b), nr.</w:t>
            </w:r>
            <w:r w:rsidRPr="00092585">
              <w:rPr>
                <w:b/>
                <w:bCs/>
                <w:i/>
                <w:iCs/>
              </w:rPr>
              <w:t xml:space="preserve"> ii)</w:t>
            </w:r>
            <w:r w:rsidRPr="00092585">
              <w:t>, omhandlede foranstaltninger, som medlemsstaterne har angivet.</w:t>
            </w:r>
          </w:p>
        </w:tc>
      </w:tr>
    </w:tbl>
    <w:p w14:paraId="71E871B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D5E7A53" w14:textId="77777777" w:rsidR="0055333D" w:rsidRPr="00092585" w:rsidRDefault="0055333D" w:rsidP="0055333D">
      <w:r w:rsidRPr="00092585">
        <w:rPr>
          <w:rStyle w:val="HideTWBExt"/>
          <w:noProof w:val="0"/>
          <w:color w:val="auto"/>
        </w:rPr>
        <w:t>&lt;/Amend&gt;</w:t>
      </w:r>
    </w:p>
    <w:p w14:paraId="13743D4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2364</w:t>
      </w:r>
      <w:r w:rsidRPr="00092585">
        <w:rPr>
          <w:rStyle w:val="HideTWBExt"/>
          <w:noProof w:val="0"/>
          <w:color w:val="auto"/>
        </w:rPr>
        <w:t>&lt;/NumAm&gt;</w:t>
      </w:r>
    </w:p>
    <w:p w14:paraId="6D5F0D1A"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72868F82" w14:textId="77777777" w:rsidR="0055333D" w:rsidRPr="00092585" w:rsidRDefault="0055333D" w:rsidP="0055333D">
      <w:pPr>
        <w:pStyle w:val="NormalBold"/>
      </w:pPr>
      <w:r w:rsidRPr="00092585">
        <w:rPr>
          <w:rStyle w:val="HideTWBExt"/>
          <w:noProof w:val="0"/>
          <w:color w:val="auto"/>
        </w:rPr>
        <w:t>&lt;/RepeatBlock-By&gt;</w:t>
      </w:r>
    </w:p>
    <w:p w14:paraId="2F3C722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CF4FD3E" w14:textId="77777777" w:rsidR="0055333D" w:rsidRPr="00092585" w:rsidRDefault="0055333D" w:rsidP="0055333D">
      <w:pPr>
        <w:pStyle w:val="NormalBold"/>
      </w:pPr>
      <w:r w:rsidRPr="00092585">
        <w:rPr>
          <w:rStyle w:val="HideTWBExt"/>
          <w:noProof w:val="0"/>
          <w:color w:val="auto"/>
        </w:rPr>
        <w:t>&lt;Article&gt;</w:t>
      </w:r>
      <w:r w:rsidRPr="00092585">
        <w:t>Artikel 53 – stk. 3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87967C7" w14:textId="77777777" w:rsidTr="00405A8A">
        <w:trPr>
          <w:trHeight w:hRule="exact" w:val="240"/>
          <w:jc w:val="center"/>
        </w:trPr>
        <w:tc>
          <w:tcPr>
            <w:tcW w:w="9752" w:type="dxa"/>
            <w:gridSpan w:val="2"/>
          </w:tcPr>
          <w:p w14:paraId="1DA405A6" w14:textId="77777777" w:rsidR="0055333D" w:rsidRPr="00092585" w:rsidRDefault="0055333D" w:rsidP="00405A8A"/>
        </w:tc>
      </w:tr>
      <w:tr w:rsidR="0055333D" w:rsidRPr="00092585" w14:paraId="3C0CFB9E" w14:textId="77777777" w:rsidTr="00405A8A">
        <w:trPr>
          <w:trHeight w:val="240"/>
          <w:jc w:val="center"/>
        </w:trPr>
        <w:tc>
          <w:tcPr>
            <w:tcW w:w="4876" w:type="dxa"/>
          </w:tcPr>
          <w:p w14:paraId="248F1928" w14:textId="77777777" w:rsidR="0055333D" w:rsidRPr="00092585" w:rsidRDefault="0055333D" w:rsidP="00405A8A">
            <w:pPr>
              <w:pStyle w:val="AmColumnHeading"/>
            </w:pPr>
            <w:r w:rsidRPr="00092585">
              <w:t>Kommissionens forslag</w:t>
            </w:r>
          </w:p>
        </w:tc>
        <w:tc>
          <w:tcPr>
            <w:tcW w:w="4876" w:type="dxa"/>
          </w:tcPr>
          <w:p w14:paraId="20C4E189" w14:textId="77777777" w:rsidR="0055333D" w:rsidRPr="00092585" w:rsidRDefault="0055333D" w:rsidP="00405A8A">
            <w:pPr>
              <w:pStyle w:val="AmColumnHeading"/>
            </w:pPr>
            <w:r w:rsidRPr="00092585">
              <w:t>Ændringsforslag</w:t>
            </w:r>
          </w:p>
        </w:tc>
      </w:tr>
      <w:tr w:rsidR="0055333D" w:rsidRPr="00092585" w14:paraId="48B665F4" w14:textId="77777777" w:rsidTr="00405A8A">
        <w:trPr>
          <w:jc w:val="center"/>
        </w:trPr>
        <w:tc>
          <w:tcPr>
            <w:tcW w:w="4876" w:type="dxa"/>
          </w:tcPr>
          <w:p w14:paraId="591DB4BD" w14:textId="77777777" w:rsidR="0055333D" w:rsidRPr="00092585" w:rsidRDefault="0055333D" w:rsidP="00405A8A">
            <w:pPr>
              <w:pStyle w:val="Normal6a"/>
            </w:pPr>
            <w:r w:rsidRPr="00092585">
              <w:rPr>
                <w:i/>
                <w:iCs/>
              </w:rPr>
              <w:t>(a)</w:t>
            </w:r>
            <w:r w:rsidRPr="00092585">
              <w:tab/>
              <w:t>det samlede antal personer, der skal omfordeles</w:t>
            </w:r>
            <w:r w:rsidRPr="00092585">
              <w:rPr>
                <w:b/>
                <w:bCs/>
                <w:i/>
                <w:iCs/>
              </w:rPr>
              <w:t xml:space="preserve"> fra den anmodende medlemsstat, jf. artikel 45, stk. 1, litra a) eller c), under hensyntagen til den anmodende medlemsstats kapacitet og behov med hensyn til asyl som angivet i den i artikel 51, stk. 3, litra b), nr. ii), omhandlede rapport</w:t>
            </w:r>
          </w:p>
        </w:tc>
        <w:tc>
          <w:tcPr>
            <w:tcW w:w="4876" w:type="dxa"/>
          </w:tcPr>
          <w:p w14:paraId="63AB966B" w14:textId="21934EDA" w:rsidR="0055333D" w:rsidRPr="00092585" w:rsidRDefault="0055333D" w:rsidP="00405A8A">
            <w:pPr>
              <w:pStyle w:val="Normal6a"/>
            </w:pPr>
            <w:r w:rsidRPr="00092585">
              <w:rPr>
                <w:i/>
                <w:iCs/>
              </w:rPr>
              <w:t>a)</w:t>
            </w:r>
            <w:r w:rsidRPr="00092585">
              <w:tab/>
            </w:r>
            <w:r w:rsidRPr="00092585">
              <w:rPr>
                <w:b/>
                <w:bCs/>
                <w:i/>
                <w:iCs/>
              </w:rPr>
              <w:t>den række foranstaltninger, der er fastsat i artikel 51, stk. 3, litra b), nr. ii)</w:t>
            </w:r>
            <w:r w:rsidRPr="00092585">
              <w:rPr>
                <w:b/>
                <w:bCs/>
              </w:rPr>
              <w:t>,</w:t>
            </w:r>
            <w:r w:rsidRPr="00092585">
              <w:rPr>
                <w:b/>
                <w:bCs/>
                <w:i/>
                <w:iCs/>
              </w:rPr>
              <w:t xml:space="preserve"> i denne forordning, herunder </w:t>
            </w:r>
            <w:r w:rsidRPr="00092585">
              <w:t>det samlede antal personer</w:t>
            </w:r>
            <w:r w:rsidRPr="00092585">
              <w:rPr>
                <w:b/>
                <w:bCs/>
              </w:rPr>
              <w:t xml:space="preserve"> </w:t>
            </w:r>
            <w:r w:rsidRPr="00092585">
              <w:rPr>
                <w:b/>
                <w:bCs/>
                <w:i/>
                <w:iCs/>
              </w:rPr>
              <w:t>med international beskyttelse, jf. artikel 51, stk. 3, litra b), nr. ii)</w:t>
            </w:r>
            <w:r w:rsidRPr="00092585">
              <w:t>, der skal omfordeles</w:t>
            </w:r>
          </w:p>
        </w:tc>
      </w:tr>
    </w:tbl>
    <w:p w14:paraId="18722EB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F77CE1E" w14:textId="77777777" w:rsidR="0055333D" w:rsidRPr="00092585" w:rsidRDefault="0055333D" w:rsidP="0055333D">
      <w:r w:rsidRPr="00092585">
        <w:rPr>
          <w:rStyle w:val="HideTWBExt"/>
          <w:noProof w:val="0"/>
          <w:color w:val="auto"/>
        </w:rPr>
        <w:t>&lt;/Amend&gt;</w:t>
      </w:r>
    </w:p>
    <w:p w14:paraId="2581272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2365</w:t>
      </w:r>
      <w:r w:rsidRPr="00092585">
        <w:rPr>
          <w:rStyle w:val="HideTWBExt"/>
          <w:noProof w:val="0"/>
          <w:color w:val="auto"/>
        </w:rPr>
        <w:t>&lt;/NumAm&gt;</w:t>
      </w:r>
    </w:p>
    <w:p w14:paraId="66C8F72F"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46BFC05B" w14:textId="77777777" w:rsidR="0055333D" w:rsidRPr="00092585" w:rsidRDefault="0055333D" w:rsidP="0055333D">
      <w:pPr>
        <w:pStyle w:val="NormalBold"/>
      </w:pPr>
      <w:r w:rsidRPr="00092585">
        <w:rPr>
          <w:rStyle w:val="HideTWBExt"/>
          <w:noProof w:val="0"/>
          <w:color w:val="auto"/>
        </w:rPr>
        <w:t>&lt;/RepeatBlock-By&gt;</w:t>
      </w:r>
    </w:p>
    <w:p w14:paraId="45434DA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207F842" w14:textId="77777777" w:rsidR="0055333D" w:rsidRPr="00092585" w:rsidRDefault="0055333D" w:rsidP="0055333D">
      <w:pPr>
        <w:pStyle w:val="NormalBold"/>
      </w:pPr>
      <w:r w:rsidRPr="00092585">
        <w:rPr>
          <w:rStyle w:val="HideTWBExt"/>
          <w:noProof w:val="0"/>
          <w:color w:val="auto"/>
        </w:rPr>
        <w:t>&lt;Article&gt;</w:t>
      </w:r>
      <w:r w:rsidRPr="00092585">
        <w:t>Artikel 53 – stk. 3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4694984" w14:textId="77777777" w:rsidTr="00405A8A">
        <w:trPr>
          <w:trHeight w:hRule="exact" w:val="240"/>
          <w:jc w:val="center"/>
        </w:trPr>
        <w:tc>
          <w:tcPr>
            <w:tcW w:w="9752" w:type="dxa"/>
            <w:gridSpan w:val="2"/>
          </w:tcPr>
          <w:p w14:paraId="46CBD2F8" w14:textId="77777777" w:rsidR="0055333D" w:rsidRPr="00092585" w:rsidRDefault="0055333D" w:rsidP="00405A8A"/>
        </w:tc>
      </w:tr>
      <w:tr w:rsidR="0055333D" w:rsidRPr="00092585" w14:paraId="2E84FD4E" w14:textId="77777777" w:rsidTr="00405A8A">
        <w:trPr>
          <w:trHeight w:val="240"/>
          <w:jc w:val="center"/>
        </w:trPr>
        <w:tc>
          <w:tcPr>
            <w:tcW w:w="4876" w:type="dxa"/>
          </w:tcPr>
          <w:p w14:paraId="26360321" w14:textId="77777777" w:rsidR="0055333D" w:rsidRPr="00092585" w:rsidRDefault="0055333D" w:rsidP="00405A8A">
            <w:pPr>
              <w:pStyle w:val="AmColumnHeading"/>
            </w:pPr>
            <w:r w:rsidRPr="00092585">
              <w:t>Kommissionens forslag</w:t>
            </w:r>
          </w:p>
        </w:tc>
        <w:tc>
          <w:tcPr>
            <w:tcW w:w="4876" w:type="dxa"/>
          </w:tcPr>
          <w:p w14:paraId="0122C8FB" w14:textId="77777777" w:rsidR="0055333D" w:rsidRPr="00092585" w:rsidRDefault="0055333D" w:rsidP="00405A8A">
            <w:pPr>
              <w:pStyle w:val="AmColumnHeading"/>
            </w:pPr>
            <w:r w:rsidRPr="00092585">
              <w:t>Ændringsforslag</w:t>
            </w:r>
          </w:p>
        </w:tc>
      </w:tr>
      <w:tr w:rsidR="0055333D" w:rsidRPr="00092585" w14:paraId="4E89C7A8" w14:textId="77777777" w:rsidTr="00405A8A">
        <w:trPr>
          <w:jc w:val="center"/>
        </w:trPr>
        <w:tc>
          <w:tcPr>
            <w:tcW w:w="4876" w:type="dxa"/>
          </w:tcPr>
          <w:p w14:paraId="3EF6750D" w14:textId="77777777" w:rsidR="0055333D" w:rsidRPr="00092585" w:rsidRDefault="0055333D" w:rsidP="00405A8A">
            <w:pPr>
              <w:pStyle w:val="Normal6a"/>
            </w:pPr>
            <w:r w:rsidRPr="00092585">
              <w:rPr>
                <w:b/>
                <w:i/>
              </w:rPr>
              <w:t>(b)</w:t>
            </w:r>
            <w:r w:rsidRPr="00092585">
              <w:tab/>
            </w:r>
            <w:r w:rsidRPr="00092585">
              <w:rPr>
                <w:b/>
                <w:i/>
              </w:rPr>
              <w:t>det samlede antal personer, der skal være omfattet af en overtagelse af tilbagesendelser i den anmodende medlemsstat, jf. artikel 45, stk. 1, litra b), under hensyntagen til den anmodende medlemsstats kapacitet og behov med hensyn til tilbagesendelse som angivet i den i artikel 51, stk. 3, litra b), nr. ii), omhandlede rapport</w:t>
            </w:r>
          </w:p>
        </w:tc>
        <w:tc>
          <w:tcPr>
            <w:tcW w:w="4876" w:type="dxa"/>
          </w:tcPr>
          <w:p w14:paraId="0FF53F4B" w14:textId="77777777" w:rsidR="0055333D" w:rsidRPr="00092585" w:rsidRDefault="0055333D" w:rsidP="00405A8A">
            <w:pPr>
              <w:pStyle w:val="Normal6a"/>
            </w:pPr>
            <w:r w:rsidRPr="00092585">
              <w:rPr>
                <w:b/>
                <w:i/>
              </w:rPr>
              <w:t>udgår</w:t>
            </w:r>
          </w:p>
        </w:tc>
      </w:tr>
    </w:tbl>
    <w:p w14:paraId="16BD66B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B19C5BA" w14:textId="77777777" w:rsidR="0055333D" w:rsidRPr="00092585" w:rsidRDefault="0055333D" w:rsidP="0055333D">
      <w:r w:rsidRPr="00092585">
        <w:rPr>
          <w:rStyle w:val="HideTWBExt"/>
          <w:noProof w:val="0"/>
          <w:color w:val="auto"/>
        </w:rPr>
        <w:t>&lt;/Amend&gt;</w:t>
      </w:r>
    </w:p>
    <w:p w14:paraId="300E8FA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2366</w:t>
      </w:r>
      <w:r w:rsidRPr="00092585">
        <w:rPr>
          <w:rStyle w:val="HideTWBExt"/>
          <w:noProof w:val="0"/>
          <w:color w:val="auto"/>
        </w:rPr>
        <w:t>&lt;/NumAm&gt;</w:t>
      </w:r>
    </w:p>
    <w:p w14:paraId="39A934A9"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2B560612" w14:textId="77777777" w:rsidR="0055333D" w:rsidRPr="00092585" w:rsidRDefault="0055333D" w:rsidP="0055333D">
      <w:pPr>
        <w:pStyle w:val="NormalBold"/>
      </w:pPr>
      <w:r w:rsidRPr="00092585">
        <w:rPr>
          <w:rStyle w:val="HideTWBExt"/>
          <w:noProof w:val="0"/>
          <w:color w:val="auto"/>
        </w:rPr>
        <w:t>&lt;/RepeatBlock-By&gt;</w:t>
      </w:r>
    </w:p>
    <w:p w14:paraId="1E33AFB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FE9BF46" w14:textId="77777777" w:rsidR="0055333D" w:rsidRPr="00092585" w:rsidRDefault="0055333D" w:rsidP="0055333D">
      <w:pPr>
        <w:pStyle w:val="NormalBold"/>
      </w:pPr>
      <w:r w:rsidRPr="00092585">
        <w:rPr>
          <w:rStyle w:val="HideTWBExt"/>
          <w:noProof w:val="0"/>
          <w:color w:val="auto"/>
        </w:rPr>
        <w:t>&lt;Article&gt;</w:t>
      </w:r>
      <w:r w:rsidRPr="00092585">
        <w:t>Artikel 53 – stk. 3 – litra c</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C6A2AB4" w14:textId="77777777" w:rsidTr="00405A8A">
        <w:trPr>
          <w:trHeight w:hRule="exact" w:val="240"/>
          <w:jc w:val="center"/>
        </w:trPr>
        <w:tc>
          <w:tcPr>
            <w:tcW w:w="9752" w:type="dxa"/>
            <w:gridSpan w:val="2"/>
          </w:tcPr>
          <w:p w14:paraId="055BC390" w14:textId="77777777" w:rsidR="0055333D" w:rsidRPr="00092585" w:rsidRDefault="0055333D" w:rsidP="00405A8A"/>
        </w:tc>
      </w:tr>
      <w:tr w:rsidR="0055333D" w:rsidRPr="00092585" w14:paraId="013175CA" w14:textId="77777777" w:rsidTr="00405A8A">
        <w:trPr>
          <w:trHeight w:val="240"/>
          <w:jc w:val="center"/>
        </w:trPr>
        <w:tc>
          <w:tcPr>
            <w:tcW w:w="4876" w:type="dxa"/>
          </w:tcPr>
          <w:p w14:paraId="7FF5087D" w14:textId="77777777" w:rsidR="0055333D" w:rsidRPr="00092585" w:rsidRDefault="0055333D" w:rsidP="00405A8A">
            <w:pPr>
              <w:pStyle w:val="AmColumnHeading"/>
            </w:pPr>
            <w:r w:rsidRPr="00092585">
              <w:t>Kommissionens forslag</w:t>
            </w:r>
          </w:p>
        </w:tc>
        <w:tc>
          <w:tcPr>
            <w:tcW w:w="4876" w:type="dxa"/>
          </w:tcPr>
          <w:p w14:paraId="7653A016" w14:textId="77777777" w:rsidR="0055333D" w:rsidRPr="00092585" w:rsidRDefault="0055333D" w:rsidP="00405A8A">
            <w:pPr>
              <w:pStyle w:val="AmColumnHeading"/>
            </w:pPr>
            <w:r w:rsidRPr="00092585">
              <w:t>Ændringsforslag</w:t>
            </w:r>
          </w:p>
        </w:tc>
      </w:tr>
      <w:tr w:rsidR="0055333D" w:rsidRPr="00092585" w14:paraId="124FF7E3" w14:textId="77777777" w:rsidTr="00405A8A">
        <w:trPr>
          <w:jc w:val="center"/>
        </w:trPr>
        <w:tc>
          <w:tcPr>
            <w:tcW w:w="4876" w:type="dxa"/>
          </w:tcPr>
          <w:p w14:paraId="61807B5B" w14:textId="77777777" w:rsidR="0055333D" w:rsidRPr="00092585" w:rsidRDefault="0055333D" w:rsidP="00405A8A">
            <w:pPr>
              <w:pStyle w:val="Normal6a"/>
            </w:pPr>
            <w:r w:rsidRPr="00092585">
              <w:rPr>
                <w:b/>
                <w:i/>
              </w:rPr>
              <w:t>(c)</w:t>
            </w:r>
            <w:r w:rsidRPr="00092585">
              <w:tab/>
            </w:r>
            <w:r w:rsidRPr="00092585">
              <w:rPr>
                <w:b/>
                <w:i/>
              </w:rPr>
              <w:t>fordelingen af de personer, som skal omfordeles, og/eller af de personer, som skal være omfattet af en overtagelse af tilbagesendelser, mellem medlemsstaterne, inklusive den solidaritetsmodtagende medlemsstat i henhold til fordelingsnøglen i artikel 54</w:t>
            </w:r>
          </w:p>
        </w:tc>
        <w:tc>
          <w:tcPr>
            <w:tcW w:w="4876" w:type="dxa"/>
          </w:tcPr>
          <w:p w14:paraId="19093C03" w14:textId="77777777" w:rsidR="0055333D" w:rsidRPr="00092585" w:rsidRDefault="0055333D" w:rsidP="00405A8A">
            <w:pPr>
              <w:pStyle w:val="Normal6a"/>
            </w:pPr>
            <w:r w:rsidRPr="00092585">
              <w:rPr>
                <w:b/>
                <w:i/>
              </w:rPr>
              <w:t>udgår</w:t>
            </w:r>
          </w:p>
        </w:tc>
      </w:tr>
    </w:tbl>
    <w:p w14:paraId="20E58D2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1656BF6" w14:textId="77777777" w:rsidR="0055333D" w:rsidRPr="00092585" w:rsidRDefault="0055333D" w:rsidP="0055333D">
      <w:r w:rsidRPr="00092585">
        <w:rPr>
          <w:rStyle w:val="HideTWBExt"/>
          <w:noProof w:val="0"/>
          <w:color w:val="auto"/>
        </w:rPr>
        <w:t>&lt;/Amend&gt;</w:t>
      </w:r>
    </w:p>
    <w:p w14:paraId="29037109"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2367</w:t>
      </w:r>
      <w:r w:rsidRPr="00092585">
        <w:rPr>
          <w:rStyle w:val="HideTWBExt"/>
          <w:noProof w:val="0"/>
          <w:color w:val="auto"/>
        </w:rPr>
        <w:t>&lt;/NumAm&gt;</w:t>
      </w:r>
    </w:p>
    <w:p w14:paraId="04141F39"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12FE73A0" w14:textId="77777777" w:rsidR="0055333D" w:rsidRPr="00092585" w:rsidRDefault="0055333D" w:rsidP="0055333D">
      <w:pPr>
        <w:pStyle w:val="NormalBold"/>
      </w:pPr>
      <w:r w:rsidRPr="00092585">
        <w:rPr>
          <w:rStyle w:val="HideTWBExt"/>
          <w:noProof w:val="0"/>
          <w:color w:val="auto"/>
        </w:rPr>
        <w:t>&lt;/RepeatBlock-By&gt;</w:t>
      </w:r>
    </w:p>
    <w:p w14:paraId="46A67127"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A4FCF90" w14:textId="77777777" w:rsidR="0055333D" w:rsidRPr="00092585" w:rsidRDefault="0055333D" w:rsidP="0055333D">
      <w:pPr>
        <w:pStyle w:val="NormalBold"/>
      </w:pPr>
      <w:r w:rsidRPr="00092585">
        <w:rPr>
          <w:rStyle w:val="HideTWBExt"/>
          <w:noProof w:val="0"/>
          <w:color w:val="auto"/>
        </w:rPr>
        <w:t>&lt;Article&gt;</w:t>
      </w:r>
      <w:r w:rsidRPr="00092585">
        <w:t>Artikel 53 – stk. 3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DBD695A" w14:textId="77777777" w:rsidTr="00405A8A">
        <w:trPr>
          <w:trHeight w:hRule="exact" w:val="240"/>
          <w:jc w:val="center"/>
        </w:trPr>
        <w:tc>
          <w:tcPr>
            <w:tcW w:w="9752" w:type="dxa"/>
            <w:gridSpan w:val="2"/>
          </w:tcPr>
          <w:p w14:paraId="62DAC4D1" w14:textId="77777777" w:rsidR="0055333D" w:rsidRPr="00092585" w:rsidRDefault="0055333D" w:rsidP="00405A8A"/>
        </w:tc>
      </w:tr>
      <w:tr w:rsidR="0055333D" w:rsidRPr="00092585" w14:paraId="026B1421" w14:textId="77777777" w:rsidTr="00405A8A">
        <w:trPr>
          <w:trHeight w:val="240"/>
          <w:jc w:val="center"/>
        </w:trPr>
        <w:tc>
          <w:tcPr>
            <w:tcW w:w="4876" w:type="dxa"/>
          </w:tcPr>
          <w:p w14:paraId="667FA352" w14:textId="77777777" w:rsidR="0055333D" w:rsidRPr="00092585" w:rsidRDefault="0055333D" w:rsidP="00405A8A">
            <w:pPr>
              <w:pStyle w:val="AmColumnHeading"/>
            </w:pPr>
            <w:r w:rsidRPr="00092585">
              <w:t>Kommissionens forslag</w:t>
            </w:r>
          </w:p>
        </w:tc>
        <w:tc>
          <w:tcPr>
            <w:tcW w:w="4876" w:type="dxa"/>
          </w:tcPr>
          <w:p w14:paraId="49A963EB" w14:textId="77777777" w:rsidR="0055333D" w:rsidRPr="00092585" w:rsidRDefault="0055333D" w:rsidP="00405A8A">
            <w:pPr>
              <w:pStyle w:val="AmColumnHeading"/>
            </w:pPr>
            <w:r w:rsidRPr="00092585">
              <w:t>Ændringsforslag</w:t>
            </w:r>
          </w:p>
        </w:tc>
      </w:tr>
      <w:tr w:rsidR="0055333D" w:rsidRPr="00092585" w14:paraId="59967BE5" w14:textId="77777777" w:rsidTr="00405A8A">
        <w:trPr>
          <w:jc w:val="center"/>
        </w:trPr>
        <w:tc>
          <w:tcPr>
            <w:tcW w:w="4876" w:type="dxa"/>
          </w:tcPr>
          <w:p w14:paraId="60EFDCB9" w14:textId="77777777" w:rsidR="0055333D" w:rsidRPr="00092585" w:rsidRDefault="0055333D" w:rsidP="00405A8A">
            <w:pPr>
              <w:pStyle w:val="Normal6a"/>
            </w:pPr>
            <w:r w:rsidRPr="00092585">
              <w:rPr>
                <w:b/>
                <w:i/>
              </w:rPr>
              <w:t>(d)</w:t>
            </w:r>
            <w:r w:rsidRPr="00092585">
              <w:tab/>
            </w:r>
            <w:r w:rsidRPr="00092585">
              <w:rPr>
                <w:b/>
                <w:i/>
              </w:rPr>
              <w:t>de foranstaltninger, som medlemsstaterne har angivet, jf. stk. 2, andet, tredje og fjerde afsnit.</w:t>
            </w:r>
          </w:p>
        </w:tc>
        <w:tc>
          <w:tcPr>
            <w:tcW w:w="4876" w:type="dxa"/>
          </w:tcPr>
          <w:p w14:paraId="6CF3A1E3" w14:textId="77777777" w:rsidR="0055333D" w:rsidRPr="00092585" w:rsidRDefault="0055333D" w:rsidP="00405A8A">
            <w:pPr>
              <w:pStyle w:val="Normal6a"/>
            </w:pPr>
            <w:r w:rsidRPr="00092585">
              <w:rPr>
                <w:b/>
                <w:i/>
              </w:rPr>
              <w:t>udgår</w:t>
            </w:r>
          </w:p>
        </w:tc>
      </w:tr>
    </w:tbl>
    <w:p w14:paraId="7D1BF8E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528814C" w14:textId="77777777" w:rsidR="0055333D" w:rsidRPr="00092585" w:rsidRDefault="0055333D" w:rsidP="0055333D">
      <w:r w:rsidRPr="00092585">
        <w:rPr>
          <w:rStyle w:val="HideTWBExt"/>
          <w:noProof w:val="0"/>
          <w:color w:val="auto"/>
        </w:rPr>
        <w:t>&lt;/Amend&gt;</w:t>
      </w:r>
    </w:p>
    <w:p w14:paraId="16CA929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2368</w:t>
      </w:r>
      <w:r w:rsidRPr="00092585">
        <w:rPr>
          <w:rStyle w:val="HideTWBExt"/>
          <w:noProof w:val="0"/>
          <w:color w:val="auto"/>
        </w:rPr>
        <w:t>&lt;/NumAm&gt;</w:t>
      </w:r>
    </w:p>
    <w:p w14:paraId="74658ACE"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768B01A2" w14:textId="77777777" w:rsidR="0055333D" w:rsidRPr="00092585" w:rsidRDefault="0055333D" w:rsidP="0055333D">
      <w:pPr>
        <w:pStyle w:val="NormalBold"/>
      </w:pPr>
      <w:r w:rsidRPr="00092585">
        <w:rPr>
          <w:rStyle w:val="HideTWBExt"/>
          <w:noProof w:val="0"/>
          <w:color w:val="auto"/>
        </w:rPr>
        <w:t>&lt;/RepeatBlock-By&gt;</w:t>
      </w:r>
    </w:p>
    <w:p w14:paraId="4DCAAD5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368EECB" w14:textId="77777777" w:rsidR="0055333D" w:rsidRPr="00092585" w:rsidRDefault="0055333D" w:rsidP="0055333D">
      <w:pPr>
        <w:pStyle w:val="NormalBold"/>
      </w:pPr>
      <w:r w:rsidRPr="00092585">
        <w:rPr>
          <w:rStyle w:val="HideTWBExt"/>
          <w:noProof w:val="0"/>
          <w:color w:val="auto"/>
        </w:rPr>
        <w:t>&lt;Article&gt;</w:t>
      </w:r>
      <w:r w:rsidRPr="00092585">
        <w:t>Artikel 53 – stk. 3 – litra d</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214A30F" w14:textId="77777777" w:rsidTr="00405A8A">
        <w:trPr>
          <w:trHeight w:hRule="exact" w:val="240"/>
          <w:jc w:val="center"/>
        </w:trPr>
        <w:tc>
          <w:tcPr>
            <w:tcW w:w="9752" w:type="dxa"/>
            <w:gridSpan w:val="2"/>
          </w:tcPr>
          <w:p w14:paraId="1B9DDC2E" w14:textId="77777777" w:rsidR="0055333D" w:rsidRPr="00092585" w:rsidRDefault="0055333D" w:rsidP="00405A8A"/>
        </w:tc>
      </w:tr>
      <w:tr w:rsidR="0055333D" w:rsidRPr="00092585" w14:paraId="3A3A6414" w14:textId="77777777" w:rsidTr="00405A8A">
        <w:trPr>
          <w:trHeight w:val="240"/>
          <w:jc w:val="center"/>
        </w:trPr>
        <w:tc>
          <w:tcPr>
            <w:tcW w:w="4876" w:type="dxa"/>
          </w:tcPr>
          <w:p w14:paraId="3CC041D4" w14:textId="77777777" w:rsidR="0055333D" w:rsidRPr="00092585" w:rsidRDefault="0055333D" w:rsidP="00405A8A">
            <w:pPr>
              <w:pStyle w:val="AmColumnHeading"/>
            </w:pPr>
            <w:r w:rsidRPr="00092585">
              <w:t>Kommissionens forslag</w:t>
            </w:r>
          </w:p>
        </w:tc>
        <w:tc>
          <w:tcPr>
            <w:tcW w:w="4876" w:type="dxa"/>
          </w:tcPr>
          <w:p w14:paraId="36AA3184" w14:textId="77777777" w:rsidR="0055333D" w:rsidRPr="00092585" w:rsidRDefault="0055333D" w:rsidP="00405A8A">
            <w:pPr>
              <w:pStyle w:val="AmColumnHeading"/>
            </w:pPr>
            <w:r w:rsidRPr="00092585">
              <w:t>Ændringsforslag</w:t>
            </w:r>
          </w:p>
        </w:tc>
      </w:tr>
      <w:tr w:rsidR="0055333D" w:rsidRPr="00092585" w14:paraId="1D9030B9" w14:textId="77777777" w:rsidTr="00405A8A">
        <w:trPr>
          <w:jc w:val="center"/>
        </w:trPr>
        <w:tc>
          <w:tcPr>
            <w:tcW w:w="4876" w:type="dxa"/>
          </w:tcPr>
          <w:p w14:paraId="6D1E25E9" w14:textId="77777777" w:rsidR="0055333D" w:rsidRPr="00092585" w:rsidRDefault="0055333D" w:rsidP="00405A8A">
            <w:pPr>
              <w:pStyle w:val="Normal6a"/>
            </w:pPr>
            <w:r w:rsidRPr="00092585">
              <w:rPr>
                <w:i/>
                <w:iCs/>
              </w:rPr>
              <w:t>(d)</w:t>
            </w:r>
            <w:r w:rsidRPr="00092585">
              <w:tab/>
            </w:r>
            <w:r w:rsidRPr="00092585">
              <w:rPr>
                <w:b/>
                <w:bCs/>
                <w:i/>
                <w:iCs/>
              </w:rPr>
              <w:t>de foranstaltninger, som medlemsstaterne har angivet</w:t>
            </w:r>
            <w:r w:rsidRPr="00092585">
              <w:t>, jf. stk.</w:t>
            </w:r>
            <w:r w:rsidRPr="00092585">
              <w:rPr>
                <w:b/>
                <w:bCs/>
                <w:i/>
                <w:iCs/>
              </w:rPr>
              <w:t xml:space="preserve"> 2, andet, tredje og fjerde afsnit</w:t>
            </w:r>
            <w:r w:rsidRPr="00092585">
              <w:t>.</w:t>
            </w:r>
          </w:p>
        </w:tc>
        <w:tc>
          <w:tcPr>
            <w:tcW w:w="4876" w:type="dxa"/>
          </w:tcPr>
          <w:p w14:paraId="38A142E6" w14:textId="2B44D1BF" w:rsidR="0055333D" w:rsidRPr="00092585" w:rsidRDefault="0055333D" w:rsidP="00405A8A">
            <w:pPr>
              <w:pStyle w:val="Normal6a"/>
            </w:pPr>
            <w:r w:rsidRPr="00092585">
              <w:rPr>
                <w:i/>
                <w:iCs/>
              </w:rPr>
              <w:t>d)</w:t>
            </w:r>
            <w:r w:rsidRPr="00092585">
              <w:tab/>
            </w:r>
            <w:r w:rsidRPr="00092585">
              <w:rPr>
                <w:b/>
                <w:bCs/>
                <w:i/>
                <w:iCs/>
              </w:rPr>
              <w:t>antal tilfælde, der er fratrukket</w:t>
            </w:r>
            <w:r w:rsidRPr="00092585">
              <w:t xml:space="preserve">, jf. </w:t>
            </w:r>
            <w:r w:rsidRPr="00092585">
              <w:rPr>
                <w:b/>
                <w:bCs/>
                <w:i/>
                <w:iCs/>
              </w:rPr>
              <w:t xml:space="preserve">artikel 45, </w:t>
            </w:r>
            <w:r w:rsidRPr="00092585">
              <w:t>stk.</w:t>
            </w:r>
            <w:r w:rsidRPr="00092585">
              <w:rPr>
                <w:b/>
                <w:bCs/>
                <w:i/>
                <w:iCs/>
              </w:rPr>
              <w:t xml:space="preserve"> 1, litra d)</w:t>
            </w:r>
            <w:r w:rsidRPr="00092585">
              <w:t>.</w:t>
            </w:r>
          </w:p>
        </w:tc>
      </w:tr>
    </w:tbl>
    <w:p w14:paraId="3FA9E16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3390F19" w14:textId="77777777" w:rsidR="0055333D" w:rsidRPr="00092585" w:rsidRDefault="0055333D" w:rsidP="0055333D">
      <w:r w:rsidRPr="00092585">
        <w:rPr>
          <w:rStyle w:val="HideTWBExt"/>
          <w:noProof w:val="0"/>
          <w:color w:val="auto"/>
        </w:rPr>
        <w:t>&lt;/Amend&gt;</w:t>
      </w:r>
    </w:p>
    <w:p w14:paraId="66EC6BE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2369</w:t>
      </w:r>
      <w:r w:rsidRPr="00092585">
        <w:rPr>
          <w:rStyle w:val="HideTWBExt"/>
          <w:noProof w:val="0"/>
          <w:color w:val="auto"/>
        </w:rPr>
        <w:t>&lt;/NumAm&gt;</w:t>
      </w:r>
    </w:p>
    <w:p w14:paraId="16F57B34"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62844963" w14:textId="77777777" w:rsidR="0055333D" w:rsidRPr="00092585" w:rsidRDefault="0055333D" w:rsidP="0055333D">
      <w:pPr>
        <w:pStyle w:val="NormalBold"/>
      </w:pPr>
      <w:r w:rsidRPr="00092585">
        <w:rPr>
          <w:rStyle w:val="HideTWBExt"/>
          <w:noProof w:val="0"/>
          <w:color w:val="auto"/>
        </w:rPr>
        <w:t>&lt;/RepeatBlock-By&gt;</w:t>
      </w:r>
    </w:p>
    <w:p w14:paraId="08005075"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F1B44CA" w14:textId="77777777" w:rsidR="0055333D" w:rsidRPr="00092585" w:rsidRDefault="0055333D" w:rsidP="0055333D">
      <w:pPr>
        <w:pStyle w:val="NormalBold"/>
      </w:pPr>
      <w:r w:rsidRPr="00092585">
        <w:rPr>
          <w:rStyle w:val="HideTWBExt"/>
          <w:noProof w:val="0"/>
          <w:color w:val="auto"/>
        </w:rPr>
        <w:t>&lt;Article&gt;</w:t>
      </w:r>
      <w:r w:rsidRPr="00092585">
        <w:t>Artikel 53 – stk. 3 – litra d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638CE72" w14:textId="77777777" w:rsidTr="00405A8A">
        <w:trPr>
          <w:trHeight w:hRule="exact" w:val="240"/>
          <w:jc w:val="center"/>
        </w:trPr>
        <w:tc>
          <w:tcPr>
            <w:tcW w:w="9752" w:type="dxa"/>
            <w:gridSpan w:val="2"/>
          </w:tcPr>
          <w:p w14:paraId="242ABA46" w14:textId="77777777" w:rsidR="0055333D" w:rsidRPr="00092585" w:rsidRDefault="0055333D" w:rsidP="00405A8A"/>
        </w:tc>
      </w:tr>
      <w:tr w:rsidR="0055333D" w:rsidRPr="00092585" w14:paraId="1EAE895C" w14:textId="77777777" w:rsidTr="00405A8A">
        <w:trPr>
          <w:trHeight w:val="240"/>
          <w:jc w:val="center"/>
        </w:trPr>
        <w:tc>
          <w:tcPr>
            <w:tcW w:w="4876" w:type="dxa"/>
          </w:tcPr>
          <w:p w14:paraId="1C54BC0A" w14:textId="77777777" w:rsidR="0055333D" w:rsidRPr="00092585" w:rsidRDefault="0055333D" w:rsidP="00405A8A">
            <w:pPr>
              <w:pStyle w:val="AmColumnHeading"/>
            </w:pPr>
            <w:r w:rsidRPr="00092585">
              <w:t>Kommissionens forslag</w:t>
            </w:r>
          </w:p>
        </w:tc>
        <w:tc>
          <w:tcPr>
            <w:tcW w:w="4876" w:type="dxa"/>
          </w:tcPr>
          <w:p w14:paraId="79BE9030" w14:textId="77777777" w:rsidR="0055333D" w:rsidRPr="00092585" w:rsidRDefault="0055333D" w:rsidP="00405A8A">
            <w:pPr>
              <w:pStyle w:val="AmColumnHeading"/>
            </w:pPr>
            <w:r w:rsidRPr="00092585">
              <w:t>Ændringsforslag</w:t>
            </w:r>
          </w:p>
        </w:tc>
      </w:tr>
      <w:tr w:rsidR="0055333D" w:rsidRPr="00092585" w14:paraId="7F4AFC77" w14:textId="77777777" w:rsidTr="00405A8A">
        <w:trPr>
          <w:jc w:val="center"/>
        </w:trPr>
        <w:tc>
          <w:tcPr>
            <w:tcW w:w="4876" w:type="dxa"/>
          </w:tcPr>
          <w:p w14:paraId="28D85515" w14:textId="77777777" w:rsidR="0055333D" w:rsidRPr="00092585" w:rsidRDefault="0055333D" w:rsidP="00405A8A">
            <w:pPr>
              <w:pStyle w:val="Normal6a"/>
            </w:pPr>
          </w:p>
        </w:tc>
        <w:tc>
          <w:tcPr>
            <w:tcW w:w="4876" w:type="dxa"/>
          </w:tcPr>
          <w:p w14:paraId="0E44C51F" w14:textId="745D8089" w:rsidR="0055333D" w:rsidRPr="00092585" w:rsidRDefault="0055333D" w:rsidP="00405A8A">
            <w:pPr>
              <w:pStyle w:val="Normal6a"/>
            </w:pPr>
            <w:r w:rsidRPr="00092585">
              <w:rPr>
                <w:b/>
                <w:i/>
              </w:rPr>
              <w:t>da)</w:t>
            </w:r>
            <w:r w:rsidRPr="00092585">
              <w:tab/>
            </w:r>
            <w:r w:rsidRPr="00092585">
              <w:rPr>
                <w:b/>
                <w:i/>
              </w:rPr>
              <w:t>antal af og profil for personer, som skal være omfattet af overtagelse af beskyttelse, jf. artikel 45, stk. 1, og artikel 56, samt fastlæggelse af den solidaritetsmodtagende medlemsstat som anført i rapporten om migrationspres, jf. artikel 51, stk. 5.</w:t>
            </w:r>
          </w:p>
        </w:tc>
      </w:tr>
    </w:tbl>
    <w:p w14:paraId="7AC468F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BFD03EF" w14:textId="77777777" w:rsidR="0055333D" w:rsidRPr="00092585" w:rsidRDefault="0055333D" w:rsidP="0055333D">
      <w:r w:rsidRPr="00092585">
        <w:rPr>
          <w:rStyle w:val="HideTWBExt"/>
          <w:noProof w:val="0"/>
          <w:color w:val="auto"/>
        </w:rPr>
        <w:t>&lt;/Amend&gt;</w:t>
      </w:r>
    </w:p>
    <w:p w14:paraId="76ABBC82"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2370</w:t>
      </w:r>
      <w:r w:rsidRPr="00092585">
        <w:rPr>
          <w:rStyle w:val="HideTWBExt"/>
          <w:noProof w:val="0"/>
          <w:color w:val="auto"/>
        </w:rPr>
        <w:t>&lt;/NumAm&gt;</w:t>
      </w:r>
    </w:p>
    <w:p w14:paraId="356BBA18"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00CEEFBB" w14:textId="77777777" w:rsidR="0055333D" w:rsidRPr="00092585" w:rsidRDefault="0055333D" w:rsidP="0055333D">
      <w:pPr>
        <w:pStyle w:val="NormalBold"/>
      </w:pPr>
      <w:r w:rsidRPr="00092585">
        <w:rPr>
          <w:rStyle w:val="HideTWBExt"/>
          <w:noProof w:val="0"/>
          <w:color w:val="auto"/>
        </w:rPr>
        <w:t>&lt;/RepeatBlock-By&gt;</w:t>
      </w:r>
    </w:p>
    <w:p w14:paraId="1DCF9793"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FF6B68C" w14:textId="77777777" w:rsidR="0055333D" w:rsidRPr="00092585" w:rsidRDefault="0055333D" w:rsidP="0055333D">
      <w:pPr>
        <w:pStyle w:val="NormalBold"/>
      </w:pPr>
      <w:r w:rsidRPr="00092585">
        <w:rPr>
          <w:rStyle w:val="HideTWBExt"/>
          <w:noProof w:val="0"/>
          <w:color w:val="auto"/>
        </w:rPr>
        <w:t>&lt;Article&gt;</w:t>
      </w:r>
      <w:r w:rsidRPr="00092585">
        <w:t>Artikel 53 – stk. 3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49BEBFA" w14:textId="77777777" w:rsidTr="00405A8A">
        <w:trPr>
          <w:trHeight w:hRule="exact" w:val="240"/>
          <w:jc w:val="center"/>
        </w:trPr>
        <w:tc>
          <w:tcPr>
            <w:tcW w:w="9752" w:type="dxa"/>
            <w:gridSpan w:val="2"/>
          </w:tcPr>
          <w:p w14:paraId="76C5FD86" w14:textId="77777777" w:rsidR="0055333D" w:rsidRPr="00092585" w:rsidRDefault="0055333D" w:rsidP="00405A8A"/>
        </w:tc>
      </w:tr>
      <w:tr w:rsidR="0055333D" w:rsidRPr="00092585" w14:paraId="3098E08E" w14:textId="77777777" w:rsidTr="00405A8A">
        <w:trPr>
          <w:trHeight w:val="240"/>
          <w:jc w:val="center"/>
        </w:trPr>
        <w:tc>
          <w:tcPr>
            <w:tcW w:w="4876" w:type="dxa"/>
          </w:tcPr>
          <w:p w14:paraId="0CB897B0" w14:textId="77777777" w:rsidR="0055333D" w:rsidRPr="00092585" w:rsidRDefault="0055333D" w:rsidP="00405A8A">
            <w:pPr>
              <w:pStyle w:val="AmColumnHeading"/>
            </w:pPr>
            <w:r w:rsidRPr="00092585">
              <w:t>Kommissionens forslag</w:t>
            </w:r>
          </w:p>
        </w:tc>
        <w:tc>
          <w:tcPr>
            <w:tcW w:w="4876" w:type="dxa"/>
          </w:tcPr>
          <w:p w14:paraId="209FE174" w14:textId="77777777" w:rsidR="0055333D" w:rsidRPr="00092585" w:rsidRDefault="0055333D" w:rsidP="00405A8A">
            <w:pPr>
              <w:pStyle w:val="AmColumnHeading"/>
            </w:pPr>
            <w:r w:rsidRPr="00092585">
              <w:t>Ændringsforslag</w:t>
            </w:r>
          </w:p>
        </w:tc>
      </w:tr>
      <w:tr w:rsidR="0055333D" w:rsidRPr="00092585" w14:paraId="13610E7B" w14:textId="77777777" w:rsidTr="00405A8A">
        <w:trPr>
          <w:jc w:val="center"/>
        </w:trPr>
        <w:tc>
          <w:tcPr>
            <w:tcW w:w="4876" w:type="dxa"/>
          </w:tcPr>
          <w:p w14:paraId="73EB7103" w14:textId="77777777" w:rsidR="0055333D" w:rsidRPr="00092585" w:rsidRDefault="0055333D" w:rsidP="00405A8A">
            <w:pPr>
              <w:pStyle w:val="Normal6a"/>
            </w:pPr>
            <w:r w:rsidRPr="00092585">
              <w:rPr>
                <w:b/>
                <w:i/>
              </w:rPr>
              <w:t>Den i stk. 3, litra c), omhandlede fordeling justeres, hvis en medlemsstat, der indgiver en anmodning efter artikel 52, stk. 5, i sin solidaritetsresponsplan påviser, at den i de fem foregående år har behandlet dobbelt så mange ansøgninger om international beskyttelse som gennemsnittet for Unionen pr. indbygger. I sådanne tilfælde indrømmes den pågældende medlemsstat en nedsættelse på 10 % af den andel, der beregnes i henhold til fordelingsnøglen i artikel 54. Denne nedsættelse fordeles proportionelt mellem de medlemsstater, der yder de i artikel 45, stk. 1, litra a), b) og c), omhandlede bidrag.</w:t>
            </w:r>
          </w:p>
        </w:tc>
        <w:tc>
          <w:tcPr>
            <w:tcW w:w="4876" w:type="dxa"/>
          </w:tcPr>
          <w:p w14:paraId="2A5B8098" w14:textId="77777777" w:rsidR="0055333D" w:rsidRPr="00092585" w:rsidRDefault="0055333D" w:rsidP="00405A8A">
            <w:pPr>
              <w:pStyle w:val="Normal6a"/>
            </w:pPr>
            <w:r w:rsidRPr="00092585">
              <w:rPr>
                <w:b/>
                <w:i/>
              </w:rPr>
              <w:t>udgår</w:t>
            </w:r>
          </w:p>
        </w:tc>
      </w:tr>
    </w:tbl>
    <w:p w14:paraId="0D752E3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379FFC4" w14:textId="77777777" w:rsidR="0055333D" w:rsidRPr="00092585" w:rsidRDefault="0055333D" w:rsidP="0055333D">
      <w:r w:rsidRPr="00092585">
        <w:rPr>
          <w:rStyle w:val="HideTWBExt"/>
          <w:noProof w:val="0"/>
          <w:color w:val="auto"/>
        </w:rPr>
        <w:t>&lt;/Amend&gt;</w:t>
      </w:r>
    </w:p>
    <w:p w14:paraId="2CB1062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2371</w:t>
      </w:r>
      <w:r w:rsidRPr="00092585">
        <w:rPr>
          <w:rStyle w:val="HideTWBExt"/>
          <w:noProof w:val="0"/>
          <w:color w:val="auto"/>
        </w:rPr>
        <w:t>&lt;/NumAm&gt;</w:t>
      </w:r>
    </w:p>
    <w:p w14:paraId="1E4660A9"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0CF70059" w14:textId="77777777" w:rsidR="0055333D" w:rsidRPr="00092585" w:rsidRDefault="0055333D" w:rsidP="0055333D">
      <w:pPr>
        <w:pStyle w:val="NormalBold"/>
      </w:pPr>
      <w:r w:rsidRPr="00092585">
        <w:rPr>
          <w:rStyle w:val="HideTWBExt"/>
          <w:noProof w:val="0"/>
          <w:color w:val="auto"/>
        </w:rPr>
        <w:t>&lt;/RepeatBlock-By&gt;</w:t>
      </w:r>
    </w:p>
    <w:p w14:paraId="7AD51EB6"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D0817CA" w14:textId="77777777" w:rsidR="0055333D" w:rsidRPr="00092585" w:rsidRDefault="0055333D" w:rsidP="0055333D">
      <w:pPr>
        <w:pStyle w:val="NormalBold"/>
      </w:pPr>
      <w:r w:rsidRPr="00092585">
        <w:rPr>
          <w:rStyle w:val="HideTWBExt"/>
          <w:noProof w:val="0"/>
          <w:color w:val="auto"/>
        </w:rPr>
        <w:t>&lt;Article&gt;</w:t>
      </w:r>
      <w:r w:rsidRPr="00092585">
        <w:t>Artikel 53 – stk. 3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DCB6D17" w14:textId="77777777" w:rsidTr="00405A8A">
        <w:trPr>
          <w:trHeight w:hRule="exact" w:val="240"/>
          <w:jc w:val="center"/>
        </w:trPr>
        <w:tc>
          <w:tcPr>
            <w:tcW w:w="9752" w:type="dxa"/>
            <w:gridSpan w:val="2"/>
          </w:tcPr>
          <w:p w14:paraId="1A857AF9" w14:textId="77777777" w:rsidR="0055333D" w:rsidRPr="00092585" w:rsidRDefault="0055333D" w:rsidP="00405A8A"/>
        </w:tc>
      </w:tr>
      <w:tr w:rsidR="0055333D" w:rsidRPr="00092585" w14:paraId="79626FEB" w14:textId="77777777" w:rsidTr="00405A8A">
        <w:trPr>
          <w:trHeight w:val="240"/>
          <w:jc w:val="center"/>
        </w:trPr>
        <w:tc>
          <w:tcPr>
            <w:tcW w:w="4876" w:type="dxa"/>
          </w:tcPr>
          <w:p w14:paraId="5024BB89" w14:textId="77777777" w:rsidR="0055333D" w:rsidRPr="00092585" w:rsidRDefault="0055333D" w:rsidP="00405A8A">
            <w:pPr>
              <w:pStyle w:val="AmColumnHeading"/>
            </w:pPr>
            <w:r w:rsidRPr="00092585">
              <w:t>Kommissionens forslag</w:t>
            </w:r>
          </w:p>
        </w:tc>
        <w:tc>
          <w:tcPr>
            <w:tcW w:w="4876" w:type="dxa"/>
          </w:tcPr>
          <w:p w14:paraId="2C3B48BE" w14:textId="77777777" w:rsidR="0055333D" w:rsidRPr="00092585" w:rsidRDefault="0055333D" w:rsidP="00405A8A">
            <w:pPr>
              <w:pStyle w:val="AmColumnHeading"/>
            </w:pPr>
            <w:r w:rsidRPr="00092585">
              <w:t>Ændringsforslag</w:t>
            </w:r>
          </w:p>
        </w:tc>
      </w:tr>
      <w:tr w:rsidR="0055333D" w:rsidRPr="00092585" w14:paraId="63B78C50" w14:textId="77777777" w:rsidTr="00405A8A">
        <w:trPr>
          <w:jc w:val="center"/>
        </w:trPr>
        <w:tc>
          <w:tcPr>
            <w:tcW w:w="4876" w:type="dxa"/>
          </w:tcPr>
          <w:p w14:paraId="506C94D7" w14:textId="77777777" w:rsidR="0055333D" w:rsidRPr="00092585" w:rsidRDefault="0055333D" w:rsidP="00405A8A">
            <w:pPr>
              <w:pStyle w:val="Normal6a"/>
            </w:pPr>
            <w:r w:rsidRPr="00092585">
              <w:t xml:space="preserve">Den i stk. 3, litra c), omhandlede fordeling justeres, hvis en medlemsstat, der indgiver en anmodning efter artikel 52, stk. 5, i sin </w:t>
            </w:r>
            <w:r w:rsidRPr="00092585">
              <w:rPr>
                <w:b/>
                <w:bCs/>
                <w:i/>
                <w:iCs/>
              </w:rPr>
              <w:t>solidaritetsresponsplan</w:t>
            </w:r>
            <w:r w:rsidRPr="00092585">
              <w:t xml:space="preserve"> påviser, at den i de </w:t>
            </w:r>
            <w:r w:rsidRPr="00092585">
              <w:rPr>
                <w:b/>
                <w:bCs/>
                <w:i/>
                <w:iCs/>
              </w:rPr>
              <w:t>fem</w:t>
            </w:r>
            <w:r w:rsidRPr="00092585">
              <w:t xml:space="preserve"> foregående </w:t>
            </w:r>
            <w:r w:rsidRPr="00092585">
              <w:rPr>
                <w:b/>
                <w:bCs/>
                <w:i/>
                <w:iCs/>
              </w:rPr>
              <w:t>år</w:t>
            </w:r>
            <w:r w:rsidRPr="00092585">
              <w:t xml:space="preserve"> har behandlet </w:t>
            </w:r>
            <w:r w:rsidRPr="00092585">
              <w:rPr>
                <w:b/>
                <w:bCs/>
                <w:i/>
                <w:iCs/>
              </w:rPr>
              <w:t>dobbelt så mange</w:t>
            </w:r>
            <w:r w:rsidRPr="00092585">
              <w:t xml:space="preserve"> ansøgninger om international beskyttelse </w:t>
            </w:r>
            <w:r w:rsidRPr="00092585">
              <w:rPr>
                <w:b/>
                <w:bCs/>
                <w:i/>
                <w:iCs/>
              </w:rPr>
              <w:t>som</w:t>
            </w:r>
            <w:r w:rsidRPr="00092585">
              <w:t xml:space="preserve"> gennemsnittet for Unionen pr. indbygger. I sådanne tilfælde indrømmes den pågældende medlemsstat en nedsættelse på </w:t>
            </w:r>
            <w:r w:rsidRPr="00092585">
              <w:rPr>
                <w:b/>
                <w:bCs/>
                <w:i/>
                <w:iCs/>
              </w:rPr>
              <w:t>10 %</w:t>
            </w:r>
            <w:r w:rsidRPr="00092585">
              <w:t xml:space="preserve"> af den andel, der beregnes i henhold til fordelingsnøglen i artikel 54.</w:t>
            </w:r>
            <w:r w:rsidRPr="00092585">
              <w:rPr>
                <w:b/>
                <w:i/>
              </w:rPr>
              <w:t xml:space="preserve"> </w:t>
            </w:r>
            <w:r w:rsidRPr="00092585">
              <w:rPr>
                <w:b/>
                <w:bCs/>
                <w:i/>
                <w:iCs/>
              </w:rPr>
              <w:t>Denne nedsættelse fordeles proportionelt mellem de medlemsstater, der yder de i artikel 45, stk. 1, litra a), b) og c), omhandlede bidrag.</w:t>
            </w:r>
          </w:p>
        </w:tc>
        <w:tc>
          <w:tcPr>
            <w:tcW w:w="4876" w:type="dxa"/>
          </w:tcPr>
          <w:p w14:paraId="7096C95B" w14:textId="77777777" w:rsidR="0055333D" w:rsidRPr="00092585" w:rsidRDefault="0055333D" w:rsidP="00405A8A">
            <w:pPr>
              <w:pStyle w:val="Normal6a"/>
            </w:pPr>
            <w:r w:rsidRPr="00092585">
              <w:t xml:space="preserve">Den i stk. 3, litra c), omhandlede fordeling justeres, hvis en medlemsstat, der indgiver en anmodning efter artikel 52, stk. 5, i sin </w:t>
            </w:r>
            <w:r w:rsidRPr="00092585">
              <w:rPr>
                <w:b/>
                <w:bCs/>
                <w:i/>
                <w:iCs/>
              </w:rPr>
              <w:t>plan for frivillige bidrag</w:t>
            </w:r>
            <w:r w:rsidRPr="00092585">
              <w:t xml:space="preserve"> påviser, at den i de </w:t>
            </w:r>
            <w:r w:rsidRPr="00092585">
              <w:rPr>
                <w:b/>
                <w:bCs/>
                <w:i/>
                <w:iCs/>
              </w:rPr>
              <w:t>fire</w:t>
            </w:r>
            <w:r w:rsidRPr="00092585">
              <w:t xml:space="preserve"> foregående </w:t>
            </w:r>
            <w:r w:rsidRPr="00092585">
              <w:rPr>
                <w:b/>
                <w:bCs/>
                <w:i/>
                <w:iCs/>
              </w:rPr>
              <w:t>årtier</w:t>
            </w:r>
            <w:r w:rsidRPr="00092585">
              <w:t xml:space="preserve"> har behandlet </w:t>
            </w:r>
            <w:r w:rsidRPr="00092585">
              <w:rPr>
                <w:b/>
                <w:bCs/>
                <w:i/>
                <w:iCs/>
              </w:rPr>
              <w:t>flere</w:t>
            </w:r>
            <w:r w:rsidRPr="00092585">
              <w:t xml:space="preserve"> ansøgninger om international beskyttelse </w:t>
            </w:r>
            <w:r w:rsidRPr="00092585">
              <w:rPr>
                <w:b/>
                <w:bCs/>
                <w:i/>
                <w:iCs/>
              </w:rPr>
              <w:t>end</w:t>
            </w:r>
            <w:r w:rsidRPr="00092585">
              <w:t xml:space="preserve"> gennemsnittet for Unionen pr. indbygger. I sådanne tilfælde indrømmes den pågældende medlemsstat en nedsættelse på </w:t>
            </w:r>
            <w:r w:rsidRPr="00092585">
              <w:rPr>
                <w:b/>
                <w:bCs/>
                <w:i/>
                <w:iCs/>
              </w:rPr>
              <w:t>100 %</w:t>
            </w:r>
            <w:r w:rsidRPr="00092585">
              <w:t xml:space="preserve"> af den andel, der beregnes i henhold til fordelingsnøglen i artikel 54.</w:t>
            </w:r>
          </w:p>
        </w:tc>
      </w:tr>
    </w:tbl>
    <w:p w14:paraId="138EB46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4AB9700" w14:textId="77777777" w:rsidR="0055333D" w:rsidRPr="00092585" w:rsidRDefault="0055333D" w:rsidP="0055333D">
      <w:r w:rsidRPr="00092585">
        <w:rPr>
          <w:rStyle w:val="HideTWBExt"/>
          <w:noProof w:val="0"/>
          <w:color w:val="auto"/>
        </w:rPr>
        <w:t>&lt;/Amend&gt;</w:t>
      </w:r>
    </w:p>
    <w:p w14:paraId="1EBC8D2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2372</w:t>
      </w:r>
      <w:r w:rsidRPr="00092585">
        <w:rPr>
          <w:rStyle w:val="HideTWBExt"/>
          <w:noProof w:val="0"/>
          <w:color w:val="auto"/>
        </w:rPr>
        <w:t>&lt;/NumAm&gt;</w:t>
      </w:r>
    </w:p>
    <w:p w14:paraId="4280BE4E"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601190B3" w14:textId="77777777" w:rsidR="0055333D" w:rsidRPr="00092585" w:rsidRDefault="0055333D" w:rsidP="0055333D">
      <w:pPr>
        <w:pStyle w:val="NormalBold"/>
      </w:pPr>
      <w:r w:rsidRPr="00092585">
        <w:rPr>
          <w:rStyle w:val="HideTWBExt"/>
          <w:noProof w:val="0"/>
          <w:color w:val="auto"/>
        </w:rPr>
        <w:t>&lt;/RepeatBlock-By&gt;</w:t>
      </w:r>
    </w:p>
    <w:p w14:paraId="1CE8FF1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318FDE71" w14:textId="77777777" w:rsidR="0055333D" w:rsidRPr="00092585" w:rsidRDefault="0055333D" w:rsidP="0055333D">
      <w:pPr>
        <w:pStyle w:val="NormalBold"/>
      </w:pPr>
      <w:r w:rsidRPr="00092585">
        <w:rPr>
          <w:rStyle w:val="HideTWBExt"/>
          <w:noProof w:val="0"/>
          <w:color w:val="auto"/>
        </w:rPr>
        <w:t>&lt;Article&gt;</w:t>
      </w:r>
      <w:r w:rsidRPr="00092585">
        <w:t>Artikel 53 – stk. 3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2330205" w14:textId="77777777" w:rsidTr="00405A8A">
        <w:trPr>
          <w:trHeight w:hRule="exact" w:val="240"/>
          <w:jc w:val="center"/>
        </w:trPr>
        <w:tc>
          <w:tcPr>
            <w:tcW w:w="9752" w:type="dxa"/>
            <w:gridSpan w:val="2"/>
          </w:tcPr>
          <w:p w14:paraId="775565E5" w14:textId="77777777" w:rsidR="0055333D" w:rsidRPr="00092585" w:rsidRDefault="0055333D" w:rsidP="00405A8A"/>
        </w:tc>
      </w:tr>
      <w:tr w:rsidR="0055333D" w:rsidRPr="00092585" w14:paraId="5C597257" w14:textId="77777777" w:rsidTr="00405A8A">
        <w:trPr>
          <w:trHeight w:val="240"/>
          <w:jc w:val="center"/>
        </w:trPr>
        <w:tc>
          <w:tcPr>
            <w:tcW w:w="4876" w:type="dxa"/>
          </w:tcPr>
          <w:p w14:paraId="19E14F2A" w14:textId="77777777" w:rsidR="0055333D" w:rsidRPr="00092585" w:rsidRDefault="0055333D" w:rsidP="00405A8A">
            <w:pPr>
              <w:pStyle w:val="AmColumnHeading"/>
            </w:pPr>
            <w:r w:rsidRPr="00092585">
              <w:t>Kommissionens forslag</w:t>
            </w:r>
          </w:p>
        </w:tc>
        <w:tc>
          <w:tcPr>
            <w:tcW w:w="4876" w:type="dxa"/>
          </w:tcPr>
          <w:p w14:paraId="73A6AD76" w14:textId="77777777" w:rsidR="0055333D" w:rsidRPr="00092585" w:rsidRDefault="0055333D" w:rsidP="00405A8A">
            <w:pPr>
              <w:pStyle w:val="AmColumnHeading"/>
            </w:pPr>
            <w:r w:rsidRPr="00092585">
              <w:t>Ændringsforslag</w:t>
            </w:r>
          </w:p>
        </w:tc>
      </w:tr>
      <w:tr w:rsidR="0055333D" w:rsidRPr="00092585" w14:paraId="46E4830A" w14:textId="77777777" w:rsidTr="00405A8A">
        <w:trPr>
          <w:jc w:val="center"/>
        </w:trPr>
        <w:tc>
          <w:tcPr>
            <w:tcW w:w="4876" w:type="dxa"/>
          </w:tcPr>
          <w:p w14:paraId="6E8451CA" w14:textId="77777777" w:rsidR="0055333D" w:rsidRPr="00092585" w:rsidRDefault="0055333D" w:rsidP="00405A8A">
            <w:pPr>
              <w:pStyle w:val="Normal6a"/>
            </w:pPr>
            <w:r w:rsidRPr="00092585">
              <w:t xml:space="preserve">Den i stk. 3, litra c), omhandlede fordeling justeres, hvis en medlemsstat, der indgiver en anmodning efter artikel 52, stk. 5, i sin solidaritetsresponsplan påviser, at den i de fem foregående år har behandlet dobbelt så mange </w:t>
            </w:r>
            <w:r w:rsidRPr="00092585">
              <w:rPr>
                <w:b/>
                <w:bCs/>
                <w:i/>
                <w:iCs/>
              </w:rPr>
              <w:t>ansøgninger</w:t>
            </w:r>
            <w:r w:rsidRPr="00092585">
              <w:t xml:space="preserve"> om </w:t>
            </w:r>
            <w:r w:rsidRPr="00092585">
              <w:rPr>
                <w:b/>
                <w:bCs/>
                <w:i/>
                <w:iCs/>
              </w:rPr>
              <w:t>international beskyttelse</w:t>
            </w:r>
            <w:r w:rsidRPr="00092585">
              <w:t xml:space="preserve"> som gennemsnittet for Unionen pr. indbygger. I sådanne tilfælde indrømmes den pågældende medlemsstat en nedsættelse på 10 % af den andel, der beregnes i henhold til fordelingsnøglen i artikel 54. Denne nedsættelse fordeles proportionelt mellem de medlemsstater, der yder de i artikel 45, stk. 1, litra a), b)</w:t>
            </w:r>
            <w:r w:rsidRPr="00092585">
              <w:rPr>
                <w:b/>
                <w:bCs/>
                <w:i/>
                <w:iCs/>
              </w:rPr>
              <w:t xml:space="preserve"> og</w:t>
            </w:r>
            <w:r w:rsidRPr="00092585">
              <w:t xml:space="preserve"> c), omhandlede bidrag.</w:t>
            </w:r>
          </w:p>
        </w:tc>
        <w:tc>
          <w:tcPr>
            <w:tcW w:w="4876" w:type="dxa"/>
          </w:tcPr>
          <w:p w14:paraId="65429895" w14:textId="77777777" w:rsidR="0055333D" w:rsidRPr="00092585" w:rsidRDefault="0055333D" w:rsidP="00405A8A">
            <w:pPr>
              <w:pStyle w:val="Normal6a"/>
            </w:pPr>
            <w:r w:rsidRPr="00092585">
              <w:t xml:space="preserve">Den i stk. 3, litra c), </w:t>
            </w:r>
            <w:r w:rsidRPr="00092585">
              <w:rPr>
                <w:b/>
                <w:bCs/>
                <w:i/>
                <w:iCs/>
              </w:rPr>
              <w:t xml:space="preserve">d) og e), </w:t>
            </w:r>
            <w:r w:rsidRPr="00092585">
              <w:t xml:space="preserve">omhandlede fordeling justeres, hvis en medlemsstat, der indgiver en anmodning efter artikel 52, stk. 5, i sin solidaritetsresponsplan påviser, at den i de fem foregående år har behandlet dobbelt så mange </w:t>
            </w:r>
            <w:r w:rsidRPr="00092585">
              <w:rPr>
                <w:b/>
                <w:bCs/>
                <w:i/>
                <w:iCs/>
              </w:rPr>
              <w:t>afgørelser</w:t>
            </w:r>
            <w:r w:rsidRPr="00092585">
              <w:t xml:space="preserve"> om </w:t>
            </w:r>
            <w:r w:rsidRPr="00092585">
              <w:rPr>
                <w:b/>
                <w:bCs/>
                <w:i/>
                <w:iCs/>
              </w:rPr>
              <w:t>asyl i første instans</w:t>
            </w:r>
            <w:r w:rsidRPr="00092585">
              <w:t xml:space="preserve"> som gennemsnittet for Unionen pr. indbygger. I sådanne tilfælde indrømmes den pågældende medlemsstat en nedsættelse på 10 % af den andel, der beregnes i henhold til fordelingsnøglen i artikel 54. Denne nedsættelse fordeles proportionelt mellem de medlemsstater, der yder de i artikel 45, stk. 1, litra a), b)</w:t>
            </w:r>
            <w:r w:rsidRPr="00092585">
              <w:rPr>
                <w:b/>
                <w:bCs/>
                <w:i/>
                <w:iCs/>
              </w:rPr>
              <w:t>,</w:t>
            </w:r>
            <w:r w:rsidRPr="00092585">
              <w:t xml:space="preserve"> c)</w:t>
            </w:r>
            <w:r w:rsidRPr="00092585">
              <w:rPr>
                <w:b/>
                <w:bCs/>
                <w:i/>
                <w:iCs/>
              </w:rPr>
              <w:t>, d), da) og db)</w:t>
            </w:r>
            <w:r w:rsidRPr="00092585">
              <w:t>, omhandlede bidrag.</w:t>
            </w:r>
          </w:p>
        </w:tc>
      </w:tr>
    </w:tbl>
    <w:p w14:paraId="4783FA9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D31322C"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535E881E" w14:textId="77777777" w:rsidR="0055333D" w:rsidRPr="00092585" w:rsidRDefault="0055333D" w:rsidP="0055333D">
      <w:pPr>
        <w:pStyle w:val="AmJustText"/>
      </w:pPr>
      <w:r w:rsidRPr="00092585">
        <w:t>Det er vigtigt at anerkende et tidligere pres på de nationale asyl- og migrationssystemer, således at tidligere byrder muliggør et højere fradrag i solidaritetsbidragene. Nogle medlemsstater har bidraget uforholdsmæssigt meget til beskyttelsessystemet i EU, hvilket bør anerkendes ordentligt.</w:t>
      </w:r>
    </w:p>
    <w:p w14:paraId="6C98C156" w14:textId="77777777" w:rsidR="0055333D" w:rsidRPr="00092585" w:rsidRDefault="0055333D" w:rsidP="0055333D">
      <w:r w:rsidRPr="00092585">
        <w:rPr>
          <w:rStyle w:val="HideTWBExt"/>
          <w:noProof w:val="0"/>
          <w:color w:val="auto"/>
        </w:rPr>
        <w:t>&lt;/Amend&gt;</w:t>
      </w:r>
    </w:p>
    <w:p w14:paraId="4CEBC8D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2373</w:t>
      </w:r>
      <w:r w:rsidRPr="00092585">
        <w:rPr>
          <w:rStyle w:val="HideTWBExt"/>
          <w:noProof w:val="0"/>
          <w:color w:val="auto"/>
        </w:rPr>
        <w:t>&lt;/NumAm&gt;</w:t>
      </w:r>
    </w:p>
    <w:p w14:paraId="0C860069"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0BCA771E" w14:textId="77777777" w:rsidR="0055333D" w:rsidRPr="00092585" w:rsidRDefault="0055333D" w:rsidP="0055333D">
      <w:pPr>
        <w:pStyle w:val="NormalBold"/>
      </w:pPr>
      <w:r w:rsidRPr="00092585">
        <w:rPr>
          <w:rStyle w:val="HideTWBExt"/>
          <w:noProof w:val="0"/>
          <w:color w:val="auto"/>
        </w:rPr>
        <w:t>&lt;/RepeatBlock-By&gt;</w:t>
      </w:r>
    </w:p>
    <w:p w14:paraId="71486B8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250F0C9" w14:textId="77777777" w:rsidR="0055333D" w:rsidRPr="00092585" w:rsidRDefault="0055333D" w:rsidP="0055333D">
      <w:pPr>
        <w:pStyle w:val="NormalBold"/>
      </w:pPr>
      <w:r w:rsidRPr="00092585">
        <w:rPr>
          <w:rStyle w:val="HideTWBExt"/>
          <w:noProof w:val="0"/>
          <w:color w:val="auto"/>
        </w:rPr>
        <w:t>&lt;Article&gt;</w:t>
      </w:r>
      <w:r w:rsidRPr="00092585">
        <w:t>Artikel 53 – stk. 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5B96947" w14:textId="77777777" w:rsidTr="00405A8A">
        <w:trPr>
          <w:trHeight w:hRule="exact" w:val="240"/>
          <w:jc w:val="center"/>
        </w:trPr>
        <w:tc>
          <w:tcPr>
            <w:tcW w:w="9752" w:type="dxa"/>
            <w:gridSpan w:val="2"/>
          </w:tcPr>
          <w:p w14:paraId="7631F60E" w14:textId="77777777" w:rsidR="0055333D" w:rsidRPr="00092585" w:rsidRDefault="0055333D" w:rsidP="00405A8A"/>
        </w:tc>
      </w:tr>
      <w:tr w:rsidR="0055333D" w:rsidRPr="00092585" w14:paraId="15F81053" w14:textId="77777777" w:rsidTr="00405A8A">
        <w:trPr>
          <w:trHeight w:val="240"/>
          <w:jc w:val="center"/>
        </w:trPr>
        <w:tc>
          <w:tcPr>
            <w:tcW w:w="4876" w:type="dxa"/>
          </w:tcPr>
          <w:p w14:paraId="6508B2D1" w14:textId="77777777" w:rsidR="0055333D" w:rsidRPr="00092585" w:rsidRDefault="0055333D" w:rsidP="00405A8A">
            <w:pPr>
              <w:pStyle w:val="AmColumnHeading"/>
            </w:pPr>
            <w:r w:rsidRPr="00092585">
              <w:t>Kommissionens forslag</w:t>
            </w:r>
          </w:p>
        </w:tc>
        <w:tc>
          <w:tcPr>
            <w:tcW w:w="4876" w:type="dxa"/>
          </w:tcPr>
          <w:p w14:paraId="19C0D6AB" w14:textId="77777777" w:rsidR="0055333D" w:rsidRPr="00092585" w:rsidRDefault="0055333D" w:rsidP="00405A8A">
            <w:pPr>
              <w:pStyle w:val="AmColumnHeading"/>
            </w:pPr>
            <w:r w:rsidRPr="00092585">
              <w:t>Ændringsforslag</w:t>
            </w:r>
          </w:p>
        </w:tc>
      </w:tr>
      <w:tr w:rsidR="0055333D" w:rsidRPr="00092585" w14:paraId="06CEC825" w14:textId="77777777" w:rsidTr="00405A8A">
        <w:trPr>
          <w:jc w:val="center"/>
        </w:trPr>
        <w:tc>
          <w:tcPr>
            <w:tcW w:w="4876" w:type="dxa"/>
          </w:tcPr>
          <w:p w14:paraId="68970E73" w14:textId="77777777" w:rsidR="0055333D" w:rsidRPr="00092585" w:rsidRDefault="0055333D" w:rsidP="00405A8A">
            <w:pPr>
              <w:pStyle w:val="Normal6a"/>
            </w:pPr>
            <w:r w:rsidRPr="00092585">
              <w:rPr>
                <w:b/>
                <w:i/>
              </w:rPr>
              <w:t>4.</w:t>
            </w:r>
            <w:r w:rsidRPr="00092585">
              <w:tab/>
            </w:r>
            <w:r w:rsidRPr="00092585">
              <w:rPr>
                <w:b/>
                <w:i/>
              </w:rPr>
              <w:t>Hvis der i det foregående år er ydet bidrag som reaktion på en medlemsstats anmodning om solidaritetsstøtte fra andre medlemsstater med henblik på at få hjælp til at håndtere migrationssituationen på dens område for at undgå et migrationspres, jf. artikel 56, stk. 1, og hvis disse bidrag svarer til den type foranstaltninger, der er fastsat i gennemførelsesretsakten, trækker Kommissionen disse bidrag fra de tilsvarende bidrag i gennemførelsesretsakten.</w:t>
            </w:r>
          </w:p>
        </w:tc>
        <w:tc>
          <w:tcPr>
            <w:tcW w:w="4876" w:type="dxa"/>
          </w:tcPr>
          <w:p w14:paraId="06124ADE" w14:textId="77777777" w:rsidR="0055333D" w:rsidRPr="00092585" w:rsidRDefault="0055333D" w:rsidP="00405A8A">
            <w:pPr>
              <w:pStyle w:val="Normal6a"/>
            </w:pPr>
            <w:r w:rsidRPr="00092585">
              <w:rPr>
                <w:b/>
                <w:i/>
              </w:rPr>
              <w:t>udgår</w:t>
            </w:r>
          </w:p>
        </w:tc>
      </w:tr>
    </w:tbl>
    <w:p w14:paraId="45E0EE5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1242A3D" w14:textId="77777777" w:rsidR="0055333D" w:rsidRPr="00092585" w:rsidRDefault="0055333D" w:rsidP="0055333D">
      <w:r w:rsidRPr="00092585">
        <w:rPr>
          <w:rStyle w:val="HideTWBExt"/>
          <w:noProof w:val="0"/>
          <w:color w:val="auto"/>
        </w:rPr>
        <w:t>&lt;/Amend&gt;</w:t>
      </w:r>
    </w:p>
    <w:p w14:paraId="0CDB51D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2374</w:t>
      </w:r>
      <w:r w:rsidRPr="00092585">
        <w:rPr>
          <w:rStyle w:val="HideTWBExt"/>
          <w:noProof w:val="0"/>
          <w:color w:val="auto"/>
        </w:rPr>
        <w:t>&lt;/NumAm&gt;</w:t>
      </w:r>
    </w:p>
    <w:p w14:paraId="54E0467A"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3AFCA331" w14:textId="77777777" w:rsidR="0055333D" w:rsidRPr="00092585" w:rsidRDefault="0055333D" w:rsidP="0055333D">
      <w:pPr>
        <w:pStyle w:val="NormalBold"/>
      </w:pPr>
      <w:r w:rsidRPr="00092585">
        <w:rPr>
          <w:rStyle w:val="HideTWBExt"/>
          <w:noProof w:val="0"/>
          <w:color w:val="auto"/>
        </w:rPr>
        <w:t>&lt;/RepeatBlock-By&gt;</w:t>
      </w:r>
    </w:p>
    <w:p w14:paraId="090D65B9"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204124B" w14:textId="77777777" w:rsidR="0055333D" w:rsidRPr="00092585" w:rsidRDefault="0055333D" w:rsidP="0055333D">
      <w:pPr>
        <w:pStyle w:val="NormalBold"/>
      </w:pPr>
      <w:r w:rsidRPr="00092585">
        <w:rPr>
          <w:rStyle w:val="HideTWBExt"/>
          <w:noProof w:val="0"/>
          <w:color w:val="auto"/>
        </w:rPr>
        <w:t>&lt;Article&gt;</w:t>
      </w:r>
      <w:r w:rsidRPr="00092585">
        <w:t>Artikel 53 – stk. 5 – afsnit 1</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BBC2EE5" w14:textId="77777777" w:rsidTr="00405A8A">
        <w:trPr>
          <w:trHeight w:hRule="exact" w:val="240"/>
          <w:jc w:val="center"/>
        </w:trPr>
        <w:tc>
          <w:tcPr>
            <w:tcW w:w="9752" w:type="dxa"/>
            <w:gridSpan w:val="2"/>
          </w:tcPr>
          <w:p w14:paraId="513EA7E7" w14:textId="77777777" w:rsidR="0055333D" w:rsidRPr="00092585" w:rsidRDefault="0055333D" w:rsidP="00405A8A"/>
        </w:tc>
      </w:tr>
      <w:tr w:rsidR="0055333D" w:rsidRPr="00092585" w14:paraId="40323A3D" w14:textId="77777777" w:rsidTr="00405A8A">
        <w:trPr>
          <w:trHeight w:val="240"/>
          <w:jc w:val="center"/>
        </w:trPr>
        <w:tc>
          <w:tcPr>
            <w:tcW w:w="4876" w:type="dxa"/>
          </w:tcPr>
          <w:p w14:paraId="2D5FE933" w14:textId="77777777" w:rsidR="0055333D" w:rsidRPr="00092585" w:rsidRDefault="0055333D" w:rsidP="00405A8A">
            <w:pPr>
              <w:pStyle w:val="AmColumnHeading"/>
            </w:pPr>
            <w:r w:rsidRPr="00092585">
              <w:t>Kommissionens forslag</w:t>
            </w:r>
          </w:p>
        </w:tc>
        <w:tc>
          <w:tcPr>
            <w:tcW w:w="4876" w:type="dxa"/>
          </w:tcPr>
          <w:p w14:paraId="5382137B" w14:textId="77777777" w:rsidR="0055333D" w:rsidRPr="00092585" w:rsidRDefault="0055333D" w:rsidP="00405A8A">
            <w:pPr>
              <w:pStyle w:val="AmColumnHeading"/>
            </w:pPr>
            <w:r w:rsidRPr="00092585">
              <w:t>Ændringsforslag</w:t>
            </w:r>
          </w:p>
        </w:tc>
      </w:tr>
      <w:tr w:rsidR="0055333D" w:rsidRPr="00092585" w14:paraId="175BA637" w14:textId="77777777" w:rsidTr="00405A8A">
        <w:trPr>
          <w:jc w:val="center"/>
        </w:trPr>
        <w:tc>
          <w:tcPr>
            <w:tcW w:w="4876" w:type="dxa"/>
          </w:tcPr>
          <w:p w14:paraId="61F106DB" w14:textId="77777777" w:rsidR="0055333D" w:rsidRPr="00092585" w:rsidRDefault="0055333D" w:rsidP="00405A8A">
            <w:pPr>
              <w:pStyle w:val="Normal6a"/>
            </w:pPr>
            <w:r w:rsidRPr="00092585">
              <w:t xml:space="preserve">Disse retsakter er gældende i højst </w:t>
            </w:r>
            <w:r w:rsidRPr="00092585">
              <w:rPr>
                <w:b/>
                <w:bCs/>
                <w:i/>
                <w:iCs/>
              </w:rPr>
              <w:t>et år</w:t>
            </w:r>
            <w:r w:rsidRPr="00092585">
              <w:t>.</w:t>
            </w:r>
          </w:p>
        </w:tc>
        <w:tc>
          <w:tcPr>
            <w:tcW w:w="4876" w:type="dxa"/>
          </w:tcPr>
          <w:p w14:paraId="76A0F172" w14:textId="77777777" w:rsidR="0055333D" w:rsidRPr="00092585" w:rsidRDefault="0055333D" w:rsidP="00405A8A">
            <w:pPr>
              <w:pStyle w:val="Normal6a"/>
            </w:pPr>
            <w:r w:rsidRPr="00092585">
              <w:t xml:space="preserve">Disse retsakter er gældende i højst </w:t>
            </w:r>
            <w:r w:rsidRPr="00092585">
              <w:rPr>
                <w:b/>
                <w:bCs/>
                <w:i/>
                <w:iCs/>
              </w:rPr>
              <w:t>tre måneder</w:t>
            </w:r>
            <w:r w:rsidRPr="00092585">
              <w:t>.</w:t>
            </w:r>
          </w:p>
        </w:tc>
      </w:tr>
    </w:tbl>
    <w:p w14:paraId="320452F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AEE9B8C" w14:textId="77777777" w:rsidR="0055333D" w:rsidRPr="00092585" w:rsidRDefault="0055333D" w:rsidP="0055333D">
      <w:r w:rsidRPr="00092585">
        <w:rPr>
          <w:rStyle w:val="HideTWBExt"/>
          <w:noProof w:val="0"/>
          <w:color w:val="auto"/>
        </w:rPr>
        <w:t>&lt;/Amend&gt;</w:t>
      </w:r>
    </w:p>
    <w:p w14:paraId="41AE370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2375</w:t>
      </w:r>
      <w:r w:rsidRPr="00092585">
        <w:rPr>
          <w:rStyle w:val="HideTWBExt"/>
          <w:noProof w:val="0"/>
          <w:color w:val="auto"/>
        </w:rPr>
        <w:t>&lt;/NumAm&gt;</w:t>
      </w:r>
    </w:p>
    <w:p w14:paraId="53819C4C" w14:textId="77777777" w:rsidR="0055333D" w:rsidRPr="00092585" w:rsidRDefault="0055333D" w:rsidP="0055333D">
      <w:pPr>
        <w:pStyle w:val="NormalBold"/>
      </w:pPr>
      <w:r w:rsidRPr="00092585">
        <w:rPr>
          <w:rStyle w:val="HideTWBExt"/>
          <w:noProof w:val="0"/>
          <w:color w:val="auto"/>
        </w:rPr>
        <w:t>&lt;RepeatBlock-By&gt;&lt;Members&gt;</w:t>
      </w:r>
      <w:r w:rsidRPr="00092585">
        <w:t>Nicolaus Fest, Jaak Madison, Bernhard Zimniok, Gunnar Beck, Tom Vandendriessche, Peter Kofod, Roman Haider, Georg Mayer, Harald Vilimsky, Laura Huhtasaari, Philippe Olivier</w:t>
      </w:r>
      <w:r w:rsidRPr="00092585">
        <w:rPr>
          <w:rStyle w:val="HideTWBExt"/>
          <w:noProof w:val="0"/>
          <w:color w:val="auto"/>
        </w:rPr>
        <w:t>&lt;/Members&gt;</w:t>
      </w:r>
    </w:p>
    <w:p w14:paraId="2E55F583" w14:textId="77777777" w:rsidR="0055333D" w:rsidRPr="00092585" w:rsidRDefault="0055333D" w:rsidP="0055333D">
      <w:pPr>
        <w:pStyle w:val="NormalBold"/>
      </w:pPr>
      <w:r w:rsidRPr="00092585">
        <w:rPr>
          <w:rStyle w:val="HideTWBExt"/>
          <w:noProof w:val="0"/>
          <w:color w:val="auto"/>
        </w:rPr>
        <w:t>&lt;/RepeatBlock-By&gt;</w:t>
      </w:r>
    </w:p>
    <w:p w14:paraId="32B87DA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AB85790" w14:textId="77777777" w:rsidR="0055333D" w:rsidRPr="00092585" w:rsidRDefault="0055333D" w:rsidP="0055333D">
      <w:pPr>
        <w:pStyle w:val="NormalBold"/>
      </w:pPr>
      <w:r w:rsidRPr="00092585">
        <w:rPr>
          <w:rStyle w:val="HideTWBExt"/>
          <w:noProof w:val="0"/>
          <w:color w:val="auto"/>
        </w:rPr>
        <w:t>&lt;Article&gt;</w:t>
      </w:r>
      <w:r w:rsidRPr="00092585">
        <w:t>Artikel 54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06C9CFE" w14:textId="77777777" w:rsidTr="00405A8A">
        <w:trPr>
          <w:trHeight w:hRule="exact" w:val="240"/>
          <w:jc w:val="center"/>
        </w:trPr>
        <w:tc>
          <w:tcPr>
            <w:tcW w:w="9752" w:type="dxa"/>
            <w:gridSpan w:val="2"/>
          </w:tcPr>
          <w:p w14:paraId="3D04137E" w14:textId="77777777" w:rsidR="0055333D" w:rsidRPr="00092585" w:rsidRDefault="0055333D" w:rsidP="00405A8A"/>
        </w:tc>
      </w:tr>
      <w:tr w:rsidR="0055333D" w:rsidRPr="00092585" w14:paraId="03629177" w14:textId="77777777" w:rsidTr="00405A8A">
        <w:trPr>
          <w:trHeight w:val="240"/>
          <w:jc w:val="center"/>
        </w:trPr>
        <w:tc>
          <w:tcPr>
            <w:tcW w:w="4876" w:type="dxa"/>
          </w:tcPr>
          <w:p w14:paraId="41CF9C68" w14:textId="77777777" w:rsidR="0055333D" w:rsidRPr="00092585" w:rsidRDefault="0055333D" w:rsidP="00405A8A">
            <w:pPr>
              <w:pStyle w:val="AmColumnHeading"/>
            </w:pPr>
            <w:r w:rsidRPr="00092585">
              <w:t>Kommissionens forslag</w:t>
            </w:r>
          </w:p>
        </w:tc>
        <w:tc>
          <w:tcPr>
            <w:tcW w:w="4876" w:type="dxa"/>
          </w:tcPr>
          <w:p w14:paraId="54B01D58" w14:textId="77777777" w:rsidR="0055333D" w:rsidRPr="00092585" w:rsidRDefault="0055333D" w:rsidP="00405A8A">
            <w:pPr>
              <w:pStyle w:val="AmColumnHeading"/>
            </w:pPr>
            <w:r w:rsidRPr="00092585">
              <w:t>Ændringsforslag</w:t>
            </w:r>
          </w:p>
        </w:tc>
      </w:tr>
      <w:tr w:rsidR="0055333D" w:rsidRPr="00092585" w14:paraId="630B2E11" w14:textId="77777777" w:rsidTr="00405A8A">
        <w:trPr>
          <w:jc w:val="center"/>
        </w:trPr>
        <w:tc>
          <w:tcPr>
            <w:tcW w:w="4876" w:type="dxa"/>
          </w:tcPr>
          <w:p w14:paraId="77732332" w14:textId="77777777" w:rsidR="0055333D" w:rsidRPr="00092585" w:rsidRDefault="0055333D" w:rsidP="00405A8A">
            <w:pPr>
              <w:pStyle w:val="NormalBoldItalicCenter6a"/>
            </w:pPr>
            <w:r w:rsidRPr="00092585">
              <w:t>Artikel 54</w:t>
            </w:r>
          </w:p>
        </w:tc>
        <w:tc>
          <w:tcPr>
            <w:tcW w:w="4876" w:type="dxa"/>
          </w:tcPr>
          <w:p w14:paraId="171A325F" w14:textId="77777777" w:rsidR="0055333D" w:rsidRPr="00092585" w:rsidRDefault="0055333D" w:rsidP="00405A8A">
            <w:pPr>
              <w:pStyle w:val="Normal6a"/>
            </w:pPr>
            <w:r w:rsidRPr="00092585">
              <w:rPr>
                <w:b/>
                <w:i/>
              </w:rPr>
              <w:t>udgår</w:t>
            </w:r>
          </w:p>
        </w:tc>
      </w:tr>
      <w:tr w:rsidR="0055333D" w:rsidRPr="00092585" w14:paraId="2D1D5BE2" w14:textId="77777777" w:rsidTr="00405A8A">
        <w:trPr>
          <w:jc w:val="center"/>
        </w:trPr>
        <w:tc>
          <w:tcPr>
            <w:tcW w:w="4876" w:type="dxa"/>
          </w:tcPr>
          <w:p w14:paraId="3EF32DEC" w14:textId="77777777" w:rsidR="0055333D" w:rsidRPr="00092585" w:rsidRDefault="0055333D" w:rsidP="00405A8A">
            <w:pPr>
              <w:pStyle w:val="NormalBoldItalicCenter6a"/>
            </w:pPr>
            <w:r w:rsidRPr="00092585">
              <w:t>Fordelingsnøgle</w:t>
            </w:r>
          </w:p>
        </w:tc>
        <w:tc>
          <w:tcPr>
            <w:tcW w:w="4876" w:type="dxa"/>
          </w:tcPr>
          <w:p w14:paraId="12359838" w14:textId="77777777" w:rsidR="0055333D" w:rsidRPr="00092585" w:rsidRDefault="0055333D" w:rsidP="00405A8A">
            <w:pPr>
              <w:pStyle w:val="Normal6a"/>
            </w:pPr>
          </w:p>
        </w:tc>
      </w:tr>
      <w:tr w:rsidR="0055333D" w:rsidRPr="00092585" w14:paraId="53304B59" w14:textId="77777777" w:rsidTr="00405A8A">
        <w:trPr>
          <w:jc w:val="center"/>
        </w:trPr>
        <w:tc>
          <w:tcPr>
            <w:tcW w:w="4876" w:type="dxa"/>
          </w:tcPr>
          <w:p w14:paraId="5A5AC823" w14:textId="77777777" w:rsidR="0055333D" w:rsidRPr="00092585" w:rsidRDefault="0055333D" w:rsidP="00405A8A">
            <w:pPr>
              <w:pStyle w:val="Normal6a"/>
            </w:pPr>
            <w:r w:rsidRPr="00092585">
              <w:rPr>
                <w:b/>
                <w:i/>
              </w:rPr>
              <w:t>Den andel af solidaritetsbidrag, jf. artikel 45, stk. 1, litra a), b) og c), som skal ydes af hver medlemsstat efter artikel 48 og 53, beregnes i henhold til den formel, der er fastsat i bilag III, og baseres på følgende kriterier for hver medlemsstat ifølge de senest tilgængelige data fra Eurostat:</w:t>
            </w:r>
          </w:p>
        </w:tc>
        <w:tc>
          <w:tcPr>
            <w:tcW w:w="4876" w:type="dxa"/>
          </w:tcPr>
          <w:p w14:paraId="67BCDB27" w14:textId="77777777" w:rsidR="0055333D" w:rsidRPr="00092585" w:rsidRDefault="0055333D" w:rsidP="00405A8A">
            <w:pPr>
              <w:pStyle w:val="Normal6a"/>
            </w:pPr>
          </w:p>
        </w:tc>
      </w:tr>
      <w:tr w:rsidR="0055333D" w:rsidRPr="00092585" w14:paraId="1CB14CB3" w14:textId="77777777" w:rsidTr="00405A8A">
        <w:trPr>
          <w:jc w:val="center"/>
        </w:trPr>
        <w:tc>
          <w:tcPr>
            <w:tcW w:w="4876" w:type="dxa"/>
          </w:tcPr>
          <w:p w14:paraId="7EC7698C" w14:textId="77777777" w:rsidR="0055333D" w:rsidRPr="00092585" w:rsidRDefault="0055333D" w:rsidP="00405A8A">
            <w:pPr>
              <w:pStyle w:val="Normal6a"/>
            </w:pPr>
            <w:r w:rsidRPr="00092585">
              <w:rPr>
                <w:b/>
                <w:i/>
              </w:rPr>
              <w:t>(a) befolkningens størrelse (vægtning på 50 %)</w:t>
            </w:r>
          </w:p>
        </w:tc>
        <w:tc>
          <w:tcPr>
            <w:tcW w:w="4876" w:type="dxa"/>
          </w:tcPr>
          <w:p w14:paraId="4329265B" w14:textId="77777777" w:rsidR="0055333D" w:rsidRPr="00092585" w:rsidRDefault="0055333D" w:rsidP="00405A8A">
            <w:pPr>
              <w:pStyle w:val="Normal6a"/>
            </w:pPr>
          </w:p>
        </w:tc>
      </w:tr>
      <w:tr w:rsidR="0055333D" w:rsidRPr="00092585" w14:paraId="3AE0E6F6" w14:textId="77777777" w:rsidTr="00405A8A">
        <w:trPr>
          <w:jc w:val="center"/>
        </w:trPr>
        <w:tc>
          <w:tcPr>
            <w:tcW w:w="4876" w:type="dxa"/>
          </w:tcPr>
          <w:p w14:paraId="58D8281F" w14:textId="77777777" w:rsidR="0055333D" w:rsidRPr="00092585" w:rsidRDefault="0055333D" w:rsidP="00405A8A">
            <w:pPr>
              <w:pStyle w:val="Normal6a"/>
            </w:pPr>
            <w:r w:rsidRPr="00092585">
              <w:rPr>
                <w:b/>
                <w:i/>
              </w:rPr>
              <w:t>(b) samlet BNP (vægtning på 50 %).</w:t>
            </w:r>
          </w:p>
        </w:tc>
        <w:tc>
          <w:tcPr>
            <w:tcW w:w="4876" w:type="dxa"/>
          </w:tcPr>
          <w:p w14:paraId="778816D5" w14:textId="77777777" w:rsidR="0055333D" w:rsidRPr="00092585" w:rsidRDefault="0055333D" w:rsidP="00405A8A">
            <w:pPr>
              <w:pStyle w:val="Normal6a"/>
            </w:pPr>
          </w:p>
        </w:tc>
      </w:tr>
    </w:tbl>
    <w:p w14:paraId="61092F5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86979B1" w14:textId="77777777" w:rsidR="0055333D" w:rsidRPr="00092585" w:rsidRDefault="0055333D" w:rsidP="0055333D">
      <w:r w:rsidRPr="00092585">
        <w:rPr>
          <w:rStyle w:val="HideTWBExt"/>
          <w:noProof w:val="0"/>
          <w:color w:val="auto"/>
        </w:rPr>
        <w:t>&lt;/Amend&gt;</w:t>
      </w:r>
    </w:p>
    <w:p w14:paraId="3D444CE5"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2376</w:t>
      </w:r>
      <w:r w:rsidRPr="00092585">
        <w:rPr>
          <w:rStyle w:val="HideTWBExt"/>
          <w:noProof w:val="0"/>
          <w:color w:val="auto"/>
        </w:rPr>
        <w:t>&lt;/NumAm&gt;</w:t>
      </w:r>
    </w:p>
    <w:p w14:paraId="0046C17D" w14:textId="77777777" w:rsidR="0055333D" w:rsidRPr="00092585" w:rsidRDefault="0055333D" w:rsidP="0055333D">
      <w:pPr>
        <w:pStyle w:val="NormalBold"/>
      </w:pPr>
      <w:r w:rsidRPr="00092585">
        <w:rPr>
          <w:rStyle w:val="HideTWBExt"/>
          <w:noProof w:val="0"/>
          <w:color w:val="auto"/>
        </w:rPr>
        <w:t>&lt;RepeatBlock-By&gt;&lt;Members&gt;</w:t>
      </w:r>
      <w:r w:rsidRPr="00092585">
        <w:t>Balázs Hidvéghi, Loránt Vincze</w:t>
      </w:r>
      <w:r w:rsidRPr="00092585">
        <w:rPr>
          <w:rStyle w:val="HideTWBExt"/>
          <w:noProof w:val="0"/>
          <w:color w:val="auto"/>
        </w:rPr>
        <w:t>&lt;/Members&gt;</w:t>
      </w:r>
    </w:p>
    <w:p w14:paraId="35799926" w14:textId="77777777" w:rsidR="0055333D" w:rsidRPr="00092585" w:rsidRDefault="0055333D" w:rsidP="0055333D">
      <w:pPr>
        <w:pStyle w:val="NormalBold"/>
      </w:pPr>
      <w:r w:rsidRPr="00092585">
        <w:rPr>
          <w:rStyle w:val="HideTWBExt"/>
          <w:noProof w:val="0"/>
          <w:color w:val="auto"/>
        </w:rPr>
        <w:t>&lt;/RepeatBlock-By&gt;</w:t>
      </w:r>
    </w:p>
    <w:p w14:paraId="14F51E4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A963E24" w14:textId="77777777" w:rsidR="0055333D" w:rsidRPr="00092585" w:rsidRDefault="0055333D" w:rsidP="0055333D">
      <w:pPr>
        <w:pStyle w:val="NormalBold"/>
      </w:pPr>
      <w:r w:rsidRPr="00092585">
        <w:rPr>
          <w:rStyle w:val="HideTWBExt"/>
          <w:noProof w:val="0"/>
          <w:color w:val="auto"/>
        </w:rPr>
        <w:t>&lt;Article&gt;</w:t>
      </w:r>
      <w:r w:rsidRPr="00092585">
        <w:t>Artikel 54</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FBC2B58" w14:textId="77777777" w:rsidTr="00405A8A">
        <w:trPr>
          <w:trHeight w:hRule="exact" w:val="240"/>
          <w:jc w:val="center"/>
        </w:trPr>
        <w:tc>
          <w:tcPr>
            <w:tcW w:w="9752" w:type="dxa"/>
            <w:gridSpan w:val="2"/>
          </w:tcPr>
          <w:p w14:paraId="10DAAA19" w14:textId="77777777" w:rsidR="0055333D" w:rsidRPr="00092585" w:rsidRDefault="0055333D" w:rsidP="00405A8A"/>
        </w:tc>
      </w:tr>
      <w:tr w:rsidR="0055333D" w:rsidRPr="00092585" w14:paraId="3E1C7174" w14:textId="77777777" w:rsidTr="00405A8A">
        <w:trPr>
          <w:trHeight w:val="240"/>
          <w:jc w:val="center"/>
        </w:trPr>
        <w:tc>
          <w:tcPr>
            <w:tcW w:w="4876" w:type="dxa"/>
          </w:tcPr>
          <w:p w14:paraId="60D79387" w14:textId="77777777" w:rsidR="0055333D" w:rsidRPr="00092585" w:rsidRDefault="0055333D" w:rsidP="00405A8A">
            <w:pPr>
              <w:pStyle w:val="AmColumnHeading"/>
            </w:pPr>
            <w:r w:rsidRPr="00092585">
              <w:t>Kommissionens forslag</w:t>
            </w:r>
          </w:p>
        </w:tc>
        <w:tc>
          <w:tcPr>
            <w:tcW w:w="4876" w:type="dxa"/>
          </w:tcPr>
          <w:p w14:paraId="49438399" w14:textId="77777777" w:rsidR="0055333D" w:rsidRPr="00092585" w:rsidRDefault="0055333D" w:rsidP="00405A8A">
            <w:pPr>
              <w:pStyle w:val="AmColumnHeading"/>
            </w:pPr>
            <w:r w:rsidRPr="00092585">
              <w:t>Ændringsforslag</w:t>
            </w:r>
          </w:p>
        </w:tc>
      </w:tr>
      <w:tr w:rsidR="0055333D" w:rsidRPr="00092585" w14:paraId="5F3B0736" w14:textId="77777777" w:rsidTr="00405A8A">
        <w:trPr>
          <w:jc w:val="center"/>
        </w:trPr>
        <w:tc>
          <w:tcPr>
            <w:tcW w:w="4876" w:type="dxa"/>
          </w:tcPr>
          <w:p w14:paraId="6439460E" w14:textId="77777777" w:rsidR="0055333D" w:rsidRPr="00092585" w:rsidRDefault="0055333D" w:rsidP="00405A8A">
            <w:pPr>
              <w:pStyle w:val="NormalBoldItalicCenter6a"/>
            </w:pPr>
            <w:r w:rsidRPr="00092585">
              <w:t>Artikel 54</w:t>
            </w:r>
          </w:p>
        </w:tc>
        <w:tc>
          <w:tcPr>
            <w:tcW w:w="4876" w:type="dxa"/>
          </w:tcPr>
          <w:p w14:paraId="04417BE7" w14:textId="77777777" w:rsidR="0055333D" w:rsidRPr="00092585" w:rsidRDefault="0055333D" w:rsidP="00405A8A">
            <w:pPr>
              <w:pStyle w:val="Normal6a"/>
            </w:pPr>
            <w:r w:rsidRPr="00092585">
              <w:rPr>
                <w:b/>
                <w:i/>
              </w:rPr>
              <w:t>udgår</w:t>
            </w:r>
          </w:p>
        </w:tc>
      </w:tr>
      <w:tr w:rsidR="0055333D" w:rsidRPr="00092585" w14:paraId="0602A807" w14:textId="77777777" w:rsidTr="00405A8A">
        <w:trPr>
          <w:jc w:val="center"/>
        </w:trPr>
        <w:tc>
          <w:tcPr>
            <w:tcW w:w="4876" w:type="dxa"/>
          </w:tcPr>
          <w:p w14:paraId="76908897" w14:textId="77777777" w:rsidR="0055333D" w:rsidRPr="00092585" w:rsidRDefault="0055333D" w:rsidP="00405A8A">
            <w:pPr>
              <w:pStyle w:val="NormalBoldItalicCenter6a"/>
            </w:pPr>
            <w:r w:rsidRPr="00092585">
              <w:t>Fordelingsnøgle</w:t>
            </w:r>
          </w:p>
        </w:tc>
        <w:tc>
          <w:tcPr>
            <w:tcW w:w="4876" w:type="dxa"/>
          </w:tcPr>
          <w:p w14:paraId="21D5113A" w14:textId="77777777" w:rsidR="0055333D" w:rsidRPr="00092585" w:rsidRDefault="0055333D" w:rsidP="00405A8A">
            <w:pPr>
              <w:pStyle w:val="Normal6a"/>
            </w:pPr>
          </w:p>
        </w:tc>
      </w:tr>
      <w:tr w:rsidR="0055333D" w:rsidRPr="00092585" w14:paraId="59C1702A" w14:textId="77777777" w:rsidTr="00405A8A">
        <w:trPr>
          <w:jc w:val="center"/>
        </w:trPr>
        <w:tc>
          <w:tcPr>
            <w:tcW w:w="4876" w:type="dxa"/>
          </w:tcPr>
          <w:p w14:paraId="2EF4D2BC" w14:textId="77777777" w:rsidR="0055333D" w:rsidRPr="00092585" w:rsidRDefault="0055333D" w:rsidP="00405A8A">
            <w:pPr>
              <w:pStyle w:val="Normal6a"/>
            </w:pPr>
            <w:r w:rsidRPr="00092585">
              <w:rPr>
                <w:b/>
                <w:i/>
              </w:rPr>
              <w:t>Den andel af solidaritetsbidrag, jf. artikel 45, stk. 1, litra a), b) og c), som skal ydes af hver medlemsstat efter artikel 48 og 53, beregnes i henhold til den formel, der er fastsat i bilag III, og baseres på følgende kriterier for hver medlemsstat ifølge de senest tilgængelige data fra Eurostat:</w:t>
            </w:r>
          </w:p>
        </w:tc>
        <w:tc>
          <w:tcPr>
            <w:tcW w:w="4876" w:type="dxa"/>
          </w:tcPr>
          <w:p w14:paraId="01454700" w14:textId="77777777" w:rsidR="0055333D" w:rsidRPr="00092585" w:rsidRDefault="0055333D" w:rsidP="00405A8A">
            <w:pPr>
              <w:pStyle w:val="Normal6a"/>
            </w:pPr>
          </w:p>
        </w:tc>
      </w:tr>
      <w:tr w:rsidR="0055333D" w:rsidRPr="00092585" w14:paraId="4419F98B" w14:textId="77777777" w:rsidTr="00405A8A">
        <w:trPr>
          <w:jc w:val="center"/>
        </w:trPr>
        <w:tc>
          <w:tcPr>
            <w:tcW w:w="4876" w:type="dxa"/>
          </w:tcPr>
          <w:p w14:paraId="6CF8D8B1" w14:textId="77777777" w:rsidR="0055333D" w:rsidRPr="00092585" w:rsidRDefault="0055333D" w:rsidP="00405A8A">
            <w:pPr>
              <w:pStyle w:val="Normal6a"/>
            </w:pPr>
            <w:r w:rsidRPr="00092585">
              <w:rPr>
                <w:b/>
                <w:i/>
              </w:rPr>
              <w:t>(a) befolkningens størrelse (vægtning på 50 %)</w:t>
            </w:r>
          </w:p>
        </w:tc>
        <w:tc>
          <w:tcPr>
            <w:tcW w:w="4876" w:type="dxa"/>
          </w:tcPr>
          <w:p w14:paraId="219DF703" w14:textId="77777777" w:rsidR="0055333D" w:rsidRPr="00092585" w:rsidRDefault="0055333D" w:rsidP="00405A8A">
            <w:pPr>
              <w:pStyle w:val="Normal6a"/>
            </w:pPr>
          </w:p>
        </w:tc>
      </w:tr>
      <w:tr w:rsidR="0055333D" w:rsidRPr="00092585" w14:paraId="38CF2C51" w14:textId="77777777" w:rsidTr="00405A8A">
        <w:trPr>
          <w:jc w:val="center"/>
        </w:trPr>
        <w:tc>
          <w:tcPr>
            <w:tcW w:w="4876" w:type="dxa"/>
          </w:tcPr>
          <w:p w14:paraId="33871FF7" w14:textId="77777777" w:rsidR="0055333D" w:rsidRPr="00092585" w:rsidRDefault="0055333D" w:rsidP="00405A8A">
            <w:pPr>
              <w:pStyle w:val="Normal6a"/>
            </w:pPr>
            <w:r w:rsidRPr="00092585">
              <w:rPr>
                <w:b/>
                <w:i/>
              </w:rPr>
              <w:t>(b) samlet BNP (vægtning på 50 %).</w:t>
            </w:r>
          </w:p>
        </w:tc>
        <w:tc>
          <w:tcPr>
            <w:tcW w:w="4876" w:type="dxa"/>
          </w:tcPr>
          <w:p w14:paraId="61E211BB" w14:textId="77777777" w:rsidR="0055333D" w:rsidRPr="00092585" w:rsidRDefault="0055333D" w:rsidP="00405A8A">
            <w:pPr>
              <w:pStyle w:val="Normal6a"/>
            </w:pPr>
          </w:p>
        </w:tc>
      </w:tr>
    </w:tbl>
    <w:p w14:paraId="7EE4032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C59E64F" w14:textId="77777777" w:rsidR="0055333D" w:rsidRPr="00092585" w:rsidRDefault="0055333D" w:rsidP="0055333D">
      <w:r w:rsidRPr="00092585">
        <w:rPr>
          <w:rStyle w:val="HideTWBExt"/>
          <w:noProof w:val="0"/>
          <w:color w:val="auto"/>
        </w:rPr>
        <w:t>&lt;/Amend&gt;</w:t>
      </w:r>
    </w:p>
    <w:p w14:paraId="4545378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2377</w:t>
      </w:r>
      <w:r w:rsidRPr="00092585">
        <w:rPr>
          <w:rStyle w:val="HideTWBExt"/>
          <w:noProof w:val="0"/>
          <w:color w:val="auto"/>
        </w:rPr>
        <w:t>&lt;/NumAm&gt;</w:t>
      </w:r>
    </w:p>
    <w:p w14:paraId="0B701581"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65F5B912" w14:textId="77777777" w:rsidR="0055333D" w:rsidRPr="00092585" w:rsidRDefault="0055333D" w:rsidP="0055333D">
      <w:pPr>
        <w:pStyle w:val="NormalBold"/>
      </w:pPr>
      <w:r w:rsidRPr="00092585">
        <w:rPr>
          <w:rStyle w:val="HideTWBExt"/>
          <w:noProof w:val="0"/>
          <w:color w:val="auto"/>
        </w:rPr>
        <w:t>&lt;/RepeatBlock-By&gt;</w:t>
      </w:r>
    </w:p>
    <w:p w14:paraId="1EC9E51F"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2679A39" w14:textId="77777777" w:rsidR="0055333D" w:rsidRPr="00092585" w:rsidRDefault="0055333D" w:rsidP="0055333D">
      <w:pPr>
        <w:pStyle w:val="NormalBold"/>
      </w:pPr>
      <w:r w:rsidRPr="00092585">
        <w:rPr>
          <w:rStyle w:val="HideTWBExt"/>
          <w:noProof w:val="0"/>
          <w:color w:val="auto"/>
        </w:rPr>
        <w:t>&lt;Article&gt;</w:t>
      </w:r>
      <w:r w:rsidRPr="00092585">
        <w:t>Artikel 54 – overskrift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3563B37" w14:textId="77777777" w:rsidTr="00405A8A">
        <w:trPr>
          <w:trHeight w:hRule="exact" w:val="240"/>
          <w:jc w:val="center"/>
        </w:trPr>
        <w:tc>
          <w:tcPr>
            <w:tcW w:w="9752" w:type="dxa"/>
            <w:gridSpan w:val="2"/>
          </w:tcPr>
          <w:p w14:paraId="1B944CE2" w14:textId="77777777" w:rsidR="0055333D" w:rsidRPr="00092585" w:rsidRDefault="0055333D" w:rsidP="00405A8A"/>
        </w:tc>
      </w:tr>
      <w:tr w:rsidR="0055333D" w:rsidRPr="00092585" w14:paraId="33B4C465" w14:textId="77777777" w:rsidTr="00405A8A">
        <w:trPr>
          <w:trHeight w:val="240"/>
          <w:jc w:val="center"/>
        </w:trPr>
        <w:tc>
          <w:tcPr>
            <w:tcW w:w="4876" w:type="dxa"/>
          </w:tcPr>
          <w:p w14:paraId="3E2A80E7" w14:textId="77777777" w:rsidR="0055333D" w:rsidRPr="00092585" w:rsidRDefault="0055333D" w:rsidP="00405A8A">
            <w:pPr>
              <w:pStyle w:val="AmColumnHeading"/>
            </w:pPr>
            <w:r w:rsidRPr="00092585">
              <w:t>Kommissionens forslag</w:t>
            </w:r>
          </w:p>
        </w:tc>
        <w:tc>
          <w:tcPr>
            <w:tcW w:w="4876" w:type="dxa"/>
          </w:tcPr>
          <w:p w14:paraId="7F9FE22D" w14:textId="77777777" w:rsidR="0055333D" w:rsidRPr="00092585" w:rsidRDefault="0055333D" w:rsidP="00405A8A">
            <w:pPr>
              <w:pStyle w:val="AmColumnHeading"/>
            </w:pPr>
            <w:r w:rsidRPr="00092585">
              <w:t>Ændringsforslag</w:t>
            </w:r>
          </w:p>
        </w:tc>
      </w:tr>
      <w:tr w:rsidR="0055333D" w:rsidRPr="00092585" w14:paraId="1F772B98" w14:textId="77777777" w:rsidTr="00405A8A">
        <w:trPr>
          <w:jc w:val="center"/>
        </w:trPr>
        <w:tc>
          <w:tcPr>
            <w:tcW w:w="4876" w:type="dxa"/>
          </w:tcPr>
          <w:p w14:paraId="38DF2DD5" w14:textId="77777777" w:rsidR="0055333D" w:rsidRPr="00092585" w:rsidRDefault="0055333D" w:rsidP="00405A8A">
            <w:pPr>
              <w:pStyle w:val="Normal6a"/>
            </w:pPr>
            <w:r w:rsidRPr="00092585">
              <w:rPr>
                <w:b/>
                <w:bCs/>
                <w:i/>
                <w:iCs/>
              </w:rPr>
              <w:t>Fordelingsnøgle</w:t>
            </w:r>
          </w:p>
        </w:tc>
        <w:tc>
          <w:tcPr>
            <w:tcW w:w="4876" w:type="dxa"/>
          </w:tcPr>
          <w:p w14:paraId="64EE27BB" w14:textId="77777777" w:rsidR="0055333D" w:rsidRPr="00092585" w:rsidRDefault="0055333D" w:rsidP="00405A8A">
            <w:pPr>
              <w:pStyle w:val="Normal6a"/>
            </w:pPr>
            <w:r w:rsidRPr="00092585">
              <w:rPr>
                <w:b/>
                <w:bCs/>
                <w:i/>
                <w:iCs/>
              </w:rPr>
              <w:t>Referencenøgle</w:t>
            </w:r>
          </w:p>
        </w:tc>
      </w:tr>
    </w:tbl>
    <w:p w14:paraId="39D026F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1735C73" w14:textId="77777777" w:rsidR="0055333D" w:rsidRPr="00092585" w:rsidRDefault="0055333D" w:rsidP="0055333D">
      <w:r w:rsidRPr="00092585">
        <w:rPr>
          <w:rStyle w:val="HideTWBExt"/>
          <w:noProof w:val="0"/>
          <w:color w:val="auto"/>
        </w:rPr>
        <w:t>&lt;/Amend&gt;</w:t>
      </w:r>
    </w:p>
    <w:p w14:paraId="61E9B19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2378</w:t>
      </w:r>
      <w:r w:rsidRPr="00092585">
        <w:rPr>
          <w:rStyle w:val="HideTWBExt"/>
          <w:noProof w:val="0"/>
          <w:color w:val="auto"/>
        </w:rPr>
        <w:t>&lt;/NumAm&gt;</w:t>
      </w:r>
    </w:p>
    <w:p w14:paraId="5D4EE152" w14:textId="77777777" w:rsidR="0055333D" w:rsidRPr="00092585" w:rsidRDefault="0055333D" w:rsidP="0055333D">
      <w:pPr>
        <w:pStyle w:val="NormalBold"/>
      </w:pPr>
      <w:r w:rsidRPr="00092585">
        <w:rPr>
          <w:rStyle w:val="HideTWBExt"/>
          <w:noProof w:val="0"/>
          <w:color w:val="auto"/>
        </w:rPr>
        <w:t>&lt;RepeatBlock-By&gt;&lt;Members&gt;</w:t>
      </w:r>
      <w:r w:rsidRPr="00092585">
        <w:t>Jadwiga Wiśniewska, Joachim Stanisław Brudziński, Patryk Jaki, Beata Kempa</w:t>
      </w:r>
      <w:r w:rsidRPr="00092585">
        <w:rPr>
          <w:rStyle w:val="HideTWBExt"/>
          <w:noProof w:val="0"/>
          <w:color w:val="auto"/>
        </w:rPr>
        <w:t>&lt;/Members&gt;</w:t>
      </w:r>
    </w:p>
    <w:p w14:paraId="3626DD1B" w14:textId="77777777" w:rsidR="0055333D" w:rsidRPr="00092585" w:rsidRDefault="0055333D" w:rsidP="0055333D">
      <w:r w:rsidRPr="00092585">
        <w:rPr>
          <w:rStyle w:val="HideTWBExt"/>
          <w:noProof w:val="0"/>
          <w:color w:val="auto"/>
        </w:rPr>
        <w:t>&lt;AuNomDe&gt;</w:t>
      </w:r>
      <w:r w:rsidRPr="00092585">
        <w:rPr>
          <w:rStyle w:val="HideTWBInt"/>
          <w:color w:val="auto"/>
        </w:rPr>
        <w:t>{ECR}</w:t>
      </w:r>
      <w:r w:rsidRPr="00092585">
        <w:t>for EKR-Gruppen</w:t>
      </w:r>
      <w:r w:rsidRPr="00092585">
        <w:rPr>
          <w:rStyle w:val="HideTWBExt"/>
          <w:noProof w:val="0"/>
          <w:color w:val="auto"/>
        </w:rPr>
        <w:t>&lt;/AuNomDe&gt;</w:t>
      </w:r>
    </w:p>
    <w:p w14:paraId="0BFD383E" w14:textId="77777777" w:rsidR="0055333D" w:rsidRPr="00092585" w:rsidRDefault="0055333D" w:rsidP="0055333D">
      <w:r w:rsidRPr="00092585">
        <w:rPr>
          <w:rStyle w:val="HideTWBExt"/>
          <w:noProof w:val="0"/>
          <w:color w:val="auto"/>
        </w:rPr>
        <w:t>&lt;/RepeatBlock-By&gt;</w:t>
      </w:r>
    </w:p>
    <w:p w14:paraId="0C63576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A1DAD37" w14:textId="77777777" w:rsidR="0055333D" w:rsidRPr="00092585" w:rsidRDefault="0055333D" w:rsidP="0055333D">
      <w:pPr>
        <w:pStyle w:val="NormalBold"/>
      </w:pPr>
      <w:r w:rsidRPr="00092585">
        <w:rPr>
          <w:rStyle w:val="HideTWBExt"/>
          <w:noProof w:val="0"/>
          <w:color w:val="auto"/>
        </w:rPr>
        <w:t>&lt;Article&gt;</w:t>
      </w:r>
      <w:r w:rsidRPr="00092585">
        <w:t>Artikel 54 – stk. 1 – indledning</w:t>
      </w:r>
      <w:r w:rsidRPr="0009258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FF7DD74" w14:textId="77777777" w:rsidTr="00405A8A">
        <w:trPr>
          <w:trHeight w:hRule="exact" w:val="240"/>
          <w:jc w:val="center"/>
        </w:trPr>
        <w:tc>
          <w:tcPr>
            <w:tcW w:w="9752" w:type="dxa"/>
            <w:gridSpan w:val="2"/>
          </w:tcPr>
          <w:p w14:paraId="3F8AEECC" w14:textId="77777777" w:rsidR="0055333D" w:rsidRPr="00092585" w:rsidRDefault="0055333D" w:rsidP="00405A8A"/>
        </w:tc>
      </w:tr>
      <w:tr w:rsidR="0055333D" w:rsidRPr="00092585" w14:paraId="67F0B141" w14:textId="77777777" w:rsidTr="00405A8A">
        <w:trPr>
          <w:trHeight w:val="240"/>
          <w:jc w:val="center"/>
        </w:trPr>
        <w:tc>
          <w:tcPr>
            <w:tcW w:w="4876" w:type="dxa"/>
          </w:tcPr>
          <w:p w14:paraId="72F780B5" w14:textId="77777777" w:rsidR="0055333D" w:rsidRPr="00092585" w:rsidRDefault="0055333D" w:rsidP="00405A8A">
            <w:pPr>
              <w:pStyle w:val="AmColumnHeading"/>
            </w:pPr>
            <w:r w:rsidRPr="00092585">
              <w:t>Kommissionens forslag</w:t>
            </w:r>
          </w:p>
        </w:tc>
        <w:tc>
          <w:tcPr>
            <w:tcW w:w="4876" w:type="dxa"/>
          </w:tcPr>
          <w:p w14:paraId="1C118A3B" w14:textId="77777777" w:rsidR="0055333D" w:rsidRPr="00092585" w:rsidRDefault="0055333D" w:rsidP="00405A8A">
            <w:pPr>
              <w:pStyle w:val="AmColumnHeading"/>
            </w:pPr>
            <w:r w:rsidRPr="00092585">
              <w:t>Ændringsforslag</w:t>
            </w:r>
          </w:p>
        </w:tc>
      </w:tr>
      <w:tr w:rsidR="0055333D" w:rsidRPr="00092585" w14:paraId="144BCFEA" w14:textId="77777777" w:rsidTr="00405A8A">
        <w:trPr>
          <w:jc w:val="center"/>
        </w:trPr>
        <w:tc>
          <w:tcPr>
            <w:tcW w:w="4876" w:type="dxa"/>
          </w:tcPr>
          <w:p w14:paraId="17CCF0D1" w14:textId="77777777" w:rsidR="0055333D" w:rsidRPr="00092585" w:rsidRDefault="0055333D" w:rsidP="00405A8A">
            <w:pPr>
              <w:pStyle w:val="Normal6a"/>
            </w:pPr>
            <w:r w:rsidRPr="00092585">
              <w:t xml:space="preserve">Den andel af solidaritetsbidrag, jf. artikel 45, stk. 1, litra a), b) og c), som skal ydes af hver medlemsstat efter artikel 48 og 53, </w:t>
            </w:r>
            <w:r w:rsidRPr="00092585">
              <w:rPr>
                <w:b/>
                <w:bCs/>
                <w:i/>
                <w:iCs/>
              </w:rPr>
              <w:t>beregnes</w:t>
            </w:r>
            <w:r w:rsidRPr="00092585">
              <w:t xml:space="preserve"> i </w:t>
            </w:r>
            <w:r w:rsidRPr="00092585">
              <w:rPr>
                <w:b/>
                <w:bCs/>
                <w:i/>
                <w:iCs/>
              </w:rPr>
              <w:t>henhold til</w:t>
            </w:r>
            <w:r w:rsidRPr="00092585">
              <w:t xml:space="preserve"> den </w:t>
            </w:r>
            <w:r w:rsidRPr="00092585">
              <w:rPr>
                <w:b/>
                <w:bCs/>
                <w:i/>
                <w:iCs/>
              </w:rPr>
              <w:t>formel, der er fastsat i bilag III,</w:t>
            </w:r>
            <w:r w:rsidRPr="00092585">
              <w:t xml:space="preserve"> og </w:t>
            </w:r>
            <w:r w:rsidRPr="00092585">
              <w:rPr>
                <w:b/>
                <w:bCs/>
                <w:i/>
                <w:iCs/>
              </w:rPr>
              <w:t>baseres på følgende kriterier for hver medlemsstat ifølge de senest tilgængelige data fra Eurostat:</w:t>
            </w:r>
          </w:p>
        </w:tc>
        <w:tc>
          <w:tcPr>
            <w:tcW w:w="4876" w:type="dxa"/>
          </w:tcPr>
          <w:p w14:paraId="2C3F527A" w14:textId="77777777" w:rsidR="0055333D" w:rsidRPr="00092585" w:rsidRDefault="0055333D" w:rsidP="00405A8A">
            <w:pPr>
              <w:pStyle w:val="Normal6a"/>
            </w:pPr>
            <w:r w:rsidRPr="00092585">
              <w:t xml:space="preserve">Den andel af solidaritetsbidrag, jf. artikel 45, stk. 1, litra a), b) og c), som skal ydes af hver medlemsstat efter artikel 48 og 53, </w:t>
            </w:r>
            <w:r w:rsidRPr="00092585">
              <w:rPr>
                <w:b/>
                <w:bCs/>
                <w:i/>
                <w:iCs/>
              </w:rPr>
              <w:t>bør tage højde for medlemsstaternes reelle indsats på asyl-, migrations- og grænseforvaltningsområdet, deres effektivitet med hensyn til tilbagesendelser, deres foranstaltninger</w:t>
            </w:r>
            <w:r w:rsidRPr="00092585">
              <w:t xml:space="preserve"> i </w:t>
            </w:r>
            <w:r w:rsidRPr="00092585">
              <w:rPr>
                <w:b/>
                <w:bCs/>
                <w:i/>
                <w:iCs/>
              </w:rPr>
              <w:t>forbindelse med</w:t>
            </w:r>
            <w:r w:rsidRPr="00092585">
              <w:t xml:space="preserve"> den </w:t>
            </w:r>
            <w:r w:rsidRPr="00092585">
              <w:rPr>
                <w:b/>
                <w:bCs/>
                <w:i/>
                <w:iCs/>
              </w:rPr>
              <w:t>eksterne dimension, deres egne systemers samlede kapacitet</w:t>
            </w:r>
            <w:r w:rsidRPr="00092585">
              <w:t xml:space="preserve"> og </w:t>
            </w:r>
            <w:r w:rsidRPr="00092585">
              <w:rPr>
                <w:b/>
                <w:bCs/>
                <w:i/>
                <w:iCs/>
              </w:rPr>
              <w:t>det potentielle migrationspres på deres område.</w:t>
            </w:r>
            <w:r w:rsidRPr="00092585">
              <w:t xml:space="preserve"> </w:t>
            </w:r>
            <w:r w:rsidRPr="00092585">
              <w:rPr>
                <w:b/>
                <w:i/>
              </w:rPr>
              <w:t>Medlemsstater, der har et større ansvar, bør have mulighed for at reducere deres solidaritetsbidrag.</w:t>
            </w:r>
          </w:p>
        </w:tc>
      </w:tr>
    </w:tbl>
    <w:p w14:paraId="3B740353"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{PL}</w:t>
      </w:r>
      <w:r w:rsidRPr="00092585">
        <w:t>pl</w:t>
      </w:r>
      <w:r w:rsidRPr="00092585">
        <w:rPr>
          <w:rStyle w:val="HideTWBExt"/>
          <w:noProof w:val="0"/>
          <w:color w:val="auto"/>
        </w:rPr>
        <w:t>&lt;/Original&gt;</w:t>
      </w:r>
    </w:p>
    <w:p w14:paraId="6CB04D48" w14:textId="77777777" w:rsidR="0055333D" w:rsidRPr="00092585" w:rsidRDefault="0055333D" w:rsidP="0055333D">
      <w:r w:rsidRPr="00092585">
        <w:rPr>
          <w:rStyle w:val="HideTWBExt"/>
          <w:noProof w:val="0"/>
          <w:color w:val="auto"/>
        </w:rPr>
        <w:t>&lt;/Amend&gt;</w:t>
      </w:r>
    </w:p>
    <w:p w14:paraId="4453EB67"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2379</w:t>
      </w:r>
      <w:r w:rsidRPr="00092585">
        <w:rPr>
          <w:rStyle w:val="HideTWBExt"/>
          <w:noProof w:val="0"/>
          <w:color w:val="auto"/>
        </w:rPr>
        <w:t>&lt;/NumAm&gt;</w:t>
      </w:r>
    </w:p>
    <w:p w14:paraId="627AB179"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17F74DBE" w14:textId="77777777" w:rsidR="0055333D" w:rsidRPr="00092585" w:rsidRDefault="0055333D" w:rsidP="0055333D">
      <w:pPr>
        <w:pStyle w:val="NormalBold"/>
      </w:pPr>
      <w:r w:rsidRPr="00092585">
        <w:rPr>
          <w:rStyle w:val="HideTWBExt"/>
          <w:noProof w:val="0"/>
          <w:color w:val="auto"/>
        </w:rPr>
        <w:t>&lt;/RepeatBlock-By&gt;</w:t>
      </w:r>
    </w:p>
    <w:p w14:paraId="056E434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2169DD4" w14:textId="77777777" w:rsidR="0055333D" w:rsidRPr="00092585" w:rsidRDefault="0055333D" w:rsidP="0055333D">
      <w:pPr>
        <w:pStyle w:val="NormalBold"/>
      </w:pPr>
      <w:r w:rsidRPr="00092585">
        <w:rPr>
          <w:rStyle w:val="HideTWBExt"/>
          <w:noProof w:val="0"/>
          <w:color w:val="auto"/>
        </w:rPr>
        <w:t>&lt;Article&gt;</w:t>
      </w:r>
      <w:r w:rsidRPr="00092585">
        <w:t>Artikel 54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47857C1" w14:textId="77777777" w:rsidTr="00405A8A">
        <w:trPr>
          <w:trHeight w:hRule="exact" w:val="240"/>
          <w:jc w:val="center"/>
        </w:trPr>
        <w:tc>
          <w:tcPr>
            <w:tcW w:w="9752" w:type="dxa"/>
            <w:gridSpan w:val="2"/>
          </w:tcPr>
          <w:p w14:paraId="68B1B4F7" w14:textId="77777777" w:rsidR="0055333D" w:rsidRPr="00092585" w:rsidRDefault="0055333D" w:rsidP="00405A8A"/>
        </w:tc>
      </w:tr>
      <w:tr w:rsidR="0055333D" w:rsidRPr="00092585" w14:paraId="13534F79" w14:textId="77777777" w:rsidTr="00405A8A">
        <w:trPr>
          <w:trHeight w:val="240"/>
          <w:jc w:val="center"/>
        </w:trPr>
        <w:tc>
          <w:tcPr>
            <w:tcW w:w="4876" w:type="dxa"/>
          </w:tcPr>
          <w:p w14:paraId="17CB296F" w14:textId="77777777" w:rsidR="0055333D" w:rsidRPr="00092585" w:rsidRDefault="0055333D" w:rsidP="00405A8A">
            <w:pPr>
              <w:pStyle w:val="AmColumnHeading"/>
            </w:pPr>
            <w:r w:rsidRPr="00092585">
              <w:t>Kommissionens forslag</w:t>
            </w:r>
          </w:p>
        </w:tc>
        <w:tc>
          <w:tcPr>
            <w:tcW w:w="4876" w:type="dxa"/>
          </w:tcPr>
          <w:p w14:paraId="68014224" w14:textId="77777777" w:rsidR="0055333D" w:rsidRPr="00092585" w:rsidRDefault="0055333D" w:rsidP="00405A8A">
            <w:pPr>
              <w:pStyle w:val="AmColumnHeading"/>
            </w:pPr>
            <w:r w:rsidRPr="00092585">
              <w:t>Ændringsforslag</w:t>
            </w:r>
          </w:p>
        </w:tc>
      </w:tr>
      <w:tr w:rsidR="0055333D" w:rsidRPr="00092585" w14:paraId="09B03D60" w14:textId="77777777" w:rsidTr="00405A8A">
        <w:trPr>
          <w:jc w:val="center"/>
        </w:trPr>
        <w:tc>
          <w:tcPr>
            <w:tcW w:w="4876" w:type="dxa"/>
          </w:tcPr>
          <w:p w14:paraId="7E1C9A1D" w14:textId="77777777" w:rsidR="0055333D" w:rsidRPr="00092585" w:rsidRDefault="0055333D" w:rsidP="00405A8A">
            <w:pPr>
              <w:pStyle w:val="Normal6a"/>
            </w:pPr>
            <w:r w:rsidRPr="00092585">
              <w:t xml:space="preserve">Den andel af </w:t>
            </w:r>
            <w:r w:rsidRPr="00092585">
              <w:rPr>
                <w:b/>
                <w:bCs/>
                <w:i/>
                <w:iCs/>
              </w:rPr>
              <w:t>solidaritetsbidrag</w:t>
            </w:r>
            <w:r w:rsidRPr="00092585">
              <w:t>, jf. artikel 45, stk. 1,</w:t>
            </w:r>
            <w:r w:rsidRPr="00092585">
              <w:rPr>
                <w:b/>
                <w:bCs/>
                <w:i/>
                <w:iCs/>
              </w:rPr>
              <w:t xml:space="preserve"> litra a), b) og c),</w:t>
            </w:r>
            <w:r w:rsidRPr="00092585">
              <w:t xml:space="preserve"> som skal ydes af </w:t>
            </w:r>
            <w:r w:rsidRPr="00092585">
              <w:rPr>
                <w:b/>
                <w:bCs/>
                <w:i/>
                <w:iCs/>
              </w:rPr>
              <w:t>hver</w:t>
            </w:r>
            <w:r w:rsidRPr="00092585">
              <w:t xml:space="preserve"> medlemsstat</w:t>
            </w:r>
            <w:r w:rsidRPr="00092585">
              <w:rPr>
                <w:b/>
                <w:bCs/>
                <w:i/>
                <w:iCs/>
              </w:rPr>
              <w:t xml:space="preserve"> efter artikel 48 og 53</w:t>
            </w:r>
            <w:r w:rsidRPr="00092585">
              <w:t xml:space="preserve">, beregnes </w:t>
            </w:r>
            <w:r w:rsidRPr="00092585">
              <w:rPr>
                <w:b/>
                <w:bCs/>
                <w:i/>
                <w:iCs/>
              </w:rPr>
              <w:t>i henhold</w:t>
            </w:r>
            <w:r w:rsidRPr="00092585">
              <w:t xml:space="preserve"> til </w:t>
            </w:r>
            <w:r w:rsidRPr="00092585">
              <w:rPr>
                <w:b/>
                <w:bCs/>
                <w:i/>
                <w:iCs/>
              </w:rPr>
              <w:t>den formel, der er fastsat i bilag III, og baseres på</w:t>
            </w:r>
            <w:r w:rsidRPr="00092585">
              <w:t xml:space="preserve"> følgende kriterier</w:t>
            </w:r>
            <w:r w:rsidRPr="00092585">
              <w:rPr>
                <w:b/>
                <w:bCs/>
                <w:i/>
                <w:iCs/>
              </w:rPr>
              <w:t xml:space="preserve"> for hver medlemsstat ifølge de senest tilgængelige data fra Eurostat</w:t>
            </w:r>
            <w:r w:rsidRPr="00092585">
              <w:t>:</w:t>
            </w:r>
          </w:p>
        </w:tc>
        <w:tc>
          <w:tcPr>
            <w:tcW w:w="4876" w:type="dxa"/>
          </w:tcPr>
          <w:p w14:paraId="2A513D7A" w14:textId="77777777" w:rsidR="0055333D" w:rsidRPr="00092585" w:rsidRDefault="0055333D" w:rsidP="00405A8A">
            <w:pPr>
              <w:pStyle w:val="Normal6a"/>
            </w:pPr>
            <w:r w:rsidRPr="00092585">
              <w:t xml:space="preserve">Den andel af </w:t>
            </w:r>
            <w:r w:rsidRPr="00092585">
              <w:rPr>
                <w:b/>
                <w:bCs/>
                <w:i/>
                <w:iCs/>
              </w:rPr>
              <w:t>bidrag</w:t>
            </w:r>
            <w:r w:rsidRPr="00092585">
              <w:t xml:space="preserve">, jf. artikel 45, stk. 1, som skal ydes af </w:t>
            </w:r>
            <w:r w:rsidRPr="00092585">
              <w:rPr>
                <w:b/>
                <w:bCs/>
                <w:i/>
                <w:iCs/>
              </w:rPr>
              <w:t>den bidragende</w:t>
            </w:r>
            <w:r w:rsidRPr="00092585">
              <w:t xml:space="preserve"> medlemsstat, beregnes </w:t>
            </w:r>
            <w:r w:rsidRPr="00092585">
              <w:rPr>
                <w:b/>
                <w:bCs/>
                <w:i/>
                <w:iCs/>
              </w:rPr>
              <w:t>under hensyntagen</w:t>
            </w:r>
            <w:r w:rsidRPr="00092585">
              <w:t xml:space="preserve"> til følgende kriterier:</w:t>
            </w:r>
          </w:p>
        </w:tc>
      </w:tr>
    </w:tbl>
    <w:p w14:paraId="492F4D5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6B7B92F" w14:textId="77777777" w:rsidR="0055333D" w:rsidRPr="00092585" w:rsidRDefault="0055333D" w:rsidP="0055333D">
      <w:r w:rsidRPr="00092585">
        <w:rPr>
          <w:rStyle w:val="HideTWBExt"/>
          <w:noProof w:val="0"/>
          <w:color w:val="auto"/>
        </w:rPr>
        <w:t>&lt;/Amend&gt;</w:t>
      </w:r>
    </w:p>
    <w:p w14:paraId="72D06E9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2380</w:t>
      </w:r>
      <w:r w:rsidRPr="00092585">
        <w:rPr>
          <w:rStyle w:val="HideTWBExt"/>
          <w:noProof w:val="0"/>
          <w:color w:val="auto"/>
        </w:rPr>
        <w:t>&lt;/NumAm&gt;</w:t>
      </w:r>
    </w:p>
    <w:p w14:paraId="41302EDD"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7082A62E" w14:textId="77777777" w:rsidR="0055333D" w:rsidRPr="00092585" w:rsidRDefault="0055333D" w:rsidP="0055333D">
      <w:pPr>
        <w:pStyle w:val="NormalBold"/>
      </w:pPr>
      <w:r w:rsidRPr="00092585">
        <w:rPr>
          <w:rStyle w:val="HideTWBExt"/>
          <w:noProof w:val="0"/>
          <w:color w:val="auto"/>
        </w:rPr>
        <w:t>&lt;/RepeatBlock-By&gt;</w:t>
      </w:r>
    </w:p>
    <w:p w14:paraId="5F2E210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7B50B98" w14:textId="77777777" w:rsidR="0055333D" w:rsidRPr="00092585" w:rsidRDefault="0055333D" w:rsidP="0055333D">
      <w:pPr>
        <w:pStyle w:val="NormalBold"/>
      </w:pPr>
      <w:r w:rsidRPr="00092585">
        <w:rPr>
          <w:rStyle w:val="HideTWBExt"/>
          <w:noProof w:val="0"/>
          <w:color w:val="auto"/>
        </w:rPr>
        <w:t>&lt;Article&gt;</w:t>
      </w:r>
      <w:r w:rsidRPr="00092585">
        <w:t>Artikel 54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47A29B6" w14:textId="77777777" w:rsidTr="00405A8A">
        <w:trPr>
          <w:trHeight w:hRule="exact" w:val="240"/>
          <w:jc w:val="center"/>
        </w:trPr>
        <w:tc>
          <w:tcPr>
            <w:tcW w:w="9752" w:type="dxa"/>
            <w:gridSpan w:val="2"/>
          </w:tcPr>
          <w:p w14:paraId="478A6CBB" w14:textId="77777777" w:rsidR="0055333D" w:rsidRPr="00092585" w:rsidRDefault="0055333D" w:rsidP="00405A8A"/>
        </w:tc>
      </w:tr>
      <w:tr w:rsidR="0055333D" w:rsidRPr="00092585" w14:paraId="03E6BC43" w14:textId="77777777" w:rsidTr="00405A8A">
        <w:trPr>
          <w:trHeight w:val="240"/>
          <w:jc w:val="center"/>
        </w:trPr>
        <w:tc>
          <w:tcPr>
            <w:tcW w:w="4876" w:type="dxa"/>
          </w:tcPr>
          <w:p w14:paraId="7D9EF48B" w14:textId="77777777" w:rsidR="0055333D" w:rsidRPr="00092585" w:rsidRDefault="0055333D" w:rsidP="00405A8A">
            <w:pPr>
              <w:pStyle w:val="AmColumnHeading"/>
            </w:pPr>
            <w:r w:rsidRPr="00092585">
              <w:t>Kommissionens forslag</w:t>
            </w:r>
          </w:p>
        </w:tc>
        <w:tc>
          <w:tcPr>
            <w:tcW w:w="4876" w:type="dxa"/>
          </w:tcPr>
          <w:p w14:paraId="561878FF" w14:textId="77777777" w:rsidR="0055333D" w:rsidRPr="00092585" w:rsidRDefault="0055333D" w:rsidP="00405A8A">
            <w:pPr>
              <w:pStyle w:val="AmColumnHeading"/>
            </w:pPr>
            <w:r w:rsidRPr="00092585">
              <w:t>Ændringsforslag</w:t>
            </w:r>
          </w:p>
        </w:tc>
      </w:tr>
      <w:tr w:rsidR="0055333D" w:rsidRPr="00092585" w14:paraId="188E8B84" w14:textId="77777777" w:rsidTr="00405A8A">
        <w:trPr>
          <w:jc w:val="center"/>
        </w:trPr>
        <w:tc>
          <w:tcPr>
            <w:tcW w:w="4876" w:type="dxa"/>
          </w:tcPr>
          <w:p w14:paraId="45D0FFDA" w14:textId="77777777" w:rsidR="0055333D" w:rsidRPr="00092585" w:rsidRDefault="0055333D" w:rsidP="00405A8A">
            <w:pPr>
              <w:pStyle w:val="Normal6a"/>
            </w:pPr>
            <w:r w:rsidRPr="00092585">
              <w:rPr>
                <w:b/>
                <w:bCs/>
                <w:i/>
                <w:iCs/>
              </w:rPr>
              <w:t>Den andel</w:t>
            </w:r>
            <w:r w:rsidRPr="00092585">
              <w:t xml:space="preserve"> af solidaritetsbidrag, jf. artikel 45</w:t>
            </w:r>
            <w:r w:rsidRPr="00092585">
              <w:rPr>
                <w:b/>
                <w:bCs/>
                <w:i/>
                <w:iCs/>
              </w:rPr>
              <w:t>, stk. 1, litra a), b)</w:t>
            </w:r>
            <w:r w:rsidRPr="00092585">
              <w:t xml:space="preserve"> og </w:t>
            </w:r>
            <w:r w:rsidRPr="00092585">
              <w:rPr>
                <w:b/>
                <w:bCs/>
                <w:i/>
                <w:iCs/>
              </w:rPr>
              <w:t>c), som skal ydes af hver medlemsstat efter artikel 48 og 53, beregnes i henhold til den formel, der er fastsat i bilag III, og</w:t>
            </w:r>
            <w:r w:rsidRPr="00092585">
              <w:t xml:space="preserve"> baseres på følgende kriterier for hver medlemsstat ifølge de senest tilgængelige data fra Eurostat:</w:t>
            </w:r>
          </w:p>
        </w:tc>
        <w:tc>
          <w:tcPr>
            <w:tcW w:w="4876" w:type="dxa"/>
          </w:tcPr>
          <w:p w14:paraId="7DF419CB" w14:textId="77777777" w:rsidR="0055333D" w:rsidRPr="00092585" w:rsidRDefault="0055333D" w:rsidP="00405A8A">
            <w:pPr>
              <w:pStyle w:val="Normal6a"/>
            </w:pPr>
            <w:r w:rsidRPr="00092585">
              <w:rPr>
                <w:b/>
                <w:bCs/>
                <w:i/>
                <w:iCs/>
              </w:rPr>
              <w:t>Andelen</w:t>
            </w:r>
            <w:r w:rsidRPr="00092585">
              <w:t xml:space="preserve"> af solidaritetsbidrag, jf. artikel 45 og </w:t>
            </w:r>
            <w:r w:rsidRPr="00092585">
              <w:rPr>
                <w:b/>
                <w:bCs/>
                <w:i/>
                <w:iCs/>
              </w:rPr>
              <w:t>50-53</w:t>
            </w:r>
            <w:r w:rsidRPr="00092585">
              <w:t>, baseres på følgende kriterier for hver medlemsstat ifølge de senest tilgængelige data fra Eurostat:</w:t>
            </w:r>
          </w:p>
        </w:tc>
      </w:tr>
    </w:tbl>
    <w:p w14:paraId="2F8B09B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4008541" w14:textId="77777777" w:rsidR="0055333D" w:rsidRPr="00092585" w:rsidRDefault="0055333D" w:rsidP="0055333D">
      <w:r w:rsidRPr="00092585">
        <w:rPr>
          <w:rStyle w:val="HideTWBExt"/>
          <w:noProof w:val="0"/>
          <w:color w:val="auto"/>
        </w:rPr>
        <w:t>&lt;/Amend&gt;</w:t>
      </w:r>
    </w:p>
    <w:p w14:paraId="498942A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2381</w:t>
      </w:r>
      <w:r w:rsidRPr="00092585">
        <w:rPr>
          <w:rStyle w:val="HideTWBExt"/>
          <w:noProof w:val="0"/>
          <w:color w:val="auto"/>
        </w:rPr>
        <w:t>&lt;/NumAm&gt;</w:t>
      </w:r>
    </w:p>
    <w:p w14:paraId="31CFEA93"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1066C952" w14:textId="77777777" w:rsidR="0055333D" w:rsidRPr="00092585" w:rsidRDefault="0055333D" w:rsidP="0055333D">
      <w:pPr>
        <w:pStyle w:val="NormalBold"/>
      </w:pPr>
      <w:r w:rsidRPr="00092585">
        <w:rPr>
          <w:rStyle w:val="HideTWBExt"/>
          <w:noProof w:val="0"/>
          <w:color w:val="auto"/>
        </w:rPr>
        <w:t>&lt;/RepeatBlock-By&gt;</w:t>
      </w:r>
    </w:p>
    <w:p w14:paraId="5245FFF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278A062" w14:textId="77777777" w:rsidR="0055333D" w:rsidRPr="00092585" w:rsidRDefault="0055333D" w:rsidP="0055333D">
      <w:pPr>
        <w:pStyle w:val="NormalBold"/>
      </w:pPr>
      <w:r w:rsidRPr="00092585">
        <w:rPr>
          <w:rStyle w:val="HideTWBExt"/>
          <w:noProof w:val="0"/>
          <w:color w:val="auto"/>
        </w:rPr>
        <w:t>&lt;Article&gt;</w:t>
      </w:r>
      <w:r w:rsidRPr="00092585">
        <w:t>Artikel 54 – stk. 1 – indledning</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B1EB0A4" w14:textId="77777777" w:rsidTr="00405A8A">
        <w:trPr>
          <w:trHeight w:hRule="exact" w:val="240"/>
          <w:jc w:val="center"/>
        </w:trPr>
        <w:tc>
          <w:tcPr>
            <w:tcW w:w="9752" w:type="dxa"/>
            <w:gridSpan w:val="2"/>
          </w:tcPr>
          <w:p w14:paraId="48ADB5A7" w14:textId="77777777" w:rsidR="0055333D" w:rsidRPr="00092585" w:rsidRDefault="0055333D" w:rsidP="00405A8A"/>
        </w:tc>
      </w:tr>
      <w:tr w:rsidR="0055333D" w:rsidRPr="00092585" w14:paraId="0C513C2D" w14:textId="77777777" w:rsidTr="00405A8A">
        <w:trPr>
          <w:trHeight w:val="240"/>
          <w:jc w:val="center"/>
        </w:trPr>
        <w:tc>
          <w:tcPr>
            <w:tcW w:w="4876" w:type="dxa"/>
          </w:tcPr>
          <w:p w14:paraId="736B6FC6" w14:textId="77777777" w:rsidR="0055333D" w:rsidRPr="00092585" w:rsidRDefault="0055333D" w:rsidP="00405A8A">
            <w:pPr>
              <w:pStyle w:val="AmColumnHeading"/>
            </w:pPr>
            <w:r w:rsidRPr="00092585">
              <w:t>Kommissionens forslag</w:t>
            </w:r>
          </w:p>
        </w:tc>
        <w:tc>
          <w:tcPr>
            <w:tcW w:w="4876" w:type="dxa"/>
          </w:tcPr>
          <w:p w14:paraId="7BABE3DB" w14:textId="77777777" w:rsidR="0055333D" w:rsidRPr="00092585" w:rsidRDefault="0055333D" w:rsidP="00405A8A">
            <w:pPr>
              <w:pStyle w:val="AmColumnHeading"/>
            </w:pPr>
            <w:r w:rsidRPr="00092585">
              <w:t>Ændringsforslag</w:t>
            </w:r>
          </w:p>
        </w:tc>
      </w:tr>
      <w:tr w:rsidR="0055333D" w:rsidRPr="00092585" w14:paraId="7586C73B" w14:textId="77777777" w:rsidTr="00405A8A">
        <w:trPr>
          <w:jc w:val="center"/>
        </w:trPr>
        <w:tc>
          <w:tcPr>
            <w:tcW w:w="4876" w:type="dxa"/>
          </w:tcPr>
          <w:p w14:paraId="237E4851" w14:textId="77777777" w:rsidR="0055333D" w:rsidRPr="00092585" w:rsidRDefault="0055333D" w:rsidP="00405A8A">
            <w:pPr>
              <w:pStyle w:val="Normal6a"/>
            </w:pPr>
            <w:r w:rsidRPr="00092585">
              <w:t xml:space="preserve">Den andel af solidaritetsbidrag, jf. artikel 45, stk. 1, litra a), </w:t>
            </w:r>
            <w:r w:rsidRPr="00092585">
              <w:rPr>
                <w:b/>
                <w:bCs/>
                <w:i/>
                <w:iCs/>
              </w:rPr>
              <w:t>b)</w:t>
            </w:r>
            <w:r w:rsidRPr="00092585">
              <w:t xml:space="preserve"> og c), som skal ydes af hver medlemsstat efter artikel 48</w:t>
            </w:r>
            <w:r w:rsidRPr="00092585">
              <w:rPr>
                <w:b/>
                <w:bCs/>
                <w:i/>
                <w:iCs/>
              </w:rPr>
              <w:t xml:space="preserve"> og 53</w:t>
            </w:r>
            <w:r w:rsidRPr="00092585">
              <w:t>, beregnes i henhold til den formel, der er fastsat i bilag III, og baseres på følgende kriterier for hver medlemsstat ifølge de senest tilgængelige data fra Eurostat:</w:t>
            </w:r>
          </w:p>
        </w:tc>
        <w:tc>
          <w:tcPr>
            <w:tcW w:w="4876" w:type="dxa"/>
          </w:tcPr>
          <w:p w14:paraId="3EA90738" w14:textId="77777777" w:rsidR="0055333D" w:rsidRPr="00092585" w:rsidRDefault="0055333D" w:rsidP="00405A8A">
            <w:pPr>
              <w:pStyle w:val="Normal6a"/>
            </w:pPr>
            <w:r w:rsidRPr="00092585">
              <w:t xml:space="preserve">Den andel af solidaritetsbidrag, jf. artikel 45, stk. 1, litra a), </w:t>
            </w:r>
            <w:r w:rsidRPr="00092585">
              <w:rPr>
                <w:b/>
                <w:bCs/>
                <w:i/>
                <w:iCs/>
              </w:rPr>
              <w:t>aa)</w:t>
            </w:r>
            <w:r w:rsidRPr="00092585">
              <w:t xml:space="preserve"> og c), som skal ydes af hver medlemsstat efter artikel 48, beregnes i henhold til den formel, der er fastsat i bilag III, og baseres på følgende kriterier for hver medlemsstat ifølge de senest tilgængelige data fra Eurostat:</w:t>
            </w:r>
          </w:p>
        </w:tc>
      </w:tr>
    </w:tbl>
    <w:p w14:paraId="4E96251C"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11A749E" w14:textId="77777777" w:rsidR="0055333D" w:rsidRPr="00092585" w:rsidRDefault="0055333D" w:rsidP="0055333D">
      <w:r w:rsidRPr="00092585">
        <w:rPr>
          <w:rStyle w:val="HideTWBExt"/>
          <w:noProof w:val="0"/>
          <w:color w:val="auto"/>
        </w:rPr>
        <w:t>&lt;/Amend&gt;</w:t>
      </w:r>
    </w:p>
    <w:p w14:paraId="3E9A33A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2382</w:t>
      </w:r>
      <w:r w:rsidRPr="00092585">
        <w:rPr>
          <w:rStyle w:val="HideTWBExt"/>
          <w:noProof w:val="0"/>
          <w:color w:val="auto"/>
        </w:rPr>
        <w:t>&lt;/NumAm&gt;</w:t>
      </w:r>
    </w:p>
    <w:p w14:paraId="3CBB88E5" w14:textId="77777777" w:rsidR="0055333D" w:rsidRPr="00092585" w:rsidRDefault="0055333D" w:rsidP="0055333D">
      <w:pPr>
        <w:pStyle w:val="NormalBold"/>
      </w:pPr>
      <w:r w:rsidRPr="00092585">
        <w:rPr>
          <w:rStyle w:val="HideTWBExt"/>
          <w:noProof w:val="0"/>
          <w:color w:val="auto"/>
        </w:rPr>
        <w:t>&lt;RepeatBlock-By&gt;&lt;Members&gt;</w:t>
      </w:r>
      <w:r w:rsidRPr="00092585">
        <w:t>Jadwiga Wiśniewska, Joachim Stanisław Brudziński, Patryk Jaki, Beata Kempa</w:t>
      </w:r>
      <w:r w:rsidRPr="00092585">
        <w:rPr>
          <w:rStyle w:val="HideTWBExt"/>
          <w:noProof w:val="0"/>
          <w:color w:val="auto"/>
        </w:rPr>
        <w:t>&lt;/Members&gt;</w:t>
      </w:r>
    </w:p>
    <w:p w14:paraId="017F9821" w14:textId="77777777" w:rsidR="0055333D" w:rsidRPr="00092585" w:rsidRDefault="0055333D" w:rsidP="0055333D">
      <w:r w:rsidRPr="00092585">
        <w:rPr>
          <w:rStyle w:val="HideTWBExt"/>
          <w:noProof w:val="0"/>
          <w:color w:val="auto"/>
        </w:rPr>
        <w:t>&lt;AuNomDe&gt;</w:t>
      </w:r>
      <w:r w:rsidRPr="00092585">
        <w:rPr>
          <w:rStyle w:val="HideTWBInt"/>
          <w:color w:val="auto"/>
        </w:rPr>
        <w:t>{ECR}</w:t>
      </w:r>
      <w:r w:rsidRPr="00092585">
        <w:t>for EKR-Gruppen</w:t>
      </w:r>
      <w:r w:rsidRPr="00092585">
        <w:rPr>
          <w:rStyle w:val="HideTWBExt"/>
          <w:noProof w:val="0"/>
          <w:color w:val="auto"/>
        </w:rPr>
        <w:t>&lt;/AuNomDe&gt;</w:t>
      </w:r>
    </w:p>
    <w:p w14:paraId="16FBE2C9" w14:textId="77777777" w:rsidR="0055333D" w:rsidRPr="00092585" w:rsidRDefault="0055333D" w:rsidP="0055333D">
      <w:r w:rsidRPr="00092585">
        <w:rPr>
          <w:rStyle w:val="HideTWBExt"/>
          <w:noProof w:val="0"/>
          <w:color w:val="auto"/>
        </w:rPr>
        <w:t>&lt;/RepeatBlock-By&gt;</w:t>
      </w:r>
    </w:p>
    <w:p w14:paraId="583806B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866B40B" w14:textId="77777777" w:rsidR="0055333D" w:rsidRPr="00092585" w:rsidRDefault="0055333D" w:rsidP="0055333D">
      <w:pPr>
        <w:pStyle w:val="NormalBold"/>
      </w:pPr>
      <w:r w:rsidRPr="00092585">
        <w:rPr>
          <w:rStyle w:val="HideTWBExt"/>
          <w:noProof w:val="0"/>
          <w:color w:val="auto"/>
        </w:rPr>
        <w:t>&lt;Article&gt;</w:t>
      </w:r>
      <w:r w:rsidRPr="00092585">
        <w:t>Artikel 54 – stk. 1 – litra a</w:t>
      </w:r>
      <w:r w:rsidRPr="0009258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241C77B" w14:textId="77777777" w:rsidTr="00405A8A">
        <w:trPr>
          <w:trHeight w:hRule="exact" w:val="240"/>
          <w:jc w:val="center"/>
        </w:trPr>
        <w:tc>
          <w:tcPr>
            <w:tcW w:w="9752" w:type="dxa"/>
            <w:gridSpan w:val="2"/>
          </w:tcPr>
          <w:p w14:paraId="1716016F" w14:textId="77777777" w:rsidR="0055333D" w:rsidRPr="00092585" w:rsidRDefault="0055333D" w:rsidP="00405A8A"/>
        </w:tc>
      </w:tr>
      <w:tr w:rsidR="0055333D" w:rsidRPr="00092585" w14:paraId="7E6359A4" w14:textId="77777777" w:rsidTr="00405A8A">
        <w:trPr>
          <w:trHeight w:val="240"/>
          <w:jc w:val="center"/>
        </w:trPr>
        <w:tc>
          <w:tcPr>
            <w:tcW w:w="4876" w:type="dxa"/>
          </w:tcPr>
          <w:p w14:paraId="708E9073" w14:textId="77777777" w:rsidR="0055333D" w:rsidRPr="00092585" w:rsidRDefault="0055333D" w:rsidP="00405A8A">
            <w:pPr>
              <w:pStyle w:val="AmColumnHeading"/>
            </w:pPr>
            <w:r w:rsidRPr="00092585">
              <w:t>Kommissionens forslag</w:t>
            </w:r>
          </w:p>
        </w:tc>
        <w:tc>
          <w:tcPr>
            <w:tcW w:w="4876" w:type="dxa"/>
          </w:tcPr>
          <w:p w14:paraId="284872A8" w14:textId="77777777" w:rsidR="0055333D" w:rsidRPr="00092585" w:rsidRDefault="0055333D" w:rsidP="00405A8A">
            <w:pPr>
              <w:pStyle w:val="AmColumnHeading"/>
            </w:pPr>
            <w:r w:rsidRPr="00092585">
              <w:t>Ændringsforslag</w:t>
            </w:r>
          </w:p>
        </w:tc>
      </w:tr>
      <w:tr w:rsidR="0055333D" w:rsidRPr="00092585" w14:paraId="7BB08918" w14:textId="77777777" w:rsidTr="00405A8A">
        <w:trPr>
          <w:jc w:val="center"/>
        </w:trPr>
        <w:tc>
          <w:tcPr>
            <w:tcW w:w="4876" w:type="dxa"/>
          </w:tcPr>
          <w:p w14:paraId="4472D4C6" w14:textId="77777777" w:rsidR="0055333D" w:rsidRPr="00092585" w:rsidRDefault="0055333D" w:rsidP="00405A8A">
            <w:pPr>
              <w:pStyle w:val="Normal6a"/>
            </w:pPr>
            <w:r w:rsidRPr="00092585">
              <w:rPr>
                <w:b/>
                <w:i/>
              </w:rPr>
              <w:t>(a)</w:t>
            </w:r>
            <w:r w:rsidRPr="00092585">
              <w:tab/>
            </w:r>
            <w:r w:rsidRPr="00092585">
              <w:rPr>
                <w:b/>
                <w:i/>
              </w:rPr>
              <w:t>befolkningens størrelse (vægtning på 50 %)</w:t>
            </w:r>
          </w:p>
        </w:tc>
        <w:tc>
          <w:tcPr>
            <w:tcW w:w="4876" w:type="dxa"/>
          </w:tcPr>
          <w:p w14:paraId="045994DD" w14:textId="77777777" w:rsidR="0055333D" w:rsidRPr="00092585" w:rsidRDefault="0055333D" w:rsidP="00405A8A">
            <w:pPr>
              <w:pStyle w:val="Normal6a"/>
            </w:pPr>
            <w:r w:rsidRPr="00092585">
              <w:rPr>
                <w:b/>
                <w:i/>
              </w:rPr>
              <w:t>udgår</w:t>
            </w:r>
          </w:p>
        </w:tc>
      </w:tr>
    </w:tbl>
    <w:p w14:paraId="3E88615E"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{PL}</w:t>
      </w:r>
      <w:r w:rsidRPr="00092585">
        <w:t>pl</w:t>
      </w:r>
      <w:r w:rsidRPr="00092585">
        <w:rPr>
          <w:rStyle w:val="HideTWBExt"/>
          <w:noProof w:val="0"/>
          <w:color w:val="auto"/>
        </w:rPr>
        <w:t>&lt;/Original&gt;</w:t>
      </w:r>
    </w:p>
    <w:p w14:paraId="110C3289" w14:textId="77777777" w:rsidR="0055333D" w:rsidRPr="00092585" w:rsidRDefault="0055333D" w:rsidP="0055333D">
      <w:r w:rsidRPr="00092585">
        <w:rPr>
          <w:rStyle w:val="HideTWBExt"/>
          <w:noProof w:val="0"/>
          <w:color w:val="auto"/>
        </w:rPr>
        <w:t>&lt;/Amend&gt;</w:t>
      </w:r>
    </w:p>
    <w:p w14:paraId="514C955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2383</w:t>
      </w:r>
      <w:r w:rsidRPr="00092585">
        <w:rPr>
          <w:rStyle w:val="HideTWBExt"/>
          <w:noProof w:val="0"/>
          <w:color w:val="auto"/>
        </w:rPr>
        <w:t>&lt;/NumAm&gt;</w:t>
      </w:r>
    </w:p>
    <w:p w14:paraId="0209DC96"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4F601FE3" w14:textId="77777777" w:rsidR="0055333D" w:rsidRPr="00092585" w:rsidRDefault="0055333D" w:rsidP="0055333D">
      <w:pPr>
        <w:pStyle w:val="NormalBold"/>
      </w:pPr>
      <w:r w:rsidRPr="00092585">
        <w:rPr>
          <w:rStyle w:val="HideTWBExt"/>
          <w:noProof w:val="0"/>
          <w:color w:val="auto"/>
        </w:rPr>
        <w:t>&lt;/RepeatBlock-By&gt;</w:t>
      </w:r>
    </w:p>
    <w:p w14:paraId="35B4268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B37CCF5" w14:textId="77777777" w:rsidR="0055333D" w:rsidRPr="00092585" w:rsidRDefault="0055333D" w:rsidP="0055333D">
      <w:pPr>
        <w:pStyle w:val="NormalBold"/>
      </w:pPr>
      <w:r w:rsidRPr="00092585">
        <w:rPr>
          <w:rStyle w:val="HideTWBExt"/>
          <w:noProof w:val="0"/>
          <w:color w:val="auto"/>
        </w:rPr>
        <w:t>&lt;Article&gt;</w:t>
      </w:r>
      <w:r w:rsidRPr="00092585">
        <w:t>Artikel 54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5D4FBCC0" w14:textId="77777777" w:rsidTr="00405A8A">
        <w:trPr>
          <w:trHeight w:hRule="exact" w:val="240"/>
          <w:jc w:val="center"/>
        </w:trPr>
        <w:tc>
          <w:tcPr>
            <w:tcW w:w="9752" w:type="dxa"/>
            <w:gridSpan w:val="2"/>
          </w:tcPr>
          <w:p w14:paraId="06BEB5C3" w14:textId="77777777" w:rsidR="0055333D" w:rsidRPr="00092585" w:rsidRDefault="0055333D" w:rsidP="00405A8A"/>
        </w:tc>
      </w:tr>
      <w:tr w:rsidR="0055333D" w:rsidRPr="00092585" w14:paraId="354E6FF4" w14:textId="77777777" w:rsidTr="00405A8A">
        <w:trPr>
          <w:trHeight w:val="240"/>
          <w:jc w:val="center"/>
        </w:trPr>
        <w:tc>
          <w:tcPr>
            <w:tcW w:w="4876" w:type="dxa"/>
          </w:tcPr>
          <w:p w14:paraId="5708F375" w14:textId="77777777" w:rsidR="0055333D" w:rsidRPr="00092585" w:rsidRDefault="0055333D" w:rsidP="00405A8A">
            <w:pPr>
              <w:pStyle w:val="AmColumnHeading"/>
            </w:pPr>
            <w:r w:rsidRPr="00092585">
              <w:t>Kommissionens forslag</w:t>
            </w:r>
          </w:p>
        </w:tc>
        <w:tc>
          <w:tcPr>
            <w:tcW w:w="4876" w:type="dxa"/>
          </w:tcPr>
          <w:p w14:paraId="0D70A3F4" w14:textId="77777777" w:rsidR="0055333D" w:rsidRPr="00092585" w:rsidRDefault="0055333D" w:rsidP="00405A8A">
            <w:pPr>
              <w:pStyle w:val="AmColumnHeading"/>
            </w:pPr>
            <w:r w:rsidRPr="00092585">
              <w:t>Ændringsforslag</w:t>
            </w:r>
          </w:p>
        </w:tc>
      </w:tr>
      <w:tr w:rsidR="0055333D" w:rsidRPr="00092585" w14:paraId="273464FA" w14:textId="77777777" w:rsidTr="00405A8A">
        <w:trPr>
          <w:jc w:val="center"/>
        </w:trPr>
        <w:tc>
          <w:tcPr>
            <w:tcW w:w="4876" w:type="dxa"/>
          </w:tcPr>
          <w:p w14:paraId="1D29B2D8" w14:textId="77777777" w:rsidR="0055333D" w:rsidRPr="00092585" w:rsidRDefault="0055333D" w:rsidP="00405A8A">
            <w:pPr>
              <w:pStyle w:val="Normal6a"/>
            </w:pPr>
            <w:r w:rsidRPr="00092585">
              <w:rPr>
                <w:i/>
                <w:iCs/>
              </w:rPr>
              <w:t>(a)</w:t>
            </w:r>
            <w:r w:rsidRPr="00092585">
              <w:tab/>
              <w:t xml:space="preserve">befolkningens størrelse (vægtning på </w:t>
            </w:r>
            <w:r w:rsidRPr="00092585">
              <w:rPr>
                <w:b/>
                <w:bCs/>
                <w:i/>
                <w:iCs/>
              </w:rPr>
              <w:t>50 %</w:t>
            </w:r>
            <w:r w:rsidRPr="00092585">
              <w:t>)</w:t>
            </w:r>
          </w:p>
        </w:tc>
        <w:tc>
          <w:tcPr>
            <w:tcW w:w="4876" w:type="dxa"/>
          </w:tcPr>
          <w:p w14:paraId="63BEBBB8" w14:textId="3225FC0B" w:rsidR="0055333D" w:rsidRPr="00092585" w:rsidRDefault="0055333D" w:rsidP="00405A8A">
            <w:pPr>
              <w:pStyle w:val="Normal6a"/>
            </w:pPr>
            <w:r w:rsidRPr="00092585">
              <w:rPr>
                <w:i/>
                <w:iCs/>
              </w:rPr>
              <w:t>a)</w:t>
            </w:r>
            <w:r w:rsidRPr="00092585">
              <w:tab/>
              <w:t xml:space="preserve">befolkningens størrelse (vægtning på </w:t>
            </w:r>
            <w:r w:rsidRPr="00092585">
              <w:rPr>
                <w:b/>
                <w:bCs/>
                <w:i/>
                <w:iCs/>
              </w:rPr>
              <w:t>40 %</w:t>
            </w:r>
            <w:r w:rsidRPr="00092585">
              <w:t>)</w:t>
            </w:r>
          </w:p>
        </w:tc>
      </w:tr>
    </w:tbl>
    <w:p w14:paraId="20128A3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24D06B9" w14:textId="77777777" w:rsidR="0055333D" w:rsidRPr="00092585" w:rsidRDefault="0055333D" w:rsidP="0055333D">
      <w:r w:rsidRPr="00092585">
        <w:rPr>
          <w:rStyle w:val="HideTWBExt"/>
          <w:noProof w:val="0"/>
          <w:color w:val="auto"/>
        </w:rPr>
        <w:t>&lt;/Amend&gt;</w:t>
      </w:r>
    </w:p>
    <w:p w14:paraId="490A927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2384</w:t>
      </w:r>
      <w:r w:rsidRPr="00092585">
        <w:rPr>
          <w:rStyle w:val="HideTWBExt"/>
          <w:noProof w:val="0"/>
          <w:color w:val="auto"/>
        </w:rPr>
        <w:t>&lt;/NumAm&gt;</w:t>
      </w:r>
    </w:p>
    <w:p w14:paraId="35A1DE62"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1DDD38CF" w14:textId="77777777" w:rsidR="0055333D" w:rsidRPr="00092585" w:rsidRDefault="0055333D" w:rsidP="0055333D">
      <w:pPr>
        <w:pStyle w:val="NormalBold"/>
      </w:pPr>
      <w:r w:rsidRPr="00092585">
        <w:rPr>
          <w:rStyle w:val="HideTWBExt"/>
          <w:noProof w:val="0"/>
          <w:color w:val="auto"/>
        </w:rPr>
        <w:t>&lt;/RepeatBlock-By&gt;</w:t>
      </w:r>
    </w:p>
    <w:p w14:paraId="4AD9238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735EDEF" w14:textId="77777777" w:rsidR="0055333D" w:rsidRPr="00092585" w:rsidRDefault="0055333D" w:rsidP="0055333D">
      <w:pPr>
        <w:pStyle w:val="NormalBold"/>
      </w:pPr>
      <w:r w:rsidRPr="00092585">
        <w:rPr>
          <w:rStyle w:val="HideTWBExt"/>
          <w:noProof w:val="0"/>
          <w:color w:val="auto"/>
        </w:rPr>
        <w:t>&lt;Article&gt;</w:t>
      </w:r>
      <w:r w:rsidRPr="00092585">
        <w:t>Artikel 54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B27AA13" w14:textId="77777777" w:rsidTr="00405A8A">
        <w:trPr>
          <w:trHeight w:hRule="exact" w:val="240"/>
          <w:jc w:val="center"/>
        </w:trPr>
        <w:tc>
          <w:tcPr>
            <w:tcW w:w="9752" w:type="dxa"/>
            <w:gridSpan w:val="2"/>
          </w:tcPr>
          <w:p w14:paraId="3AF59A27" w14:textId="77777777" w:rsidR="0055333D" w:rsidRPr="00092585" w:rsidRDefault="0055333D" w:rsidP="00405A8A"/>
        </w:tc>
      </w:tr>
      <w:tr w:rsidR="0055333D" w:rsidRPr="00092585" w14:paraId="06E33FF0" w14:textId="77777777" w:rsidTr="00405A8A">
        <w:trPr>
          <w:trHeight w:val="240"/>
          <w:jc w:val="center"/>
        </w:trPr>
        <w:tc>
          <w:tcPr>
            <w:tcW w:w="4876" w:type="dxa"/>
          </w:tcPr>
          <w:p w14:paraId="3BB487EC" w14:textId="77777777" w:rsidR="0055333D" w:rsidRPr="00092585" w:rsidRDefault="0055333D" w:rsidP="00405A8A">
            <w:pPr>
              <w:pStyle w:val="AmColumnHeading"/>
            </w:pPr>
            <w:r w:rsidRPr="00092585">
              <w:t>Kommissionens forslag</w:t>
            </w:r>
          </w:p>
        </w:tc>
        <w:tc>
          <w:tcPr>
            <w:tcW w:w="4876" w:type="dxa"/>
          </w:tcPr>
          <w:p w14:paraId="17CF4DAA" w14:textId="77777777" w:rsidR="0055333D" w:rsidRPr="00092585" w:rsidRDefault="0055333D" w:rsidP="00405A8A">
            <w:pPr>
              <w:pStyle w:val="AmColumnHeading"/>
            </w:pPr>
            <w:r w:rsidRPr="00092585">
              <w:t>Ændringsforslag</w:t>
            </w:r>
          </w:p>
        </w:tc>
      </w:tr>
      <w:tr w:rsidR="0055333D" w:rsidRPr="00092585" w14:paraId="2D2F5053" w14:textId="77777777" w:rsidTr="00405A8A">
        <w:trPr>
          <w:jc w:val="center"/>
        </w:trPr>
        <w:tc>
          <w:tcPr>
            <w:tcW w:w="4876" w:type="dxa"/>
          </w:tcPr>
          <w:p w14:paraId="5718911C" w14:textId="77777777" w:rsidR="0055333D" w:rsidRPr="00092585" w:rsidRDefault="0055333D" w:rsidP="00405A8A">
            <w:pPr>
              <w:pStyle w:val="Normal6a"/>
            </w:pPr>
            <w:r w:rsidRPr="00092585">
              <w:rPr>
                <w:i/>
                <w:iCs/>
              </w:rPr>
              <w:t>(a)</w:t>
            </w:r>
            <w:r w:rsidRPr="00092585">
              <w:tab/>
              <w:t xml:space="preserve">befolkningens størrelse (vægtning på </w:t>
            </w:r>
            <w:r w:rsidRPr="00092585">
              <w:rPr>
                <w:b/>
                <w:bCs/>
                <w:i/>
                <w:iCs/>
              </w:rPr>
              <w:t>50 %</w:t>
            </w:r>
            <w:r w:rsidRPr="00092585">
              <w:t>)</w:t>
            </w:r>
          </w:p>
        </w:tc>
        <w:tc>
          <w:tcPr>
            <w:tcW w:w="4876" w:type="dxa"/>
          </w:tcPr>
          <w:p w14:paraId="6483BE7B" w14:textId="764309A9" w:rsidR="0055333D" w:rsidRPr="00092585" w:rsidRDefault="0055333D" w:rsidP="00405A8A">
            <w:pPr>
              <w:pStyle w:val="Normal6a"/>
            </w:pPr>
            <w:r w:rsidRPr="00092585">
              <w:rPr>
                <w:i/>
                <w:iCs/>
              </w:rPr>
              <w:t>a)</w:t>
            </w:r>
            <w:r w:rsidRPr="00092585">
              <w:tab/>
              <w:t xml:space="preserve">befolkningens størrelse (vægtning på </w:t>
            </w:r>
            <w:r w:rsidRPr="00092585">
              <w:rPr>
                <w:b/>
                <w:bCs/>
                <w:i/>
                <w:iCs/>
              </w:rPr>
              <w:t>35 %</w:t>
            </w:r>
            <w:r w:rsidRPr="00092585">
              <w:t>)</w:t>
            </w:r>
          </w:p>
        </w:tc>
      </w:tr>
    </w:tbl>
    <w:p w14:paraId="0B293940"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7860F76" w14:textId="77777777" w:rsidR="0055333D" w:rsidRPr="00092585" w:rsidRDefault="0055333D" w:rsidP="0055333D">
      <w:r w:rsidRPr="00092585">
        <w:rPr>
          <w:rStyle w:val="HideTWBExt"/>
          <w:noProof w:val="0"/>
          <w:color w:val="auto"/>
        </w:rPr>
        <w:t>&lt;/Amend&gt;</w:t>
      </w:r>
    </w:p>
    <w:p w14:paraId="501BDE1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2385</w:t>
      </w:r>
      <w:r w:rsidRPr="00092585">
        <w:rPr>
          <w:rStyle w:val="HideTWBExt"/>
          <w:noProof w:val="0"/>
          <w:color w:val="auto"/>
        </w:rPr>
        <w:t>&lt;/NumAm&gt;</w:t>
      </w:r>
    </w:p>
    <w:p w14:paraId="58242DE9"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7F0232C2" w14:textId="77777777" w:rsidR="0055333D" w:rsidRPr="00092585" w:rsidRDefault="0055333D" w:rsidP="0055333D">
      <w:pPr>
        <w:pStyle w:val="NormalBold"/>
      </w:pPr>
      <w:r w:rsidRPr="00092585">
        <w:rPr>
          <w:rStyle w:val="HideTWBExt"/>
          <w:noProof w:val="0"/>
          <w:color w:val="auto"/>
        </w:rPr>
        <w:t>&lt;/RepeatBlock-By&gt;</w:t>
      </w:r>
    </w:p>
    <w:p w14:paraId="12624AF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FE3B854" w14:textId="77777777" w:rsidR="0055333D" w:rsidRPr="00092585" w:rsidRDefault="0055333D" w:rsidP="0055333D">
      <w:pPr>
        <w:pStyle w:val="NormalBold"/>
      </w:pPr>
      <w:r w:rsidRPr="00092585">
        <w:rPr>
          <w:rStyle w:val="HideTWBExt"/>
          <w:noProof w:val="0"/>
          <w:color w:val="auto"/>
        </w:rPr>
        <w:t>&lt;Article&gt;</w:t>
      </w:r>
      <w:r w:rsidRPr="00092585">
        <w:t>Artikel 54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F670581" w14:textId="77777777" w:rsidTr="00405A8A">
        <w:trPr>
          <w:trHeight w:hRule="exact" w:val="240"/>
          <w:jc w:val="center"/>
        </w:trPr>
        <w:tc>
          <w:tcPr>
            <w:tcW w:w="9752" w:type="dxa"/>
            <w:gridSpan w:val="2"/>
          </w:tcPr>
          <w:p w14:paraId="3E236859" w14:textId="77777777" w:rsidR="0055333D" w:rsidRPr="00092585" w:rsidRDefault="0055333D" w:rsidP="00405A8A"/>
        </w:tc>
      </w:tr>
      <w:tr w:rsidR="0055333D" w:rsidRPr="00092585" w14:paraId="5C66388D" w14:textId="77777777" w:rsidTr="00405A8A">
        <w:trPr>
          <w:trHeight w:val="240"/>
          <w:jc w:val="center"/>
        </w:trPr>
        <w:tc>
          <w:tcPr>
            <w:tcW w:w="4876" w:type="dxa"/>
          </w:tcPr>
          <w:p w14:paraId="5E4B2AA2" w14:textId="77777777" w:rsidR="0055333D" w:rsidRPr="00092585" w:rsidRDefault="0055333D" w:rsidP="00405A8A">
            <w:pPr>
              <w:pStyle w:val="AmColumnHeading"/>
            </w:pPr>
            <w:r w:rsidRPr="00092585">
              <w:t>Kommissionens forslag</w:t>
            </w:r>
          </w:p>
        </w:tc>
        <w:tc>
          <w:tcPr>
            <w:tcW w:w="4876" w:type="dxa"/>
          </w:tcPr>
          <w:p w14:paraId="04AF83F6" w14:textId="77777777" w:rsidR="0055333D" w:rsidRPr="00092585" w:rsidRDefault="0055333D" w:rsidP="00405A8A">
            <w:pPr>
              <w:pStyle w:val="AmColumnHeading"/>
            </w:pPr>
            <w:r w:rsidRPr="00092585">
              <w:t>Ændringsforslag</w:t>
            </w:r>
          </w:p>
        </w:tc>
      </w:tr>
      <w:tr w:rsidR="0055333D" w:rsidRPr="00092585" w14:paraId="49CEA009" w14:textId="77777777" w:rsidTr="00405A8A">
        <w:trPr>
          <w:jc w:val="center"/>
        </w:trPr>
        <w:tc>
          <w:tcPr>
            <w:tcW w:w="4876" w:type="dxa"/>
          </w:tcPr>
          <w:p w14:paraId="58945E4D" w14:textId="77777777" w:rsidR="0055333D" w:rsidRPr="00092585" w:rsidRDefault="0055333D" w:rsidP="00405A8A">
            <w:pPr>
              <w:pStyle w:val="Normal6a"/>
            </w:pPr>
            <w:r w:rsidRPr="00092585">
              <w:rPr>
                <w:i/>
                <w:iCs/>
              </w:rPr>
              <w:t>(a)</w:t>
            </w:r>
            <w:r w:rsidRPr="00092585">
              <w:tab/>
              <w:t xml:space="preserve">befolkningens størrelse (vægtning på </w:t>
            </w:r>
            <w:r w:rsidRPr="00092585">
              <w:rPr>
                <w:b/>
                <w:bCs/>
                <w:i/>
                <w:iCs/>
              </w:rPr>
              <w:t>50 %</w:t>
            </w:r>
            <w:r w:rsidRPr="00092585">
              <w:t>)</w:t>
            </w:r>
          </w:p>
        </w:tc>
        <w:tc>
          <w:tcPr>
            <w:tcW w:w="4876" w:type="dxa"/>
          </w:tcPr>
          <w:p w14:paraId="4EF28B16" w14:textId="04D6862B" w:rsidR="0055333D" w:rsidRPr="00092585" w:rsidRDefault="0055333D" w:rsidP="00405A8A">
            <w:pPr>
              <w:pStyle w:val="Normal6a"/>
            </w:pPr>
            <w:r w:rsidRPr="00092585">
              <w:rPr>
                <w:i/>
                <w:iCs/>
              </w:rPr>
              <w:t>a)</w:t>
            </w:r>
            <w:r w:rsidRPr="00092585">
              <w:tab/>
              <w:t xml:space="preserve">befolkningens størrelse (vægtning på </w:t>
            </w:r>
            <w:r w:rsidRPr="00092585">
              <w:rPr>
                <w:b/>
                <w:bCs/>
                <w:i/>
                <w:iCs/>
              </w:rPr>
              <w:t>40 %</w:t>
            </w:r>
            <w:r w:rsidRPr="00092585">
              <w:t>)</w:t>
            </w:r>
          </w:p>
        </w:tc>
      </w:tr>
    </w:tbl>
    <w:p w14:paraId="16DE595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6B15C01B" w14:textId="77777777" w:rsidR="0055333D" w:rsidRPr="00092585" w:rsidRDefault="0055333D" w:rsidP="0055333D">
      <w:r w:rsidRPr="00092585">
        <w:rPr>
          <w:rStyle w:val="HideTWBExt"/>
          <w:noProof w:val="0"/>
          <w:color w:val="auto"/>
        </w:rPr>
        <w:t>&lt;/Amend&gt;</w:t>
      </w:r>
    </w:p>
    <w:p w14:paraId="5474A5FB"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2386</w:t>
      </w:r>
      <w:r w:rsidRPr="00092585">
        <w:rPr>
          <w:rStyle w:val="HideTWBExt"/>
          <w:noProof w:val="0"/>
          <w:color w:val="auto"/>
        </w:rPr>
        <w:t>&lt;/NumAm&gt;</w:t>
      </w:r>
    </w:p>
    <w:p w14:paraId="1A107031"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03ACD1C2" w14:textId="77777777" w:rsidR="0055333D" w:rsidRPr="00092585" w:rsidRDefault="0055333D" w:rsidP="0055333D">
      <w:pPr>
        <w:pStyle w:val="NormalBold"/>
      </w:pPr>
      <w:r w:rsidRPr="00092585">
        <w:rPr>
          <w:rStyle w:val="HideTWBExt"/>
          <w:noProof w:val="0"/>
          <w:color w:val="auto"/>
        </w:rPr>
        <w:t>&lt;/RepeatBlock-By&gt;</w:t>
      </w:r>
    </w:p>
    <w:p w14:paraId="17F7BDAB"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63419D2" w14:textId="77777777" w:rsidR="0055333D" w:rsidRPr="00092585" w:rsidRDefault="0055333D" w:rsidP="0055333D">
      <w:pPr>
        <w:pStyle w:val="NormalBold"/>
      </w:pPr>
      <w:r w:rsidRPr="00092585">
        <w:rPr>
          <w:rStyle w:val="HideTWBExt"/>
          <w:noProof w:val="0"/>
          <w:color w:val="auto"/>
        </w:rPr>
        <w:t>&lt;Article&gt;</w:t>
      </w:r>
      <w:r w:rsidRPr="00092585">
        <w:t>Artikel 54 – stk. 1 – litra a</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88F275D" w14:textId="77777777" w:rsidTr="00405A8A">
        <w:trPr>
          <w:trHeight w:hRule="exact" w:val="240"/>
          <w:jc w:val="center"/>
        </w:trPr>
        <w:tc>
          <w:tcPr>
            <w:tcW w:w="9752" w:type="dxa"/>
            <w:gridSpan w:val="2"/>
          </w:tcPr>
          <w:p w14:paraId="67CF58D1" w14:textId="77777777" w:rsidR="0055333D" w:rsidRPr="00092585" w:rsidRDefault="0055333D" w:rsidP="00405A8A"/>
        </w:tc>
      </w:tr>
      <w:tr w:rsidR="0055333D" w:rsidRPr="00092585" w14:paraId="6DC51829" w14:textId="77777777" w:rsidTr="00405A8A">
        <w:trPr>
          <w:trHeight w:val="240"/>
          <w:jc w:val="center"/>
        </w:trPr>
        <w:tc>
          <w:tcPr>
            <w:tcW w:w="4876" w:type="dxa"/>
          </w:tcPr>
          <w:p w14:paraId="46E5E1AB" w14:textId="77777777" w:rsidR="0055333D" w:rsidRPr="00092585" w:rsidRDefault="0055333D" w:rsidP="00405A8A">
            <w:pPr>
              <w:pStyle w:val="AmColumnHeading"/>
            </w:pPr>
            <w:r w:rsidRPr="00092585">
              <w:t>Kommissionens forslag</w:t>
            </w:r>
          </w:p>
        </w:tc>
        <w:tc>
          <w:tcPr>
            <w:tcW w:w="4876" w:type="dxa"/>
          </w:tcPr>
          <w:p w14:paraId="7C0F3083" w14:textId="77777777" w:rsidR="0055333D" w:rsidRPr="00092585" w:rsidRDefault="0055333D" w:rsidP="00405A8A">
            <w:pPr>
              <w:pStyle w:val="AmColumnHeading"/>
            </w:pPr>
            <w:r w:rsidRPr="00092585">
              <w:t>Ændringsforslag</w:t>
            </w:r>
          </w:p>
        </w:tc>
      </w:tr>
      <w:tr w:rsidR="0055333D" w:rsidRPr="00092585" w14:paraId="3797ADAC" w14:textId="77777777" w:rsidTr="00405A8A">
        <w:trPr>
          <w:jc w:val="center"/>
        </w:trPr>
        <w:tc>
          <w:tcPr>
            <w:tcW w:w="4876" w:type="dxa"/>
          </w:tcPr>
          <w:p w14:paraId="3D3CBF6D" w14:textId="77777777" w:rsidR="0055333D" w:rsidRPr="00092585" w:rsidRDefault="0055333D" w:rsidP="00405A8A">
            <w:pPr>
              <w:pStyle w:val="Normal6a"/>
            </w:pPr>
            <w:r w:rsidRPr="00092585">
              <w:rPr>
                <w:i/>
                <w:iCs/>
              </w:rPr>
              <w:t>(a)</w:t>
            </w:r>
            <w:r w:rsidRPr="00092585">
              <w:tab/>
              <w:t xml:space="preserve">befolkningens størrelse (vægtning på </w:t>
            </w:r>
            <w:r w:rsidRPr="00092585">
              <w:rPr>
                <w:b/>
                <w:bCs/>
                <w:i/>
                <w:iCs/>
              </w:rPr>
              <w:t>50 %</w:t>
            </w:r>
            <w:r w:rsidRPr="00092585">
              <w:t>)</w:t>
            </w:r>
          </w:p>
        </w:tc>
        <w:tc>
          <w:tcPr>
            <w:tcW w:w="4876" w:type="dxa"/>
          </w:tcPr>
          <w:p w14:paraId="5E888D0A" w14:textId="34E5D725" w:rsidR="0055333D" w:rsidRPr="00092585" w:rsidRDefault="0055333D" w:rsidP="00405A8A">
            <w:pPr>
              <w:pStyle w:val="Normal6a"/>
            </w:pPr>
            <w:r w:rsidRPr="00092585">
              <w:rPr>
                <w:i/>
                <w:iCs/>
              </w:rPr>
              <w:t>a)</w:t>
            </w:r>
            <w:r w:rsidRPr="00092585">
              <w:tab/>
              <w:t xml:space="preserve">befolkningens størrelse (vægtning på </w:t>
            </w:r>
            <w:r w:rsidRPr="00092585">
              <w:rPr>
                <w:b/>
                <w:bCs/>
                <w:i/>
                <w:iCs/>
              </w:rPr>
              <w:t>40 %</w:t>
            </w:r>
            <w:r w:rsidRPr="00092585">
              <w:t>)</w:t>
            </w:r>
          </w:p>
        </w:tc>
      </w:tr>
    </w:tbl>
    <w:p w14:paraId="50EE6EAF"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6190930" w14:textId="77777777" w:rsidR="0055333D" w:rsidRPr="00092585" w:rsidRDefault="0055333D" w:rsidP="0055333D">
      <w:r w:rsidRPr="00092585">
        <w:rPr>
          <w:rStyle w:val="HideTWBExt"/>
          <w:noProof w:val="0"/>
          <w:color w:val="auto"/>
        </w:rPr>
        <w:t>&lt;/Amend&gt;</w:t>
      </w:r>
    </w:p>
    <w:p w14:paraId="375AC2D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2387</w:t>
      </w:r>
      <w:r w:rsidRPr="00092585">
        <w:rPr>
          <w:rStyle w:val="HideTWBExt"/>
          <w:noProof w:val="0"/>
          <w:color w:val="auto"/>
        </w:rPr>
        <w:t>&lt;/NumAm&gt;</w:t>
      </w:r>
    </w:p>
    <w:p w14:paraId="2FF099C7" w14:textId="77777777" w:rsidR="0055333D" w:rsidRPr="00092585" w:rsidRDefault="0055333D" w:rsidP="0055333D">
      <w:pPr>
        <w:pStyle w:val="NormalBold"/>
      </w:pPr>
      <w:r w:rsidRPr="00092585">
        <w:rPr>
          <w:rStyle w:val="HideTWBExt"/>
          <w:noProof w:val="0"/>
          <w:color w:val="auto"/>
        </w:rPr>
        <w:t>&lt;RepeatBlock-By&gt;&lt;Members&gt;</w:t>
      </w:r>
      <w:r w:rsidRPr="00092585">
        <w:t>Jadwiga Wiśniewska, Joachim Stanisław Brudziński, Patryk Jaki, Beata Kempa</w:t>
      </w:r>
      <w:r w:rsidRPr="00092585">
        <w:rPr>
          <w:rStyle w:val="HideTWBExt"/>
          <w:noProof w:val="0"/>
          <w:color w:val="auto"/>
        </w:rPr>
        <w:t>&lt;/Members&gt;</w:t>
      </w:r>
    </w:p>
    <w:p w14:paraId="3C483691" w14:textId="77777777" w:rsidR="0055333D" w:rsidRPr="00092585" w:rsidRDefault="0055333D" w:rsidP="0055333D">
      <w:r w:rsidRPr="00092585">
        <w:rPr>
          <w:rStyle w:val="HideTWBExt"/>
          <w:noProof w:val="0"/>
          <w:color w:val="auto"/>
        </w:rPr>
        <w:t>&lt;AuNomDe&gt;</w:t>
      </w:r>
      <w:r w:rsidRPr="00092585">
        <w:rPr>
          <w:rStyle w:val="HideTWBInt"/>
          <w:color w:val="auto"/>
        </w:rPr>
        <w:t>{ECR}</w:t>
      </w:r>
      <w:r w:rsidRPr="00092585">
        <w:t>for EKR-Gruppen</w:t>
      </w:r>
      <w:r w:rsidRPr="00092585">
        <w:rPr>
          <w:rStyle w:val="HideTWBExt"/>
          <w:noProof w:val="0"/>
          <w:color w:val="auto"/>
        </w:rPr>
        <w:t>&lt;/AuNomDe&gt;</w:t>
      </w:r>
    </w:p>
    <w:p w14:paraId="39623942" w14:textId="77777777" w:rsidR="0055333D" w:rsidRPr="00092585" w:rsidRDefault="0055333D" w:rsidP="0055333D">
      <w:r w:rsidRPr="00092585">
        <w:rPr>
          <w:rStyle w:val="HideTWBExt"/>
          <w:noProof w:val="0"/>
          <w:color w:val="auto"/>
        </w:rPr>
        <w:t>&lt;/RepeatBlock-By&gt;</w:t>
      </w:r>
    </w:p>
    <w:p w14:paraId="083B77F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C76E4AC" w14:textId="77777777" w:rsidR="0055333D" w:rsidRPr="00092585" w:rsidRDefault="0055333D" w:rsidP="0055333D">
      <w:pPr>
        <w:pStyle w:val="NormalBold"/>
      </w:pPr>
      <w:r w:rsidRPr="00092585">
        <w:rPr>
          <w:rStyle w:val="HideTWBExt"/>
          <w:noProof w:val="0"/>
          <w:color w:val="auto"/>
        </w:rPr>
        <w:t>&lt;Article&gt;</w:t>
      </w:r>
      <w:r w:rsidRPr="00092585">
        <w:t>Artikel 54 – stk. 1 – litra b</w:t>
      </w:r>
      <w:r w:rsidRPr="00092585">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2DE5FD3" w14:textId="77777777" w:rsidTr="00405A8A">
        <w:trPr>
          <w:trHeight w:hRule="exact" w:val="240"/>
          <w:jc w:val="center"/>
        </w:trPr>
        <w:tc>
          <w:tcPr>
            <w:tcW w:w="9752" w:type="dxa"/>
            <w:gridSpan w:val="2"/>
          </w:tcPr>
          <w:p w14:paraId="282F8A6E" w14:textId="77777777" w:rsidR="0055333D" w:rsidRPr="00092585" w:rsidRDefault="0055333D" w:rsidP="00405A8A"/>
        </w:tc>
      </w:tr>
      <w:tr w:rsidR="0055333D" w:rsidRPr="00092585" w14:paraId="2CB079B8" w14:textId="77777777" w:rsidTr="00405A8A">
        <w:trPr>
          <w:trHeight w:val="240"/>
          <w:jc w:val="center"/>
        </w:trPr>
        <w:tc>
          <w:tcPr>
            <w:tcW w:w="4876" w:type="dxa"/>
          </w:tcPr>
          <w:p w14:paraId="680EEE87" w14:textId="77777777" w:rsidR="0055333D" w:rsidRPr="00092585" w:rsidRDefault="0055333D" w:rsidP="00405A8A">
            <w:pPr>
              <w:pStyle w:val="AmColumnHeading"/>
            </w:pPr>
            <w:r w:rsidRPr="00092585">
              <w:t>Kommissionens forslag</w:t>
            </w:r>
          </w:p>
        </w:tc>
        <w:tc>
          <w:tcPr>
            <w:tcW w:w="4876" w:type="dxa"/>
          </w:tcPr>
          <w:p w14:paraId="1FE198D2" w14:textId="77777777" w:rsidR="0055333D" w:rsidRPr="00092585" w:rsidRDefault="0055333D" w:rsidP="00405A8A">
            <w:pPr>
              <w:pStyle w:val="AmColumnHeading"/>
            </w:pPr>
            <w:r w:rsidRPr="00092585">
              <w:t>Ændringsforslag</w:t>
            </w:r>
          </w:p>
        </w:tc>
      </w:tr>
      <w:tr w:rsidR="0055333D" w:rsidRPr="00092585" w14:paraId="347419D7" w14:textId="77777777" w:rsidTr="00405A8A">
        <w:trPr>
          <w:jc w:val="center"/>
        </w:trPr>
        <w:tc>
          <w:tcPr>
            <w:tcW w:w="4876" w:type="dxa"/>
          </w:tcPr>
          <w:p w14:paraId="093A61FC" w14:textId="77777777" w:rsidR="0055333D" w:rsidRPr="00092585" w:rsidRDefault="0055333D" w:rsidP="00405A8A">
            <w:pPr>
              <w:pStyle w:val="Normal6a"/>
            </w:pPr>
            <w:r w:rsidRPr="00092585">
              <w:rPr>
                <w:b/>
                <w:i/>
              </w:rPr>
              <w:t>(b)</w:t>
            </w:r>
            <w:r w:rsidRPr="00092585">
              <w:tab/>
            </w:r>
            <w:r w:rsidRPr="00092585">
              <w:rPr>
                <w:b/>
                <w:i/>
              </w:rPr>
              <w:t>samlet BNP (vægtning på 50 %).</w:t>
            </w:r>
          </w:p>
        </w:tc>
        <w:tc>
          <w:tcPr>
            <w:tcW w:w="4876" w:type="dxa"/>
          </w:tcPr>
          <w:p w14:paraId="1FCDC7BB" w14:textId="77777777" w:rsidR="0055333D" w:rsidRPr="00092585" w:rsidRDefault="0055333D" w:rsidP="00405A8A">
            <w:pPr>
              <w:pStyle w:val="Normal6a"/>
            </w:pPr>
            <w:r w:rsidRPr="00092585">
              <w:rPr>
                <w:b/>
                <w:i/>
              </w:rPr>
              <w:t>udgår</w:t>
            </w:r>
          </w:p>
        </w:tc>
      </w:tr>
    </w:tbl>
    <w:p w14:paraId="65101CD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{PL}</w:t>
      </w:r>
      <w:r w:rsidRPr="00092585">
        <w:t>pl</w:t>
      </w:r>
      <w:r w:rsidRPr="00092585">
        <w:rPr>
          <w:rStyle w:val="HideTWBExt"/>
          <w:noProof w:val="0"/>
          <w:color w:val="auto"/>
        </w:rPr>
        <w:t>&lt;/Original&gt;</w:t>
      </w:r>
    </w:p>
    <w:p w14:paraId="067872AE" w14:textId="4603DCA3" w:rsidR="0055333D" w:rsidRPr="00092585" w:rsidRDefault="0055333D" w:rsidP="0055333D">
      <w:r w:rsidRPr="00092585">
        <w:rPr>
          <w:rStyle w:val="HideTWBExt"/>
          <w:noProof w:val="0"/>
          <w:color w:val="auto"/>
        </w:rPr>
        <w:t>&lt;/Amend&gt;</w:t>
      </w:r>
    </w:p>
    <w:p w14:paraId="6E53CB23"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2388</w:t>
      </w:r>
      <w:r w:rsidRPr="00092585">
        <w:rPr>
          <w:rStyle w:val="HideTWBExt"/>
          <w:noProof w:val="0"/>
          <w:color w:val="auto"/>
        </w:rPr>
        <w:t>&lt;/NumAm&gt;</w:t>
      </w:r>
    </w:p>
    <w:p w14:paraId="1FA4F261" w14:textId="77777777" w:rsidR="0055333D" w:rsidRPr="00092585" w:rsidRDefault="0055333D" w:rsidP="0055333D">
      <w:pPr>
        <w:pStyle w:val="NormalBold"/>
      </w:pPr>
      <w:r w:rsidRPr="00092585">
        <w:rPr>
          <w:rStyle w:val="HideTWBExt"/>
          <w:noProof w:val="0"/>
          <w:color w:val="auto"/>
        </w:rPr>
        <w:t>&lt;RepeatBlock-By&gt;&lt;Members&gt;</w:t>
      </w:r>
      <w:r w:rsidRPr="00092585">
        <w:t>Charlie Weimers</w:t>
      </w:r>
      <w:r w:rsidRPr="00092585">
        <w:rPr>
          <w:rStyle w:val="HideTWBExt"/>
          <w:noProof w:val="0"/>
          <w:color w:val="auto"/>
        </w:rPr>
        <w:t>&lt;/Members&gt;</w:t>
      </w:r>
    </w:p>
    <w:p w14:paraId="15F34609" w14:textId="77777777" w:rsidR="0055333D" w:rsidRPr="00092585" w:rsidRDefault="0055333D" w:rsidP="0055333D">
      <w:pPr>
        <w:pStyle w:val="NormalBold"/>
      </w:pPr>
      <w:r w:rsidRPr="00092585">
        <w:rPr>
          <w:rStyle w:val="HideTWBExt"/>
          <w:noProof w:val="0"/>
          <w:color w:val="auto"/>
        </w:rPr>
        <w:t>&lt;/RepeatBlock-By&gt;</w:t>
      </w:r>
    </w:p>
    <w:p w14:paraId="30D2961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19D4F3DB" w14:textId="77777777" w:rsidR="0055333D" w:rsidRPr="00092585" w:rsidRDefault="0055333D" w:rsidP="0055333D">
      <w:pPr>
        <w:pStyle w:val="NormalBold"/>
      </w:pPr>
      <w:r w:rsidRPr="00092585">
        <w:rPr>
          <w:rStyle w:val="HideTWBExt"/>
          <w:noProof w:val="0"/>
          <w:color w:val="auto"/>
        </w:rPr>
        <w:t>&lt;Article&gt;</w:t>
      </w:r>
      <w:r w:rsidRPr="00092585">
        <w:t>Artikel 54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0D6A3358" w14:textId="77777777" w:rsidTr="00405A8A">
        <w:trPr>
          <w:trHeight w:hRule="exact" w:val="240"/>
          <w:jc w:val="center"/>
        </w:trPr>
        <w:tc>
          <w:tcPr>
            <w:tcW w:w="9752" w:type="dxa"/>
            <w:gridSpan w:val="2"/>
          </w:tcPr>
          <w:p w14:paraId="199BE9EF" w14:textId="77777777" w:rsidR="0055333D" w:rsidRPr="00092585" w:rsidRDefault="0055333D" w:rsidP="00405A8A"/>
        </w:tc>
      </w:tr>
      <w:tr w:rsidR="0055333D" w:rsidRPr="00092585" w14:paraId="69ED2D46" w14:textId="77777777" w:rsidTr="00405A8A">
        <w:trPr>
          <w:trHeight w:val="240"/>
          <w:jc w:val="center"/>
        </w:trPr>
        <w:tc>
          <w:tcPr>
            <w:tcW w:w="4876" w:type="dxa"/>
          </w:tcPr>
          <w:p w14:paraId="3E406F51" w14:textId="77777777" w:rsidR="0055333D" w:rsidRPr="00092585" w:rsidRDefault="0055333D" w:rsidP="00405A8A">
            <w:pPr>
              <w:pStyle w:val="AmColumnHeading"/>
            </w:pPr>
            <w:r w:rsidRPr="00092585">
              <w:t>Kommissionens forslag</w:t>
            </w:r>
          </w:p>
        </w:tc>
        <w:tc>
          <w:tcPr>
            <w:tcW w:w="4876" w:type="dxa"/>
          </w:tcPr>
          <w:p w14:paraId="48FB40AE" w14:textId="77777777" w:rsidR="0055333D" w:rsidRPr="00092585" w:rsidRDefault="0055333D" w:rsidP="00405A8A">
            <w:pPr>
              <w:pStyle w:val="AmColumnHeading"/>
            </w:pPr>
            <w:r w:rsidRPr="00092585">
              <w:t>Ændringsforslag</w:t>
            </w:r>
          </w:p>
        </w:tc>
      </w:tr>
      <w:tr w:rsidR="0055333D" w:rsidRPr="00092585" w14:paraId="7A9D3576" w14:textId="77777777" w:rsidTr="00405A8A">
        <w:trPr>
          <w:jc w:val="center"/>
        </w:trPr>
        <w:tc>
          <w:tcPr>
            <w:tcW w:w="4876" w:type="dxa"/>
          </w:tcPr>
          <w:p w14:paraId="4AEEBD02" w14:textId="77777777" w:rsidR="0055333D" w:rsidRPr="00092585" w:rsidRDefault="0055333D" w:rsidP="00405A8A">
            <w:pPr>
              <w:pStyle w:val="Normal6a"/>
            </w:pPr>
            <w:r w:rsidRPr="00092585">
              <w:rPr>
                <w:i/>
                <w:iCs/>
              </w:rPr>
              <w:t>(b)</w:t>
            </w:r>
            <w:r w:rsidRPr="00092585">
              <w:tab/>
            </w:r>
            <w:r w:rsidRPr="00092585">
              <w:rPr>
                <w:b/>
                <w:bCs/>
                <w:i/>
                <w:iCs/>
              </w:rPr>
              <w:t>samlet BNP</w:t>
            </w:r>
            <w:r w:rsidRPr="00092585">
              <w:t xml:space="preserve"> (vægtning på 50 %).</w:t>
            </w:r>
          </w:p>
        </w:tc>
        <w:tc>
          <w:tcPr>
            <w:tcW w:w="4876" w:type="dxa"/>
          </w:tcPr>
          <w:p w14:paraId="43D5C2C1" w14:textId="58B4E9FB" w:rsidR="0055333D" w:rsidRPr="00092585" w:rsidRDefault="0055333D" w:rsidP="00405A8A">
            <w:pPr>
              <w:pStyle w:val="Normal6a"/>
            </w:pPr>
            <w:r w:rsidRPr="00092585">
              <w:rPr>
                <w:i/>
                <w:iCs/>
              </w:rPr>
              <w:t>b)</w:t>
            </w:r>
            <w:r w:rsidRPr="00092585">
              <w:tab/>
            </w:r>
            <w:r w:rsidRPr="00092585">
              <w:rPr>
                <w:b/>
                <w:bCs/>
                <w:i/>
                <w:iCs/>
              </w:rPr>
              <w:t>de reciprokke værdier af den andel af befolkningen, der er født i et tredjeland</w:t>
            </w:r>
            <w:r w:rsidRPr="00092585">
              <w:t xml:space="preserve"> (vægtning på 50 %).</w:t>
            </w:r>
          </w:p>
        </w:tc>
      </w:tr>
    </w:tbl>
    <w:p w14:paraId="7C18D76A"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600CFEE8" w14:textId="77777777" w:rsidR="0055333D" w:rsidRPr="00092585" w:rsidRDefault="0055333D" w:rsidP="0055333D">
      <w:r w:rsidRPr="00092585">
        <w:rPr>
          <w:rStyle w:val="HideTWBExt"/>
          <w:noProof w:val="0"/>
          <w:color w:val="auto"/>
        </w:rPr>
        <w:t>&lt;/Amend&gt;</w:t>
      </w:r>
    </w:p>
    <w:p w14:paraId="390D53F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2389</w:t>
      </w:r>
      <w:r w:rsidRPr="00092585">
        <w:rPr>
          <w:rStyle w:val="HideTWBExt"/>
          <w:noProof w:val="0"/>
          <w:color w:val="auto"/>
        </w:rPr>
        <w:t>&lt;/NumAm&gt;</w:t>
      </w:r>
    </w:p>
    <w:p w14:paraId="4F5A7DB3"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5D950F7F" w14:textId="77777777" w:rsidR="0055333D" w:rsidRPr="00092585" w:rsidRDefault="0055333D" w:rsidP="0055333D">
      <w:pPr>
        <w:pStyle w:val="NormalBold"/>
      </w:pPr>
      <w:r w:rsidRPr="00092585">
        <w:rPr>
          <w:rStyle w:val="HideTWBExt"/>
          <w:noProof w:val="0"/>
          <w:color w:val="auto"/>
        </w:rPr>
        <w:t>&lt;/RepeatBlock-By&gt;</w:t>
      </w:r>
    </w:p>
    <w:p w14:paraId="3A806250"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A487578" w14:textId="77777777" w:rsidR="0055333D" w:rsidRPr="00092585" w:rsidRDefault="0055333D" w:rsidP="0055333D">
      <w:pPr>
        <w:pStyle w:val="NormalBold"/>
      </w:pPr>
      <w:r w:rsidRPr="00092585">
        <w:rPr>
          <w:rStyle w:val="HideTWBExt"/>
          <w:noProof w:val="0"/>
          <w:color w:val="auto"/>
        </w:rPr>
        <w:t>&lt;Article&gt;</w:t>
      </w:r>
      <w:r w:rsidRPr="00092585">
        <w:t>Artikel 54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A2FF893" w14:textId="77777777" w:rsidTr="00405A8A">
        <w:trPr>
          <w:trHeight w:hRule="exact" w:val="240"/>
          <w:jc w:val="center"/>
        </w:trPr>
        <w:tc>
          <w:tcPr>
            <w:tcW w:w="9752" w:type="dxa"/>
            <w:gridSpan w:val="2"/>
          </w:tcPr>
          <w:p w14:paraId="78CF77B3" w14:textId="77777777" w:rsidR="0055333D" w:rsidRPr="00092585" w:rsidRDefault="0055333D" w:rsidP="00405A8A"/>
        </w:tc>
      </w:tr>
      <w:tr w:rsidR="0055333D" w:rsidRPr="00092585" w14:paraId="7642E3EE" w14:textId="77777777" w:rsidTr="00405A8A">
        <w:trPr>
          <w:trHeight w:val="240"/>
          <w:jc w:val="center"/>
        </w:trPr>
        <w:tc>
          <w:tcPr>
            <w:tcW w:w="4876" w:type="dxa"/>
          </w:tcPr>
          <w:p w14:paraId="2D6004A2" w14:textId="77777777" w:rsidR="0055333D" w:rsidRPr="00092585" w:rsidRDefault="0055333D" w:rsidP="00405A8A">
            <w:pPr>
              <w:pStyle w:val="AmColumnHeading"/>
            </w:pPr>
            <w:r w:rsidRPr="00092585">
              <w:t>Kommissionens forslag</w:t>
            </w:r>
          </w:p>
        </w:tc>
        <w:tc>
          <w:tcPr>
            <w:tcW w:w="4876" w:type="dxa"/>
          </w:tcPr>
          <w:p w14:paraId="579E7D89" w14:textId="77777777" w:rsidR="0055333D" w:rsidRPr="00092585" w:rsidRDefault="0055333D" w:rsidP="00405A8A">
            <w:pPr>
              <w:pStyle w:val="AmColumnHeading"/>
            </w:pPr>
            <w:r w:rsidRPr="00092585">
              <w:t>Ændringsforslag</w:t>
            </w:r>
          </w:p>
        </w:tc>
      </w:tr>
      <w:tr w:rsidR="0055333D" w:rsidRPr="00092585" w14:paraId="7D1AF541" w14:textId="77777777" w:rsidTr="00405A8A">
        <w:trPr>
          <w:jc w:val="center"/>
        </w:trPr>
        <w:tc>
          <w:tcPr>
            <w:tcW w:w="4876" w:type="dxa"/>
          </w:tcPr>
          <w:p w14:paraId="7F2F28A1" w14:textId="77777777" w:rsidR="0055333D" w:rsidRPr="00092585" w:rsidRDefault="0055333D" w:rsidP="00405A8A">
            <w:pPr>
              <w:pStyle w:val="Normal6a"/>
            </w:pPr>
            <w:r w:rsidRPr="00092585">
              <w:rPr>
                <w:i/>
                <w:iCs/>
              </w:rPr>
              <w:t>(b)</w:t>
            </w:r>
            <w:r w:rsidRPr="00092585">
              <w:tab/>
              <w:t xml:space="preserve">samlet BNP (vægtning på </w:t>
            </w:r>
            <w:r w:rsidRPr="00092585">
              <w:rPr>
                <w:b/>
                <w:bCs/>
                <w:i/>
                <w:iCs/>
              </w:rPr>
              <w:t>50 %</w:t>
            </w:r>
            <w:r w:rsidRPr="00092585">
              <w:t>).</w:t>
            </w:r>
          </w:p>
        </w:tc>
        <w:tc>
          <w:tcPr>
            <w:tcW w:w="4876" w:type="dxa"/>
          </w:tcPr>
          <w:p w14:paraId="4F369C67" w14:textId="2F812850" w:rsidR="0055333D" w:rsidRPr="00092585" w:rsidRDefault="0055333D" w:rsidP="00405A8A">
            <w:pPr>
              <w:pStyle w:val="Normal6a"/>
            </w:pPr>
            <w:r w:rsidRPr="00092585">
              <w:rPr>
                <w:i/>
                <w:iCs/>
              </w:rPr>
              <w:t>b)</w:t>
            </w:r>
            <w:r w:rsidRPr="00092585">
              <w:tab/>
              <w:t xml:space="preserve">samlet BNP (vægtning på </w:t>
            </w:r>
            <w:r w:rsidRPr="00092585">
              <w:rPr>
                <w:b/>
                <w:bCs/>
                <w:i/>
                <w:iCs/>
              </w:rPr>
              <w:t>40 %</w:t>
            </w:r>
            <w:r w:rsidRPr="00092585">
              <w:t>).</w:t>
            </w:r>
          </w:p>
        </w:tc>
      </w:tr>
    </w:tbl>
    <w:p w14:paraId="0E3FB6A7"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3D4ED7D8" w14:textId="77777777" w:rsidR="0055333D" w:rsidRPr="00092585" w:rsidRDefault="0055333D" w:rsidP="0055333D">
      <w:r w:rsidRPr="00092585">
        <w:rPr>
          <w:rStyle w:val="HideTWBExt"/>
          <w:noProof w:val="0"/>
          <w:color w:val="auto"/>
        </w:rPr>
        <w:t>&lt;/Amend&gt;</w:t>
      </w:r>
    </w:p>
    <w:p w14:paraId="78140AA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2390</w:t>
      </w:r>
      <w:r w:rsidRPr="00092585">
        <w:rPr>
          <w:rStyle w:val="HideTWBExt"/>
          <w:noProof w:val="0"/>
          <w:color w:val="auto"/>
        </w:rPr>
        <w:t>&lt;/NumAm&gt;</w:t>
      </w:r>
    </w:p>
    <w:p w14:paraId="33EACDC4"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51E4AB26" w14:textId="77777777" w:rsidR="0055333D" w:rsidRPr="00092585" w:rsidRDefault="0055333D" w:rsidP="0055333D">
      <w:pPr>
        <w:pStyle w:val="NormalBold"/>
      </w:pPr>
      <w:r w:rsidRPr="00092585">
        <w:rPr>
          <w:rStyle w:val="HideTWBExt"/>
          <w:noProof w:val="0"/>
          <w:color w:val="auto"/>
        </w:rPr>
        <w:t>&lt;/RepeatBlock-By&gt;</w:t>
      </w:r>
    </w:p>
    <w:p w14:paraId="4C86AD91"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5BD6891" w14:textId="77777777" w:rsidR="0055333D" w:rsidRPr="00092585" w:rsidRDefault="0055333D" w:rsidP="0055333D">
      <w:pPr>
        <w:pStyle w:val="NormalBold"/>
      </w:pPr>
      <w:r w:rsidRPr="00092585">
        <w:rPr>
          <w:rStyle w:val="HideTWBExt"/>
          <w:noProof w:val="0"/>
          <w:color w:val="auto"/>
        </w:rPr>
        <w:t>&lt;Article&gt;</w:t>
      </w:r>
      <w:r w:rsidRPr="00092585">
        <w:t>Artikel 54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CBEB0BA" w14:textId="77777777" w:rsidTr="00405A8A">
        <w:trPr>
          <w:trHeight w:hRule="exact" w:val="240"/>
          <w:jc w:val="center"/>
        </w:trPr>
        <w:tc>
          <w:tcPr>
            <w:tcW w:w="9752" w:type="dxa"/>
            <w:gridSpan w:val="2"/>
          </w:tcPr>
          <w:p w14:paraId="2E617B29" w14:textId="77777777" w:rsidR="0055333D" w:rsidRPr="00092585" w:rsidRDefault="0055333D" w:rsidP="00405A8A"/>
        </w:tc>
      </w:tr>
      <w:tr w:rsidR="0055333D" w:rsidRPr="00092585" w14:paraId="7387C81F" w14:textId="77777777" w:rsidTr="00405A8A">
        <w:trPr>
          <w:trHeight w:val="240"/>
          <w:jc w:val="center"/>
        </w:trPr>
        <w:tc>
          <w:tcPr>
            <w:tcW w:w="4876" w:type="dxa"/>
          </w:tcPr>
          <w:p w14:paraId="6A8ED1CB" w14:textId="77777777" w:rsidR="0055333D" w:rsidRPr="00092585" w:rsidRDefault="0055333D" w:rsidP="00405A8A">
            <w:pPr>
              <w:pStyle w:val="AmColumnHeading"/>
            </w:pPr>
            <w:r w:rsidRPr="00092585">
              <w:t>Kommissionens forslag</w:t>
            </w:r>
          </w:p>
        </w:tc>
        <w:tc>
          <w:tcPr>
            <w:tcW w:w="4876" w:type="dxa"/>
          </w:tcPr>
          <w:p w14:paraId="04134D43" w14:textId="77777777" w:rsidR="0055333D" w:rsidRPr="00092585" w:rsidRDefault="0055333D" w:rsidP="00405A8A">
            <w:pPr>
              <w:pStyle w:val="AmColumnHeading"/>
            </w:pPr>
            <w:r w:rsidRPr="00092585">
              <w:t>Ændringsforslag</w:t>
            </w:r>
          </w:p>
        </w:tc>
      </w:tr>
      <w:tr w:rsidR="0055333D" w:rsidRPr="00092585" w14:paraId="12C95465" w14:textId="77777777" w:rsidTr="00405A8A">
        <w:trPr>
          <w:jc w:val="center"/>
        </w:trPr>
        <w:tc>
          <w:tcPr>
            <w:tcW w:w="4876" w:type="dxa"/>
          </w:tcPr>
          <w:p w14:paraId="3B1543B9" w14:textId="77777777" w:rsidR="0055333D" w:rsidRPr="00092585" w:rsidRDefault="0055333D" w:rsidP="00405A8A">
            <w:pPr>
              <w:pStyle w:val="Normal6a"/>
            </w:pPr>
            <w:r w:rsidRPr="00092585">
              <w:rPr>
                <w:i/>
                <w:iCs/>
              </w:rPr>
              <w:t>(b)</w:t>
            </w:r>
            <w:r w:rsidRPr="00092585">
              <w:tab/>
              <w:t xml:space="preserve">samlet BNP (vægtning på </w:t>
            </w:r>
            <w:r w:rsidRPr="00092585">
              <w:rPr>
                <w:b/>
                <w:bCs/>
                <w:i/>
                <w:iCs/>
              </w:rPr>
              <w:t>50 %</w:t>
            </w:r>
            <w:r w:rsidRPr="00092585">
              <w:t>).</w:t>
            </w:r>
          </w:p>
        </w:tc>
        <w:tc>
          <w:tcPr>
            <w:tcW w:w="4876" w:type="dxa"/>
          </w:tcPr>
          <w:p w14:paraId="39D3F0CA" w14:textId="1F6CD8F9" w:rsidR="0055333D" w:rsidRPr="00092585" w:rsidRDefault="00497574" w:rsidP="00405A8A">
            <w:pPr>
              <w:pStyle w:val="Normal6a"/>
            </w:pPr>
            <w:r w:rsidRPr="00092585">
              <w:rPr>
                <w:i/>
                <w:iCs/>
              </w:rPr>
              <w:t>b</w:t>
            </w:r>
            <w:r w:rsidR="0055333D" w:rsidRPr="00092585">
              <w:rPr>
                <w:i/>
                <w:iCs/>
              </w:rPr>
              <w:t>)</w:t>
            </w:r>
            <w:r w:rsidR="0055333D" w:rsidRPr="00092585">
              <w:tab/>
              <w:t xml:space="preserve">samlet BNP (vægtning på </w:t>
            </w:r>
            <w:r w:rsidR="0055333D" w:rsidRPr="00092585">
              <w:rPr>
                <w:b/>
                <w:bCs/>
                <w:i/>
                <w:iCs/>
              </w:rPr>
              <w:t>40 %</w:t>
            </w:r>
            <w:r w:rsidR="0055333D" w:rsidRPr="00092585">
              <w:t>).</w:t>
            </w:r>
          </w:p>
        </w:tc>
      </w:tr>
    </w:tbl>
    <w:p w14:paraId="50B7667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26E26016" w14:textId="77777777" w:rsidR="0055333D" w:rsidRPr="00092585" w:rsidRDefault="0055333D" w:rsidP="0055333D">
      <w:r w:rsidRPr="00092585">
        <w:rPr>
          <w:rStyle w:val="HideTWBExt"/>
          <w:noProof w:val="0"/>
          <w:color w:val="auto"/>
        </w:rPr>
        <w:t>&lt;/Amend&gt;</w:t>
      </w:r>
    </w:p>
    <w:p w14:paraId="631895F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2391</w:t>
      </w:r>
      <w:r w:rsidRPr="00092585">
        <w:rPr>
          <w:rStyle w:val="HideTWBExt"/>
          <w:noProof w:val="0"/>
          <w:color w:val="auto"/>
        </w:rPr>
        <w:t>&lt;/NumAm&gt;</w:t>
      </w:r>
    </w:p>
    <w:p w14:paraId="413D0309"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5CAA4ADB" w14:textId="77777777" w:rsidR="0055333D" w:rsidRPr="00092585" w:rsidRDefault="0055333D" w:rsidP="0055333D">
      <w:pPr>
        <w:pStyle w:val="NormalBold"/>
      </w:pPr>
      <w:r w:rsidRPr="00092585">
        <w:rPr>
          <w:rStyle w:val="HideTWBExt"/>
          <w:noProof w:val="0"/>
          <w:color w:val="auto"/>
        </w:rPr>
        <w:t>&lt;/RepeatBlock-By&gt;</w:t>
      </w:r>
    </w:p>
    <w:p w14:paraId="0C06A48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75E38BC3" w14:textId="77777777" w:rsidR="0055333D" w:rsidRPr="00092585" w:rsidRDefault="0055333D" w:rsidP="0055333D">
      <w:pPr>
        <w:pStyle w:val="NormalBold"/>
      </w:pPr>
      <w:r w:rsidRPr="00092585">
        <w:rPr>
          <w:rStyle w:val="HideTWBExt"/>
          <w:noProof w:val="0"/>
          <w:color w:val="auto"/>
        </w:rPr>
        <w:t>&lt;Article&gt;</w:t>
      </w:r>
      <w:r w:rsidRPr="00092585">
        <w:t>Artikel 54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EF47D65" w14:textId="77777777" w:rsidTr="00405A8A">
        <w:trPr>
          <w:trHeight w:hRule="exact" w:val="240"/>
          <w:jc w:val="center"/>
        </w:trPr>
        <w:tc>
          <w:tcPr>
            <w:tcW w:w="9752" w:type="dxa"/>
            <w:gridSpan w:val="2"/>
          </w:tcPr>
          <w:p w14:paraId="3575B02D" w14:textId="77777777" w:rsidR="0055333D" w:rsidRPr="00092585" w:rsidRDefault="0055333D" w:rsidP="00405A8A"/>
        </w:tc>
      </w:tr>
      <w:tr w:rsidR="0055333D" w:rsidRPr="00092585" w14:paraId="00020716" w14:textId="77777777" w:rsidTr="00405A8A">
        <w:trPr>
          <w:trHeight w:val="240"/>
          <w:jc w:val="center"/>
        </w:trPr>
        <w:tc>
          <w:tcPr>
            <w:tcW w:w="4876" w:type="dxa"/>
          </w:tcPr>
          <w:p w14:paraId="047B7DBC" w14:textId="77777777" w:rsidR="0055333D" w:rsidRPr="00092585" w:rsidRDefault="0055333D" w:rsidP="00405A8A">
            <w:pPr>
              <w:pStyle w:val="AmColumnHeading"/>
            </w:pPr>
            <w:r w:rsidRPr="00092585">
              <w:t>Kommissionens forslag</w:t>
            </w:r>
          </w:p>
        </w:tc>
        <w:tc>
          <w:tcPr>
            <w:tcW w:w="4876" w:type="dxa"/>
          </w:tcPr>
          <w:p w14:paraId="10935A75" w14:textId="77777777" w:rsidR="0055333D" w:rsidRPr="00092585" w:rsidRDefault="0055333D" w:rsidP="00405A8A">
            <w:pPr>
              <w:pStyle w:val="AmColumnHeading"/>
            </w:pPr>
            <w:r w:rsidRPr="00092585">
              <w:t>Ændringsforslag</w:t>
            </w:r>
          </w:p>
        </w:tc>
      </w:tr>
      <w:tr w:rsidR="0055333D" w:rsidRPr="00092585" w14:paraId="12E0FB4B" w14:textId="77777777" w:rsidTr="00405A8A">
        <w:trPr>
          <w:jc w:val="center"/>
        </w:trPr>
        <w:tc>
          <w:tcPr>
            <w:tcW w:w="4876" w:type="dxa"/>
          </w:tcPr>
          <w:p w14:paraId="68D67C87" w14:textId="77777777" w:rsidR="0055333D" w:rsidRPr="00092585" w:rsidRDefault="0055333D" w:rsidP="00405A8A">
            <w:pPr>
              <w:pStyle w:val="Normal6a"/>
            </w:pPr>
            <w:r w:rsidRPr="00092585">
              <w:rPr>
                <w:i/>
                <w:iCs/>
              </w:rPr>
              <w:t>(b)</w:t>
            </w:r>
            <w:r w:rsidRPr="00092585">
              <w:tab/>
              <w:t xml:space="preserve">samlet BNP (vægtning på </w:t>
            </w:r>
            <w:r w:rsidRPr="00092585">
              <w:rPr>
                <w:b/>
                <w:bCs/>
                <w:i/>
                <w:iCs/>
              </w:rPr>
              <w:t>50 %</w:t>
            </w:r>
            <w:r w:rsidRPr="00092585">
              <w:t>).</w:t>
            </w:r>
          </w:p>
        </w:tc>
        <w:tc>
          <w:tcPr>
            <w:tcW w:w="4876" w:type="dxa"/>
          </w:tcPr>
          <w:p w14:paraId="07744753" w14:textId="1954A5AA" w:rsidR="0055333D" w:rsidRPr="00092585" w:rsidRDefault="0055333D" w:rsidP="00405A8A">
            <w:pPr>
              <w:pStyle w:val="Normal6a"/>
            </w:pPr>
            <w:r w:rsidRPr="00092585">
              <w:rPr>
                <w:i/>
                <w:iCs/>
              </w:rPr>
              <w:t>b)</w:t>
            </w:r>
            <w:r w:rsidRPr="00092585">
              <w:tab/>
              <w:t xml:space="preserve">samlet BNP (vægtning på </w:t>
            </w:r>
            <w:r w:rsidRPr="00092585">
              <w:rPr>
                <w:b/>
                <w:bCs/>
                <w:i/>
                <w:iCs/>
              </w:rPr>
              <w:t>35 %</w:t>
            </w:r>
            <w:r w:rsidRPr="00092585">
              <w:t>).</w:t>
            </w:r>
          </w:p>
        </w:tc>
      </w:tr>
    </w:tbl>
    <w:p w14:paraId="5C15324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437ADCF" w14:textId="77777777" w:rsidR="0055333D" w:rsidRPr="00092585" w:rsidRDefault="0055333D" w:rsidP="0055333D">
      <w:r w:rsidRPr="00092585">
        <w:rPr>
          <w:rStyle w:val="HideTWBExt"/>
          <w:noProof w:val="0"/>
          <w:color w:val="auto"/>
        </w:rPr>
        <w:t>&lt;/Amend&gt;</w:t>
      </w:r>
    </w:p>
    <w:p w14:paraId="1A269CC8"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2392</w:t>
      </w:r>
      <w:r w:rsidRPr="00092585">
        <w:rPr>
          <w:rStyle w:val="HideTWBExt"/>
          <w:noProof w:val="0"/>
          <w:color w:val="auto"/>
        </w:rPr>
        <w:t>&lt;/NumAm&gt;</w:t>
      </w:r>
    </w:p>
    <w:p w14:paraId="5659743B"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40CCDD07" w14:textId="77777777" w:rsidR="0055333D" w:rsidRPr="00092585" w:rsidRDefault="0055333D" w:rsidP="0055333D">
      <w:pPr>
        <w:pStyle w:val="NormalBold"/>
      </w:pPr>
      <w:r w:rsidRPr="00092585">
        <w:rPr>
          <w:rStyle w:val="HideTWBExt"/>
          <w:noProof w:val="0"/>
          <w:color w:val="auto"/>
        </w:rPr>
        <w:t>&lt;/RepeatBlock-By&gt;</w:t>
      </w:r>
    </w:p>
    <w:p w14:paraId="0E4832C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2CFEE75" w14:textId="77777777" w:rsidR="0055333D" w:rsidRPr="00092585" w:rsidRDefault="0055333D" w:rsidP="0055333D">
      <w:pPr>
        <w:pStyle w:val="NormalBold"/>
      </w:pPr>
      <w:r w:rsidRPr="00092585">
        <w:rPr>
          <w:rStyle w:val="HideTWBExt"/>
          <w:noProof w:val="0"/>
          <w:color w:val="auto"/>
        </w:rPr>
        <w:t>&lt;Article&gt;</w:t>
      </w:r>
      <w:r w:rsidRPr="00092585">
        <w:t>Artikel 54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CCAD1A4" w14:textId="77777777" w:rsidTr="00405A8A">
        <w:trPr>
          <w:trHeight w:hRule="exact" w:val="240"/>
          <w:jc w:val="center"/>
        </w:trPr>
        <w:tc>
          <w:tcPr>
            <w:tcW w:w="9752" w:type="dxa"/>
            <w:gridSpan w:val="2"/>
          </w:tcPr>
          <w:p w14:paraId="7DFBB7E5" w14:textId="77777777" w:rsidR="0055333D" w:rsidRPr="00092585" w:rsidRDefault="0055333D" w:rsidP="00405A8A"/>
        </w:tc>
      </w:tr>
      <w:tr w:rsidR="0055333D" w:rsidRPr="00092585" w14:paraId="4E600C33" w14:textId="77777777" w:rsidTr="00405A8A">
        <w:trPr>
          <w:trHeight w:val="240"/>
          <w:jc w:val="center"/>
        </w:trPr>
        <w:tc>
          <w:tcPr>
            <w:tcW w:w="4876" w:type="dxa"/>
          </w:tcPr>
          <w:p w14:paraId="4BD95E50" w14:textId="77777777" w:rsidR="0055333D" w:rsidRPr="00092585" w:rsidRDefault="0055333D" w:rsidP="00405A8A">
            <w:pPr>
              <w:pStyle w:val="AmColumnHeading"/>
            </w:pPr>
            <w:r w:rsidRPr="00092585">
              <w:t>Kommissionens forslag</w:t>
            </w:r>
          </w:p>
        </w:tc>
        <w:tc>
          <w:tcPr>
            <w:tcW w:w="4876" w:type="dxa"/>
          </w:tcPr>
          <w:p w14:paraId="6D0405D1" w14:textId="77777777" w:rsidR="0055333D" w:rsidRPr="00092585" w:rsidRDefault="0055333D" w:rsidP="00405A8A">
            <w:pPr>
              <w:pStyle w:val="AmColumnHeading"/>
            </w:pPr>
            <w:r w:rsidRPr="00092585">
              <w:t>Ændringsforslag</w:t>
            </w:r>
          </w:p>
        </w:tc>
      </w:tr>
      <w:tr w:rsidR="0055333D" w:rsidRPr="00092585" w14:paraId="76C13F16" w14:textId="77777777" w:rsidTr="00405A8A">
        <w:trPr>
          <w:jc w:val="center"/>
        </w:trPr>
        <w:tc>
          <w:tcPr>
            <w:tcW w:w="4876" w:type="dxa"/>
          </w:tcPr>
          <w:p w14:paraId="55C0E24F" w14:textId="77777777" w:rsidR="0055333D" w:rsidRPr="00092585" w:rsidRDefault="0055333D" w:rsidP="00405A8A">
            <w:pPr>
              <w:pStyle w:val="Normal6a"/>
            </w:pPr>
            <w:r w:rsidRPr="00092585">
              <w:rPr>
                <w:i/>
                <w:iCs/>
              </w:rPr>
              <w:t>(b)</w:t>
            </w:r>
            <w:r w:rsidRPr="00092585">
              <w:tab/>
              <w:t xml:space="preserve">samlet BNP (vægtning på </w:t>
            </w:r>
            <w:r w:rsidRPr="00092585">
              <w:rPr>
                <w:b/>
                <w:bCs/>
                <w:i/>
                <w:iCs/>
              </w:rPr>
              <w:t>50 %</w:t>
            </w:r>
            <w:r w:rsidRPr="00092585">
              <w:t>).</w:t>
            </w:r>
          </w:p>
        </w:tc>
        <w:tc>
          <w:tcPr>
            <w:tcW w:w="4876" w:type="dxa"/>
          </w:tcPr>
          <w:p w14:paraId="63B6CC1C" w14:textId="5F643B74" w:rsidR="0055333D" w:rsidRPr="00092585" w:rsidRDefault="0055333D" w:rsidP="00405A8A">
            <w:pPr>
              <w:pStyle w:val="Normal6a"/>
            </w:pPr>
            <w:r w:rsidRPr="00092585">
              <w:rPr>
                <w:i/>
                <w:iCs/>
              </w:rPr>
              <w:t>b)</w:t>
            </w:r>
            <w:r w:rsidRPr="00092585">
              <w:tab/>
              <w:t xml:space="preserve">samlet BNP (vægtning på </w:t>
            </w:r>
            <w:r w:rsidRPr="00092585">
              <w:rPr>
                <w:b/>
                <w:bCs/>
                <w:i/>
                <w:iCs/>
              </w:rPr>
              <w:t>40 %</w:t>
            </w:r>
            <w:r w:rsidRPr="00092585">
              <w:t>).</w:t>
            </w:r>
          </w:p>
        </w:tc>
      </w:tr>
    </w:tbl>
    <w:p w14:paraId="6E9E24ED"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3FB94B4" w14:textId="77777777" w:rsidR="0055333D" w:rsidRPr="00092585" w:rsidRDefault="0055333D" w:rsidP="0055333D">
      <w:r w:rsidRPr="00092585">
        <w:rPr>
          <w:rStyle w:val="HideTWBExt"/>
          <w:noProof w:val="0"/>
          <w:color w:val="auto"/>
        </w:rPr>
        <w:t>&lt;/Amend&gt;</w:t>
      </w:r>
    </w:p>
    <w:p w14:paraId="3D6B8FBE"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2393</w:t>
      </w:r>
      <w:r w:rsidRPr="00092585">
        <w:rPr>
          <w:rStyle w:val="HideTWBExt"/>
          <w:noProof w:val="0"/>
          <w:color w:val="auto"/>
        </w:rPr>
        <w:t>&lt;/NumAm&gt;</w:t>
      </w:r>
    </w:p>
    <w:p w14:paraId="62764A35"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6F09B974" w14:textId="77777777" w:rsidR="0055333D" w:rsidRPr="00092585" w:rsidRDefault="0055333D" w:rsidP="0055333D">
      <w:pPr>
        <w:pStyle w:val="NormalBold"/>
      </w:pPr>
      <w:r w:rsidRPr="00092585">
        <w:rPr>
          <w:rStyle w:val="HideTWBExt"/>
          <w:noProof w:val="0"/>
          <w:color w:val="auto"/>
        </w:rPr>
        <w:t>&lt;/RepeatBlock-By&gt;</w:t>
      </w:r>
    </w:p>
    <w:p w14:paraId="631C8E0D"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9826CC0" w14:textId="77777777" w:rsidR="0055333D" w:rsidRPr="00092585" w:rsidRDefault="0055333D" w:rsidP="0055333D">
      <w:pPr>
        <w:pStyle w:val="NormalBold"/>
      </w:pPr>
      <w:r w:rsidRPr="00092585">
        <w:rPr>
          <w:rStyle w:val="HideTWBExt"/>
          <w:noProof w:val="0"/>
          <w:color w:val="auto"/>
        </w:rPr>
        <w:t>&lt;Article&gt;</w:t>
      </w:r>
      <w:r w:rsidRPr="00092585">
        <w:t>Artikel 54 – stk. 1 – litra b</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4ED08111" w14:textId="77777777" w:rsidTr="00405A8A">
        <w:trPr>
          <w:trHeight w:hRule="exact" w:val="240"/>
          <w:jc w:val="center"/>
        </w:trPr>
        <w:tc>
          <w:tcPr>
            <w:tcW w:w="9752" w:type="dxa"/>
            <w:gridSpan w:val="2"/>
          </w:tcPr>
          <w:p w14:paraId="7B92EE65" w14:textId="77777777" w:rsidR="0055333D" w:rsidRPr="00092585" w:rsidRDefault="0055333D" w:rsidP="00405A8A"/>
        </w:tc>
      </w:tr>
      <w:tr w:rsidR="0055333D" w:rsidRPr="00092585" w14:paraId="6DECE97B" w14:textId="77777777" w:rsidTr="00405A8A">
        <w:trPr>
          <w:trHeight w:val="240"/>
          <w:jc w:val="center"/>
        </w:trPr>
        <w:tc>
          <w:tcPr>
            <w:tcW w:w="4876" w:type="dxa"/>
          </w:tcPr>
          <w:p w14:paraId="2FF44411" w14:textId="77777777" w:rsidR="0055333D" w:rsidRPr="00092585" w:rsidRDefault="0055333D" w:rsidP="00405A8A">
            <w:pPr>
              <w:pStyle w:val="AmColumnHeading"/>
            </w:pPr>
            <w:r w:rsidRPr="00092585">
              <w:t>Kommissionens forslag</w:t>
            </w:r>
          </w:p>
        </w:tc>
        <w:tc>
          <w:tcPr>
            <w:tcW w:w="4876" w:type="dxa"/>
          </w:tcPr>
          <w:p w14:paraId="48E40050" w14:textId="77777777" w:rsidR="0055333D" w:rsidRPr="00092585" w:rsidRDefault="0055333D" w:rsidP="00405A8A">
            <w:pPr>
              <w:pStyle w:val="AmColumnHeading"/>
            </w:pPr>
            <w:r w:rsidRPr="00092585">
              <w:t>Ændringsforslag</w:t>
            </w:r>
          </w:p>
        </w:tc>
      </w:tr>
      <w:tr w:rsidR="0055333D" w:rsidRPr="00092585" w14:paraId="2A0A5824" w14:textId="77777777" w:rsidTr="00405A8A">
        <w:trPr>
          <w:jc w:val="center"/>
        </w:trPr>
        <w:tc>
          <w:tcPr>
            <w:tcW w:w="4876" w:type="dxa"/>
          </w:tcPr>
          <w:p w14:paraId="34C60D85" w14:textId="77777777" w:rsidR="0055333D" w:rsidRPr="00092585" w:rsidRDefault="0055333D" w:rsidP="00405A8A">
            <w:pPr>
              <w:pStyle w:val="Normal6a"/>
            </w:pPr>
            <w:r w:rsidRPr="00092585">
              <w:rPr>
                <w:i/>
                <w:iCs/>
              </w:rPr>
              <w:t>(b)</w:t>
            </w:r>
            <w:r w:rsidRPr="00092585">
              <w:tab/>
              <w:t xml:space="preserve">samlet BNP (vægtning på </w:t>
            </w:r>
            <w:r w:rsidRPr="00092585">
              <w:rPr>
                <w:b/>
                <w:bCs/>
                <w:i/>
                <w:iCs/>
              </w:rPr>
              <w:t>50 %</w:t>
            </w:r>
            <w:r w:rsidRPr="00092585">
              <w:t>)</w:t>
            </w:r>
            <w:r w:rsidRPr="00092585">
              <w:rPr>
                <w:b/>
                <w:bCs/>
                <w:i/>
                <w:iCs/>
              </w:rPr>
              <w:t>.</w:t>
            </w:r>
          </w:p>
        </w:tc>
        <w:tc>
          <w:tcPr>
            <w:tcW w:w="4876" w:type="dxa"/>
          </w:tcPr>
          <w:p w14:paraId="2D016848" w14:textId="2349C309" w:rsidR="0055333D" w:rsidRPr="00092585" w:rsidRDefault="0055333D" w:rsidP="00405A8A">
            <w:pPr>
              <w:pStyle w:val="Normal6a"/>
            </w:pPr>
            <w:r w:rsidRPr="00092585">
              <w:rPr>
                <w:i/>
                <w:iCs/>
              </w:rPr>
              <w:t>b)</w:t>
            </w:r>
            <w:r w:rsidRPr="00092585">
              <w:tab/>
              <w:t xml:space="preserve">samlet BNP (vægtning på </w:t>
            </w:r>
            <w:r w:rsidRPr="00092585">
              <w:rPr>
                <w:b/>
                <w:bCs/>
                <w:i/>
                <w:iCs/>
              </w:rPr>
              <w:t>25 %</w:t>
            </w:r>
            <w:r w:rsidRPr="00092585">
              <w:t>)</w:t>
            </w:r>
          </w:p>
        </w:tc>
      </w:tr>
    </w:tbl>
    <w:p w14:paraId="69E42994"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11BFE0F" w14:textId="77777777" w:rsidR="0055333D" w:rsidRPr="00092585" w:rsidRDefault="0055333D" w:rsidP="0055333D">
      <w:r w:rsidRPr="00092585">
        <w:rPr>
          <w:rStyle w:val="HideTWBExt"/>
          <w:noProof w:val="0"/>
          <w:color w:val="auto"/>
        </w:rPr>
        <w:t>&lt;/Amend&gt;</w:t>
      </w:r>
    </w:p>
    <w:p w14:paraId="3F4E3C7A"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2394</w:t>
      </w:r>
      <w:r w:rsidRPr="00092585">
        <w:rPr>
          <w:rStyle w:val="HideTWBExt"/>
          <w:noProof w:val="0"/>
          <w:color w:val="auto"/>
        </w:rPr>
        <w:t>&lt;/NumAm&gt;</w:t>
      </w:r>
    </w:p>
    <w:p w14:paraId="3772F1AF" w14:textId="77777777" w:rsidR="0055333D" w:rsidRPr="00092585" w:rsidRDefault="0055333D" w:rsidP="0055333D">
      <w:pPr>
        <w:pStyle w:val="NormalBold"/>
      </w:pPr>
      <w:r w:rsidRPr="00092585">
        <w:rPr>
          <w:rStyle w:val="HideTWBExt"/>
          <w:noProof w:val="0"/>
          <w:color w:val="auto"/>
        </w:rPr>
        <w:t>&lt;RepeatBlock-By&gt;&lt;Members&gt;</w:t>
      </w:r>
      <w:r w:rsidRPr="00092585">
        <w:t>Lukas Mandl</w:t>
      </w:r>
      <w:r w:rsidRPr="00092585">
        <w:rPr>
          <w:rStyle w:val="HideTWBExt"/>
          <w:noProof w:val="0"/>
          <w:color w:val="auto"/>
        </w:rPr>
        <w:t>&lt;/Members&gt;</w:t>
      </w:r>
    </w:p>
    <w:p w14:paraId="4FAE867D" w14:textId="77777777" w:rsidR="0055333D" w:rsidRPr="00092585" w:rsidRDefault="0055333D" w:rsidP="0055333D">
      <w:pPr>
        <w:pStyle w:val="NormalBold"/>
      </w:pPr>
      <w:r w:rsidRPr="00092585">
        <w:rPr>
          <w:rStyle w:val="HideTWBExt"/>
          <w:noProof w:val="0"/>
          <w:color w:val="auto"/>
        </w:rPr>
        <w:t>&lt;/RepeatBlock-By&gt;</w:t>
      </w:r>
    </w:p>
    <w:p w14:paraId="756A40E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849A3EF" w14:textId="77777777" w:rsidR="0055333D" w:rsidRPr="00092585" w:rsidRDefault="0055333D" w:rsidP="0055333D">
      <w:pPr>
        <w:pStyle w:val="NormalBold"/>
      </w:pPr>
      <w:r w:rsidRPr="00092585">
        <w:rPr>
          <w:rStyle w:val="HideTWBExt"/>
          <w:noProof w:val="0"/>
          <w:color w:val="auto"/>
        </w:rPr>
        <w:t>&lt;Article&gt;</w:t>
      </w:r>
      <w:r w:rsidRPr="00092585">
        <w:t>Artikel 54 – stk. 1 – litra b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2D4FB570" w14:textId="77777777" w:rsidTr="00405A8A">
        <w:trPr>
          <w:trHeight w:hRule="exact" w:val="240"/>
          <w:jc w:val="center"/>
        </w:trPr>
        <w:tc>
          <w:tcPr>
            <w:tcW w:w="9752" w:type="dxa"/>
            <w:gridSpan w:val="2"/>
          </w:tcPr>
          <w:p w14:paraId="0C22C797" w14:textId="77777777" w:rsidR="0055333D" w:rsidRPr="00092585" w:rsidRDefault="0055333D" w:rsidP="00405A8A"/>
        </w:tc>
      </w:tr>
      <w:tr w:rsidR="0055333D" w:rsidRPr="00092585" w14:paraId="09352C14" w14:textId="77777777" w:rsidTr="00405A8A">
        <w:trPr>
          <w:trHeight w:val="240"/>
          <w:jc w:val="center"/>
        </w:trPr>
        <w:tc>
          <w:tcPr>
            <w:tcW w:w="4876" w:type="dxa"/>
          </w:tcPr>
          <w:p w14:paraId="65F04B66" w14:textId="77777777" w:rsidR="0055333D" w:rsidRPr="00092585" w:rsidRDefault="0055333D" w:rsidP="00405A8A">
            <w:pPr>
              <w:pStyle w:val="AmColumnHeading"/>
            </w:pPr>
            <w:r w:rsidRPr="00092585">
              <w:t>Kommissionens forslag</w:t>
            </w:r>
          </w:p>
        </w:tc>
        <w:tc>
          <w:tcPr>
            <w:tcW w:w="4876" w:type="dxa"/>
          </w:tcPr>
          <w:p w14:paraId="4E896D5B" w14:textId="77777777" w:rsidR="0055333D" w:rsidRPr="00092585" w:rsidRDefault="0055333D" w:rsidP="00405A8A">
            <w:pPr>
              <w:pStyle w:val="AmColumnHeading"/>
            </w:pPr>
            <w:r w:rsidRPr="00092585">
              <w:t>Ændringsforslag</w:t>
            </w:r>
          </w:p>
        </w:tc>
      </w:tr>
      <w:tr w:rsidR="0055333D" w:rsidRPr="00092585" w14:paraId="2221151D" w14:textId="77777777" w:rsidTr="00405A8A">
        <w:trPr>
          <w:jc w:val="center"/>
        </w:trPr>
        <w:tc>
          <w:tcPr>
            <w:tcW w:w="4876" w:type="dxa"/>
          </w:tcPr>
          <w:p w14:paraId="57E8C3F2" w14:textId="77777777" w:rsidR="0055333D" w:rsidRPr="00092585" w:rsidRDefault="0055333D" w:rsidP="00405A8A">
            <w:pPr>
              <w:pStyle w:val="Normal6a"/>
            </w:pPr>
          </w:p>
        </w:tc>
        <w:tc>
          <w:tcPr>
            <w:tcW w:w="4876" w:type="dxa"/>
          </w:tcPr>
          <w:p w14:paraId="17B1FC19" w14:textId="5FCBE757" w:rsidR="0055333D" w:rsidRPr="00092585" w:rsidRDefault="0055333D" w:rsidP="00405A8A">
            <w:pPr>
              <w:pStyle w:val="Normal6a"/>
            </w:pPr>
            <w:r w:rsidRPr="00092585">
              <w:rPr>
                <w:b/>
                <w:i/>
              </w:rPr>
              <w:t>ba)</w:t>
            </w:r>
            <w:r w:rsidRPr="00092585">
              <w:tab/>
            </w:r>
            <w:r w:rsidRPr="00092585">
              <w:rPr>
                <w:b/>
                <w:i/>
              </w:rPr>
              <w:t>antal afgørelser truffet i første instans som resultat af asylprocedurerne i de forudgående fem år (vægtning på 25 %)</w:t>
            </w:r>
          </w:p>
        </w:tc>
      </w:tr>
    </w:tbl>
    <w:p w14:paraId="6A33BEB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5E277F3D" w14:textId="77777777" w:rsidR="0055333D" w:rsidRPr="00092585" w:rsidRDefault="0055333D" w:rsidP="0055333D">
      <w:pPr>
        <w:pStyle w:val="AmJustTitle"/>
      </w:pPr>
      <w:r w:rsidRPr="00092585">
        <w:rPr>
          <w:rStyle w:val="HideTWBExt"/>
          <w:noProof w:val="0"/>
          <w:color w:val="auto"/>
        </w:rPr>
        <w:t>&lt;TitreJust&gt;</w:t>
      </w:r>
      <w:r w:rsidRPr="00092585">
        <w:t>Begrundelse</w:t>
      </w:r>
      <w:r w:rsidRPr="00092585">
        <w:rPr>
          <w:rStyle w:val="HideTWBExt"/>
          <w:noProof w:val="0"/>
          <w:color w:val="auto"/>
        </w:rPr>
        <w:t>&lt;/TitreJust&gt;</w:t>
      </w:r>
    </w:p>
    <w:p w14:paraId="2C49396D" w14:textId="77777777" w:rsidR="0055333D" w:rsidRPr="00092585" w:rsidRDefault="0055333D" w:rsidP="0055333D">
      <w:pPr>
        <w:pStyle w:val="AmJustText"/>
      </w:pPr>
      <w:r w:rsidRPr="00092585">
        <w:t>Fordelingsnøglen bør ikke blot fokusere på befolkning og BNP, men også tage højde for den tidligere byrde på det nationale asylsystem. Den bedste indikator for tidligere situationer med pres er antallet af trufne asylafgørelser.</w:t>
      </w:r>
    </w:p>
    <w:p w14:paraId="102CE484" w14:textId="77777777" w:rsidR="0055333D" w:rsidRPr="00092585" w:rsidRDefault="0055333D" w:rsidP="0055333D">
      <w:r w:rsidRPr="00092585">
        <w:rPr>
          <w:rStyle w:val="HideTWBExt"/>
          <w:noProof w:val="0"/>
          <w:color w:val="auto"/>
        </w:rPr>
        <w:t>&lt;/Amend&gt;</w:t>
      </w:r>
    </w:p>
    <w:p w14:paraId="4CEE95AF"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2395</w:t>
      </w:r>
      <w:r w:rsidRPr="00092585">
        <w:rPr>
          <w:rStyle w:val="HideTWBExt"/>
          <w:noProof w:val="0"/>
          <w:color w:val="auto"/>
        </w:rPr>
        <w:t>&lt;/NumAm&gt;</w:t>
      </w:r>
    </w:p>
    <w:p w14:paraId="77F13DB4"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7CD90824" w14:textId="77777777" w:rsidR="0055333D" w:rsidRPr="00092585" w:rsidRDefault="0055333D" w:rsidP="0055333D">
      <w:pPr>
        <w:pStyle w:val="NormalBold"/>
      </w:pPr>
      <w:r w:rsidRPr="00092585">
        <w:rPr>
          <w:rStyle w:val="HideTWBExt"/>
          <w:noProof w:val="0"/>
          <w:color w:val="auto"/>
        </w:rPr>
        <w:t>&lt;/RepeatBlock-By&gt;</w:t>
      </w:r>
    </w:p>
    <w:p w14:paraId="2D1A40B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6330AAA1" w14:textId="77777777" w:rsidR="0055333D" w:rsidRPr="00092585" w:rsidRDefault="0055333D" w:rsidP="0055333D">
      <w:pPr>
        <w:pStyle w:val="NormalBold"/>
      </w:pPr>
      <w:r w:rsidRPr="00092585">
        <w:rPr>
          <w:rStyle w:val="HideTWBExt"/>
          <w:noProof w:val="0"/>
          <w:color w:val="auto"/>
        </w:rPr>
        <w:t>&lt;Article&gt;</w:t>
      </w:r>
      <w:r w:rsidRPr="00092585">
        <w:t>Artikel 54 – stk. 1 – litra b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A9AC5D6" w14:textId="77777777" w:rsidTr="00405A8A">
        <w:trPr>
          <w:trHeight w:hRule="exact" w:val="240"/>
          <w:jc w:val="center"/>
        </w:trPr>
        <w:tc>
          <w:tcPr>
            <w:tcW w:w="9752" w:type="dxa"/>
            <w:gridSpan w:val="2"/>
          </w:tcPr>
          <w:p w14:paraId="5D0EC4A5" w14:textId="77777777" w:rsidR="0055333D" w:rsidRPr="00092585" w:rsidRDefault="0055333D" w:rsidP="00405A8A"/>
        </w:tc>
      </w:tr>
      <w:tr w:rsidR="0055333D" w:rsidRPr="00092585" w14:paraId="7B5F3D3B" w14:textId="77777777" w:rsidTr="00405A8A">
        <w:trPr>
          <w:trHeight w:val="240"/>
          <w:jc w:val="center"/>
        </w:trPr>
        <w:tc>
          <w:tcPr>
            <w:tcW w:w="4876" w:type="dxa"/>
          </w:tcPr>
          <w:p w14:paraId="3EA458B1" w14:textId="77777777" w:rsidR="0055333D" w:rsidRPr="00092585" w:rsidRDefault="0055333D" w:rsidP="00405A8A">
            <w:pPr>
              <w:pStyle w:val="AmColumnHeading"/>
            </w:pPr>
            <w:r w:rsidRPr="00092585">
              <w:t>Kommissionens forslag</w:t>
            </w:r>
          </w:p>
        </w:tc>
        <w:tc>
          <w:tcPr>
            <w:tcW w:w="4876" w:type="dxa"/>
          </w:tcPr>
          <w:p w14:paraId="41EB4FBF" w14:textId="77777777" w:rsidR="0055333D" w:rsidRPr="00092585" w:rsidRDefault="0055333D" w:rsidP="00405A8A">
            <w:pPr>
              <w:pStyle w:val="AmColumnHeading"/>
            </w:pPr>
            <w:r w:rsidRPr="00092585">
              <w:t>Ændringsforslag</w:t>
            </w:r>
          </w:p>
        </w:tc>
      </w:tr>
      <w:tr w:rsidR="0055333D" w:rsidRPr="00092585" w14:paraId="321266A2" w14:textId="77777777" w:rsidTr="00405A8A">
        <w:trPr>
          <w:jc w:val="center"/>
        </w:trPr>
        <w:tc>
          <w:tcPr>
            <w:tcW w:w="4876" w:type="dxa"/>
          </w:tcPr>
          <w:p w14:paraId="0FBD0163" w14:textId="77777777" w:rsidR="0055333D" w:rsidRPr="00092585" w:rsidRDefault="0055333D" w:rsidP="00405A8A">
            <w:pPr>
              <w:pStyle w:val="Normal6a"/>
            </w:pPr>
          </w:p>
        </w:tc>
        <w:tc>
          <w:tcPr>
            <w:tcW w:w="4876" w:type="dxa"/>
          </w:tcPr>
          <w:p w14:paraId="60EAFDAB" w14:textId="2C76E1DA" w:rsidR="0055333D" w:rsidRPr="00092585" w:rsidRDefault="0055333D" w:rsidP="00405A8A">
            <w:pPr>
              <w:pStyle w:val="Normal6a"/>
            </w:pPr>
            <w:r w:rsidRPr="00092585">
              <w:rPr>
                <w:b/>
                <w:i/>
              </w:rPr>
              <w:t>ba)</w:t>
            </w:r>
            <w:r w:rsidRPr="00092585">
              <w:tab/>
            </w:r>
            <w:r w:rsidRPr="00092585">
              <w:rPr>
                <w:b/>
                <w:i/>
              </w:rPr>
              <w:t>det gennemsnitlige antal behandlede asylansøgninger pr. 1 mio. indbyggere (vægtning på 15 %)</w:t>
            </w:r>
          </w:p>
        </w:tc>
      </w:tr>
    </w:tbl>
    <w:p w14:paraId="06F822B5"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785822A9" w14:textId="77777777" w:rsidR="0055333D" w:rsidRPr="00092585" w:rsidRDefault="0055333D" w:rsidP="0055333D">
      <w:r w:rsidRPr="00092585">
        <w:rPr>
          <w:rStyle w:val="HideTWBExt"/>
          <w:noProof w:val="0"/>
          <w:color w:val="auto"/>
        </w:rPr>
        <w:t>&lt;/Amend&gt;</w:t>
      </w:r>
    </w:p>
    <w:p w14:paraId="37D987F1"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2396</w:t>
      </w:r>
      <w:r w:rsidRPr="00092585">
        <w:rPr>
          <w:rStyle w:val="HideTWBExt"/>
          <w:noProof w:val="0"/>
          <w:color w:val="auto"/>
        </w:rPr>
        <w:t>&lt;/NumAm&gt;</w:t>
      </w:r>
    </w:p>
    <w:p w14:paraId="2F41090F" w14:textId="77777777" w:rsidR="0055333D" w:rsidRPr="00092585" w:rsidRDefault="0055333D" w:rsidP="0055333D">
      <w:pPr>
        <w:pStyle w:val="NormalBold"/>
      </w:pPr>
      <w:r w:rsidRPr="00092585">
        <w:rPr>
          <w:rStyle w:val="HideTWBExt"/>
          <w:noProof w:val="0"/>
          <w:color w:val="auto"/>
        </w:rPr>
        <w:t>&lt;RepeatBlock-By&gt;&lt;Members&gt;</w:t>
      </w:r>
      <w:r w:rsidRPr="00092585">
        <w:t>Cornelia Ernst, Konstantinos Arvanitis, Sira Rego, Pernando Barrena Arza, Malin Björk, Miguel Urbán Crespo, Anne-Sophie Pelletier</w:t>
      </w:r>
      <w:r w:rsidRPr="00092585">
        <w:rPr>
          <w:rStyle w:val="HideTWBExt"/>
          <w:noProof w:val="0"/>
          <w:color w:val="auto"/>
        </w:rPr>
        <w:t>&lt;/Members&gt;</w:t>
      </w:r>
    </w:p>
    <w:p w14:paraId="6D055C7D" w14:textId="77777777" w:rsidR="0055333D" w:rsidRPr="00092585" w:rsidRDefault="0055333D" w:rsidP="0055333D">
      <w:pPr>
        <w:pStyle w:val="NormalBold"/>
      </w:pPr>
      <w:r w:rsidRPr="00092585">
        <w:rPr>
          <w:rStyle w:val="HideTWBExt"/>
          <w:noProof w:val="0"/>
          <w:color w:val="auto"/>
        </w:rPr>
        <w:t>&lt;/RepeatBlock-By&gt;</w:t>
      </w:r>
    </w:p>
    <w:p w14:paraId="01BA11AA"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5A4449C0" w14:textId="77777777" w:rsidR="0055333D" w:rsidRPr="00092585" w:rsidRDefault="0055333D" w:rsidP="0055333D">
      <w:pPr>
        <w:pStyle w:val="NormalBold"/>
      </w:pPr>
      <w:r w:rsidRPr="00092585">
        <w:rPr>
          <w:rStyle w:val="HideTWBExt"/>
          <w:noProof w:val="0"/>
          <w:color w:val="auto"/>
        </w:rPr>
        <w:t>&lt;Article&gt;</w:t>
      </w:r>
      <w:r w:rsidRPr="00092585">
        <w:t>Artikel 54 – stk. 1 – litra b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665EC90A" w14:textId="77777777" w:rsidTr="00405A8A">
        <w:trPr>
          <w:trHeight w:hRule="exact" w:val="240"/>
          <w:jc w:val="center"/>
        </w:trPr>
        <w:tc>
          <w:tcPr>
            <w:tcW w:w="9752" w:type="dxa"/>
            <w:gridSpan w:val="2"/>
          </w:tcPr>
          <w:p w14:paraId="08CE1DED" w14:textId="77777777" w:rsidR="0055333D" w:rsidRPr="00092585" w:rsidRDefault="0055333D" w:rsidP="00405A8A"/>
        </w:tc>
      </w:tr>
      <w:tr w:rsidR="0055333D" w:rsidRPr="00092585" w14:paraId="6E523D62" w14:textId="77777777" w:rsidTr="00405A8A">
        <w:trPr>
          <w:trHeight w:val="240"/>
          <w:jc w:val="center"/>
        </w:trPr>
        <w:tc>
          <w:tcPr>
            <w:tcW w:w="4876" w:type="dxa"/>
          </w:tcPr>
          <w:p w14:paraId="5D536A75" w14:textId="77777777" w:rsidR="0055333D" w:rsidRPr="00092585" w:rsidRDefault="0055333D" w:rsidP="00405A8A">
            <w:pPr>
              <w:pStyle w:val="AmColumnHeading"/>
            </w:pPr>
            <w:r w:rsidRPr="00092585">
              <w:t>Kommissionens forslag</w:t>
            </w:r>
          </w:p>
        </w:tc>
        <w:tc>
          <w:tcPr>
            <w:tcW w:w="4876" w:type="dxa"/>
          </w:tcPr>
          <w:p w14:paraId="642804EF" w14:textId="77777777" w:rsidR="0055333D" w:rsidRPr="00092585" w:rsidRDefault="0055333D" w:rsidP="00405A8A">
            <w:pPr>
              <w:pStyle w:val="AmColumnHeading"/>
            </w:pPr>
            <w:r w:rsidRPr="00092585">
              <w:t>Ændringsforslag</w:t>
            </w:r>
          </w:p>
        </w:tc>
      </w:tr>
      <w:tr w:rsidR="0055333D" w:rsidRPr="00092585" w14:paraId="2C13180E" w14:textId="77777777" w:rsidTr="00405A8A">
        <w:trPr>
          <w:jc w:val="center"/>
        </w:trPr>
        <w:tc>
          <w:tcPr>
            <w:tcW w:w="4876" w:type="dxa"/>
          </w:tcPr>
          <w:p w14:paraId="6409BC67" w14:textId="77777777" w:rsidR="0055333D" w:rsidRPr="00092585" w:rsidRDefault="0055333D" w:rsidP="00405A8A">
            <w:pPr>
              <w:pStyle w:val="Normal6a"/>
            </w:pPr>
          </w:p>
        </w:tc>
        <w:tc>
          <w:tcPr>
            <w:tcW w:w="4876" w:type="dxa"/>
          </w:tcPr>
          <w:p w14:paraId="648DB985" w14:textId="67C33B97" w:rsidR="0055333D" w:rsidRPr="00092585" w:rsidRDefault="0055333D" w:rsidP="00405A8A">
            <w:pPr>
              <w:pStyle w:val="Normal6a"/>
            </w:pPr>
            <w:r w:rsidRPr="00092585">
              <w:rPr>
                <w:b/>
                <w:i/>
              </w:rPr>
              <w:t>ba)</w:t>
            </w:r>
            <w:r w:rsidRPr="00092585">
              <w:tab/>
            </w:r>
            <w:r w:rsidRPr="00092585">
              <w:rPr>
                <w:b/>
                <w:i/>
              </w:rPr>
              <w:t>arbejdsløshedsprocenten (20 %)</w:t>
            </w:r>
          </w:p>
        </w:tc>
      </w:tr>
    </w:tbl>
    <w:p w14:paraId="738EAAC6"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33A5807" w14:textId="77777777" w:rsidR="0055333D" w:rsidRPr="00092585" w:rsidRDefault="0055333D" w:rsidP="0055333D">
      <w:r w:rsidRPr="00092585">
        <w:rPr>
          <w:rStyle w:val="HideTWBExt"/>
          <w:noProof w:val="0"/>
          <w:color w:val="auto"/>
        </w:rPr>
        <w:t>&lt;/Amend&gt;</w:t>
      </w:r>
    </w:p>
    <w:p w14:paraId="589ED37D"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2397</w:t>
      </w:r>
      <w:r w:rsidRPr="00092585">
        <w:rPr>
          <w:rStyle w:val="HideTWBExt"/>
          <w:noProof w:val="0"/>
          <w:color w:val="auto"/>
        </w:rPr>
        <w:t>&lt;/NumAm&gt;</w:t>
      </w:r>
    </w:p>
    <w:p w14:paraId="60244CF5" w14:textId="77777777" w:rsidR="0055333D" w:rsidRPr="00092585" w:rsidRDefault="0055333D" w:rsidP="0055333D">
      <w:pPr>
        <w:pStyle w:val="NormalBold"/>
      </w:pPr>
      <w:r w:rsidRPr="00092585">
        <w:rPr>
          <w:rStyle w:val="HideTWBExt"/>
          <w:noProof w:val="0"/>
          <w:color w:val="auto"/>
        </w:rPr>
        <w:t>&lt;RepeatBlock-By&gt;&lt;Members&gt;</w:t>
      </w:r>
      <w:r w:rsidRPr="00092585">
        <w:t>Laura Ferrara, Sabrina Pignedoli</w:t>
      </w:r>
      <w:r w:rsidRPr="00092585">
        <w:rPr>
          <w:rStyle w:val="HideTWBExt"/>
          <w:noProof w:val="0"/>
          <w:color w:val="auto"/>
        </w:rPr>
        <w:t>&lt;/Members&gt;</w:t>
      </w:r>
    </w:p>
    <w:p w14:paraId="6BA93814" w14:textId="77777777" w:rsidR="0055333D" w:rsidRPr="00092585" w:rsidRDefault="0055333D" w:rsidP="0055333D">
      <w:pPr>
        <w:pStyle w:val="NormalBold"/>
      </w:pPr>
      <w:r w:rsidRPr="00092585">
        <w:rPr>
          <w:rStyle w:val="HideTWBExt"/>
          <w:noProof w:val="0"/>
          <w:color w:val="auto"/>
        </w:rPr>
        <w:t>&lt;/RepeatBlock-By&gt;</w:t>
      </w:r>
    </w:p>
    <w:p w14:paraId="55D958BE"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E2E4612" w14:textId="77777777" w:rsidR="0055333D" w:rsidRPr="00092585" w:rsidRDefault="0055333D" w:rsidP="0055333D">
      <w:pPr>
        <w:pStyle w:val="NormalBold"/>
      </w:pPr>
      <w:r w:rsidRPr="00092585">
        <w:rPr>
          <w:rStyle w:val="HideTWBExt"/>
          <w:noProof w:val="0"/>
          <w:color w:val="auto"/>
        </w:rPr>
        <w:t>&lt;Article&gt;</w:t>
      </w:r>
      <w:r w:rsidRPr="00092585">
        <w:t>Artikel 54 – stk. 1 – litra b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FBB0464" w14:textId="77777777" w:rsidTr="00405A8A">
        <w:trPr>
          <w:trHeight w:hRule="exact" w:val="240"/>
          <w:jc w:val="center"/>
        </w:trPr>
        <w:tc>
          <w:tcPr>
            <w:tcW w:w="9752" w:type="dxa"/>
            <w:gridSpan w:val="2"/>
          </w:tcPr>
          <w:p w14:paraId="2042DA3C" w14:textId="77777777" w:rsidR="0055333D" w:rsidRPr="00092585" w:rsidRDefault="0055333D" w:rsidP="00405A8A"/>
        </w:tc>
      </w:tr>
      <w:tr w:rsidR="0055333D" w:rsidRPr="00092585" w14:paraId="62D6D597" w14:textId="77777777" w:rsidTr="00405A8A">
        <w:trPr>
          <w:trHeight w:val="240"/>
          <w:jc w:val="center"/>
        </w:trPr>
        <w:tc>
          <w:tcPr>
            <w:tcW w:w="4876" w:type="dxa"/>
          </w:tcPr>
          <w:p w14:paraId="04A44CF2" w14:textId="77777777" w:rsidR="0055333D" w:rsidRPr="00092585" w:rsidRDefault="0055333D" w:rsidP="00405A8A">
            <w:pPr>
              <w:pStyle w:val="AmColumnHeading"/>
            </w:pPr>
            <w:r w:rsidRPr="00092585">
              <w:t>Kommissionens forslag</w:t>
            </w:r>
          </w:p>
        </w:tc>
        <w:tc>
          <w:tcPr>
            <w:tcW w:w="4876" w:type="dxa"/>
          </w:tcPr>
          <w:p w14:paraId="2E288082" w14:textId="77777777" w:rsidR="0055333D" w:rsidRPr="00092585" w:rsidRDefault="0055333D" w:rsidP="00405A8A">
            <w:pPr>
              <w:pStyle w:val="AmColumnHeading"/>
            </w:pPr>
            <w:r w:rsidRPr="00092585">
              <w:t>Ændringsforslag</w:t>
            </w:r>
          </w:p>
        </w:tc>
      </w:tr>
      <w:tr w:rsidR="0055333D" w:rsidRPr="00092585" w14:paraId="1AEDDE5B" w14:textId="77777777" w:rsidTr="00405A8A">
        <w:trPr>
          <w:jc w:val="center"/>
        </w:trPr>
        <w:tc>
          <w:tcPr>
            <w:tcW w:w="4876" w:type="dxa"/>
          </w:tcPr>
          <w:p w14:paraId="66CCDDF1" w14:textId="77777777" w:rsidR="0055333D" w:rsidRPr="00092585" w:rsidRDefault="0055333D" w:rsidP="00405A8A">
            <w:pPr>
              <w:pStyle w:val="Normal6a"/>
            </w:pPr>
          </w:p>
        </w:tc>
        <w:tc>
          <w:tcPr>
            <w:tcW w:w="4876" w:type="dxa"/>
          </w:tcPr>
          <w:p w14:paraId="5C6B4974" w14:textId="47D1F010" w:rsidR="0055333D" w:rsidRPr="00092585" w:rsidRDefault="0055333D" w:rsidP="00405A8A">
            <w:pPr>
              <w:pStyle w:val="Normal6a"/>
            </w:pPr>
            <w:r w:rsidRPr="00092585">
              <w:rPr>
                <w:b/>
                <w:i/>
              </w:rPr>
              <w:t>ba)</w:t>
            </w:r>
            <w:r w:rsidRPr="00092585">
              <w:tab/>
            </w:r>
            <w:r w:rsidRPr="00092585">
              <w:rPr>
                <w:b/>
                <w:i/>
              </w:rPr>
              <w:t>arbejdsløshedsprocenten (vægtning på 20 %)</w:t>
            </w:r>
          </w:p>
        </w:tc>
      </w:tr>
    </w:tbl>
    <w:p w14:paraId="3277FC29"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{IT}</w:t>
      </w:r>
      <w:r w:rsidRPr="00092585">
        <w:t>it</w:t>
      </w:r>
      <w:r w:rsidRPr="00092585">
        <w:rPr>
          <w:rStyle w:val="HideTWBExt"/>
          <w:noProof w:val="0"/>
          <w:color w:val="auto"/>
        </w:rPr>
        <w:t>&lt;/Original&gt;</w:t>
      </w:r>
    </w:p>
    <w:p w14:paraId="3806ED2D" w14:textId="46341B3B" w:rsidR="0055333D" w:rsidRPr="00092585" w:rsidRDefault="0055333D" w:rsidP="0055333D">
      <w:r w:rsidRPr="00092585">
        <w:rPr>
          <w:rStyle w:val="HideTWBExt"/>
          <w:noProof w:val="0"/>
          <w:color w:val="auto"/>
        </w:rPr>
        <w:t>&lt;/Amend&gt;</w:t>
      </w:r>
    </w:p>
    <w:p w14:paraId="3E4D2760"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2398</w:t>
      </w:r>
      <w:r w:rsidRPr="00092585">
        <w:rPr>
          <w:rStyle w:val="HideTWBExt"/>
          <w:noProof w:val="0"/>
          <w:color w:val="auto"/>
        </w:rPr>
        <w:t>&lt;/NumAm&gt;</w:t>
      </w:r>
    </w:p>
    <w:p w14:paraId="30EC6791" w14:textId="77777777" w:rsidR="0055333D" w:rsidRPr="00092585" w:rsidRDefault="0055333D" w:rsidP="0055333D">
      <w:pPr>
        <w:pStyle w:val="NormalBold"/>
      </w:pPr>
      <w:r w:rsidRPr="00092585">
        <w:rPr>
          <w:rStyle w:val="HideTWBExt"/>
          <w:noProof w:val="0"/>
          <w:color w:val="auto"/>
        </w:rPr>
        <w:t>&lt;RepeatBlock-By&gt;&lt;Members&gt;</w:t>
      </w:r>
      <w:r w:rsidRPr="00092585">
        <w:t>Pietro Bartolo, Sylvie Guillaume, Juan Fernando López Aguilar, Bettina Vollath, Javier Moreno Sánchez, Domènec Ruiz Devesa, Giuliano Pisapia, Elena Yoncheva, Thijs Reuten, Birgit Sippel, Franco Roberti, Cyrus Engerer, Caterina Chinnici</w:t>
      </w:r>
      <w:r w:rsidRPr="00092585">
        <w:rPr>
          <w:rStyle w:val="HideTWBExt"/>
          <w:noProof w:val="0"/>
          <w:color w:val="auto"/>
        </w:rPr>
        <w:t>&lt;/Members&gt;</w:t>
      </w:r>
    </w:p>
    <w:p w14:paraId="784E0069" w14:textId="77777777" w:rsidR="0055333D" w:rsidRPr="00092585" w:rsidRDefault="0055333D" w:rsidP="0055333D">
      <w:pPr>
        <w:pStyle w:val="NormalBold"/>
      </w:pPr>
      <w:r w:rsidRPr="00092585">
        <w:rPr>
          <w:rStyle w:val="HideTWBExt"/>
          <w:noProof w:val="0"/>
          <w:color w:val="auto"/>
        </w:rPr>
        <w:t>&lt;/RepeatBlock-By&gt;</w:t>
      </w:r>
    </w:p>
    <w:p w14:paraId="6372BB12"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437F965A" w14:textId="77777777" w:rsidR="0055333D" w:rsidRPr="00092585" w:rsidRDefault="0055333D" w:rsidP="0055333D">
      <w:pPr>
        <w:pStyle w:val="NormalBold"/>
      </w:pPr>
      <w:r w:rsidRPr="00092585">
        <w:rPr>
          <w:rStyle w:val="HideTWBExt"/>
          <w:noProof w:val="0"/>
          <w:color w:val="auto"/>
        </w:rPr>
        <w:t>&lt;Article&gt;</w:t>
      </w:r>
      <w:r w:rsidRPr="00092585">
        <w:t>Artikel 54 – stk. 1 – litra b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7866F1AB" w14:textId="77777777" w:rsidTr="00405A8A">
        <w:trPr>
          <w:trHeight w:hRule="exact" w:val="240"/>
          <w:jc w:val="center"/>
        </w:trPr>
        <w:tc>
          <w:tcPr>
            <w:tcW w:w="9752" w:type="dxa"/>
            <w:gridSpan w:val="2"/>
          </w:tcPr>
          <w:p w14:paraId="10B7DB5B" w14:textId="77777777" w:rsidR="0055333D" w:rsidRPr="00092585" w:rsidRDefault="0055333D" w:rsidP="00405A8A"/>
        </w:tc>
      </w:tr>
      <w:tr w:rsidR="0055333D" w:rsidRPr="00092585" w14:paraId="45B88020" w14:textId="77777777" w:rsidTr="00405A8A">
        <w:trPr>
          <w:trHeight w:val="240"/>
          <w:jc w:val="center"/>
        </w:trPr>
        <w:tc>
          <w:tcPr>
            <w:tcW w:w="4876" w:type="dxa"/>
          </w:tcPr>
          <w:p w14:paraId="2052357E" w14:textId="77777777" w:rsidR="0055333D" w:rsidRPr="00092585" w:rsidRDefault="0055333D" w:rsidP="00405A8A">
            <w:pPr>
              <w:pStyle w:val="AmColumnHeading"/>
            </w:pPr>
            <w:r w:rsidRPr="00092585">
              <w:t>Kommissionens forslag</w:t>
            </w:r>
          </w:p>
        </w:tc>
        <w:tc>
          <w:tcPr>
            <w:tcW w:w="4876" w:type="dxa"/>
          </w:tcPr>
          <w:p w14:paraId="0CDAECBB" w14:textId="77777777" w:rsidR="0055333D" w:rsidRPr="00092585" w:rsidRDefault="0055333D" w:rsidP="00405A8A">
            <w:pPr>
              <w:pStyle w:val="AmColumnHeading"/>
            </w:pPr>
            <w:r w:rsidRPr="00092585">
              <w:t>Ændringsforslag</w:t>
            </w:r>
          </w:p>
        </w:tc>
      </w:tr>
      <w:tr w:rsidR="0055333D" w:rsidRPr="00092585" w14:paraId="57AD5BA5" w14:textId="77777777" w:rsidTr="00405A8A">
        <w:trPr>
          <w:jc w:val="center"/>
        </w:trPr>
        <w:tc>
          <w:tcPr>
            <w:tcW w:w="4876" w:type="dxa"/>
          </w:tcPr>
          <w:p w14:paraId="52181C52" w14:textId="77777777" w:rsidR="0055333D" w:rsidRPr="00092585" w:rsidRDefault="0055333D" w:rsidP="00405A8A">
            <w:pPr>
              <w:pStyle w:val="Normal6a"/>
            </w:pPr>
          </w:p>
        </w:tc>
        <w:tc>
          <w:tcPr>
            <w:tcW w:w="4876" w:type="dxa"/>
          </w:tcPr>
          <w:p w14:paraId="020367AF" w14:textId="5BF37858" w:rsidR="0055333D" w:rsidRPr="00092585" w:rsidRDefault="0055333D" w:rsidP="00405A8A">
            <w:pPr>
              <w:pStyle w:val="Normal6a"/>
            </w:pPr>
            <w:r w:rsidRPr="00092585">
              <w:rPr>
                <w:b/>
                <w:i/>
              </w:rPr>
              <w:t>ba)</w:t>
            </w:r>
            <w:r w:rsidRPr="00092585">
              <w:tab/>
            </w:r>
            <w:r w:rsidRPr="00092585">
              <w:rPr>
                <w:b/>
                <w:i/>
              </w:rPr>
              <w:t>arbejdsløshedsprocenten (vægtning på 20 %)</w:t>
            </w:r>
          </w:p>
        </w:tc>
      </w:tr>
    </w:tbl>
    <w:p w14:paraId="30A1B631"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46D739D6" w14:textId="77777777" w:rsidR="0055333D" w:rsidRPr="00092585" w:rsidRDefault="0055333D" w:rsidP="0055333D">
      <w:r w:rsidRPr="00092585">
        <w:rPr>
          <w:rStyle w:val="HideTWBExt"/>
          <w:noProof w:val="0"/>
          <w:color w:val="auto"/>
        </w:rPr>
        <w:t>&lt;/Amend&gt;</w:t>
      </w:r>
    </w:p>
    <w:p w14:paraId="017109C6"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2399</w:t>
      </w:r>
      <w:r w:rsidRPr="00092585">
        <w:rPr>
          <w:rStyle w:val="HideTWBExt"/>
          <w:noProof w:val="0"/>
          <w:color w:val="auto"/>
        </w:rPr>
        <w:t>&lt;/NumAm&gt;</w:t>
      </w:r>
    </w:p>
    <w:p w14:paraId="68909185" w14:textId="77777777" w:rsidR="0055333D" w:rsidRPr="00092585" w:rsidRDefault="0055333D" w:rsidP="0055333D">
      <w:pPr>
        <w:pStyle w:val="NormalBold"/>
      </w:pPr>
      <w:r w:rsidRPr="00092585">
        <w:rPr>
          <w:rStyle w:val="HideTWBExt"/>
          <w:noProof w:val="0"/>
          <w:color w:val="auto"/>
        </w:rPr>
        <w:t>&lt;RepeatBlock-By&gt;&lt;Members&gt;</w:t>
      </w:r>
      <w:r w:rsidRPr="00092585">
        <w:t>Nicola Procaccini</w:t>
      </w:r>
      <w:r w:rsidRPr="00092585">
        <w:rPr>
          <w:rStyle w:val="HideTWBExt"/>
          <w:noProof w:val="0"/>
          <w:color w:val="auto"/>
        </w:rPr>
        <w:t>&lt;/Members&gt;</w:t>
      </w:r>
    </w:p>
    <w:p w14:paraId="0D2B9C0C" w14:textId="77777777" w:rsidR="0055333D" w:rsidRPr="00092585" w:rsidRDefault="0055333D" w:rsidP="0055333D">
      <w:pPr>
        <w:pStyle w:val="NormalBold"/>
      </w:pPr>
      <w:r w:rsidRPr="00092585">
        <w:rPr>
          <w:rStyle w:val="HideTWBExt"/>
          <w:noProof w:val="0"/>
          <w:color w:val="auto"/>
        </w:rPr>
        <w:t>&lt;/RepeatBlock-By&gt;</w:t>
      </w:r>
    </w:p>
    <w:p w14:paraId="5D0E398C"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05C28AC0" w14:textId="77777777" w:rsidR="0055333D" w:rsidRPr="00092585" w:rsidRDefault="0055333D" w:rsidP="0055333D">
      <w:pPr>
        <w:pStyle w:val="NormalBold"/>
      </w:pPr>
      <w:r w:rsidRPr="00092585">
        <w:rPr>
          <w:rStyle w:val="HideTWBExt"/>
          <w:noProof w:val="0"/>
          <w:color w:val="auto"/>
        </w:rPr>
        <w:t>&lt;Article&gt;</w:t>
      </w:r>
      <w:r w:rsidRPr="00092585">
        <w:t>Artikel 54 – stk. 1 – litra b a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3EA29BE3" w14:textId="77777777" w:rsidTr="00405A8A">
        <w:trPr>
          <w:trHeight w:hRule="exact" w:val="240"/>
          <w:jc w:val="center"/>
        </w:trPr>
        <w:tc>
          <w:tcPr>
            <w:tcW w:w="9752" w:type="dxa"/>
            <w:gridSpan w:val="2"/>
          </w:tcPr>
          <w:p w14:paraId="1351A7E4" w14:textId="77777777" w:rsidR="0055333D" w:rsidRPr="00092585" w:rsidRDefault="0055333D" w:rsidP="00405A8A"/>
        </w:tc>
      </w:tr>
      <w:tr w:rsidR="0055333D" w:rsidRPr="00092585" w14:paraId="0FD68C7D" w14:textId="77777777" w:rsidTr="00405A8A">
        <w:trPr>
          <w:trHeight w:val="240"/>
          <w:jc w:val="center"/>
        </w:trPr>
        <w:tc>
          <w:tcPr>
            <w:tcW w:w="4876" w:type="dxa"/>
          </w:tcPr>
          <w:p w14:paraId="7F4326EE" w14:textId="77777777" w:rsidR="0055333D" w:rsidRPr="00092585" w:rsidRDefault="0055333D" w:rsidP="00405A8A">
            <w:pPr>
              <w:pStyle w:val="AmColumnHeading"/>
            </w:pPr>
            <w:r w:rsidRPr="00092585">
              <w:t>Kommissionens forslag</w:t>
            </w:r>
          </w:p>
        </w:tc>
        <w:tc>
          <w:tcPr>
            <w:tcW w:w="4876" w:type="dxa"/>
          </w:tcPr>
          <w:p w14:paraId="4E398600" w14:textId="77777777" w:rsidR="0055333D" w:rsidRPr="00092585" w:rsidRDefault="0055333D" w:rsidP="00405A8A">
            <w:pPr>
              <w:pStyle w:val="AmColumnHeading"/>
            </w:pPr>
            <w:r w:rsidRPr="00092585">
              <w:t>Ændringsforslag</w:t>
            </w:r>
          </w:p>
        </w:tc>
      </w:tr>
      <w:tr w:rsidR="0055333D" w:rsidRPr="00092585" w14:paraId="162E4760" w14:textId="77777777" w:rsidTr="00405A8A">
        <w:trPr>
          <w:jc w:val="center"/>
        </w:trPr>
        <w:tc>
          <w:tcPr>
            <w:tcW w:w="4876" w:type="dxa"/>
          </w:tcPr>
          <w:p w14:paraId="34D84CC3" w14:textId="77777777" w:rsidR="0055333D" w:rsidRPr="00092585" w:rsidRDefault="0055333D" w:rsidP="00405A8A">
            <w:pPr>
              <w:pStyle w:val="Normal6a"/>
            </w:pPr>
          </w:p>
        </w:tc>
        <w:tc>
          <w:tcPr>
            <w:tcW w:w="4876" w:type="dxa"/>
          </w:tcPr>
          <w:p w14:paraId="690594E7" w14:textId="265C9C57" w:rsidR="0055333D" w:rsidRPr="00092585" w:rsidRDefault="0055333D" w:rsidP="00405A8A">
            <w:pPr>
              <w:pStyle w:val="Normal6a"/>
            </w:pPr>
            <w:r w:rsidRPr="00092585">
              <w:rPr>
                <w:b/>
                <w:i/>
              </w:rPr>
              <w:t>ba)</w:t>
            </w:r>
            <w:r w:rsidRPr="00092585">
              <w:tab/>
            </w:r>
            <w:r w:rsidRPr="00092585">
              <w:rPr>
                <w:b/>
                <w:i/>
              </w:rPr>
              <w:t>arbejdsløshedsprocenten</w:t>
            </w:r>
          </w:p>
        </w:tc>
      </w:tr>
    </w:tbl>
    <w:p w14:paraId="0874DF1B"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069FCF40" w14:textId="77777777" w:rsidR="0055333D" w:rsidRPr="00092585" w:rsidRDefault="0055333D" w:rsidP="0055333D">
      <w:r w:rsidRPr="00092585">
        <w:rPr>
          <w:rStyle w:val="HideTWBExt"/>
          <w:noProof w:val="0"/>
          <w:color w:val="auto"/>
        </w:rPr>
        <w:t>&lt;/Amend&gt;</w:t>
      </w:r>
    </w:p>
    <w:p w14:paraId="740B76D4" w14:textId="77777777" w:rsidR="0055333D" w:rsidRPr="00092585" w:rsidRDefault="0055333D" w:rsidP="0055333D">
      <w:pPr>
        <w:pStyle w:val="AmNumberTabs"/>
      </w:pPr>
      <w:r w:rsidRPr="00092585">
        <w:rPr>
          <w:rStyle w:val="HideTWBExt"/>
          <w:noProof w:val="0"/>
          <w:color w:val="auto"/>
        </w:rPr>
        <w:t>&lt;Amend&gt;</w:t>
      </w:r>
      <w:r w:rsidRPr="00092585">
        <w:t>Ændringsforslag</w:t>
      </w:r>
      <w:r w:rsidRPr="00092585">
        <w:tab/>
      </w:r>
      <w:r w:rsidRPr="00092585">
        <w:tab/>
      </w:r>
      <w:r w:rsidRPr="00092585">
        <w:rPr>
          <w:rStyle w:val="HideTWBExt"/>
          <w:noProof w:val="0"/>
          <w:color w:val="auto"/>
        </w:rPr>
        <w:t>&lt;NumAm&gt;</w:t>
      </w:r>
      <w:r w:rsidRPr="00092585">
        <w:t>2400</w:t>
      </w:r>
      <w:r w:rsidRPr="00092585">
        <w:rPr>
          <w:rStyle w:val="HideTWBExt"/>
          <w:noProof w:val="0"/>
          <w:color w:val="auto"/>
        </w:rPr>
        <w:t>&lt;/NumAm&gt;</w:t>
      </w:r>
    </w:p>
    <w:p w14:paraId="76DA9B1F" w14:textId="77777777" w:rsidR="0055333D" w:rsidRPr="00092585" w:rsidRDefault="0055333D" w:rsidP="0055333D">
      <w:pPr>
        <w:pStyle w:val="NormalBold"/>
      </w:pPr>
      <w:r w:rsidRPr="00092585">
        <w:rPr>
          <w:rStyle w:val="HideTWBExt"/>
          <w:noProof w:val="0"/>
          <w:color w:val="auto"/>
        </w:rPr>
        <w:t>&lt;RepeatBlock-By&gt;&lt;Members&gt;</w:t>
      </w:r>
      <w:r w:rsidRPr="00092585">
        <w:t>Damien Carême</w:t>
      </w:r>
      <w:r w:rsidRPr="00092585">
        <w:rPr>
          <w:rStyle w:val="HideTWBExt"/>
          <w:noProof w:val="0"/>
          <w:color w:val="auto"/>
        </w:rPr>
        <w:t>&lt;/Members&gt;</w:t>
      </w:r>
    </w:p>
    <w:p w14:paraId="3B7DFB0F" w14:textId="77777777" w:rsidR="0055333D" w:rsidRPr="00092585" w:rsidRDefault="0055333D" w:rsidP="0055333D">
      <w:pPr>
        <w:pStyle w:val="NormalBold"/>
      </w:pPr>
      <w:r w:rsidRPr="00092585">
        <w:rPr>
          <w:rStyle w:val="HideTWBExt"/>
          <w:noProof w:val="0"/>
          <w:color w:val="auto"/>
        </w:rPr>
        <w:t>&lt;/RepeatBlock-By&gt;</w:t>
      </w:r>
    </w:p>
    <w:p w14:paraId="6B153F98" w14:textId="77777777" w:rsidR="0055333D" w:rsidRPr="00092585" w:rsidRDefault="0055333D" w:rsidP="0055333D">
      <w:pPr>
        <w:pStyle w:val="NormalBold"/>
      </w:pPr>
      <w:r w:rsidRPr="00092585">
        <w:rPr>
          <w:rStyle w:val="HideTWBExt"/>
          <w:noProof w:val="0"/>
          <w:color w:val="auto"/>
        </w:rPr>
        <w:t>&lt;DocAmend&gt;</w:t>
      </w:r>
      <w:r w:rsidRPr="00092585">
        <w:t>Forslag til forordning</w:t>
      </w:r>
      <w:r w:rsidRPr="00092585">
        <w:rPr>
          <w:rStyle w:val="HideTWBExt"/>
          <w:noProof w:val="0"/>
          <w:color w:val="auto"/>
        </w:rPr>
        <w:t>&lt;/DocAmend&gt;</w:t>
      </w:r>
    </w:p>
    <w:p w14:paraId="29359F8F" w14:textId="77777777" w:rsidR="0055333D" w:rsidRPr="00092585" w:rsidRDefault="0055333D" w:rsidP="0055333D">
      <w:pPr>
        <w:pStyle w:val="NormalBold"/>
      </w:pPr>
      <w:r w:rsidRPr="00092585">
        <w:rPr>
          <w:rStyle w:val="HideTWBExt"/>
          <w:noProof w:val="0"/>
          <w:color w:val="auto"/>
        </w:rPr>
        <w:t>&lt;Article&gt;</w:t>
      </w:r>
      <w:r w:rsidRPr="00092585">
        <w:t>Artikel 54 – stk. 1 – litra b b (nyt)</w:t>
      </w:r>
      <w:r w:rsidRPr="00092585">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333D" w:rsidRPr="00092585" w14:paraId="1C80DD45" w14:textId="77777777" w:rsidTr="00405A8A">
        <w:trPr>
          <w:trHeight w:hRule="exact" w:val="240"/>
          <w:jc w:val="center"/>
        </w:trPr>
        <w:tc>
          <w:tcPr>
            <w:tcW w:w="9752" w:type="dxa"/>
            <w:gridSpan w:val="2"/>
          </w:tcPr>
          <w:p w14:paraId="0936F5D0" w14:textId="77777777" w:rsidR="0055333D" w:rsidRPr="00092585" w:rsidRDefault="0055333D" w:rsidP="00405A8A"/>
        </w:tc>
      </w:tr>
      <w:tr w:rsidR="0055333D" w:rsidRPr="00092585" w14:paraId="39EFD44B" w14:textId="77777777" w:rsidTr="00405A8A">
        <w:trPr>
          <w:trHeight w:val="240"/>
          <w:jc w:val="center"/>
        </w:trPr>
        <w:tc>
          <w:tcPr>
            <w:tcW w:w="4876" w:type="dxa"/>
          </w:tcPr>
          <w:p w14:paraId="16B55618" w14:textId="77777777" w:rsidR="0055333D" w:rsidRPr="00092585" w:rsidRDefault="0055333D" w:rsidP="00405A8A">
            <w:pPr>
              <w:pStyle w:val="AmColumnHeading"/>
            </w:pPr>
            <w:r w:rsidRPr="00092585">
              <w:t>Kommissionens forslag</w:t>
            </w:r>
          </w:p>
        </w:tc>
        <w:tc>
          <w:tcPr>
            <w:tcW w:w="4876" w:type="dxa"/>
          </w:tcPr>
          <w:p w14:paraId="45B488C5" w14:textId="77777777" w:rsidR="0055333D" w:rsidRPr="00092585" w:rsidRDefault="0055333D" w:rsidP="00405A8A">
            <w:pPr>
              <w:pStyle w:val="AmColumnHeading"/>
            </w:pPr>
            <w:r w:rsidRPr="00092585">
              <w:t>Ændringsforslag</w:t>
            </w:r>
          </w:p>
        </w:tc>
      </w:tr>
      <w:tr w:rsidR="0055333D" w:rsidRPr="00092585" w14:paraId="3DA34382" w14:textId="77777777" w:rsidTr="00405A8A">
        <w:trPr>
          <w:jc w:val="center"/>
        </w:trPr>
        <w:tc>
          <w:tcPr>
            <w:tcW w:w="4876" w:type="dxa"/>
          </w:tcPr>
          <w:p w14:paraId="40B01C36" w14:textId="77777777" w:rsidR="0055333D" w:rsidRPr="00092585" w:rsidRDefault="0055333D" w:rsidP="00405A8A">
            <w:pPr>
              <w:pStyle w:val="Normal6a"/>
            </w:pPr>
          </w:p>
        </w:tc>
        <w:tc>
          <w:tcPr>
            <w:tcW w:w="4876" w:type="dxa"/>
          </w:tcPr>
          <w:p w14:paraId="3F370AB9" w14:textId="49E67D50" w:rsidR="0055333D" w:rsidRPr="00092585" w:rsidRDefault="0055333D" w:rsidP="00405A8A">
            <w:pPr>
              <w:pStyle w:val="Normal6a"/>
            </w:pPr>
            <w:r w:rsidRPr="00092585">
              <w:rPr>
                <w:b/>
                <w:i/>
              </w:rPr>
              <w:t>bb)</w:t>
            </w:r>
            <w:r w:rsidRPr="00092585">
              <w:tab/>
            </w:r>
            <w:r w:rsidRPr="00092585">
              <w:rPr>
                <w:b/>
                <w:i/>
              </w:rPr>
              <w:t>det gennemsnitlige antal genbosatte flygtninge eller flygtninge, der har fået indrejse, pr. 1 mio. indbyggere (vægtning på 15 %)</w:t>
            </w:r>
          </w:p>
        </w:tc>
      </w:tr>
    </w:tbl>
    <w:p w14:paraId="3B61A612" w14:textId="77777777" w:rsidR="0055333D" w:rsidRPr="00092585" w:rsidRDefault="0055333D" w:rsidP="0055333D">
      <w:pPr>
        <w:pStyle w:val="AmOrLang"/>
      </w:pPr>
      <w:r w:rsidRPr="00092585">
        <w:t xml:space="preserve">Or. </w:t>
      </w:r>
      <w:r w:rsidRPr="00092585">
        <w:rPr>
          <w:rStyle w:val="HideTWBExt"/>
          <w:noProof w:val="0"/>
          <w:color w:val="auto"/>
        </w:rPr>
        <w:t>&lt;Original&gt;</w:t>
      </w:r>
      <w:r w:rsidRPr="00092585">
        <w:rPr>
          <w:rStyle w:val="HideTWBInt"/>
          <w:color w:val="auto"/>
        </w:rPr>
        <w:t>{EN}</w:t>
      </w:r>
      <w:r w:rsidRPr="00092585">
        <w:t>en</w:t>
      </w:r>
      <w:r w:rsidRPr="00092585">
        <w:rPr>
          <w:rStyle w:val="HideTWBExt"/>
          <w:noProof w:val="0"/>
          <w:color w:val="auto"/>
        </w:rPr>
        <w:t>&lt;/Original&gt;</w:t>
      </w:r>
    </w:p>
    <w:p w14:paraId="35BDD43B" w14:textId="338F8FE2" w:rsidR="0055333D" w:rsidRPr="00092585" w:rsidRDefault="0055333D" w:rsidP="0055333D">
      <w:bookmarkStart w:id="0" w:name="_GoBack"/>
      <w:bookmarkEnd w:id="0"/>
      <w:r w:rsidRPr="00092585">
        <w:rPr>
          <w:rStyle w:val="HideTWBExt"/>
          <w:noProof w:val="0"/>
          <w:color w:val="auto"/>
        </w:rPr>
        <w:t>&lt;/Amend&gt;&lt;/RepeatBlock-Amend&gt;</w:t>
      </w:r>
    </w:p>
    <w:p w14:paraId="7D16409C" w14:textId="49A9CB57" w:rsidR="008124B3" w:rsidRPr="00092585" w:rsidRDefault="008124B3" w:rsidP="0055333D"/>
    <w:sectPr w:rsidR="008124B3" w:rsidRPr="00092585" w:rsidSect="00AF160F">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6B020" w14:textId="77777777" w:rsidR="00405A8A" w:rsidRPr="00092585" w:rsidRDefault="00405A8A">
      <w:r w:rsidRPr="00092585">
        <w:separator/>
      </w:r>
    </w:p>
  </w:endnote>
  <w:endnote w:type="continuationSeparator" w:id="0">
    <w:p w14:paraId="77BC7C26" w14:textId="77777777" w:rsidR="00405A8A" w:rsidRPr="00092585" w:rsidRDefault="00405A8A">
      <w:r w:rsidRPr="000925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AB25A" w14:textId="47501389" w:rsidR="00AF160F" w:rsidRPr="00704F31" w:rsidRDefault="00AF160F" w:rsidP="00AF160F">
    <w:pPr>
      <w:pStyle w:val="EPFooter"/>
      <w:rPr>
        <w:lang w:val="de-DE"/>
      </w:rPr>
    </w:pPr>
    <w:r w:rsidRPr="00704F31">
      <w:rPr>
        <w:lang w:val="de-DE"/>
      </w:rPr>
      <w:t>PE</w:t>
    </w:r>
    <w:r w:rsidRPr="00704F31">
      <w:rPr>
        <w:rStyle w:val="HideTWBExt"/>
        <w:noProof w:val="0"/>
        <w:lang w:val="de-DE"/>
      </w:rPr>
      <w:t>&lt;NoPE&gt;</w:t>
    </w:r>
    <w:r w:rsidRPr="00704F31">
      <w:rPr>
        <w:lang w:val="de-DE"/>
      </w:rPr>
      <w:t>702.945</w:t>
    </w:r>
    <w:r w:rsidRPr="00704F31">
      <w:rPr>
        <w:rStyle w:val="HideTWBExt"/>
        <w:noProof w:val="0"/>
        <w:lang w:val="de-DE"/>
      </w:rPr>
      <w:t>&lt;/NoPE&gt;&lt;Version&gt;</w:t>
    </w:r>
    <w:r w:rsidRPr="00704F31">
      <w:rPr>
        <w:lang w:val="de-DE"/>
      </w:rPr>
      <w:t>v01-00</w:t>
    </w:r>
    <w:r w:rsidRPr="00704F31">
      <w:rPr>
        <w:rStyle w:val="HideTWBExt"/>
        <w:noProof w:val="0"/>
        <w:lang w:val="de-DE"/>
      </w:rPr>
      <w:t>&lt;/Version&gt;</w:t>
    </w:r>
    <w:r w:rsidRPr="00704F31">
      <w:rPr>
        <w:lang w:val="de-DE"/>
      </w:rPr>
      <w:tab/>
    </w:r>
    <w:r w:rsidRPr="00092585">
      <w:fldChar w:fldCharType="begin"/>
    </w:r>
    <w:r w:rsidRPr="00704F31">
      <w:rPr>
        <w:lang w:val="de-DE"/>
      </w:rPr>
      <w:instrText xml:space="preserve"> PAGE  \* MERGEFORMAT </w:instrText>
    </w:r>
    <w:r w:rsidRPr="00092585">
      <w:fldChar w:fldCharType="separate"/>
    </w:r>
    <w:r w:rsidR="00704F31">
      <w:rPr>
        <w:noProof/>
        <w:lang w:val="de-DE"/>
      </w:rPr>
      <w:t>180</w:t>
    </w:r>
    <w:r w:rsidRPr="00092585">
      <w:fldChar w:fldCharType="end"/>
    </w:r>
    <w:r w:rsidRPr="00704F31">
      <w:rPr>
        <w:lang w:val="de-DE"/>
      </w:rPr>
      <w:t>/</w:t>
    </w:r>
    <w:r w:rsidR="00704F31">
      <w:fldChar w:fldCharType="begin"/>
    </w:r>
    <w:r w:rsidR="00704F31" w:rsidRPr="00704F31">
      <w:rPr>
        <w:lang w:val="de-DE"/>
      </w:rPr>
      <w:instrText xml:space="preserve"> NUMPAGES  \* MERGEFORMAT </w:instrText>
    </w:r>
    <w:r w:rsidR="00704F31">
      <w:fldChar w:fldCharType="separate"/>
    </w:r>
    <w:r w:rsidR="00704F31">
      <w:rPr>
        <w:noProof/>
        <w:lang w:val="de-DE"/>
      </w:rPr>
      <w:t>181</w:t>
    </w:r>
    <w:r w:rsidR="00704F31">
      <w:rPr>
        <w:noProof/>
      </w:rPr>
      <w:fldChar w:fldCharType="end"/>
    </w:r>
    <w:r w:rsidRPr="00704F31">
      <w:rPr>
        <w:lang w:val="de-DE"/>
      </w:rPr>
      <w:tab/>
    </w:r>
    <w:r w:rsidRPr="00704F31">
      <w:rPr>
        <w:rStyle w:val="HideTWBExt"/>
        <w:noProof w:val="0"/>
        <w:lang w:val="de-DE"/>
      </w:rPr>
      <w:t>&lt;PathFdR&gt;</w:t>
    </w:r>
    <w:r w:rsidR="00092585" w:rsidRPr="00704F31">
      <w:rPr>
        <w:lang w:val="de-DE"/>
      </w:rPr>
      <w:t>AM\1245219DA.docx</w:t>
    </w:r>
    <w:r w:rsidRPr="00704F31">
      <w:rPr>
        <w:rStyle w:val="HideTWBExt"/>
        <w:noProof w:val="0"/>
        <w:lang w:val="de-DE"/>
      </w:rPr>
      <w:t>&lt;/PathFdR&gt;</w:t>
    </w:r>
  </w:p>
  <w:p w14:paraId="408575FE" w14:textId="7256A96A" w:rsidR="00405A8A" w:rsidRPr="00092585" w:rsidRDefault="00AF160F" w:rsidP="00AF160F">
    <w:pPr>
      <w:pStyle w:val="EPFooter2"/>
    </w:pPr>
    <w:r w:rsidRPr="0009258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3FFE7" w14:textId="13417D79" w:rsidR="00AF160F" w:rsidRPr="00704F31" w:rsidRDefault="00AF160F" w:rsidP="00AF160F">
    <w:pPr>
      <w:pStyle w:val="EPFooter"/>
      <w:rPr>
        <w:lang w:val="de-DE"/>
      </w:rPr>
    </w:pPr>
    <w:r w:rsidRPr="00704F31">
      <w:rPr>
        <w:rStyle w:val="HideTWBExt"/>
        <w:noProof w:val="0"/>
        <w:lang w:val="de-DE"/>
      </w:rPr>
      <w:t>&lt;PathFdR&gt;</w:t>
    </w:r>
    <w:r w:rsidR="00092585" w:rsidRPr="00704F31">
      <w:rPr>
        <w:lang w:val="de-DE"/>
      </w:rPr>
      <w:t>AM\1245219DA.docx</w:t>
    </w:r>
    <w:r w:rsidRPr="00704F31">
      <w:rPr>
        <w:rStyle w:val="HideTWBExt"/>
        <w:noProof w:val="0"/>
        <w:lang w:val="de-DE"/>
      </w:rPr>
      <w:t>&lt;/PathFdR&gt;</w:t>
    </w:r>
    <w:r w:rsidRPr="00704F31">
      <w:rPr>
        <w:lang w:val="de-DE"/>
      </w:rPr>
      <w:tab/>
    </w:r>
    <w:r w:rsidRPr="00092585">
      <w:fldChar w:fldCharType="begin"/>
    </w:r>
    <w:r w:rsidRPr="00704F31">
      <w:rPr>
        <w:lang w:val="de-DE"/>
      </w:rPr>
      <w:instrText xml:space="preserve"> PAGE  \* MERGEFORMAT </w:instrText>
    </w:r>
    <w:r w:rsidRPr="00092585">
      <w:fldChar w:fldCharType="separate"/>
    </w:r>
    <w:r w:rsidR="00704F31">
      <w:rPr>
        <w:noProof/>
        <w:lang w:val="de-DE"/>
      </w:rPr>
      <w:t>181</w:t>
    </w:r>
    <w:r w:rsidRPr="00092585">
      <w:fldChar w:fldCharType="end"/>
    </w:r>
    <w:r w:rsidRPr="00704F31">
      <w:rPr>
        <w:lang w:val="de-DE"/>
      </w:rPr>
      <w:t>/</w:t>
    </w:r>
    <w:r w:rsidR="00704F31">
      <w:fldChar w:fldCharType="begin"/>
    </w:r>
    <w:r w:rsidR="00704F31" w:rsidRPr="00704F31">
      <w:rPr>
        <w:lang w:val="de-DE"/>
      </w:rPr>
      <w:instrText xml:space="preserve"> NUMPAGES  \* MERGEFORMAT </w:instrText>
    </w:r>
    <w:r w:rsidR="00704F31">
      <w:fldChar w:fldCharType="separate"/>
    </w:r>
    <w:r w:rsidR="00704F31">
      <w:rPr>
        <w:noProof/>
        <w:lang w:val="de-DE"/>
      </w:rPr>
      <w:t>181</w:t>
    </w:r>
    <w:r w:rsidR="00704F31">
      <w:rPr>
        <w:noProof/>
      </w:rPr>
      <w:fldChar w:fldCharType="end"/>
    </w:r>
    <w:r w:rsidRPr="00704F31">
      <w:rPr>
        <w:lang w:val="de-DE"/>
      </w:rPr>
      <w:tab/>
      <w:t>PE</w:t>
    </w:r>
    <w:r w:rsidRPr="00704F31">
      <w:rPr>
        <w:rStyle w:val="HideTWBExt"/>
        <w:noProof w:val="0"/>
        <w:lang w:val="de-DE"/>
      </w:rPr>
      <w:t>&lt;NoPE&gt;</w:t>
    </w:r>
    <w:r w:rsidRPr="00704F31">
      <w:rPr>
        <w:lang w:val="de-DE"/>
      </w:rPr>
      <w:t>702.945</w:t>
    </w:r>
    <w:r w:rsidRPr="00704F31">
      <w:rPr>
        <w:rStyle w:val="HideTWBExt"/>
        <w:noProof w:val="0"/>
        <w:lang w:val="de-DE"/>
      </w:rPr>
      <w:t>&lt;/NoPE&gt;&lt;Version&gt;</w:t>
    </w:r>
    <w:r w:rsidRPr="00704F31">
      <w:rPr>
        <w:lang w:val="de-DE"/>
      </w:rPr>
      <w:t>v01-00</w:t>
    </w:r>
    <w:r w:rsidRPr="00704F31">
      <w:rPr>
        <w:rStyle w:val="HideTWBExt"/>
        <w:noProof w:val="0"/>
        <w:lang w:val="de-DE"/>
      </w:rPr>
      <w:t>&lt;/Version&gt;</w:t>
    </w:r>
  </w:p>
  <w:p w14:paraId="7B32F3B4" w14:textId="75C55627" w:rsidR="00405A8A" w:rsidRPr="00092585" w:rsidRDefault="00AF160F" w:rsidP="00AF160F">
    <w:pPr>
      <w:pStyle w:val="EPFooter2"/>
    </w:pPr>
    <w:r w:rsidRPr="00704F31">
      <w:rPr>
        <w:lang w:val="de-DE"/>
      </w:rPr>
      <w:tab/>
    </w:r>
    <w:r w:rsidRPr="00704F31">
      <w:rPr>
        <w:lang w:val="de-DE"/>
      </w:rPr>
      <w:tab/>
    </w:r>
    <w:r w:rsidRPr="00092585">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56195" w14:textId="7EEDE3B5" w:rsidR="00AF160F" w:rsidRPr="00704F31" w:rsidRDefault="00AF160F" w:rsidP="00AF160F">
    <w:pPr>
      <w:pStyle w:val="EPFooter"/>
      <w:rPr>
        <w:lang w:val="de-DE"/>
      </w:rPr>
    </w:pPr>
    <w:r w:rsidRPr="00704F31">
      <w:rPr>
        <w:rStyle w:val="HideTWBExt"/>
        <w:noProof w:val="0"/>
        <w:lang w:val="de-DE"/>
      </w:rPr>
      <w:t>&lt;PathFdR&gt;</w:t>
    </w:r>
    <w:r w:rsidR="00092585" w:rsidRPr="00704F31">
      <w:rPr>
        <w:lang w:val="de-DE"/>
      </w:rPr>
      <w:t>AM\1245219DA.docx</w:t>
    </w:r>
    <w:r w:rsidRPr="00704F31">
      <w:rPr>
        <w:rStyle w:val="HideTWBExt"/>
        <w:noProof w:val="0"/>
        <w:lang w:val="de-DE"/>
      </w:rPr>
      <w:t>&lt;/PathFdR&gt;</w:t>
    </w:r>
    <w:r w:rsidRPr="00704F31">
      <w:rPr>
        <w:lang w:val="de-DE"/>
      </w:rPr>
      <w:tab/>
    </w:r>
    <w:r w:rsidRPr="00704F31">
      <w:rPr>
        <w:lang w:val="de-DE"/>
      </w:rPr>
      <w:tab/>
      <w:t>PE</w:t>
    </w:r>
    <w:r w:rsidRPr="00704F31">
      <w:rPr>
        <w:rStyle w:val="HideTWBExt"/>
        <w:noProof w:val="0"/>
        <w:lang w:val="de-DE"/>
      </w:rPr>
      <w:t>&lt;NoPE&gt;</w:t>
    </w:r>
    <w:r w:rsidRPr="00704F31">
      <w:rPr>
        <w:lang w:val="de-DE"/>
      </w:rPr>
      <w:t>702.945</w:t>
    </w:r>
    <w:r w:rsidRPr="00704F31">
      <w:rPr>
        <w:rStyle w:val="HideTWBExt"/>
        <w:noProof w:val="0"/>
        <w:lang w:val="de-DE"/>
      </w:rPr>
      <w:t>&lt;/NoPE&gt;&lt;Version&gt;</w:t>
    </w:r>
    <w:r w:rsidRPr="00704F31">
      <w:rPr>
        <w:lang w:val="de-DE"/>
      </w:rPr>
      <w:t>v01-00</w:t>
    </w:r>
    <w:r w:rsidRPr="00704F31">
      <w:rPr>
        <w:rStyle w:val="HideTWBExt"/>
        <w:noProof w:val="0"/>
        <w:lang w:val="de-DE"/>
      </w:rPr>
      <w:t>&lt;/Version&gt;</w:t>
    </w:r>
  </w:p>
  <w:p w14:paraId="1F9BD390" w14:textId="7F38C3AD" w:rsidR="00405A8A" w:rsidRPr="00092585" w:rsidRDefault="00AF160F" w:rsidP="00AF160F">
    <w:pPr>
      <w:pStyle w:val="EPFooter2"/>
    </w:pPr>
    <w:r w:rsidRPr="00092585">
      <w:t>DA</w:t>
    </w:r>
    <w:r w:rsidRPr="00092585">
      <w:tab/>
    </w:r>
    <w:r w:rsidRPr="00092585">
      <w:rPr>
        <w:b w:val="0"/>
        <w:i/>
        <w:color w:val="C0C0C0"/>
        <w:sz w:val="22"/>
      </w:rPr>
      <w:t>Forenet i mangfoldighed</w:t>
    </w:r>
    <w:r w:rsidRPr="00092585">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FB5FA" w14:textId="77777777" w:rsidR="00405A8A" w:rsidRPr="00092585" w:rsidRDefault="00405A8A">
      <w:r w:rsidRPr="00092585">
        <w:separator/>
      </w:r>
    </w:p>
  </w:footnote>
  <w:footnote w:type="continuationSeparator" w:id="0">
    <w:p w14:paraId="688983C8" w14:textId="77777777" w:rsidR="00405A8A" w:rsidRPr="00092585" w:rsidRDefault="00405A8A">
      <w:r w:rsidRPr="000925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B4F1D" w14:textId="77777777" w:rsidR="002A12F4" w:rsidRDefault="002A12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80C76" w14:textId="77777777" w:rsidR="002A12F4" w:rsidRDefault="002A12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77DCF" w14:textId="77777777" w:rsidR="002A12F4" w:rsidRDefault="002A12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A"/>
    <w:docVar w:name="TXTLANGUEMIN" w:val="da"/>
    <w:docVar w:name="TXTNRPE" w:val="702.945"/>
    <w:docVar w:name="TXTPEorAP" w:val="PE"/>
    <w:docVar w:name="TXTROUTE" w:val="AM\1245219DA.docx"/>
    <w:docVar w:name="TXTVERSION" w:val="01-00"/>
  </w:docVars>
  <w:rsids>
    <w:rsidRoot w:val="00A77B3E"/>
    <w:rsid w:val="0000362B"/>
    <w:rsid w:val="00007C3F"/>
    <w:rsid w:val="00092585"/>
    <w:rsid w:val="0009560F"/>
    <w:rsid w:val="000A6C82"/>
    <w:rsid w:val="00182F63"/>
    <w:rsid w:val="001C61EA"/>
    <w:rsid w:val="001E058B"/>
    <w:rsid w:val="002A12F4"/>
    <w:rsid w:val="002A7467"/>
    <w:rsid w:val="002C318C"/>
    <w:rsid w:val="003270A6"/>
    <w:rsid w:val="003C7AC5"/>
    <w:rsid w:val="00405A8A"/>
    <w:rsid w:val="00426E78"/>
    <w:rsid w:val="00434876"/>
    <w:rsid w:val="00464EC6"/>
    <w:rsid w:val="00497574"/>
    <w:rsid w:val="004D4682"/>
    <w:rsid w:val="005402A0"/>
    <w:rsid w:val="0055333D"/>
    <w:rsid w:val="00594CE4"/>
    <w:rsid w:val="006017B9"/>
    <w:rsid w:val="00606ACA"/>
    <w:rsid w:val="00621EA8"/>
    <w:rsid w:val="006272F4"/>
    <w:rsid w:val="006809D3"/>
    <w:rsid w:val="00704F31"/>
    <w:rsid w:val="0071512F"/>
    <w:rsid w:val="007460EA"/>
    <w:rsid w:val="007466F6"/>
    <w:rsid w:val="00766DF9"/>
    <w:rsid w:val="00793DB0"/>
    <w:rsid w:val="007B0B4A"/>
    <w:rsid w:val="008124B3"/>
    <w:rsid w:val="00846510"/>
    <w:rsid w:val="00862458"/>
    <w:rsid w:val="00924090"/>
    <w:rsid w:val="00974FF9"/>
    <w:rsid w:val="009A054E"/>
    <w:rsid w:val="009B2637"/>
    <w:rsid w:val="009D6B28"/>
    <w:rsid w:val="009F3411"/>
    <w:rsid w:val="00A77B3E"/>
    <w:rsid w:val="00AD1086"/>
    <w:rsid w:val="00AF160F"/>
    <w:rsid w:val="00B15ADD"/>
    <w:rsid w:val="00B26D07"/>
    <w:rsid w:val="00B379CA"/>
    <w:rsid w:val="00B7328A"/>
    <w:rsid w:val="00C175D1"/>
    <w:rsid w:val="00C50BE7"/>
    <w:rsid w:val="00C5637A"/>
    <w:rsid w:val="00C749FB"/>
    <w:rsid w:val="00CA2A55"/>
    <w:rsid w:val="00CC67F1"/>
    <w:rsid w:val="00E13965"/>
    <w:rsid w:val="00E14ECD"/>
    <w:rsid w:val="00ED44FB"/>
    <w:rsid w:val="00F75DB2"/>
    <w:rsid w:val="00FA3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507251"/>
  <w15:docId w15:val="{9600C7D9-07EC-4F8F-B702-231D08AAB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31631</Words>
  <Characters>197631</Characters>
  <Application>Microsoft Office Word</Application>
  <DocSecurity>0</DocSecurity>
  <Lines>8861</Lines>
  <Paragraphs>3749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TONNESEN Mie Fjeldsoe</cp:lastModifiedBy>
  <cp:revision>2</cp:revision>
  <dcterms:created xsi:type="dcterms:W3CDTF">2021-12-21T12:14:00Z</dcterms:created>
  <dcterms:modified xsi:type="dcterms:W3CDTF">2021-12-21T12:14:00Z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AM\1245219DA.docx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- 2021/12/21 13:13</vt:lpwstr>
  </property>
</Properties>
</file>