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E7882" w:rsidRPr="00024751" w14:paraId="117A096D" w14:textId="77777777" w:rsidTr="00C6695F">
        <w:trPr>
          <w:trHeight w:hRule="exact" w:val="1417"/>
          <w:jc w:val="center"/>
        </w:trPr>
        <w:tc>
          <w:tcPr>
            <w:tcW w:w="6804" w:type="dxa"/>
            <w:vAlign w:val="center"/>
          </w:tcPr>
          <w:p w14:paraId="43417913" w14:textId="77777777" w:rsidR="006E7882" w:rsidRPr="00024751" w:rsidRDefault="006E7882" w:rsidP="00C6695F">
            <w:pPr>
              <w:pStyle w:val="EPName"/>
            </w:pPr>
            <w:r w:rsidRPr="00024751">
              <w:t>Parlamento Europeu</w:t>
            </w:r>
          </w:p>
          <w:p w14:paraId="41CE9B27" w14:textId="77777777" w:rsidR="006E7882" w:rsidRPr="00024751" w:rsidRDefault="006E7882" w:rsidP="00C6695F">
            <w:pPr>
              <w:pStyle w:val="EPTerm"/>
            </w:pPr>
            <w:r w:rsidRPr="00024751">
              <w:t>2019-2024</w:t>
            </w:r>
          </w:p>
        </w:tc>
        <w:tc>
          <w:tcPr>
            <w:tcW w:w="2268" w:type="dxa"/>
          </w:tcPr>
          <w:p w14:paraId="2E230B6C" w14:textId="77777777" w:rsidR="006E7882" w:rsidRPr="00024751" w:rsidRDefault="006E7882" w:rsidP="00C6695F">
            <w:pPr>
              <w:pStyle w:val="EPLogo"/>
            </w:pPr>
            <w:r w:rsidRPr="00024751">
              <w:drawing>
                <wp:inline distT="0" distB="0" distL="0" distR="0" wp14:anchorId="5D2441B8" wp14:editId="52FA1AD7">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1C85040" w14:textId="77777777" w:rsidR="006E7882" w:rsidRPr="00024751" w:rsidRDefault="006E7882" w:rsidP="006E7882">
      <w:pPr>
        <w:pStyle w:val="LineTop"/>
      </w:pPr>
    </w:p>
    <w:p w14:paraId="4CBB5CD3" w14:textId="77777777" w:rsidR="006E7882" w:rsidRPr="00024751" w:rsidRDefault="006E7882" w:rsidP="006E7882">
      <w:pPr>
        <w:pStyle w:val="EPBody"/>
      </w:pPr>
      <w:r w:rsidRPr="00024751">
        <w:rPr>
          <w:rStyle w:val="HideTWBExt"/>
          <w:noProof w:val="0"/>
        </w:rPr>
        <w:t>&lt;Commission&gt;</w:t>
      </w:r>
      <w:r w:rsidRPr="00024751">
        <w:rPr>
          <w:rStyle w:val="HideTWBInt"/>
        </w:rPr>
        <w:t>{LIBE}</w:t>
      </w:r>
      <w:r w:rsidRPr="00024751">
        <w:t>Comissão das Liberdades Cívicas, da Justiça e dos Assuntos Internos</w:t>
      </w:r>
      <w:r w:rsidRPr="00024751">
        <w:rPr>
          <w:rStyle w:val="HideTWBExt"/>
          <w:noProof w:val="0"/>
        </w:rPr>
        <w:t>&lt;/Commission&gt;</w:t>
      </w:r>
    </w:p>
    <w:p w14:paraId="4AE4DF9F" w14:textId="77777777" w:rsidR="006E7882" w:rsidRPr="00024751" w:rsidRDefault="006E7882" w:rsidP="006E7882">
      <w:pPr>
        <w:pStyle w:val="LineBottom"/>
      </w:pPr>
    </w:p>
    <w:p w14:paraId="4963AFDA" w14:textId="77777777" w:rsidR="006E7882" w:rsidRPr="00024751" w:rsidRDefault="006E7882" w:rsidP="006E7882">
      <w:pPr>
        <w:pStyle w:val="CoverReference"/>
      </w:pPr>
      <w:r w:rsidRPr="00024751">
        <w:rPr>
          <w:rStyle w:val="HideTWBExt"/>
          <w:noProof w:val="0"/>
        </w:rPr>
        <w:t>&lt;RefProc&gt;</w:t>
      </w:r>
      <w:r w:rsidRPr="00024751">
        <w:t>2020/0279</w:t>
      </w:r>
      <w:r w:rsidRPr="00024751">
        <w:rPr>
          <w:rStyle w:val="HideTWBExt"/>
          <w:noProof w:val="0"/>
        </w:rPr>
        <w:t>&lt;/RefProc&gt;&lt;RefTypeProc&gt;</w:t>
      </w:r>
      <w:r w:rsidRPr="00024751">
        <w:t>(COD)</w:t>
      </w:r>
      <w:r w:rsidRPr="00024751">
        <w:rPr>
          <w:rStyle w:val="HideTWBExt"/>
          <w:noProof w:val="0"/>
        </w:rPr>
        <w:t>&lt;/RefTypeProc&gt;</w:t>
      </w:r>
    </w:p>
    <w:p w14:paraId="105E16EA" w14:textId="77777777" w:rsidR="006E7882" w:rsidRPr="00024751" w:rsidRDefault="006E7882" w:rsidP="006E7882">
      <w:pPr>
        <w:pStyle w:val="CoverDate"/>
      </w:pPr>
      <w:r w:rsidRPr="00024751">
        <w:rPr>
          <w:rStyle w:val="HideTWBExt"/>
          <w:noProof w:val="0"/>
        </w:rPr>
        <w:t>&lt;Date&gt;</w:t>
      </w:r>
      <w:r w:rsidRPr="00024751">
        <w:rPr>
          <w:rStyle w:val="HideTWBInt"/>
        </w:rPr>
        <w:t>{10/12/2021}</w:t>
      </w:r>
      <w:r w:rsidRPr="00024751">
        <w:t>10.12.2021</w:t>
      </w:r>
      <w:r w:rsidRPr="00024751">
        <w:rPr>
          <w:rStyle w:val="HideTWBExt"/>
          <w:noProof w:val="0"/>
        </w:rPr>
        <w:t>&lt;/Date&gt;</w:t>
      </w:r>
    </w:p>
    <w:p w14:paraId="04A1C4E3" w14:textId="77777777" w:rsidR="006E7882" w:rsidRPr="00024751" w:rsidRDefault="006E7882" w:rsidP="006E7882">
      <w:pPr>
        <w:pStyle w:val="CoverDocType"/>
      </w:pPr>
      <w:r w:rsidRPr="00024751">
        <w:rPr>
          <w:rStyle w:val="HideTWBExt"/>
          <w:noProof w:val="0"/>
        </w:rPr>
        <w:t>&lt;TypeAM&gt;</w:t>
      </w:r>
      <w:r w:rsidRPr="00024751">
        <w:t>ALTERAÇÕES</w:t>
      </w:r>
      <w:r w:rsidRPr="00024751">
        <w:rPr>
          <w:rStyle w:val="HideTWBExt"/>
          <w:noProof w:val="0"/>
        </w:rPr>
        <w:t>&lt;/TypeAM&gt;</w:t>
      </w:r>
    </w:p>
    <w:p w14:paraId="4D0ADC94" w14:textId="77777777" w:rsidR="006E7882" w:rsidRPr="00024751" w:rsidRDefault="006E7882" w:rsidP="006E7882">
      <w:pPr>
        <w:pStyle w:val="CoverDocType24a"/>
      </w:pPr>
      <w:r w:rsidRPr="00024751">
        <w:rPr>
          <w:rStyle w:val="HideTWBExt"/>
          <w:noProof w:val="0"/>
        </w:rPr>
        <w:t>&lt;RangeAM&gt;</w:t>
      </w:r>
      <w:r w:rsidRPr="00024751">
        <w:t>2401 - 2612</w:t>
      </w:r>
      <w:r w:rsidRPr="00024751">
        <w:rPr>
          <w:rStyle w:val="HideTWBExt"/>
          <w:noProof w:val="0"/>
        </w:rPr>
        <w:t>&lt;/RangeAM&gt;</w:t>
      </w:r>
    </w:p>
    <w:p w14:paraId="34BD08BC" w14:textId="77777777" w:rsidR="006E7882" w:rsidRPr="00024751" w:rsidRDefault="006E7882" w:rsidP="006E7882">
      <w:pPr>
        <w:pStyle w:val="CoverBold"/>
      </w:pPr>
      <w:r w:rsidRPr="00024751">
        <w:rPr>
          <w:rStyle w:val="HideTWBExt"/>
          <w:noProof w:val="0"/>
        </w:rPr>
        <w:t>&lt;TitreType&gt;</w:t>
      </w:r>
      <w:r w:rsidRPr="00024751">
        <w:t>Projeto de relatório</w:t>
      </w:r>
      <w:r w:rsidRPr="00024751">
        <w:rPr>
          <w:rStyle w:val="HideTWBExt"/>
          <w:noProof w:val="0"/>
        </w:rPr>
        <w:t>&lt;/TitreType&gt;</w:t>
      </w:r>
    </w:p>
    <w:p w14:paraId="5304EE82" w14:textId="77777777" w:rsidR="006E7882" w:rsidRPr="00024751" w:rsidRDefault="006E7882" w:rsidP="006E7882">
      <w:pPr>
        <w:pStyle w:val="CoverBold"/>
      </w:pPr>
      <w:r w:rsidRPr="00024751">
        <w:rPr>
          <w:rStyle w:val="HideTWBExt"/>
          <w:noProof w:val="0"/>
        </w:rPr>
        <w:t>&lt;Rapporteur&gt;</w:t>
      </w:r>
      <w:r w:rsidRPr="00024751">
        <w:t>Tomas Tobé</w:t>
      </w:r>
      <w:r w:rsidRPr="00024751">
        <w:rPr>
          <w:rStyle w:val="HideTWBExt"/>
          <w:noProof w:val="0"/>
        </w:rPr>
        <w:t>&lt;/Rapporteur&gt;</w:t>
      </w:r>
    </w:p>
    <w:p w14:paraId="7F3EE5BD" w14:textId="77777777" w:rsidR="006E7882" w:rsidRPr="00024751" w:rsidRDefault="006E7882" w:rsidP="006E7882">
      <w:pPr>
        <w:pStyle w:val="CoverNormal24a"/>
      </w:pPr>
      <w:r w:rsidRPr="00024751">
        <w:rPr>
          <w:rStyle w:val="HideTWBExt"/>
          <w:noProof w:val="0"/>
        </w:rPr>
        <w:t>&lt;DocRefPE&gt;</w:t>
      </w:r>
      <w:r w:rsidRPr="00024751">
        <w:t>(PE698.950v01-00)</w:t>
      </w:r>
      <w:r w:rsidRPr="00024751">
        <w:rPr>
          <w:rStyle w:val="HideTWBExt"/>
          <w:noProof w:val="0"/>
        </w:rPr>
        <w:t>&lt;/DocRefPE&gt;</w:t>
      </w:r>
    </w:p>
    <w:p w14:paraId="2B006ECF" w14:textId="77777777" w:rsidR="006E7882" w:rsidRPr="00024751" w:rsidRDefault="006E7882" w:rsidP="006E7882">
      <w:pPr>
        <w:pStyle w:val="CoverNormal24a"/>
      </w:pPr>
      <w:r w:rsidRPr="00024751">
        <w:rPr>
          <w:rStyle w:val="HideTWBExt"/>
          <w:noProof w:val="0"/>
        </w:rPr>
        <w:t>&lt;Titre&gt;</w:t>
      </w:r>
      <w:r w:rsidRPr="00024751">
        <w:t>sobre a proposta de regulamento do Parlamento Europeu e do Conselho relativo à gestão do asilo e da migração e que altera a Diretiva 2003/109/CE do Conselho e a proposta de Regulamento (UE) XXX/XXX [Fundo para o Asilo e a Migração]</w:t>
      </w:r>
      <w:r w:rsidRPr="00024751">
        <w:rPr>
          <w:rStyle w:val="HideTWBExt"/>
          <w:noProof w:val="0"/>
        </w:rPr>
        <w:t>&lt;/Titre&gt;</w:t>
      </w:r>
    </w:p>
    <w:p w14:paraId="4AA7CB72" w14:textId="77777777" w:rsidR="006E7882" w:rsidRPr="00024751" w:rsidRDefault="006E7882" w:rsidP="006E7882">
      <w:pPr>
        <w:pStyle w:val="CoverNormal"/>
      </w:pPr>
      <w:r w:rsidRPr="00024751">
        <w:rPr>
          <w:rStyle w:val="HideTWBExt"/>
          <w:noProof w:val="0"/>
        </w:rPr>
        <w:t>&lt;DocAmend&gt;</w:t>
      </w:r>
      <w:r w:rsidRPr="00024751">
        <w:t>Proposta de regulamento</w:t>
      </w:r>
      <w:r w:rsidRPr="00024751">
        <w:rPr>
          <w:rStyle w:val="HideTWBExt"/>
          <w:noProof w:val="0"/>
        </w:rPr>
        <w:t>&lt;/DocAmend&gt;</w:t>
      </w:r>
    </w:p>
    <w:p w14:paraId="2234C2DC" w14:textId="77777777" w:rsidR="006E7882" w:rsidRPr="00024751" w:rsidRDefault="006E7882" w:rsidP="006E7882">
      <w:pPr>
        <w:pStyle w:val="CoverNormal24a"/>
      </w:pPr>
      <w:r w:rsidRPr="00024751">
        <w:rPr>
          <w:rStyle w:val="HideTWBExt"/>
          <w:noProof w:val="0"/>
        </w:rPr>
        <w:t>&lt;DocRef&gt;</w:t>
      </w:r>
      <w:r w:rsidRPr="00024751">
        <w:t>(COM(2020)0610 – C9-0309/2020 – 2020/0279(COD))</w:t>
      </w:r>
      <w:r w:rsidRPr="00024751">
        <w:rPr>
          <w:rStyle w:val="HideTWBExt"/>
          <w:noProof w:val="0"/>
        </w:rPr>
        <w:t>&lt;/DocRef&gt;</w:t>
      </w:r>
    </w:p>
    <w:p w14:paraId="0FD09238" w14:textId="77777777" w:rsidR="00D1243E" w:rsidRPr="00024751" w:rsidRDefault="00E06CB9">
      <w:r w:rsidRPr="00024751">
        <w:br w:type="page"/>
      </w:r>
      <w:r w:rsidRPr="00024751">
        <w:lastRenderedPageBreak/>
        <w:t>AM_Com_LegReport</w:t>
      </w:r>
    </w:p>
    <w:p w14:paraId="4F862950" w14:textId="2C73AF21" w:rsidR="006E7882" w:rsidRPr="00024751" w:rsidRDefault="00E06CB9" w:rsidP="006E7882">
      <w:pPr>
        <w:pStyle w:val="AmNumberTabs"/>
      </w:pPr>
      <w:r w:rsidRPr="00024751">
        <w:br w:type="page"/>
      </w:r>
    </w:p>
    <w:p w14:paraId="66864E61" w14:textId="4FE9EF59" w:rsidR="00D1243E" w:rsidRPr="00024751" w:rsidRDefault="00D1243E"/>
    <w:p w14:paraId="1889C03A" w14:textId="3AD7AACC" w:rsidR="006E7882" w:rsidRPr="00024751" w:rsidRDefault="006E7882" w:rsidP="006E7882">
      <w:pPr>
        <w:pStyle w:val="AmNumberTabs"/>
      </w:pPr>
      <w:r w:rsidRPr="00024751">
        <w:rPr>
          <w:rStyle w:val="HideTWBExt"/>
          <w:b w:val="0"/>
          <w:noProof w:val="0"/>
        </w:rPr>
        <w:t>&lt;RepeatBlock-Amend&gt;</w:t>
      </w: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2401</w:t>
      </w:r>
      <w:r w:rsidRPr="00024751">
        <w:rPr>
          <w:rStyle w:val="HideTWBExt"/>
          <w:noProof w:val="0"/>
        </w:rPr>
        <w:t>&lt;/NumAm&gt;</w:t>
      </w:r>
    </w:p>
    <w:p w14:paraId="77A02CB6" w14:textId="77777777" w:rsidR="006E7882" w:rsidRPr="00024751" w:rsidRDefault="006E7882" w:rsidP="006E7882">
      <w:pPr>
        <w:pStyle w:val="NormalBold"/>
      </w:pPr>
      <w:r w:rsidRPr="00024751">
        <w:rPr>
          <w:rStyle w:val="HideTWBExt"/>
          <w:noProof w:val="0"/>
        </w:rPr>
        <w:t>&lt;RepeatBlock-By&gt;&lt;Members&gt;</w:t>
      </w:r>
      <w:r w:rsidRPr="00024751">
        <w:t>Laura Ferrara, Sabrina Pignedoli</w:t>
      </w:r>
      <w:r w:rsidRPr="00024751">
        <w:rPr>
          <w:rStyle w:val="HideTWBExt"/>
          <w:noProof w:val="0"/>
        </w:rPr>
        <w:t>&lt;/Members&gt;</w:t>
      </w:r>
    </w:p>
    <w:p w14:paraId="56E0326F" w14:textId="77777777" w:rsidR="006E7882" w:rsidRPr="00024751" w:rsidRDefault="006E7882" w:rsidP="006E7882">
      <w:pPr>
        <w:pStyle w:val="NormalBold"/>
      </w:pPr>
      <w:r w:rsidRPr="00024751">
        <w:rPr>
          <w:rStyle w:val="HideTWBExt"/>
          <w:noProof w:val="0"/>
        </w:rPr>
        <w:t>&lt;/RepeatBlock-By&gt;</w:t>
      </w:r>
    </w:p>
    <w:p w14:paraId="71FBB0F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FC0584E" w14:textId="77777777" w:rsidR="006E7882" w:rsidRPr="00024751" w:rsidRDefault="006E7882" w:rsidP="006E7882">
      <w:pPr>
        <w:pStyle w:val="NormalBold"/>
      </w:pPr>
      <w:r w:rsidRPr="00024751">
        <w:rPr>
          <w:rStyle w:val="HideTWBExt"/>
          <w:noProof w:val="0"/>
        </w:rPr>
        <w:t>&lt;Article&gt;</w:t>
      </w:r>
      <w:r w:rsidRPr="00024751">
        <w:t>Artigo 55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179275C" w14:textId="77777777" w:rsidTr="00C6695F">
        <w:trPr>
          <w:trHeight w:hRule="exact" w:val="240"/>
          <w:jc w:val="center"/>
        </w:trPr>
        <w:tc>
          <w:tcPr>
            <w:tcW w:w="9752" w:type="dxa"/>
            <w:gridSpan w:val="2"/>
          </w:tcPr>
          <w:p w14:paraId="71089641" w14:textId="77777777" w:rsidR="006E7882" w:rsidRPr="00024751" w:rsidRDefault="006E7882" w:rsidP="00C6695F"/>
        </w:tc>
      </w:tr>
      <w:tr w:rsidR="006E7882" w:rsidRPr="00024751" w14:paraId="35B7DAFB" w14:textId="77777777" w:rsidTr="00C6695F">
        <w:trPr>
          <w:trHeight w:val="240"/>
          <w:jc w:val="center"/>
        </w:trPr>
        <w:tc>
          <w:tcPr>
            <w:tcW w:w="4876" w:type="dxa"/>
          </w:tcPr>
          <w:p w14:paraId="4FE7D60E" w14:textId="77777777" w:rsidR="006E7882" w:rsidRPr="00024751" w:rsidRDefault="006E7882" w:rsidP="00C6695F">
            <w:pPr>
              <w:pStyle w:val="AmColumnHeading"/>
            </w:pPr>
            <w:r w:rsidRPr="00024751">
              <w:t>Texto da Comissão</w:t>
            </w:r>
          </w:p>
        </w:tc>
        <w:tc>
          <w:tcPr>
            <w:tcW w:w="4876" w:type="dxa"/>
          </w:tcPr>
          <w:p w14:paraId="0C0BA4A4" w14:textId="77777777" w:rsidR="006E7882" w:rsidRPr="00024751" w:rsidRDefault="006E7882" w:rsidP="00C6695F">
            <w:pPr>
              <w:pStyle w:val="AmColumnHeading"/>
            </w:pPr>
            <w:r w:rsidRPr="00024751">
              <w:t>Alteração</w:t>
            </w:r>
          </w:p>
        </w:tc>
      </w:tr>
      <w:tr w:rsidR="006E7882" w:rsidRPr="00024751" w14:paraId="372522AC" w14:textId="77777777" w:rsidTr="00C6695F">
        <w:trPr>
          <w:jc w:val="center"/>
        </w:trPr>
        <w:tc>
          <w:tcPr>
            <w:tcW w:w="4876" w:type="dxa"/>
          </w:tcPr>
          <w:p w14:paraId="695899E3" w14:textId="77777777" w:rsidR="006E7882" w:rsidRPr="00024751" w:rsidRDefault="006E7882" w:rsidP="00C6695F">
            <w:pPr>
              <w:pStyle w:val="Normal6a"/>
            </w:pPr>
            <w:r w:rsidRPr="00024751">
              <w:rPr>
                <w:b/>
                <w:i/>
              </w:rPr>
              <w:t>[...]</w:t>
            </w:r>
          </w:p>
        </w:tc>
        <w:tc>
          <w:tcPr>
            <w:tcW w:w="4876" w:type="dxa"/>
          </w:tcPr>
          <w:p w14:paraId="071476FB" w14:textId="77777777" w:rsidR="006E7882" w:rsidRPr="00024751" w:rsidRDefault="006E7882" w:rsidP="00C6695F">
            <w:pPr>
              <w:pStyle w:val="Normal6a"/>
            </w:pPr>
            <w:r w:rsidRPr="00024751">
              <w:rPr>
                <w:b/>
                <w:i/>
              </w:rPr>
              <w:t>Suprimido</w:t>
            </w:r>
          </w:p>
        </w:tc>
      </w:tr>
    </w:tbl>
    <w:p w14:paraId="26AFEFC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{IT}</w:t>
      </w:r>
      <w:r w:rsidRPr="00024751">
        <w:t>it</w:t>
      </w:r>
      <w:r w:rsidRPr="00024751">
        <w:rPr>
          <w:rStyle w:val="HideTWBExt"/>
          <w:noProof w:val="0"/>
        </w:rPr>
        <w:t>&lt;/Original&gt;</w:t>
      </w:r>
    </w:p>
    <w:p w14:paraId="47A0BDDE" w14:textId="2143E702" w:rsidR="006E7882" w:rsidRPr="00024751" w:rsidRDefault="006E7882" w:rsidP="006E7882">
      <w:pPr>
        <w:pStyle w:val="AmNumberTabs"/>
      </w:pPr>
      <w:r w:rsidRPr="00024751">
        <w:rPr>
          <w:rStyle w:val="HideTWBExt"/>
          <w:noProof w:val="0"/>
        </w:rPr>
        <w:t>&lt;/Amend&gt;&lt;Amend&gt;</w:t>
      </w:r>
      <w:r w:rsidRPr="00024751">
        <w:t>Alteração</w:t>
      </w:r>
      <w:r w:rsidRPr="00024751">
        <w:tab/>
      </w:r>
      <w:r w:rsidRPr="00024751">
        <w:tab/>
      </w:r>
      <w:r w:rsidRPr="00024751">
        <w:rPr>
          <w:rStyle w:val="HideTWBExt"/>
          <w:noProof w:val="0"/>
        </w:rPr>
        <w:t>&lt;NumAm&gt;</w:t>
      </w:r>
      <w:r w:rsidRPr="00024751">
        <w:t>2402</w:t>
      </w:r>
      <w:r w:rsidRPr="00024751">
        <w:rPr>
          <w:rStyle w:val="HideTWBExt"/>
          <w:noProof w:val="0"/>
        </w:rPr>
        <w:t>&lt;/NumAm&gt;</w:t>
      </w:r>
    </w:p>
    <w:p w14:paraId="7CA0B73A" w14:textId="77777777" w:rsidR="006E7882" w:rsidRPr="00024751" w:rsidRDefault="006E7882" w:rsidP="006E7882">
      <w:pPr>
        <w:pStyle w:val="NormalBold"/>
      </w:pPr>
      <w:r w:rsidRPr="00024751">
        <w:rPr>
          <w:rStyle w:val="HideTWBExt"/>
          <w:noProof w:val="0"/>
        </w:rPr>
        <w:t>&lt;RepeatBlock-By&gt;&lt;Members&gt;</w:t>
      </w:r>
      <w:r w:rsidRPr="00024751">
        <w:t>Sophia in 't Veld, Michal Šimečka, Karen Melchior</w:t>
      </w:r>
      <w:r w:rsidRPr="00024751">
        <w:rPr>
          <w:rStyle w:val="HideTWBExt"/>
          <w:noProof w:val="0"/>
        </w:rPr>
        <w:t>&lt;/Members&gt;</w:t>
      </w:r>
    </w:p>
    <w:p w14:paraId="3CA21425" w14:textId="77777777" w:rsidR="006E7882" w:rsidRPr="00024751" w:rsidRDefault="006E7882" w:rsidP="006E7882">
      <w:pPr>
        <w:pStyle w:val="NormalBold"/>
      </w:pPr>
      <w:r w:rsidRPr="00024751">
        <w:rPr>
          <w:rStyle w:val="HideTWBExt"/>
          <w:noProof w:val="0"/>
        </w:rPr>
        <w:t>&lt;/RepeatBlock-By&gt;</w:t>
      </w:r>
    </w:p>
    <w:p w14:paraId="30EBB4D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D84ACE9" w14:textId="77777777" w:rsidR="006E7882" w:rsidRPr="00024751" w:rsidRDefault="006E7882" w:rsidP="006E7882">
      <w:pPr>
        <w:pStyle w:val="NormalBold"/>
      </w:pPr>
      <w:r w:rsidRPr="00024751">
        <w:rPr>
          <w:rStyle w:val="HideTWBExt"/>
          <w:noProof w:val="0"/>
        </w:rPr>
        <w:t>&lt;Article&gt;</w:t>
      </w:r>
      <w:r w:rsidRPr="00024751">
        <w:t>Artigo 55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948093B" w14:textId="77777777" w:rsidTr="00C6695F">
        <w:trPr>
          <w:trHeight w:hRule="exact" w:val="240"/>
          <w:jc w:val="center"/>
        </w:trPr>
        <w:tc>
          <w:tcPr>
            <w:tcW w:w="9752" w:type="dxa"/>
            <w:gridSpan w:val="2"/>
          </w:tcPr>
          <w:p w14:paraId="45EA5191" w14:textId="77777777" w:rsidR="006E7882" w:rsidRPr="00024751" w:rsidRDefault="006E7882" w:rsidP="00C6695F"/>
        </w:tc>
      </w:tr>
      <w:tr w:rsidR="006E7882" w:rsidRPr="00024751" w14:paraId="4944A810" w14:textId="77777777" w:rsidTr="00C6695F">
        <w:trPr>
          <w:trHeight w:val="240"/>
          <w:jc w:val="center"/>
        </w:trPr>
        <w:tc>
          <w:tcPr>
            <w:tcW w:w="4876" w:type="dxa"/>
          </w:tcPr>
          <w:p w14:paraId="6B97094D" w14:textId="77777777" w:rsidR="006E7882" w:rsidRPr="00024751" w:rsidRDefault="006E7882" w:rsidP="00C6695F">
            <w:pPr>
              <w:pStyle w:val="AmColumnHeading"/>
            </w:pPr>
            <w:r w:rsidRPr="00024751">
              <w:t>Texto da Comissão</w:t>
            </w:r>
          </w:p>
        </w:tc>
        <w:tc>
          <w:tcPr>
            <w:tcW w:w="4876" w:type="dxa"/>
          </w:tcPr>
          <w:p w14:paraId="1C4CCC41" w14:textId="77777777" w:rsidR="006E7882" w:rsidRPr="00024751" w:rsidRDefault="006E7882" w:rsidP="00C6695F">
            <w:pPr>
              <w:pStyle w:val="AmColumnHeading"/>
            </w:pPr>
            <w:r w:rsidRPr="00024751">
              <w:t>Alteração</w:t>
            </w:r>
          </w:p>
        </w:tc>
      </w:tr>
      <w:tr w:rsidR="006E7882" w:rsidRPr="00024751" w14:paraId="5403BE0B" w14:textId="77777777" w:rsidTr="00C6695F">
        <w:trPr>
          <w:jc w:val="center"/>
        </w:trPr>
        <w:tc>
          <w:tcPr>
            <w:tcW w:w="4876" w:type="dxa"/>
          </w:tcPr>
          <w:p w14:paraId="69F04E78" w14:textId="77777777" w:rsidR="006E7882" w:rsidRPr="00024751" w:rsidRDefault="006E7882" w:rsidP="00C6695F">
            <w:pPr>
              <w:pStyle w:val="Normal6a"/>
            </w:pPr>
            <w:r w:rsidRPr="00024751">
              <w:rPr>
                <w:b/>
                <w:i/>
              </w:rPr>
              <w:t>[...]</w:t>
            </w:r>
          </w:p>
        </w:tc>
        <w:tc>
          <w:tcPr>
            <w:tcW w:w="4876" w:type="dxa"/>
          </w:tcPr>
          <w:p w14:paraId="42FF3792" w14:textId="77777777" w:rsidR="006E7882" w:rsidRPr="00024751" w:rsidRDefault="006E7882" w:rsidP="00C6695F">
            <w:pPr>
              <w:pStyle w:val="Normal6a"/>
            </w:pPr>
            <w:r w:rsidRPr="00024751">
              <w:rPr>
                <w:b/>
                <w:i/>
              </w:rPr>
              <w:t>Suprimido</w:t>
            </w:r>
          </w:p>
        </w:tc>
      </w:tr>
    </w:tbl>
    <w:p w14:paraId="2E9E9C5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5DF8D9F" w14:textId="77777777" w:rsidR="006E7882" w:rsidRPr="00024751" w:rsidRDefault="006E7882" w:rsidP="006E7882">
      <w:r w:rsidRPr="00024751">
        <w:rPr>
          <w:rStyle w:val="HideTWBExt"/>
          <w:noProof w:val="0"/>
        </w:rPr>
        <w:t>&lt;/Amend&gt;</w:t>
      </w:r>
    </w:p>
    <w:p w14:paraId="2F2E3DD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2403</w:t>
      </w:r>
      <w:r w:rsidRPr="00024751">
        <w:rPr>
          <w:rStyle w:val="HideTWBExt"/>
          <w:noProof w:val="0"/>
        </w:rPr>
        <w:t>&lt;/NumAm&gt;</w:t>
      </w:r>
    </w:p>
    <w:p w14:paraId="1C07187B"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5742E313" w14:textId="77777777" w:rsidR="006E7882" w:rsidRPr="00024751" w:rsidRDefault="006E7882" w:rsidP="006E7882">
      <w:pPr>
        <w:pStyle w:val="NormalBold"/>
      </w:pPr>
      <w:r w:rsidRPr="00024751">
        <w:rPr>
          <w:rStyle w:val="HideTWBExt"/>
          <w:noProof w:val="0"/>
        </w:rPr>
        <w:t>&lt;/RepeatBlock-By&gt;</w:t>
      </w:r>
    </w:p>
    <w:p w14:paraId="3C0E392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8B4550F" w14:textId="77777777" w:rsidR="006E7882" w:rsidRPr="00024751" w:rsidRDefault="006E7882" w:rsidP="006E7882">
      <w:pPr>
        <w:pStyle w:val="NormalBold"/>
      </w:pPr>
      <w:r w:rsidRPr="00024751">
        <w:rPr>
          <w:rStyle w:val="HideTWBExt"/>
          <w:noProof w:val="0"/>
        </w:rPr>
        <w:t>&lt;Article&gt;</w:t>
      </w:r>
      <w:r w:rsidRPr="00024751">
        <w:t>Artigo 55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A130616" w14:textId="77777777" w:rsidTr="00C6695F">
        <w:trPr>
          <w:trHeight w:hRule="exact" w:val="240"/>
          <w:jc w:val="center"/>
        </w:trPr>
        <w:tc>
          <w:tcPr>
            <w:tcW w:w="9752" w:type="dxa"/>
            <w:gridSpan w:val="2"/>
          </w:tcPr>
          <w:p w14:paraId="092FCE89" w14:textId="77777777" w:rsidR="006E7882" w:rsidRPr="00024751" w:rsidRDefault="006E7882" w:rsidP="00C6695F"/>
        </w:tc>
      </w:tr>
      <w:tr w:rsidR="006E7882" w:rsidRPr="00024751" w14:paraId="2D881B9F" w14:textId="77777777" w:rsidTr="00C6695F">
        <w:trPr>
          <w:trHeight w:val="240"/>
          <w:jc w:val="center"/>
        </w:trPr>
        <w:tc>
          <w:tcPr>
            <w:tcW w:w="4876" w:type="dxa"/>
          </w:tcPr>
          <w:p w14:paraId="16DD22D5" w14:textId="77777777" w:rsidR="006E7882" w:rsidRPr="00024751" w:rsidRDefault="006E7882" w:rsidP="00C6695F">
            <w:pPr>
              <w:pStyle w:val="AmColumnHeading"/>
            </w:pPr>
            <w:r w:rsidRPr="00024751">
              <w:t>Texto da Comissão</w:t>
            </w:r>
          </w:p>
        </w:tc>
        <w:tc>
          <w:tcPr>
            <w:tcW w:w="4876" w:type="dxa"/>
          </w:tcPr>
          <w:p w14:paraId="3C8DF8A1" w14:textId="77777777" w:rsidR="006E7882" w:rsidRPr="00024751" w:rsidRDefault="006E7882" w:rsidP="00C6695F">
            <w:pPr>
              <w:pStyle w:val="AmColumnHeading"/>
            </w:pPr>
            <w:r w:rsidRPr="00024751">
              <w:t>Alteração</w:t>
            </w:r>
          </w:p>
        </w:tc>
      </w:tr>
      <w:tr w:rsidR="006E7882" w:rsidRPr="00024751" w14:paraId="2C5A1063" w14:textId="77777777" w:rsidTr="00C6695F">
        <w:trPr>
          <w:jc w:val="center"/>
        </w:trPr>
        <w:tc>
          <w:tcPr>
            <w:tcW w:w="4876" w:type="dxa"/>
          </w:tcPr>
          <w:p w14:paraId="59986226" w14:textId="77777777" w:rsidR="006E7882" w:rsidRPr="00024751" w:rsidRDefault="006E7882" w:rsidP="00C6695F">
            <w:pPr>
              <w:pStyle w:val="Normal6a"/>
            </w:pPr>
            <w:r w:rsidRPr="00024751">
              <w:rPr>
                <w:b/>
                <w:i/>
              </w:rPr>
              <w:t>[...]</w:t>
            </w:r>
          </w:p>
        </w:tc>
        <w:tc>
          <w:tcPr>
            <w:tcW w:w="4876" w:type="dxa"/>
          </w:tcPr>
          <w:p w14:paraId="45FA3F45" w14:textId="77777777" w:rsidR="006E7882" w:rsidRPr="00024751" w:rsidRDefault="006E7882" w:rsidP="00C6695F">
            <w:pPr>
              <w:pStyle w:val="Normal6a"/>
            </w:pPr>
            <w:r w:rsidRPr="00024751">
              <w:rPr>
                <w:b/>
                <w:i/>
              </w:rPr>
              <w:t>Suprimido</w:t>
            </w:r>
          </w:p>
        </w:tc>
      </w:tr>
    </w:tbl>
    <w:p w14:paraId="1633630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C6B052B" w14:textId="77777777" w:rsidR="006E7882" w:rsidRPr="00024751" w:rsidRDefault="006E7882" w:rsidP="006E7882">
      <w:r w:rsidRPr="00024751">
        <w:rPr>
          <w:rStyle w:val="HideTWBExt"/>
          <w:noProof w:val="0"/>
        </w:rPr>
        <w:t>&lt;/Amend&gt;</w:t>
      </w:r>
    </w:p>
    <w:p w14:paraId="379FA22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2404</w:t>
      </w:r>
      <w:r w:rsidRPr="00024751">
        <w:rPr>
          <w:rStyle w:val="HideTWBExt"/>
          <w:noProof w:val="0"/>
        </w:rPr>
        <w:t>&lt;/NumAm&gt;</w:t>
      </w:r>
    </w:p>
    <w:p w14:paraId="021D9D93"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4532C23B" w14:textId="77777777" w:rsidR="006E7882" w:rsidRPr="00024751" w:rsidRDefault="006E7882" w:rsidP="006E7882">
      <w:pPr>
        <w:pStyle w:val="NormalBold"/>
      </w:pPr>
      <w:r w:rsidRPr="00024751">
        <w:rPr>
          <w:rStyle w:val="HideTWBExt"/>
          <w:noProof w:val="0"/>
        </w:rPr>
        <w:t>&lt;/RepeatBlock-By&gt;</w:t>
      </w:r>
    </w:p>
    <w:p w14:paraId="4752234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51F72F2" w14:textId="77777777" w:rsidR="006E7882" w:rsidRPr="00024751" w:rsidRDefault="006E7882" w:rsidP="006E7882">
      <w:pPr>
        <w:pStyle w:val="NormalBold"/>
      </w:pPr>
      <w:r w:rsidRPr="00024751">
        <w:rPr>
          <w:rStyle w:val="HideTWBExt"/>
          <w:noProof w:val="0"/>
        </w:rPr>
        <w:t>&lt;Article&gt;</w:t>
      </w:r>
      <w:r w:rsidRPr="00024751">
        <w:t>Artigo 55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CD43AB5" w14:textId="77777777" w:rsidTr="00C6695F">
        <w:trPr>
          <w:trHeight w:hRule="exact" w:val="240"/>
          <w:jc w:val="center"/>
        </w:trPr>
        <w:tc>
          <w:tcPr>
            <w:tcW w:w="9752" w:type="dxa"/>
            <w:gridSpan w:val="2"/>
          </w:tcPr>
          <w:p w14:paraId="12896AD5" w14:textId="77777777" w:rsidR="006E7882" w:rsidRPr="00024751" w:rsidRDefault="006E7882" w:rsidP="00C6695F"/>
        </w:tc>
      </w:tr>
      <w:tr w:rsidR="006E7882" w:rsidRPr="00024751" w14:paraId="0A560DD6" w14:textId="77777777" w:rsidTr="00C6695F">
        <w:trPr>
          <w:trHeight w:val="240"/>
          <w:jc w:val="center"/>
        </w:trPr>
        <w:tc>
          <w:tcPr>
            <w:tcW w:w="4876" w:type="dxa"/>
          </w:tcPr>
          <w:p w14:paraId="34DCF69D" w14:textId="77777777" w:rsidR="006E7882" w:rsidRPr="00024751" w:rsidRDefault="006E7882" w:rsidP="00C6695F">
            <w:pPr>
              <w:pStyle w:val="AmColumnHeading"/>
            </w:pPr>
            <w:r w:rsidRPr="00024751">
              <w:t>Texto da Comissão</w:t>
            </w:r>
          </w:p>
        </w:tc>
        <w:tc>
          <w:tcPr>
            <w:tcW w:w="4876" w:type="dxa"/>
          </w:tcPr>
          <w:p w14:paraId="1BEDBC1B" w14:textId="77777777" w:rsidR="006E7882" w:rsidRPr="00024751" w:rsidRDefault="006E7882" w:rsidP="00C6695F">
            <w:pPr>
              <w:pStyle w:val="AmColumnHeading"/>
            </w:pPr>
            <w:r w:rsidRPr="00024751">
              <w:t>Alteração</w:t>
            </w:r>
          </w:p>
        </w:tc>
      </w:tr>
      <w:tr w:rsidR="006E7882" w:rsidRPr="00024751" w14:paraId="6BFA22EB" w14:textId="77777777" w:rsidTr="00C6695F">
        <w:trPr>
          <w:jc w:val="center"/>
        </w:trPr>
        <w:tc>
          <w:tcPr>
            <w:tcW w:w="4876" w:type="dxa"/>
          </w:tcPr>
          <w:p w14:paraId="225D7CCC" w14:textId="77777777" w:rsidR="006E7882" w:rsidRPr="00024751" w:rsidRDefault="006E7882" w:rsidP="00C6695F">
            <w:pPr>
              <w:pStyle w:val="Normal6a"/>
            </w:pPr>
            <w:r w:rsidRPr="00024751">
              <w:rPr>
                <w:b/>
                <w:i/>
              </w:rPr>
              <w:t>[...]</w:t>
            </w:r>
          </w:p>
        </w:tc>
        <w:tc>
          <w:tcPr>
            <w:tcW w:w="4876" w:type="dxa"/>
          </w:tcPr>
          <w:p w14:paraId="77895E78" w14:textId="77777777" w:rsidR="006E7882" w:rsidRPr="00024751" w:rsidRDefault="006E7882" w:rsidP="00C6695F">
            <w:pPr>
              <w:pStyle w:val="Normal6a"/>
            </w:pPr>
            <w:r w:rsidRPr="00024751">
              <w:rPr>
                <w:b/>
                <w:i/>
              </w:rPr>
              <w:t>Suprimido</w:t>
            </w:r>
          </w:p>
        </w:tc>
      </w:tr>
    </w:tbl>
    <w:p w14:paraId="761A7EF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186A638" w14:textId="77777777" w:rsidR="006E7882" w:rsidRPr="00024751" w:rsidRDefault="006E7882" w:rsidP="006E7882">
      <w:r w:rsidRPr="00024751">
        <w:rPr>
          <w:rStyle w:val="HideTWBExt"/>
          <w:noProof w:val="0"/>
        </w:rPr>
        <w:t>&lt;/Amend&gt;</w:t>
      </w:r>
    </w:p>
    <w:p w14:paraId="2DF17B9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2405</w:t>
      </w:r>
      <w:r w:rsidRPr="00024751">
        <w:rPr>
          <w:rStyle w:val="HideTWBExt"/>
          <w:noProof w:val="0"/>
        </w:rPr>
        <w:t>&lt;/NumAm&gt;</w:t>
      </w:r>
    </w:p>
    <w:p w14:paraId="24204513"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0506BA3B" w14:textId="77777777" w:rsidR="006E7882" w:rsidRPr="00024751" w:rsidRDefault="006E7882" w:rsidP="006E7882">
      <w:pPr>
        <w:pStyle w:val="NormalBold"/>
      </w:pPr>
      <w:r w:rsidRPr="00024751">
        <w:rPr>
          <w:rStyle w:val="HideTWBExt"/>
          <w:noProof w:val="0"/>
        </w:rPr>
        <w:t>&lt;/RepeatBlock-By&gt;</w:t>
      </w:r>
    </w:p>
    <w:p w14:paraId="6E23121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27AFAF0" w14:textId="77777777" w:rsidR="006E7882" w:rsidRPr="00024751" w:rsidRDefault="006E7882" w:rsidP="006E7882">
      <w:pPr>
        <w:pStyle w:val="NormalBold"/>
      </w:pPr>
      <w:r w:rsidRPr="00024751">
        <w:rPr>
          <w:rStyle w:val="HideTWBExt"/>
          <w:noProof w:val="0"/>
        </w:rPr>
        <w:t>&lt;Article&gt;</w:t>
      </w:r>
      <w:r w:rsidRPr="00024751">
        <w:t>Artigo 55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09676B1" w14:textId="77777777" w:rsidTr="00C6695F">
        <w:trPr>
          <w:trHeight w:hRule="exact" w:val="240"/>
          <w:jc w:val="center"/>
        </w:trPr>
        <w:tc>
          <w:tcPr>
            <w:tcW w:w="9752" w:type="dxa"/>
            <w:gridSpan w:val="2"/>
          </w:tcPr>
          <w:p w14:paraId="52F9B4B5" w14:textId="77777777" w:rsidR="006E7882" w:rsidRPr="00024751" w:rsidRDefault="006E7882" w:rsidP="00C6695F"/>
        </w:tc>
      </w:tr>
      <w:tr w:rsidR="006E7882" w:rsidRPr="00024751" w14:paraId="7760C37E" w14:textId="77777777" w:rsidTr="00C6695F">
        <w:trPr>
          <w:trHeight w:val="240"/>
          <w:jc w:val="center"/>
        </w:trPr>
        <w:tc>
          <w:tcPr>
            <w:tcW w:w="4876" w:type="dxa"/>
          </w:tcPr>
          <w:p w14:paraId="37545691" w14:textId="77777777" w:rsidR="006E7882" w:rsidRPr="00024751" w:rsidRDefault="006E7882" w:rsidP="00C6695F">
            <w:pPr>
              <w:pStyle w:val="AmColumnHeading"/>
            </w:pPr>
            <w:r w:rsidRPr="00024751">
              <w:t>Texto da Comissão</w:t>
            </w:r>
          </w:p>
        </w:tc>
        <w:tc>
          <w:tcPr>
            <w:tcW w:w="4876" w:type="dxa"/>
          </w:tcPr>
          <w:p w14:paraId="3989D297" w14:textId="77777777" w:rsidR="006E7882" w:rsidRPr="00024751" w:rsidRDefault="006E7882" w:rsidP="00C6695F">
            <w:pPr>
              <w:pStyle w:val="AmColumnHeading"/>
            </w:pPr>
            <w:r w:rsidRPr="00024751">
              <w:t>Alteração</w:t>
            </w:r>
          </w:p>
        </w:tc>
      </w:tr>
      <w:tr w:rsidR="006E7882" w:rsidRPr="00024751" w14:paraId="06B2DF94" w14:textId="77777777" w:rsidTr="00C6695F">
        <w:trPr>
          <w:jc w:val="center"/>
        </w:trPr>
        <w:tc>
          <w:tcPr>
            <w:tcW w:w="4876" w:type="dxa"/>
          </w:tcPr>
          <w:p w14:paraId="5638B467" w14:textId="77777777" w:rsidR="006E7882" w:rsidRPr="00024751" w:rsidRDefault="006E7882" w:rsidP="00C6695F">
            <w:pPr>
              <w:pStyle w:val="Normal6a"/>
            </w:pPr>
            <w:r w:rsidRPr="00024751">
              <w:rPr>
                <w:b/>
                <w:i/>
              </w:rPr>
              <w:t>[...]</w:t>
            </w:r>
          </w:p>
        </w:tc>
        <w:tc>
          <w:tcPr>
            <w:tcW w:w="4876" w:type="dxa"/>
          </w:tcPr>
          <w:p w14:paraId="586DC888" w14:textId="77777777" w:rsidR="006E7882" w:rsidRPr="00024751" w:rsidRDefault="006E7882" w:rsidP="00C6695F">
            <w:pPr>
              <w:pStyle w:val="Normal6a"/>
            </w:pPr>
            <w:r w:rsidRPr="00024751">
              <w:rPr>
                <w:b/>
                <w:i/>
              </w:rPr>
              <w:t>Suprimido</w:t>
            </w:r>
          </w:p>
        </w:tc>
      </w:tr>
    </w:tbl>
    <w:p w14:paraId="1737DFE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59537B2" w14:textId="77777777" w:rsidR="006E7882" w:rsidRPr="00024751" w:rsidRDefault="006E7882" w:rsidP="006E7882">
      <w:r w:rsidRPr="00024751">
        <w:rPr>
          <w:rStyle w:val="HideTWBExt"/>
          <w:noProof w:val="0"/>
        </w:rPr>
        <w:t>&lt;/Amend&gt;</w:t>
      </w:r>
    </w:p>
    <w:p w14:paraId="4F63086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2406</w:t>
      </w:r>
      <w:r w:rsidRPr="00024751">
        <w:rPr>
          <w:rStyle w:val="HideTWBExt"/>
          <w:noProof w:val="0"/>
        </w:rPr>
        <w:t>&lt;/NumAm&gt;</w:t>
      </w:r>
    </w:p>
    <w:p w14:paraId="25467033" w14:textId="77777777" w:rsidR="006E7882" w:rsidRPr="00024751" w:rsidRDefault="006E7882" w:rsidP="006E7882">
      <w:pPr>
        <w:pStyle w:val="NormalBold"/>
      </w:pPr>
      <w:r w:rsidRPr="00024751">
        <w:rPr>
          <w:rStyle w:val="HideTWBExt"/>
          <w:noProof w:val="0"/>
        </w:rPr>
        <w:t>&lt;RepeatBlock-By&gt;&lt;Members&gt;</w:t>
      </w:r>
      <w:r w:rsidRPr="00024751">
        <w:t>Abir Al-Sahlani, Fabienne Keller, Yana Toom, Hilde Vautmans, Jan-Christoph Oetjen, Moritz Körner, Sophia in 't Veld</w:t>
      </w:r>
      <w:r w:rsidRPr="00024751">
        <w:rPr>
          <w:rStyle w:val="HideTWBExt"/>
          <w:noProof w:val="0"/>
        </w:rPr>
        <w:t>&lt;/Members&gt;</w:t>
      </w:r>
    </w:p>
    <w:p w14:paraId="1A4B1604" w14:textId="77777777" w:rsidR="006E7882" w:rsidRPr="00024751" w:rsidRDefault="006E7882" w:rsidP="006E7882">
      <w:pPr>
        <w:pStyle w:val="NormalBold"/>
      </w:pPr>
      <w:r w:rsidRPr="00024751">
        <w:rPr>
          <w:rStyle w:val="HideTWBExt"/>
          <w:noProof w:val="0"/>
        </w:rPr>
        <w:t>&lt;/RepeatBlock-By&gt;</w:t>
      </w:r>
    </w:p>
    <w:p w14:paraId="4D9867D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AD4EC36" w14:textId="77777777" w:rsidR="006E7882" w:rsidRPr="00024751" w:rsidRDefault="006E7882" w:rsidP="006E7882">
      <w:pPr>
        <w:pStyle w:val="NormalBold"/>
      </w:pPr>
      <w:r w:rsidRPr="00024751">
        <w:rPr>
          <w:rStyle w:val="HideTWBExt"/>
          <w:noProof w:val="0"/>
        </w:rPr>
        <w:t>&lt;Article&gt;</w:t>
      </w:r>
      <w:r w:rsidRPr="00024751">
        <w:t>Artigo 55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7EB9098" w14:textId="77777777" w:rsidTr="00C6695F">
        <w:trPr>
          <w:trHeight w:hRule="exact" w:val="240"/>
          <w:jc w:val="center"/>
        </w:trPr>
        <w:tc>
          <w:tcPr>
            <w:tcW w:w="9752" w:type="dxa"/>
            <w:gridSpan w:val="2"/>
          </w:tcPr>
          <w:p w14:paraId="0576C18A" w14:textId="77777777" w:rsidR="006E7882" w:rsidRPr="00024751" w:rsidRDefault="006E7882" w:rsidP="00C6695F"/>
        </w:tc>
      </w:tr>
      <w:tr w:rsidR="006E7882" w:rsidRPr="00024751" w14:paraId="2ACFC550" w14:textId="77777777" w:rsidTr="00C6695F">
        <w:trPr>
          <w:trHeight w:val="240"/>
          <w:jc w:val="center"/>
        </w:trPr>
        <w:tc>
          <w:tcPr>
            <w:tcW w:w="4876" w:type="dxa"/>
          </w:tcPr>
          <w:p w14:paraId="6316D94E" w14:textId="77777777" w:rsidR="006E7882" w:rsidRPr="00024751" w:rsidRDefault="006E7882" w:rsidP="00C6695F">
            <w:pPr>
              <w:pStyle w:val="AmColumnHeading"/>
            </w:pPr>
            <w:r w:rsidRPr="00024751">
              <w:t>Texto da Comissão</w:t>
            </w:r>
          </w:p>
        </w:tc>
        <w:tc>
          <w:tcPr>
            <w:tcW w:w="4876" w:type="dxa"/>
          </w:tcPr>
          <w:p w14:paraId="7E9B671D" w14:textId="77777777" w:rsidR="006E7882" w:rsidRPr="00024751" w:rsidRDefault="006E7882" w:rsidP="00C6695F">
            <w:pPr>
              <w:pStyle w:val="AmColumnHeading"/>
            </w:pPr>
            <w:r w:rsidRPr="00024751">
              <w:t>Alteração</w:t>
            </w:r>
          </w:p>
        </w:tc>
      </w:tr>
      <w:tr w:rsidR="006E7882" w:rsidRPr="00024751" w14:paraId="73314AB2" w14:textId="77777777" w:rsidTr="00C6695F">
        <w:trPr>
          <w:jc w:val="center"/>
        </w:trPr>
        <w:tc>
          <w:tcPr>
            <w:tcW w:w="4876" w:type="dxa"/>
          </w:tcPr>
          <w:p w14:paraId="7FD1589D" w14:textId="77777777" w:rsidR="006E7882" w:rsidRPr="00024751" w:rsidRDefault="006E7882" w:rsidP="00C6695F">
            <w:pPr>
              <w:pStyle w:val="Normal6a"/>
            </w:pPr>
            <w:r w:rsidRPr="00024751">
              <w:t>1.</w:t>
            </w:r>
            <w:r w:rsidRPr="00024751">
              <w:tab/>
              <w:t>Um Estado-Membro pode comprometer-se a ajudar um outro Estado-Membro a fazer regressar nacionais de países terceiros em situação irregular, por meio do patrocínio de regressos, através do qual, atuando em estreita coordenação com o Estado-Membro beneficiário, toma medidas com vista a concretizar o regresso daqueles nacionais de países terceiros a partir do território do Estado-Membro beneficiário.</w:t>
            </w:r>
          </w:p>
        </w:tc>
        <w:tc>
          <w:tcPr>
            <w:tcW w:w="4876" w:type="dxa"/>
          </w:tcPr>
          <w:p w14:paraId="1D4174FA" w14:textId="77777777" w:rsidR="006E7882" w:rsidRPr="00024751" w:rsidRDefault="006E7882" w:rsidP="00C6695F">
            <w:pPr>
              <w:pStyle w:val="Normal6a"/>
            </w:pPr>
            <w:r w:rsidRPr="00024751">
              <w:t>1.</w:t>
            </w:r>
            <w:r w:rsidRPr="00024751">
              <w:tab/>
              <w:t xml:space="preserve">Um Estado-Membro pode comprometer-se a ajudar um outro Estado-Membro a fazer regressar nacionais de países terceiros em situação irregular, por meio do patrocínio de regressos, através do qual, atuando em estreita coordenação com o Estado-Membro beneficiário, toma medidas com vista a concretizar o regresso daqueles nacionais de países terceiros a partir do território do Estado-Membro beneficiário. </w:t>
            </w:r>
            <w:r w:rsidRPr="00024751">
              <w:rPr>
                <w:b/>
                <w:i/>
              </w:rPr>
              <w:t>O processo de regresso deve ser conduzido no respeito da dignidade humana dos nacionais de países terceiros em situação irregular.</w:t>
            </w:r>
          </w:p>
        </w:tc>
      </w:tr>
    </w:tbl>
    <w:p w14:paraId="450B917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7D947F1" w14:textId="77777777" w:rsidR="006E7882" w:rsidRPr="00024751" w:rsidRDefault="006E7882" w:rsidP="006E7882">
      <w:r w:rsidRPr="00024751">
        <w:rPr>
          <w:rStyle w:val="HideTWBExt"/>
          <w:noProof w:val="0"/>
        </w:rPr>
        <w:t>&lt;/Amend&gt;</w:t>
      </w:r>
    </w:p>
    <w:p w14:paraId="2B73C4A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2407</w:t>
      </w:r>
      <w:r w:rsidRPr="00024751">
        <w:rPr>
          <w:rStyle w:val="HideTWBExt"/>
          <w:noProof w:val="0"/>
        </w:rPr>
        <w:t>&lt;/NumAm&gt;</w:t>
      </w:r>
    </w:p>
    <w:p w14:paraId="134AEB58"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3C3351CE" w14:textId="77777777" w:rsidR="006E7882" w:rsidRPr="00024751" w:rsidRDefault="006E7882" w:rsidP="006E7882">
      <w:pPr>
        <w:pStyle w:val="NormalBold"/>
      </w:pPr>
      <w:r w:rsidRPr="00024751">
        <w:rPr>
          <w:rStyle w:val="HideTWBExt"/>
          <w:noProof w:val="0"/>
        </w:rPr>
        <w:t>&lt;/RepeatBlock-By&gt;</w:t>
      </w:r>
    </w:p>
    <w:p w14:paraId="17D6269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D92ADF9" w14:textId="77777777" w:rsidR="006E7882" w:rsidRPr="00024751" w:rsidRDefault="006E7882" w:rsidP="006E7882">
      <w:pPr>
        <w:pStyle w:val="NormalBold"/>
      </w:pPr>
      <w:r w:rsidRPr="00024751">
        <w:rPr>
          <w:rStyle w:val="HideTWBExt"/>
          <w:noProof w:val="0"/>
        </w:rPr>
        <w:t>&lt;Article&gt;</w:t>
      </w:r>
      <w:r w:rsidRPr="00024751">
        <w:t>Artigo 55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BF5E269" w14:textId="77777777" w:rsidTr="00C6695F">
        <w:trPr>
          <w:trHeight w:hRule="exact" w:val="240"/>
          <w:jc w:val="center"/>
        </w:trPr>
        <w:tc>
          <w:tcPr>
            <w:tcW w:w="9752" w:type="dxa"/>
            <w:gridSpan w:val="2"/>
          </w:tcPr>
          <w:p w14:paraId="4F28D165" w14:textId="77777777" w:rsidR="006E7882" w:rsidRPr="00024751" w:rsidRDefault="006E7882" w:rsidP="00C6695F"/>
        </w:tc>
      </w:tr>
      <w:tr w:rsidR="006E7882" w:rsidRPr="00024751" w14:paraId="323627DE" w14:textId="77777777" w:rsidTr="00C6695F">
        <w:trPr>
          <w:trHeight w:val="240"/>
          <w:jc w:val="center"/>
        </w:trPr>
        <w:tc>
          <w:tcPr>
            <w:tcW w:w="4876" w:type="dxa"/>
          </w:tcPr>
          <w:p w14:paraId="52FBC45D" w14:textId="77777777" w:rsidR="006E7882" w:rsidRPr="00024751" w:rsidRDefault="006E7882" w:rsidP="00C6695F">
            <w:pPr>
              <w:pStyle w:val="AmColumnHeading"/>
            </w:pPr>
            <w:r w:rsidRPr="00024751">
              <w:t>Texto da Comissão</w:t>
            </w:r>
          </w:p>
        </w:tc>
        <w:tc>
          <w:tcPr>
            <w:tcW w:w="4876" w:type="dxa"/>
          </w:tcPr>
          <w:p w14:paraId="1FA9051F" w14:textId="77777777" w:rsidR="006E7882" w:rsidRPr="00024751" w:rsidRDefault="006E7882" w:rsidP="00C6695F">
            <w:pPr>
              <w:pStyle w:val="AmColumnHeading"/>
            </w:pPr>
            <w:r w:rsidRPr="00024751">
              <w:t>Alteração</w:t>
            </w:r>
          </w:p>
        </w:tc>
      </w:tr>
      <w:tr w:rsidR="006E7882" w:rsidRPr="00024751" w14:paraId="122ADF3A" w14:textId="77777777" w:rsidTr="00C6695F">
        <w:trPr>
          <w:jc w:val="center"/>
        </w:trPr>
        <w:tc>
          <w:tcPr>
            <w:tcW w:w="4876" w:type="dxa"/>
          </w:tcPr>
          <w:p w14:paraId="62A42C90" w14:textId="77777777" w:rsidR="006E7882" w:rsidRPr="00024751" w:rsidRDefault="006E7882" w:rsidP="00C6695F">
            <w:pPr>
              <w:pStyle w:val="Normal6a"/>
            </w:pPr>
            <w:r w:rsidRPr="00024751">
              <w:t>1.</w:t>
            </w:r>
            <w:r w:rsidRPr="00024751">
              <w:tab/>
              <w:t xml:space="preserve">Um Estado-Membro pode comprometer-se </w:t>
            </w:r>
            <w:r w:rsidRPr="00024751">
              <w:rPr>
                <w:b/>
                <w:i/>
              </w:rPr>
              <w:t>a ajudar um outro Estado-Membro</w:t>
            </w:r>
            <w:r w:rsidRPr="00024751">
              <w:t xml:space="preserve"> a fazer regressar nacionais de países terceiros em situação irregular, por meio do patrocínio de regressos, através do qual, atuando em estreita coordenação com o Estado-Membro beneficiário, toma medidas com vista a concretizar o regresso </w:t>
            </w:r>
            <w:r w:rsidRPr="00024751">
              <w:rPr>
                <w:b/>
                <w:i/>
              </w:rPr>
              <w:t>daqueles nacionais de países terceiros a partir do território do Estado-Membro beneficiário</w:t>
            </w:r>
            <w:r w:rsidRPr="00024751">
              <w:t>.</w:t>
            </w:r>
          </w:p>
        </w:tc>
        <w:tc>
          <w:tcPr>
            <w:tcW w:w="4876" w:type="dxa"/>
          </w:tcPr>
          <w:p w14:paraId="4F4E8400" w14:textId="77777777" w:rsidR="006E7882" w:rsidRPr="00024751" w:rsidRDefault="006E7882" w:rsidP="00C6695F">
            <w:pPr>
              <w:pStyle w:val="Normal6a"/>
            </w:pPr>
            <w:r w:rsidRPr="00024751">
              <w:t>1.</w:t>
            </w:r>
            <w:r w:rsidRPr="00024751">
              <w:tab/>
              <w:t xml:space="preserve">Um Estado-Membro pode comprometer-se a fazer regressar nacionais de países terceiros em situação irregular, por meio do patrocínio de regressos, através do qual, atuando em estreita coordenação com o Estado-Membro beneficiário, toma </w:t>
            </w:r>
            <w:r w:rsidRPr="00024751">
              <w:rPr>
                <w:b/>
                <w:i/>
              </w:rPr>
              <w:t>as</w:t>
            </w:r>
            <w:r w:rsidRPr="00024751">
              <w:t xml:space="preserve"> medidas </w:t>
            </w:r>
            <w:r w:rsidRPr="00024751">
              <w:rPr>
                <w:b/>
                <w:i/>
              </w:rPr>
              <w:t>necessárias</w:t>
            </w:r>
            <w:r w:rsidRPr="00024751">
              <w:t xml:space="preserve"> com vista a concretizar o regresso.</w:t>
            </w:r>
          </w:p>
        </w:tc>
      </w:tr>
    </w:tbl>
    <w:p w14:paraId="11C264C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9A0DC50" w14:textId="77777777" w:rsidR="006E7882" w:rsidRPr="00024751" w:rsidRDefault="006E7882" w:rsidP="006E7882">
      <w:r w:rsidRPr="00024751">
        <w:rPr>
          <w:rStyle w:val="HideTWBExt"/>
          <w:noProof w:val="0"/>
        </w:rPr>
        <w:t>&lt;/Amend&gt;</w:t>
      </w:r>
    </w:p>
    <w:p w14:paraId="6CFFF82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2408</w:t>
      </w:r>
      <w:r w:rsidRPr="00024751">
        <w:rPr>
          <w:rStyle w:val="HideTWBExt"/>
          <w:noProof w:val="0"/>
        </w:rPr>
        <w:t>&lt;/NumAm&gt;</w:t>
      </w:r>
    </w:p>
    <w:p w14:paraId="32E014F0"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98FFF25" w14:textId="77777777" w:rsidR="006E7882" w:rsidRPr="00024751" w:rsidRDefault="006E7882" w:rsidP="006E7882">
      <w:pPr>
        <w:pStyle w:val="NormalBold"/>
      </w:pPr>
      <w:r w:rsidRPr="00024751">
        <w:rPr>
          <w:rStyle w:val="HideTWBExt"/>
          <w:noProof w:val="0"/>
        </w:rPr>
        <w:t>&lt;/RepeatBlock-By&gt;</w:t>
      </w:r>
    </w:p>
    <w:p w14:paraId="043C24F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263724D" w14:textId="77777777" w:rsidR="006E7882" w:rsidRPr="00024751" w:rsidRDefault="006E7882" w:rsidP="006E7882">
      <w:pPr>
        <w:pStyle w:val="NormalBold"/>
      </w:pPr>
      <w:r w:rsidRPr="00024751">
        <w:rPr>
          <w:rStyle w:val="HideTWBExt"/>
          <w:noProof w:val="0"/>
        </w:rPr>
        <w:t>&lt;Article&gt;</w:t>
      </w:r>
      <w:r w:rsidRPr="00024751">
        <w:t>Artigo 55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455A2AA" w14:textId="77777777" w:rsidTr="00C6695F">
        <w:trPr>
          <w:trHeight w:hRule="exact" w:val="240"/>
          <w:jc w:val="center"/>
        </w:trPr>
        <w:tc>
          <w:tcPr>
            <w:tcW w:w="9752" w:type="dxa"/>
            <w:gridSpan w:val="2"/>
          </w:tcPr>
          <w:p w14:paraId="0C24A188" w14:textId="77777777" w:rsidR="006E7882" w:rsidRPr="00024751" w:rsidRDefault="006E7882" w:rsidP="00C6695F"/>
        </w:tc>
      </w:tr>
      <w:tr w:rsidR="006E7882" w:rsidRPr="00024751" w14:paraId="2DE3922D" w14:textId="77777777" w:rsidTr="00C6695F">
        <w:trPr>
          <w:trHeight w:val="240"/>
          <w:jc w:val="center"/>
        </w:trPr>
        <w:tc>
          <w:tcPr>
            <w:tcW w:w="4876" w:type="dxa"/>
          </w:tcPr>
          <w:p w14:paraId="144E3FCF" w14:textId="77777777" w:rsidR="006E7882" w:rsidRPr="00024751" w:rsidRDefault="006E7882" w:rsidP="00C6695F">
            <w:pPr>
              <w:pStyle w:val="AmColumnHeading"/>
            </w:pPr>
            <w:r w:rsidRPr="00024751">
              <w:t>Texto da Comissão</w:t>
            </w:r>
          </w:p>
        </w:tc>
        <w:tc>
          <w:tcPr>
            <w:tcW w:w="4876" w:type="dxa"/>
          </w:tcPr>
          <w:p w14:paraId="18F298FB" w14:textId="77777777" w:rsidR="006E7882" w:rsidRPr="00024751" w:rsidRDefault="006E7882" w:rsidP="00C6695F">
            <w:pPr>
              <w:pStyle w:val="AmColumnHeading"/>
            </w:pPr>
            <w:r w:rsidRPr="00024751">
              <w:t>Alteração</w:t>
            </w:r>
          </w:p>
        </w:tc>
      </w:tr>
      <w:tr w:rsidR="006E7882" w:rsidRPr="00024751" w14:paraId="3089B8A7" w14:textId="77777777" w:rsidTr="00C6695F">
        <w:trPr>
          <w:jc w:val="center"/>
        </w:trPr>
        <w:tc>
          <w:tcPr>
            <w:tcW w:w="4876" w:type="dxa"/>
          </w:tcPr>
          <w:p w14:paraId="0E6B9CA5" w14:textId="77777777" w:rsidR="006E7882" w:rsidRPr="00024751" w:rsidRDefault="006E7882" w:rsidP="00C6695F">
            <w:pPr>
              <w:pStyle w:val="Normal6a"/>
            </w:pPr>
            <w:r w:rsidRPr="00024751">
              <w:rPr>
                <w:b/>
                <w:i/>
              </w:rPr>
              <w:t>2.</w:t>
            </w:r>
            <w:r w:rsidRPr="00024751">
              <w:tab/>
            </w:r>
            <w:r w:rsidRPr="00024751">
              <w:rPr>
                <w:b/>
                <w:i/>
              </w:rPr>
              <w:t>Quando um Estado-Membro se compromete a conceder o patrocínio de regressos e os nacionais de países terceiros em situação irregular que foram objeto de uma decisão de regresso emitida pelo Estado-Membro beneficiário não regressam ou não são repatriados no prazo de oito meses, o Estado-Membro que concede o patrocínio de regressos deve transferir as pessoas em causa para o seu próprio território, em conformidade com os procedimentos estabelecidos nos artigos 57.º e 58.º. Este período tem início a partir da adoção do ato de execução referido no artigo 53.º, n.º 1, ou, quando aplicável, no artigo 49.º, n.º 2.</w:t>
            </w:r>
          </w:p>
        </w:tc>
        <w:tc>
          <w:tcPr>
            <w:tcW w:w="4876" w:type="dxa"/>
          </w:tcPr>
          <w:p w14:paraId="516526AE" w14:textId="77777777" w:rsidR="006E7882" w:rsidRPr="00024751" w:rsidRDefault="006E7882" w:rsidP="00C6695F">
            <w:pPr>
              <w:pStyle w:val="Normal6a"/>
            </w:pPr>
            <w:r w:rsidRPr="00024751">
              <w:rPr>
                <w:b/>
                <w:i/>
              </w:rPr>
              <w:t>Suprimido</w:t>
            </w:r>
          </w:p>
        </w:tc>
      </w:tr>
    </w:tbl>
    <w:p w14:paraId="2E7DB78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7F6C695" w14:textId="77777777" w:rsidR="006E7882" w:rsidRPr="00024751" w:rsidRDefault="006E7882" w:rsidP="006E7882">
      <w:r w:rsidRPr="00024751">
        <w:rPr>
          <w:rStyle w:val="HideTWBExt"/>
          <w:noProof w:val="0"/>
        </w:rPr>
        <w:t>&lt;/Amend&gt;</w:t>
      </w:r>
    </w:p>
    <w:p w14:paraId="6B87D1E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2409</w:t>
      </w:r>
      <w:r w:rsidRPr="00024751">
        <w:rPr>
          <w:rStyle w:val="HideTWBExt"/>
          <w:noProof w:val="0"/>
        </w:rPr>
        <w:t>&lt;/NumAm&gt;</w:t>
      </w:r>
    </w:p>
    <w:p w14:paraId="548D82C2"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53DE2A83" w14:textId="77777777" w:rsidR="006E7882" w:rsidRPr="00024751" w:rsidRDefault="006E7882" w:rsidP="006E7882">
      <w:pPr>
        <w:pStyle w:val="NormalBold"/>
      </w:pPr>
      <w:r w:rsidRPr="00024751">
        <w:rPr>
          <w:rStyle w:val="HideTWBExt"/>
          <w:noProof w:val="0"/>
        </w:rPr>
        <w:t>&lt;/RepeatBlock-By&gt;</w:t>
      </w:r>
    </w:p>
    <w:p w14:paraId="0D11BBD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C609958" w14:textId="77777777" w:rsidR="006E7882" w:rsidRPr="00024751" w:rsidRDefault="006E7882" w:rsidP="006E7882">
      <w:pPr>
        <w:pStyle w:val="NormalBold"/>
      </w:pPr>
      <w:r w:rsidRPr="00024751">
        <w:rPr>
          <w:rStyle w:val="HideTWBExt"/>
          <w:noProof w:val="0"/>
        </w:rPr>
        <w:t>&lt;Article&gt;</w:t>
      </w:r>
      <w:r w:rsidRPr="00024751">
        <w:t>Artigo 55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7EB4A7D" w14:textId="77777777" w:rsidTr="00C6695F">
        <w:trPr>
          <w:trHeight w:hRule="exact" w:val="240"/>
          <w:jc w:val="center"/>
        </w:trPr>
        <w:tc>
          <w:tcPr>
            <w:tcW w:w="9752" w:type="dxa"/>
            <w:gridSpan w:val="2"/>
          </w:tcPr>
          <w:p w14:paraId="20E7CE8A" w14:textId="77777777" w:rsidR="006E7882" w:rsidRPr="00024751" w:rsidRDefault="006E7882" w:rsidP="00C6695F"/>
        </w:tc>
      </w:tr>
      <w:tr w:rsidR="006E7882" w:rsidRPr="00024751" w14:paraId="55EFE47C" w14:textId="77777777" w:rsidTr="00C6695F">
        <w:trPr>
          <w:trHeight w:val="240"/>
          <w:jc w:val="center"/>
        </w:trPr>
        <w:tc>
          <w:tcPr>
            <w:tcW w:w="4876" w:type="dxa"/>
          </w:tcPr>
          <w:p w14:paraId="18958CC2" w14:textId="77777777" w:rsidR="006E7882" w:rsidRPr="00024751" w:rsidRDefault="006E7882" w:rsidP="00C6695F">
            <w:pPr>
              <w:pStyle w:val="AmColumnHeading"/>
            </w:pPr>
            <w:r w:rsidRPr="00024751">
              <w:t>Texto da Comissão</w:t>
            </w:r>
          </w:p>
        </w:tc>
        <w:tc>
          <w:tcPr>
            <w:tcW w:w="4876" w:type="dxa"/>
          </w:tcPr>
          <w:p w14:paraId="3C459EF5" w14:textId="77777777" w:rsidR="006E7882" w:rsidRPr="00024751" w:rsidRDefault="006E7882" w:rsidP="00C6695F">
            <w:pPr>
              <w:pStyle w:val="AmColumnHeading"/>
            </w:pPr>
            <w:r w:rsidRPr="00024751">
              <w:t>Alteração</w:t>
            </w:r>
          </w:p>
        </w:tc>
      </w:tr>
      <w:tr w:rsidR="006E7882" w:rsidRPr="00024751" w14:paraId="68B50C24" w14:textId="77777777" w:rsidTr="00C6695F">
        <w:trPr>
          <w:jc w:val="center"/>
        </w:trPr>
        <w:tc>
          <w:tcPr>
            <w:tcW w:w="4876" w:type="dxa"/>
          </w:tcPr>
          <w:p w14:paraId="6F1D4DD3" w14:textId="77777777" w:rsidR="006E7882" w:rsidRPr="00024751" w:rsidRDefault="006E7882" w:rsidP="00C6695F">
            <w:pPr>
              <w:pStyle w:val="Normal6a"/>
            </w:pPr>
            <w:r w:rsidRPr="00024751">
              <w:rPr>
                <w:b/>
                <w:i/>
              </w:rPr>
              <w:t>2.</w:t>
            </w:r>
            <w:r w:rsidRPr="00024751">
              <w:tab/>
            </w:r>
            <w:r w:rsidRPr="00024751">
              <w:rPr>
                <w:b/>
                <w:i/>
              </w:rPr>
              <w:t>Quando um Estado-Membro se compromete a conceder o patrocínio de regressos e os nacionais de países terceiros em situação irregular que foram objeto de uma decisão de regresso emitida pelo Estado-Membro beneficiário não regressam ou não são repatriados no prazo de oito meses, o Estado-Membro que concede o patrocínio de regressos deve transferir as pessoas em causa para o seu próprio território, em conformidade com os procedimentos estabelecidos nos artigos 57.º e 58.º. Este período tem início a partir da adoção do ato de execução referido no artigo 53.º, n.º 1, ou, quando aplicável, no artigo 49.º, n.º 2.</w:t>
            </w:r>
          </w:p>
        </w:tc>
        <w:tc>
          <w:tcPr>
            <w:tcW w:w="4876" w:type="dxa"/>
          </w:tcPr>
          <w:p w14:paraId="523F7D41" w14:textId="77777777" w:rsidR="006E7882" w:rsidRPr="00024751" w:rsidRDefault="006E7882" w:rsidP="00C6695F">
            <w:pPr>
              <w:pStyle w:val="Normal6a"/>
            </w:pPr>
            <w:r w:rsidRPr="00024751">
              <w:rPr>
                <w:b/>
                <w:i/>
              </w:rPr>
              <w:t>Suprimido</w:t>
            </w:r>
          </w:p>
        </w:tc>
      </w:tr>
    </w:tbl>
    <w:p w14:paraId="049F9FA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ABC12E4" w14:textId="77777777" w:rsidR="006E7882" w:rsidRPr="00024751" w:rsidRDefault="006E7882" w:rsidP="006E7882">
      <w:r w:rsidRPr="00024751">
        <w:rPr>
          <w:rStyle w:val="HideTWBExt"/>
          <w:noProof w:val="0"/>
        </w:rPr>
        <w:t>&lt;/Amend&gt;</w:t>
      </w:r>
    </w:p>
    <w:p w14:paraId="30B0609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2410</w:t>
      </w:r>
      <w:r w:rsidRPr="00024751">
        <w:rPr>
          <w:rStyle w:val="HideTWBExt"/>
          <w:noProof w:val="0"/>
        </w:rPr>
        <w:t>&lt;/NumAm&gt;</w:t>
      </w:r>
    </w:p>
    <w:p w14:paraId="7975757C"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2A291BF2" w14:textId="77777777" w:rsidR="006E7882" w:rsidRPr="00024751" w:rsidRDefault="006E7882" w:rsidP="006E7882">
      <w:pPr>
        <w:pStyle w:val="NormalBold"/>
      </w:pPr>
      <w:r w:rsidRPr="00024751">
        <w:rPr>
          <w:rStyle w:val="HideTWBExt"/>
          <w:noProof w:val="0"/>
        </w:rPr>
        <w:t>&lt;/RepeatBlock-By&gt;</w:t>
      </w:r>
    </w:p>
    <w:p w14:paraId="0621DD2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C2E94AF" w14:textId="77777777" w:rsidR="006E7882" w:rsidRPr="00024751" w:rsidRDefault="006E7882" w:rsidP="006E7882">
      <w:pPr>
        <w:pStyle w:val="NormalBold"/>
      </w:pPr>
      <w:r w:rsidRPr="00024751">
        <w:rPr>
          <w:rStyle w:val="HideTWBExt"/>
          <w:noProof w:val="0"/>
        </w:rPr>
        <w:t>&lt;Article&gt;</w:t>
      </w:r>
      <w:r w:rsidRPr="00024751">
        <w:t>Artigo 55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6DF7931" w14:textId="77777777" w:rsidTr="00C6695F">
        <w:trPr>
          <w:trHeight w:hRule="exact" w:val="240"/>
          <w:jc w:val="center"/>
        </w:trPr>
        <w:tc>
          <w:tcPr>
            <w:tcW w:w="9752" w:type="dxa"/>
            <w:gridSpan w:val="2"/>
          </w:tcPr>
          <w:p w14:paraId="020AE428" w14:textId="77777777" w:rsidR="006E7882" w:rsidRPr="00024751" w:rsidRDefault="006E7882" w:rsidP="00C6695F"/>
        </w:tc>
      </w:tr>
      <w:tr w:rsidR="006E7882" w:rsidRPr="00024751" w14:paraId="245B4F57" w14:textId="77777777" w:rsidTr="00C6695F">
        <w:trPr>
          <w:trHeight w:val="240"/>
          <w:jc w:val="center"/>
        </w:trPr>
        <w:tc>
          <w:tcPr>
            <w:tcW w:w="4876" w:type="dxa"/>
          </w:tcPr>
          <w:p w14:paraId="76394283" w14:textId="77777777" w:rsidR="006E7882" w:rsidRPr="00024751" w:rsidRDefault="006E7882" w:rsidP="00C6695F">
            <w:pPr>
              <w:pStyle w:val="AmColumnHeading"/>
            </w:pPr>
            <w:r w:rsidRPr="00024751">
              <w:t>Texto da Comissão</w:t>
            </w:r>
          </w:p>
        </w:tc>
        <w:tc>
          <w:tcPr>
            <w:tcW w:w="4876" w:type="dxa"/>
          </w:tcPr>
          <w:p w14:paraId="0DB99A26" w14:textId="77777777" w:rsidR="006E7882" w:rsidRPr="00024751" w:rsidRDefault="006E7882" w:rsidP="00C6695F">
            <w:pPr>
              <w:pStyle w:val="AmColumnHeading"/>
            </w:pPr>
            <w:r w:rsidRPr="00024751">
              <w:t>Alteração</w:t>
            </w:r>
          </w:p>
        </w:tc>
      </w:tr>
      <w:tr w:rsidR="006E7882" w:rsidRPr="00024751" w14:paraId="5AE4FA83" w14:textId="77777777" w:rsidTr="00C6695F">
        <w:trPr>
          <w:jc w:val="center"/>
        </w:trPr>
        <w:tc>
          <w:tcPr>
            <w:tcW w:w="4876" w:type="dxa"/>
          </w:tcPr>
          <w:p w14:paraId="5DFF8489" w14:textId="77777777" w:rsidR="006E7882" w:rsidRPr="00024751" w:rsidRDefault="006E7882" w:rsidP="00C6695F">
            <w:pPr>
              <w:pStyle w:val="Normal6a"/>
            </w:pPr>
            <w:r w:rsidRPr="00024751">
              <w:t>2.</w:t>
            </w:r>
            <w:r w:rsidRPr="00024751">
              <w:tab/>
            </w:r>
            <w:r w:rsidRPr="00024751">
              <w:rPr>
                <w:b/>
                <w:i/>
              </w:rPr>
              <w:t>Quando um Estado-Membro se compromete a conceder o patrocínio de regressos e os nacionais de países terceiros em situação irregular que foram objeto de uma decisão de regresso emitida pelo Estado-Membro beneficiário não regressam ou não são repatriados no prazo de oito meses,</w:t>
            </w:r>
            <w:r w:rsidRPr="00024751">
              <w:t xml:space="preserve"> o Estado-Membro que concede o patrocínio de regressos deve transferir as pessoas em causa para o seu próprio território</w:t>
            </w:r>
            <w:r w:rsidRPr="00024751">
              <w:rPr>
                <w:b/>
                <w:i/>
              </w:rPr>
              <w:t>, em conformidade com os procedimentos estabelecidos nos artigos 57.º e 58.º</w:t>
            </w:r>
            <w:r w:rsidRPr="00024751">
              <w:t xml:space="preserve">. </w:t>
            </w:r>
            <w:r w:rsidRPr="00024751">
              <w:rPr>
                <w:b/>
                <w:i/>
              </w:rPr>
              <w:t>Este período tem início a partir da adoção do ato de execução referido no artigo 53.º, n.º 1, ou, quando aplicável, no artigo 49.º, n.º 2.</w:t>
            </w:r>
          </w:p>
        </w:tc>
        <w:tc>
          <w:tcPr>
            <w:tcW w:w="4876" w:type="dxa"/>
          </w:tcPr>
          <w:p w14:paraId="2E8C63FF" w14:textId="77777777" w:rsidR="006E7882" w:rsidRPr="00024751" w:rsidRDefault="006E7882" w:rsidP="00C6695F">
            <w:pPr>
              <w:pStyle w:val="Normal6a"/>
            </w:pPr>
            <w:r w:rsidRPr="00024751">
              <w:t>2.</w:t>
            </w:r>
            <w:r w:rsidRPr="00024751">
              <w:tab/>
              <w:t>O Estado-Membro que concede o patrocínio de regressos deve transferir as pessoas em causa para o seu próprio território.</w:t>
            </w:r>
          </w:p>
        </w:tc>
      </w:tr>
    </w:tbl>
    <w:p w14:paraId="1D6B5B5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A9CEE94" w14:textId="77777777" w:rsidR="006E7882" w:rsidRPr="00024751" w:rsidRDefault="006E7882" w:rsidP="006E7882">
      <w:r w:rsidRPr="00024751">
        <w:rPr>
          <w:rStyle w:val="HideTWBExt"/>
          <w:noProof w:val="0"/>
        </w:rPr>
        <w:t>&lt;/Amend&gt;</w:t>
      </w:r>
    </w:p>
    <w:p w14:paraId="1BF9F00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2411</w:t>
      </w:r>
      <w:r w:rsidRPr="00024751">
        <w:rPr>
          <w:rStyle w:val="HideTWBExt"/>
          <w:noProof w:val="0"/>
        </w:rPr>
        <w:t>&lt;/NumAm&gt;</w:t>
      </w:r>
    </w:p>
    <w:p w14:paraId="5E79DE56" w14:textId="77777777" w:rsidR="006E7882" w:rsidRPr="00024751" w:rsidRDefault="006E7882" w:rsidP="006E7882">
      <w:pPr>
        <w:pStyle w:val="NormalBold"/>
      </w:pPr>
      <w:r w:rsidRPr="00024751">
        <w:rPr>
          <w:rStyle w:val="HideTWBExt"/>
          <w:noProof w:val="0"/>
        </w:rPr>
        <w:t>&lt;RepeatBlock-By&gt;&lt;Members&gt;</w:t>
      </w:r>
      <w:r w:rsidRPr="00024751">
        <w:t>Tomas Tobé, Lena Düpont, Jeroen Lenaers</w:t>
      </w:r>
      <w:r w:rsidRPr="00024751">
        <w:rPr>
          <w:rStyle w:val="HideTWBExt"/>
          <w:noProof w:val="0"/>
        </w:rPr>
        <w:t>&lt;/Members&gt;</w:t>
      </w:r>
    </w:p>
    <w:p w14:paraId="04536003" w14:textId="77777777" w:rsidR="006E7882" w:rsidRPr="00024751" w:rsidRDefault="006E7882" w:rsidP="006E7882">
      <w:pPr>
        <w:pStyle w:val="NormalBold"/>
      </w:pPr>
      <w:r w:rsidRPr="00024751">
        <w:rPr>
          <w:rStyle w:val="HideTWBExt"/>
          <w:noProof w:val="0"/>
        </w:rPr>
        <w:t>&lt;/RepeatBlock-By&gt;</w:t>
      </w:r>
    </w:p>
    <w:p w14:paraId="0D97139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7D7E3D8" w14:textId="77777777" w:rsidR="006E7882" w:rsidRPr="00024751" w:rsidRDefault="006E7882" w:rsidP="006E7882">
      <w:pPr>
        <w:pStyle w:val="NormalBold"/>
      </w:pPr>
      <w:r w:rsidRPr="00024751">
        <w:rPr>
          <w:rStyle w:val="HideTWBExt"/>
          <w:noProof w:val="0"/>
        </w:rPr>
        <w:t>&lt;Article&gt;</w:t>
      </w:r>
      <w:r w:rsidRPr="00024751">
        <w:t>Artigo 55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AA327CB" w14:textId="77777777" w:rsidTr="00C6695F">
        <w:trPr>
          <w:trHeight w:hRule="exact" w:val="240"/>
          <w:jc w:val="center"/>
        </w:trPr>
        <w:tc>
          <w:tcPr>
            <w:tcW w:w="9752" w:type="dxa"/>
            <w:gridSpan w:val="2"/>
          </w:tcPr>
          <w:p w14:paraId="304CBAB3" w14:textId="77777777" w:rsidR="006E7882" w:rsidRPr="00024751" w:rsidRDefault="006E7882" w:rsidP="00C6695F"/>
        </w:tc>
      </w:tr>
      <w:tr w:rsidR="006E7882" w:rsidRPr="00024751" w14:paraId="55A4677C" w14:textId="77777777" w:rsidTr="00C6695F">
        <w:trPr>
          <w:trHeight w:val="240"/>
          <w:jc w:val="center"/>
        </w:trPr>
        <w:tc>
          <w:tcPr>
            <w:tcW w:w="4876" w:type="dxa"/>
          </w:tcPr>
          <w:p w14:paraId="303A4427" w14:textId="77777777" w:rsidR="006E7882" w:rsidRPr="00024751" w:rsidRDefault="006E7882" w:rsidP="00C6695F">
            <w:pPr>
              <w:pStyle w:val="AmColumnHeading"/>
            </w:pPr>
            <w:r w:rsidRPr="00024751">
              <w:t>Texto da Comissão</w:t>
            </w:r>
          </w:p>
        </w:tc>
        <w:tc>
          <w:tcPr>
            <w:tcW w:w="4876" w:type="dxa"/>
          </w:tcPr>
          <w:p w14:paraId="465568DB" w14:textId="77777777" w:rsidR="006E7882" w:rsidRPr="00024751" w:rsidRDefault="006E7882" w:rsidP="00C6695F">
            <w:pPr>
              <w:pStyle w:val="AmColumnHeading"/>
            </w:pPr>
            <w:r w:rsidRPr="00024751">
              <w:t>Alteração</w:t>
            </w:r>
          </w:p>
        </w:tc>
      </w:tr>
      <w:tr w:rsidR="006E7882" w:rsidRPr="00024751" w14:paraId="55375C5A" w14:textId="77777777" w:rsidTr="00C6695F">
        <w:trPr>
          <w:jc w:val="center"/>
        </w:trPr>
        <w:tc>
          <w:tcPr>
            <w:tcW w:w="4876" w:type="dxa"/>
          </w:tcPr>
          <w:p w14:paraId="1F22D64B" w14:textId="77777777" w:rsidR="006E7882" w:rsidRPr="00024751" w:rsidRDefault="006E7882" w:rsidP="00C6695F">
            <w:pPr>
              <w:pStyle w:val="Normal6a"/>
            </w:pPr>
            <w:r w:rsidRPr="00024751">
              <w:t>2.</w:t>
            </w:r>
            <w:r w:rsidRPr="00024751">
              <w:tab/>
              <w:t>Quando um Estado-Membro se compromete a conceder o patrocínio de regressos e os nacionais de países terceiros em situação irregular que foram objeto de uma decisão de regresso emitida pelo Estado-Membro beneficiário não regressam ou não são repatriados no prazo de oito meses, o Estado-Membro que concede o patrocínio de regressos deve transferir as pessoas em causa para o seu próprio território, em conformidade com os procedimentos estabelecidos nos artigos 57.º e 58.º. Este período tem início a partir da adoção do ato de execução referido no artigo 53.º, n.º 1</w:t>
            </w:r>
            <w:r w:rsidRPr="00024751">
              <w:rPr>
                <w:b/>
                <w:i/>
              </w:rPr>
              <w:t>, ou, quando aplicável, no artigo 49.º, n.º 2</w:t>
            </w:r>
            <w:r w:rsidRPr="00024751">
              <w:t>.</w:t>
            </w:r>
          </w:p>
        </w:tc>
        <w:tc>
          <w:tcPr>
            <w:tcW w:w="4876" w:type="dxa"/>
          </w:tcPr>
          <w:p w14:paraId="1683B159" w14:textId="77777777" w:rsidR="006E7882" w:rsidRPr="00024751" w:rsidRDefault="006E7882" w:rsidP="00C6695F">
            <w:pPr>
              <w:pStyle w:val="Normal6a"/>
            </w:pPr>
            <w:r w:rsidRPr="00024751">
              <w:t>2.</w:t>
            </w:r>
            <w:r w:rsidRPr="00024751">
              <w:tab/>
              <w:t xml:space="preserve">Quando um Estado-Membro se compromete a conceder o patrocínio de regressos </w:t>
            </w:r>
            <w:r w:rsidRPr="00024751">
              <w:rPr>
                <w:b/>
                <w:i/>
              </w:rPr>
              <w:t>no território do Estado-Membro beneficiário</w:t>
            </w:r>
            <w:r w:rsidRPr="00024751">
              <w:t xml:space="preserve"> e os nacionais de países terceiros em situação irregular que foram objeto de uma decisão de regresso emitida pelo Estado-Membro beneficiário não regressam ou não são repatriados no prazo de oito meses, o Estado-Membro que concede o patrocínio de regressos deve transferir as pessoas em causa para o seu próprio território, em conformidade com os procedimentos estabelecidos nos artigos 57.º e 58.º. Este período tem início a partir da adoção do ato de execução referido no artigo 53.º, n.º 1</w:t>
            </w:r>
            <w:r w:rsidRPr="00024751">
              <w:rPr>
                <w:b/>
                <w:i/>
              </w:rPr>
              <w:t>.</w:t>
            </w:r>
          </w:p>
        </w:tc>
      </w:tr>
      <w:tr w:rsidR="006E7882" w:rsidRPr="00024751" w14:paraId="70BFD4A5" w14:textId="77777777" w:rsidTr="00C6695F">
        <w:trPr>
          <w:jc w:val="center"/>
        </w:trPr>
        <w:tc>
          <w:tcPr>
            <w:tcW w:w="4876" w:type="dxa"/>
          </w:tcPr>
          <w:p w14:paraId="47DECB4D" w14:textId="77777777" w:rsidR="006E7882" w:rsidRPr="00024751" w:rsidRDefault="006E7882" w:rsidP="00C6695F">
            <w:pPr>
              <w:pStyle w:val="Normal6a"/>
            </w:pPr>
          </w:p>
        </w:tc>
        <w:tc>
          <w:tcPr>
            <w:tcW w:w="4876" w:type="dxa"/>
          </w:tcPr>
          <w:p w14:paraId="492A244F" w14:textId="77777777" w:rsidR="006E7882" w:rsidRPr="00024751" w:rsidRDefault="006E7882" w:rsidP="00C6695F">
            <w:pPr>
              <w:pStyle w:val="Normal6a"/>
            </w:pPr>
            <w:r w:rsidRPr="00024751">
              <w:rPr>
                <w:b/>
                <w:i/>
              </w:rPr>
              <w:t>O prazo de oito meses referido no primeiro parágrafo será suspenso em caso de fuga dos nacionais de países terceiros em situação irregular</w:t>
            </w:r>
            <w:r w:rsidRPr="00024751">
              <w:t>.</w:t>
            </w:r>
          </w:p>
        </w:tc>
      </w:tr>
    </w:tbl>
    <w:p w14:paraId="0A4DB80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298ADCB" w14:textId="77777777" w:rsidR="006E7882" w:rsidRPr="00024751" w:rsidRDefault="006E7882" w:rsidP="006E7882">
      <w:r w:rsidRPr="00024751">
        <w:rPr>
          <w:rStyle w:val="HideTWBExt"/>
          <w:noProof w:val="0"/>
        </w:rPr>
        <w:t>&lt;/Amend&gt;</w:t>
      </w:r>
    </w:p>
    <w:p w14:paraId="3EF124B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2412</w:t>
      </w:r>
      <w:r w:rsidRPr="00024751">
        <w:rPr>
          <w:rStyle w:val="HideTWBExt"/>
          <w:noProof w:val="0"/>
        </w:rPr>
        <w:t>&lt;/NumAm&gt;</w:t>
      </w:r>
    </w:p>
    <w:p w14:paraId="4419E176"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2FEB3E11" w14:textId="77777777" w:rsidR="006E7882" w:rsidRPr="00024751" w:rsidRDefault="006E7882" w:rsidP="006E7882">
      <w:pPr>
        <w:pStyle w:val="NormalBold"/>
      </w:pPr>
      <w:r w:rsidRPr="00024751">
        <w:rPr>
          <w:rStyle w:val="HideTWBExt"/>
          <w:noProof w:val="0"/>
        </w:rPr>
        <w:t>&lt;/RepeatBlock-By&gt;</w:t>
      </w:r>
    </w:p>
    <w:p w14:paraId="6EB8CF9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301B824" w14:textId="77777777" w:rsidR="006E7882" w:rsidRPr="00024751" w:rsidRDefault="006E7882" w:rsidP="006E7882">
      <w:pPr>
        <w:pStyle w:val="NormalBold"/>
      </w:pPr>
      <w:r w:rsidRPr="00024751">
        <w:rPr>
          <w:rStyle w:val="HideTWBExt"/>
          <w:noProof w:val="0"/>
        </w:rPr>
        <w:t>&lt;Article&gt;</w:t>
      </w:r>
      <w:r w:rsidRPr="00024751">
        <w:t>Artigo 55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D811AB3" w14:textId="77777777" w:rsidTr="00C6695F">
        <w:trPr>
          <w:trHeight w:hRule="exact" w:val="240"/>
          <w:jc w:val="center"/>
        </w:trPr>
        <w:tc>
          <w:tcPr>
            <w:tcW w:w="9752" w:type="dxa"/>
            <w:gridSpan w:val="2"/>
          </w:tcPr>
          <w:p w14:paraId="34020B87" w14:textId="77777777" w:rsidR="006E7882" w:rsidRPr="00024751" w:rsidRDefault="006E7882" w:rsidP="00C6695F"/>
        </w:tc>
      </w:tr>
      <w:tr w:rsidR="006E7882" w:rsidRPr="00024751" w14:paraId="58A1B177" w14:textId="77777777" w:rsidTr="00C6695F">
        <w:trPr>
          <w:trHeight w:val="240"/>
          <w:jc w:val="center"/>
        </w:trPr>
        <w:tc>
          <w:tcPr>
            <w:tcW w:w="4876" w:type="dxa"/>
          </w:tcPr>
          <w:p w14:paraId="6CEA2B01" w14:textId="77777777" w:rsidR="006E7882" w:rsidRPr="00024751" w:rsidRDefault="006E7882" w:rsidP="00C6695F">
            <w:pPr>
              <w:pStyle w:val="AmColumnHeading"/>
            </w:pPr>
            <w:r w:rsidRPr="00024751">
              <w:t>Texto da Comissão</w:t>
            </w:r>
          </w:p>
        </w:tc>
        <w:tc>
          <w:tcPr>
            <w:tcW w:w="4876" w:type="dxa"/>
          </w:tcPr>
          <w:p w14:paraId="6E80A75E" w14:textId="77777777" w:rsidR="006E7882" w:rsidRPr="00024751" w:rsidRDefault="006E7882" w:rsidP="00C6695F">
            <w:pPr>
              <w:pStyle w:val="AmColumnHeading"/>
            </w:pPr>
            <w:r w:rsidRPr="00024751">
              <w:t>Alteração</w:t>
            </w:r>
          </w:p>
        </w:tc>
      </w:tr>
      <w:tr w:rsidR="006E7882" w:rsidRPr="00024751" w14:paraId="38A65143" w14:textId="77777777" w:rsidTr="00C6695F">
        <w:trPr>
          <w:jc w:val="center"/>
        </w:trPr>
        <w:tc>
          <w:tcPr>
            <w:tcW w:w="4876" w:type="dxa"/>
          </w:tcPr>
          <w:p w14:paraId="4E2206DC" w14:textId="77777777" w:rsidR="006E7882" w:rsidRPr="00024751" w:rsidRDefault="006E7882" w:rsidP="00C6695F">
            <w:pPr>
              <w:pStyle w:val="Normal6a"/>
            </w:pPr>
            <w:r w:rsidRPr="00024751">
              <w:rPr>
                <w:b/>
                <w:i/>
              </w:rPr>
              <w:t>3.</w:t>
            </w:r>
            <w:r w:rsidRPr="00024751">
              <w:tab/>
            </w:r>
            <w:r w:rsidRPr="00024751">
              <w:rPr>
                <w:b/>
                <w:i/>
              </w:rPr>
              <w:t>Quando um Estado-Membro se compromete a conceder o patrocínio de regressos em relação aos nacionais de países terceiros que ainda não estão sujeitos a uma decisão de regresso no Estado-Membro beneficiário, o período referido no n.º 2 começa a contar a partir de uma das duas datas seguintes:</w:t>
            </w:r>
          </w:p>
        </w:tc>
        <w:tc>
          <w:tcPr>
            <w:tcW w:w="4876" w:type="dxa"/>
          </w:tcPr>
          <w:p w14:paraId="0A6DFD97" w14:textId="77777777" w:rsidR="006E7882" w:rsidRPr="00024751" w:rsidRDefault="006E7882" w:rsidP="00C6695F">
            <w:pPr>
              <w:pStyle w:val="Normal6a"/>
            </w:pPr>
            <w:r w:rsidRPr="00024751">
              <w:rPr>
                <w:b/>
                <w:i/>
              </w:rPr>
              <w:t>Suprimido</w:t>
            </w:r>
          </w:p>
        </w:tc>
      </w:tr>
      <w:tr w:rsidR="006E7882" w:rsidRPr="00024751" w14:paraId="47B12C32" w14:textId="77777777" w:rsidTr="00C6695F">
        <w:trPr>
          <w:jc w:val="center"/>
        </w:trPr>
        <w:tc>
          <w:tcPr>
            <w:tcW w:w="4876" w:type="dxa"/>
          </w:tcPr>
          <w:p w14:paraId="5F885526" w14:textId="77777777" w:rsidR="006E7882" w:rsidRPr="00024751" w:rsidRDefault="006E7882" w:rsidP="00C6695F">
            <w:pPr>
              <w:pStyle w:val="Normal6a"/>
            </w:pPr>
            <w:r w:rsidRPr="00024751">
              <w:rPr>
                <w:b/>
                <w:i/>
              </w:rPr>
              <w:t>(a) A data de emissão de uma decisão de regresso pelo Estado-Membro beneficiário; ou</w:t>
            </w:r>
          </w:p>
        </w:tc>
        <w:tc>
          <w:tcPr>
            <w:tcW w:w="4876" w:type="dxa"/>
          </w:tcPr>
          <w:p w14:paraId="0C377C88" w14:textId="77777777" w:rsidR="006E7882" w:rsidRPr="00024751" w:rsidRDefault="006E7882" w:rsidP="00C6695F">
            <w:pPr>
              <w:pStyle w:val="Normal6a"/>
            </w:pPr>
          </w:p>
        </w:tc>
      </w:tr>
      <w:tr w:rsidR="006E7882" w:rsidRPr="00024751" w14:paraId="429CBEA2" w14:textId="77777777" w:rsidTr="00C6695F">
        <w:trPr>
          <w:jc w:val="center"/>
        </w:trPr>
        <w:tc>
          <w:tcPr>
            <w:tcW w:w="4876" w:type="dxa"/>
          </w:tcPr>
          <w:p w14:paraId="72F95C3E" w14:textId="77777777" w:rsidR="006E7882" w:rsidRPr="00024751" w:rsidRDefault="006E7882" w:rsidP="00C6695F">
            <w:pPr>
              <w:pStyle w:val="Normal6a"/>
            </w:pPr>
            <w:r w:rsidRPr="00024751">
              <w:rPr>
                <w:b/>
                <w:i/>
              </w:rPr>
              <w:t>(b) Caso uma decisão de regresso seja emitida como parte de uma decisão de rejeição de um pedido de proteção internacional ou caso uma decisão de regresso seja proferida num ato separado, simultaneamente e em conjunto com a decisão de rejeição do referido pedido, nos termos do artigo 35.º-A do Regulamento (UE) XXX/XXX [Regulamento Procedimentos de Asilo], a data em que o requerente ou nacional de um país terceiro deixa de ter um direito de permanência e deixa de ter autorização para permanecer.</w:t>
            </w:r>
          </w:p>
        </w:tc>
        <w:tc>
          <w:tcPr>
            <w:tcW w:w="4876" w:type="dxa"/>
          </w:tcPr>
          <w:p w14:paraId="6354ADCF" w14:textId="77777777" w:rsidR="006E7882" w:rsidRPr="00024751" w:rsidRDefault="006E7882" w:rsidP="00C6695F">
            <w:pPr>
              <w:pStyle w:val="Normal6a"/>
            </w:pPr>
          </w:p>
        </w:tc>
      </w:tr>
    </w:tbl>
    <w:p w14:paraId="124A1DE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06AD51B" w14:textId="77777777" w:rsidR="006E7882" w:rsidRPr="00024751" w:rsidRDefault="006E7882" w:rsidP="006E7882">
      <w:r w:rsidRPr="00024751">
        <w:rPr>
          <w:rStyle w:val="HideTWBExt"/>
          <w:noProof w:val="0"/>
        </w:rPr>
        <w:t>&lt;/Amend&gt;</w:t>
      </w:r>
    </w:p>
    <w:p w14:paraId="4B99351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2413</w:t>
      </w:r>
      <w:r w:rsidRPr="00024751">
        <w:rPr>
          <w:rStyle w:val="HideTWBExt"/>
          <w:noProof w:val="0"/>
        </w:rPr>
        <w:t>&lt;/NumAm&gt;</w:t>
      </w:r>
    </w:p>
    <w:p w14:paraId="4F962E8F"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4F850C2D" w14:textId="77777777" w:rsidR="006E7882" w:rsidRPr="00024751" w:rsidRDefault="006E7882" w:rsidP="006E7882">
      <w:pPr>
        <w:pStyle w:val="NormalBold"/>
      </w:pPr>
      <w:r w:rsidRPr="00024751">
        <w:rPr>
          <w:rStyle w:val="HideTWBExt"/>
          <w:noProof w:val="0"/>
        </w:rPr>
        <w:t>&lt;/RepeatBlock-By&gt;</w:t>
      </w:r>
    </w:p>
    <w:p w14:paraId="3E30E73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5235D7B" w14:textId="77777777" w:rsidR="006E7882" w:rsidRPr="00024751" w:rsidRDefault="006E7882" w:rsidP="006E7882">
      <w:pPr>
        <w:pStyle w:val="NormalBold"/>
      </w:pPr>
      <w:r w:rsidRPr="00024751">
        <w:rPr>
          <w:rStyle w:val="HideTWBExt"/>
          <w:noProof w:val="0"/>
        </w:rPr>
        <w:t>&lt;Article&gt;</w:t>
      </w:r>
      <w:r w:rsidRPr="00024751">
        <w:t>Artigo 55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4E54D76" w14:textId="77777777" w:rsidTr="00C6695F">
        <w:trPr>
          <w:trHeight w:hRule="exact" w:val="240"/>
          <w:jc w:val="center"/>
        </w:trPr>
        <w:tc>
          <w:tcPr>
            <w:tcW w:w="9752" w:type="dxa"/>
            <w:gridSpan w:val="2"/>
          </w:tcPr>
          <w:p w14:paraId="68C62779" w14:textId="77777777" w:rsidR="006E7882" w:rsidRPr="00024751" w:rsidRDefault="006E7882" w:rsidP="00C6695F"/>
        </w:tc>
      </w:tr>
      <w:tr w:rsidR="006E7882" w:rsidRPr="00024751" w14:paraId="74EC0636" w14:textId="77777777" w:rsidTr="00C6695F">
        <w:trPr>
          <w:trHeight w:val="240"/>
          <w:jc w:val="center"/>
        </w:trPr>
        <w:tc>
          <w:tcPr>
            <w:tcW w:w="4876" w:type="dxa"/>
          </w:tcPr>
          <w:p w14:paraId="3BD96F0D" w14:textId="77777777" w:rsidR="006E7882" w:rsidRPr="00024751" w:rsidRDefault="006E7882" w:rsidP="00C6695F">
            <w:pPr>
              <w:pStyle w:val="AmColumnHeading"/>
            </w:pPr>
            <w:r w:rsidRPr="00024751">
              <w:t>Texto da Comissão</w:t>
            </w:r>
          </w:p>
        </w:tc>
        <w:tc>
          <w:tcPr>
            <w:tcW w:w="4876" w:type="dxa"/>
          </w:tcPr>
          <w:p w14:paraId="1F860EA1" w14:textId="77777777" w:rsidR="006E7882" w:rsidRPr="00024751" w:rsidRDefault="006E7882" w:rsidP="00C6695F">
            <w:pPr>
              <w:pStyle w:val="AmColumnHeading"/>
            </w:pPr>
            <w:r w:rsidRPr="00024751">
              <w:t>Alteração</w:t>
            </w:r>
          </w:p>
        </w:tc>
      </w:tr>
      <w:tr w:rsidR="006E7882" w:rsidRPr="00024751" w14:paraId="338BC1BD" w14:textId="77777777" w:rsidTr="00C6695F">
        <w:trPr>
          <w:jc w:val="center"/>
        </w:trPr>
        <w:tc>
          <w:tcPr>
            <w:tcW w:w="4876" w:type="dxa"/>
          </w:tcPr>
          <w:p w14:paraId="1DB729A6" w14:textId="77777777" w:rsidR="006E7882" w:rsidRPr="00024751" w:rsidRDefault="006E7882" w:rsidP="00C6695F">
            <w:pPr>
              <w:pStyle w:val="Normal6a"/>
            </w:pPr>
            <w:r w:rsidRPr="00024751">
              <w:rPr>
                <w:b/>
                <w:i/>
              </w:rPr>
              <w:t>3.</w:t>
            </w:r>
            <w:r w:rsidRPr="00024751">
              <w:tab/>
            </w:r>
            <w:r w:rsidRPr="00024751">
              <w:rPr>
                <w:b/>
                <w:i/>
              </w:rPr>
              <w:t>Quando um Estado-Membro se compromete a conceder o patrocínio de regressos em relação aos nacionais de países terceiros que ainda não estão sujeitos a uma decisão de regresso no Estado-Membro beneficiário, o período referido no n.º 2 começa a contar a partir de uma das duas datas seguintes:</w:t>
            </w:r>
          </w:p>
        </w:tc>
        <w:tc>
          <w:tcPr>
            <w:tcW w:w="4876" w:type="dxa"/>
          </w:tcPr>
          <w:p w14:paraId="16C58BAA" w14:textId="77777777" w:rsidR="006E7882" w:rsidRPr="00024751" w:rsidRDefault="006E7882" w:rsidP="00C6695F">
            <w:pPr>
              <w:pStyle w:val="Normal6a"/>
            </w:pPr>
            <w:r w:rsidRPr="00024751">
              <w:rPr>
                <w:b/>
                <w:i/>
              </w:rPr>
              <w:t>Suprimido</w:t>
            </w:r>
          </w:p>
        </w:tc>
      </w:tr>
      <w:tr w:rsidR="006E7882" w:rsidRPr="00024751" w14:paraId="6E7862F7" w14:textId="77777777" w:rsidTr="00C6695F">
        <w:trPr>
          <w:jc w:val="center"/>
        </w:trPr>
        <w:tc>
          <w:tcPr>
            <w:tcW w:w="4876" w:type="dxa"/>
          </w:tcPr>
          <w:p w14:paraId="1394465B" w14:textId="77777777" w:rsidR="006E7882" w:rsidRPr="00024751" w:rsidRDefault="006E7882" w:rsidP="00C6695F">
            <w:pPr>
              <w:pStyle w:val="Normal6a"/>
            </w:pPr>
            <w:r w:rsidRPr="00024751">
              <w:rPr>
                <w:b/>
                <w:i/>
              </w:rPr>
              <w:t>(a) A data de emissão de uma decisão de regresso pelo Estado-Membro beneficiário; ou</w:t>
            </w:r>
          </w:p>
        </w:tc>
        <w:tc>
          <w:tcPr>
            <w:tcW w:w="4876" w:type="dxa"/>
          </w:tcPr>
          <w:p w14:paraId="3A5BCA9B" w14:textId="77777777" w:rsidR="006E7882" w:rsidRPr="00024751" w:rsidRDefault="006E7882" w:rsidP="00C6695F">
            <w:pPr>
              <w:pStyle w:val="Normal6a"/>
            </w:pPr>
          </w:p>
        </w:tc>
      </w:tr>
      <w:tr w:rsidR="006E7882" w:rsidRPr="00024751" w14:paraId="77DCC62C" w14:textId="77777777" w:rsidTr="00C6695F">
        <w:trPr>
          <w:jc w:val="center"/>
        </w:trPr>
        <w:tc>
          <w:tcPr>
            <w:tcW w:w="4876" w:type="dxa"/>
          </w:tcPr>
          <w:p w14:paraId="1B798296" w14:textId="77777777" w:rsidR="006E7882" w:rsidRPr="00024751" w:rsidRDefault="006E7882" w:rsidP="00C6695F">
            <w:pPr>
              <w:pStyle w:val="Normal6a"/>
            </w:pPr>
            <w:r w:rsidRPr="00024751">
              <w:rPr>
                <w:b/>
                <w:i/>
              </w:rPr>
              <w:t>(b) Caso uma decisão de regresso seja emitida como parte de uma decisão de rejeição de um pedido de proteção internacional ou caso uma decisão de regresso seja proferida num ato separado, simultaneamente e em conjunto com a decisão de rejeição do referido pedido, nos termos do artigo 35.º-A do Regulamento (UE) XXX/XXX [Regulamento Procedimentos de Asilo], a data em que o requerente ou nacional de um país terceiro deixa de ter um direito de permanência e deixa de ter autorização para permanecer.</w:t>
            </w:r>
          </w:p>
        </w:tc>
        <w:tc>
          <w:tcPr>
            <w:tcW w:w="4876" w:type="dxa"/>
          </w:tcPr>
          <w:p w14:paraId="1F937ADA" w14:textId="77777777" w:rsidR="006E7882" w:rsidRPr="00024751" w:rsidRDefault="006E7882" w:rsidP="00C6695F">
            <w:pPr>
              <w:pStyle w:val="Normal6a"/>
            </w:pPr>
          </w:p>
        </w:tc>
      </w:tr>
    </w:tbl>
    <w:p w14:paraId="6BAB830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DCEF69E" w14:textId="77777777" w:rsidR="006E7882" w:rsidRPr="00024751" w:rsidRDefault="006E7882" w:rsidP="006E7882">
      <w:r w:rsidRPr="00024751">
        <w:rPr>
          <w:rStyle w:val="HideTWBExt"/>
          <w:noProof w:val="0"/>
        </w:rPr>
        <w:t>&lt;/Amend&gt;</w:t>
      </w:r>
    </w:p>
    <w:p w14:paraId="3B06251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2414</w:t>
      </w:r>
      <w:r w:rsidRPr="00024751">
        <w:rPr>
          <w:rStyle w:val="HideTWBExt"/>
          <w:noProof w:val="0"/>
        </w:rPr>
        <w:t>&lt;/NumAm&gt;</w:t>
      </w:r>
    </w:p>
    <w:p w14:paraId="75C9C38F"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58604DD8" w14:textId="77777777" w:rsidR="006E7882" w:rsidRPr="00024751" w:rsidRDefault="006E7882" w:rsidP="006E7882">
      <w:pPr>
        <w:pStyle w:val="NormalBold"/>
      </w:pPr>
      <w:r w:rsidRPr="00024751">
        <w:rPr>
          <w:rStyle w:val="HideTWBExt"/>
          <w:noProof w:val="0"/>
        </w:rPr>
        <w:t>&lt;/RepeatBlock-By&gt;</w:t>
      </w:r>
    </w:p>
    <w:p w14:paraId="01972BE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F7C7EAF" w14:textId="77777777" w:rsidR="006E7882" w:rsidRPr="00024751" w:rsidRDefault="006E7882" w:rsidP="006E7882">
      <w:pPr>
        <w:pStyle w:val="NormalBold"/>
      </w:pPr>
      <w:r w:rsidRPr="00024751">
        <w:rPr>
          <w:rStyle w:val="HideTWBExt"/>
          <w:noProof w:val="0"/>
        </w:rPr>
        <w:t>&lt;Article&gt;</w:t>
      </w:r>
      <w:r w:rsidRPr="00024751">
        <w:t>Artigo 55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74D670B" w14:textId="77777777" w:rsidTr="00C6695F">
        <w:trPr>
          <w:trHeight w:hRule="exact" w:val="240"/>
          <w:jc w:val="center"/>
        </w:trPr>
        <w:tc>
          <w:tcPr>
            <w:tcW w:w="9752" w:type="dxa"/>
            <w:gridSpan w:val="2"/>
          </w:tcPr>
          <w:p w14:paraId="0614CEC7" w14:textId="77777777" w:rsidR="006E7882" w:rsidRPr="00024751" w:rsidRDefault="006E7882" w:rsidP="00C6695F"/>
        </w:tc>
      </w:tr>
      <w:tr w:rsidR="006E7882" w:rsidRPr="00024751" w14:paraId="5A1F84E6" w14:textId="77777777" w:rsidTr="00C6695F">
        <w:trPr>
          <w:trHeight w:val="240"/>
          <w:jc w:val="center"/>
        </w:trPr>
        <w:tc>
          <w:tcPr>
            <w:tcW w:w="4876" w:type="dxa"/>
          </w:tcPr>
          <w:p w14:paraId="1F7702C7" w14:textId="77777777" w:rsidR="006E7882" w:rsidRPr="00024751" w:rsidRDefault="006E7882" w:rsidP="00C6695F">
            <w:pPr>
              <w:pStyle w:val="AmColumnHeading"/>
            </w:pPr>
            <w:r w:rsidRPr="00024751">
              <w:t>Texto da Comissão</w:t>
            </w:r>
          </w:p>
        </w:tc>
        <w:tc>
          <w:tcPr>
            <w:tcW w:w="4876" w:type="dxa"/>
          </w:tcPr>
          <w:p w14:paraId="33B24C22" w14:textId="77777777" w:rsidR="006E7882" w:rsidRPr="00024751" w:rsidRDefault="006E7882" w:rsidP="00C6695F">
            <w:pPr>
              <w:pStyle w:val="AmColumnHeading"/>
            </w:pPr>
            <w:r w:rsidRPr="00024751">
              <w:t>Alteração</w:t>
            </w:r>
          </w:p>
        </w:tc>
      </w:tr>
      <w:tr w:rsidR="006E7882" w:rsidRPr="00024751" w14:paraId="254D716B" w14:textId="77777777" w:rsidTr="00C6695F">
        <w:trPr>
          <w:jc w:val="center"/>
        </w:trPr>
        <w:tc>
          <w:tcPr>
            <w:tcW w:w="4876" w:type="dxa"/>
          </w:tcPr>
          <w:p w14:paraId="063A4F83" w14:textId="77777777" w:rsidR="006E7882" w:rsidRPr="00024751" w:rsidRDefault="006E7882" w:rsidP="00C6695F">
            <w:pPr>
              <w:pStyle w:val="Normal6a"/>
            </w:pPr>
            <w:r w:rsidRPr="00024751">
              <w:rPr>
                <w:b/>
                <w:i/>
              </w:rPr>
              <w:t>3.</w:t>
            </w:r>
            <w:r w:rsidRPr="00024751">
              <w:tab/>
            </w:r>
            <w:r w:rsidRPr="00024751">
              <w:rPr>
                <w:b/>
                <w:i/>
              </w:rPr>
              <w:t>Quando um Estado-Membro se compromete a conceder o patrocínio de regressos em relação aos nacionais de países terceiros que ainda não estão sujeitos a uma decisão de regresso no Estado-Membro beneficiário, o período referido no n.º 2 começa a contar a partir de uma das duas datas seguintes:</w:t>
            </w:r>
          </w:p>
        </w:tc>
        <w:tc>
          <w:tcPr>
            <w:tcW w:w="4876" w:type="dxa"/>
          </w:tcPr>
          <w:p w14:paraId="060913E8" w14:textId="77777777" w:rsidR="006E7882" w:rsidRPr="00024751" w:rsidRDefault="006E7882" w:rsidP="00C6695F">
            <w:pPr>
              <w:pStyle w:val="Normal6a"/>
            </w:pPr>
            <w:r w:rsidRPr="00024751">
              <w:rPr>
                <w:b/>
                <w:i/>
              </w:rPr>
              <w:t>Suprimido</w:t>
            </w:r>
          </w:p>
        </w:tc>
      </w:tr>
      <w:tr w:rsidR="006E7882" w:rsidRPr="00024751" w14:paraId="69D7A7E0" w14:textId="77777777" w:rsidTr="00C6695F">
        <w:trPr>
          <w:jc w:val="center"/>
        </w:trPr>
        <w:tc>
          <w:tcPr>
            <w:tcW w:w="4876" w:type="dxa"/>
          </w:tcPr>
          <w:p w14:paraId="2704C9F3" w14:textId="77777777" w:rsidR="006E7882" w:rsidRPr="00024751" w:rsidRDefault="006E7882" w:rsidP="00C6695F">
            <w:pPr>
              <w:pStyle w:val="Normal6a"/>
            </w:pPr>
            <w:r w:rsidRPr="00024751">
              <w:rPr>
                <w:b/>
                <w:i/>
              </w:rPr>
              <w:t>(a) A data de emissão de uma decisão de regresso pelo Estado-Membro beneficiário; ou</w:t>
            </w:r>
          </w:p>
        </w:tc>
        <w:tc>
          <w:tcPr>
            <w:tcW w:w="4876" w:type="dxa"/>
          </w:tcPr>
          <w:p w14:paraId="7DC42BF7" w14:textId="77777777" w:rsidR="006E7882" w:rsidRPr="00024751" w:rsidRDefault="006E7882" w:rsidP="00C6695F">
            <w:pPr>
              <w:pStyle w:val="Normal6a"/>
            </w:pPr>
          </w:p>
        </w:tc>
      </w:tr>
      <w:tr w:rsidR="006E7882" w:rsidRPr="00024751" w14:paraId="259E398B" w14:textId="77777777" w:rsidTr="00C6695F">
        <w:trPr>
          <w:jc w:val="center"/>
        </w:trPr>
        <w:tc>
          <w:tcPr>
            <w:tcW w:w="4876" w:type="dxa"/>
          </w:tcPr>
          <w:p w14:paraId="1150340A" w14:textId="77777777" w:rsidR="006E7882" w:rsidRPr="00024751" w:rsidRDefault="006E7882" w:rsidP="00C6695F">
            <w:pPr>
              <w:pStyle w:val="Normal6a"/>
            </w:pPr>
            <w:r w:rsidRPr="00024751">
              <w:rPr>
                <w:b/>
                <w:i/>
              </w:rPr>
              <w:t>(b) Caso uma decisão de regresso seja emitida como parte de uma decisão de rejeição de um pedido de proteção internacional ou caso uma decisão de regresso seja proferida num ato separado, simultaneamente e em conjunto com a decisão de rejeição do referido pedido, nos termos do artigo 35.º-A do Regulamento (UE) XXX/XXX [Regulamento Procedimentos de Asilo], a data em que o requerente ou nacional de um país terceiro deixa de ter um direito de permanência e deixa de ter autorização para permanecer.</w:t>
            </w:r>
          </w:p>
        </w:tc>
        <w:tc>
          <w:tcPr>
            <w:tcW w:w="4876" w:type="dxa"/>
          </w:tcPr>
          <w:p w14:paraId="4CE91A2E" w14:textId="77777777" w:rsidR="006E7882" w:rsidRPr="00024751" w:rsidRDefault="006E7882" w:rsidP="00C6695F">
            <w:pPr>
              <w:pStyle w:val="Normal6a"/>
            </w:pPr>
          </w:p>
        </w:tc>
      </w:tr>
    </w:tbl>
    <w:p w14:paraId="4212536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4156776" w14:textId="77777777" w:rsidR="006E7882" w:rsidRPr="00024751" w:rsidRDefault="006E7882" w:rsidP="006E7882">
      <w:r w:rsidRPr="00024751">
        <w:rPr>
          <w:rStyle w:val="HideTWBExt"/>
          <w:noProof w:val="0"/>
        </w:rPr>
        <w:t>&lt;/Amend&gt;</w:t>
      </w:r>
    </w:p>
    <w:p w14:paraId="7FBB6FA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2415</w:t>
      </w:r>
      <w:r w:rsidRPr="00024751">
        <w:rPr>
          <w:rStyle w:val="HideTWBExt"/>
          <w:noProof w:val="0"/>
        </w:rPr>
        <w:t>&lt;/NumAm&gt;</w:t>
      </w:r>
    </w:p>
    <w:p w14:paraId="54B76C14"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1BBA1269" w14:textId="77777777" w:rsidR="006E7882" w:rsidRPr="00024751" w:rsidRDefault="006E7882" w:rsidP="006E7882">
      <w:pPr>
        <w:pStyle w:val="NormalBold"/>
      </w:pPr>
      <w:r w:rsidRPr="00024751">
        <w:rPr>
          <w:rStyle w:val="HideTWBExt"/>
          <w:noProof w:val="0"/>
        </w:rPr>
        <w:t>&lt;/RepeatBlock-By&gt;</w:t>
      </w:r>
    </w:p>
    <w:p w14:paraId="4C61032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0C22A02" w14:textId="77777777" w:rsidR="006E7882" w:rsidRPr="00024751" w:rsidRDefault="006E7882" w:rsidP="006E7882">
      <w:pPr>
        <w:pStyle w:val="NormalBold"/>
      </w:pPr>
      <w:r w:rsidRPr="00024751">
        <w:rPr>
          <w:rStyle w:val="HideTWBExt"/>
          <w:noProof w:val="0"/>
        </w:rPr>
        <w:t>&lt;Article&gt;</w:t>
      </w:r>
      <w:r w:rsidRPr="00024751">
        <w:t>Artigo 55 – n.º 4 – parte introdutória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BFF1D74" w14:textId="77777777" w:rsidTr="00C6695F">
        <w:trPr>
          <w:trHeight w:hRule="exact" w:val="240"/>
          <w:jc w:val="center"/>
        </w:trPr>
        <w:tc>
          <w:tcPr>
            <w:tcW w:w="9752" w:type="dxa"/>
            <w:gridSpan w:val="2"/>
          </w:tcPr>
          <w:p w14:paraId="73D275D3" w14:textId="77777777" w:rsidR="006E7882" w:rsidRPr="00024751" w:rsidRDefault="006E7882" w:rsidP="00C6695F"/>
        </w:tc>
      </w:tr>
      <w:tr w:rsidR="006E7882" w:rsidRPr="00024751" w14:paraId="4D4C3626" w14:textId="77777777" w:rsidTr="00C6695F">
        <w:trPr>
          <w:trHeight w:val="240"/>
          <w:jc w:val="center"/>
        </w:trPr>
        <w:tc>
          <w:tcPr>
            <w:tcW w:w="4876" w:type="dxa"/>
          </w:tcPr>
          <w:p w14:paraId="3519EA72" w14:textId="77777777" w:rsidR="006E7882" w:rsidRPr="00024751" w:rsidRDefault="006E7882" w:rsidP="00C6695F">
            <w:pPr>
              <w:pStyle w:val="AmColumnHeading"/>
            </w:pPr>
            <w:r w:rsidRPr="00024751">
              <w:t>Texto da Comissão</w:t>
            </w:r>
          </w:p>
        </w:tc>
        <w:tc>
          <w:tcPr>
            <w:tcW w:w="4876" w:type="dxa"/>
          </w:tcPr>
          <w:p w14:paraId="3E43E245" w14:textId="77777777" w:rsidR="006E7882" w:rsidRPr="00024751" w:rsidRDefault="006E7882" w:rsidP="00C6695F">
            <w:pPr>
              <w:pStyle w:val="AmColumnHeading"/>
            </w:pPr>
            <w:r w:rsidRPr="00024751">
              <w:t>Alteração</w:t>
            </w:r>
          </w:p>
        </w:tc>
      </w:tr>
      <w:tr w:rsidR="006E7882" w:rsidRPr="00024751" w14:paraId="7ED529F6" w14:textId="77777777" w:rsidTr="00C6695F">
        <w:trPr>
          <w:jc w:val="center"/>
        </w:trPr>
        <w:tc>
          <w:tcPr>
            <w:tcW w:w="4876" w:type="dxa"/>
          </w:tcPr>
          <w:p w14:paraId="7FC63BC6" w14:textId="77777777" w:rsidR="006E7882" w:rsidRPr="00024751" w:rsidRDefault="006E7882" w:rsidP="00C6695F">
            <w:pPr>
              <w:pStyle w:val="Normal6a"/>
            </w:pPr>
            <w:r w:rsidRPr="00024751">
              <w:t>4.</w:t>
            </w:r>
            <w:r w:rsidRPr="00024751">
              <w:tab/>
              <w:t xml:space="preserve">As medidas referidas no n.º 1 devem incluir </w:t>
            </w:r>
            <w:r w:rsidRPr="00024751">
              <w:rPr>
                <w:b/>
                <w:i/>
              </w:rPr>
              <w:t>uma ou mais das</w:t>
            </w:r>
            <w:r w:rsidRPr="00024751">
              <w:t xml:space="preserve"> seguintes atividades, com execução a cargo do Estado-Membro patrocinador:</w:t>
            </w:r>
          </w:p>
        </w:tc>
        <w:tc>
          <w:tcPr>
            <w:tcW w:w="4876" w:type="dxa"/>
          </w:tcPr>
          <w:p w14:paraId="72F01150" w14:textId="77777777" w:rsidR="006E7882" w:rsidRPr="00024751" w:rsidRDefault="006E7882" w:rsidP="00C6695F">
            <w:pPr>
              <w:pStyle w:val="Normal6a"/>
            </w:pPr>
            <w:r w:rsidRPr="00024751">
              <w:t>4.</w:t>
            </w:r>
            <w:r w:rsidRPr="00024751">
              <w:tab/>
              <w:t xml:space="preserve">As medidas referidas no n.º 1 devem incluir </w:t>
            </w:r>
            <w:r w:rsidRPr="00024751">
              <w:rPr>
                <w:b/>
                <w:bCs/>
                <w:i/>
                <w:iCs/>
              </w:rPr>
              <w:t>as</w:t>
            </w:r>
            <w:r w:rsidRPr="00024751">
              <w:t xml:space="preserve"> seguintes atividades, com execução a cargo do Estado-Membro patrocinador:</w:t>
            </w:r>
          </w:p>
        </w:tc>
      </w:tr>
    </w:tbl>
    <w:p w14:paraId="52B7C4F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F0C28A5" w14:textId="77777777" w:rsidR="006E7882" w:rsidRPr="00024751" w:rsidRDefault="006E7882" w:rsidP="006E7882">
      <w:r w:rsidRPr="00024751">
        <w:rPr>
          <w:rStyle w:val="HideTWBExt"/>
          <w:noProof w:val="0"/>
        </w:rPr>
        <w:t>&lt;/Amend&gt;</w:t>
      </w:r>
    </w:p>
    <w:p w14:paraId="748343B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2416</w:t>
      </w:r>
      <w:r w:rsidRPr="00024751">
        <w:rPr>
          <w:rStyle w:val="HideTWBExt"/>
          <w:noProof w:val="0"/>
        </w:rPr>
        <w:t>&lt;/NumAm&gt;</w:t>
      </w:r>
    </w:p>
    <w:p w14:paraId="6ACACD00"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0127784F" w14:textId="77777777" w:rsidR="006E7882" w:rsidRPr="00024751" w:rsidRDefault="006E7882" w:rsidP="006E7882">
      <w:pPr>
        <w:pStyle w:val="NormalBold"/>
      </w:pPr>
      <w:r w:rsidRPr="00024751">
        <w:rPr>
          <w:rStyle w:val="HideTWBExt"/>
          <w:noProof w:val="0"/>
        </w:rPr>
        <w:t>&lt;/RepeatBlock-By&gt;</w:t>
      </w:r>
    </w:p>
    <w:p w14:paraId="623F133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8D003E3" w14:textId="77777777" w:rsidR="006E7882" w:rsidRPr="00024751" w:rsidRDefault="006E7882" w:rsidP="006E7882">
      <w:pPr>
        <w:pStyle w:val="NormalBold"/>
      </w:pPr>
      <w:r w:rsidRPr="00024751">
        <w:rPr>
          <w:rStyle w:val="HideTWBExt"/>
          <w:noProof w:val="0"/>
        </w:rPr>
        <w:t>&lt;Article&gt;</w:t>
      </w:r>
      <w:r w:rsidRPr="00024751">
        <w:t>Artigo 55 – n.º 4– alínea 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94C3223" w14:textId="77777777" w:rsidTr="00C6695F">
        <w:trPr>
          <w:trHeight w:hRule="exact" w:val="240"/>
          <w:jc w:val="center"/>
        </w:trPr>
        <w:tc>
          <w:tcPr>
            <w:tcW w:w="9752" w:type="dxa"/>
            <w:gridSpan w:val="2"/>
          </w:tcPr>
          <w:p w14:paraId="4F31EC89" w14:textId="77777777" w:rsidR="006E7882" w:rsidRPr="00024751" w:rsidRDefault="006E7882" w:rsidP="00C6695F"/>
        </w:tc>
      </w:tr>
      <w:tr w:rsidR="006E7882" w:rsidRPr="00024751" w14:paraId="7B0D8734" w14:textId="77777777" w:rsidTr="00C6695F">
        <w:trPr>
          <w:trHeight w:val="240"/>
          <w:jc w:val="center"/>
        </w:trPr>
        <w:tc>
          <w:tcPr>
            <w:tcW w:w="4876" w:type="dxa"/>
          </w:tcPr>
          <w:p w14:paraId="0B2C57E9" w14:textId="77777777" w:rsidR="006E7882" w:rsidRPr="00024751" w:rsidRDefault="006E7882" w:rsidP="00C6695F">
            <w:pPr>
              <w:pStyle w:val="AmColumnHeading"/>
            </w:pPr>
            <w:r w:rsidRPr="00024751">
              <w:t>Texto da Comissão</w:t>
            </w:r>
          </w:p>
        </w:tc>
        <w:tc>
          <w:tcPr>
            <w:tcW w:w="4876" w:type="dxa"/>
          </w:tcPr>
          <w:p w14:paraId="3F354E66" w14:textId="77777777" w:rsidR="006E7882" w:rsidRPr="00024751" w:rsidRDefault="006E7882" w:rsidP="00C6695F">
            <w:pPr>
              <w:pStyle w:val="AmColumnHeading"/>
            </w:pPr>
            <w:r w:rsidRPr="00024751">
              <w:t>Alteração</w:t>
            </w:r>
          </w:p>
        </w:tc>
      </w:tr>
      <w:tr w:rsidR="006E7882" w:rsidRPr="00024751" w14:paraId="1A9536AD" w14:textId="77777777" w:rsidTr="00C6695F">
        <w:trPr>
          <w:jc w:val="center"/>
        </w:trPr>
        <w:tc>
          <w:tcPr>
            <w:tcW w:w="4876" w:type="dxa"/>
          </w:tcPr>
          <w:p w14:paraId="5108C229" w14:textId="77777777" w:rsidR="006E7882" w:rsidRPr="00024751" w:rsidRDefault="006E7882" w:rsidP="00C6695F">
            <w:pPr>
              <w:pStyle w:val="Normal6a"/>
            </w:pPr>
            <w:r w:rsidRPr="00024751">
              <w:rPr>
                <w:b/>
                <w:i/>
              </w:rPr>
              <w:t>(a)</w:t>
            </w:r>
            <w:r w:rsidRPr="00024751">
              <w:tab/>
            </w:r>
            <w:r w:rsidRPr="00024751">
              <w:rPr>
                <w:b/>
                <w:i/>
              </w:rPr>
              <w:t>Prestação de aconselhamento em matéria de regresso e reintegração a nacionais de países terceiros em situação irregular;</w:t>
            </w:r>
          </w:p>
        </w:tc>
        <w:tc>
          <w:tcPr>
            <w:tcW w:w="4876" w:type="dxa"/>
          </w:tcPr>
          <w:p w14:paraId="580D8ADD" w14:textId="77777777" w:rsidR="006E7882" w:rsidRPr="00024751" w:rsidRDefault="006E7882" w:rsidP="00C6695F">
            <w:pPr>
              <w:pStyle w:val="Normal6a"/>
            </w:pPr>
            <w:r w:rsidRPr="00024751">
              <w:rPr>
                <w:b/>
                <w:i/>
              </w:rPr>
              <w:t>Suprimido</w:t>
            </w:r>
          </w:p>
        </w:tc>
      </w:tr>
    </w:tbl>
    <w:p w14:paraId="695F3E0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5DB4858" w14:textId="77777777" w:rsidR="006E7882" w:rsidRPr="00024751" w:rsidRDefault="006E7882" w:rsidP="006E7882">
      <w:r w:rsidRPr="00024751">
        <w:rPr>
          <w:rStyle w:val="HideTWBExt"/>
          <w:noProof w:val="0"/>
        </w:rPr>
        <w:t>&lt;/Amend&gt;</w:t>
      </w:r>
    </w:p>
    <w:p w14:paraId="36FAD0F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2417</w:t>
      </w:r>
      <w:r w:rsidRPr="00024751">
        <w:rPr>
          <w:rStyle w:val="HideTWBExt"/>
          <w:noProof w:val="0"/>
        </w:rPr>
        <w:t>&lt;/NumAm&gt;</w:t>
      </w:r>
    </w:p>
    <w:p w14:paraId="4F30416D" w14:textId="77777777" w:rsidR="006E7882" w:rsidRPr="00024751" w:rsidRDefault="006E7882" w:rsidP="006E7882">
      <w:pPr>
        <w:pStyle w:val="NormalBold"/>
      </w:pPr>
      <w:r w:rsidRPr="00024751">
        <w:rPr>
          <w:rStyle w:val="HideTWBExt"/>
          <w:noProof w:val="0"/>
        </w:rPr>
        <w:t>&lt;RepeatBlock-By&gt;&lt;Members&gt;</w:t>
      </w:r>
      <w:r w:rsidRPr="00024751">
        <w:t>Nicolaus Fest, Jaak Madison, Bernhard Zimniok, Gunnar Beck, Tom Vandendriessche, Peter Kofod, Roman Haider, Georg Mayer, Harald Vilimsky, Laura Huhtasaari, Philippe Olivier</w:t>
      </w:r>
      <w:r w:rsidRPr="00024751">
        <w:rPr>
          <w:rStyle w:val="HideTWBExt"/>
          <w:noProof w:val="0"/>
        </w:rPr>
        <w:t>&lt;/Members&gt;</w:t>
      </w:r>
    </w:p>
    <w:p w14:paraId="094AD715" w14:textId="77777777" w:rsidR="006E7882" w:rsidRPr="00024751" w:rsidRDefault="006E7882" w:rsidP="006E7882">
      <w:pPr>
        <w:pStyle w:val="NormalBold"/>
      </w:pPr>
      <w:r w:rsidRPr="00024751">
        <w:rPr>
          <w:rStyle w:val="HideTWBExt"/>
          <w:noProof w:val="0"/>
        </w:rPr>
        <w:t>&lt;/RepeatBlock-By&gt;</w:t>
      </w:r>
    </w:p>
    <w:p w14:paraId="1729E3F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D1C7D49" w14:textId="77777777" w:rsidR="006E7882" w:rsidRPr="00024751" w:rsidRDefault="006E7882" w:rsidP="006E7882">
      <w:pPr>
        <w:pStyle w:val="NormalBold"/>
      </w:pPr>
      <w:r w:rsidRPr="00024751">
        <w:rPr>
          <w:rStyle w:val="HideTWBExt"/>
          <w:noProof w:val="0"/>
        </w:rPr>
        <w:t>&lt;Article&gt;</w:t>
      </w:r>
      <w:r w:rsidRPr="00024751">
        <w:t>Artigo 55 – n.º 4– alínea 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1DDBC88" w14:textId="77777777" w:rsidTr="00C6695F">
        <w:trPr>
          <w:trHeight w:hRule="exact" w:val="240"/>
          <w:jc w:val="center"/>
        </w:trPr>
        <w:tc>
          <w:tcPr>
            <w:tcW w:w="9752" w:type="dxa"/>
            <w:gridSpan w:val="2"/>
          </w:tcPr>
          <w:p w14:paraId="08FF3696" w14:textId="77777777" w:rsidR="006E7882" w:rsidRPr="00024751" w:rsidRDefault="006E7882" w:rsidP="00C6695F"/>
        </w:tc>
      </w:tr>
      <w:tr w:rsidR="006E7882" w:rsidRPr="00024751" w14:paraId="7CDB6DBF" w14:textId="77777777" w:rsidTr="00C6695F">
        <w:trPr>
          <w:trHeight w:val="240"/>
          <w:jc w:val="center"/>
        </w:trPr>
        <w:tc>
          <w:tcPr>
            <w:tcW w:w="4876" w:type="dxa"/>
          </w:tcPr>
          <w:p w14:paraId="72969567" w14:textId="77777777" w:rsidR="006E7882" w:rsidRPr="00024751" w:rsidRDefault="006E7882" w:rsidP="00C6695F">
            <w:pPr>
              <w:pStyle w:val="AmColumnHeading"/>
            </w:pPr>
            <w:r w:rsidRPr="00024751">
              <w:t>Texto da Comissão</w:t>
            </w:r>
          </w:p>
        </w:tc>
        <w:tc>
          <w:tcPr>
            <w:tcW w:w="4876" w:type="dxa"/>
          </w:tcPr>
          <w:p w14:paraId="15EE951E" w14:textId="77777777" w:rsidR="006E7882" w:rsidRPr="00024751" w:rsidRDefault="006E7882" w:rsidP="00C6695F">
            <w:pPr>
              <w:pStyle w:val="AmColumnHeading"/>
            </w:pPr>
            <w:r w:rsidRPr="00024751">
              <w:t>Alteração</w:t>
            </w:r>
          </w:p>
        </w:tc>
      </w:tr>
      <w:tr w:rsidR="006E7882" w:rsidRPr="00024751" w14:paraId="60ACE397" w14:textId="77777777" w:rsidTr="00C6695F">
        <w:trPr>
          <w:jc w:val="center"/>
        </w:trPr>
        <w:tc>
          <w:tcPr>
            <w:tcW w:w="4876" w:type="dxa"/>
          </w:tcPr>
          <w:p w14:paraId="090E2E07" w14:textId="77777777" w:rsidR="006E7882" w:rsidRPr="00024751" w:rsidRDefault="006E7882" w:rsidP="00C6695F">
            <w:pPr>
              <w:pStyle w:val="Normal6a"/>
            </w:pPr>
            <w:r w:rsidRPr="00024751">
              <w:rPr>
                <w:b/>
                <w:i/>
              </w:rPr>
              <w:t>(a)</w:t>
            </w:r>
            <w:r w:rsidRPr="00024751">
              <w:tab/>
            </w:r>
            <w:r w:rsidRPr="00024751">
              <w:rPr>
                <w:b/>
                <w:i/>
              </w:rPr>
              <w:t>Prestação de aconselhamento em matéria de regresso e reintegração a nacionais de países terceiros em situação irregular;</w:t>
            </w:r>
          </w:p>
        </w:tc>
        <w:tc>
          <w:tcPr>
            <w:tcW w:w="4876" w:type="dxa"/>
          </w:tcPr>
          <w:p w14:paraId="00087CEB" w14:textId="77777777" w:rsidR="006E7882" w:rsidRPr="00024751" w:rsidRDefault="006E7882" w:rsidP="00C6695F">
            <w:pPr>
              <w:pStyle w:val="Normal6a"/>
            </w:pPr>
            <w:r w:rsidRPr="00024751">
              <w:rPr>
                <w:b/>
                <w:i/>
              </w:rPr>
              <w:t>Suprimido</w:t>
            </w:r>
          </w:p>
        </w:tc>
      </w:tr>
    </w:tbl>
    <w:p w14:paraId="63A3F5B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41751FE" w14:textId="77777777" w:rsidR="006E7882" w:rsidRPr="00024751" w:rsidRDefault="006E7882" w:rsidP="006E7882">
      <w:r w:rsidRPr="00024751">
        <w:rPr>
          <w:rStyle w:val="HideTWBExt"/>
          <w:noProof w:val="0"/>
        </w:rPr>
        <w:t>&lt;/Amend&gt;</w:t>
      </w:r>
    </w:p>
    <w:p w14:paraId="7D27F12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2418</w:t>
      </w:r>
      <w:r w:rsidRPr="00024751">
        <w:rPr>
          <w:rStyle w:val="HideTWBExt"/>
          <w:noProof w:val="0"/>
        </w:rPr>
        <w:t>&lt;/NumAm&gt;</w:t>
      </w:r>
    </w:p>
    <w:p w14:paraId="005AE9E5"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3ACB9463" w14:textId="77777777" w:rsidR="006E7882" w:rsidRPr="00024751" w:rsidRDefault="006E7882" w:rsidP="006E7882">
      <w:pPr>
        <w:pStyle w:val="NormalBold"/>
      </w:pPr>
      <w:r w:rsidRPr="00024751">
        <w:rPr>
          <w:rStyle w:val="HideTWBExt"/>
          <w:noProof w:val="0"/>
        </w:rPr>
        <w:t>&lt;/RepeatBlock-By&gt;</w:t>
      </w:r>
    </w:p>
    <w:p w14:paraId="2F087B8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3779892" w14:textId="77777777" w:rsidR="006E7882" w:rsidRPr="00024751" w:rsidRDefault="006E7882" w:rsidP="006E7882">
      <w:pPr>
        <w:pStyle w:val="NormalBold"/>
      </w:pPr>
      <w:r w:rsidRPr="00024751">
        <w:rPr>
          <w:rStyle w:val="HideTWBExt"/>
          <w:noProof w:val="0"/>
        </w:rPr>
        <w:t>&lt;Article&gt;</w:t>
      </w:r>
      <w:r w:rsidRPr="00024751">
        <w:t>Artigo 55 – n.º 4– alínea 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F1E1E83" w14:textId="77777777" w:rsidTr="00C6695F">
        <w:trPr>
          <w:trHeight w:hRule="exact" w:val="240"/>
          <w:jc w:val="center"/>
        </w:trPr>
        <w:tc>
          <w:tcPr>
            <w:tcW w:w="9752" w:type="dxa"/>
            <w:gridSpan w:val="2"/>
          </w:tcPr>
          <w:p w14:paraId="4E251186" w14:textId="77777777" w:rsidR="006E7882" w:rsidRPr="00024751" w:rsidRDefault="006E7882" w:rsidP="00C6695F"/>
        </w:tc>
      </w:tr>
      <w:tr w:rsidR="006E7882" w:rsidRPr="00024751" w14:paraId="45D4F50D" w14:textId="77777777" w:rsidTr="00C6695F">
        <w:trPr>
          <w:trHeight w:val="240"/>
          <w:jc w:val="center"/>
        </w:trPr>
        <w:tc>
          <w:tcPr>
            <w:tcW w:w="4876" w:type="dxa"/>
          </w:tcPr>
          <w:p w14:paraId="418589D1" w14:textId="77777777" w:rsidR="006E7882" w:rsidRPr="00024751" w:rsidRDefault="006E7882" w:rsidP="00C6695F">
            <w:pPr>
              <w:pStyle w:val="AmColumnHeading"/>
            </w:pPr>
            <w:r w:rsidRPr="00024751">
              <w:t>Texto da Comissão</w:t>
            </w:r>
          </w:p>
        </w:tc>
        <w:tc>
          <w:tcPr>
            <w:tcW w:w="4876" w:type="dxa"/>
          </w:tcPr>
          <w:p w14:paraId="3B04E514" w14:textId="77777777" w:rsidR="006E7882" w:rsidRPr="00024751" w:rsidRDefault="006E7882" w:rsidP="00C6695F">
            <w:pPr>
              <w:pStyle w:val="AmColumnHeading"/>
            </w:pPr>
            <w:r w:rsidRPr="00024751">
              <w:t>Alteração</w:t>
            </w:r>
          </w:p>
        </w:tc>
      </w:tr>
      <w:tr w:rsidR="006E7882" w:rsidRPr="00024751" w14:paraId="1CB87D27" w14:textId="77777777" w:rsidTr="00C6695F">
        <w:trPr>
          <w:jc w:val="center"/>
        </w:trPr>
        <w:tc>
          <w:tcPr>
            <w:tcW w:w="4876" w:type="dxa"/>
          </w:tcPr>
          <w:p w14:paraId="15C9C3D3" w14:textId="77777777" w:rsidR="006E7882" w:rsidRPr="00024751" w:rsidRDefault="006E7882" w:rsidP="00C6695F">
            <w:pPr>
              <w:pStyle w:val="Normal6a"/>
            </w:pPr>
            <w:r w:rsidRPr="00024751">
              <w:t>(a)</w:t>
            </w:r>
            <w:r w:rsidRPr="00024751">
              <w:tab/>
              <w:t xml:space="preserve">Prestação de aconselhamento em matéria de regresso e reintegração a nacionais de países terceiros </w:t>
            </w:r>
            <w:r w:rsidRPr="00024751">
              <w:rPr>
                <w:b/>
                <w:i/>
              </w:rPr>
              <w:t>em situação irregular</w:t>
            </w:r>
            <w:r w:rsidRPr="00024751">
              <w:t>;</w:t>
            </w:r>
          </w:p>
        </w:tc>
        <w:tc>
          <w:tcPr>
            <w:tcW w:w="4876" w:type="dxa"/>
          </w:tcPr>
          <w:p w14:paraId="786A2FCB" w14:textId="77777777" w:rsidR="006E7882" w:rsidRPr="00024751" w:rsidRDefault="006E7882" w:rsidP="00C6695F">
            <w:pPr>
              <w:pStyle w:val="Normal6a"/>
            </w:pPr>
            <w:r w:rsidRPr="00024751">
              <w:t>(a)</w:t>
            </w:r>
            <w:r w:rsidRPr="00024751">
              <w:tab/>
              <w:t>Prestação de aconselhamento em matéria de regresso e reintegração a nacionais de países terceiros;</w:t>
            </w:r>
          </w:p>
        </w:tc>
      </w:tr>
    </w:tbl>
    <w:p w14:paraId="6CA6052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81F932A" w14:textId="77777777" w:rsidR="006E7882" w:rsidRPr="00024751" w:rsidRDefault="006E7882" w:rsidP="006E7882">
      <w:r w:rsidRPr="00024751">
        <w:rPr>
          <w:rStyle w:val="HideTWBExt"/>
          <w:noProof w:val="0"/>
        </w:rPr>
        <w:t>&lt;/Amend&gt;</w:t>
      </w:r>
    </w:p>
    <w:p w14:paraId="3E8E725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2419</w:t>
      </w:r>
      <w:r w:rsidRPr="00024751">
        <w:rPr>
          <w:rStyle w:val="HideTWBExt"/>
          <w:noProof w:val="0"/>
        </w:rPr>
        <w:t>&lt;/NumAm&gt;</w:t>
      </w:r>
    </w:p>
    <w:p w14:paraId="79C5007D"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15B0C4E8" w14:textId="77777777" w:rsidR="006E7882" w:rsidRPr="00024751" w:rsidRDefault="006E7882" w:rsidP="006E7882">
      <w:pPr>
        <w:pStyle w:val="NormalBold"/>
      </w:pPr>
      <w:r w:rsidRPr="00024751">
        <w:rPr>
          <w:rStyle w:val="HideTWBExt"/>
          <w:noProof w:val="0"/>
        </w:rPr>
        <w:t>&lt;/RepeatBlock-By&gt;</w:t>
      </w:r>
    </w:p>
    <w:p w14:paraId="397EB7B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D5BEE75" w14:textId="77777777" w:rsidR="006E7882" w:rsidRPr="00024751" w:rsidRDefault="006E7882" w:rsidP="006E7882">
      <w:pPr>
        <w:pStyle w:val="NormalBold"/>
      </w:pPr>
      <w:r w:rsidRPr="00024751">
        <w:rPr>
          <w:rStyle w:val="HideTWBExt"/>
          <w:noProof w:val="0"/>
        </w:rPr>
        <w:t>&lt;Article&gt;</w:t>
      </w:r>
      <w:r w:rsidRPr="00024751">
        <w:t>Artigo 55 – n.º 4 – alínea b)</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46E46D5" w14:textId="77777777" w:rsidTr="00C6695F">
        <w:trPr>
          <w:trHeight w:hRule="exact" w:val="240"/>
          <w:jc w:val="center"/>
        </w:trPr>
        <w:tc>
          <w:tcPr>
            <w:tcW w:w="9752" w:type="dxa"/>
            <w:gridSpan w:val="2"/>
          </w:tcPr>
          <w:p w14:paraId="5AD7D0B3" w14:textId="77777777" w:rsidR="006E7882" w:rsidRPr="00024751" w:rsidRDefault="006E7882" w:rsidP="00C6695F"/>
        </w:tc>
      </w:tr>
      <w:tr w:rsidR="006E7882" w:rsidRPr="00024751" w14:paraId="758186E7" w14:textId="77777777" w:rsidTr="00C6695F">
        <w:trPr>
          <w:trHeight w:val="240"/>
          <w:jc w:val="center"/>
        </w:trPr>
        <w:tc>
          <w:tcPr>
            <w:tcW w:w="4876" w:type="dxa"/>
          </w:tcPr>
          <w:p w14:paraId="35A0311F" w14:textId="77777777" w:rsidR="006E7882" w:rsidRPr="00024751" w:rsidRDefault="006E7882" w:rsidP="00C6695F">
            <w:pPr>
              <w:pStyle w:val="AmColumnHeading"/>
            </w:pPr>
            <w:r w:rsidRPr="00024751">
              <w:t>Texto da Comissão</w:t>
            </w:r>
          </w:p>
        </w:tc>
        <w:tc>
          <w:tcPr>
            <w:tcW w:w="4876" w:type="dxa"/>
          </w:tcPr>
          <w:p w14:paraId="5D8940A3" w14:textId="77777777" w:rsidR="006E7882" w:rsidRPr="00024751" w:rsidRDefault="006E7882" w:rsidP="00C6695F">
            <w:pPr>
              <w:pStyle w:val="AmColumnHeading"/>
            </w:pPr>
            <w:r w:rsidRPr="00024751">
              <w:t>Alteração</w:t>
            </w:r>
          </w:p>
        </w:tc>
      </w:tr>
      <w:tr w:rsidR="006E7882" w:rsidRPr="00024751" w14:paraId="45292E78" w14:textId="77777777" w:rsidTr="00C6695F">
        <w:trPr>
          <w:jc w:val="center"/>
        </w:trPr>
        <w:tc>
          <w:tcPr>
            <w:tcW w:w="4876" w:type="dxa"/>
          </w:tcPr>
          <w:p w14:paraId="05213605" w14:textId="77777777" w:rsidR="006E7882" w:rsidRPr="00024751" w:rsidRDefault="006E7882" w:rsidP="00C6695F">
            <w:pPr>
              <w:pStyle w:val="Normal6a"/>
            </w:pPr>
            <w:r w:rsidRPr="00024751">
              <w:t>(b)</w:t>
            </w:r>
            <w:r w:rsidRPr="00024751">
              <w:tab/>
              <w:t xml:space="preserve">Utilização do programa e recursos nacionais para prestação de assistência logística ou financeira e outro tipo de assistência material ou em espécie, incluindo reintegração, a nacionais de países terceiros </w:t>
            </w:r>
            <w:r w:rsidRPr="00024751">
              <w:rPr>
                <w:b/>
                <w:i/>
              </w:rPr>
              <w:t>em situação irregular</w:t>
            </w:r>
            <w:r w:rsidRPr="00024751">
              <w:t xml:space="preserve"> dispostos a partir voluntariamente;</w:t>
            </w:r>
          </w:p>
        </w:tc>
        <w:tc>
          <w:tcPr>
            <w:tcW w:w="4876" w:type="dxa"/>
          </w:tcPr>
          <w:p w14:paraId="66221915" w14:textId="77777777" w:rsidR="006E7882" w:rsidRPr="00024751" w:rsidRDefault="006E7882" w:rsidP="00C6695F">
            <w:pPr>
              <w:pStyle w:val="Normal6a"/>
            </w:pPr>
            <w:r w:rsidRPr="00024751">
              <w:t>(b)</w:t>
            </w:r>
            <w:r w:rsidRPr="00024751">
              <w:tab/>
              <w:t>Utilização do programa e recursos nacionais para prestação de assistência logística ou financeira e outro tipo de assistência material ou em espécie, incluindo reintegração, a nacionais de países terceiros dispostos a partir voluntariamente;</w:t>
            </w:r>
          </w:p>
        </w:tc>
      </w:tr>
    </w:tbl>
    <w:p w14:paraId="57E8846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E2BBF28" w14:textId="77777777" w:rsidR="006E7882" w:rsidRPr="00024751" w:rsidRDefault="006E7882" w:rsidP="006E7882">
      <w:r w:rsidRPr="00024751">
        <w:rPr>
          <w:rStyle w:val="HideTWBExt"/>
          <w:noProof w:val="0"/>
        </w:rPr>
        <w:t>&lt;/Amend&gt;</w:t>
      </w:r>
    </w:p>
    <w:p w14:paraId="2E3C47E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2420</w:t>
      </w:r>
      <w:r w:rsidRPr="00024751">
        <w:rPr>
          <w:rStyle w:val="HideTWBExt"/>
          <w:noProof w:val="0"/>
        </w:rPr>
        <w:t>&lt;/NumAm&gt;</w:t>
      </w:r>
    </w:p>
    <w:p w14:paraId="599F0E9B"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46003829" w14:textId="77777777" w:rsidR="006E7882" w:rsidRPr="00024751" w:rsidRDefault="006E7882" w:rsidP="006E7882">
      <w:pPr>
        <w:pStyle w:val="NormalBold"/>
      </w:pPr>
      <w:r w:rsidRPr="00024751">
        <w:rPr>
          <w:rStyle w:val="HideTWBExt"/>
          <w:noProof w:val="0"/>
        </w:rPr>
        <w:t>&lt;/RepeatBlock-By&gt;</w:t>
      </w:r>
    </w:p>
    <w:p w14:paraId="11774D4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8DD0C44" w14:textId="77777777" w:rsidR="006E7882" w:rsidRPr="00024751" w:rsidRDefault="006E7882" w:rsidP="006E7882">
      <w:pPr>
        <w:pStyle w:val="NormalBold"/>
      </w:pPr>
      <w:r w:rsidRPr="00024751">
        <w:rPr>
          <w:rStyle w:val="HideTWBExt"/>
          <w:noProof w:val="0"/>
        </w:rPr>
        <w:t>&lt;Article&gt;</w:t>
      </w:r>
      <w:r w:rsidRPr="00024751">
        <w:t>Artigo 55 – n.º 4 – alínea e)</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6A953BA" w14:textId="77777777" w:rsidTr="00C6695F">
        <w:trPr>
          <w:trHeight w:hRule="exact" w:val="240"/>
          <w:jc w:val="center"/>
        </w:trPr>
        <w:tc>
          <w:tcPr>
            <w:tcW w:w="9752" w:type="dxa"/>
            <w:gridSpan w:val="2"/>
          </w:tcPr>
          <w:p w14:paraId="432C5443" w14:textId="77777777" w:rsidR="006E7882" w:rsidRPr="00024751" w:rsidRDefault="006E7882" w:rsidP="00C6695F"/>
        </w:tc>
      </w:tr>
      <w:tr w:rsidR="006E7882" w:rsidRPr="00024751" w14:paraId="2268AD25" w14:textId="77777777" w:rsidTr="00C6695F">
        <w:trPr>
          <w:trHeight w:val="240"/>
          <w:jc w:val="center"/>
        </w:trPr>
        <w:tc>
          <w:tcPr>
            <w:tcW w:w="4876" w:type="dxa"/>
          </w:tcPr>
          <w:p w14:paraId="78FDC1B0" w14:textId="77777777" w:rsidR="006E7882" w:rsidRPr="00024751" w:rsidRDefault="006E7882" w:rsidP="00C6695F">
            <w:pPr>
              <w:pStyle w:val="AmColumnHeading"/>
            </w:pPr>
            <w:r w:rsidRPr="00024751">
              <w:t>Texto da Comissão</w:t>
            </w:r>
          </w:p>
        </w:tc>
        <w:tc>
          <w:tcPr>
            <w:tcW w:w="4876" w:type="dxa"/>
          </w:tcPr>
          <w:p w14:paraId="39FC62D7" w14:textId="77777777" w:rsidR="006E7882" w:rsidRPr="00024751" w:rsidRDefault="006E7882" w:rsidP="00C6695F">
            <w:pPr>
              <w:pStyle w:val="AmColumnHeading"/>
            </w:pPr>
            <w:r w:rsidRPr="00024751">
              <w:t>Alteração</w:t>
            </w:r>
          </w:p>
        </w:tc>
      </w:tr>
      <w:tr w:rsidR="006E7882" w:rsidRPr="00024751" w14:paraId="0DC8AA93" w14:textId="77777777" w:rsidTr="00C6695F">
        <w:trPr>
          <w:jc w:val="center"/>
        </w:trPr>
        <w:tc>
          <w:tcPr>
            <w:tcW w:w="4876" w:type="dxa"/>
          </w:tcPr>
          <w:p w14:paraId="24C73285" w14:textId="77777777" w:rsidR="006E7882" w:rsidRPr="00024751" w:rsidRDefault="006E7882" w:rsidP="00C6695F">
            <w:pPr>
              <w:pStyle w:val="Normal6a"/>
            </w:pPr>
            <w:r w:rsidRPr="00024751">
              <w:t>(e)</w:t>
            </w:r>
            <w:r w:rsidRPr="00024751">
              <w:tab/>
              <w:t>Organização</w:t>
            </w:r>
            <w:r w:rsidRPr="00024751">
              <w:rPr>
                <w:b/>
                <w:i/>
              </w:rPr>
              <w:t>, em nome do Estado-Membro beneficiário,</w:t>
            </w:r>
            <w:r w:rsidRPr="00024751">
              <w:t xml:space="preserve"> dos aspetos práticos para a execução do regresso, como voos de fretamento ou voos regulares ou outros meios de transporte para o país terceiro de regresso.</w:t>
            </w:r>
          </w:p>
        </w:tc>
        <w:tc>
          <w:tcPr>
            <w:tcW w:w="4876" w:type="dxa"/>
          </w:tcPr>
          <w:p w14:paraId="08E9D623" w14:textId="77777777" w:rsidR="006E7882" w:rsidRPr="00024751" w:rsidRDefault="006E7882" w:rsidP="00C6695F">
            <w:pPr>
              <w:pStyle w:val="Normal6a"/>
            </w:pPr>
            <w:r w:rsidRPr="00024751">
              <w:t>(e)</w:t>
            </w:r>
            <w:r w:rsidRPr="00024751">
              <w:tab/>
              <w:t>Organização dos aspetos práticos para a execução do regresso, como voos de fretamento ou voos regulares ou outros meios de transporte para o país terceiro de regresso.</w:t>
            </w:r>
          </w:p>
        </w:tc>
      </w:tr>
    </w:tbl>
    <w:p w14:paraId="6644832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D690A8B" w14:textId="77777777" w:rsidR="006E7882" w:rsidRPr="00024751" w:rsidRDefault="006E7882" w:rsidP="006E7882">
      <w:r w:rsidRPr="00024751">
        <w:rPr>
          <w:rStyle w:val="HideTWBExt"/>
          <w:noProof w:val="0"/>
        </w:rPr>
        <w:t>&lt;/Amend&gt;</w:t>
      </w:r>
    </w:p>
    <w:p w14:paraId="6ED4DDF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2421</w:t>
      </w:r>
      <w:r w:rsidRPr="00024751">
        <w:rPr>
          <w:rStyle w:val="HideTWBExt"/>
          <w:noProof w:val="0"/>
        </w:rPr>
        <w:t>&lt;/NumAm&gt;</w:t>
      </w:r>
    </w:p>
    <w:p w14:paraId="7754EF73" w14:textId="77777777" w:rsidR="006E7882" w:rsidRPr="00024751" w:rsidRDefault="006E7882" w:rsidP="006E7882">
      <w:pPr>
        <w:pStyle w:val="NormalBold"/>
      </w:pPr>
      <w:r w:rsidRPr="00024751">
        <w:rPr>
          <w:rStyle w:val="HideTWBExt"/>
          <w:noProof w:val="0"/>
        </w:rPr>
        <w:t>&lt;RepeatBlock-By&gt;&lt;Members&gt;</w:t>
      </w:r>
      <w:r w:rsidRPr="00024751">
        <w:t>Annalisa Tardino</w:t>
      </w:r>
      <w:r w:rsidRPr="00024751">
        <w:rPr>
          <w:rStyle w:val="HideTWBExt"/>
          <w:noProof w:val="0"/>
        </w:rPr>
        <w:t>&lt;/Members&gt;</w:t>
      </w:r>
    </w:p>
    <w:p w14:paraId="107305FE" w14:textId="77777777" w:rsidR="006E7882" w:rsidRPr="00024751" w:rsidRDefault="006E7882" w:rsidP="006E7882">
      <w:pPr>
        <w:pStyle w:val="NormalBold"/>
      </w:pPr>
      <w:r w:rsidRPr="00024751">
        <w:rPr>
          <w:rStyle w:val="HideTWBExt"/>
          <w:noProof w:val="0"/>
        </w:rPr>
        <w:t>&lt;/RepeatBlock-By&gt;</w:t>
      </w:r>
    </w:p>
    <w:p w14:paraId="27B9947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580DBF1" w14:textId="77777777" w:rsidR="006E7882" w:rsidRPr="00024751" w:rsidRDefault="006E7882" w:rsidP="006E7882">
      <w:pPr>
        <w:pStyle w:val="NormalBold"/>
      </w:pPr>
      <w:r w:rsidRPr="00024751">
        <w:rPr>
          <w:rStyle w:val="HideTWBExt"/>
          <w:noProof w:val="0"/>
        </w:rPr>
        <w:t>&lt;Article&gt;</w:t>
      </w:r>
      <w:r w:rsidRPr="00024751">
        <w:t>Artigo 55 – n.º 4 – alínea e-A) (nova)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611E28A" w14:textId="77777777" w:rsidTr="00C6695F">
        <w:trPr>
          <w:trHeight w:hRule="exact" w:val="240"/>
          <w:jc w:val="center"/>
        </w:trPr>
        <w:tc>
          <w:tcPr>
            <w:tcW w:w="9752" w:type="dxa"/>
            <w:gridSpan w:val="2"/>
          </w:tcPr>
          <w:p w14:paraId="0B827011" w14:textId="77777777" w:rsidR="006E7882" w:rsidRPr="00024751" w:rsidRDefault="006E7882" w:rsidP="00C6695F"/>
        </w:tc>
      </w:tr>
      <w:tr w:rsidR="006E7882" w:rsidRPr="00024751" w14:paraId="313B8E61" w14:textId="77777777" w:rsidTr="00C6695F">
        <w:trPr>
          <w:trHeight w:val="240"/>
          <w:jc w:val="center"/>
        </w:trPr>
        <w:tc>
          <w:tcPr>
            <w:tcW w:w="4876" w:type="dxa"/>
          </w:tcPr>
          <w:p w14:paraId="172CA1FA" w14:textId="77777777" w:rsidR="006E7882" w:rsidRPr="00024751" w:rsidRDefault="006E7882" w:rsidP="00C6695F">
            <w:pPr>
              <w:pStyle w:val="AmColumnHeading"/>
            </w:pPr>
            <w:r w:rsidRPr="00024751">
              <w:t>Texto da Comissão</w:t>
            </w:r>
          </w:p>
        </w:tc>
        <w:tc>
          <w:tcPr>
            <w:tcW w:w="4876" w:type="dxa"/>
          </w:tcPr>
          <w:p w14:paraId="264E9F21" w14:textId="77777777" w:rsidR="006E7882" w:rsidRPr="00024751" w:rsidRDefault="006E7882" w:rsidP="00C6695F">
            <w:pPr>
              <w:pStyle w:val="AmColumnHeading"/>
            </w:pPr>
            <w:r w:rsidRPr="00024751">
              <w:t>Alteração</w:t>
            </w:r>
          </w:p>
        </w:tc>
      </w:tr>
      <w:tr w:rsidR="006E7882" w:rsidRPr="00024751" w14:paraId="68DEC486" w14:textId="77777777" w:rsidTr="00C6695F">
        <w:trPr>
          <w:jc w:val="center"/>
        </w:trPr>
        <w:tc>
          <w:tcPr>
            <w:tcW w:w="4876" w:type="dxa"/>
          </w:tcPr>
          <w:p w14:paraId="54D1ED76" w14:textId="77777777" w:rsidR="006E7882" w:rsidRPr="00024751" w:rsidRDefault="006E7882" w:rsidP="00C6695F">
            <w:pPr>
              <w:pStyle w:val="Normal6a"/>
            </w:pPr>
          </w:p>
        </w:tc>
        <w:tc>
          <w:tcPr>
            <w:tcW w:w="4876" w:type="dxa"/>
          </w:tcPr>
          <w:p w14:paraId="148FB9FC" w14:textId="77777777" w:rsidR="006E7882" w:rsidRPr="00024751" w:rsidRDefault="006E7882" w:rsidP="00C6695F">
            <w:pPr>
              <w:pStyle w:val="Normal6a"/>
            </w:pPr>
            <w:r w:rsidRPr="00024751">
              <w:rPr>
                <w:b/>
                <w:i/>
              </w:rPr>
              <w:t>(e-A)</w:t>
            </w:r>
            <w:r w:rsidRPr="00024751">
              <w:tab/>
            </w:r>
            <w:r w:rsidRPr="00024751">
              <w:rPr>
                <w:b/>
                <w:i/>
              </w:rPr>
              <w:t>Outras atividades solicitadas pelo Estado-Membro beneficiário para facilitar o regresso de nacionais de países terceiros em situação irregular.</w:t>
            </w:r>
          </w:p>
        </w:tc>
      </w:tr>
    </w:tbl>
    <w:p w14:paraId="4526299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4154DD4" w14:textId="77777777" w:rsidR="006E7882" w:rsidRPr="00024751" w:rsidRDefault="006E7882" w:rsidP="006E7882">
      <w:r w:rsidRPr="00024751">
        <w:rPr>
          <w:rStyle w:val="HideTWBExt"/>
          <w:noProof w:val="0"/>
        </w:rPr>
        <w:t>&lt;/Amend&gt;</w:t>
      </w:r>
    </w:p>
    <w:p w14:paraId="04CBFC7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2422</w:t>
      </w:r>
      <w:r w:rsidRPr="00024751">
        <w:rPr>
          <w:rStyle w:val="HideTWBExt"/>
          <w:noProof w:val="0"/>
        </w:rPr>
        <w:t>&lt;/NumAm&gt;</w:t>
      </w:r>
    </w:p>
    <w:p w14:paraId="20A1AE16"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5A04CB1" w14:textId="77777777" w:rsidR="006E7882" w:rsidRPr="00024751" w:rsidRDefault="006E7882" w:rsidP="006E7882">
      <w:pPr>
        <w:pStyle w:val="NormalBold"/>
      </w:pPr>
      <w:r w:rsidRPr="00024751">
        <w:rPr>
          <w:rStyle w:val="HideTWBExt"/>
          <w:noProof w:val="0"/>
        </w:rPr>
        <w:t>&lt;/RepeatBlock-By&gt;</w:t>
      </w:r>
    </w:p>
    <w:p w14:paraId="21AB262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DE45A33" w14:textId="32092070" w:rsidR="006E7882" w:rsidRPr="00024751" w:rsidRDefault="006E7882" w:rsidP="006E7882">
      <w:pPr>
        <w:pStyle w:val="NormalBold"/>
      </w:pPr>
      <w:r w:rsidRPr="00024751">
        <w:rPr>
          <w:rStyle w:val="HideTWBExt"/>
          <w:noProof w:val="0"/>
        </w:rPr>
        <w:t>&lt;Article&gt;</w:t>
      </w:r>
      <w:r w:rsidRPr="00024751">
        <w:t xml:space="preserve">Artigo 55 – n.º 4 – parágrafo </w:t>
      </w:r>
      <w:r w:rsidR="00C6695F">
        <w:t>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F680A0E" w14:textId="77777777" w:rsidTr="00C6695F">
        <w:trPr>
          <w:trHeight w:hRule="exact" w:val="240"/>
          <w:jc w:val="center"/>
        </w:trPr>
        <w:tc>
          <w:tcPr>
            <w:tcW w:w="9752" w:type="dxa"/>
            <w:gridSpan w:val="2"/>
          </w:tcPr>
          <w:p w14:paraId="7C6525CC" w14:textId="77777777" w:rsidR="006E7882" w:rsidRPr="00024751" w:rsidRDefault="006E7882" w:rsidP="00C6695F"/>
        </w:tc>
      </w:tr>
      <w:tr w:rsidR="006E7882" w:rsidRPr="00024751" w14:paraId="37D6684E" w14:textId="77777777" w:rsidTr="00C6695F">
        <w:trPr>
          <w:trHeight w:val="240"/>
          <w:jc w:val="center"/>
        </w:trPr>
        <w:tc>
          <w:tcPr>
            <w:tcW w:w="4876" w:type="dxa"/>
          </w:tcPr>
          <w:p w14:paraId="65569A2B" w14:textId="77777777" w:rsidR="006E7882" w:rsidRPr="00024751" w:rsidRDefault="006E7882" w:rsidP="00C6695F">
            <w:pPr>
              <w:pStyle w:val="AmColumnHeading"/>
            </w:pPr>
            <w:r w:rsidRPr="00024751">
              <w:t>Texto da Comissão</w:t>
            </w:r>
          </w:p>
        </w:tc>
        <w:tc>
          <w:tcPr>
            <w:tcW w:w="4876" w:type="dxa"/>
          </w:tcPr>
          <w:p w14:paraId="466550B7" w14:textId="77777777" w:rsidR="006E7882" w:rsidRPr="00024751" w:rsidRDefault="006E7882" w:rsidP="00C6695F">
            <w:pPr>
              <w:pStyle w:val="AmColumnHeading"/>
            </w:pPr>
            <w:r w:rsidRPr="00024751">
              <w:t>Alteração</w:t>
            </w:r>
          </w:p>
        </w:tc>
      </w:tr>
      <w:tr w:rsidR="006E7882" w:rsidRPr="00024751" w14:paraId="75EE2BDD" w14:textId="77777777" w:rsidTr="00C6695F">
        <w:trPr>
          <w:jc w:val="center"/>
        </w:trPr>
        <w:tc>
          <w:tcPr>
            <w:tcW w:w="4876" w:type="dxa"/>
          </w:tcPr>
          <w:p w14:paraId="376C3A6C" w14:textId="77777777" w:rsidR="006E7882" w:rsidRPr="00024751" w:rsidRDefault="006E7882" w:rsidP="00C6695F">
            <w:pPr>
              <w:pStyle w:val="Normal6a"/>
            </w:pPr>
            <w:r w:rsidRPr="00024751">
              <w:rPr>
                <w:b/>
                <w:i/>
              </w:rPr>
              <w:t>Estas medidas não afetam as obrigações e as responsabilidades do Estado-Membro beneficiário estabelecidas na Diretiva 2008/115/CE.</w:t>
            </w:r>
          </w:p>
        </w:tc>
        <w:tc>
          <w:tcPr>
            <w:tcW w:w="4876" w:type="dxa"/>
          </w:tcPr>
          <w:p w14:paraId="4E0A2304" w14:textId="77777777" w:rsidR="006E7882" w:rsidRPr="00024751" w:rsidRDefault="006E7882" w:rsidP="00C6695F">
            <w:pPr>
              <w:pStyle w:val="Normal6a"/>
            </w:pPr>
            <w:r w:rsidRPr="00024751">
              <w:rPr>
                <w:b/>
                <w:i/>
              </w:rPr>
              <w:t>Suprimido</w:t>
            </w:r>
          </w:p>
        </w:tc>
      </w:tr>
    </w:tbl>
    <w:p w14:paraId="4D15AE3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3C8D08A" w14:textId="77777777" w:rsidR="006E7882" w:rsidRPr="00024751" w:rsidRDefault="006E7882" w:rsidP="006E7882">
      <w:r w:rsidRPr="00024751">
        <w:rPr>
          <w:rStyle w:val="HideTWBExt"/>
          <w:noProof w:val="0"/>
        </w:rPr>
        <w:t>&lt;/Amend&gt;</w:t>
      </w:r>
    </w:p>
    <w:p w14:paraId="03652AE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2423</w:t>
      </w:r>
      <w:r w:rsidRPr="00024751">
        <w:rPr>
          <w:rStyle w:val="HideTWBExt"/>
          <w:noProof w:val="0"/>
        </w:rPr>
        <w:t>&lt;/NumAm&gt;</w:t>
      </w:r>
    </w:p>
    <w:p w14:paraId="5B2CBDAF" w14:textId="77777777" w:rsidR="006E7882" w:rsidRPr="00024751" w:rsidRDefault="006E7882" w:rsidP="006E7882">
      <w:pPr>
        <w:pStyle w:val="NormalBold"/>
      </w:pPr>
      <w:r w:rsidRPr="00024751">
        <w:rPr>
          <w:rStyle w:val="HideTWBExt"/>
          <w:noProof w:val="0"/>
        </w:rPr>
        <w:t>&lt;RepeatBlock-By&gt;&lt;Members&gt;</w:t>
      </w:r>
      <w:r w:rsidRPr="00024751">
        <w:t>Tomas Tobé, Lena Düpont, Jeroen Lenaers</w:t>
      </w:r>
      <w:r w:rsidRPr="00024751">
        <w:rPr>
          <w:rStyle w:val="HideTWBExt"/>
          <w:noProof w:val="0"/>
        </w:rPr>
        <w:t>&lt;/Members&gt;</w:t>
      </w:r>
    </w:p>
    <w:p w14:paraId="5E75CF82" w14:textId="77777777" w:rsidR="006E7882" w:rsidRPr="00024751" w:rsidRDefault="006E7882" w:rsidP="006E7882">
      <w:pPr>
        <w:pStyle w:val="NormalBold"/>
      </w:pPr>
      <w:r w:rsidRPr="00024751">
        <w:rPr>
          <w:rStyle w:val="HideTWBExt"/>
          <w:noProof w:val="0"/>
        </w:rPr>
        <w:t>&lt;/RepeatBlock-By&gt;</w:t>
      </w:r>
    </w:p>
    <w:p w14:paraId="68A6A33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BCF5708" w14:textId="2F9845DF" w:rsidR="006E7882" w:rsidRPr="00024751" w:rsidRDefault="006E7882" w:rsidP="006E7882">
      <w:pPr>
        <w:pStyle w:val="NormalBold"/>
      </w:pPr>
      <w:r w:rsidRPr="00024751">
        <w:rPr>
          <w:rStyle w:val="HideTWBExt"/>
          <w:noProof w:val="0"/>
        </w:rPr>
        <w:t>&lt;Article&gt;</w:t>
      </w:r>
      <w:r w:rsidRPr="00024751">
        <w:t xml:space="preserve">Artigo 55 – n.º 4 – parágrafo </w:t>
      </w:r>
      <w:r w:rsidR="00C6695F">
        <w:t>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7A79556" w14:textId="77777777" w:rsidTr="00C6695F">
        <w:trPr>
          <w:trHeight w:hRule="exact" w:val="240"/>
          <w:jc w:val="center"/>
        </w:trPr>
        <w:tc>
          <w:tcPr>
            <w:tcW w:w="9752" w:type="dxa"/>
            <w:gridSpan w:val="2"/>
          </w:tcPr>
          <w:p w14:paraId="3C4AABA4" w14:textId="77777777" w:rsidR="006E7882" w:rsidRPr="00024751" w:rsidRDefault="006E7882" w:rsidP="00C6695F"/>
        </w:tc>
      </w:tr>
      <w:tr w:rsidR="006E7882" w:rsidRPr="00024751" w14:paraId="7AD0D9D1" w14:textId="77777777" w:rsidTr="00C6695F">
        <w:trPr>
          <w:trHeight w:val="240"/>
          <w:jc w:val="center"/>
        </w:trPr>
        <w:tc>
          <w:tcPr>
            <w:tcW w:w="4876" w:type="dxa"/>
          </w:tcPr>
          <w:p w14:paraId="1318C728" w14:textId="77777777" w:rsidR="006E7882" w:rsidRPr="00024751" w:rsidRDefault="006E7882" w:rsidP="00C6695F">
            <w:pPr>
              <w:pStyle w:val="AmColumnHeading"/>
            </w:pPr>
            <w:r w:rsidRPr="00024751">
              <w:t>Texto da Comissão</w:t>
            </w:r>
          </w:p>
        </w:tc>
        <w:tc>
          <w:tcPr>
            <w:tcW w:w="4876" w:type="dxa"/>
          </w:tcPr>
          <w:p w14:paraId="389D04E0" w14:textId="77777777" w:rsidR="006E7882" w:rsidRPr="00024751" w:rsidRDefault="006E7882" w:rsidP="00C6695F">
            <w:pPr>
              <w:pStyle w:val="AmColumnHeading"/>
            </w:pPr>
            <w:r w:rsidRPr="00024751">
              <w:t>Alteração</w:t>
            </w:r>
          </w:p>
        </w:tc>
      </w:tr>
      <w:tr w:rsidR="006E7882" w:rsidRPr="00024751" w14:paraId="0B88C0D2" w14:textId="77777777" w:rsidTr="00C6695F">
        <w:trPr>
          <w:jc w:val="center"/>
        </w:trPr>
        <w:tc>
          <w:tcPr>
            <w:tcW w:w="4876" w:type="dxa"/>
          </w:tcPr>
          <w:p w14:paraId="39411BF7" w14:textId="77777777" w:rsidR="006E7882" w:rsidRPr="00024751" w:rsidRDefault="006E7882" w:rsidP="00C6695F">
            <w:pPr>
              <w:pStyle w:val="Normal6a"/>
            </w:pPr>
            <w:r w:rsidRPr="00024751">
              <w:t>Estas medidas não afetam as obrigações e as responsabilidades do Estado-Membro beneficiário estabelecidas na Diretiva 2008/115/CE.</w:t>
            </w:r>
          </w:p>
        </w:tc>
        <w:tc>
          <w:tcPr>
            <w:tcW w:w="4876" w:type="dxa"/>
          </w:tcPr>
          <w:p w14:paraId="11DAA215" w14:textId="77777777" w:rsidR="006E7882" w:rsidRPr="00024751" w:rsidRDefault="006E7882" w:rsidP="00C6695F">
            <w:pPr>
              <w:pStyle w:val="Normal6a"/>
            </w:pPr>
            <w:r w:rsidRPr="00024751">
              <w:t>Estas medidas não afetam as obrigações e as responsabilidades do Estado-Membro beneficiário estabelecidas na Diretiva 2008/115/CE</w:t>
            </w:r>
            <w:r w:rsidRPr="00024751">
              <w:rPr>
                <w:b/>
                <w:i/>
              </w:rPr>
              <w:t>, designadamente para prevenir o risco de fuga.</w:t>
            </w:r>
          </w:p>
        </w:tc>
      </w:tr>
    </w:tbl>
    <w:p w14:paraId="1859ECD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CDECE10" w14:textId="77777777" w:rsidR="006E7882" w:rsidRPr="00024751" w:rsidRDefault="006E7882" w:rsidP="006E7882">
      <w:r w:rsidRPr="00024751">
        <w:rPr>
          <w:rStyle w:val="HideTWBExt"/>
          <w:noProof w:val="0"/>
        </w:rPr>
        <w:t>&lt;/Amend&gt;</w:t>
      </w:r>
    </w:p>
    <w:p w14:paraId="326A62A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2424</w:t>
      </w:r>
      <w:r w:rsidRPr="00024751">
        <w:rPr>
          <w:rStyle w:val="HideTWBExt"/>
          <w:noProof w:val="0"/>
        </w:rPr>
        <w:t>&lt;/NumAm&gt;</w:t>
      </w:r>
    </w:p>
    <w:p w14:paraId="365809B2" w14:textId="77777777" w:rsidR="006E7882" w:rsidRPr="00024751" w:rsidRDefault="006E7882" w:rsidP="006E7882">
      <w:pPr>
        <w:pStyle w:val="NormalBold"/>
      </w:pPr>
      <w:r w:rsidRPr="00024751">
        <w:rPr>
          <w:rStyle w:val="HideTWBExt"/>
          <w:noProof w:val="0"/>
        </w:rPr>
        <w:t>&lt;RepeatBlock-By&gt;&lt;Members&gt;</w:t>
      </w:r>
      <w:r w:rsidRPr="00024751">
        <w:t>Maria Walsh, Deirdre Clune, Seán Kelly, Frances Fitzgerald, Colm Markey</w:t>
      </w:r>
      <w:r w:rsidRPr="00024751">
        <w:rPr>
          <w:rStyle w:val="HideTWBExt"/>
          <w:noProof w:val="0"/>
        </w:rPr>
        <w:t>&lt;/Members&gt;</w:t>
      </w:r>
    </w:p>
    <w:p w14:paraId="6A78C7C1" w14:textId="77777777" w:rsidR="006E7882" w:rsidRPr="00024751" w:rsidRDefault="006E7882" w:rsidP="006E7882">
      <w:pPr>
        <w:pStyle w:val="NormalBold"/>
      </w:pPr>
      <w:r w:rsidRPr="00024751">
        <w:rPr>
          <w:rStyle w:val="HideTWBExt"/>
          <w:noProof w:val="0"/>
        </w:rPr>
        <w:t>&lt;/RepeatBlock-By&gt;</w:t>
      </w:r>
    </w:p>
    <w:p w14:paraId="36942C01"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D68E3A0" w14:textId="77777777" w:rsidR="006E7882" w:rsidRPr="00024751" w:rsidRDefault="006E7882" w:rsidP="006E7882">
      <w:pPr>
        <w:pStyle w:val="NormalBold"/>
      </w:pPr>
      <w:r w:rsidRPr="00024751">
        <w:rPr>
          <w:rStyle w:val="HideTWBExt"/>
          <w:noProof w:val="0"/>
        </w:rPr>
        <w:t>&lt;Article&gt;</w:t>
      </w:r>
      <w:r w:rsidRPr="00024751">
        <w:t>Artigo 55 – n.º 4 – parágrafo 1-A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40949B7" w14:textId="77777777" w:rsidTr="00C6695F">
        <w:trPr>
          <w:trHeight w:hRule="exact" w:val="240"/>
          <w:jc w:val="center"/>
        </w:trPr>
        <w:tc>
          <w:tcPr>
            <w:tcW w:w="9752" w:type="dxa"/>
            <w:gridSpan w:val="2"/>
          </w:tcPr>
          <w:p w14:paraId="6BF152FB" w14:textId="77777777" w:rsidR="006E7882" w:rsidRPr="00024751" w:rsidRDefault="006E7882" w:rsidP="00C6695F"/>
        </w:tc>
      </w:tr>
      <w:tr w:rsidR="006E7882" w:rsidRPr="00024751" w14:paraId="11F4F222" w14:textId="77777777" w:rsidTr="00C6695F">
        <w:trPr>
          <w:trHeight w:val="240"/>
          <w:jc w:val="center"/>
        </w:trPr>
        <w:tc>
          <w:tcPr>
            <w:tcW w:w="4876" w:type="dxa"/>
          </w:tcPr>
          <w:p w14:paraId="135DC5ED" w14:textId="77777777" w:rsidR="006E7882" w:rsidRPr="00024751" w:rsidRDefault="006E7882" w:rsidP="00C6695F">
            <w:pPr>
              <w:pStyle w:val="AmColumnHeading"/>
            </w:pPr>
            <w:r w:rsidRPr="00024751">
              <w:t>Texto da Comissão</w:t>
            </w:r>
          </w:p>
        </w:tc>
        <w:tc>
          <w:tcPr>
            <w:tcW w:w="4876" w:type="dxa"/>
          </w:tcPr>
          <w:p w14:paraId="0F7EE3C7" w14:textId="77777777" w:rsidR="006E7882" w:rsidRPr="00024751" w:rsidRDefault="006E7882" w:rsidP="00C6695F">
            <w:pPr>
              <w:pStyle w:val="AmColumnHeading"/>
            </w:pPr>
            <w:r w:rsidRPr="00024751">
              <w:t>Alteração</w:t>
            </w:r>
          </w:p>
        </w:tc>
      </w:tr>
      <w:tr w:rsidR="006E7882" w:rsidRPr="00024751" w14:paraId="537A96BB" w14:textId="77777777" w:rsidTr="00C6695F">
        <w:trPr>
          <w:jc w:val="center"/>
        </w:trPr>
        <w:tc>
          <w:tcPr>
            <w:tcW w:w="4876" w:type="dxa"/>
          </w:tcPr>
          <w:p w14:paraId="7CF9B599" w14:textId="77777777" w:rsidR="006E7882" w:rsidRPr="00024751" w:rsidRDefault="006E7882" w:rsidP="00C6695F">
            <w:pPr>
              <w:pStyle w:val="Normal6a"/>
            </w:pPr>
          </w:p>
        </w:tc>
        <w:tc>
          <w:tcPr>
            <w:tcW w:w="4876" w:type="dxa"/>
          </w:tcPr>
          <w:p w14:paraId="12B8B814" w14:textId="77777777" w:rsidR="006E7882" w:rsidRPr="00024751" w:rsidRDefault="006E7882" w:rsidP="00C6695F">
            <w:pPr>
              <w:pStyle w:val="Normal6a"/>
            </w:pPr>
            <w:r w:rsidRPr="00024751">
              <w:rPr>
                <w:b/>
                <w:i/>
              </w:rPr>
              <w:t>O presente artigo não prejudica os direitos dos apátridas e o seu recurso aos procedimentos aplicáveis previstos no direito nacional para a determinação do estatuto de apátrida e a concessão de proteção adequada.</w:t>
            </w:r>
          </w:p>
        </w:tc>
      </w:tr>
    </w:tbl>
    <w:p w14:paraId="20F5580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F3DF08E" w14:textId="77777777" w:rsidR="006E7882" w:rsidRPr="00024751" w:rsidRDefault="006E7882" w:rsidP="006E7882">
      <w:r w:rsidRPr="00024751">
        <w:rPr>
          <w:rStyle w:val="HideTWBExt"/>
          <w:noProof w:val="0"/>
        </w:rPr>
        <w:t>&lt;/Amend&gt;</w:t>
      </w:r>
    </w:p>
    <w:p w14:paraId="19CB855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2425</w:t>
      </w:r>
      <w:r w:rsidRPr="00024751">
        <w:rPr>
          <w:rStyle w:val="HideTWBExt"/>
          <w:noProof w:val="0"/>
        </w:rPr>
        <w:t>&lt;/NumAm&gt;</w:t>
      </w:r>
    </w:p>
    <w:p w14:paraId="2FC83C32"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w:t>
      </w:r>
      <w:r w:rsidRPr="00024751">
        <w:rPr>
          <w:rStyle w:val="HideTWBExt"/>
          <w:noProof w:val="0"/>
        </w:rPr>
        <w:t>&lt;/Members&gt;</w:t>
      </w:r>
    </w:p>
    <w:p w14:paraId="2FBA03DC" w14:textId="77777777" w:rsidR="006E7882" w:rsidRPr="00024751" w:rsidRDefault="006E7882" w:rsidP="006E7882">
      <w:pPr>
        <w:pStyle w:val="NormalBold"/>
      </w:pPr>
      <w:r w:rsidRPr="00024751">
        <w:rPr>
          <w:rStyle w:val="HideTWBExt"/>
          <w:noProof w:val="0"/>
        </w:rPr>
        <w:t>&lt;/RepeatBlock-By&gt;</w:t>
      </w:r>
    </w:p>
    <w:p w14:paraId="0E32E38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14F1B90" w14:textId="77777777" w:rsidR="006E7882" w:rsidRPr="00024751" w:rsidRDefault="006E7882" w:rsidP="006E7882">
      <w:pPr>
        <w:pStyle w:val="NormalBold"/>
      </w:pPr>
      <w:r w:rsidRPr="00024751">
        <w:rPr>
          <w:rStyle w:val="HideTWBExt"/>
          <w:noProof w:val="0"/>
        </w:rPr>
        <w:t>&lt;Article&gt;</w:t>
      </w:r>
      <w:r w:rsidRPr="00024751">
        <w:t>Artigo 55-A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8DF3136" w14:textId="77777777" w:rsidTr="00C6695F">
        <w:trPr>
          <w:trHeight w:hRule="exact" w:val="240"/>
          <w:jc w:val="center"/>
        </w:trPr>
        <w:tc>
          <w:tcPr>
            <w:tcW w:w="9752" w:type="dxa"/>
            <w:gridSpan w:val="2"/>
          </w:tcPr>
          <w:p w14:paraId="62E150A2" w14:textId="77777777" w:rsidR="006E7882" w:rsidRPr="00024751" w:rsidRDefault="006E7882" w:rsidP="00C6695F"/>
        </w:tc>
      </w:tr>
      <w:tr w:rsidR="006E7882" w:rsidRPr="00024751" w14:paraId="158F885A" w14:textId="77777777" w:rsidTr="00C6695F">
        <w:trPr>
          <w:trHeight w:val="240"/>
          <w:jc w:val="center"/>
        </w:trPr>
        <w:tc>
          <w:tcPr>
            <w:tcW w:w="4876" w:type="dxa"/>
          </w:tcPr>
          <w:p w14:paraId="256FE712" w14:textId="77777777" w:rsidR="006E7882" w:rsidRPr="00024751" w:rsidRDefault="006E7882" w:rsidP="00C6695F">
            <w:pPr>
              <w:pStyle w:val="AmColumnHeading"/>
            </w:pPr>
            <w:r w:rsidRPr="00024751">
              <w:t>Texto da Comissão</w:t>
            </w:r>
          </w:p>
        </w:tc>
        <w:tc>
          <w:tcPr>
            <w:tcW w:w="4876" w:type="dxa"/>
          </w:tcPr>
          <w:p w14:paraId="51005A28" w14:textId="77777777" w:rsidR="006E7882" w:rsidRPr="00024751" w:rsidRDefault="006E7882" w:rsidP="00C6695F">
            <w:pPr>
              <w:pStyle w:val="AmColumnHeading"/>
            </w:pPr>
            <w:r w:rsidRPr="00024751">
              <w:t>Alteração</w:t>
            </w:r>
          </w:p>
        </w:tc>
      </w:tr>
      <w:tr w:rsidR="006E7882" w:rsidRPr="00024751" w14:paraId="0D55B1FC" w14:textId="77777777" w:rsidTr="00C6695F">
        <w:trPr>
          <w:jc w:val="center"/>
        </w:trPr>
        <w:tc>
          <w:tcPr>
            <w:tcW w:w="4876" w:type="dxa"/>
          </w:tcPr>
          <w:p w14:paraId="3E6E93AD" w14:textId="77777777" w:rsidR="006E7882" w:rsidRPr="00024751" w:rsidRDefault="006E7882" w:rsidP="00C6695F">
            <w:pPr>
              <w:pStyle w:val="Normal6a"/>
            </w:pPr>
          </w:p>
        </w:tc>
        <w:tc>
          <w:tcPr>
            <w:tcW w:w="4876" w:type="dxa"/>
          </w:tcPr>
          <w:p w14:paraId="3324296B" w14:textId="77777777" w:rsidR="006E7882" w:rsidRPr="00024751" w:rsidRDefault="006E7882" w:rsidP="00C6695F">
            <w:pPr>
              <w:pStyle w:val="NormalBoldItalicCenter6a"/>
            </w:pPr>
            <w:r w:rsidRPr="00024751">
              <w:t>Artigo 55.º-A</w:t>
            </w:r>
          </w:p>
        </w:tc>
      </w:tr>
      <w:tr w:rsidR="006E7882" w:rsidRPr="00024751" w14:paraId="036F775B" w14:textId="77777777" w:rsidTr="00C6695F">
        <w:trPr>
          <w:jc w:val="center"/>
        </w:trPr>
        <w:tc>
          <w:tcPr>
            <w:tcW w:w="4876" w:type="dxa"/>
          </w:tcPr>
          <w:p w14:paraId="2B99C84C" w14:textId="77777777" w:rsidR="006E7882" w:rsidRPr="00024751" w:rsidRDefault="006E7882" w:rsidP="00C6695F">
            <w:pPr>
              <w:pStyle w:val="Normal6a"/>
            </w:pPr>
          </w:p>
        </w:tc>
        <w:tc>
          <w:tcPr>
            <w:tcW w:w="4876" w:type="dxa"/>
          </w:tcPr>
          <w:p w14:paraId="45A5C47B" w14:textId="77777777" w:rsidR="006E7882" w:rsidRPr="00024751" w:rsidRDefault="006E7882" w:rsidP="00C6695F">
            <w:pPr>
              <w:pStyle w:val="NormalBoldItalicCenter6a"/>
            </w:pPr>
            <w:r w:rsidRPr="00024751">
              <w:t>Medidas de desenvolvimento das capacidades</w:t>
            </w:r>
          </w:p>
        </w:tc>
      </w:tr>
      <w:tr w:rsidR="006E7882" w:rsidRPr="00024751" w14:paraId="0783BC3B" w14:textId="77777777" w:rsidTr="00C6695F">
        <w:trPr>
          <w:jc w:val="center"/>
        </w:trPr>
        <w:tc>
          <w:tcPr>
            <w:tcW w:w="4876" w:type="dxa"/>
          </w:tcPr>
          <w:p w14:paraId="66429B46" w14:textId="77777777" w:rsidR="006E7882" w:rsidRPr="00024751" w:rsidRDefault="006E7882" w:rsidP="00C6695F">
            <w:pPr>
              <w:pStyle w:val="Normal6a"/>
            </w:pPr>
          </w:p>
        </w:tc>
        <w:tc>
          <w:tcPr>
            <w:tcW w:w="4876" w:type="dxa"/>
          </w:tcPr>
          <w:p w14:paraId="244BB5A2" w14:textId="77777777" w:rsidR="006E7882" w:rsidRPr="00024751" w:rsidRDefault="006E7882" w:rsidP="00C6695F">
            <w:pPr>
              <w:pStyle w:val="Normal6a"/>
            </w:pPr>
            <w:r w:rsidRPr="00024751">
              <w:rPr>
                <w:b/>
                <w:i/>
              </w:rPr>
              <w:t>1. Um Estado-Membro pode comprometer-se a apoiar outro Estado-Membro com medidas de desenvolvimento das capacidades no domínio do asilo, acolhimento e regresso, apoio operacional e medidas destinadas a dar resposta a tendências migratórias que afetam o Estado-Membro beneficiário através da cooperação com países terceiros.</w:t>
            </w:r>
          </w:p>
        </w:tc>
      </w:tr>
      <w:tr w:rsidR="006E7882" w:rsidRPr="00024751" w14:paraId="63E946AC" w14:textId="77777777" w:rsidTr="00C6695F">
        <w:trPr>
          <w:jc w:val="center"/>
        </w:trPr>
        <w:tc>
          <w:tcPr>
            <w:tcW w:w="4876" w:type="dxa"/>
          </w:tcPr>
          <w:p w14:paraId="63D8D5A2" w14:textId="77777777" w:rsidR="006E7882" w:rsidRPr="00024751" w:rsidRDefault="006E7882" w:rsidP="00C6695F">
            <w:pPr>
              <w:pStyle w:val="Normal6a"/>
            </w:pPr>
          </w:p>
        </w:tc>
        <w:tc>
          <w:tcPr>
            <w:tcW w:w="4876" w:type="dxa"/>
          </w:tcPr>
          <w:p w14:paraId="10889C85" w14:textId="77777777" w:rsidR="006E7882" w:rsidRPr="00024751" w:rsidRDefault="006E7882" w:rsidP="00C6695F">
            <w:pPr>
              <w:pStyle w:val="Normal6a"/>
            </w:pPr>
            <w:r w:rsidRPr="00024751">
              <w:rPr>
                <w:b/>
                <w:i/>
              </w:rPr>
              <w:t>Tais medidas devem visar responder a necessidades específicas identificadas no relatório sobre a pressão migratória a que se refere o artigo 51.º e ser concebidas e executadas de forma proporcional às contribuições que o Estado-Membro teria realizado através das medidas referidas no artigo 45.º, n.º 1, alíneas a), b), c) e d-A), como resultado da aplicação da chave de repartição estabelecida no artigo 54.º.</w:t>
            </w:r>
          </w:p>
        </w:tc>
      </w:tr>
      <w:tr w:rsidR="006E7882" w:rsidRPr="00024751" w14:paraId="7781954D" w14:textId="77777777" w:rsidTr="00C6695F">
        <w:trPr>
          <w:jc w:val="center"/>
        </w:trPr>
        <w:tc>
          <w:tcPr>
            <w:tcW w:w="4876" w:type="dxa"/>
          </w:tcPr>
          <w:p w14:paraId="074922B5" w14:textId="77777777" w:rsidR="006E7882" w:rsidRPr="00024751" w:rsidRDefault="006E7882" w:rsidP="00C6695F">
            <w:pPr>
              <w:pStyle w:val="Normal6a"/>
            </w:pPr>
          </w:p>
        </w:tc>
        <w:tc>
          <w:tcPr>
            <w:tcW w:w="4876" w:type="dxa"/>
          </w:tcPr>
          <w:p w14:paraId="1BC534A6" w14:textId="77777777" w:rsidR="006E7882" w:rsidRPr="00024751" w:rsidRDefault="006E7882" w:rsidP="00C6695F">
            <w:pPr>
              <w:pStyle w:val="Normal6a"/>
            </w:pPr>
            <w:r w:rsidRPr="00024751">
              <w:rPr>
                <w:b/>
                <w:i/>
              </w:rPr>
              <w:t>2. A Comissão estabelece por meio de um ato delegado os critérios para a avaliação das medidas de desenvolvimento das capacidades propostas pelo Estado-Membro contribuinte nos termos do n.º1.</w:t>
            </w:r>
          </w:p>
        </w:tc>
      </w:tr>
      <w:tr w:rsidR="006E7882" w:rsidRPr="00024751" w14:paraId="7E944265" w14:textId="77777777" w:rsidTr="00C6695F">
        <w:trPr>
          <w:jc w:val="center"/>
        </w:trPr>
        <w:tc>
          <w:tcPr>
            <w:tcW w:w="4876" w:type="dxa"/>
          </w:tcPr>
          <w:p w14:paraId="41499260" w14:textId="77777777" w:rsidR="006E7882" w:rsidRPr="00024751" w:rsidRDefault="006E7882" w:rsidP="00C6695F">
            <w:pPr>
              <w:pStyle w:val="Normal6a"/>
            </w:pPr>
          </w:p>
        </w:tc>
        <w:tc>
          <w:tcPr>
            <w:tcW w:w="4876" w:type="dxa"/>
          </w:tcPr>
          <w:p w14:paraId="3E8139D4" w14:textId="77777777" w:rsidR="006E7882" w:rsidRPr="00024751" w:rsidRDefault="006E7882" w:rsidP="00C6695F">
            <w:pPr>
              <w:pStyle w:val="Normal6a"/>
            </w:pPr>
            <w:r w:rsidRPr="00024751">
              <w:rPr>
                <w:b/>
                <w:i/>
              </w:rPr>
              <w:t>3. A Comissão, com o apoio dos órgãos, organismos e serviços da União, avalia periodicamente a execução das medidas de desenvolvimento das capacidades no Estado-Membro beneficiário.</w:t>
            </w:r>
          </w:p>
        </w:tc>
      </w:tr>
    </w:tbl>
    <w:p w14:paraId="18C4085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381B260" w14:textId="77777777" w:rsidR="006E7882" w:rsidRPr="00024751" w:rsidRDefault="006E7882" w:rsidP="006E7882">
      <w:r w:rsidRPr="00024751">
        <w:rPr>
          <w:rStyle w:val="HideTWBExt"/>
          <w:noProof w:val="0"/>
        </w:rPr>
        <w:t>&lt;/Amend&gt;</w:t>
      </w:r>
    </w:p>
    <w:p w14:paraId="29C39B5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2426</w:t>
      </w:r>
      <w:r w:rsidRPr="00024751">
        <w:rPr>
          <w:rStyle w:val="HideTWBExt"/>
          <w:noProof w:val="0"/>
        </w:rPr>
        <w:t>&lt;/NumAm&gt;</w:t>
      </w:r>
    </w:p>
    <w:p w14:paraId="502B1752"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202A7FE7" w14:textId="77777777" w:rsidR="006E7882" w:rsidRPr="00024751" w:rsidRDefault="006E7882" w:rsidP="006E7882">
      <w:pPr>
        <w:pStyle w:val="NormalBold"/>
      </w:pPr>
      <w:r w:rsidRPr="00024751">
        <w:rPr>
          <w:rStyle w:val="HideTWBExt"/>
          <w:noProof w:val="0"/>
        </w:rPr>
        <w:t>&lt;/RepeatBlock-By&gt;</w:t>
      </w:r>
    </w:p>
    <w:p w14:paraId="197995F7"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87ADE6C" w14:textId="77777777" w:rsidR="006E7882" w:rsidRPr="00024751" w:rsidRDefault="006E7882" w:rsidP="006E7882">
      <w:pPr>
        <w:pStyle w:val="NormalBold"/>
      </w:pPr>
      <w:r w:rsidRPr="00024751">
        <w:rPr>
          <w:rStyle w:val="HideTWBExt"/>
          <w:noProof w:val="0"/>
        </w:rPr>
        <w:t>&lt;Article&gt;</w:t>
      </w:r>
      <w:r w:rsidRPr="00024751">
        <w:t>Artigo 56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946C46A" w14:textId="77777777" w:rsidTr="00C6695F">
        <w:trPr>
          <w:trHeight w:hRule="exact" w:val="240"/>
          <w:jc w:val="center"/>
        </w:trPr>
        <w:tc>
          <w:tcPr>
            <w:tcW w:w="9752" w:type="dxa"/>
            <w:gridSpan w:val="2"/>
          </w:tcPr>
          <w:p w14:paraId="4CB3D031" w14:textId="77777777" w:rsidR="006E7882" w:rsidRPr="00024751" w:rsidRDefault="006E7882" w:rsidP="00C6695F"/>
        </w:tc>
      </w:tr>
      <w:tr w:rsidR="006E7882" w:rsidRPr="00024751" w14:paraId="300ABB4F" w14:textId="77777777" w:rsidTr="00C6695F">
        <w:trPr>
          <w:trHeight w:val="240"/>
          <w:jc w:val="center"/>
        </w:trPr>
        <w:tc>
          <w:tcPr>
            <w:tcW w:w="4876" w:type="dxa"/>
          </w:tcPr>
          <w:p w14:paraId="1AE9DD78" w14:textId="77777777" w:rsidR="006E7882" w:rsidRPr="00024751" w:rsidRDefault="006E7882" w:rsidP="00C6695F">
            <w:pPr>
              <w:pStyle w:val="AmColumnHeading"/>
            </w:pPr>
            <w:r w:rsidRPr="00024751">
              <w:t>Texto da Comissão</w:t>
            </w:r>
          </w:p>
        </w:tc>
        <w:tc>
          <w:tcPr>
            <w:tcW w:w="4876" w:type="dxa"/>
          </w:tcPr>
          <w:p w14:paraId="18E1F899" w14:textId="77777777" w:rsidR="006E7882" w:rsidRPr="00024751" w:rsidRDefault="006E7882" w:rsidP="00C6695F">
            <w:pPr>
              <w:pStyle w:val="AmColumnHeading"/>
            </w:pPr>
            <w:r w:rsidRPr="00024751">
              <w:t>Alteração</w:t>
            </w:r>
          </w:p>
        </w:tc>
      </w:tr>
      <w:tr w:rsidR="006E7882" w:rsidRPr="00024751" w14:paraId="4544F6FA" w14:textId="77777777" w:rsidTr="00C6695F">
        <w:trPr>
          <w:jc w:val="center"/>
        </w:trPr>
        <w:tc>
          <w:tcPr>
            <w:tcW w:w="4876" w:type="dxa"/>
          </w:tcPr>
          <w:p w14:paraId="26C0823E" w14:textId="77777777" w:rsidR="006E7882" w:rsidRPr="00024751" w:rsidRDefault="006E7882" w:rsidP="00C6695F">
            <w:pPr>
              <w:pStyle w:val="NormalBoldItalicCenter6a"/>
            </w:pPr>
            <w:r w:rsidRPr="00024751">
              <w:t>Artigo 56.º</w:t>
            </w:r>
          </w:p>
        </w:tc>
        <w:tc>
          <w:tcPr>
            <w:tcW w:w="4876" w:type="dxa"/>
          </w:tcPr>
          <w:p w14:paraId="4251555F" w14:textId="77777777" w:rsidR="006E7882" w:rsidRPr="00024751" w:rsidRDefault="006E7882" w:rsidP="00C6695F">
            <w:pPr>
              <w:pStyle w:val="Normal6a"/>
            </w:pPr>
            <w:r w:rsidRPr="00024751">
              <w:rPr>
                <w:b/>
                <w:i/>
              </w:rPr>
              <w:t>Suprimido</w:t>
            </w:r>
          </w:p>
        </w:tc>
      </w:tr>
      <w:tr w:rsidR="006E7882" w:rsidRPr="00024751" w14:paraId="1874CF59" w14:textId="77777777" w:rsidTr="00C6695F">
        <w:trPr>
          <w:jc w:val="center"/>
        </w:trPr>
        <w:tc>
          <w:tcPr>
            <w:tcW w:w="4876" w:type="dxa"/>
          </w:tcPr>
          <w:p w14:paraId="01C3AA05" w14:textId="77777777" w:rsidR="006E7882" w:rsidRPr="00024751" w:rsidRDefault="006E7882" w:rsidP="00C6695F">
            <w:pPr>
              <w:pStyle w:val="NormalBoldItalicCenter6a"/>
            </w:pPr>
            <w:r w:rsidRPr="00024751">
              <w:t>Outras contribuições de solidariedade</w:t>
            </w:r>
          </w:p>
        </w:tc>
        <w:tc>
          <w:tcPr>
            <w:tcW w:w="4876" w:type="dxa"/>
          </w:tcPr>
          <w:p w14:paraId="4A5E2316" w14:textId="77777777" w:rsidR="006E7882" w:rsidRPr="00024751" w:rsidRDefault="006E7882" w:rsidP="00C6695F">
            <w:pPr>
              <w:pStyle w:val="Normal6a"/>
            </w:pPr>
          </w:p>
        </w:tc>
      </w:tr>
      <w:tr w:rsidR="006E7882" w:rsidRPr="00024751" w14:paraId="09538BB3" w14:textId="77777777" w:rsidTr="00C6695F">
        <w:trPr>
          <w:jc w:val="center"/>
        </w:trPr>
        <w:tc>
          <w:tcPr>
            <w:tcW w:w="4876" w:type="dxa"/>
          </w:tcPr>
          <w:p w14:paraId="54435755" w14:textId="77777777" w:rsidR="006E7882" w:rsidRPr="00024751" w:rsidRDefault="006E7882" w:rsidP="00C6695F">
            <w:pPr>
              <w:pStyle w:val="Normal6a"/>
            </w:pPr>
            <w:r w:rsidRPr="00024751">
              <w:rPr>
                <w:b/>
                <w:i/>
              </w:rPr>
              <w:t>1. Se um Estado-Membro solicitar apoio solidário de outros Estados-Membros para o ajudar a resolver a situação da migração no seu território, como forma de prevenir a pressão migratória no seu território, deve notificar a Comissão desse pedido.</w:t>
            </w:r>
          </w:p>
        </w:tc>
        <w:tc>
          <w:tcPr>
            <w:tcW w:w="4876" w:type="dxa"/>
          </w:tcPr>
          <w:p w14:paraId="367A3517" w14:textId="77777777" w:rsidR="006E7882" w:rsidRPr="00024751" w:rsidRDefault="006E7882" w:rsidP="00C6695F">
            <w:pPr>
              <w:pStyle w:val="Normal6a"/>
            </w:pPr>
          </w:p>
        </w:tc>
      </w:tr>
      <w:tr w:rsidR="006E7882" w:rsidRPr="00024751" w14:paraId="415DC986" w14:textId="77777777" w:rsidTr="00C6695F">
        <w:trPr>
          <w:jc w:val="center"/>
        </w:trPr>
        <w:tc>
          <w:tcPr>
            <w:tcW w:w="4876" w:type="dxa"/>
          </w:tcPr>
          <w:p w14:paraId="65230B6C" w14:textId="77777777" w:rsidR="006E7882" w:rsidRPr="00024751" w:rsidRDefault="006E7882" w:rsidP="00C6695F">
            <w:pPr>
              <w:pStyle w:val="Normal6a"/>
            </w:pPr>
            <w:r w:rsidRPr="00024751">
              <w:rPr>
                <w:b/>
                <w:i/>
              </w:rPr>
              <w:t>2. Qualquer Estado-Membro pode, em qualquer momento, em resposta a um pedido de apoio solidário apresentado por outro Estado-Membro, ou por iniciativa própria, nomeadamente de comum acordo com outro Estado-Membro, efetuar contribuições por meio das medidas referidas no artigo 45.º em benefício do Estado-Membro em causa e com a sua concordância. As contribuições referidas no artigo 45.º, alínea d), devem ser efetuadas de acordo com os objetivos do Regulamento (UE) XXX/XXX [Fundo para o Asilo e a Migração].</w:t>
            </w:r>
          </w:p>
        </w:tc>
        <w:tc>
          <w:tcPr>
            <w:tcW w:w="4876" w:type="dxa"/>
          </w:tcPr>
          <w:p w14:paraId="0C7A0D52" w14:textId="77777777" w:rsidR="006E7882" w:rsidRPr="00024751" w:rsidRDefault="006E7882" w:rsidP="00C6695F">
            <w:pPr>
              <w:pStyle w:val="Normal6a"/>
            </w:pPr>
          </w:p>
        </w:tc>
      </w:tr>
      <w:tr w:rsidR="006E7882" w:rsidRPr="00024751" w14:paraId="0D0F6F0B" w14:textId="77777777" w:rsidTr="00C6695F">
        <w:trPr>
          <w:jc w:val="center"/>
        </w:trPr>
        <w:tc>
          <w:tcPr>
            <w:tcW w:w="4876" w:type="dxa"/>
          </w:tcPr>
          <w:p w14:paraId="4608DF23" w14:textId="77777777" w:rsidR="006E7882" w:rsidRPr="00024751" w:rsidRDefault="006E7882" w:rsidP="00C6695F">
            <w:pPr>
              <w:pStyle w:val="Normal6a"/>
            </w:pPr>
            <w:r w:rsidRPr="00024751">
              <w:rPr>
                <w:b/>
                <w:i/>
              </w:rPr>
              <w:t>3. Os Estados-Membros que tenham contribuído ou tencionem contribuir com medidas de solidariedade em resposta a um pedido de apoio solidário apresentado por outro Estado-Membro, ou por iniciativa própria, devem notificar a Comissão desse pedido, preenchendo o formulário de plano de apoio solidário constante do anexo IV. O plano de resposta solidária deve incluir, se for caso disso, informações verificáveis, incluindo sobre o âmbito e natureza das medidas e da sua aplicação.</w:t>
            </w:r>
          </w:p>
        </w:tc>
        <w:tc>
          <w:tcPr>
            <w:tcW w:w="4876" w:type="dxa"/>
          </w:tcPr>
          <w:p w14:paraId="5D652A2A" w14:textId="77777777" w:rsidR="006E7882" w:rsidRPr="00024751" w:rsidRDefault="006E7882" w:rsidP="00C6695F">
            <w:pPr>
              <w:pStyle w:val="Normal6a"/>
            </w:pPr>
          </w:p>
        </w:tc>
      </w:tr>
    </w:tbl>
    <w:p w14:paraId="2423AE0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7D8CCEB" w14:textId="77777777" w:rsidR="006E7882" w:rsidRPr="00024751" w:rsidRDefault="006E7882" w:rsidP="006E7882">
      <w:pPr>
        <w:pStyle w:val="AmJustTitle"/>
      </w:pPr>
      <w:r w:rsidRPr="00024751">
        <w:rPr>
          <w:rStyle w:val="HideTWBExt"/>
          <w:noProof w:val="0"/>
        </w:rPr>
        <w:t>&lt;TitreJust&gt;</w:t>
      </w:r>
      <w:r w:rsidRPr="00024751">
        <w:t>Justificação</w:t>
      </w:r>
      <w:r w:rsidRPr="00024751">
        <w:rPr>
          <w:rStyle w:val="HideTWBExt"/>
          <w:noProof w:val="0"/>
        </w:rPr>
        <w:t>&lt;/TitreJust&gt;</w:t>
      </w:r>
    </w:p>
    <w:p w14:paraId="2339FC95" w14:textId="77777777" w:rsidR="006E7882" w:rsidRPr="00024751" w:rsidRDefault="006E7882" w:rsidP="006E7882">
      <w:pPr>
        <w:pStyle w:val="AmJustText"/>
      </w:pPr>
      <w:r w:rsidRPr="00024751">
        <w:t>Transferido para o artigo 45.°, n.° 2.</w:t>
      </w:r>
    </w:p>
    <w:p w14:paraId="029BB63A" w14:textId="77777777" w:rsidR="006E7882" w:rsidRPr="00024751" w:rsidRDefault="006E7882" w:rsidP="006E7882">
      <w:r w:rsidRPr="00024751">
        <w:rPr>
          <w:rStyle w:val="HideTWBExt"/>
          <w:noProof w:val="0"/>
        </w:rPr>
        <w:t>&lt;/Amend&gt;</w:t>
      </w:r>
    </w:p>
    <w:p w14:paraId="0B64E85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2427</w:t>
      </w:r>
      <w:r w:rsidRPr="00024751">
        <w:rPr>
          <w:rStyle w:val="HideTWBExt"/>
          <w:noProof w:val="0"/>
        </w:rPr>
        <w:t>&lt;/NumAm&gt;</w:t>
      </w:r>
    </w:p>
    <w:p w14:paraId="39323BEE"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5731E9A2" w14:textId="77777777" w:rsidR="006E7882" w:rsidRPr="00024751" w:rsidRDefault="006E7882" w:rsidP="006E7882">
      <w:pPr>
        <w:pStyle w:val="NormalBold"/>
      </w:pPr>
      <w:r w:rsidRPr="00024751">
        <w:rPr>
          <w:rStyle w:val="HideTWBExt"/>
          <w:noProof w:val="0"/>
        </w:rPr>
        <w:t>&lt;/RepeatBlock-By&gt;</w:t>
      </w:r>
    </w:p>
    <w:p w14:paraId="30DCD35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2A41170" w14:textId="77777777" w:rsidR="006E7882" w:rsidRPr="00024751" w:rsidRDefault="006E7882" w:rsidP="006E7882">
      <w:pPr>
        <w:pStyle w:val="NormalBold"/>
      </w:pPr>
      <w:r w:rsidRPr="00024751">
        <w:rPr>
          <w:rStyle w:val="HideTWBExt"/>
          <w:noProof w:val="0"/>
        </w:rPr>
        <w:t>&lt;Article&gt;</w:t>
      </w:r>
      <w:r w:rsidRPr="00024751">
        <w:t>Artigo 56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A1364F6" w14:textId="77777777" w:rsidTr="00C6695F">
        <w:trPr>
          <w:trHeight w:hRule="exact" w:val="240"/>
          <w:jc w:val="center"/>
        </w:trPr>
        <w:tc>
          <w:tcPr>
            <w:tcW w:w="9752" w:type="dxa"/>
            <w:gridSpan w:val="2"/>
          </w:tcPr>
          <w:p w14:paraId="0B3DB9F3" w14:textId="77777777" w:rsidR="006E7882" w:rsidRPr="00024751" w:rsidRDefault="006E7882" w:rsidP="00C6695F"/>
        </w:tc>
      </w:tr>
      <w:tr w:rsidR="006E7882" w:rsidRPr="00024751" w14:paraId="13B7C2A5" w14:textId="77777777" w:rsidTr="00C6695F">
        <w:trPr>
          <w:trHeight w:val="240"/>
          <w:jc w:val="center"/>
        </w:trPr>
        <w:tc>
          <w:tcPr>
            <w:tcW w:w="4876" w:type="dxa"/>
          </w:tcPr>
          <w:p w14:paraId="3515085C" w14:textId="77777777" w:rsidR="006E7882" w:rsidRPr="00024751" w:rsidRDefault="006E7882" w:rsidP="00C6695F">
            <w:pPr>
              <w:pStyle w:val="AmColumnHeading"/>
            </w:pPr>
            <w:r w:rsidRPr="00024751">
              <w:t>Texto da Comissão</w:t>
            </w:r>
          </w:p>
        </w:tc>
        <w:tc>
          <w:tcPr>
            <w:tcW w:w="4876" w:type="dxa"/>
          </w:tcPr>
          <w:p w14:paraId="02EE86D8" w14:textId="77777777" w:rsidR="006E7882" w:rsidRPr="00024751" w:rsidRDefault="006E7882" w:rsidP="00C6695F">
            <w:pPr>
              <w:pStyle w:val="AmColumnHeading"/>
            </w:pPr>
            <w:r w:rsidRPr="00024751">
              <w:t>Alteração</w:t>
            </w:r>
          </w:p>
        </w:tc>
      </w:tr>
      <w:tr w:rsidR="006E7882" w:rsidRPr="00024751" w14:paraId="4D5CCAEC" w14:textId="77777777" w:rsidTr="00C6695F">
        <w:trPr>
          <w:jc w:val="center"/>
        </w:trPr>
        <w:tc>
          <w:tcPr>
            <w:tcW w:w="4876" w:type="dxa"/>
          </w:tcPr>
          <w:p w14:paraId="0BB2F3F0" w14:textId="77777777" w:rsidR="006E7882" w:rsidRPr="00024751" w:rsidRDefault="006E7882" w:rsidP="00C6695F">
            <w:pPr>
              <w:pStyle w:val="NormalBoldItalicCenter6a"/>
            </w:pPr>
            <w:r w:rsidRPr="00024751">
              <w:t>Artigo 56.º</w:t>
            </w:r>
          </w:p>
        </w:tc>
        <w:tc>
          <w:tcPr>
            <w:tcW w:w="4876" w:type="dxa"/>
          </w:tcPr>
          <w:p w14:paraId="6B44E6F2" w14:textId="77777777" w:rsidR="006E7882" w:rsidRPr="00024751" w:rsidRDefault="006E7882" w:rsidP="00C6695F">
            <w:pPr>
              <w:pStyle w:val="Normal6a"/>
            </w:pPr>
            <w:r w:rsidRPr="00024751">
              <w:rPr>
                <w:b/>
                <w:i/>
              </w:rPr>
              <w:t>Suprimido</w:t>
            </w:r>
          </w:p>
        </w:tc>
      </w:tr>
      <w:tr w:rsidR="006E7882" w:rsidRPr="00024751" w14:paraId="25871CC3" w14:textId="77777777" w:rsidTr="00C6695F">
        <w:trPr>
          <w:jc w:val="center"/>
        </w:trPr>
        <w:tc>
          <w:tcPr>
            <w:tcW w:w="4876" w:type="dxa"/>
          </w:tcPr>
          <w:p w14:paraId="7BE1A70F" w14:textId="77777777" w:rsidR="006E7882" w:rsidRPr="00024751" w:rsidRDefault="006E7882" w:rsidP="00C6695F">
            <w:pPr>
              <w:pStyle w:val="NormalBoldItalicCenter6a"/>
            </w:pPr>
            <w:r w:rsidRPr="00024751">
              <w:t>Outras contribuições de solidariedade</w:t>
            </w:r>
          </w:p>
        </w:tc>
        <w:tc>
          <w:tcPr>
            <w:tcW w:w="4876" w:type="dxa"/>
          </w:tcPr>
          <w:p w14:paraId="1AD2D6CC" w14:textId="77777777" w:rsidR="006E7882" w:rsidRPr="00024751" w:rsidRDefault="006E7882" w:rsidP="00C6695F">
            <w:pPr>
              <w:pStyle w:val="Normal6a"/>
            </w:pPr>
          </w:p>
        </w:tc>
      </w:tr>
      <w:tr w:rsidR="006E7882" w:rsidRPr="00024751" w14:paraId="5D68C1A8" w14:textId="77777777" w:rsidTr="00C6695F">
        <w:trPr>
          <w:jc w:val="center"/>
        </w:trPr>
        <w:tc>
          <w:tcPr>
            <w:tcW w:w="4876" w:type="dxa"/>
          </w:tcPr>
          <w:p w14:paraId="4B6737B6" w14:textId="77777777" w:rsidR="006E7882" w:rsidRPr="00024751" w:rsidRDefault="006E7882" w:rsidP="00C6695F">
            <w:pPr>
              <w:pStyle w:val="Normal6a"/>
            </w:pPr>
            <w:r w:rsidRPr="00024751">
              <w:rPr>
                <w:b/>
                <w:i/>
              </w:rPr>
              <w:t>1. Se um Estado-Membro solicitar apoio solidário de outros Estados-Membros para o ajudar a resolver a situação da migração no seu território, como forma de prevenir a pressão migratória no seu território, deve notificar a Comissão desse pedido.</w:t>
            </w:r>
          </w:p>
        </w:tc>
        <w:tc>
          <w:tcPr>
            <w:tcW w:w="4876" w:type="dxa"/>
          </w:tcPr>
          <w:p w14:paraId="51D116E9" w14:textId="77777777" w:rsidR="006E7882" w:rsidRPr="00024751" w:rsidRDefault="006E7882" w:rsidP="00C6695F">
            <w:pPr>
              <w:pStyle w:val="Normal6a"/>
            </w:pPr>
          </w:p>
        </w:tc>
      </w:tr>
      <w:tr w:rsidR="006E7882" w:rsidRPr="00024751" w14:paraId="791675CA" w14:textId="77777777" w:rsidTr="00C6695F">
        <w:trPr>
          <w:jc w:val="center"/>
        </w:trPr>
        <w:tc>
          <w:tcPr>
            <w:tcW w:w="4876" w:type="dxa"/>
          </w:tcPr>
          <w:p w14:paraId="16DA4225" w14:textId="77777777" w:rsidR="006E7882" w:rsidRPr="00024751" w:rsidRDefault="006E7882" w:rsidP="00C6695F">
            <w:pPr>
              <w:pStyle w:val="Normal6a"/>
            </w:pPr>
            <w:r w:rsidRPr="00024751">
              <w:rPr>
                <w:b/>
                <w:i/>
              </w:rPr>
              <w:t>2. Qualquer Estado-Membro pode, em qualquer momento, em resposta a um pedido de apoio solidário apresentado por outro Estado-Membro, ou por iniciativa própria, nomeadamente de comum acordo com outro Estado-Membro, efetuar contribuições por meio das medidas referidas no artigo 45.º em benefício do Estado-Membro em causa e com a sua concordância. As contribuições referidas no artigo 45.º, alínea d), devem ser efetuadas de acordo com os objetivos do Regulamento (UE) XXX/XXX [Fundo para o Asilo e a Migração].</w:t>
            </w:r>
          </w:p>
        </w:tc>
        <w:tc>
          <w:tcPr>
            <w:tcW w:w="4876" w:type="dxa"/>
          </w:tcPr>
          <w:p w14:paraId="4E283F6F" w14:textId="77777777" w:rsidR="006E7882" w:rsidRPr="00024751" w:rsidRDefault="006E7882" w:rsidP="00C6695F">
            <w:pPr>
              <w:pStyle w:val="Normal6a"/>
            </w:pPr>
          </w:p>
        </w:tc>
      </w:tr>
      <w:tr w:rsidR="006E7882" w:rsidRPr="00024751" w14:paraId="799A84BA" w14:textId="77777777" w:rsidTr="00C6695F">
        <w:trPr>
          <w:jc w:val="center"/>
        </w:trPr>
        <w:tc>
          <w:tcPr>
            <w:tcW w:w="4876" w:type="dxa"/>
          </w:tcPr>
          <w:p w14:paraId="6DB1B8DF" w14:textId="77777777" w:rsidR="006E7882" w:rsidRPr="00024751" w:rsidRDefault="006E7882" w:rsidP="00C6695F">
            <w:pPr>
              <w:pStyle w:val="Normal6a"/>
            </w:pPr>
            <w:r w:rsidRPr="00024751">
              <w:rPr>
                <w:b/>
                <w:i/>
              </w:rPr>
              <w:t>3. Os Estados-Membros que tenham contribuído ou tencionem contribuir com medidas de solidariedade em resposta a um pedido de apoio solidário apresentado por outro Estado-Membro, ou por iniciativa própria, devem notificar a Comissão desse pedido, preenchendo o formulário de plano de apoio solidário constante do anexo IV. O plano de resposta solidária deve incluir, se for caso disso, informações verificáveis, incluindo sobre o âmbito e natureza das medidas e da sua aplicação.</w:t>
            </w:r>
          </w:p>
        </w:tc>
        <w:tc>
          <w:tcPr>
            <w:tcW w:w="4876" w:type="dxa"/>
          </w:tcPr>
          <w:p w14:paraId="560E31D4" w14:textId="77777777" w:rsidR="006E7882" w:rsidRPr="00024751" w:rsidRDefault="006E7882" w:rsidP="00C6695F">
            <w:pPr>
              <w:pStyle w:val="Normal6a"/>
            </w:pPr>
          </w:p>
        </w:tc>
      </w:tr>
    </w:tbl>
    <w:p w14:paraId="37E2D74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46A3EAD" w14:textId="77777777" w:rsidR="006E7882" w:rsidRPr="00024751" w:rsidRDefault="006E7882" w:rsidP="006E7882">
      <w:r w:rsidRPr="00024751">
        <w:rPr>
          <w:rStyle w:val="HideTWBExt"/>
          <w:noProof w:val="0"/>
        </w:rPr>
        <w:t>&lt;/Amend&gt;</w:t>
      </w:r>
    </w:p>
    <w:p w14:paraId="5EB291B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2428</w:t>
      </w:r>
      <w:r w:rsidRPr="00024751">
        <w:rPr>
          <w:rStyle w:val="HideTWBExt"/>
          <w:noProof w:val="0"/>
        </w:rPr>
        <w:t>&lt;/NumAm&gt;</w:t>
      </w:r>
    </w:p>
    <w:p w14:paraId="038DECC2"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76C093EF" w14:textId="77777777" w:rsidR="006E7882" w:rsidRPr="00024751" w:rsidRDefault="006E7882" w:rsidP="006E7882">
      <w:pPr>
        <w:pStyle w:val="NormalBold"/>
      </w:pPr>
      <w:r w:rsidRPr="00024751">
        <w:rPr>
          <w:rStyle w:val="HideTWBExt"/>
          <w:noProof w:val="0"/>
        </w:rPr>
        <w:t>&lt;/RepeatBlock-By&gt;</w:t>
      </w:r>
    </w:p>
    <w:p w14:paraId="54F8204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DFAFF5C" w14:textId="77777777" w:rsidR="006E7882" w:rsidRPr="00024751" w:rsidRDefault="006E7882" w:rsidP="006E7882">
      <w:pPr>
        <w:pStyle w:val="NormalBold"/>
      </w:pPr>
      <w:r w:rsidRPr="00024751">
        <w:rPr>
          <w:rStyle w:val="HideTWBExt"/>
          <w:noProof w:val="0"/>
        </w:rPr>
        <w:t>&lt;Article&gt;</w:t>
      </w:r>
      <w:r w:rsidRPr="00024751">
        <w:t>Artigo 56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39E4F3E" w14:textId="77777777" w:rsidTr="00C6695F">
        <w:trPr>
          <w:trHeight w:hRule="exact" w:val="240"/>
          <w:jc w:val="center"/>
        </w:trPr>
        <w:tc>
          <w:tcPr>
            <w:tcW w:w="9752" w:type="dxa"/>
            <w:gridSpan w:val="2"/>
          </w:tcPr>
          <w:p w14:paraId="312355C6" w14:textId="77777777" w:rsidR="006E7882" w:rsidRPr="00024751" w:rsidRDefault="006E7882" w:rsidP="00C6695F"/>
        </w:tc>
      </w:tr>
      <w:tr w:rsidR="006E7882" w:rsidRPr="00024751" w14:paraId="7D53C5C7" w14:textId="77777777" w:rsidTr="00C6695F">
        <w:trPr>
          <w:trHeight w:val="240"/>
          <w:jc w:val="center"/>
        </w:trPr>
        <w:tc>
          <w:tcPr>
            <w:tcW w:w="4876" w:type="dxa"/>
          </w:tcPr>
          <w:p w14:paraId="5B52CDD8" w14:textId="77777777" w:rsidR="006E7882" w:rsidRPr="00024751" w:rsidRDefault="006E7882" w:rsidP="00C6695F">
            <w:pPr>
              <w:pStyle w:val="AmColumnHeading"/>
            </w:pPr>
            <w:r w:rsidRPr="00024751">
              <w:t>Texto da Comissão</w:t>
            </w:r>
          </w:p>
        </w:tc>
        <w:tc>
          <w:tcPr>
            <w:tcW w:w="4876" w:type="dxa"/>
          </w:tcPr>
          <w:p w14:paraId="12AFCCE2" w14:textId="77777777" w:rsidR="006E7882" w:rsidRPr="00024751" w:rsidRDefault="006E7882" w:rsidP="00C6695F">
            <w:pPr>
              <w:pStyle w:val="AmColumnHeading"/>
            </w:pPr>
            <w:r w:rsidRPr="00024751">
              <w:t>Alteração</w:t>
            </w:r>
          </w:p>
        </w:tc>
      </w:tr>
      <w:tr w:rsidR="006E7882" w:rsidRPr="00024751" w14:paraId="52B350DB" w14:textId="77777777" w:rsidTr="00C6695F">
        <w:trPr>
          <w:jc w:val="center"/>
        </w:trPr>
        <w:tc>
          <w:tcPr>
            <w:tcW w:w="4876" w:type="dxa"/>
          </w:tcPr>
          <w:p w14:paraId="11D74EAB" w14:textId="77777777" w:rsidR="006E7882" w:rsidRPr="00024751" w:rsidRDefault="006E7882" w:rsidP="00C6695F">
            <w:pPr>
              <w:pStyle w:val="NormalBoldItalicCenter6a"/>
            </w:pPr>
            <w:r w:rsidRPr="00024751">
              <w:t>Artigo 56.º</w:t>
            </w:r>
          </w:p>
        </w:tc>
        <w:tc>
          <w:tcPr>
            <w:tcW w:w="4876" w:type="dxa"/>
          </w:tcPr>
          <w:p w14:paraId="0BF1B4D7" w14:textId="77777777" w:rsidR="006E7882" w:rsidRPr="00024751" w:rsidRDefault="006E7882" w:rsidP="00C6695F">
            <w:pPr>
              <w:pStyle w:val="Normal6a"/>
            </w:pPr>
            <w:r w:rsidRPr="00024751">
              <w:rPr>
                <w:b/>
                <w:i/>
              </w:rPr>
              <w:t>Suprimido</w:t>
            </w:r>
          </w:p>
        </w:tc>
      </w:tr>
      <w:tr w:rsidR="006E7882" w:rsidRPr="00024751" w14:paraId="55BA84F5" w14:textId="77777777" w:rsidTr="00C6695F">
        <w:trPr>
          <w:jc w:val="center"/>
        </w:trPr>
        <w:tc>
          <w:tcPr>
            <w:tcW w:w="4876" w:type="dxa"/>
          </w:tcPr>
          <w:p w14:paraId="4431B69A" w14:textId="77777777" w:rsidR="006E7882" w:rsidRPr="00024751" w:rsidRDefault="006E7882" w:rsidP="00C6695F">
            <w:pPr>
              <w:pStyle w:val="NormalBoldItalicCenter6a"/>
            </w:pPr>
            <w:r w:rsidRPr="00024751">
              <w:t>Outras contribuições de solidariedade</w:t>
            </w:r>
          </w:p>
        </w:tc>
        <w:tc>
          <w:tcPr>
            <w:tcW w:w="4876" w:type="dxa"/>
          </w:tcPr>
          <w:p w14:paraId="42371201" w14:textId="77777777" w:rsidR="006E7882" w:rsidRPr="00024751" w:rsidRDefault="006E7882" w:rsidP="00C6695F">
            <w:pPr>
              <w:pStyle w:val="Normal6a"/>
            </w:pPr>
          </w:p>
        </w:tc>
      </w:tr>
      <w:tr w:rsidR="006E7882" w:rsidRPr="00024751" w14:paraId="30C8A080" w14:textId="77777777" w:rsidTr="00C6695F">
        <w:trPr>
          <w:jc w:val="center"/>
        </w:trPr>
        <w:tc>
          <w:tcPr>
            <w:tcW w:w="4876" w:type="dxa"/>
          </w:tcPr>
          <w:p w14:paraId="6F8B879D" w14:textId="77777777" w:rsidR="006E7882" w:rsidRPr="00024751" w:rsidRDefault="006E7882" w:rsidP="00C6695F">
            <w:pPr>
              <w:pStyle w:val="Normal6a"/>
            </w:pPr>
            <w:r w:rsidRPr="00024751">
              <w:rPr>
                <w:b/>
                <w:i/>
              </w:rPr>
              <w:t>1. Se um Estado-Membro solicitar apoio solidário de outros Estados-Membros para o ajudar a resolver a situação da migração no seu território, como forma de prevenir a pressão migratória no seu território, deve notificar a Comissão desse pedido.</w:t>
            </w:r>
          </w:p>
        </w:tc>
        <w:tc>
          <w:tcPr>
            <w:tcW w:w="4876" w:type="dxa"/>
          </w:tcPr>
          <w:p w14:paraId="56DE7F5B" w14:textId="77777777" w:rsidR="006E7882" w:rsidRPr="00024751" w:rsidRDefault="006E7882" w:rsidP="00C6695F">
            <w:pPr>
              <w:pStyle w:val="Normal6a"/>
            </w:pPr>
          </w:p>
        </w:tc>
      </w:tr>
      <w:tr w:rsidR="006E7882" w:rsidRPr="00024751" w14:paraId="33F88CB7" w14:textId="77777777" w:rsidTr="00C6695F">
        <w:trPr>
          <w:jc w:val="center"/>
        </w:trPr>
        <w:tc>
          <w:tcPr>
            <w:tcW w:w="4876" w:type="dxa"/>
          </w:tcPr>
          <w:p w14:paraId="1BC20B32" w14:textId="77777777" w:rsidR="006E7882" w:rsidRPr="00024751" w:rsidRDefault="006E7882" w:rsidP="00C6695F">
            <w:pPr>
              <w:pStyle w:val="Normal6a"/>
            </w:pPr>
            <w:r w:rsidRPr="00024751">
              <w:rPr>
                <w:b/>
                <w:i/>
              </w:rPr>
              <w:t>2. Qualquer Estado-Membro pode, em qualquer momento, em resposta a um pedido de apoio solidário apresentado por outro Estado-Membro, ou por iniciativa própria, nomeadamente de comum acordo com outro Estado-Membro, efetuar contribuições por meio das medidas referidas no artigo 45.º em benefício do Estado-Membro em causa e com a sua concordância. As contribuições referidas no artigo 45.º, alínea d), devem ser efetuadas de acordo com os objetivos do Regulamento (UE) XXX/XXX [Fundo para o Asilo e a Migração].</w:t>
            </w:r>
          </w:p>
        </w:tc>
        <w:tc>
          <w:tcPr>
            <w:tcW w:w="4876" w:type="dxa"/>
          </w:tcPr>
          <w:p w14:paraId="7E343595" w14:textId="77777777" w:rsidR="006E7882" w:rsidRPr="00024751" w:rsidRDefault="006E7882" w:rsidP="00C6695F">
            <w:pPr>
              <w:pStyle w:val="Normal6a"/>
            </w:pPr>
          </w:p>
        </w:tc>
      </w:tr>
      <w:tr w:rsidR="006E7882" w:rsidRPr="00024751" w14:paraId="247986F2" w14:textId="77777777" w:rsidTr="00C6695F">
        <w:trPr>
          <w:jc w:val="center"/>
        </w:trPr>
        <w:tc>
          <w:tcPr>
            <w:tcW w:w="4876" w:type="dxa"/>
          </w:tcPr>
          <w:p w14:paraId="613B1E6C" w14:textId="77777777" w:rsidR="006E7882" w:rsidRPr="00024751" w:rsidRDefault="006E7882" w:rsidP="00C6695F">
            <w:pPr>
              <w:pStyle w:val="Normal6a"/>
            </w:pPr>
            <w:r w:rsidRPr="00024751">
              <w:rPr>
                <w:b/>
                <w:i/>
              </w:rPr>
              <w:t>3. Os Estados-Membros que tenham contribuído ou tencionem contribuir com medidas de solidariedade em resposta a um pedido de apoio solidário apresentado por outro Estado-Membro, ou por iniciativa própria, devem notificar a Comissão desse pedido, preenchendo o formulário de plano de apoio solidário constante do anexo IV. O plano de resposta solidária deve incluir, se for caso disso, informações verificáveis, incluindo sobre o âmbito e natureza das medidas e da sua aplicação.</w:t>
            </w:r>
          </w:p>
        </w:tc>
        <w:tc>
          <w:tcPr>
            <w:tcW w:w="4876" w:type="dxa"/>
          </w:tcPr>
          <w:p w14:paraId="340AFC30" w14:textId="77777777" w:rsidR="006E7882" w:rsidRPr="00024751" w:rsidRDefault="006E7882" w:rsidP="00C6695F">
            <w:pPr>
              <w:pStyle w:val="Normal6a"/>
            </w:pPr>
          </w:p>
        </w:tc>
      </w:tr>
    </w:tbl>
    <w:p w14:paraId="653AACA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6FE9275" w14:textId="77777777" w:rsidR="006E7882" w:rsidRPr="00024751" w:rsidRDefault="006E7882" w:rsidP="006E7882">
      <w:r w:rsidRPr="00024751">
        <w:rPr>
          <w:rStyle w:val="HideTWBExt"/>
          <w:noProof w:val="0"/>
        </w:rPr>
        <w:t>&lt;/Amend&gt;</w:t>
      </w:r>
    </w:p>
    <w:p w14:paraId="5C04DB0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2429</w:t>
      </w:r>
      <w:r w:rsidRPr="00024751">
        <w:rPr>
          <w:rStyle w:val="HideTWBExt"/>
          <w:noProof w:val="0"/>
        </w:rPr>
        <w:t>&lt;/NumAm&gt;</w:t>
      </w:r>
    </w:p>
    <w:p w14:paraId="415348F3"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33226EF7" w14:textId="77777777" w:rsidR="006E7882" w:rsidRPr="00024751" w:rsidRDefault="006E7882" w:rsidP="006E7882">
      <w:pPr>
        <w:pStyle w:val="NormalBold"/>
      </w:pPr>
      <w:r w:rsidRPr="00024751">
        <w:rPr>
          <w:rStyle w:val="HideTWBExt"/>
          <w:noProof w:val="0"/>
        </w:rPr>
        <w:t>&lt;/RepeatBlock-By&gt;</w:t>
      </w:r>
    </w:p>
    <w:p w14:paraId="4B07C7A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4834E47" w14:textId="77777777" w:rsidR="006E7882" w:rsidRPr="00024751" w:rsidRDefault="006E7882" w:rsidP="006E7882">
      <w:pPr>
        <w:pStyle w:val="NormalBold"/>
      </w:pPr>
      <w:r w:rsidRPr="00024751">
        <w:rPr>
          <w:rStyle w:val="HideTWBExt"/>
          <w:noProof w:val="0"/>
        </w:rPr>
        <w:t>&lt;Article&gt;</w:t>
      </w:r>
      <w:r w:rsidRPr="00024751">
        <w:t>Artigo 56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78E9D37" w14:textId="77777777" w:rsidTr="00C6695F">
        <w:trPr>
          <w:trHeight w:hRule="exact" w:val="240"/>
          <w:jc w:val="center"/>
        </w:trPr>
        <w:tc>
          <w:tcPr>
            <w:tcW w:w="9752" w:type="dxa"/>
            <w:gridSpan w:val="2"/>
          </w:tcPr>
          <w:p w14:paraId="3C5EAFE4" w14:textId="77777777" w:rsidR="006E7882" w:rsidRPr="00024751" w:rsidRDefault="006E7882" w:rsidP="00C6695F"/>
        </w:tc>
      </w:tr>
      <w:tr w:rsidR="006E7882" w:rsidRPr="00024751" w14:paraId="2C73F8F2" w14:textId="77777777" w:rsidTr="00C6695F">
        <w:trPr>
          <w:trHeight w:val="240"/>
          <w:jc w:val="center"/>
        </w:trPr>
        <w:tc>
          <w:tcPr>
            <w:tcW w:w="4876" w:type="dxa"/>
          </w:tcPr>
          <w:p w14:paraId="55320339" w14:textId="77777777" w:rsidR="006E7882" w:rsidRPr="00024751" w:rsidRDefault="006E7882" w:rsidP="00C6695F">
            <w:pPr>
              <w:pStyle w:val="AmColumnHeading"/>
            </w:pPr>
            <w:r w:rsidRPr="00024751">
              <w:t>Texto da Comissão</w:t>
            </w:r>
          </w:p>
        </w:tc>
        <w:tc>
          <w:tcPr>
            <w:tcW w:w="4876" w:type="dxa"/>
          </w:tcPr>
          <w:p w14:paraId="7AB27D0B" w14:textId="77777777" w:rsidR="006E7882" w:rsidRPr="00024751" w:rsidRDefault="006E7882" w:rsidP="00C6695F">
            <w:pPr>
              <w:pStyle w:val="AmColumnHeading"/>
            </w:pPr>
            <w:r w:rsidRPr="00024751">
              <w:t>Alteração</w:t>
            </w:r>
          </w:p>
        </w:tc>
      </w:tr>
      <w:tr w:rsidR="006E7882" w:rsidRPr="00024751" w14:paraId="545E274E" w14:textId="77777777" w:rsidTr="00C6695F">
        <w:trPr>
          <w:jc w:val="center"/>
        </w:trPr>
        <w:tc>
          <w:tcPr>
            <w:tcW w:w="4876" w:type="dxa"/>
          </w:tcPr>
          <w:p w14:paraId="78222FC1" w14:textId="77777777" w:rsidR="006E7882" w:rsidRPr="00024751" w:rsidRDefault="006E7882" w:rsidP="00C6695F">
            <w:pPr>
              <w:pStyle w:val="NormalBoldItalicCenter6a"/>
            </w:pPr>
            <w:r w:rsidRPr="00024751">
              <w:t>Artigo 56.º</w:t>
            </w:r>
          </w:p>
        </w:tc>
        <w:tc>
          <w:tcPr>
            <w:tcW w:w="4876" w:type="dxa"/>
          </w:tcPr>
          <w:p w14:paraId="528F0921" w14:textId="77777777" w:rsidR="006E7882" w:rsidRPr="00024751" w:rsidRDefault="006E7882" w:rsidP="00C6695F">
            <w:pPr>
              <w:pStyle w:val="Normal6a"/>
            </w:pPr>
            <w:r w:rsidRPr="00024751">
              <w:rPr>
                <w:b/>
                <w:i/>
              </w:rPr>
              <w:t>Suprimido</w:t>
            </w:r>
          </w:p>
        </w:tc>
      </w:tr>
      <w:tr w:rsidR="006E7882" w:rsidRPr="00024751" w14:paraId="25532C93" w14:textId="77777777" w:rsidTr="00C6695F">
        <w:trPr>
          <w:jc w:val="center"/>
        </w:trPr>
        <w:tc>
          <w:tcPr>
            <w:tcW w:w="4876" w:type="dxa"/>
          </w:tcPr>
          <w:p w14:paraId="3B16BFE4" w14:textId="77777777" w:rsidR="006E7882" w:rsidRPr="00024751" w:rsidRDefault="006E7882" w:rsidP="00C6695F">
            <w:pPr>
              <w:pStyle w:val="NormalBoldItalicCenter6a"/>
            </w:pPr>
            <w:r w:rsidRPr="00024751">
              <w:t>Outras contribuições de solidariedade</w:t>
            </w:r>
          </w:p>
        </w:tc>
        <w:tc>
          <w:tcPr>
            <w:tcW w:w="4876" w:type="dxa"/>
          </w:tcPr>
          <w:p w14:paraId="72CC5E86" w14:textId="77777777" w:rsidR="006E7882" w:rsidRPr="00024751" w:rsidRDefault="006E7882" w:rsidP="00C6695F">
            <w:pPr>
              <w:pStyle w:val="Normal6a"/>
            </w:pPr>
          </w:p>
        </w:tc>
      </w:tr>
      <w:tr w:rsidR="006E7882" w:rsidRPr="00024751" w14:paraId="41241B4A" w14:textId="77777777" w:rsidTr="00C6695F">
        <w:trPr>
          <w:jc w:val="center"/>
        </w:trPr>
        <w:tc>
          <w:tcPr>
            <w:tcW w:w="4876" w:type="dxa"/>
          </w:tcPr>
          <w:p w14:paraId="02E1BA7B" w14:textId="77777777" w:rsidR="006E7882" w:rsidRPr="00024751" w:rsidRDefault="006E7882" w:rsidP="00C6695F">
            <w:pPr>
              <w:pStyle w:val="Normal6a"/>
            </w:pPr>
            <w:r w:rsidRPr="00024751">
              <w:rPr>
                <w:b/>
                <w:i/>
              </w:rPr>
              <w:t>1. Se um Estado-Membro solicitar apoio solidário de outros Estados-Membros para o ajudar a resolver a situação da migração no seu território, como forma de prevenir a pressão migratória no seu território, deve notificar a Comissão desse pedido.</w:t>
            </w:r>
          </w:p>
        </w:tc>
        <w:tc>
          <w:tcPr>
            <w:tcW w:w="4876" w:type="dxa"/>
          </w:tcPr>
          <w:p w14:paraId="28BBA134" w14:textId="77777777" w:rsidR="006E7882" w:rsidRPr="00024751" w:rsidRDefault="006E7882" w:rsidP="00C6695F">
            <w:pPr>
              <w:pStyle w:val="Normal6a"/>
            </w:pPr>
          </w:p>
        </w:tc>
      </w:tr>
      <w:tr w:rsidR="006E7882" w:rsidRPr="00024751" w14:paraId="0A2B0740" w14:textId="77777777" w:rsidTr="00C6695F">
        <w:trPr>
          <w:jc w:val="center"/>
        </w:trPr>
        <w:tc>
          <w:tcPr>
            <w:tcW w:w="4876" w:type="dxa"/>
          </w:tcPr>
          <w:p w14:paraId="2137B6BC" w14:textId="77777777" w:rsidR="006E7882" w:rsidRPr="00024751" w:rsidRDefault="006E7882" w:rsidP="00C6695F">
            <w:pPr>
              <w:pStyle w:val="Normal6a"/>
            </w:pPr>
            <w:r w:rsidRPr="00024751">
              <w:rPr>
                <w:b/>
                <w:i/>
              </w:rPr>
              <w:t>2. Qualquer Estado-Membro pode, em qualquer momento, em resposta a um pedido de apoio solidário apresentado por outro Estado-Membro, ou por iniciativa própria, nomeadamente de comum acordo com outro Estado-Membro, efetuar contribuições por meio das medidas referidas no artigo 45.º em benefício do Estado-Membro em causa e com a sua concordância. As contribuições referidas no artigo 45.º, alínea d), devem ser efetuadas de acordo com os objetivos do Regulamento (UE) XXX/XXX [Fundo para o Asilo e a Migração].</w:t>
            </w:r>
          </w:p>
        </w:tc>
        <w:tc>
          <w:tcPr>
            <w:tcW w:w="4876" w:type="dxa"/>
          </w:tcPr>
          <w:p w14:paraId="7169FD65" w14:textId="77777777" w:rsidR="006E7882" w:rsidRPr="00024751" w:rsidRDefault="006E7882" w:rsidP="00C6695F">
            <w:pPr>
              <w:pStyle w:val="Normal6a"/>
            </w:pPr>
          </w:p>
        </w:tc>
      </w:tr>
      <w:tr w:rsidR="006E7882" w:rsidRPr="00024751" w14:paraId="55D95C64" w14:textId="77777777" w:rsidTr="00C6695F">
        <w:trPr>
          <w:jc w:val="center"/>
        </w:trPr>
        <w:tc>
          <w:tcPr>
            <w:tcW w:w="4876" w:type="dxa"/>
          </w:tcPr>
          <w:p w14:paraId="2FC1E9F5" w14:textId="77777777" w:rsidR="006E7882" w:rsidRPr="00024751" w:rsidRDefault="006E7882" w:rsidP="00C6695F">
            <w:pPr>
              <w:pStyle w:val="Normal6a"/>
            </w:pPr>
            <w:r w:rsidRPr="00024751">
              <w:rPr>
                <w:b/>
                <w:i/>
              </w:rPr>
              <w:t>3. Os Estados-Membros que tenham contribuído ou tencionem contribuir com medidas de solidariedade em resposta a um pedido de apoio solidário apresentado por outro Estado-Membro, ou por iniciativa própria, devem notificar a Comissão desse pedido, preenchendo o formulário de plano de apoio solidário constante do anexo IV. O plano de resposta solidária deve incluir, se for caso disso, informações verificáveis, incluindo sobre o âmbito e natureza das medidas e da sua aplicação.</w:t>
            </w:r>
          </w:p>
        </w:tc>
        <w:tc>
          <w:tcPr>
            <w:tcW w:w="4876" w:type="dxa"/>
          </w:tcPr>
          <w:p w14:paraId="3D392F53" w14:textId="77777777" w:rsidR="006E7882" w:rsidRPr="00024751" w:rsidRDefault="006E7882" w:rsidP="00C6695F">
            <w:pPr>
              <w:pStyle w:val="Normal6a"/>
            </w:pPr>
          </w:p>
        </w:tc>
      </w:tr>
    </w:tbl>
    <w:p w14:paraId="0EBA4EF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C74C72E" w14:textId="77777777" w:rsidR="006E7882" w:rsidRPr="00024751" w:rsidRDefault="006E7882" w:rsidP="006E7882">
      <w:r w:rsidRPr="00024751">
        <w:rPr>
          <w:rStyle w:val="HideTWBExt"/>
          <w:noProof w:val="0"/>
        </w:rPr>
        <w:t>&lt;/Amend&gt;</w:t>
      </w:r>
    </w:p>
    <w:p w14:paraId="2F3B2B4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2430</w:t>
      </w:r>
      <w:r w:rsidRPr="00024751">
        <w:rPr>
          <w:rStyle w:val="HideTWBExt"/>
          <w:noProof w:val="0"/>
        </w:rPr>
        <w:t>&lt;/NumAm&gt;</w:t>
      </w:r>
    </w:p>
    <w:p w14:paraId="0BF9402E"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Birgit Sippel, Franco Roberti, Cyrus Engerer, Caterina Chinnici</w:t>
      </w:r>
      <w:r w:rsidRPr="00024751">
        <w:rPr>
          <w:rStyle w:val="HideTWBExt"/>
          <w:noProof w:val="0"/>
        </w:rPr>
        <w:t>&lt;/Members&gt;</w:t>
      </w:r>
    </w:p>
    <w:p w14:paraId="741FED50" w14:textId="77777777" w:rsidR="006E7882" w:rsidRPr="00024751" w:rsidRDefault="006E7882" w:rsidP="006E7882">
      <w:pPr>
        <w:pStyle w:val="NormalBold"/>
      </w:pPr>
      <w:r w:rsidRPr="00024751">
        <w:rPr>
          <w:rStyle w:val="HideTWBExt"/>
          <w:noProof w:val="0"/>
        </w:rPr>
        <w:t>&lt;/RepeatBlock-By&gt;</w:t>
      </w:r>
    </w:p>
    <w:p w14:paraId="07E016A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AD15FBB" w14:textId="77777777" w:rsidR="006E7882" w:rsidRPr="00024751" w:rsidRDefault="006E7882" w:rsidP="006E7882">
      <w:pPr>
        <w:pStyle w:val="NormalBold"/>
      </w:pPr>
      <w:r w:rsidRPr="00024751">
        <w:rPr>
          <w:rStyle w:val="HideTWBExt"/>
          <w:noProof w:val="0"/>
        </w:rPr>
        <w:t>&lt;Article&gt;</w:t>
      </w:r>
      <w:r w:rsidRPr="00024751">
        <w:t>Artigo 56 – título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97C5BF2" w14:textId="77777777" w:rsidTr="00C6695F">
        <w:trPr>
          <w:trHeight w:hRule="exact" w:val="240"/>
          <w:jc w:val="center"/>
        </w:trPr>
        <w:tc>
          <w:tcPr>
            <w:tcW w:w="9752" w:type="dxa"/>
            <w:gridSpan w:val="2"/>
          </w:tcPr>
          <w:p w14:paraId="0D524DB9" w14:textId="77777777" w:rsidR="006E7882" w:rsidRPr="00024751" w:rsidRDefault="006E7882" w:rsidP="00C6695F"/>
        </w:tc>
      </w:tr>
      <w:tr w:rsidR="006E7882" w:rsidRPr="00024751" w14:paraId="2B8835A9" w14:textId="77777777" w:rsidTr="00C6695F">
        <w:trPr>
          <w:trHeight w:val="240"/>
          <w:jc w:val="center"/>
        </w:trPr>
        <w:tc>
          <w:tcPr>
            <w:tcW w:w="4876" w:type="dxa"/>
          </w:tcPr>
          <w:p w14:paraId="22E00D0F" w14:textId="77777777" w:rsidR="006E7882" w:rsidRPr="00024751" w:rsidRDefault="006E7882" w:rsidP="00C6695F">
            <w:pPr>
              <w:pStyle w:val="AmColumnHeading"/>
            </w:pPr>
            <w:r w:rsidRPr="00024751">
              <w:t>Texto da Comissão</w:t>
            </w:r>
          </w:p>
        </w:tc>
        <w:tc>
          <w:tcPr>
            <w:tcW w:w="4876" w:type="dxa"/>
          </w:tcPr>
          <w:p w14:paraId="0861D07E" w14:textId="77777777" w:rsidR="006E7882" w:rsidRPr="00024751" w:rsidRDefault="006E7882" w:rsidP="00C6695F">
            <w:pPr>
              <w:pStyle w:val="AmColumnHeading"/>
            </w:pPr>
            <w:r w:rsidRPr="00024751">
              <w:t>Alteração</w:t>
            </w:r>
          </w:p>
        </w:tc>
      </w:tr>
      <w:tr w:rsidR="006E7882" w:rsidRPr="00024751" w14:paraId="12F89242" w14:textId="77777777" w:rsidTr="00C6695F">
        <w:trPr>
          <w:jc w:val="center"/>
        </w:trPr>
        <w:tc>
          <w:tcPr>
            <w:tcW w:w="4876" w:type="dxa"/>
          </w:tcPr>
          <w:p w14:paraId="237F5D9A" w14:textId="0C12D3B6" w:rsidR="006E7882" w:rsidRPr="00024751" w:rsidRDefault="006E7882" w:rsidP="00C6695F">
            <w:pPr>
              <w:pStyle w:val="Normal6a"/>
            </w:pPr>
            <w:r w:rsidRPr="00024751">
              <w:rPr>
                <w:b/>
                <w:i/>
              </w:rPr>
              <w:t>Outras contribuições de solidariedade</w:t>
            </w:r>
          </w:p>
        </w:tc>
        <w:tc>
          <w:tcPr>
            <w:tcW w:w="4876" w:type="dxa"/>
          </w:tcPr>
          <w:p w14:paraId="6836A22D" w14:textId="4731AAE9" w:rsidR="006E7882" w:rsidRPr="00024751" w:rsidRDefault="006E7882" w:rsidP="00C6695F">
            <w:pPr>
              <w:pStyle w:val="Normal6a"/>
            </w:pPr>
            <w:r w:rsidRPr="00024751">
              <w:rPr>
                <w:b/>
                <w:i/>
              </w:rPr>
              <w:t>Recolocação voluntária de beneficiários de proteção internacional</w:t>
            </w:r>
          </w:p>
        </w:tc>
      </w:tr>
    </w:tbl>
    <w:p w14:paraId="650FB5C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6BCADC4" w14:textId="77777777" w:rsidR="006E7882" w:rsidRPr="00024751" w:rsidRDefault="006E7882" w:rsidP="006E7882">
      <w:r w:rsidRPr="00024751">
        <w:rPr>
          <w:rStyle w:val="HideTWBExt"/>
          <w:noProof w:val="0"/>
        </w:rPr>
        <w:t>&lt;/Amend&gt;</w:t>
      </w:r>
    </w:p>
    <w:p w14:paraId="4940F31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2431</w:t>
      </w:r>
      <w:r w:rsidRPr="00024751">
        <w:rPr>
          <w:rStyle w:val="HideTWBExt"/>
          <w:noProof w:val="0"/>
        </w:rPr>
        <w:t>&lt;/NumAm&gt;</w:t>
      </w:r>
    </w:p>
    <w:p w14:paraId="5BB9B5B5"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E7CB51F" w14:textId="77777777" w:rsidR="006E7882" w:rsidRPr="00024751" w:rsidRDefault="006E7882" w:rsidP="006E7882">
      <w:pPr>
        <w:pStyle w:val="NormalBold"/>
      </w:pPr>
      <w:r w:rsidRPr="00024751">
        <w:rPr>
          <w:rStyle w:val="HideTWBExt"/>
          <w:noProof w:val="0"/>
        </w:rPr>
        <w:t>&lt;/RepeatBlock-By&gt;</w:t>
      </w:r>
    </w:p>
    <w:p w14:paraId="113D545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8D91445" w14:textId="77777777" w:rsidR="006E7882" w:rsidRPr="00024751" w:rsidRDefault="006E7882" w:rsidP="006E7882">
      <w:pPr>
        <w:pStyle w:val="NormalBold"/>
      </w:pPr>
      <w:r w:rsidRPr="00024751">
        <w:rPr>
          <w:rStyle w:val="HideTWBExt"/>
          <w:noProof w:val="0"/>
        </w:rPr>
        <w:t>&lt;Article&gt;</w:t>
      </w:r>
      <w:r w:rsidRPr="00024751">
        <w:t>Artigo 56 – título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CA4CCBE" w14:textId="77777777" w:rsidTr="00C6695F">
        <w:trPr>
          <w:trHeight w:hRule="exact" w:val="240"/>
          <w:jc w:val="center"/>
        </w:trPr>
        <w:tc>
          <w:tcPr>
            <w:tcW w:w="9752" w:type="dxa"/>
            <w:gridSpan w:val="2"/>
          </w:tcPr>
          <w:p w14:paraId="3AEBA1A3" w14:textId="77777777" w:rsidR="006E7882" w:rsidRPr="00024751" w:rsidRDefault="006E7882" w:rsidP="00C6695F"/>
        </w:tc>
      </w:tr>
      <w:tr w:rsidR="006E7882" w:rsidRPr="00024751" w14:paraId="3CB41723" w14:textId="77777777" w:rsidTr="00C6695F">
        <w:trPr>
          <w:trHeight w:val="240"/>
          <w:jc w:val="center"/>
        </w:trPr>
        <w:tc>
          <w:tcPr>
            <w:tcW w:w="4876" w:type="dxa"/>
          </w:tcPr>
          <w:p w14:paraId="594F8FC1" w14:textId="77777777" w:rsidR="006E7882" w:rsidRPr="00024751" w:rsidRDefault="006E7882" w:rsidP="00C6695F">
            <w:pPr>
              <w:pStyle w:val="AmColumnHeading"/>
            </w:pPr>
            <w:r w:rsidRPr="00024751">
              <w:t>Texto da Comissão</w:t>
            </w:r>
          </w:p>
        </w:tc>
        <w:tc>
          <w:tcPr>
            <w:tcW w:w="4876" w:type="dxa"/>
          </w:tcPr>
          <w:p w14:paraId="5C4ACD55" w14:textId="77777777" w:rsidR="006E7882" w:rsidRPr="00024751" w:rsidRDefault="006E7882" w:rsidP="00C6695F">
            <w:pPr>
              <w:pStyle w:val="AmColumnHeading"/>
            </w:pPr>
            <w:r w:rsidRPr="00024751">
              <w:t>Alteração</w:t>
            </w:r>
          </w:p>
        </w:tc>
      </w:tr>
      <w:tr w:rsidR="006E7882" w:rsidRPr="00024751" w14:paraId="0D244E45" w14:textId="77777777" w:rsidTr="00C6695F">
        <w:trPr>
          <w:jc w:val="center"/>
        </w:trPr>
        <w:tc>
          <w:tcPr>
            <w:tcW w:w="4876" w:type="dxa"/>
          </w:tcPr>
          <w:p w14:paraId="63E86AB6" w14:textId="77777777" w:rsidR="006E7882" w:rsidRPr="00024751" w:rsidRDefault="006E7882" w:rsidP="00C6695F">
            <w:pPr>
              <w:pStyle w:val="Normal6a"/>
            </w:pPr>
            <w:r w:rsidRPr="00024751">
              <w:t xml:space="preserve">Outras contribuições </w:t>
            </w:r>
            <w:r w:rsidRPr="00024751">
              <w:rPr>
                <w:b/>
                <w:i/>
              </w:rPr>
              <w:t>de solidariedade</w:t>
            </w:r>
          </w:p>
        </w:tc>
        <w:tc>
          <w:tcPr>
            <w:tcW w:w="4876" w:type="dxa"/>
          </w:tcPr>
          <w:p w14:paraId="6652AF84" w14:textId="77777777" w:rsidR="006E7882" w:rsidRPr="00024751" w:rsidRDefault="006E7882" w:rsidP="00C6695F">
            <w:pPr>
              <w:pStyle w:val="Normal6a"/>
            </w:pPr>
            <w:r w:rsidRPr="00024751">
              <w:t xml:space="preserve">Outras contribuições </w:t>
            </w:r>
            <w:r w:rsidRPr="00024751">
              <w:rPr>
                <w:b/>
                <w:i/>
              </w:rPr>
              <w:t>voluntárias</w:t>
            </w:r>
          </w:p>
        </w:tc>
      </w:tr>
    </w:tbl>
    <w:p w14:paraId="44DB757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2358216" w14:textId="77777777" w:rsidR="006E7882" w:rsidRPr="00024751" w:rsidRDefault="006E7882" w:rsidP="006E7882">
      <w:r w:rsidRPr="00024751">
        <w:rPr>
          <w:rStyle w:val="HideTWBExt"/>
          <w:noProof w:val="0"/>
        </w:rPr>
        <w:t>&lt;/Amend&gt;</w:t>
      </w:r>
    </w:p>
    <w:p w14:paraId="5ECB179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2432</w:t>
      </w:r>
      <w:r w:rsidRPr="00024751">
        <w:rPr>
          <w:rStyle w:val="HideTWBExt"/>
          <w:noProof w:val="0"/>
        </w:rPr>
        <w:t>&lt;/NumAm&gt;</w:t>
      </w:r>
    </w:p>
    <w:p w14:paraId="3053CC73"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Birgit Sippel, Franco Roberti, Cyrus Engerer, Caterina Chinnici</w:t>
      </w:r>
      <w:r w:rsidRPr="00024751">
        <w:rPr>
          <w:rStyle w:val="HideTWBExt"/>
          <w:noProof w:val="0"/>
        </w:rPr>
        <w:t>&lt;/Members&gt;</w:t>
      </w:r>
    </w:p>
    <w:p w14:paraId="19D72927" w14:textId="77777777" w:rsidR="006E7882" w:rsidRPr="00024751" w:rsidRDefault="006E7882" w:rsidP="006E7882">
      <w:pPr>
        <w:pStyle w:val="NormalBold"/>
      </w:pPr>
      <w:r w:rsidRPr="00024751">
        <w:rPr>
          <w:rStyle w:val="HideTWBExt"/>
          <w:noProof w:val="0"/>
        </w:rPr>
        <w:t>&lt;/RepeatBlock-By&gt;</w:t>
      </w:r>
    </w:p>
    <w:p w14:paraId="6E527AA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D396A48" w14:textId="77777777" w:rsidR="006E7882" w:rsidRPr="00024751" w:rsidRDefault="006E7882" w:rsidP="006E7882">
      <w:pPr>
        <w:pStyle w:val="NormalBold"/>
      </w:pPr>
      <w:r w:rsidRPr="00024751">
        <w:rPr>
          <w:rStyle w:val="HideTWBExt"/>
          <w:noProof w:val="0"/>
        </w:rPr>
        <w:t>&lt;Article&gt;</w:t>
      </w:r>
      <w:r w:rsidRPr="00024751">
        <w:t>Artigo 56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3BB5212" w14:textId="77777777" w:rsidTr="00C6695F">
        <w:trPr>
          <w:trHeight w:hRule="exact" w:val="240"/>
          <w:jc w:val="center"/>
        </w:trPr>
        <w:tc>
          <w:tcPr>
            <w:tcW w:w="9752" w:type="dxa"/>
            <w:gridSpan w:val="2"/>
          </w:tcPr>
          <w:p w14:paraId="4EAF3CC6" w14:textId="77777777" w:rsidR="006E7882" w:rsidRPr="00024751" w:rsidRDefault="006E7882" w:rsidP="00C6695F"/>
        </w:tc>
      </w:tr>
      <w:tr w:rsidR="006E7882" w:rsidRPr="00024751" w14:paraId="5F47FD42" w14:textId="77777777" w:rsidTr="00C6695F">
        <w:trPr>
          <w:trHeight w:val="240"/>
          <w:jc w:val="center"/>
        </w:trPr>
        <w:tc>
          <w:tcPr>
            <w:tcW w:w="4876" w:type="dxa"/>
          </w:tcPr>
          <w:p w14:paraId="344843B9" w14:textId="77777777" w:rsidR="006E7882" w:rsidRPr="00024751" w:rsidRDefault="006E7882" w:rsidP="00C6695F">
            <w:pPr>
              <w:pStyle w:val="AmColumnHeading"/>
            </w:pPr>
            <w:r w:rsidRPr="00024751">
              <w:t>Texto da Comissão</w:t>
            </w:r>
          </w:p>
        </w:tc>
        <w:tc>
          <w:tcPr>
            <w:tcW w:w="4876" w:type="dxa"/>
          </w:tcPr>
          <w:p w14:paraId="535AD91D" w14:textId="77777777" w:rsidR="006E7882" w:rsidRPr="00024751" w:rsidRDefault="006E7882" w:rsidP="00C6695F">
            <w:pPr>
              <w:pStyle w:val="AmColumnHeading"/>
            </w:pPr>
            <w:r w:rsidRPr="00024751">
              <w:t>Alteração</w:t>
            </w:r>
          </w:p>
        </w:tc>
      </w:tr>
      <w:tr w:rsidR="006E7882" w:rsidRPr="00024751" w14:paraId="4F3A151A" w14:textId="77777777" w:rsidTr="00C6695F">
        <w:trPr>
          <w:jc w:val="center"/>
        </w:trPr>
        <w:tc>
          <w:tcPr>
            <w:tcW w:w="4876" w:type="dxa"/>
          </w:tcPr>
          <w:p w14:paraId="67CBB101" w14:textId="77777777" w:rsidR="006E7882" w:rsidRPr="00024751" w:rsidRDefault="006E7882" w:rsidP="00C6695F">
            <w:pPr>
              <w:pStyle w:val="Normal6a"/>
            </w:pPr>
            <w:r w:rsidRPr="00024751">
              <w:rPr>
                <w:b/>
                <w:i/>
              </w:rPr>
              <w:t>1.</w:t>
            </w:r>
            <w:r w:rsidRPr="00024751">
              <w:tab/>
            </w:r>
            <w:r w:rsidRPr="00024751">
              <w:rPr>
                <w:b/>
                <w:i/>
              </w:rPr>
              <w:t>Se um Estado-Membro solicitar apoio solidário de outros Estados-Membros para o ajudar a resolver a situação da migração no seu território, como forma de prevenir a pressão migratória no seu território, deve notificar a Comissão desse pedido.</w:t>
            </w:r>
          </w:p>
        </w:tc>
        <w:tc>
          <w:tcPr>
            <w:tcW w:w="4876" w:type="dxa"/>
          </w:tcPr>
          <w:p w14:paraId="0C526003" w14:textId="77777777" w:rsidR="006E7882" w:rsidRPr="00024751" w:rsidRDefault="006E7882" w:rsidP="00C6695F">
            <w:pPr>
              <w:pStyle w:val="Normal6a"/>
            </w:pPr>
            <w:r w:rsidRPr="00024751">
              <w:rPr>
                <w:b/>
                <w:i/>
              </w:rPr>
              <w:t>Suprimido</w:t>
            </w:r>
          </w:p>
        </w:tc>
      </w:tr>
    </w:tbl>
    <w:p w14:paraId="0248614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DC80083" w14:textId="77777777" w:rsidR="006E7882" w:rsidRPr="00024751" w:rsidRDefault="006E7882" w:rsidP="006E7882">
      <w:r w:rsidRPr="00024751">
        <w:rPr>
          <w:rStyle w:val="HideTWBExt"/>
          <w:noProof w:val="0"/>
        </w:rPr>
        <w:t>&lt;/Amend&gt;</w:t>
      </w:r>
    </w:p>
    <w:p w14:paraId="6763D3E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2433</w:t>
      </w:r>
      <w:r w:rsidRPr="00024751">
        <w:rPr>
          <w:rStyle w:val="HideTWBExt"/>
          <w:noProof w:val="0"/>
        </w:rPr>
        <w:t>&lt;/NumAm&gt;</w:t>
      </w:r>
    </w:p>
    <w:p w14:paraId="7BC5F8F2"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4EC518C" w14:textId="77777777" w:rsidR="006E7882" w:rsidRPr="00024751" w:rsidRDefault="006E7882" w:rsidP="006E7882">
      <w:pPr>
        <w:pStyle w:val="NormalBold"/>
      </w:pPr>
      <w:r w:rsidRPr="00024751">
        <w:rPr>
          <w:rStyle w:val="HideTWBExt"/>
          <w:noProof w:val="0"/>
        </w:rPr>
        <w:t>&lt;/RepeatBlock-By&gt;</w:t>
      </w:r>
    </w:p>
    <w:p w14:paraId="29016EF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70A73AA" w14:textId="77777777" w:rsidR="006E7882" w:rsidRPr="00024751" w:rsidRDefault="006E7882" w:rsidP="006E7882">
      <w:pPr>
        <w:pStyle w:val="NormalBold"/>
      </w:pPr>
      <w:r w:rsidRPr="00024751">
        <w:rPr>
          <w:rStyle w:val="HideTWBExt"/>
          <w:noProof w:val="0"/>
        </w:rPr>
        <w:t>&lt;Article&gt;</w:t>
      </w:r>
      <w:r w:rsidRPr="00024751">
        <w:t>Artigo 56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F640075" w14:textId="77777777" w:rsidTr="00C6695F">
        <w:trPr>
          <w:trHeight w:hRule="exact" w:val="240"/>
          <w:jc w:val="center"/>
        </w:trPr>
        <w:tc>
          <w:tcPr>
            <w:tcW w:w="9752" w:type="dxa"/>
            <w:gridSpan w:val="2"/>
          </w:tcPr>
          <w:p w14:paraId="2703FF40" w14:textId="77777777" w:rsidR="006E7882" w:rsidRPr="00024751" w:rsidRDefault="006E7882" w:rsidP="00C6695F"/>
        </w:tc>
      </w:tr>
      <w:tr w:rsidR="006E7882" w:rsidRPr="00024751" w14:paraId="25AE82ED" w14:textId="77777777" w:rsidTr="00C6695F">
        <w:trPr>
          <w:trHeight w:val="240"/>
          <w:jc w:val="center"/>
        </w:trPr>
        <w:tc>
          <w:tcPr>
            <w:tcW w:w="4876" w:type="dxa"/>
          </w:tcPr>
          <w:p w14:paraId="1A7269EA" w14:textId="77777777" w:rsidR="006E7882" w:rsidRPr="00024751" w:rsidRDefault="006E7882" w:rsidP="00C6695F">
            <w:pPr>
              <w:pStyle w:val="AmColumnHeading"/>
            </w:pPr>
            <w:r w:rsidRPr="00024751">
              <w:t>Texto da Comissão</w:t>
            </w:r>
          </w:p>
        </w:tc>
        <w:tc>
          <w:tcPr>
            <w:tcW w:w="4876" w:type="dxa"/>
          </w:tcPr>
          <w:p w14:paraId="3255EE94" w14:textId="77777777" w:rsidR="006E7882" w:rsidRPr="00024751" w:rsidRDefault="006E7882" w:rsidP="00C6695F">
            <w:pPr>
              <w:pStyle w:val="AmColumnHeading"/>
            </w:pPr>
            <w:r w:rsidRPr="00024751">
              <w:t>Alteração</w:t>
            </w:r>
          </w:p>
        </w:tc>
      </w:tr>
      <w:tr w:rsidR="006E7882" w:rsidRPr="00024751" w14:paraId="19A20607" w14:textId="77777777" w:rsidTr="00C6695F">
        <w:trPr>
          <w:jc w:val="center"/>
        </w:trPr>
        <w:tc>
          <w:tcPr>
            <w:tcW w:w="4876" w:type="dxa"/>
          </w:tcPr>
          <w:p w14:paraId="32E18BCD" w14:textId="77777777" w:rsidR="006E7882" w:rsidRPr="00024751" w:rsidRDefault="006E7882" w:rsidP="00C6695F">
            <w:pPr>
              <w:pStyle w:val="Normal6a"/>
            </w:pPr>
            <w:r w:rsidRPr="00024751">
              <w:t>1.</w:t>
            </w:r>
            <w:r w:rsidRPr="00024751">
              <w:tab/>
              <w:t xml:space="preserve">Se um Estado-Membro solicitar apoio </w:t>
            </w:r>
            <w:r w:rsidRPr="00024751">
              <w:rPr>
                <w:b/>
                <w:i/>
              </w:rPr>
              <w:t>solidário</w:t>
            </w:r>
            <w:r w:rsidRPr="00024751">
              <w:t xml:space="preserve"> de outros Estados-Membros para o ajudar a </w:t>
            </w:r>
            <w:r w:rsidRPr="00024751">
              <w:rPr>
                <w:b/>
                <w:i/>
              </w:rPr>
              <w:t>resolver a situação da migração no seu território, como forma de prevenir</w:t>
            </w:r>
            <w:r w:rsidRPr="00024751">
              <w:t xml:space="preserve"> a pressão migratória no seu território, deve notificar a Comissão desse pedido.</w:t>
            </w:r>
          </w:p>
        </w:tc>
        <w:tc>
          <w:tcPr>
            <w:tcW w:w="4876" w:type="dxa"/>
          </w:tcPr>
          <w:p w14:paraId="11BCF8D0" w14:textId="77777777" w:rsidR="006E7882" w:rsidRPr="00024751" w:rsidRDefault="006E7882" w:rsidP="00C6695F">
            <w:pPr>
              <w:pStyle w:val="Normal6a"/>
            </w:pPr>
            <w:r w:rsidRPr="00024751">
              <w:t>1.</w:t>
            </w:r>
            <w:r w:rsidRPr="00024751">
              <w:tab/>
              <w:t xml:space="preserve">Se um Estado-Membro solicitar apoio de outros Estados-Membros para o ajudar a </w:t>
            </w:r>
            <w:r w:rsidRPr="00024751">
              <w:rPr>
                <w:b/>
                <w:i/>
              </w:rPr>
              <w:t>atenuar</w:t>
            </w:r>
            <w:r w:rsidRPr="00024751">
              <w:t xml:space="preserve"> a pressão migratória no seu território, deve notificar </w:t>
            </w:r>
            <w:r w:rsidRPr="00024751">
              <w:rPr>
                <w:b/>
                <w:i/>
              </w:rPr>
              <w:t>o Conselho e</w:t>
            </w:r>
            <w:r w:rsidRPr="00024751">
              <w:t xml:space="preserve"> a Comissão desse pedido.</w:t>
            </w:r>
          </w:p>
        </w:tc>
      </w:tr>
    </w:tbl>
    <w:p w14:paraId="77CDF27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2DA9FDC" w14:textId="77777777" w:rsidR="006E7882" w:rsidRPr="00024751" w:rsidRDefault="006E7882" w:rsidP="006E7882">
      <w:r w:rsidRPr="00024751">
        <w:rPr>
          <w:rStyle w:val="HideTWBExt"/>
          <w:noProof w:val="0"/>
        </w:rPr>
        <w:t>&lt;/Amend&gt;</w:t>
      </w:r>
    </w:p>
    <w:p w14:paraId="3B35E16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2434</w:t>
      </w:r>
      <w:r w:rsidRPr="00024751">
        <w:rPr>
          <w:rStyle w:val="HideTWBExt"/>
          <w:noProof w:val="0"/>
        </w:rPr>
        <w:t>&lt;/NumAm&gt;</w:t>
      </w:r>
    </w:p>
    <w:p w14:paraId="1D148E00" w14:textId="77777777" w:rsidR="006E7882" w:rsidRPr="00024751" w:rsidRDefault="006E7882" w:rsidP="006E7882">
      <w:pPr>
        <w:pStyle w:val="NormalBold"/>
      </w:pPr>
      <w:r w:rsidRPr="00024751">
        <w:rPr>
          <w:rStyle w:val="HideTWBExt"/>
          <w:noProof w:val="0"/>
        </w:rPr>
        <w:t>&lt;RepeatBlock-By&gt;&lt;Members&gt;</w:t>
      </w:r>
      <w:r w:rsidRPr="00024751">
        <w:t>Nadine Morano</w:t>
      </w:r>
      <w:r w:rsidRPr="00024751">
        <w:rPr>
          <w:rStyle w:val="HideTWBExt"/>
          <w:noProof w:val="0"/>
        </w:rPr>
        <w:t>&lt;/Members&gt;</w:t>
      </w:r>
    </w:p>
    <w:p w14:paraId="38985338" w14:textId="77777777" w:rsidR="006E7882" w:rsidRPr="00024751" w:rsidRDefault="006E7882" w:rsidP="006E7882">
      <w:pPr>
        <w:pStyle w:val="NormalBold"/>
      </w:pPr>
      <w:r w:rsidRPr="00024751">
        <w:rPr>
          <w:rStyle w:val="HideTWBExt"/>
          <w:noProof w:val="0"/>
        </w:rPr>
        <w:t>&lt;/RepeatBlock-By&gt;</w:t>
      </w:r>
    </w:p>
    <w:p w14:paraId="46BD4E2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76D1572" w14:textId="77777777" w:rsidR="006E7882" w:rsidRPr="00024751" w:rsidRDefault="006E7882" w:rsidP="006E7882">
      <w:pPr>
        <w:pStyle w:val="NormalBold"/>
      </w:pPr>
      <w:r w:rsidRPr="00024751">
        <w:rPr>
          <w:rStyle w:val="HideTWBExt"/>
          <w:noProof w:val="0"/>
        </w:rPr>
        <w:t>&lt;Article&gt;</w:t>
      </w:r>
      <w:r w:rsidRPr="00024751">
        <w:t>Artigo 56 – n.º 1-A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425BF45" w14:textId="77777777" w:rsidTr="00C6695F">
        <w:trPr>
          <w:trHeight w:hRule="exact" w:val="240"/>
          <w:jc w:val="center"/>
        </w:trPr>
        <w:tc>
          <w:tcPr>
            <w:tcW w:w="9752" w:type="dxa"/>
            <w:gridSpan w:val="2"/>
          </w:tcPr>
          <w:p w14:paraId="5EDCB557" w14:textId="77777777" w:rsidR="006E7882" w:rsidRPr="00024751" w:rsidRDefault="006E7882" w:rsidP="00C6695F"/>
        </w:tc>
      </w:tr>
      <w:tr w:rsidR="006E7882" w:rsidRPr="00024751" w14:paraId="6210AA6A" w14:textId="77777777" w:rsidTr="00C6695F">
        <w:trPr>
          <w:trHeight w:val="240"/>
          <w:jc w:val="center"/>
        </w:trPr>
        <w:tc>
          <w:tcPr>
            <w:tcW w:w="4876" w:type="dxa"/>
          </w:tcPr>
          <w:p w14:paraId="47278CCA" w14:textId="77777777" w:rsidR="006E7882" w:rsidRPr="00024751" w:rsidRDefault="006E7882" w:rsidP="00C6695F">
            <w:pPr>
              <w:pStyle w:val="AmColumnHeading"/>
            </w:pPr>
            <w:r w:rsidRPr="00024751">
              <w:t>Texto da Comissão</w:t>
            </w:r>
          </w:p>
        </w:tc>
        <w:tc>
          <w:tcPr>
            <w:tcW w:w="4876" w:type="dxa"/>
          </w:tcPr>
          <w:p w14:paraId="5350E93D" w14:textId="77777777" w:rsidR="006E7882" w:rsidRPr="00024751" w:rsidRDefault="006E7882" w:rsidP="00C6695F">
            <w:pPr>
              <w:pStyle w:val="AmColumnHeading"/>
            </w:pPr>
            <w:r w:rsidRPr="00024751">
              <w:t>Alteração</w:t>
            </w:r>
          </w:p>
        </w:tc>
      </w:tr>
      <w:tr w:rsidR="006E7882" w:rsidRPr="00024751" w14:paraId="5F5B6EAC" w14:textId="77777777" w:rsidTr="00C6695F">
        <w:trPr>
          <w:jc w:val="center"/>
        </w:trPr>
        <w:tc>
          <w:tcPr>
            <w:tcW w:w="4876" w:type="dxa"/>
          </w:tcPr>
          <w:p w14:paraId="34669BDF" w14:textId="77777777" w:rsidR="006E7882" w:rsidRPr="00024751" w:rsidRDefault="006E7882" w:rsidP="00C6695F">
            <w:pPr>
              <w:pStyle w:val="Normal6a"/>
            </w:pPr>
          </w:p>
        </w:tc>
        <w:tc>
          <w:tcPr>
            <w:tcW w:w="4876" w:type="dxa"/>
          </w:tcPr>
          <w:p w14:paraId="5F767B0C" w14:textId="77777777" w:rsidR="006E7882" w:rsidRPr="00024751" w:rsidRDefault="006E7882" w:rsidP="00C6695F">
            <w:pPr>
              <w:pStyle w:val="Normal6a"/>
            </w:pPr>
            <w:r w:rsidRPr="00024751">
              <w:rPr>
                <w:b/>
                <w:i/>
              </w:rPr>
              <w:t>1-A.</w:t>
            </w:r>
            <w:r w:rsidRPr="00024751">
              <w:tab/>
            </w:r>
            <w:r w:rsidRPr="00024751">
              <w:rPr>
                <w:b/>
                <w:i/>
              </w:rPr>
              <w:t>Um Estado-Membro pode recusar-se a participar nas medidas de recolocação. Neste caso, deve implementar outras medidas de solidariedade.</w:t>
            </w:r>
          </w:p>
        </w:tc>
      </w:tr>
    </w:tbl>
    <w:p w14:paraId="51B1AB3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{FR}</w:t>
      </w:r>
      <w:r w:rsidRPr="00024751">
        <w:t>fr</w:t>
      </w:r>
      <w:r w:rsidRPr="00024751">
        <w:rPr>
          <w:rStyle w:val="HideTWBExt"/>
          <w:noProof w:val="0"/>
        </w:rPr>
        <w:t>&lt;/Original&gt;</w:t>
      </w:r>
    </w:p>
    <w:p w14:paraId="2802BBBE" w14:textId="77777777" w:rsidR="006E7882" w:rsidRPr="00024751" w:rsidRDefault="006E7882" w:rsidP="006E7882">
      <w:r w:rsidRPr="00024751">
        <w:rPr>
          <w:rStyle w:val="HideTWBExt"/>
          <w:noProof w:val="0"/>
        </w:rPr>
        <w:t>&lt;/Amend&gt;</w:t>
      </w:r>
    </w:p>
    <w:p w14:paraId="6471DDB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2435</w:t>
      </w:r>
      <w:r w:rsidRPr="00024751">
        <w:rPr>
          <w:rStyle w:val="HideTWBExt"/>
          <w:noProof w:val="0"/>
        </w:rPr>
        <w:t>&lt;/NumAm&gt;</w:t>
      </w:r>
    </w:p>
    <w:p w14:paraId="7F542B77"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B1480F2" w14:textId="77777777" w:rsidR="006E7882" w:rsidRPr="00024751" w:rsidRDefault="006E7882" w:rsidP="006E7882">
      <w:pPr>
        <w:pStyle w:val="NormalBold"/>
      </w:pPr>
      <w:r w:rsidRPr="00024751">
        <w:rPr>
          <w:rStyle w:val="HideTWBExt"/>
          <w:noProof w:val="0"/>
        </w:rPr>
        <w:t>&lt;/RepeatBlock-By&gt;</w:t>
      </w:r>
    </w:p>
    <w:p w14:paraId="3CA3A28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C9FBE82" w14:textId="77777777" w:rsidR="006E7882" w:rsidRPr="00024751" w:rsidRDefault="006E7882" w:rsidP="006E7882">
      <w:pPr>
        <w:pStyle w:val="NormalBold"/>
      </w:pPr>
      <w:r w:rsidRPr="00024751">
        <w:rPr>
          <w:rStyle w:val="HideTWBExt"/>
          <w:noProof w:val="0"/>
        </w:rPr>
        <w:t>&lt;Article&gt;</w:t>
      </w:r>
      <w:r w:rsidRPr="00024751">
        <w:t>Artigo 56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DC5256C" w14:textId="77777777" w:rsidTr="00C6695F">
        <w:trPr>
          <w:trHeight w:hRule="exact" w:val="240"/>
          <w:jc w:val="center"/>
        </w:trPr>
        <w:tc>
          <w:tcPr>
            <w:tcW w:w="9752" w:type="dxa"/>
            <w:gridSpan w:val="2"/>
          </w:tcPr>
          <w:p w14:paraId="475C5F69" w14:textId="77777777" w:rsidR="006E7882" w:rsidRPr="00024751" w:rsidRDefault="006E7882" w:rsidP="00C6695F"/>
        </w:tc>
      </w:tr>
      <w:tr w:rsidR="006E7882" w:rsidRPr="00024751" w14:paraId="11BB9A2F" w14:textId="77777777" w:rsidTr="00C6695F">
        <w:trPr>
          <w:trHeight w:val="240"/>
          <w:jc w:val="center"/>
        </w:trPr>
        <w:tc>
          <w:tcPr>
            <w:tcW w:w="4876" w:type="dxa"/>
          </w:tcPr>
          <w:p w14:paraId="4F3977C0" w14:textId="77777777" w:rsidR="006E7882" w:rsidRPr="00024751" w:rsidRDefault="006E7882" w:rsidP="00C6695F">
            <w:pPr>
              <w:pStyle w:val="AmColumnHeading"/>
            </w:pPr>
            <w:r w:rsidRPr="00024751">
              <w:t>Texto da Comissão</w:t>
            </w:r>
          </w:p>
        </w:tc>
        <w:tc>
          <w:tcPr>
            <w:tcW w:w="4876" w:type="dxa"/>
          </w:tcPr>
          <w:p w14:paraId="6AB3E095" w14:textId="77777777" w:rsidR="006E7882" w:rsidRPr="00024751" w:rsidRDefault="006E7882" w:rsidP="00C6695F">
            <w:pPr>
              <w:pStyle w:val="AmColumnHeading"/>
            </w:pPr>
            <w:r w:rsidRPr="00024751">
              <w:t>Alteração</w:t>
            </w:r>
          </w:p>
        </w:tc>
      </w:tr>
      <w:tr w:rsidR="006E7882" w:rsidRPr="00024751" w14:paraId="72BFD27E" w14:textId="77777777" w:rsidTr="00C6695F">
        <w:trPr>
          <w:jc w:val="center"/>
        </w:trPr>
        <w:tc>
          <w:tcPr>
            <w:tcW w:w="4876" w:type="dxa"/>
          </w:tcPr>
          <w:p w14:paraId="6516BFAF" w14:textId="77777777" w:rsidR="006E7882" w:rsidRPr="00024751" w:rsidRDefault="006E7882" w:rsidP="00C6695F">
            <w:pPr>
              <w:pStyle w:val="Normal6a"/>
            </w:pPr>
            <w:r w:rsidRPr="00024751">
              <w:t>2.</w:t>
            </w:r>
            <w:r w:rsidRPr="00024751">
              <w:tab/>
              <w:t xml:space="preserve">Qualquer Estado-Membro pode, em qualquer momento, em resposta a um pedido de apoio </w:t>
            </w:r>
            <w:r w:rsidRPr="00024751">
              <w:rPr>
                <w:b/>
                <w:i/>
              </w:rPr>
              <w:t>solidário</w:t>
            </w:r>
            <w:r w:rsidRPr="00024751">
              <w:t xml:space="preserve"> apresentado por outro Estado-Membro, ou por iniciativa própria, nomeadamente de comum acordo com outro Estado-Membro, efetuar contribuições por meio das medidas referidas no artigo 45.º em benefício do Estado-Membro em causa e com a sua concordância. As contribuições referidas no artigo 45.º, alínea d), devem </w:t>
            </w:r>
            <w:r w:rsidRPr="00024751">
              <w:rPr>
                <w:b/>
                <w:i/>
              </w:rPr>
              <w:t>ser efetuadas de acordo com os objetivos do Regulamento (UE) XXX/XXX [Fundo para o Asilo e a Migração]</w:t>
            </w:r>
            <w:r w:rsidRPr="00024751">
              <w:t>.</w:t>
            </w:r>
          </w:p>
        </w:tc>
        <w:tc>
          <w:tcPr>
            <w:tcW w:w="4876" w:type="dxa"/>
          </w:tcPr>
          <w:p w14:paraId="34C488C6" w14:textId="77777777" w:rsidR="006E7882" w:rsidRPr="00024751" w:rsidRDefault="006E7882" w:rsidP="00C6695F">
            <w:pPr>
              <w:pStyle w:val="Normal6a"/>
            </w:pPr>
            <w:r w:rsidRPr="00024751">
              <w:t>2.</w:t>
            </w:r>
            <w:r w:rsidRPr="00024751">
              <w:tab/>
              <w:t xml:space="preserve">Qualquer Estado-Membro pode, em qualquer momento, em resposta a um pedido de apoio </w:t>
            </w:r>
            <w:r w:rsidRPr="00024751">
              <w:rPr>
                <w:b/>
                <w:i/>
              </w:rPr>
              <w:t>voluntário</w:t>
            </w:r>
            <w:r w:rsidRPr="00024751">
              <w:t xml:space="preserve"> apresentado por outro Estado-Membro, ou por iniciativa própria, nomeadamente de comum acordo com outro Estado-Membro,</w:t>
            </w:r>
            <w:r w:rsidRPr="00024751">
              <w:rPr>
                <w:b/>
                <w:i/>
              </w:rPr>
              <w:t xml:space="preserve"> e, se aplicável, com um país terceiro parceiro que disponha de centros de acolhimento,</w:t>
            </w:r>
            <w:r w:rsidRPr="00024751">
              <w:t xml:space="preserve"> efetuar contribuições por meio das medidas referidas no artigo 45.º em benefício do Estado-Membro em causa e com a sua concordância. As contribuições referidas no artigo 45.º, alínea d), devem </w:t>
            </w:r>
            <w:r w:rsidRPr="00024751">
              <w:rPr>
                <w:b/>
                <w:i/>
              </w:rPr>
              <w:t>visar a redução da pressão migratória e da entrada ilegal no território do Estado-Membro</w:t>
            </w:r>
            <w:r w:rsidRPr="00024751">
              <w:t>.</w:t>
            </w:r>
          </w:p>
        </w:tc>
      </w:tr>
    </w:tbl>
    <w:p w14:paraId="43FB1F5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3ED1D80" w14:textId="77777777" w:rsidR="006E7882" w:rsidRPr="00024751" w:rsidRDefault="006E7882" w:rsidP="006E7882">
      <w:r w:rsidRPr="00024751">
        <w:rPr>
          <w:rStyle w:val="HideTWBExt"/>
          <w:noProof w:val="0"/>
        </w:rPr>
        <w:t>&lt;/Amend&gt;</w:t>
      </w:r>
    </w:p>
    <w:p w14:paraId="7D563169"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2436</w:t>
      </w:r>
      <w:r w:rsidRPr="00024751">
        <w:rPr>
          <w:rStyle w:val="HideTWBExt"/>
          <w:noProof w:val="0"/>
        </w:rPr>
        <w:t>&lt;/NumAm&gt;</w:t>
      </w:r>
    </w:p>
    <w:p w14:paraId="6EB274D0"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Birgit Sippel, Franco Roberti, Cyrus Engerer, Caterina Chinnici</w:t>
      </w:r>
      <w:r w:rsidRPr="00024751">
        <w:rPr>
          <w:rStyle w:val="HideTWBExt"/>
          <w:noProof w:val="0"/>
        </w:rPr>
        <w:t>&lt;/Members&gt;</w:t>
      </w:r>
    </w:p>
    <w:p w14:paraId="4F385083" w14:textId="77777777" w:rsidR="006E7882" w:rsidRPr="00024751" w:rsidRDefault="006E7882" w:rsidP="006E7882">
      <w:pPr>
        <w:pStyle w:val="NormalBold"/>
      </w:pPr>
      <w:r w:rsidRPr="00024751">
        <w:rPr>
          <w:rStyle w:val="HideTWBExt"/>
          <w:noProof w:val="0"/>
        </w:rPr>
        <w:t>&lt;/RepeatBlock-By&gt;</w:t>
      </w:r>
    </w:p>
    <w:p w14:paraId="3E75A2A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1EDE48B" w14:textId="77777777" w:rsidR="006E7882" w:rsidRPr="00024751" w:rsidRDefault="006E7882" w:rsidP="006E7882">
      <w:pPr>
        <w:pStyle w:val="NormalBold"/>
      </w:pPr>
      <w:r w:rsidRPr="00024751">
        <w:rPr>
          <w:rStyle w:val="HideTWBExt"/>
          <w:noProof w:val="0"/>
        </w:rPr>
        <w:t>&lt;Article&gt;</w:t>
      </w:r>
      <w:r w:rsidRPr="00024751">
        <w:t>Artigo 56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57A039A" w14:textId="77777777" w:rsidTr="00C6695F">
        <w:trPr>
          <w:trHeight w:hRule="exact" w:val="240"/>
          <w:jc w:val="center"/>
        </w:trPr>
        <w:tc>
          <w:tcPr>
            <w:tcW w:w="9752" w:type="dxa"/>
            <w:gridSpan w:val="2"/>
          </w:tcPr>
          <w:p w14:paraId="5E657658" w14:textId="77777777" w:rsidR="006E7882" w:rsidRPr="00024751" w:rsidRDefault="006E7882" w:rsidP="00C6695F"/>
        </w:tc>
      </w:tr>
      <w:tr w:rsidR="006E7882" w:rsidRPr="00024751" w14:paraId="69E095BD" w14:textId="77777777" w:rsidTr="00C6695F">
        <w:trPr>
          <w:trHeight w:val="240"/>
          <w:jc w:val="center"/>
        </w:trPr>
        <w:tc>
          <w:tcPr>
            <w:tcW w:w="4876" w:type="dxa"/>
          </w:tcPr>
          <w:p w14:paraId="64E931E4" w14:textId="77777777" w:rsidR="006E7882" w:rsidRPr="00024751" w:rsidRDefault="006E7882" w:rsidP="00C6695F">
            <w:pPr>
              <w:pStyle w:val="AmColumnHeading"/>
            </w:pPr>
            <w:r w:rsidRPr="00024751">
              <w:t>Texto da Comissão</w:t>
            </w:r>
          </w:p>
        </w:tc>
        <w:tc>
          <w:tcPr>
            <w:tcW w:w="4876" w:type="dxa"/>
          </w:tcPr>
          <w:p w14:paraId="612BD6E9" w14:textId="77777777" w:rsidR="006E7882" w:rsidRPr="00024751" w:rsidRDefault="006E7882" w:rsidP="00C6695F">
            <w:pPr>
              <w:pStyle w:val="AmColumnHeading"/>
            </w:pPr>
            <w:r w:rsidRPr="00024751">
              <w:t>Alteração</w:t>
            </w:r>
          </w:p>
        </w:tc>
      </w:tr>
      <w:tr w:rsidR="006E7882" w:rsidRPr="00024751" w14:paraId="79512C21" w14:textId="77777777" w:rsidTr="00C6695F">
        <w:trPr>
          <w:jc w:val="center"/>
        </w:trPr>
        <w:tc>
          <w:tcPr>
            <w:tcW w:w="4876" w:type="dxa"/>
          </w:tcPr>
          <w:p w14:paraId="67DD5F7B" w14:textId="77777777" w:rsidR="006E7882" w:rsidRPr="00024751" w:rsidRDefault="006E7882" w:rsidP="00C6695F">
            <w:pPr>
              <w:pStyle w:val="Normal6a"/>
            </w:pPr>
            <w:r w:rsidRPr="00024751">
              <w:t>2.</w:t>
            </w:r>
            <w:r w:rsidRPr="00024751">
              <w:tab/>
              <w:t xml:space="preserve">Qualquer Estado-Membro pode, em qualquer momento, em </w:t>
            </w:r>
            <w:r w:rsidRPr="00024751">
              <w:rPr>
                <w:b/>
                <w:i/>
              </w:rPr>
              <w:t>resposta a um pedido de apoio solidário apresentado por outro Estado-Membro, ou por iniciativa própria, nomeadamente de comum acordo com outro Estado-Membro, efetuar contribuições por meio das medidas referidas no artigo 45.º em benefício do Estado-Membro em causa e com a sua concordância</w:t>
            </w:r>
            <w:r w:rsidRPr="00024751">
              <w:t xml:space="preserve">. </w:t>
            </w:r>
            <w:r w:rsidRPr="00024751">
              <w:rPr>
                <w:b/>
                <w:i/>
              </w:rPr>
              <w:t>As contribuições referidas no artigo 45.º, alínea d), devem ser efetuadas de acordo com os objetivos do Regulamento (UE) XXX/XXX [Fundo para o Asilo e a Migração]</w:t>
            </w:r>
            <w:r w:rsidRPr="00024751">
              <w:t>.</w:t>
            </w:r>
          </w:p>
        </w:tc>
        <w:tc>
          <w:tcPr>
            <w:tcW w:w="4876" w:type="dxa"/>
          </w:tcPr>
          <w:p w14:paraId="32A4DA23" w14:textId="77777777" w:rsidR="006E7882" w:rsidRPr="00024751" w:rsidRDefault="006E7882" w:rsidP="00C6695F">
            <w:pPr>
              <w:pStyle w:val="Normal6a"/>
            </w:pPr>
            <w:r w:rsidRPr="00024751">
              <w:t>2.</w:t>
            </w:r>
            <w:r w:rsidRPr="00024751">
              <w:tab/>
              <w:t xml:space="preserve">Qualquer Estado-Membro pode, em qualquer momento, em </w:t>
            </w:r>
            <w:r w:rsidRPr="00024751">
              <w:rPr>
                <w:b/>
                <w:i/>
              </w:rPr>
              <w:t>situações em que não exista pressão migratória e o mecanismo estabelecido nos artigos 51.º a 53.º não seja aplicável, decidir recolocar beneficiários de proteção internacional</w:t>
            </w:r>
            <w:r w:rsidRPr="00024751">
              <w:t xml:space="preserve">. </w:t>
            </w:r>
            <w:r w:rsidRPr="00024751">
              <w:rPr>
                <w:b/>
                <w:i/>
              </w:rPr>
              <w:t>Nesse caso, o Estado-Membro informa imediatamente a Comissão desse facto</w:t>
            </w:r>
            <w:r w:rsidRPr="00024751">
              <w:t>.</w:t>
            </w:r>
          </w:p>
        </w:tc>
      </w:tr>
    </w:tbl>
    <w:p w14:paraId="3A16EFC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CF8FCC2" w14:textId="77777777" w:rsidR="006E7882" w:rsidRPr="00024751" w:rsidRDefault="006E7882" w:rsidP="006E7882">
      <w:r w:rsidRPr="00024751">
        <w:rPr>
          <w:rStyle w:val="HideTWBExt"/>
          <w:noProof w:val="0"/>
        </w:rPr>
        <w:t>&lt;/Amend&gt;</w:t>
      </w:r>
    </w:p>
    <w:p w14:paraId="54E4001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2437</w:t>
      </w:r>
      <w:r w:rsidRPr="00024751">
        <w:rPr>
          <w:rStyle w:val="HideTWBExt"/>
          <w:noProof w:val="0"/>
        </w:rPr>
        <w:t>&lt;/NumAm&gt;</w:t>
      </w:r>
    </w:p>
    <w:p w14:paraId="49E3571B"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319172DD" w14:textId="77777777" w:rsidR="006E7882" w:rsidRPr="00024751" w:rsidRDefault="006E7882" w:rsidP="006E7882">
      <w:pPr>
        <w:pStyle w:val="NormalBold"/>
      </w:pPr>
      <w:r w:rsidRPr="00024751">
        <w:rPr>
          <w:rStyle w:val="HideTWBExt"/>
          <w:noProof w:val="0"/>
        </w:rPr>
        <w:t>&lt;/RepeatBlock-By&gt;</w:t>
      </w:r>
    </w:p>
    <w:p w14:paraId="33F049C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44B0154" w14:textId="77777777" w:rsidR="006E7882" w:rsidRPr="00024751" w:rsidRDefault="006E7882" w:rsidP="006E7882">
      <w:pPr>
        <w:pStyle w:val="NormalBold"/>
      </w:pPr>
      <w:r w:rsidRPr="00024751">
        <w:rPr>
          <w:rStyle w:val="HideTWBExt"/>
          <w:noProof w:val="0"/>
        </w:rPr>
        <w:t>&lt;Article&gt;</w:t>
      </w:r>
      <w:r w:rsidRPr="00024751">
        <w:t>Artigo 56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7065453" w14:textId="77777777" w:rsidTr="00C6695F">
        <w:trPr>
          <w:trHeight w:hRule="exact" w:val="240"/>
          <w:jc w:val="center"/>
        </w:trPr>
        <w:tc>
          <w:tcPr>
            <w:tcW w:w="9752" w:type="dxa"/>
            <w:gridSpan w:val="2"/>
          </w:tcPr>
          <w:p w14:paraId="6C7EC988" w14:textId="77777777" w:rsidR="006E7882" w:rsidRPr="00024751" w:rsidRDefault="006E7882" w:rsidP="00C6695F"/>
        </w:tc>
      </w:tr>
      <w:tr w:rsidR="006E7882" w:rsidRPr="00024751" w14:paraId="35951510" w14:textId="77777777" w:rsidTr="00C6695F">
        <w:trPr>
          <w:trHeight w:val="240"/>
          <w:jc w:val="center"/>
        </w:trPr>
        <w:tc>
          <w:tcPr>
            <w:tcW w:w="4876" w:type="dxa"/>
          </w:tcPr>
          <w:p w14:paraId="28DDDFFA" w14:textId="77777777" w:rsidR="006E7882" w:rsidRPr="00024751" w:rsidRDefault="006E7882" w:rsidP="00C6695F">
            <w:pPr>
              <w:pStyle w:val="AmColumnHeading"/>
            </w:pPr>
            <w:r w:rsidRPr="00024751">
              <w:t>Texto da Comissão</w:t>
            </w:r>
          </w:p>
        </w:tc>
        <w:tc>
          <w:tcPr>
            <w:tcW w:w="4876" w:type="dxa"/>
          </w:tcPr>
          <w:p w14:paraId="62E63BE8" w14:textId="77777777" w:rsidR="006E7882" w:rsidRPr="00024751" w:rsidRDefault="006E7882" w:rsidP="00C6695F">
            <w:pPr>
              <w:pStyle w:val="AmColumnHeading"/>
            </w:pPr>
            <w:r w:rsidRPr="00024751">
              <w:t>Alteração</w:t>
            </w:r>
          </w:p>
        </w:tc>
      </w:tr>
      <w:tr w:rsidR="006E7882" w:rsidRPr="00024751" w14:paraId="767CEAB2" w14:textId="77777777" w:rsidTr="00C6695F">
        <w:trPr>
          <w:jc w:val="center"/>
        </w:trPr>
        <w:tc>
          <w:tcPr>
            <w:tcW w:w="4876" w:type="dxa"/>
          </w:tcPr>
          <w:p w14:paraId="3355E23A" w14:textId="77777777" w:rsidR="006E7882" w:rsidRPr="00024751" w:rsidRDefault="006E7882" w:rsidP="00C6695F">
            <w:pPr>
              <w:pStyle w:val="Normal6a"/>
            </w:pPr>
            <w:r w:rsidRPr="00024751">
              <w:t>2.</w:t>
            </w:r>
            <w:r w:rsidRPr="00024751">
              <w:tab/>
              <w:t xml:space="preserve">Qualquer Estado-Membro pode, em qualquer momento, em resposta a um pedido de apoio solidário apresentado por outro Estado-Membro, ou por iniciativa própria, nomeadamente de comum acordo com outro Estado-Membro, efetuar contribuições por meio das medidas referidas no artigo 45.º em benefício do Estado-Membro em causa e com a sua concordância. </w:t>
            </w:r>
            <w:r w:rsidRPr="00024751">
              <w:rPr>
                <w:b/>
                <w:i/>
              </w:rPr>
              <w:t>As contribuições referidas no artigo 45.º, alínea d), devem ser efetuadas de acordo com os objetivos do Regulamento (UE) XXX/XXX [Fundo para o Asilo e a Migração].</w:t>
            </w:r>
          </w:p>
        </w:tc>
        <w:tc>
          <w:tcPr>
            <w:tcW w:w="4876" w:type="dxa"/>
          </w:tcPr>
          <w:p w14:paraId="00D495A1" w14:textId="77777777" w:rsidR="006E7882" w:rsidRPr="00024751" w:rsidRDefault="006E7882" w:rsidP="00C6695F">
            <w:pPr>
              <w:pStyle w:val="Normal6a"/>
            </w:pPr>
            <w:r w:rsidRPr="00024751">
              <w:t>2.</w:t>
            </w:r>
            <w:r w:rsidRPr="00024751">
              <w:tab/>
              <w:t>Qualquer Estado-Membro pode, em qualquer momento, em resposta a um pedido de apoio solidário apresentado por outro Estado-Membro, ou por iniciativa própria, nomeadamente de comum acordo com outro Estado-Membro, efetuar contribuições por meio das medidas referidas no artigo 45.º em benefício do Estado-Membro em causa e com a sua concordância.</w:t>
            </w:r>
          </w:p>
        </w:tc>
      </w:tr>
    </w:tbl>
    <w:p w14:paraId="3144AB1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2659E67" w14:textId="77777777" w:rsidR="006E7882" w:rsidRPr="00024751" w:rsidRDefault="006E7882" w:rsidP="006E7882">
      <w:r w:rsidRPr="00024751">
        <w:rPr>
          <w:rStyle w:val="HideTWBExt"/>
          <w:noProof w:val="0"/>
        </w:rPr>
        <w:t>&lt;/Amend&gt;</w:t>
      </w:r>
    </w:p>
    <w:p w14:paraId="3EFFFF7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2438</w:t>
      </w:r>
      <w:r w:rsidRPr="00024751">
        <w:rPr>
          <w:rStyle w:val="HideTWBExt"/>
          <w:noProof w:val="0"/>
        </w:rPr>
        <w:t>&lt;/NumAm&gt;</w:t>
      </w:r>
    </w:p>
    <w:p w14:paraId="7DF80650"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Birgit Sippel, Franco Roberti, Cyrus Engerer, Caterina Chinnici</w:t>
      </w:r>
      <w:r w:rsidRPr="00024751">
        <w:rPr>
          <w:rStyle w:val="HideTWBExt"/>
          <w:noProof w:val="0"/>
        </w:rPr>
        <w:t>&lt;/Members&gt;</w:t>
      </w:r>
    </w:p>
    <w:p w14:paraId="2F1730F6" w14:textId="77777777" w:rsidR="006E7882" w:rsidRPr="00024751" w:rsidRDefault="006E7882" w:rsidP="006E7882">
      <w:pPr>
        <w:pStyle w:val="NormalBold"/>
      </w:pPr>
      <w:r w:rsidRPr="00024751">
        <w:rPr>
          <w:rStyle w:val="HideTWBExt"/>
          <w:noProof w:val="0"/>
        </w:rPr>
        <w:t>&lt;/RepeatBlock-By&gt;</w:t>
      </w:r>
    </w:p>
    <w:p w14:paraId="27BE179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29D08D3" w14:textId="77777777" w:rsidR="006E7882" w:rsidRPr="00024751" w:rsidRDefault="006E7882" w:rsidP="006E7882">
      <w:pPr>
        <w:pStyle w:val="NormalBold"/>
      </w:pPr>
      <w:r w:rsidRPr="00024751">
        <w:rPr>
          <w:rStyle w:val="HideTWBExt"/>
          <w:noProof w:val="0"/>
        </w:rPr>
        <w:t>&lt;Article&gt;</w:t>
      </w:r>
      <w:r w:rsidRPr="00024751">
        <w:t>Artigo 56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A333D76" w14:textId="77777777" w:rsidTr="00C6695F">
        <w:trPr>
          <w:trHeight w:hRule="exact" w:val="240"/>
          <w:jc w:val="center"/>
        </w:trPr>
        <w:tc>
          <w:tcPr>
            <w:tcW w:w="9752" w:type="dxa"/>
            <w:gridSpan w:val="2"/>
          </w:tcPr>
          <w:p w14:paraId="1D686D3B" w14:textId="77777777" w:rsidR="006E7882" w:rsidRPr="00024751" w:rsidRDefault="006E7882" w:rsidP="00C6695F"/>
        </w:tc>
      </w:tr>
      <w:tr w:rsidR="006E7882" w:rsidRPr="00024751" w14:paraId="26ECCC4C" w14:textId="77777777" w:rsidTr="00C6695F">
        <w:trPr>
          <w:trHeight w:val="240"/>
          <w:jc w:val="center"/>
        </w:trPr>
        <w:tc>
          <w:tcPr>
            <w:tcW w:w="4876" w:type="dxa"/>
          </w:tcPr>
          <w:p w14:paraId="2AC9A738" w14:textId="77777777" w:rsidR="006E7882" w:rsidRPr="00024751" w:rsidRDefault="006E7882" w:rsidP="00C6695F">
            <w:pPr>
              <w:pStyle w:val="AmColumnHeading"/>
            </w:pPr>
            <w:r w:rsidRPr="00024751">
              <w:t>Texto da Comissão</w:t>
            </w:r>
          </w:p>
        </w:tc>
        <w:tc>
          <w:tcPr>
            <w:tcW w:w="4876" w:type="dxa"/>
          </w:tcPr>
          <w:p w14:paraId="1520D089" w14:textId="77777777" w:rsidR="006E7882" w:rsidRPr="00024751" w:rsidRDefault="006E7882" w:rsidP="00C6695F">
            <w:pPr>
              <w:pStyle w:val="AmColumnHeading"/>
            </w:pPr>
            <w:r w:rsidRPr="00024751">
              <w:t>Alteração</w:t>
            </w:r>
          </w:p>
        </w:tc>
      </w:tr>
      <w:tr w:rsidR="006E7882" w:rsidRPr="00024751" w14:paraId="3EAFCEAB" w14:textId="77777777" w:rsidTr="00C6695F">
        <w:trPr>
          <w:jc w:val="center"/>
        </w:trPr>
        <w:tc>
          <w:tcPr>
            <w:tcW w:w="4876" w:type="dxa"/>
          </w:tcPr>
          <w:p w14:paraId="65663FBF" w14:textId="77777777" w:rsidR="006E7882" w:rsidRPr="00024751" w:rsidRDefault="006E7882" w:rsidP="00C6695F">
            <w:pPr>
              <w:pStyle w:val="Normal6a"/>
            </w:pPr>
            <w:r w:rsidRPr="00024751">
              <w:rPr>
                <w:b/>
                <w:i/>
              </w:rPr>
              <w:t>3.</w:t>
            </w:r>
            <w:r w:rsidRPr="00024751">
              <w:tab/>
            </w:r>
            <w:r w:rsidRPr="00024751">
              <w:rPr>
                <w:b/>
                <w:i/>
              </w:rPr>
              <w:t>Os Estados-Membros que tenham contribuído ou tencionem contribuir com medidas de solidariedade em resposta a um pedido de apoio solidário apresentado por outro Estado-Membro, ou por iniciativa própria, devem notificar a Comissão desse pedido, preenchendo o formulário de plano de apoio solidário constante do anexo IV. O plano de resposta solidária deve incluir, se for caso disso, informações verificáveis, incluindo sobre o âmbito e natureza das medidas e da sua aplicação.</w:t>
            </w:r>
          </w:p>
        </w:tc>
        <w:tc>
          <w:tcPr>
            <w:tcW w:w="4876" w:type="dxa"/>
          </w:tcPr>
          <w:p w14:paraId="1EA86ECF" w14:textId="77777777" w:rsidR="006E7882" w:rsidRPr="00024751" w:rsidRDefault="006E7882" w:rsidP="00C6695F">
            <w:pPr>
              <w:pStyle w:val="Normal6a"/>
            </w:pPr>
            <w:r w:rsidRPr="00024751">
              <w:rPr>
                <w:b/>
                <w:i/>
              </w:rPr>
              <w:t>Suprimido</w:t>
            </w:r>
          </w:p>
        </w:tc>
      </w:tr>
    </w:tbl>
    <w:p w14:paraId="79985D4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5400B04" w14:textId="77777777" w:rsidR="006E7882" w:rsidRPr="00024751" w:rsidRDefault="006E7882" w:rsidP="006E7882">
      <w:r w:rsidRPr="00024751">
        <w:rPr>
          <w:rStyle w:val="HideTWBExt"/>
          <w:noProof w:val="0"/>
        </w:rPr>
        <w:t>&lt;/Amend&gt;</w:t>
      </w:r>
    </w:p>
    <w:p w14:paraId="347BCED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2439</w:t>
      </w:r>
      <w:r w:rsidRPr="00024751">
        <w:rPr>
          <w:rStyle w:val="HideTWBExt"/>
          <w:noProof w:val="0"/>
        </w:rPr>
        <w:t>&lt;/NumAm&gt;</w:t>
      </w:r>
    </w:p>
    <w:p w14:paraId="0CBA11F4" w14:textId="77777777" w:rsidR="006E7882" w:rsidRPr="00024751" w:rsidRDefault="006E7882" w:rsidP="006E7882">
      <w:pPr>
        <w:pStyle w:val="NormalBold"/>
      </w:pPr>
      <w:r w:rsidRPr="00024751">
        <w:rPr>
          <w:rStyle w:val="HideTWBExt"/>
          <w:noProof w:val="0"/>
        </w:rPr>
        <w:t>&lt;RepeatBlock-By&gt;&lt;Members&gt;</w:t>
      </w:r>
      <w:r w:rsidRPr="00024751">
        <w:t>Nicolaus Fest, Jaak Madison, Bernhard Zimniok, Gunnar Beck, Tom Vandendriessche, Peter Kofod, Roman Haider, Georg Mayer, Harald Vilimsky, Laura Huhtasaari, Philippe Olivier</w:t>
      </w:r>
      <w:r w:rsidRPr="00024751">
        <w:rPr>
          <w:rStyle w:val="HideTWBExt"/>
          <w:noProof w:val="0"/>
        </w:rPr>
        <w:t>&lt;/Members&gt;</w:t>
      </w:r>
    </w:p>
    <w:p w14:paraId="594F71F0" w14:textId="77777777" w:rsidR="006E7882" w:rsidRPr="00024751" w:rsidRDefault="006E7882" w:rsidP="006E7882">
      <w:pPr>
        <w:pStyle w:val="NormalBold"/>
      </w:pPr>
      <w:r w:rsidRPr="00024751">
        <w:rPr>
          <w:rStyle w:val="HideTWBExt"/>
          <w:noProof w:val="0"/>
        </w:rPr>
        <w:t>&lt;/RepeatBlock-By&gt;</w:t>
      </w:r>
    </w:p>
    <w:p w14:paraId="57D2FC2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420103A" w14:textId="77777777" w:rsidR="006E7882" w:rsidRPr="00024751" w:rsidRDefault="006E7882" w:rsidP="006E7882">
      <w:pPr>
        <w:pStyle w:val="NormalBold"/>
      </w:pPr>
      <w:r w:rsidRPr="00024751">
        <w:rPr>
          <w:rStyle w:val="HideTWBExt"/>
          <w:noProof w:val="0"/>
        </w:rPr>
        <w:t>&lt;Article&gt;</w:t>
      </w:r>
      <w:r w:rsidRPr="00024751">
        <w:t>Artigo 56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C5BFB40" w14:textId="77777777" w:rsidTr="00C6695F">
        <w:trPr>
          <w:trHeight w:hRule="exact" w:val="240"/>
          <w:jc w:val="center"/>
        </w:trPr>
        <w:tc>
          <w:tcPr>
            <w:tcW w:w="9752" w:type="dxa"/>
            <w:gridSpan w:val="2"/>
          </w:tcPr>
          <w:p w14:paraId="6D1B536A" w14:textId="77777777" w:rsidR="006E7882" w:rsidRPr="00024751" w:rsidRDefault="006E7882" w:rsidP="00C6695F"/>
        </w:tc>
      </w:tr>
      <w:tr w:rsidR="006E7882" w:rsidRPr="00024751" w14:paraId="2495F8F4" w14:textId="77777777" w:rsidTr="00C6695F">
        <w:trPr>
          <w:trHeight w:val="240"/>
          <w:jc w:val="center"/>
        </w:trPr>
        <w:tc>
          <w:tcPr>
            <w:tcW w:w="4876" w:type="dxa"/>
          </w:tcPr>
          <w:p w14:paraId="7FC295E5" w14:textId="77777777" w:rsidR="006E7882" w:rsidRPr="00024751" w:rsidRDefault="006E7882" w:rsidP="00C6695F">
            <w:pPr>
              <w:pStyle w:val="AmColumnHeading"/>
            </w:pPr>
            <w:r w:rsidRPr="00024751">
              <w:t>Texto da Comissão</w:t>
            </w:r>
          </w:p>
        </w:tc>
        <w:tc>
          <w:tcPr>
            <w:tcW w:w="4876" w:type="dxa"/>
          </w:tcPr>
          <w:p w14:paraId="66FD759D" w14:textId="77777777" w:rsidR="006E7882" w:rsidRPr="00024751" w:rsidRDefault="006E7882" w:rsidP="00C6695F">
            <w:pPr>
              <w:pStyle w:val="AmColumnHeading"/>
            </w:pPr>
            <w:r w:rsidRPr="00024751">
              <w:t>Alteração</w:t>
            </w:r>
          </w:p>
        </w:tc>
      </w:tr>
      <w:tr w:rsidR="006E7882" w:rsidRPr="00024751" w14:paraId="4902236D" w14:textId="77777777" w:rsidTr="00C6695F">
        <w:trPr>
          <w:jc w:val="center"/>
        </w:trPr>
        <w:tc>
          <w:tcPr>
            <w:tcW w:w="4876" w:type="dxa"/>
          </w:tcPr>
          <w:p w14:paraId="287C7837" w14:textId="77777777" w:rsidR="006E7882" w:rsidRPr="00024751" w:rsidRDefault="006E7882" w:rsidP="00C6695F">
            <w:pPr>
              <w:pStyle w:val="Normal6a"/>
            </w:pPr>
            <w:r w:rsidRPr="00024751">
              <w:t>3.</w:t>
            </w:r>
            <w:r w:rsidRPr="00024751">
              <w:tab/>
              <w:t xml:space="preserve">Os Estados-Membros que tenham contribuído ou tencionem contribuir </w:t>
            </w:r>
            <w:r w:rsidRPr="00024751">
              <w:rPr>
                <w:b/>
                <w:i/>
              </w:rPr>
              <w:t>com medidas de solidariedade</w:t>
            </w:r>
            <w:r w:rsidRPr="00024751">
              <w:t xml:space="preserve"> em resposta a um pedido de apoio solidário apresentado por outro Estado-Membro, ou por iniciativa própria, devem notificar a Comissão desse pedido</w:t>
            </w:r>
            <w:r w:rsidRPr="00024751">
              <w:rPr>
                <w:b/>
                <w:i/>
              </w:rPr>
              <w:t>, preenchendo o formulário de plano de apoio solidário constante do anexo IV</w:t>
            </w:r>
            <w:r w:rsidRPr="00024751">
              <w:t xml:space="preserve">. </w:t>
            </w:r>
            <w:r w:rsidRPr="00024751">
              <w:rPr>
                <w:b/>
                <w:i/>
              </w:rPr>
              <w:t>O plano de resposta solidária deve incluir, se for caso disso, informações verificáveis, incluindo sobre o âmbito e natureza das medidas e da sua aplicação.</w:t>
            </w:r>
          </w:p>
        </w:tc>
        <w:tc>
          <w:tcPr>
            <w:tcW w:w="4876" w:type="dxa"/>
          </w:tcPr>
          <w:p w14:paraId="4A1CAC13" w14:textId="77777777" w:rsidR="006E7882" w:rsidRPr="00024751" w:rsidRDefault="006E7882" w:rsidP="00C6695F">
            <w:pPr>
              <w:pStyle w:val="Normal6a"/>
            </w:pPr>
            <w:r w:rsidRPr="00024751">
              <w:t>3.</w:t>
            </w:r>
            <w:r w:rsidRPr="00024751">
              <w:tab/>
              <w:t>Os Estados-Membros que tenham contribuído ou tencionem contribuir em resposta a um pedido de apoio solidário apresentado por outro Estado-Membro, ou por iniciativa própria, devem notificar a Comissão desse pedido.</w:t>
            </w:r>
          </w:p>
        </w:tc>
      </w:tr>
    </w:tbl>
    <w:p w14:paraId="7215F43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F471090" w14:textId="77777777" w:rsidR="006E7882" w:rsidRPr="00024751" w:rsidRDefault="006E7882" w:rsidP="006E7882">
      <w:r w:rsidRPr="00024751">
        <w:rPr>
          <w:rStyle w:val="HideTWBExt"/>
          <w:noProof w:val="0"/>
        </w:rPr>
        <w:t>&lt;/Amend&gt;</w:t>
      </w:r>
    </w:p>
    <w:p w14:paraId="64F3CAB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2440</w:t>
      </w:r>
      <w:r w:rsidRPr="00024751">
        <w:rPr>
          <w:rStyle w:val="HideTWBExt"/>
          <w:noProof w:val="0"/>
        </w:rPr>
        <w:t>&lt;/NumAm&gt;</w:t>
      </w:r>
    </w:p>
    <w:p w14:paraId="77B3C44F"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467F0D00" w14:textId="77777777" w:rsidR="006E7882" w:rsidRPr="00024751" w:rsidRDefault="006E7882" w:rsidP="006E7882">
      <w:pPr>
        <w:pStyle w:val="NormalBold"/>
      </w:pPr>
      <w:r w:rsidRPr="00024751">
        <w:rPr>
          <w:rStyle w:val="HideTWBExt"/>
          <w:noProof w:val="0"/>
        </w:rPr>
        <w:t>&lt;/RepeatBlock-By&gt;</w:t>
      </w:r>
    </w:p>
    <w:p w14:paraId="13228E0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FB01C0E" w14:textId="77777777" w:rsidR="006E7882" w:rsidRPr="00024751" w:rsidRDefault="006E7882" w:rsidP="006E7882">
      <w:pPr>
        <w:pStyle w:val="NormalBold"/>
      </w:pPr>
      <w:r w:rsidRPr="00024751">
        <w:rPr>
          <w:rStyle w:val="HideTWBExt"/>
          <w:noProof w:val="0"/>
        </w:rPr>
        <w:t>&lt;Article&gt;</w:t>
      </w:r>
      <w:r w:rsidRPr="00024751">
        <w:t>Artigo 56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0B304D4" w14:textId="77777777" w:rsidTr="00C6695F">
        <w:trPr>
          <w:trHeight w:hRule="exact" w:val="240"/>
          <w:jc w:val="center"/>
        </w:trPr>
        <w:tc>
          <w:tcPr>
            <w:tcW w:w="9752" w:type="dxa"/>
            <w:gridSpan w:val="2"/>
          </w:tcPr>
          <w:p w14:paraId="123119AF" w14:textId="77777777" w:rsidR="006E7882" w:rsidRPr="00024751" w:rsidRDefault="006E7882" w:rsidP="00C6695F"/>
        </w:tc>
      </w:tr>
      <w:tr w:rsidR="006E7882" w:rsidRPr="00024751" w14:paraId="7A0510E4" w14:textId="77777777" w:rsidTr="00C6695F">
        <w:trPr>
          <w:trHeight w:val="240"/>
          <w:jc w:val="center"/>
        </w:trPr>
        <w:tc>
          <w:tcPr>
            <w:tcW w:w="4876" w:type="dxa"/>
          </w:tcPr>
          <w:p w14:paraId="6ECCD99B" w14:textId="77777777" w:rsidR="006E7882" w:rsidRPr="00024751" w:rsidRDefault="006E7882" w:rsidP="00C6695F">
            <w:pPr>
              <w:pStyle w:val="AmColumnHeading"/>
            </w:pPr>
            <w:r w:rsidRPr="00024751">
              <w:t>Texto da Comissão</w:t>
            </w:r>
          </w:p>
        </w:tc>
        <w:tc>
          <w:tcPr>
            <w:tcW w:w="4876" w:type="dxa"/>
          </w:tcPr>
          <w:p w14:paraId="43C51009" w14:textId="77777777" w:rsidR="006E7882" w:rsidRPr="00024751" w:rsidRDefault="006E7882" w:rsidP="00C6695F">
            <w:pPr>
              <w:pStyle w:val="AmColumnHeading"/>
            </w:pPr>
            <w:r w:rsidRPr="00024751">
              <w:t>Alteração</w:t>
            </w:r>
          </w:p>
        </w:tc>
      </w:tr>
      <w:tr w:rsidR="006E7882" w:rsidRPr="00024751" w14:paraId="61A79032" w14:textId="77777777" w:rsidTr="00C6695F">
        <w:trPr>
          <w:jc w:val="center"/>
        </w:trPr>
        <w:tc>
          <w:tcPr>
            <w:tcW w:w="4876" w:type="dxa"/>
          </w:tcPr>
          <w:p w14:paraId="2F66030D" w14:textId="77777777" w:rsidR="006E7882" w:rsidRPr="00024751" w:rsidRDefault="006E7882" w:rsidP="00C6695F">
            <w:pPr>
              <w:pStyle w:val="Normal6a"/>
            </w:pPr>
            <w:r w:rsidRPr="00024751">
              <w:t>3.</w:t>
            </w:r>
            <w:r w:rsidRPr="00024751">
              <w:tab/>
              <w:t xml:space="preserve">Os Estados-Membros que tenham </w:t>
            </w:r>
            <w:r w:rsidRPr="00024751">
              <w:rPr>
                <w:b/>
                <w:i/>
              </w:rPr>
              <w:t>contribuído ou tencionem contribuir com medidas de solidariedade</w:t>
            </w:r>
            <w:r w:rsidRPr="00024751">
              <w:t xml:space="preserve"> em resposta a um pedido de apoio </w:t>
            </w:r>
            <w:r w:rsidRPr="00024751">
              <w:rPr>
                <w:b/>
                <w:i/>
              </w:rPr>
              <w:t>solidário</w:t>
            </w:r>
            <w:r w:rsidRPr="00024751">
              <w:t xml:space="preserve"> apresentado por outro Estado-Membro, ou por iniciativa própria, devem notificar a Comissão desse pedido, preenchendo o formulário de plano de </w:t>
            </w:r>
            <w:r w:rsidRPr="00024751">
              <w:rPr>
                <w:b/>
                <w:i/>
              </w:rPr>
              <w:t>apoio solidário</w:t>
            </w:r>
            <w:r w:rsidRPr="00024751">
              <w:t xml:space="preserve"> constante do anexo IV. O plano de </w:t>
            </w:r>
            <w:r w:rsidRPr="00024751">
              <w:rPr>
                <w:b/>
                <w:i/>
              </w:rPr>
              <w:t>resposta solidária</w:t>
            </w:r>
            <w:r w:rsidRPr="00024751">
              <w:t xml:space="preserve"> deve incluir, se for caso disso, informações verificáveis, incluindo sobre o âmbito e natureza das medidas e da sua aplicação.</w:t>
            </w:r>
          </w:p>
        </w:tc>
        <w:tc>
          <w:tcPr>
            <w:tcW w:w="4876" w:type="dxa"/>
          </w:tcPr>
          <w:p w14:paraId="778FC5E3" w14:textId="77777777" w:rsidR="006E7882" w:rsidRPr="00024751" w:rsidRDefault="006E7882" w:rsidP="00C6695F">
            <w:pPr>
              <w:pStyle w:val="Normal6a"/>
            </w:pPr>
            <w:r w:rsidRPr="00024751">
              <w:t>3.</w:t>
            </w:r>
            <w:r w:rsidRPr="00024751">
              <w:tab/>
              <w:t xml:space="preserve">Os Estados-Membros que tenham </w:t>
            </w:r>
            <w:r w:rsidRPr="00024751">
              <w:rPr>
                <w:b/>
                <w:i/>
              </w:rPr>
              <w:t>efetuado ou tencionem efetuar contribuições voluntárias</w:t>
            </w:r>
            <w:r w:rsidRPr="00024751">
              <w:t xml:space="preserve"> em resposta a um pedido de apoio </w:t>
            </w:r>
            <w:r w:rsidRPr="00024751">
              <w:rPr>
                <w:b/>
                <w:i/>
              </w:rPr>
              <w:t>voluntário</w:t>
            </w:r>
            <w:r w:rsidRPr="00024751">
              <w:t xml:space="preserve"> apresentado por outro Estado-Membro, ou por iniciativa própria, devem notificar </w:t>
            </w:r>
            <w:r w:rsidRPr="00024751">
              <w:rPr>
                <w:b/>
                <w:i/>
              </w:rPr>
              <w:t>o Conselho e</w:t>
            </w:r>
            <w:r w:rsidRPr="00024751">
              <w:t xml:space="preserve"> a Comissão desse pedido, preenchendo o formulário de plano de </w:t>
            </w:r>
            <w:r w:rsidRPr="00024751">
              <w:rPr>
                <w:b/>
                <w:i/>
              </w:rPr>
              <w:t>contribuição voluntária</w:t>
            </w:r>
            <w:r w:rsidRPr="00024751">
              <w:t xml:space="preserve"> constante do anexo IV. O plano de </w:t>
            </w:r>
            <w:r w:rsidRPr="00024751">
              <w:rPr>
                <w:b/>
                <w:i/>
              </w:rPr>
              <w:t>contribuição voluntária</w:t>
            </w:r>
            <w:r w:rsidRPr="00024751">
              <w:t xml:space="preserve"> deve incluir, se for caso disso, informações verificáveis, incluindo sobre o âmbito e natureza das medidas e da sua aplicação.</w:t>
            </w:r>
          </w:p>
        </w:tc>
      </w:tr>
    </w:tbl>
    <w:p w14:paraId="7453BC6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B6EDCDC" w14:textId="77777777" w:rsidR="006E7882" w:rsidRPr="00024751" w:rsidRDefault="006E7882" w:rsidP="006E7882">
      <w:r w:rsidRPr="00024751">
        <w:rPr>
          <w:rStyle w:val="HideTWBExt"/>
          <w:noProof w:val="0"/>
        </w:rPr>
        <w:t>&lt;/Amend&gt;</w:t>
      </w:r>
    </w:p>
    <w:p w14:paraId="55AD9D5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2441</w:t>
      </w:r>
      <w:r w:rsidRPr="00024751">
        <w:rPr>
          <w:rStyle w:val="HideTWBExt"/>
          <w:noProof w:val="0"/>
        </w:rPr>
        <w:t>&lt;/NumAm&gt;</w:t>
      </w:r>
    </w:p>
    <w:p w14:paraId="007ADC5E" w14:textId="77777777" w:rsidR="006E7882" w:rsidRPr="00024751" w:rsidRDefault="006E7882" w:rsidP="006E7882">
      <w:pPr>
        <w:pStyle w:val="NormalBold"/>
      </w:pPr>
      <w:r w:rsidRPr="00024751">
        <w:rPr>
          <w:rStyle w:val="HideTWBExt"/>
          <w:noProof w:val="0"/>
        </w:rPr>
        <w:t>&lt;RepeatBlock-By&gt;&lt;Members&gt;</w:t>
      </w:r>
      <w:r w:rsidRPr="00024751">
        <w:t>Lukas Mandl</w:t>
      </w:r>
      <w:r w:rsidRPr="00024751">
        <w:rPr>
          <w:rStyle w:val="HideTWBExt"/>
          <w:noProof w:val="0"/>
        </w:rPr>
        <w:t>&lt;/Members&gt;</w:t>
      </w:r>
    </w:p>
    <w:p w14:paraId="0464C4FD" w14:textId="77777777" w:rsidR="006E7882" w:rsidRPr="00024751" w:rsidRDefault="006E7882" w:rsidP="006E7882">
      <w:pPr>
        <w:pStyle w:val="NormalBold"/>
      </w:pPr>
      <w:r w:rsidRPr="00024751">
        <w:rPr>
          <w:rStyle w:val="HideTWBExt"/>
          <w:noProof w:val="0"/>
        </w:rPr>
        <w:t>&lt;/RepeatBlock-By&gt;</w:t>
      </w:r>
    </w:p>
    <w:p w14:paraId="28E5D24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3C11E96" w14:textId="77777777" w:rsidR="006E7882" w:rsidRPr="00024751" w:rsidRDefault="006E7882" w:rsidP="006E7882">
      <w:pPr>
        <w:pStyle w:val="NormalBold"/>
      </w:pPr>
      <w:r w:rsidRPr="00024751">
        <w:rPr>
          <w:rStyle w:val="HideTWBExt"/>
          <w:noProof w:val="0"/>
        </w:rPr>
        <w:t>&lt;Article&gt;</w:t>
      </w:r>
      <w:r w:rsidRPr="00024751">
        <w:t>Artigo 56-A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6BFFA97" w14:textId="77777777" w:rsidTr="00C6695F">
        <w:trPr>
          <w:trHeight w:hRule="exact" w:val="240"/>
          <w:jc w:val="center"/>
        </w:trPr>
        <w:tc>
          <w:tcPr>
            <w:tcW w:w="9752" w:type="dxa"/>
            <w:gridSpan w:val="2"/>
          </w:tcPr>
          <w:p w14:paraId="72BF0F6F" w14:textId="77777777" w:rsidR="006E7882" w:rsidRPr="00024751" w:rsidRDefault="006E7882" w:rsidP="00C6695F"/>
        </w:tc>
      </w:tr>
      <w:tr w:rsidR="006E7882" w:rsidRPr="00024751" w14:paraId="107CB34A" w14:textId="77777777" w:rsidTr="00C6695F">
        <w:trPr>
          <w:trHeight w:val="240"/>
          <w:jc w:val="center"/>
        </w:trPr>
        <w:tc>
          <w:tcPr>
            <w:tcW w:w="4876" w:type="dxa"/>
          </w:tcPr>
          <w:p w14:paraId="2DFD4C3F" w14:textId="77777777" w:rsidR="006E7882" w:rsidRPr="00024751" w:rsidRDefault="006E7882" w:rsidP="00C6695F">
            <w:pPr>
              <w:pStyle w:val="AmColumnHeading"/>
            </w:pPr>
            <w:r w:rsidRPr="00024751">
              <w:t>Texto da Comissão</w:t>
            </w:r>
          </w:p>
        </w:tc>
        <w:tc>
          <w:tcPr>
            <w:tcW w:w="4876" w:type="dxa"/>
          </w:tcPr>
          <w:p w14:paraId="6962DB1C" w14:textId="77777777" w:rsidR="006E7882" w:rsidRPr="00024751" w:rsidRDefault="006E7882" w:rsidP="00C6695F">
            <w:pPr>
              <w:pStyle w:val="AmColumnHeading"/>
            </w:pPr>
            <w:r w:rsidRPr="00024751">
              <w:t>Alteração</w:t>
            </w:r>
          </w:p>
        </w:tc>
      </w:tr>
      <w:tr w:rsidR="006E7882" w:rsidRPr="00024751" w14:paraId="15C51C5C" w14:textId="77777777" w:rsidTr="00C6695F">
        <w:trPr>
          <w:jc w:val="center"/>
        </w:trPr>
        <w:tc>
          <w:tcPr>
            <w:tcW w:w="4876" w:type="dxa"/>
          </w:tcPr>
          <w:p w14:paraId="1AF6E9DD" w14:textId="77777777" w:rsidR="006E7882" w:rsidRPr="00024751" w:rsidRDefault="006E7882" w:rsidP="00C6695F">
            <w:pPr>
              <w:pStyle w:val="Normal6a"/>
            </w:pPr>
          </w:p>
        </w:tc>
        <w:tc>
          <w:tcPr>
            <w:tcW w:w="4876" w:type="dxa"/>
          </w:tcPr>
          <w:p w14:paraId="0D767DCF" w14:textId="77777777" w:rsidR="006E7882" w:rsidRPr="00024751" w:rsidRDefault="006E7882" w:rsidP="00C6695F">
            <w:pPr>
              <w:pStyle w:val="NormalBoldItalicCenter6a"/>
            </w:pPr>
            <w:r w:rsidRPr="00024751">
              <w:t>Artigo 56.º-A</w:t>
            </w:r>
          </w:p>
        </w:tc>
      </w:tr>
      <w:tr w:rsidR="006E7882" w:rsidRPr="00024751" w14:paraId="38C2CD95" w14:textId="77777777" w:rsidTr="00C6695F">
        <w:trPr>
          <w:jc w:val="center"/>
        </w:trPr>
        <w:tc>
          <w:tcPr>
            <w:tcW w:w="4876" w:type="dxa"/>
          </w:tcPr>
          <w:p w14:paraId="45DDA4B4" w14:textId="77777777" w:rsidR="006E7882" w:rsidRPr="00024751" w:rsidRDefault="006E7882" w:rsidP="00C6695F">
            <w:pPr>
              <w:pStyle w:val="Normal6a"/>
            </w:pPr>
          </w:p>
        </w:tc>
        <w:tc>
          <w:tcPr>
            <w:tcW w:w="4876" w:type="dxa"/>
          </w:tcPr>
          <w:p w14:paraId="63045878" w14:textId="77777777" w:rsidR="006E7882" w:rsidRPr="00024751" w:rsidRDefault="006E7882" w:rsidP="00C6695F">
            <w:pPr>
              <w:pStyle w:val="NormalBoldItalicCenter6a"/>
            </w:pPr>
            <w:r w:rsidRPr="00024751">
              <w:t>Patrocínios de proteção</w:t>
            </w:r>
          </w:p>
        </w:tc>
      </w:tr>
      <w:tr w:rsidR="006E7882" w:rsidRPr="00024751" w14:paraId="2F8F972D" w14:textId="77777777" w:rsidTr="00C6695F">
        <w:trPr>
          <w:jc w:val="center"/>
        </w:trPr>
        <w:tc>
          <w:tcPr>
            <w:tcW w:w="4876" w:type="dxa"/>
          </w:tcPr>
          <w:p w14:paraId="2455ACBD" w14:textId="77777777" w:rsidR="006E7882" w:rsidRPr="00024751" w:rsidRDefault="006E7882" w:rsidP="00C6695F">
            <w:pPr>
              <w:pStyle w:val="Normal6a"/>
            </w:pPr>
          </w:p>
        </w:tc>
        <w:tc>
          <w:tcPr>
            <w:tcW w:w="4876" w:type="dxa"/>
          </w:tcPr>
          <w:p w14:paraId="05D09FD0" w14:textId="77777777" w:rsidR="006E7882" w:rsidRPr="00024751" w:rsidRDefault="006E7882" w:rsidP="00C6695F">
            <w:pPr>
              <w:pStyle w:val="Normal6a"/>
            </w:pPr>
            <w:r w:rsidRPr="00024751">
              <w:rPr>
                <w:b/>
                <w:i/>
              </w:rPr>
              <w:t>1. Um Estado-Membro pode conceder patrocínios de proteção prestando apoio a nacionais de países terceiros e/ou apátridas num país terceiro pertinente suscetíveis de necessitar de proteção, na sequência de um pedido do Alto-Comissário das Nações Unidas para os Refugiados (ACNUR), ou, se aplicável, da Agência da União Europeia para o Asilo.</w:t>
            </w:r>
          </w:p>
        </w:tc>
      </w:tr>
      <w:tr w:rsidR="006E7882" w:rsidRPr="00024751" w14:paraId="2297C865" w14:textId="77777777" w:rsidTr="00C6695F">
        <w:trPr>
          <w:jc w:val="center"/>
        </w:trPr>
        <w:tc>
          <w:tcPr>
            <w:tcW w:w="4876" w:type="dxa"/>
          </w:tcPr>
          <w:p w14:paraId="32A75E0F" w14:textId="77777777" w:rsidR="006E7882" w:rsidRPr="00024751" w:rsidRDefault="006E7882" w:rsidP="00C6695F">
            <w:pPr>
              <w:pStyle w:val="Normal6a"/>
            </w:pPr>
          </w:p>
        </w:tc>
        <w:tc>
          <w:tcPr>
            <w:tcW w:w="4876" w:type="dxa"/>
          </w:tcPr>
          <w:p w14:paraId="59D02E94" w14:textId="77777777" w:rsidR="006E7882" w:rsidRPr="00024751" w:rsidRDefault="006E7882" w:rsidP="00C6695F">
            <w:pPr>
              <w:pStyle w:val="Normal6a"/>
            </w:pPr>
            <w:r w:rsidRPr="00024751">
              <w:rPr>
                <w:b/>
                <w:i/>
              </w:rPr>
              <w:t>2. Quaisquer medidas de um Estado-Membro patrocinador que satisfaçam os objetivos gerais do presente artigo constituem contribuições de solidariedade nos termos do artigo 45.º, n.º 1, alínea e).</w:t>
            </w:r>
          </w:p>
        </w:tc>
      </w:tr>
      <w:tr w:rsidR="006E7882" w:rsidRPr="00024751" w14:paraId="74F324D3" w14:textId="77777777" w:rsidTr="00C6695F">
        <w:trPr>
          <w:jc w:val="center"/>
        </w:trPr>
        <w:tc>
          <w:tcPr>
            <w:tcW w:w="4876" w:type="dxa"/>
          </w:tcPr>
          <w:p w14:paraId="33EFA25C" w14:textId="77777777" w:rsidR="006E7882" w:rsidRPr="00024751" w:rsidRDefault="006E7882" w:rsidP="00C6695F">
            <w:pPr>
              <w:pStyle w:val="Normal6a"/>
            </w:pPr>
          </w:p>
        </w:tc>
        <w:tc>
          <w:tcPr>
            <w:tcW w:w="4876" w:type="dxa"/>
          </w:tcPr>
          <w:p w14:paraId="0B346AD5" w14:textId="77777777" w:rsidR="006E7882" w:rsidRPr="00024751" w:rsidRDefault="006E7882" w:rsidP="00C6695F">
            <w:pPr>
              <w:pStyle w:val="Normal6a"/>
            </w:pPr>
            <w:r w:rsidRPr="00024751">
              <w:rPr>
                <w:b/>
                <w:i/>
              </w:rPr>
              <w:t>3. A Comissão faz uma avaliação das necessidades em matéria de patrocínios de proteção no relatório sobre a pressão migratória a que se refere o artigo 51.º com base na qual estabelece os critérios de elegibilidade dos nacionais de países terceiros e/ou apátridas ou grupos dessas categorias para patrocínios de proteção, incluindo as nacionalidades e os países terceiros em que tais patrocínios poderão ocorrer.</w:t>
            </w:r>
          </w:p>
        </w:tc>
      </w:tr>
      <w:tr w:rsidR="006E7882" w:rsidRPr="00024751" w14:paraId="17E8727F" w14:textId="77777777" w:rsidTr="00C6695F">
        <w:trPr>
          <w:jc w:val="center"/>
        </w:trPr>
        <w:tc>
          <w:tcPr>
            <w:tcW w:w="4876" w:type="dxa"/>
          </w:tcPr>
          <w:p w14:paraId="2ED89C61" w14:textId="77777777" w:rsidR="006E7882" w:rsidRPr="00024751" w:rsidRDefault="006E7882" w:rsidP="00C6695F">
            <w:pPr>
              <w:pStyle w:val="Normal6a"/>
            </w:pPr>
          </w:p>
        </w:tc>
        <w:tc>
          <w:tcPr>
            <w:tcW w:w="4876" w:type="dxa"/>
          </w:tcPr>
          <w:p w14:paraId="46F3F41A" w14:textId="77777777" w:rsidR="006E7882" w:rsidRPr="00024751" w:rsidRDefault="006E7882" w:rsidP="00C6695F">
            <w:pPr>
              <w:pStyle w:val="Normal6a"/>
            </w:pPr>
            <w:r w:rsidRPr="00024751">
              <w:rPr>
                <w:b/>
                <w:i/>
              </w:rPr>
              <w:t>4. Na definição dos critérios de elegibilidade, a Comissão tem em consideração:</w:t>
            </w:r>
          </w:p>
        </w:tc>
      </w:tr>
      <w:tr w:rsidR="006E7882" w:rsidRPr="00024751" w14:paraId="39F6CD30" w14:textId="77777777" w:rsidTr="00C6695F">
        <w:trPr>
          <w:jc w:val="center"/>
        </w:trPr>
        <w:tc>
          <w:tcPr>
            <w:tcW w:w="4876" w:type="dxa"/>
          </w:tcPr>
          <w:p w14:paraId="4B7D3EF0" w14:textId="77777777" w:rsidR="006E7882" w:rsidRPr="00024751" w:rsidRDefault="006E7882" w:rsidP="00C6695F">
            <w:pPr>
              <w:pStyle w:val="Normal6a"/>
            </w:pPr>
          </w:p>
        </w:tc>
        <w:tc>
          <w:tcPr>
            <w:tcW w:w="4876" w:type="dxa"/>
          </w:tcPr>
          <w:p w14:paraId="1EE45DFF" w14:textId="77777777" w:rsidR="006E7882" w:rsidRPr="00024751" w:rsidRDefault="006E7882" w:rsidP="00C6695F">
            <w:pPr>
              <w:pStyle w:val="Normal6a"/>
            </w:pPr>
            <w:r w:rsidRPr="00024751">
              <w:rPr>
                <w:b/>
                <w:i/>
              </w:rPr>
              <w:t>(a) os países terceiros onde é mais provável terem origem fluxos migratórios para o território do Estado-Membro sob pressão,</w:t>
            </w:r>
          </w:p>
        </w:tc>
      </w:tr>
      <w:tr w:rsidR="006E7882" w:rsidRPr="00024751" w14:paraId="2C9169BB" w14:textId="77777777" w:rsidTr="00C6695F">
        <w:trPr>
          <w:jc w:val="center"/>
        </w:trPr>
        <w:tc>
          <w:tcPr>
            <w:tcW w:w="4876" w:type="dxa"/>
          </w:tcPr>
          <w:p w14:paraId="4C2A8434" w14:textId="77777777" w:rsidR="006E7882" w:rsidRPr="00024751" w:rsidRDefault="006E7882" w:rsidP="00C6695F">
            <w:pPr>
              <w:pStyle w:val="Normal6a"/>
            </w:pPr>
          </w:p>
        </w:tc>
        <w:tc>
          <w:tcPr>
            <w:tcW w:w="4876" w:type="dxa"/>
          </w:tcPr>
          <w:p w14:paraId="161E8999" w14:textId="77777777" w:rsidR="006E7882" w:rsidRPr="00024751" w:rsidRDefault="006E7882" w:rsidP="00C6695F">
            <w:pPr>
              <w:pStyle w:val="Normal6a"/>
            </w:pPr>
            <w:r w:rsidRPr="00024751">
              <w:rPr>
                <w:b/>
                <w:i/>
              </w:rPr>
              <w:t>(b) e as nacionalidades que ocupam as dez primeiras posições em termos do número de primeiros pedidos de proteção internacional apresentados no Estado-Membro sob pressão migratória.</w:t>
            </w:r>
          </w:p>
        </w:tc>
      </w:tr>
      <w:tr w:rsidR="006E7882" w:rsidRPr="00024751" w14:paraId="40B84BD4" w14:textId="77777777" w:rsidTr="00C6695F">
        <w:trPr>
          <w:jc w:val="center"/>
        </w:trPr>
        <w:tc>
          <w:tcPr>
            <w:tcW w:w="4876" w:type="dxa"/>
          </w:tcPr>
          <w:p w14:paraId="6191F8C8" w14:textId="77777777" w:rsidR="006E7882" w:rsidRPr="00024751" w:rsidRDefault="006E7882" w:rsidP="00C6695F">
            <w:pPr>
              <w:pStyle w:val="Normal6a"/>
            </w:pPr>
          </w:p>
        </w:tc>
        <w:tc>
          <w:tcPr>
            <w:tcW w:w="4876" w:type="dxa"/>
          </w:tcPr>
          <w:p w14:paraId="3802064B" w14:textId="77777777" w:rsidR="006E7882" w:rsidRPr="00024751" w:rsidRDefault="006E7882" w:rsidP="00C6695F">
            <w:pPr>
              <w:pStyle w:val="Normal6a"/>
            </w:pPr>
            <w:r w:rsidRPr="00024751">
              <w:rPr>
                <w:b/>
                <w:i/>
              </w:rPr>
              <w:t>5. Os patrocínios de proteção devem incluir medidas no domínio dos cuidados básicos, habitação, assistência médica, contribuições financeiras ou quaisquer outras medidas que contribuam para soluções duradouras para as pessoas necessitadas.</w:t>
            </w:r>
          </w:p>
        </w:tc>
      </w:tr>
    </w:tbl>
    <w:p w14:paraId="7941E30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FAF434E" w14:textId="77777777" w:rsidR="006E7882" w:rsidRPr="00024751" w:rsidRDefault="006E7882" w:rsidP="006E7882">
      <w:r w:rsidRPr="00024751">
        <w:rPr>
          <w:rStyle w:val="HideTWBExt"/>
          <w:noProof w:val="0"/>
        </w:rPr>
        <w:t>&lt;/Amend&gt;</w:t>
      </w:r>
    </w:p>
    <w:p w14:paraId="760ED0F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2442</w:t>
      </w:r>
      <w:r w:rsidRPr="00024751">
        <w:rPr>
          <w:rStyle w:val="HideTWBExt"/>
          <w:noProof w:val="0"/>
        </w:rPr>
        <w:t>&lt;/NumAm&gt;</w:t>
      </w:r>
    </w:p>
    <w:p w14:paraId="31746309"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5908241D" w14:textId="77777777" w:rsidR="006E7882" w:rsidRPr="00024751" w:rsidRDefault="006E7882" w:rsidP="006E7882">
      <w:pPr>
        <w:pStyle w:val="NormalBold"/>
      </w:pPr>
      <w:r w:rsidRPr="00024751">
        <w:rPr>
          <w:rStyle w:val="HideTWBExt"/>
          <w:noProof w:val="0"/>
        </w:rPr>
        <w:t>&lt;/RepeatBlock-By&gt;</w:t>
      </w:r>
    </w:p>
    <w:p w14:paraId="285E5031"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537319B" w14:textId="77777777" w:rsidR="006E7882" w:rsidRPr="00024751" w:rsidRDefault="006E7882" w:rsidP="006E7882">
      <w:pPr>
        <w:pStyle w:val="NormalBold"/>
      </w:pPr>
      <w:r w:rsidRPr="00024751">
        <w:rPr>
          <w:rStyle w:val="HideTWBExt"/>
          <w:noProof w:val="0"/>
        </w:rPr>
        <w:t>&lt;Article&gt;</w:t>
      </w:r>
      <w:r w:rsidRPr="00024751">
        <w:t>Artigo 56-A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82CA609" w14:textId="77777777" w:rsidTr="00C6695F">
        <w:trPr>
          <w:trHeight w:hRule="exact" w:val="240"/>
          <w:jc w:val="center"/>
        </w:trPr>
        <w:tc>
          <w:tcPr>
            <w:tcW w:w="9752" w:type="dxa"/>
            <w:gridSpan w:val="2"/>
          </w:tcPr>
          <w:p w14:paraId="7176DDEC" w14:textId="77777777" w:rsidR="006E7882" w:rsidRPr="00024751" w:rsidRDefault="006E7882" w:rsidP="00C6695F"/>
        </w:tc>
      </w:tr>
      <w:tr w:rsidR="006E7882" w:rsidRPr="00024751" w14:paraId="2FFD859E" w14:textId="77777777" w:rsidTr="00C6695F">
        <w:trPr>
          <w:trHeight w:val="240"/>
          <w:jc w:val="center"/>
        </w:trPr>
        <w:tc>
          <w:tcPr>
            <w:tcW w:w="4876" w:type="dxa"/>
          </w:tcPr>
          <w:p w14:paraId="63EA987C" w14:textId="77777777" w:rsidR="006E7882" w:rsidRPr="00024751" w:rsidRDefault="006E7882" w:rsidP="00C6695F">
            <w:pPr>
              <w:pStyle w:val="AmColumnHeading"/>
            </w:pPr>
            <w:r w:rsidRPr="00024751">
              <w:t>Texto da Comissão</w:t>
            </w:r>
          </w:p>
        </w:tc>
        <w:tc>
          <w:tcPr>
            <w:tcW w:w="4876" w:type="dxa"/>
          </w:tcPr>
          <w:p w14:paraId="39E8B892" w14:textId="77777777" w:rsidR="006E7882" w:rsidRPr="00024751" w:rsidRDefault="006E7882" w:rsidP="00C6695F">
            <w:pPr>
              <w:pStyle w:val="AmColumnHeading"/>
            </w:pPr>
            <w:r w:rsidRPr="00024751">
              <w:t>Alteração</w:t>
            </w:r>
          </w:p>
        </w:tc>
      </w:tr>
      <w:tr w:rsidR="006E7882" w:rsidRPr="00024751" w14:paraId="34906E1B" w14:textId="77777777" w:rsidTr="00C6695F">
        <w:trPr>
          <w:jc w:val="center"/>
        </w:trPr>
        <w:tc>
          <w:tcPr>
            <w:tcW w:w="4876" w:type="dxa"/>
          </w:tcPr>
          <w:p w14:paraId="2BFBCA4D" w14:textId="77777777" w:rsidR="006E7882" w:rsidRPr="00024751" w:rsidRDefault="006E7882" w:rsidP="00C6695F">
            <w:pPr>
              <w:pStyle w:val="Normal6a"/>
            </w:pPr>
          </w:p>
        </w:tc>
        <w:tc>
          <w:tcPr>
            <w:tcW w:w="4876" w:type="dxa"/>
          </w:tcPr>
          <w:p w14:paraId="758CC5E2" w14:textId="77777777" w:rsidR="006E7882" w:rsidRPr="00024751" w:rsidRDefault="006E7882" w:rsidP="00C6695F">
            <w:pPr>
              <w:pStyle w:val="NormalBoldItalicCenter6a"/>
            </w:pPr>
            <w:r w:rsidRPr="00024751">
              <w:t>Artigo 56.º-A</w:t>
            </w:r>
          </w:p>
        </w:tc>
      </w:tr>
      <w:tr w:rsidR="006E7882" w:rsidRPr="00024751" w14:paraId="52BFBEC5" w14:textId="77777777" w:rsidTr="00C6695F">
        <w:trPr>
          <w:jc w:val="center"/>
        </w:trPr>
        <w:tc>
          <w:tcPr>
            <w:tcW w:w="4876" w:type="dxa"/>
          </w:tcPr>
          <w:p w14:paraId="23DCD727" w14:textId="77777777" w:rsidR="006E7882" w:rsidRPr="00024751" w:rsidRDefault="006E7882" w:rsidP="00C6695F">
            <w:pPr>
              <w:pStyle w:val="Normal6a"/>
            </w:pPr>
          </w:p>
        </w:tc>
        <w:tc>
          <w:tcPr>
            <w:tcW w:w="4876" w:type="dxa"/>
          </w:tcPr>
          <w:p w14:paraId="6A36C8BC" w14:textId="77777777" w:rsidR="006E7882" w:rsidRPr="00024751" w:rsidRDefault="006E7882" w:rsidP="00C6695F">
            <w:pPr>
              <w:pStyle w:val="NormalBoldItalicCenter6a"/>
            </w:pPr>
            <w:r w:rsidRPr="00024751">
              <w:t>Apoio dos órgãos, organismos e serviços da União</w:t>
            </w:r>
          </w:p>
        </w:tc>
      </w:tr>
      <w:tr w:rsidR="006E7882" w:rsidRPr="00024751" w14:paraId="3AFD874C" w14:textId="77777777" w:rsidTr="00C6695F">
        <w:trPr>
          <w:jc w:val="center"/>
        </w:trPr>
        <w:tc>
          <w:tcPr>
            <w:tcW w:w="4876" w:type="dxa"/>
          </w:tcPr>
          <w:p w14:paraId="210669AE" w14:textId="77777777" w:rsidR="006E7882" w:rsidRPr="00024751" w:rsidRDefault="006E7882" w:rsidP="00C6695F">
            <w:pPr>
              <w:pStyle w:val="Normal6a"/>
            </w:pPr>
          </w:p>
        </w:tc>
        <w:tc>
          <w:tcPr>
            <w:tcW w:w="4876" w:type="dxa"/>
          </w:tcPr>
          <w:p w14:paraId="0E10F116" w14:textId="77777777" w:rsidR="006E7882" w:rsidRPr="00024751" w:rsidRDefault="006E7882" w:rsidP="00C6695F">
            <w:pPr>
              <w:pStyle w:val="Normal6a"/>
            </w:pPr>
            <w:r w:rsidRPr="00024751">
              <w:rPr>
                <w:b/>
                <w:i/>
              </w:rPr>
              <w:t>1. Os órgãos, organismos e serviços da União que atuam no domínio da gestão do asilo e da migração, prestam, no âmbito dos respetivos mandatos, um forte apoio aos Estados-Membros e à Comissão, a fim de garantir a boa execução do presente Regulamento.</w:t>
            </w:r>
          </w:p>
        </w:tc>
      </w:tr>
      <w:tr w:rsidR="006E7882" w:rsidRPr="00024751" w14:paraId="16351BF5" w14:textId="77777777" w:rsidTr="00C6695F">
        <w:trPr>
          <w:jc w:val="center"/>
        </w:trPr>
        <w:tc>
          <w:tcPr>
            <w:tcW w:w="4876" w:type="dxa"/>
          </w:tcPr>
          <w:p w14:paraId="2B3C5231" w14:textId="77777777" w:rsidR="006E7882" w:rsidRPr="00024751" w:rsidRDefault="006E7882" w:rsidP="00C6695F">
            <w:pPr>
              <w:pStyle w:val="Normal6a"/>
            </w:pPr>
          </w:p>
        </w:tc>
        <w:tc>
          <w:tcPr>
            <w:tcW w:w="4876" w:type="dxa"/>
          </w:tcPr>
          <w:p w14:paraId="4429E4A3" w14:textId="77777777" w:rsidR="006E7882" w:rsidRPr="00024751" w:rsidRDefault="006E7882" w:rsidP="00C6695F">
            <w:pPr>
              <w:pStyle w:val="Normal6a"/>
            </w:pPr>
            <w:r w:rsidRPr="00024751">
              <w:rPr>
                <w:b/>
                <w:i/>
              </w:rPr>
              <w:t>Para efeitos do primeiro parágrafo, os órgãos, organismos, e serviços da União nele referidos podem proporcionar serviços de análise, conhecimentos técnicos especializados e apoio operacional às autoridades nacionais.</w:t>
            </w:r>
          </w:p>
        </w:tc>
      </w:tr>
      <w:tr w:rsidR="006E7882" w:rsidRPr="00024751" w14:paraId="5E77754E" w14:textId="77777777" w:rsidTr="00C6695F">
        <w:trPr>
          <w:jc w:val="center"/>
        </w:trPr>
        <w:tc>
          <w:tcPr>
            <w:tcW w:w="4876" w:type="dxa"/>
          </w:tcPr>
          <w:p w14:paraId="0E7E3836" w14:textId="77777777" w:rsidR="006E7882" w:rsidRPr="00024751" w:rsidRDefault="006E7882" w:rsidP="00C6695F">
            <w:pPr>
              <w:pStyle w:val="Normal6a"/>
            </w:pPr>
          </w:p>
        </w:tc>
        <w:tc>
          <w:tcPr>
            <w:tcW w:w="4876" w:type="dxa"/>
          </w:tcPr>
          <w:p w14:paraId="1B3F178E" w14:textId="77777777" w:rsidR="006E7882" w:rsidRPr="00024751" w:rsidRDefault="006E7882" w:rsidP="00C6695F">
            <w:pPr>
              <w:pStyle w:val="Normal6a"/>
            </w:pPr>
            <w:r w:rsidRPr="00024751">
              <w:rPr>
                <w:b/>
                <w:i/>
              </w:rPr>
              <w:t>2. Quando solicitado por um Estado-Membro, um órgão, organismo ou serviço da União pode prestar apoio. A Comissão ou um órgão, organismo ou serviço da União pode, por sua iniciativa, propor a prestação de apoio a um Estado-Membro específico. Se a Comissão ou um órgão, organismo ou serviço da União propuserem apoio a um Estado-Membro, o Estado-Membro terá em devida consideração a proposta. O Estado-Membro em causa pode aceitar, alterar ou rejeitar a proposta. O Estado-Membro apresenta atempadamente à Comissão uma decisão fundamentada relativa à aceitação, alteração ou rejeição da proposta.</w:t>
            </w:r>
          </w:p>
        </w:tc>
      </w:tr>
    </w:tbl>
    <w:p w14:paraId="27DC1F8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2B36BD8" w14:textId="77777777" w:rsidR="006E7882" w:rsidRPr="00024751" w:rsidRDefault="006E7882" w:rsidP="006E7882">
      <w:r w:rsidRPr="00024751">
        <w:rPr>
          <w:rStyle w:val="HideTWBExt"/>
          <w:noProof w:val="0"/>
        </w:rPr>
        <w:t>&lt;/Amend&gt;</w:t>
      </w:r>
    </w:p>
    <w:p w14:paraId="0D98653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2443</w:t>
      </w:r>
      <w:r w:rsidRPr="00024751">
        <w:rPr>
          <w:rStyle w:val="HideTWBExt"/>
          <w:noProof w:val="0"/>
        </w:rPr>
        <w:t>&lt;/NumAm&gt;</w:t>
      </w:r>
    </w:p>
    <w:p w14:paraId="2A704281"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2FB41FF0" w14:textId="77777777" w:rsidR="006E7882" w:rsidRPr="00024751" w:rsidRDefault="006E7882" w:rsidP="006E7882">
      <w:pPr>
        <w:pStyle w:val="NormalBold"/>
      </w:pPr>
      <w:r w:rsidRPr="00024751">
        <w:rPr>
          <w:rStyle w:val="HideTWBExt"/>
          <w:noProof w:val="0"/>
        </w:rPr>
        <w:t>&lt;/RepeatBlock-By&gt;</w:t>
      </w:r>
    </w:p>
    <w:p w14:paraId="2C3A023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87300FF" w14:textId="77777777" w:rsidR="006E7882" w:rsidRPr="00024751" w:rsidRDefault="006E7882" w:rsidP="006E7882">
      <w:pPr>
        <w:pStyle w:val="NormalBold"/>
      </w:pPr>
      <w:r w:rsidRPr="00024751">
        <w:rPr>
          <w:rStyle w:val="HideTWBExt"/>
          <w:noProof w:val="0"/>
        </w:rPr>
        <w:t>&lt;Article&gt;</w:t>
      </w:r>
      <w:r w:rsidRPr="00024751">
        <w:t>Artigo 57</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7C7877A" w14:textId="77777777" w:rsidTr="00C6695F">
        <w:trPr>
          <w:trHeight w:hRule="exact" w:val="240"/>
          <w:jc w:val="center"/>
        </w:trPr>
        <w:tc>
          <w:tcPr>
            <w:tcW w:w="9752" w:type="dxa"/>
            <w:gridSpan w:val="2"/>
          </w:tcPr>
          <w:p w14:paraId="7EF9FF63" w14:textId="77777777" w:rsidR="006E7882" w:rsidRPr="00024751" w:rsidRDefault="006E7882" w:rsidP="00C6695F"/>
        </w:tc>
      </w:tr>
      <w:tr w:rsidR="006E7882" w:rsidRPr="00024751" w14:paraId="18A9DBF4" w14:textId="77777777" w:rsidTr="00C6695F">
        <w:trPr>
          <w:trHeight w:val="240"/>
          <w:jc w:val="center"/>
        </w:trPr>
        <w:tc>
          <w:tcPr>
            <w:tcW w:w="4876" w:type="dxa"/>
          </w:tcPr>
          <w:p w14:paraId="1CA53FBE" w14:textId="77777777" w:rsidR="006E7882" w:rsidRPr="00024751" w:rsidRDefault="006E7882" w:rsidP="00C6695F">
            <w:pPr>
              <w:pStyle w:val="AmColumnHeading"/>
            </w:pPr>
            <w:r w:rsidRPr="00024751">
              <w:t>Texto da Comissão</w:t>
            </w:r>
          </w:p>
        </w:tc>
        <w:tc>
          <w:tcPr>
            <w:tcW w:w="4876" w:type="dxa"/>
          </w:tcPr>
          <w:p w14:paraId="0A8B2F7F" w14:textId="77777777" w:rsidR="006E7882" w:rsidRPr="00024751" w:rsidRDefault="006E7882" w:rsidP="00C6695F">
            <w:pPr>
              <w:pStyle w:val="AmColumnHeading"/>
            </w:pPr>
            <w:r w:rsidRPr="00024751">
              <w:t>Alteração</w:t>
            </w:r>
          </w:p>
        </w:tc>
      </w:tr>
      <w:tr w:rsidR="006E7882" w:rsidRPr="00024751" w14:paraId="6D5FB0C2" w14:textId="77777777" w:rsidTr="00C6695F">
        <w:trPr>
          <w:jc w:val="center"/>
        </w:trPr>
        <w:tc>
          <w:tcPr>
            <w:tcW w:w="4876" w:type="dxa"/>
          </w:tcPr>
          <w:p w14:paraId="4767D7B0" w14:textId="77777777" w:rsidR="006E7882" w:rsidRPr="00024751" w:rsidRDefault="006E7882" w:rsidP="00C6695F">
            <w:pPr>
              <w:pStyle w:val="Normal6a"/>
            </w:pPr>
            <w:r w:rsidRPr="00024751">
              <w:rPr>
                <w:b/>
                <w:i/>
              </w:rPr>
              <w:t>[...]</w:t>
            </w:r>
          </w:p>
        </w:tc>
        <w:tc>
          <w:tcPr>
            <w:tcW w:w="4876" w:type="dxa"/>
          </w:tcPr>
          <w:p w14:paraId="75CA4FAE" w14:textId="77777777" w:rsidR="006E7882" w:rsidRPr="00024751" w:rsidRDefault="006E7882" w:rsidP="00C6695F">
            <w:pPr>
              <w:pStyle w:val="Normal6a"/>
            </w:pPr>
            <w:r w:rsidRPr="00024751">
              <w:rPr>
                <w:b/>
                <w:i/>
              </w:rPr>
              <w:t>Suprimido</w:t>
            </w:r>
          </w:p>
        </w:tc>
      </w:tr>
    </w:tbl>
    <w:p w14:paraId="0B0CE7B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921CD85" w14:textId="77777777" w:rsidR="006E7882" w:rsidRPr="00024751" w:rsidRDefault="006E7882" w:rsidP="006E7882">
      <w:r w:rsidRPr="00024751">
        <w:rPr>
          <w:rStyle w:val="HideTWBExt"/>
          <w:noProof w:val="0"/>
        </w:rPr>
        <w:t>&lt;/Amend&gt;</w:t>
      </w:r>
    </w:p>
    <w:p w14:paraId="54690F0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2444</w:t>
      </w:r>
      <w:r w:rsidRPr="00024751">
        <w:rPr>
          <w:rStyle w:val="HideTWBExt"/>
          <w:noProof w:val="0"/>
        </w:rPr>
        <w:t>&lt;/NumAm&gt;</w:t>
      </w:r>
    </w:p>
    <w:p w14:paraId="5D73974D"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3680518B" w14:textId="77777777" w:rsidR="006E7882" w:rsidRPr="00024751" w:rsidRDefault="006E7882" w:rsidP="006E7882">
      <w:pPr>
        <w:pStyle w:val="NormalBold"/>
      </w:pPr>
      <w:r w:rsidRPr="00024751">
        <w:rPr>
          <w:rStyle w:val="HideTWBExt"/>
          <w:noProof w:val="0"/>
        </w:rPr>
        <w:t>&lt;/RepeatBlock-By&gt;</w:t>
      </w:r>
    </w:p>
    <w:p w14:paraId="73C522E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CD8D6DA" w14:textId="77777777" w:rsidR="006E7882" w:rsidRPr="00024751" w:rsidRDefault="006E7882" w:rsidP="006E7882">
      <w:pPr>
        <w:pStyle w:val="NormalBold"/>
      </w:pPr>
      <w:r w:rsidRPr="00024751">
        <w:rPr>
          <w:rStyle w:val="HideTWBExt"/>
          <w:noProof w:val="0"/>
        </w:rPr>
        <w:t>&lt;Article&gt;</w:t>
      </w:r>
      <w:r w:rsidRPr="00024751">
        <w:t>Artigo 57 – título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36278B4" w14:textId="77777777" w:rsidTr="00C6695F">
        <w:trPr>
          <w:trHeight w:hRule="exact" w:val="240"/>
          <w:jc w:val="center"/>
        </w:trPr>
        <w:tc>
          <w:tcPr>
            <w:tcW w:w="9752" w:type="dxa"/>
            <w:gridSpan w:val="2"/>
          </w:tcPr>
          <w:p w14:paraId="55B7486E" w14:textId="77777777" w:rsidR="006E7882" w:rsidRPr="00024751" w:rsidRDefault="006E7882" w:rsidP="00C6695F"/>
        </w:tc>
      </w:tr>
      <w:tr w:rsidR="006E7882" w:rsidRPr="00024751" w14:paraId="75194A8E" w14:textId="77777777" w:rsidTr="00C6695F">
        <w:trPr>
          <w:trHeight w:val="240"/>
          <w:jc w:val="center"/>
        </w:trPr>
        <w:tc>
          <w:tcPr>
            <w:tcW w:w="4876" w:type="dxa"/>
          </w:tcPr>
          <w:p w14:paraId="23BD7BF1" w14:textId="77777777" w:rsidR="006E7882" w:rsidRPr="00024751" w:rsidRDefault="006E7882" w:rsidP="00C6695F">
            <w:pPr>
              <w:pStyle w:val="AmColumnHeading"/>
            </w:pPr>
            <w:r w:rsidRPr="00024751">
              <w:t>Texto da Comissão</w:t>
            </w:r>
          </w:p>
        </w:tc>
        <w:tc>
          <w:tcPr>
            <w:tcW w:w="4876" w:type="dxa"/>
          </w:tcPr>
          <w:p w14:paraId="37488B6B" w14:textId="77777777" w:rsidR="006E7882" w:rsidRPr="00024751" w:rsidRDefault="006E7882" w:rsidP="00C6695F">
            <w:pPr>
              <w:pStyle w:val="AmColumnHeading"/>
            </w:pPr>
            <w:r w:rsidRPr="00024751">
              <w:t>Alteração</w:t>
            </w:r>
          </w:p>
        </w:tc>
      </w:tr>
      <w:tr w:rsidR="006E7882" w:rsidRPr="00024751" w14:paraId="09EA6560" w14:textId="77777777" w:rsidTr="00C6695F">
        <w:trPr>
          <w:jc w:val="center"/>
        </w:trPr>
        <w:tc>
          <w:tcPr>
            <w:tcW w:w="4876" w:type="dxa"/>
          </w:tcPr>
          <w:p w14:paraId="664E1CC0" w14:textId="77777777" w:rsidR="006E7882" w:rsidRPr="00024751" w:rsidRDefault="006E7882" w:rsidP="00C6695F">
            <w:pPr>
              <w:pStyle w:val="Normal6a"/>
            </w:pPr>
            <w:r w:rsidRPr="00024751">
              <w:t>Procedimento antes da recolocação</w:t>
            </w:r>
          </w:p>
        </w:tc>
        <w:tc>
          <w:tcPr>
            <w:tcW w:w="4876" w:type="dxa"/>
          </w:tcPr>
          <w:p w14:paraId="5DB1D2A1" w14:textId="77777777" w:rsidR="006E7882" w:rsidRPr="00024751" w:rsidRDefault="006E7882" w:rsidP="00C6695F">
            <w:pPr>
              <w:pStyle w:val="Normal6a"/>
            </w:pPr>
            <w:r w:rsidRPr="00024751">
              <w:t xml:space="preserve">Procedimento antes da recolocação </w:t>
            </w:r>
            <w:r w:rsidRPr="00024751">
              <w:rPr>
                <w:b/>
                <w:i/>
              </w:rPr>
              <w:t>num centro de acolhimento de um país terceiro parceiro</w:t>
            </w:r>
          </w:p>
        </w:tc>
      </w:tr>
    </w:tbl>
    <w:p w14:paraId="003FC32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92EA09C" w14:textId="77777777" w:rsidR="006E7882" w:rsidRPr="00024751" w:rsidRDefault="006E7882" w:rsidP="006E7882">
      <w:r w:rsidRPr="00024751">
        <w:rPr>
          <w:rStyle w:val="HideTWBExt"/>
          <w:noProof w:val="0"/>
        </w:rPr>
        <w:t>&lt;/Amend&gt;</w:t>
      </w:r>
    </w:p>
    <w:p w14:paraId="4A734CC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2445</w:t>
      </w:r>
      <w:r w:rsidRPr="00024751">
        <w:rPr>
          <w:rStyle w:val="HideTWBExt"/>
          <w:noProof w:val="0"/>
        </w:rPr>
        <w:t>&lt;/NumAm&gt;</w:t>
      </w:r>
    </w:p>
    <w:p w14:paraId="4454F4A9"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0A3AE219" w14:textId="77777777" w:rsidR="006E7882" w:rsidRPr="00024751" w:rsidRDefault="006E7882" w:rsidP="006E7882">
      <w:pPr>
        <w:pStyle w:val="NormalBold"/>
      </w:pPr>
      <w:r w:rsidRPr="00024751">
        <w:rPr>
          <w:rStyle w:val="HideTWBExt"/>
          <w:noProof w:val="0"/>
        </w:rPr>
        <w:t>&lt;/RepeatBlock-By&gt;</w:t>
      </w:r>
    </w:p>
    <w:p w14:paraId="10007F6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E233261" w14:textId="77777777" w:rsidR="006E7882" w:rsidRPr="00024751" w:rsidRDefault="006E7882" w:rsidP="006E7882">
      <w:pPr>
        <w:pStyle w:val="NormalBold"/>
      </w:pPr>
      <w:r w:rsidRPr="00024751">
        <w:rPr>
          <w:rStyle w:val="HideTWBExt"/>
          <w:noProof w:val="0"/>
        </w:rPr>
        <w:t>&lt;Article&gt;</w:t>
      </w:r>
      <w:r w:rsidRPr="00024751">
        <w:t>Artigo 57 – n.º 1 – parte introdutória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D658EC8" w14:textId="77777777" w:rsidTr="00C6695F">
        <w:trPr>
          <w:trHeight w:hRule="exact" w:val="240"/>
          <w:jc w:val="center"/>
        </w:trPr>
        <w:tc>
          <w:tcPr>
            <w:tcW w:w="9752" w:type="dxa"/>
            <w:gridSpan w:val="2"/>
          </w:tcPr>
          <w:p w14:paraId="2750AF65" w14:textId="77777777" w:rsidR="006E7882" w:rsidRPr="00024751" w:rsidRDefault="006E7882" w:rsidP="00C6695F"/>
        </w:tc>
      </w:tr>
      <w:tr w:rsidR="006E7882" w:rsidRPr="00024751" w14:paraId="0D68273B" w14:textId="77777777" w:rsidTr="00C6695F">
        <w:trPr>
          <w:trHeight w:val="240"/>
          <w:jc w:val="center"/>
        </w:trPr>
        <w:tc>
          <w:tcPr>
            <w:tcW w:w="4876" w:type="dxa"/>
          </w:tcPr>
          <w:p w14:paraId="1C236760" w14:textId="77777777" w:rsidR="006E7882" w:rsidRPr="00024751" w:rsidRDefault="006E7882" w:rsidP="00C6695F">
            <w:pPr>
              <w:pStyle w:val="AmColumnHeading"/>
            </w:pPr>
            <w:r w:rsidRPr="00024751">
              <w:t>Texto da Comissão</w:t>
            </w:r>
          </w:p>
        </w:tc>
        <w:tc>
          <w:tcPr>
            <w:tcW w:w="4876" w:type="dxa"/>
          </w:tcPr>
          <w:p w14:paraId="154183C0" w14:textId="77777777" w:rsidR="006E7882" w:rsidRPr="00024751" w:rsidRDefault="006E7882" w:rsidP="00C6695F">
            <w:pPr>
              <w:pStyle w:val="AmColumnHeading"/>
            </w:pPr>
            <w:r w:rsidRPr="00024751">
              <w:t>Alteração</w:t>
            </w:r>
          </w:p>
        </w:tc>
      </w:tr>
      <w:tr w:rsidR="006E7882" w:rsidRPr="00024751" w14:paraId="72350AFB" w14:textId="77777777" w:rsidTr="00C6695F">
        <w:trPr>
          <w:jc w:val="center"/>
        </w:trPr>
        <w:tc>
          <w:tcPr>
            <w:tcW w:w="4876" w:type="dxa"/>
          </w:tcPr>
          <w:p w14:paraId="6FB5CB09" w14:textId="77777777" w:rsidR="006E7882" w:rsidRPr="00024751" w:rsidRDefault="006E7882" w:rsidP="00C6695F">
            <w:pPr>
              <w:pStyle w:val="Normal6a"/>
            </w:pPr>
            <w:r w:rsidRPr="00024751">
              <w:t>1.</w:t>
            </w:r>
            <w:r w:rsidRPr="00024751">
              <w:tab/>
              <w:t>O procedimento estabelecido no presente artigo aplica-se</w:t>
            </w:r>
            <w:r w:rsidRPr="00024751">
              <w:rPr>
                <w:b/>
                <w:i/>
              </w:rPr>
              <w:t>:</w:t>
            </w:r>
          </w:p>
        </w:tc>
        <w:tc>
          <w:tcPr>
            <w:tcW w:w="4876" w:type="dxa"/>
          </w:tcPr>
          <w:p w14:paraId="2C3B18D9" w14:textId="77777777" w:rsidR="006E7882" w:rsidRPr="00024751" w:rsidRDefault="006E7882" w:rsidP="00C6695F">
            <w:pPr>
              <w:pStyle w:val="Normal6a"/>
            </w:pPr>
            <w:r w:rsidRPr="00024751">
              <w:t>1.</w:t>
            </w:r>
            <w:r w:rsidRPr="00024751">
              <w:tab/>
              <w:t xml:space="preserve">O procedimento estabelecido no presente artigo aplica-se </w:t>
            </w:r>
            <w:r w:rsidRPr="00024751">
              <w:rPr>
                <w:b/>
                <w:i/>
              </w:rPr>
              <w:t>às pessoas referidas no artigo 45.º, n.º 1, alínea c). A recolocação nos termos do presente artigo deve ser sempre realizada de forma voluntária pelo Estado-Membro que procede à recolocação e aplica-se unicamente a pessoas a quem já tenha sido concedida proteção internacional. Se existirem riscos em matéria de segurança em qualquer fase do processo de recolocação, o Estado-Membro de recolocação pode, em qualquer altura, recusar a recolocação da pessoa em causa.</w:t>
            </w:r>
          </w:p>
        </w:tc>
      </w:tr>
    </w:tbl>
    <w:p w14:paraId="77F32A5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6ABCF21" w14:textId="77777777" w:rsidR="006E7882" w:rsidRPr="00024751" w:rsidRDefault="006E7882" w:rsidP="006E7882">
      <w:r w:rsidRPr="00024751">
        <w:rPr>
          <w:rStyle w:val="HideTWBExt"/>
          <w:noProof w:val="0"/>
        </w:rPr>
        <w:t>&lt;/Amend&gt;</w:t>
      </w:r>
    </w:p>
    <w:p w14:paraId="4895314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2446</w:t>
      </w:r>
      <w:r w:rsidRPr="00024751">
        <w:rPr>
          <w:rStyle w:val="HideTWBExt"/>
          <w:noProof w:val="0"/>
        </w:rPr>
        <w:t>&lt;/NumAm&gt;</w:t>
      </w:r>
    </w:p>
    <w:p w14:paraId="1E8F7CE2"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01B69DA8" w14:textId="77777777" w:rsidR="006E7882" w:rsidRPr="00024751" w:rsidRDefault="006E7882" w:rsidP="006E7882">
      <w:pPr>
        <w:pStyle w:val="NormalBold"/>
      </w:pPr>
      <w:r w:rsidRPr="00024751">
        <w:rPr>
          <w:rStyle w:val="HideTWBExt"/>
          <w:noProof w:val="0"/>
        </w:rPr>
        <w:t>&lt;/RepeatBlock-By&gt;</w:t>
      </w:r>
    </w:p>
    <w:p w14:paraId="55CAE84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43EF3F8" w14:textId="77777777" w:rsidR="006E7882" w:rsidRPr="00024751" w:rsidRDefault="006E7882" w:rsidP="006E7882">
      <w:pPr>
        <w:pStyle w:val="NormalBold"/>
      </w:pPr>
      <w:r w:rsidRPr="00024751">
        <w:rPr>
          <w:rStyle w:val="HideTWBExt"/>
          <w:noProof w:val="0"/>
        </w:rPr>
        <w:t>&lt;Article&gt;</w:t>
      </w:r>
      <w:r w:rsidRPr="00024751">
        <w:t>Artigo 57 – n.º 1– alínea 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664D031" w14:textId="77777777" w:rsidTr="00C6695F">
        <w:trPr>
          <w:trHeight w:hRule="exact" w:val="240"/>
          <w:jc w:val="center"/>
        </w:trPr>
        <w:tc>
          <w:tcPr>
            <w:tcW w:w="9752" w:type="dxa"/>
            <w:gridSpan w:val="2"/>
          </w:tcPr>
          <w:p w14:paraId="5E2256B2" w14:textId="77777777" w:rsidR="006E7882" w:rsidRPr="00024751" w:rsidRDefault="006E7882" w:rsidP="00C6695F"/>
        </w:tc>
      </w:tr>
      <w:tr w:rsidR="006E7882" w:rsidRPr="00024751" w14:paraId="147DB9C1" w14:textId="77777777" w:rsidTr="00C6695F">
        <w:trPr>
          <w:trHeight w:val="240"/>
          <w:jc w:val="center"/>
        </w:trPr>
        <w:tc>
          <w:tcPr>
            <w:tcW w:w="4876" w:type="dxa"/>
          </w:tcPr>
          <w:p w14:paraId="4493C65C" w14:textId="77777777" w:rsidR="006E7882" w:rsidRPr="00024751" w:rsidRDefault="006E7882" w:rsidP="00C6695F">
            <w:pPr>
              <w:pStyle w:val="AmColumnHeading"/>
            </w:pPr>
            <w:r w:rsidRPr="00024751">
              <w:t>Texto da Comissão</w:t>
            </w:r>
          </w:p>
        </w:tc>
        <w:tc>
          <w:tcPr>
            <w:tcW w:w="4876" w:type="dxa"/>
          </w:tcPr>
          <w:p w14:paraId="742D9A19" w14:textId="77777777" w:rsidR="006E7882" w:rsidRPr="00024751" w:rsidRDefault="006E7882" w:rsidP="00C6695F">
            <w:pPr>
              <w:pStyle w:val="AmColumnHeading"/>
            </w:pPr>
            <w:r w:rsidRPr="00024751">
              <w:t>Alteração</w:t>
            </w:r>
          </w:p>
        </w:tc>
      </w:tr>
      <w:tr w:rsidR="006E7882" w:rsidRPr="00024751" w14:paraId="6EFD20F0" w14:textId="77777777" w:rsidTr="00C6695F">
        <w:trPr>
          <w:jc w:val="center"/>
        </w:trPr>
        <w:tc>
          <w:tcPr>
            <w:tcW w:w="4876" w:type="dxa"/>
          </w:tcPr>
          <w:p w14:paraId="364BE094" w14:textId="77777777" w:rsidR="006E7882" w:rsidRPr="00024751" w:rsidRDefault="006E7882" w:rsidP="00C6695F">
            <w:pPr>
              <w:pStyle w:val="Normal6a"/>
            </w:pPr>
            <w:r w:rsidRPr="00024751">
              <w:rPr>
                <w:b/>
                <w:i/>
              </w:rPr>
              <w:t>(a)</w:t>
            </w:r>
            <w:r w:rsidRPr="00024751">
              <w:tab/>
            </w:r>
            <w:r w:rsidRPr="00024751">
              <w:rPr>
                <w:b/>
                <w:i/>
              </w:rPr>
              <w:t>Às pessoas referidas no artigo 45.º, n.º 1, alíneas a) e c), e n.º 2, alínea a);</w:t>
            </w:r>
          </w:p>
        </w:tc>
        <w:tc>
          <w:tcPr>
            <w:tcW w:w="4876" w:type="dxa"/>
          </w:tcPr>
          <w:p w14:paraId="17F361D7" w14:textId="77777777" w:rsidR="006E7882" w:rsidRPr="00024751" w:rsidRDefault="006E7882" w:rsidP="00C6695F">
            <w:pPr>
              <w:pStyle w:val="Normal6a"/>
            </w:pPr>
            <w:r w:rsidRPr="00024751">
              <w:rPr>
                <w:b/>
                <w:i/>
              </w:rPr>
              <w:t>Suprimido</w:t>
            </w:r>
          </w:p>
        </w:tc>
      </w:tr>
    </w:tbl>
    <w:p w14:paraId="7FE57AF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1AC3A04" w14:textId="77777777" w:rsidR="006E7882" w:rsidRPr="00024751" w:rsidRDefault="006E7882" w:rsidP="006E7882">
      <w:pPr>
        <w:pStyle w:val="AmJustTitle"/>
      </w:pPr>
      <w:r w:rsidRPr="00024751">
        <w:rPr>
          <w:rStyle w:val="HideTWBExt"/>
          <w:noProof w:val="0"/>
        </w:rPr>
        <w:t>&lt;TitreJust&gt;</w:t>
      </w:r>
      <w:r w:rsidRPr="00024751">
        <w:t>Justificação</w:t>
      </w:r>
      <w:r w:rsidRPr="00024751">
        <w:rPr>
          <w:rStyle w:val="HideTWBExt"/>
          <w:noProof w:val="0"/>
        </w:rPr>
        <w:t>&lt;/TitreJust&gt;</w:t>
      </w:r>
    </w:p>
    <w:p w14:paraId="673A79E7" w14:textId="77777777" w:rsidR="006E7882" w:rsidRPr="00024751" w:rsidRDefault="006E7882" w:rsidP="006E7882">
      <w:pPr>
        <w:pStyle w:val="AmJustText"/>
      </w:pPr>
      <w:r w:rsidRPr="00024751">
        <w:t>Tendo em conta o novo procedimento previsto nas alterações aos artigos 14.º e 45.º , este procedimento aplica-se apenas aos beneficiários de proteção internacional nos termos do artigo 51.º, n.º 3.</w:t>
      </w:r>
    </w:p>
    <w:p w14:paraId="49637393" w14:textId="77777777" w:rsidR="006E7882" w:rsidRPr="00024751" w:rsidRDefault="006E7882" w:rsidP="006E7882">
      <w:r w:rsidRPr="00024751">
        <w:rPr>
          <w:rStyle w:val="HideTWBExt"/>
          <w:noProof w:val="0"/>
        </w:rPr>
        <w:t>&lt;/Amend&gt;</w:t>
      </w:r>
    </w:p>
    <w:p w14:paraId="21BE8DE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2447</w:t>
      </w:r>
      <w:r w:rsidRPr="00024751">
        <w:rPr>
          <w:rStyle w:val="HideTWBExt"/>
          <w:noProof w:val="0"/>
        </w:rPr>
        <w:t>&lt;/NumAm&gt;</w:t>
      </w:r>
    </w:p>
    <w:p w14:paraId="2657CD1D"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1164A05D" w14:textId="77777777" w:rsidR="006E7882" w:rsidRPr="00024751" w:rsidRDefault="006E7882" w:rsidP="006E7882">
      <w:pPr>
        <w:pStyle w:val="NormalBold"/>
      </w:pPr>
      <w:r w:rsidRPr="00024751">
        <w:rPr>
          <w:rStyle w:val="HideTWBExt"/>
          <w:noProof w:val="0"/>
        </w:rPr>
        <w:t>&lt;/RepeatBlock-By&gt;</w:t>
      </w:r>
    </w:p>
    <w:p w14:paraId="5C68C68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A962D52" w14:textId="77777777" w:rsidR="006E7882" w:rsidRPr="00024751" w:rsidRDefault="006E7882" w:rsidP="006E7882">
      <w:pPr>
        <w:pStyle w:val="NormalBold"/>
      </w:pPr>
      <w:r w:rsidRPr="00024751">
        <w:rPr>
          <w:rStyle w:val="HideTWBExt"/>
          <w:noProof w:val="0"/>
        </w:rPr>
        <w:t>&lt;Article&gt;</w:t>
      </w:r>
      <w:r w:rsidRPr="00024751">
        <w:t>Artigo 57 – n.º 1– alínea 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21C2CD5" w14:textId="77777777" w:rsidTr="00C6695F">
        <w:trPr>
          <w:trHeight w:hRule="exact" w:val="240"/>
          <w:jc w:val="center"/>
        </w:trPr>
        <w:tc>
          <w:tcPr>
            <w:tcW w:w="9752" w:type="dxa"/>
            <w:gridSpan w:val="2"/>
          </w:tcPr>
          <w:p w14:paraId="2E5586AB" w14:textId="77777777" w:rsidR="006E7882" w:rsidRPr="00024751" w:rsidRDefault="006E7882" w:rsidP="00C6695F"/>
        </w:tc>
      </w:tr>
      <w:tr w:rsidR="006E7882" w:rsidRPr="00024751" w14:paraId="4E149096" w14:textId="77777777" w:rsidTr="00C6695F">
        <w:trPr>
          <w:trHeight w:val="240"/>
          <w:jc w:val="center"/>
        </w:trPr>
        <w:tc>
          <w:tcPr>
            <w:tcW w:w="4876" w:type="dxa"/>
          </w:tcPr>
          <w:p w14:paraId="2DF0B1A2" w14:textId="77777777" w:rsidR="006E7882" w:rsidRPr="00024751" w:rsidRDefault="006E7882" w:rsidP="00C6695F">
            <w:pPr>
              <w:pStyle w:val="AmColumnHeading"/>
            </w:pPr>
            <w:r w:rsidRPr="00024751">
              <w:t>Texto da Comissão</w:t>
            </w:r>
          </w:p>
        </w:tc>
        <w:tc>
          <w:tcPr>
            <w:tcW w:w="4876" w:type="dxa"/>
          </w:tcPr>
          <w:p w14:paraId="05DB6DEB" w14:textId="77777777" w:rsidR="006E7882" w:rsidRPr="00024751" w:rsidRDefault="006E7882" w:rsidP="00C6695F">
            <w:pPr>
              <w:pStyle w:val="AmColumnHeading"/>
            </w:pPr>
            <w:r w:rsidRPr="00024751">
              <w:t>Alteração</w:t>
            </w:r>
          </w:p>
        </w:tc>
      </w:tr>
      <w:tr w:rsidR="006E7882" w:rsidRPr="00024751" w14:paraId="6C1D994E" w14:textId="77777777" w:rsidTr="00C6695F">
        <w:trPr>
          <w:jc w:val="center"/>
        </w:trPr>
        <w:tc>
          <w:tcPr>
            <w:tcW w:w="4876" w:type="dxa"/>
          </w:tcPr>
          <w:p w14:paraId="05FB9786" w14:textId="77777777" w:rsidR="006E7882" w:rsidRPr="00024751" w:rsidRDefault="006E7882" w:rsidP="00C6695F">
            <w:pPr>
              <w:pStyle w:val="Normal6a"/>
            </w:pPr>
            <w:r w:rsidRPr="00024751">
              <w:t>(a)</w:t>
            </w:r>
            <w:r w:rsidRPr="00024751">
              <w:tab/>
              <w:t>Às pessoas referidas no artigo 45.º, n.º 1, alíneas a) e c)</w:t>
            </w:r>
            <w:r w:rsidRPr="00024751">
              <w:rPr>
                <w:b/>
                <w:i/>
              </w:rPr>
              <w:t>, e n.º 2, alínea a)</w:t>
            </w:r>
            <w:r w:rsidRPr="00024751">
              <w:t>;</w:t>
            </w:r>
          </w:p>
        </w:tc>
        <w:tc>
          <w:tcPr>
            <w:tcW w:w="4876" w:type="dxa"/>
          </w:tcPr>
          <w:p w14:paraId="1FF098AB" w14:textId="77777777" w:rsidR="006E7882" w:rsidRPr="00024751" w:rsidRDefault="006E7882" w:rsidP="00C6695F">
            <w:pPr>
              <w:pStyle w:val="Normal6a"/>
            </w:pPr>
            <w:r w:rsidRPr="00024751">
              <w:t>(a)</w:t>
            </w:r>
            <w:r w:rsidRPr="00024751">
              <w:tab/>
              <w:t>Às pessoas referidas no artigo 45.º, n.º 1, alíneas a)</w:t>
            </w:r>
            <w:r w:rsidRPr="00024751">
              <w:rPr>
                <w:b/>
                <w:i/>
              </w:rPr>
              <w:t>, a-A)</w:t>
            </w:r>
            <w:r w:rsidRPr="00024751">
              <w:t xml:space="preserve"> e c);</w:t>
            </w:r>
          </w:p>
        </w:tc>
      </w:tr>
    </w:tbl>
    <w:p w14:paraId="468F469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193CF13" w14:textId="77777777" w:rsidR="006E7882" w:rsidRPr="00024751" w:rsidRDefault="006E7882" w:rsidP="006E7882">
      <w:r w:rsidRPr="00024751">
        <w:rPr>
          <w:rStyle w:val="HideTWBExt"/>
          <w:noProof w:val="0"/>
        </w:rPr>
        <w:t>&lt;/Amend&gt;</w:t>
      </w:r>
    </w:p>
    <w:p w14:paraId="512CEDE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2448</w:t>
      </w:r>
      <w:r w:rsidRPr="00024751">
        <w:rPr>
          <w:rStyle w:val="HideTWBExt"/>
          <w:noProof w:val="0"/>
        </w:rPr>
        <w:t>&lt;/NumAm&gt;</w:t>
      </w:r>
    </w:p>
    <w:p w14:paraId="43B05CB6"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5FE1941F" w14:textId="77777777" w:rsidR="006E7882" w:rsidRPr="00024751" w:rsidRDefault="006E7882" w:rsidP="006E7882">
      <w:pPr>
        <w:pStyle w:val="NormalBold"/>
      </w:pPr>
      <w:r w:rsidRPr="00024751">
        <w:rPr>
          <w:rStyle w:val="HideTWBExt"/>
          <w:noProof w:val="0"/>
        </w:rPr>
        <w:t>&lt;/RepeatBlock-By&gt;</w:t>
      </w:r>
    </w:p>
    <w:p w14:paraId="6BFC599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B056752" w14:textId="77777777" w:rsidR="006E7882" w:rsidRPr="00024751" w:rsidRDefault="006E7882" w:rsidP="006E7882">
      <w:pPr>
        <w:pStyle w:val="NormalBold"/>
      </w:pPr>
      <w:r w:rsidRPr="00024751">
        <w:rPr>
          <w:rStyle w:val="HideTWBExt"/>
          <w:noProof w:val="0"/>
        </w:rPr>
        <w:t>&lt;Article&gt;</w:t>
      </w:r>
      <w:r w:rsidRPr="00024751">
        <w:t>Artigo 57 – n.º 1 – alínea b)</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A6897AD" w14:textId="77777777" w:rsidTr="00C6695F">
        <w:trPr>
          <w:trHeight w:hRule="exact" w:val="240"/>
          <w:jc w:val="center"/>
        </w:trPr>
        <w:tc>
          <w:tcPr>
            <w:tcW w:w="9752" w:type="dxa"/>
            <w:gridSpan w:val="2"/>
          </w:tcPr>
          <w:p w14:paraId="295985A3" w14:textId="77777777" w:rsidR="006E7882" w:rsidRPr="00024751" w:rsidRDefault="006E7882" w:rsidP="00C6695F"/>
        </w:tc>
      </w:tr>
      <w:tr w:rsidR="006E7882" w:rsidRPr="00024751" w14:paraId="0C0F92DD" w14:textId="77777777" w:rsidTr="00C6695F">
        <w:trPr>
          <w:trHeight w:val="240"/>
          <w:jc w:val="center"/>
        </w:trPr>
        <w:tc>
          <w:tcPr>
            <w:tcW w:w="4876" w:type="dxa"/>
          </w:tcPr>
          <w:p w14:paraId="498FC367" w14:textId="77777777" w:rsidR="006E7882" w:rsidRPr="00024751" w:rsidRDefault="006E7882" w:rsidP="00C6695F">
            <w:pPr>
              <w:pStyle w:val="AmColumnHeading"/>
            </w:pPr>
            <w:r w:rsidRPr="00024751">
              <w:t>Texto da Comissão</w:t>
            </w:r>
          </w:p>
        </w:tc>
        <w:tc>
          <w:tcPr>
            <w:tcW w:w="4876" w:type="dxa"/>
          </w:tcPr>
          <w:p w14:paraId="2B48346A" w14:textId="77777777" w:rsidR="006E7882" w:rsidRPr="00024751" w:rsidRDefault="006E7882" w:rsidP="00C6695F">
            <w:pPr>
              <w:pStyle w:val="AmColumnHeading"/>
            </w:pPr>
            <w:r w:rsidRPr="00024751">
              <w:t>Alteração</w:t>
            </w:r>
          </w:p>
        </w:tc>
      </w:tr>
      <w:tr w:rsidR="006E7882" w:rsidRPr="00024751" w14:paraId="4B7380D7" w14:textId="77777777" w:rsidTr="00C6695F">
        <w:trPr>
          <w:jc w:val="center"/>
        </w:trPr>
        <w:tc>
          <w:tcPr>
            <w:tcW w:w="4876" w:type="dxa"/>
          </w:tcPr>
          <w:p w14:paraId="4C81DF48" w14:textId="77777777" w:rsidR="006E7882" w:rsidRPr="00024751" w:rsidRDefault="006E7882" w:rsidP="00C6695F">
            <w:pPr>
              <w:pStyle w:val="Normal6a"/>
            </w:pPr>
            <w:r w:rsidRPr="00024751">
              <w:rPr>
                <w:b/>
                <w:i/>
              </w:rPr>
              <w:t>(b)</w:t>
            </w:r>
            <w:r w:rsidRPr="00024751">
              <w:tab/>
            </w:r>
            <w:r w:rsidRPr="00024751">
              <w:rPr>
                <w:b/>
                <w:i/>
              </w:rPr>
              <w:t>Às pessoas referidas no artigo 45.º, n.º 1, alínea b), se o período referido no artigo 55.º, n.º 2, tiver expirado, e no artigo 45.º, n.º 2, alínea b).</w:t>
            </w:r>
          </w:p>
        </w:tc>
        <w:tc>
          <w:tcPr>
            <w:tcW w:w="4876" w:type="dxa"/>
          </w:tcPr>
          <w:p w14:paraId="2D5FB36F" w14:textId="77777777" w:rsidR="006E7882" w:rsidRPr="00024751" w:rsidRDefault="006E7882" w:rsidP="00C6695F">
            <w:pPr>
              <w:pStyle w:val="Normal6a"/>
            </w:pPr>
            <w:r w:rsidRPr="00024751">
              <w:rPr>
                <w:b/>
                <w:i/>
              </w:rPr>
              <w:t>Suprimido</w:t>
            </w:r>
          </w:p>
        </w:tc>
      </w:tr>
    </w:tbl>
    <w:p w14:paraId="292297F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F2BB83E" w14:textId="77777777" w:rsidR="006E7882" w:rsidRPr="00024751" w:rsidRDefault="006E7882" w:rsidP="006E7882">
      <w:r w:rsidRPr="00024751">
        <w:rPr>
          <w:rStyle w:val="HideTWBExt"/>
          <w:noProof w:val="0"/>
        </w:rPr>
        <w:t>&lt;/Amend&gt;</w:t>
      </w:r>
    </w:p>
    <w:p w14:paraId="627EBB8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2449</w:t>
      </w:r>
      <w:r w:rsidRPr="00024751">
        <w:rPr>
          <w:rStyle w:val="HideTWBExt"/>
          <w:noProof w:val="0"/>
        </w:rPr>
        <w:t>&lt;/NumAm&gt;</w:t>
      </w:r>
    </w:p>
    <w:p w14:paraId="32ED14D1"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4C44698C" w14:textId="77777777" w:rsidR="006E7882" w:rsidRPr="00024751" w:rsidRDefault="006E7882" w:rsidP="006E7882">
      <w:pPr>
        <w:pStyle w:val="NormalBold"/>
      </w:pPr>
      <w:r w:rsidRPr="00024751">
        <w:rPr>
          <w:rStyle w:val="HideTWBExt"/>
          <w:noProof w:val="0"/>
        </w:rPr>
        <w:t>&lt;/RepeatBlock-By&gt;</w:t>
      </w:r>
    </w:p>
    <w:p w14:paraId="7791EE9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47BACD7" w14:textId="77777777" w:rsidR="006E7882" w:rsidRPr="00024751" w:rsidRDefault="006E7882" w:rsidP="006E7882">
      <w:pPr>
        <w:pStyle w:val="NormalBold"/>
      </w:pPr>
      <w:r w:rsidRPr="00024751">
        <w:rPr>
          <w:rStyle w:val="HideTWBExt"/>
          <w:noProof w:val="0"/>
        </w:rPr>
        <w:t>&lt;Article&gt;</w:t>
      </w:r>
      <w:r w:rsidRPr="00024751">
        <w:t>Artigo 57 – n.º 1 – alínea b)</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18B55D5" w14:textId="77777777" w:rsidTr="00C6695F">
        <w:trPr>
          <w:trHeight w:hRule="exact" w:val="240"/>
          <w:jc w:val="center"/>
        </w:trPr>
        <w:tc>
          <w:tcPr>
            <w:tcW w:w="9752" w:type="dxa"/>
            <w:gridSpan w:val="2"/>
          </w:tcPr>
          <w:p w14:paraId="07A289C1" w14:textId="77777777" w:rsidR="006E7882" w:rsidRPr="00024751" w:rsidRDefault="006E7882" w:rsidP="00C6695F"/>
        </w:tc>
      </w:tr>
      <w:tr w:rsidR="006E7882" w:rsidRPr="00024751" w14:paraId="37377E12" w14:textId="77777777" w:rsidTr="00C6695F">
        <w:trPr>
          <w:trHeight w:val="240"/>
          <w:jc w:val="center"/>
        </w:trPr>
        <w:tc>
          <w:tcPr>
            <w:tcW w:w="4876" w:type="dxa"/>
          </w:tcPr>
          <w:p w14:paraId="59688001" w14:textId="77777777" w:rsidR="006E7882" w:rsidRPr="00024751" w:rsidRDefault="006E7882" w:rsidP="00C6695F">
            <w:pPr>
              <w:pStyle w:val="AmColumnHeading"/>
            </w:pPr>
            <w:r w:rsidRPr="00024751">
              <w:t>Texto da Comissão</w:t>
            </w:r>
          </w:p>
        </w:tc>
        <w:tc>
          <w:tcPr>
            <w:tcW w:w="4876" w:type="dxa"/>
          </w:tcPr>
          <w:p w14:paraId="190385FA" w14:textId="77777777" w:rsidR="006E7882" w:rsidRPr="00024751" w:rsidRDefault="006E7882" w:rsidP="00C6695F">
            <w:pPr>
              <w:pStyle w:val="AmColumnHeading"/>
            </w:pPr>
            <w:r w:rsidRPr="00024751">
              <w:t>Alteração</w:t>
            </w:r>
          </w:p>
        </w:tc>
      </w:tr>
      <w:tr w:rsidR="006E7882" w:rsidRPr="00024751" w14:paraId="6C419B96" w14:textId="77777777" w:rsidTr="00C6695F">
        <w:trPr>
          <w:jc w:val="center"/>
        </w:trPr>
        <w:tc>
          <w:tcPr>
            <w:tcW w:w="4876" w:type="dxa"/>
          </w:tcPr>
          <w:p w14:paraId="66EC3F7E" w14:textId="77777777" w:rsidR="006E7882" w:rsidRPr="00024751" w:rsidRDefault="006E7882" w:rsidP="00C6695F">
            <w:pPr>
              <w:pStyle w:val="Normal6a"/>
            </w:pPr>
            <w:r w:rsidRPr="00024751">
              <w:rPr>
                <w:b/>
                <w:i/>
              </w:rPr>
              <w:t>(b)</w:t>
            </w:r>
            <w:r w:rsidRPr="00024751">
              <w:tab/>
            </w:r>
            <w:r w:rsidRPr="00024751">
              <w:rPr>
                <w:b/>
                <w:i/>
              </w:rPr>
              <w:t>Às pessoas referidas no artigo 45.º, n.º 1, alínea b), se o período referido no artigo 55.º, n.º 2, tiver expirado, e no artigo 45.º, n.º 2, alínea b).</w:t>
            </w:r>
          </w:p>
        </w:tc>
        <w:tc>
          <w:tcPr>
            <w:tcW w:w="4876" w:type="dxa"/>
          </w:tcPr>
          <w:p w14:paraId="104CC581" w14:textId="77777777" w:rsidR="006E7882" w:rsidRPr="00024751" w:rsidRDefault="006E7882" w:rsidP="00C6695F">
            <w:pPr>
              <w:pStyle w:val="Normal6a"/>
            </w:pPr>
            <w:r w:rsidRPr="00024751">
              <w:rPr>
                <w:b/>
                <w:i/>
              </w:rPr>
              <w:t>Suprimido</w:t>
            </w:r>
          </w:p>
        </w:tc>
      </w:tr>
    </w:tbl>
    <w:p w14:paraId="2BFAAC6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AB495E7" w14:textId="77777777" w:rsidR="006E7882" w:rsidRPr="00024751" w:rsidRDefault="006E7882" w:rsidP="006E7882">
      <w:r w:rsidRPr="00024751">
        <w:rPr>
          <w:rStyle w:val="HideTWBExt"/>
          <w:noProof w:val="0"/>
        </w:rPr>
        <w:t>&lt;/Amend&gt;</w:t>
      </w:r>
    </w:p>
    <w:p w14:paraId="392EE5C3"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2450</w:t>
      </w:r>
      <w:r w:rsidRPr="00024751">
        <w:rPr>
          <w:rStyle w:val="HideTWBExt"/>
          <w:noProof w:val="0"/>
        </w:rPr>
        <w:t>&lt;/NumAm&gt;</w:t>
      </w:r>
    </w:p>
    <w:p w14:paraId="57314314"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17E73CEC" w14:textId="77777777" w:rsidR="006E7882" w:rsidRPr="00024751" w:rsidRDefault="006E7882" w:rsidP="006E7882">
      <w:pPr>
        <w:pStyle w:val="NormalBold"/>
      </w:pPr>
      <w:r w:rsidRPr="00024751">
        <w:rPr>
          <w:rStyle w:val="HideTWBExt"/>
          <w:noProof w:val="0"/>
        </w:rPr>
        <w:t>&lt;/RepeatBlock-By&gt;</w:t>
      </w:r>
    </w:p>
    <w:p w14:paraId="1D18D75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D0AFC60" w14:textId="77777777" w:rsidR="006E7882" w:rsidRPr="00024751" w:rsidRDefault="006E7882" w:rsidP="006E7882">
      <w:pPr>
        <w:pStyle w:val="NormalBold"/>
      </w:pPr>
      <w:r w:rsidRPr="00024751">
        <w:rPr>
          <w:rStyle w:val="HideTWBExt"/>
          <w:noProof w:val="0"/>
        </w:rPr>
        <w:t>&lt;Article&gt;</w:t>
      </w:r>
      <w:r w:rsidRPr="00024751">
        <w:t>Artigo 57 – n.º 1 – alínea b)</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EBD4DD7" w14:textId="77777777" w:rsidTr="00C6695F">
        <w:trPr>
          <w:trHeight w:hRule="exact" w:val="240"/>
          <w:jc w:val="center"/>
        </w:trPr>
        <w:tc>
          <w:tcPr>
            <w:tcW w:w="9752" w:type="dxa"/>
            <w:gridSpan w:val="2"/>
          </w:tcPr>
          <w:p w14:paraId="0980D6CE" w14:textId="77777777" w:rsidR="006E7882" w:rsidRPr="00024751" w:rsidRDefault="006E7882" w:rsidP="00C6695F"/>
        </w:tc>
      </w:tr>
      <w:tr w:rsidR="006E7882" w:rsidRPr="00024751" w14:paraId="2BB7F679" w14:textId="77777777" w:rsidTr="00C6695F">
        <w:trPr>
          <w:trHeight w:val="240"/>
          <w:jc w:val="center"/>
        </w:trPr>
        <w:tc>
          <w:tcPr>
            <w:tcW w:w="4876" w:type="dxa"/>
          </w:tcPr>
          <w:p w14:paraId="2F600301" w14:textId="77777777" w:rsidR="006E7882" w:rsidRPr="00024751" w:rsidRDefault="006E7882" w:rsidP="00C6695F">
            <w:pPr>
              <w:pStyle w:val="AmColumnHeading"/>
            </w:pPr>
            <w:r w:rsidRPr="00024751">
              <w:t>Texto da Comissão</w:t>
            </w:r>
          </w:p>
        </w:tc>
        <w:tc>
          <w:tcPr>
            <w:tcW w:w="4876" w:type="dxa"/>
          </w:tcPr>
          <w:p w14:paraId="1160054C" w14:textId="77777777" w:rsidR="006E7882" w:rsidRPr="00024751" w:rsidRDefault="006E7882" w:rsidP="00C6695F">
            <w:pPr>
              <w:pStyle w:val="AmColumnHeading"/>
            </w:pPr>
            <w:r w:rsidRPr="00024751">
              <w:t>Alteração</w:t>
            </w:r>
          </w:p>
        </w:tc>
      </w:tr>
      <w:tr w:rsidR="006E7882" w:rsidRPr="00024751" w14:paraId="29741AF6" w14:textId="77777777" w:rsidTr="00C6695F">
        <w:trPr>
          <w:jc w:val="center"/>
        </w:trPr>
        <w:tc>
          <w:tcPr>
            <w:tcW w:w="4876" w:type="dxa"/>
          </w:tcPr>
          <w:p w14:paraId="4B774CD5" w14:textId="77777777" w:rsidR="006E7882" w:rsidRPr="00024751" w:rsidRDefault="006E7882" w:rsidP="00C6695F">
            <w:pPr>
              <w:pStyle w:val="Normal6a"/>
            </w:pPr>
            <w:r w:rsidRPr="00024751">
              <w:t>(b)</w:t>
            </w:r>
            <w:r w:rsidRPr="00024751">
              <w:tab/>
              <w:t xml:space="preserve">Às pessoas referidas no artigo </w:t>
            </w:r>
            <w:r w:rsidRPr="00024751">
              <w:rPr>
                <w:b/>
                <w:i/>
              </w:rPr>
              <w:t>45.º, n.º 1, alínea b), se o período referido no artigo 55.º, n.º 2, tiver expirado, e no artigo 45.º, n.º 2, alínea b).</w:t>
            </w:r>
          </w:p>
        </w:tc>
        <w:tc>
          <w:tcPr>
            <w:tcW w:w="4876" w:type="dxa"/>
          </w:tcPr>
          <w:p w14:paraId="3ACB6F28" w14:textId="77777777" w:rsidR="006E7882" w:rsidRPr="00024751" w:rsidRDefault="006E7882" w:rsidP="00C6695F">
            <w:pPr>
              <w:pStyle w:val="Normal6a"/>
            </w:pPr>
            <w:r w:rsidRPr="00024751">
              <w:t>(b)</w:t>
            </w:r>
            <w:r w:rsidRPr="00024751">
              <w:tab/>
              <w:t xml:space="preserve">Às pessoas referidas no artigo </w:t>
            </w:r>
            <w:r w:rsidRPr="00024751">
              <w:rPr>
                <w:b/>
                <w:i/>
              </w:rPr>
              <w:t>51.º, n.º 3, alínea b), subalínea ii).</w:t>
            </w:r>
          </w:p>
        </w:tc>
      </w:tr>
    </w:tbl>
    <w:p w14:paraId="663B298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6B4276A" w14:textId="77777777" w:rsidR="006E7882" w:rsidRPr="00024751" w:rsidRDefault="006E7882" w:rsidP="006E7882">
      <w:r w:rsidRPr="00024751">
        <w:rPr>
          <w:rStyle w:val="HideTWBExt"/>
          <w:noProof w:val="0"/>
        </w:rPr>
        <w:t>&lt;/Amend&gt;</w:t>
      </w:r>
    </w:p>
    <w:p w14:paraId="13749BD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2451</w:t>
      </w:r>
      <w:r w:rsidRPr="00024751">
        <w:rPr>
          <w:rStyle w:val="HideTWBExt"/>
          <w:noProof w:val="0"/>
        </w:rPr>
        <w:t>&lt;/NumAm&gt;</w:t>
      </w:r>
    </w:p>
    <w:p w14:paraId="7B8C0F60"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4736C884" w14:textId="77777777" w:rsidR="006E7882" w:rsidRPr="00024751" w:rsidRDefault="006E7882" w:rsidP="006E7882">
      <w:pPr>
        <w:pStyle w:val="NormalBold"/>
      </w:pPr>
      <w:r w:rsidRPr="00024751">
        <w:rPr>
          <w:rStyle w:val="HideTWBExt"/>
          <w:noProof w:val="0"/>
        </w:rPr>
        <w:t>&lt;/RepeatBlock-By&gt;</w:t>
      </w:r>
    </w:p>
    <w:p w14:paraId="1BB7467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118481B" w14:textId="77777777" w:rsidR="006E7882" w:rsidRPr="00024751" w:rsidRDefault="006E7882" w:rsidP="006E7882">
      <w:pPr>
        <w:pStyle w:val="NormalBold"/>
      </w:pPr>
      <w:r w:rsidRPr="00024751">
        <w:rPr>
          <w:rStyle w:val="HideTWBExt"/>
          <w:noProof w:val="0"/>
        </w:rPr>
        <w:t>&lt;Article&gt;</w:t>
      </w:r>
      <w:r w:rsidRPr="00024751">
        <w:t>Artigo 57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79B7BA4" w14:textId="77777777" w:rsidTr="00C6695F">
        <w:trPr>
          <w:trHeight w:hRule="exact" w:val="240"/>
          <w:jc w:val="center"/>
        </w:trPr>
        <w:tc>
          <w:tcPr>
            <w:tcW w:w="9752" w:type="dxa"/>
            <w:gridSpan w:val="2"/>
          </w:tcPr>
          <w:p w14:paraId="7B932911" w14:textId="77777777" w:rsidR="006E7882" w:rsidRPr="00024751" w:rsidRDefault="006E7882" w:rsidP="00C6695F"/>
        </w:tc>
      </w:tr>
      <w:tr w:rsidR="006E7882" w:rsidRPr="00024751" w14:paraId="3F942647" w14:textId="77777777" w:rsidTr="00C6695F">
        <w:trPr>
          <w:trHeight w:val="240"/>
          <w:jc w:val="center"/>
        </w:trPr>
        <w:tc>
          <w:tcPr>
            <w:tcW w:w="4876" w:type="dxa"/>
          </w:tcPr>
          <w:p w14:paraId="02E33632" w14:textId="77777777" w:rsidR="006E7882" w:rsidRPr="00024751" w:rsidRDefault="006E7882" w:rsidP="00C6695F">
            <w:pPr>
              <w:pStyle w:val="AmColumnHeading"/>
            </w:pPr>
            <w:r w:rsidRPr="00024751">
              <w:t>Texto da Comissão</w:t>
            </w:r>
          </w:p>
        </w:tc>
        <w:tc>
          <w:tcPr>
            <w:tcW w:w="4876" w:type="dxa"/>
          </w:tcPr>
          <w:p w14:paraId="61A2DA0E" w14:textId="77777777" w:rsidR="006E7882" w:rsidRPr="00024751" w:rsidRDefault="006E7882" w:rsidP="00C6695F">
            <w:pPr>
              <w:pStyle w:val="AmColumnHeading"/>
            </w:pPr>
            <w:r w:rsidRPr="00024751">
              <w:t>Alteração</w:t>
            </w:r>
          </w:p>
        </w:tc>
      </w:tr>
      <w:tr w:rsidR="006E7882" w:rsidRPr="00024751" w14:paraId="5610BC50" w14:textId="77777777" w:rsidTr="00C6695F">
        <w:trPr>
          <w:jc w:val="center"/>
        </w:trPr>
        <w:tc>
          <w:tcPr>
            <w:tcW w:w="4876" w:type="dxa"/>
          </w:tcPr>
          <w:p w14:paraId="318D3E72" w14:textId="77777777" w:rsidR="006E7882" w:rsidRPr="00024751" w:rsidRDefault="006E7882" w:rsidP="00C6695F">
            <w:pPr>
              <w:pStyle w:val="Normal6a"/>
            </w:pPr>
            <w:r w:rsidRPr="00024751">
              <w:rPr>
                <w:b/>
                <w:i/>
              </w:rPr>
              <w:t>2.</w:t>
            </w:r>
            <w:r w:rsidRPr="00024751">
              <w:tab/>
            </w:r>
            <w:r w:rsidRPr="00024751">
              <w:rPr>
                <w:b/>
                <w:i/>
              </w:rPr>
              <w:t>Antes da aplicação do procedimento estabelecido no presente artigo, o Estado-Membro beneficiário deve assegurar que não existem motivos razoáveis para considerar que a pessoa em causa constitui um perigo para a segurança nacional ou para a ordem pública desse Estado-Membro. Se existirem motivos razoáveis para considerar que a pessoa em causa constitui um perigo para a segurança nacional ou para a ordem pública, o Estado-Membro beneficiário não deve aplicar o procedimento estabelecido no presente artigo e deve, se for caso disso, excluir a pessoa da lista referida no artigo 49.º, n.º 2.</w:t>
            </w:r>
          </w:p>
        </w:tc>
        <w:tc>
          <w:tcPr>
            <w:tcW w:w="4876" w:type="dxa"/>
          </w:tcPr>
          <w:p w14:paraId="12A16E4A" w14:textId="77777777" w:rsidR="006E7882" w:rsidRPr="00024751" w:rsidRDefault="006E7882" w:rsidP="00C6695F">
            <w:pPr>
              <w:pStyle w:val="Normal6a"/>
            </w:pPr>
            <w:r w:rsidRPr="00024751">
              <w:rPr>
                <w:b/>
                <w:i/>
              </w:rPr>
              <w:t>Suprimido</w:t>
            </w:r>
          </w:p>
        </w:tc>
      </w:tr>
    </w:tbl>
    <w:p w14:paraId="5B15221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4C92B03" w14:textId="77777777" w:rsidR="006E7882" w:rsidRPr="00024751" w:rsidRDefault="006E7882" w:rsidP="006E7882">
      <w:r w:rsidRPr="00024751">
        <w:rPr>
          <w:rStyle w:val="HideTWBExt"/>
          <w:noProof w:val="0"/>
        </w:rPr>
        <w:t>&lt;/Amend&gt;</w:t>
      </w:r>
    </w:p>
    <w:p w14:paraId="511117C3"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2452</w:t>
      </w:r>
      <w:r w:rsidRPr="00024751">
        <w:rPr>
          <w:rStyle w:val="HideTWBExt"/>
          <w:noProof w:val="0"/>
        </w:rPr>
        <w:t>&lt;/NumAm&gt;</w:t>
      </w:r>
    </w:p>
    <w:p w14:paraId="17C96A63"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25030393" w14:textId="77777777" w:rsidR="006E7882" w:rsidRPr="00024751" w:rsidRDefault="006E7882" w:rsidP="006E7882">
      <w:pPr>
        <w:pStyle w:val="NormalBold"/>
      </w:pPr>
      <w:r w:rsidRPr="00024751">
        <w:rPr>
          <w:rStyle w:val="HideTWBExt"/>
          <w:noProof w:val="0"/>
        </w:rPr>
        <w:t>&lt;/RepeatBlock-By&gt;</w:t>
      </w:r>
    </w:p>
    <w:p w14:paraId="7FACED4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8188714" w14:textId="77777777" w:rsidR="006E7882" w:rsidRPr="00024751" w:rsidRDefault="006E7882" w:rsidP="006E7882">
      <w:pPr>
        <w:pStyle w:val="NormalBold"/>
      </w:pPr>
      <w:r w:rsidRPr="00024751">
        <w:rPr>
          <w:rStyle w:val="HideTWBExt"/>
          <w:noProof w:val="0"/>
        </w:rPr>
        <w:t>&lt;Article&gt;</w:t>
      </w:r>
      <w:r w:rsidRPr="00024751">
        <w:t>Artigo 57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812C736" w14:textId="77777777" w:rsidTr="00C6695F">
        <w:trPr>
          <w:trHeight w:hRule="exact" w:val="240"/>
          <w:jc w:val="center"/>
        </w:trPr>
        <w:tc>
          <w:tcPr>
            <w:tcW w:w="9752" w:type="dxa"/>
            <w:gridSpan w:val="2"/>
          </w:tcPr>
          <w:p w14:paraId="5002D784" w14:textId="77777777" w:rsidR="006E7882" w:rsidRPr="00024751" w:rsidRDefault="006E7882" w:rsidP="00C6695F"/>
        </w:tc>
      </w:tr>
      <w:tr w:rsidR="006E7882" w:rsidRPr="00024751" w14:paraId="5BCA0FC0" w14:textId="77777777" w:rsidTr="00C6695F">
        <w:trPr>
          <w:trHeight w:val="240"/>
          <w:jc w:val="center"/>
        </w:trPr>
        <w:tc>
          <w:tcPr>
            <w:tcW w:w="4876" w:type="dxa"/>
          </w:tcPr>
          <w:p w14:paraId="23711772" w14:textId="77777777" w:rsidR="006E7882" w:rsidRPr="00024751" w:rsidRDefault="006E7882" w:rsidP="00C6695F">
            <w:pPr>
              <w:pStyle w:val="AmColumnHeading"/>
            </w:pPr>
            <w:r w:rsidRPr="00024751">
              <w:t>Texto da Comissão</w:t>
            </w:r>
          </w:p>
        </w:tc>
        <w:tc>
          <w:tcPr>
            <w:tcW w:w="4876" w:type="dxa"/>
          </w:tcPr>
          <w:p w14:paraId="449D2610" w14:textId="77777777" w:rsidR="006E7882" w:rsidRPr="00024751" w:rsidRDefault="006E7882" w:rsidP="00C6695F">
            <w:pPr>
              <w:pStyle w:val="AmColumnHeading"/>
            </w:pPr>
            <w:r w:rsidRPr="00024751">
              <w:t>Alteração</w:t>
            </w:r>
          </w:p>
        </w:tc>
      </w:tr>
      <w:tr w:rsidR="006E7882" w:rsidRPr="00024751" w14:paraId="6CC7BD9D" w14:textId="77777777" w:rsidTr="00C6695F">
        <w:trPr>
          <w:jc w:val="center"/>
        </w:trPr>
        <w:tc>
          <w:tcPr>
            <w:tcW w:w="4876" w:type="dxa"/>
          </w:tcPr>
          <w:p w14:paraId="71CB0DB7" w14:textId="77777777" w:rsidR="006E7882" w:rsidRPr="00024751" w:rsidRDefault="006E7882" w:rsidP="00C6695F">
            <w:pPr>
              <w:pStyle w:val="Normal6a"/>
            </w:pPr>
            <w:r w:rsidRPr="00024751">
              <w:rPr>
                <w:b/>
                <w:i/>
              </w:rPr>
              <w:t>2.</w:t>
            </w:r>
            <w:r w:rsidRPr="00024751">
              <w:tab/>
            </w:r>
            <w:r w:rsidRPr="00024751">
              <w:rPr>
                <w:b/>
                <w:i/>
              </w:rPr>
              <w:t>Antes da aplicação do procedimento estabelecido no presente artigo, o Estado-Membro beneficiário deve assegurar que não existem motivos razoáveis para considerar que a pessoa em causa constitui um perigo para a segurança nacional ou para a ordem pública desse Estado-Membro. Se existirem motivos razoáveis para considerar que a pessoa em causa constitui um perigo para a segurança nacional ou para a ordem pública, o Estado-Membro beneficiário não deve aplicar o procedimento estabelecido no presente artigo e deve, se for caso disso, excluir a pessoa da lista referida no artigo 49.º, n.º 2.</w:t>
            </w:r>
          </w:p>
        </w:tc>
        <w:tc>
          <w:tcPr>
            <w:tcW w:w="4876" w:type="dxa"/>
          </w:tcPr>
          <w:p w14:paraId="15DA24F0" w14:textId="77777777" w:rsidR="006E7882" w:rsidRPr="00024751" w:rsidRDefault="006E7882" w:rsidP="00C6695F">
            <w:pPr>
              <w:pStyle w:val="Normal6a"/>
            </w:pPr>
            <w:r w:rsidRPr="00024751">
              <w:rPr>
                <w:b/>
                <w:i/>
              </w:rPr>
              <w:t>Suprimido</w:t>
            </w:r>
          </w:p>
        </w:tc>
      </w:tr>
    </w:tbl>
    <w:p w14:paraId="45C2133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168F7E2" w14:textId="77777777" w:rsidR="006E7882" w:rsidRPr="00024751" w:rsidRDefault="006E7882" w:rsidP="006E7882">
      <w:r w:rsidRPr="00024751">
        <w:rPr>
          <w:rStyle w:val="HideTWBExt"/>
          <w:noProof w:val="0"/>
        </w:rPr>
        <w:t>&lt;/Amend&gt;</w:t>
      </w:r>
    </w:p>
    <w:p w14:paraId="2311D49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2453</w:t>
      </w:r>
      <w:r w:rsidRPr="00024751">
        <w:rPr>
          <w:rStyle w:val="HideTWBExt"/>
          <w:noProof w:val="0"/>
        </w:rPr>
        <w:t>&lt;/NumAm&gt;</w:t>
      </w:r>
    </w:p>
    <w:p w14:paraId="7E155F85"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14FE7A23" w14:textId="77777777" w:rsidR="006E7882" w:rsidRPr="00024751" w:rsidRDefault="006E7882" w:rsidP="006E7882">
      <w:pPr>
        <w:pStyle w:val="NormalBold"/>
      </w:pPr>
      <w:r w:rsidRPr="00024751">
        <w:rPr>
          <w:rStyle w:val="HideTWBExt"/>
          <w:noProof w:val="0"/>
        </w:rPr>
        <w:t>&lt;/RepeatBlock-By&gt;</w:t>
      </w:r>
    </w:p>
    <w:p w14:paraId="01A05E4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04D3079" w14:textId="77777777" w:rsidR="006E7882" w:rsidRPr="00024751" w:rsidRDefault="006E7882" w:rsidP="006E7882">
      <w:pPr>
        <w:pStyle w:val="NormalBold"/>
      </w:pPr>
      <w:r w:rsidRPr="00024751">
        <w:rPr>
          <w:rStyle w:val="HideTWBExt"/>
          <w:noProof w:val="0"/>
        </w:rPr>
        <w:t>&lt;Article&gt;</w:t>
      </w:r>
      <w:r w:rsidRPr="00024751">
        <w:t>Artigo 57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FB4EA9F" w14:textId="77777777" w:rsidTr="00C6695F">
        <w:trPr>
          <w:trHeight w:hRule="exact" w:val="240"/>
          <w:jc w:val="center"/>
        </w:trPr>
        <w:tc>
          <w:tcPr>
            <w:tcW w:w="9752" w:type="dxa"/>
            <w:gridSpan w:val="2"/>
          </w:tcPr>
          <w:p w14:paraId="2C49364D" w14:textId="77777777" w:rsidR="006E7882" w:rsidRPr="00024751" w:rsidRDefault="006E7882" w:rsidP="00C6695F"/>
        </w:tc>
      </w:tr>
      <w:tr w:rsidR="006E7882" w:rsidRPr="00024751" w14:paraId="66F3BE43" w14:textId="77777777" w:rsidTr="00C6695F">
        <w:trPr>
          <w:trHeight w:val="240"/>
          <w:jc w:val="center"/>
        </w:trPr>
        <w:tc>
          <w:tcPr>
            <w:tcW w:w="4876" w:type="dxa"/>
          </w:tcPr>
          <w:p w14:paraId="2A999E25" w14:textId="77777777" w:rsidR="006E7882" w:rsidRPr="00024751" w:rsidRDefault="006E7882" w:rsidP="00C6695F">
            <w:pPr>
              <w:pStyle w:val="AmColumnHeading"/>
            </w:pPr>
            <w:r w:rsidRPr="00024751">
              <w:t>Texto da Comissão</w:t>
            </w:r>
          </w:p>
        </w:tc>
        <w:tc>
          <w:tcPr>
            <w:tcW w:w="4876" w:type="dxa"/>
          </w:tcPr>
          <w:p w14:paraId="6254B6C0" w14:textId="77777777" w:rsidR="006E7882" w:rsidRPr="00024751" w:rsidRDefault="006E7882" w:rsidP="00C6695F">
            <w:pPr>
              <w:pStyle w:val="AmColumnHeading"/>
            </w:pPr>
            <w:r w:rsidRPr="00024751">
              <w:t>Alteração</w:t>
            </w:r>
          </w:p>
        </w:tc>
      </w:tr>
      <w:tr w:rsidR="006E7882" w:rsidRPr="00024751" w14:paraId="3A31B960" w14:textId="77777777" w:rsidTr="00C6695F">
        <w:trPr>
          <w:jc w:val="center"/>
        </w:trPr>
        <w:tc>
          <w:tcPr>
            <w:tcW w:w="4876" w:type="dxa"/>
          </w:tcPr>
          <w:p w14:paraId="2FD6FA5D" w14:textId="77777777" w:rsidR="006E7882" w:rsidRPr="00024751" w:rsidRDefault="006E7882" w:rsidP="00C6695F">
            <w:pPr>
              <w:pStyle w:val="Normal6a"/>
            </w:pPr>
            <w:r w:rsidRPr="00024751">
              <w:t>2.</w:t>
            </w:r>
            <w:r w:rsidRPr="00024751">
              <w:tab/>
              <w:t xml:space="preserve">Antes da aplicação do procedimento estabelecido no presente artigo, o Estado-Membro beneficiário deve assegurar que não existem motivos razoáveis para considerar que a pessoa em causa constitui um perigo para a segurança nacional ou para a ordem pública desse Estado-Membro. Se existirem motivos razoáveis para considerar que a pessoa em causa constitui um perigo para a segurança nacional ou para a ordem pública, o Estado-Membro beneficiário não deve aplicar o procedimento estabelecido no presente artigo </w:t>
            </w:r>
            <w:r w:rsidRPr="00024751">
              <w:rPr>
                <w:b/>
                <w:i/>
              </w:rPr>
              <w:t>e deve, se for caso disso, excluir a pessoa da lista referida no artigo 49.º, n.º 2</w:t>
            </w:r>
            <w:r w:rsidRPr="00024751">
              <w:t>.</w:t>
            </w:r>
          </w:p>
        </w:tc>
        <w:tc>
          <w:tcPr>
            <w:tcW w:w="4876" w:type="dxa"/>
          </w:tcPr>
          <w:p w14:paraId="654F9C72" w14:textId="77777777" w:rsidR="006E7882" w:rsidRPr="00024751" w:rsidRDefault="006E7882" w:rsidP="00C6695F">
            <w:pPr>
              <w:pStyle w:val="Normal6a"/>
            </w:pPr>
            <w:r w:rsidRPr="00024751">
              <w:t>2.</w:t>
            </w:r>
            <w:r w:rsidRPr="00024751">
              <w:tab/>
              <w:t>Antes da aplicação do procedimento estabelecido no presente artigo, o Estado-Membro beneficiário deve assegurar que não existem motivos razoáveis para considerar que a pessoa em causa constitui um perigo para a segurança nacional ou para a ordem pública desse Estado-Membro. Se existirem motivos razoáveis para considerar que a pessoa em causa constitui um perigo para a segurança nacional ou para a ordem pública, o Estado-Membro beneficiário não deve aplicar o procedimento estabelecido no presente artigo.</w:t>
            </w:r>
          </w:p>
        </w:tc>
      </w:tr>
    </w:tbl>
    <w:p w14:paraId="20A16A4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B77B7F4" w14:textId="77777777" w:rsidR="006E7882" w:rsidRPr="00024751" w:rsidRDefault="006E7882" w:rsidP="006E7882">
      <w:r w:rsidRPr="00024751">
        <w:rPr>
          <w:rStyle w:val="HideTWBExt"/>
          <w:noProof w:val="0"/>
        </w:rPr>
        <w:t>&lt;/Amend&gt;</w:t>
      </w:r>
    </w:p>
    <w:p w14:paraId="16B95129"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2454</w:t>
      </w:r>
      <w:r w:rsidRPr="00024751">
        <w:rPr>
          <w:rStyle w:val="HideTWBExt"/>
          <w:noProof w:val="0"/>
        </w:rPr>
        <w:t>&lt;/NumAm&gt;</w:t>
      </w:r>
    </w:p>
    <w:p w14:paraId="5E6B4405"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41D6183" w14:textId="77777777" w:rsidR="006E7882" w:rsidRPr="00024751" w:rsidRDefault="006E7882" w:rsidP="006E7882">
      <w:pPr>
        <w:pStyle w:val="NormalBold"/>
      </w:pPr>
      <w:r w:rsidRPr="00024751">
        <w:rPr>
          <w:rStyle w:val="HideTWBExt"/>
          <w:noProof w:val="0"/>
        </w:rPr>
        <w:t>&lt;/RepeatBlock-By&gt;</w:t>
      </w:r>
    </w:p>
    <w:p w14:paraId="0632B57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2672ACE" w14:textId="77777777" w:rsidR="006E7882" w:rsidRPr="00024751" w:rsidRDefault="006E7882" w:rsidP="006E7882">
      <w:pPr>
        <w:pStyle w:val="NormalBold"/>
      </w:pPr>
      <w:r w:rsidRPr="00024751">
        <w:rPr>
          <w:rStyle w:val="HideTWBExt"/>
          <w:noProof w:val="0"/>
        </w:rPr>
        <w:t>&lt;Article&gt;</w:t>
      </w:r>
      <w:r w:rsidRPr="00024751">
        <w:t>Artigo 57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BFE3DA3" w14:textId="77777777" w:rsidTr="00C6695F">
        <w:trPr>
          <w:trHeight w:hRule="exact" w:val="240"/>
          <w:jc w:val="center"/>
        </w:trPr>
        <w:tc>
          <w:tcPr>
            <w:tcW w:w="9752" w:type="dxa"/>
            <w:gridSpan w:val="2"/>
          </w:tcPr>
          <w:p w14:paraId="2AE2059E" w14:textId="77777777" w:rsidR="006E7882" w:rsidRPr="00024751" w:rsidRDefault="006E7882" w:rsidP="00C6695F"/>
        </w:tc>
      </w:tr>
      <w:tr w:rsidR="006E7882" w:rsidRPr="00024751" w14:paraId="3A8864CF" w14:textId="77777777" w:rsidTr="00C6695F">
        <w:trPr>
          <w:trHeight w:val="240"/>
          <w:jc w:val="center"/>
        </w:trPr>
        <w:tc>
          <w:tcPr>
            <w:tcW w:w="4876" w:type="dxa"/>
          </w:tcPr>
          <w:p w14:paraId="238F7BBF" w14:textId="77777777" w:rsidR="006E7882" w:rsidRPr="00024751" w:rsidRDefault="006E7882" w:rsidP="00C6695F">
            <w:pPr>
              <w:pStyle w:val="AmColumnHeading"/>
            </w:pPr>
            <w:r w:rsidRPr="00024751">
              <w:t>Texto da Comissão</w:t>
            </w:r>
          </w:p>
        </w:tc>
        <w:tc>
          <w:tcPr>
            <w:tcW w:w="4876" w:type="dxa"/>
          </w:tcPr>
          <w:p w14:paraId="528B0695" w14:textId="77777777" w:rsidR="006E7882" w:rsidRPr="00024751" w:rsidRDefault="006E7882" w:rsidP="00C6695F">
            <w:pPr>
              <w:pStyle w:val="AmColumnHeading"/>
            </w:pPr>
            <w:r w:rsidRPr="00024751">
              <w:t>Alteração</w:t>
            </w:r>
          </w:p>
        </w:tc>
      </w:tr>
      <w:tr w:rsidR="006E7882" w:rsidRPr="00024751" w14:paraId="7545BF5E" w14:textId="77777777" w:rsidTr="00C6695F">
        <w:trPr>
          <w:jc w:val="center"/>
        </w:trPr>
        <w:tc>
          <w:tcPr>
            <w:tcW w:w="4876" w:type="dxa"/>
          </w:tcPr>
          <w:p w14:paraId="1D903B82" w14:textId="77777777" w:rsidR="006E7882" w:rsidRPr="00024751" w:rsidRDefault="006E7882" w:rsidP="00C6695F">
            <w:pPr>
              <w:pStyle w:val="Normal6a"/>
            </w:pPr>
            <w:r w:rsidRPr="00024751">
              <w:t>2.</w:t>
            </w:r>
            <w:r w:rsidRPr="00024751">
              <w:tab/>
              <w:t xml:space="preserve">Antes da aplicação do procedimento estabelecido no presente artigo, o Estado-Membro beneficiário deve assegurar que não existem motivos razoáveis para considerar que a pessoa em causa constitui um perigo para a segurança nacional ou para a ordem pública </w:t>
            </w:r>
            <w:r w:rsidRPr="00024751">
              <w:rPr>
                <w:b/>
                <w:i/>
              </w:rPr>
              <w:t>desse Estado-Membro</w:t>
            </w:r>
            <w:r w:rsidRPr="00024751">
              <w:t xml:space="preserve">. Se existirem motivos razoáveis para considerar que a pessoa em causa constitui um perigo para a segurança nacional ou para a ordem pública, o Estado-Membro </w:t>
            </w:r>
            <w:r w:rsidRPr="00024751">
              <w:rPr>
                <w:b/>
                <w:i/>
              </w:rPr>
              <w:t>beneficiário não deve aplicar o procedimento estabelecido no presente artigo e</w:t>
            </w:r>
            <w:r w:rsidRPr="00024751">
              <w:t xml:space="preserve"> deve</w:t>
            </w:r>
            <w:r w:rsidRPr="00024751">
              <w:rPr>
                <w:b/>
                <w:i/>
              </w:rPr>
              <w:t>, se for caso disso, excluir a pessoa da lista referida no artigo 49.º, n.º 2</w:t>
            </w:r>
            <w:r w:rsidRPr="00024751">
              <w:t>.</w:t>
            </w:r>
          </w:p>
        </w:tc>
        <w:tc>
          <w:tcPr>
            <w:tcW w:w="4876" w:type="dxa"/>
          </w:tcPr>
          <w:p w14:paraId="4147A9B1" w14:textId="77777777" w:rsidR="006E7882" w:rsidRPr="00024751" w:rsidRDefault="006E7882" w:rsidP="00C6695F">
            <w:pPr>
              <w:pStyle w:val="Normal6a"/>
            </w:pPr>
            <w:r w:rsidRPr="00024751">
              <w:t>2.</w:t>
            </w:r>
            <w:r w:rsidRPr="00024751">
              <w:tab/>
              <w:t xml:space="preserve">Antes da aplicação do procedimento estabelecido no presente artigo, o Estado-Membro beneficiário deve assegurar que não existem motivos razoáveis para considerar que a pessoa em causa constitui um perigo para a segurança nacional ou para a ordem pública </w:t>
            </w:r>
            <w:r w:rsidRPr="00024751">
              <w:rPr>
                <w:b/>
                <w:i/>
              </w:rPr>
              <w:t>do país terceiro parceiro que disponibiliza centros de acolhimento</w:t>
            </w:r>
            <w:r w:rsidRPr="00024751">
              <w:t xml:space="preserve">. Se existirem motivos razoáveis para considerar que a pessoa em causa constitui um perigo para a segurança nacional ou para a ordem pública, o Estado-Membro </w:t>
            </w:r>
            <w:r w:rsidRPr="00024751">
              <w:rPr>
                <w:b/>
                <w:i/>
              </w:rPr>
              <w:t>que planeava proceder à recolocação num centro de acolhimento de um país terceiro parceiro</w:t>
            </w:r>
            <w:r w:rsidRPr="00024751">
              <w:t xml:space="preserve"> deve</w:t>
            </w:r>
            <w:r w:rsidRPr="00024751">
              <w:rPr>
                <w:b/>
                <w:i/>
              </w:rPr>
              <w:t>, em vez disso, fazer regressar o requerente ao seu país de origem</w:t>
            </w:r>
            <w:r w:rsidRPr="00024751">
              <w:t>.</w:t>
            </w:r>
          </w:p>
        </w:tc>
      </w:tr>
    </w:tbl>
    <w:p w14:paraId="0FCB71B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AD610A3" w14:textId="77777777" w:rsidR="006E7882" w:rsidRPr="00024751" w:rsidRDefault="006E7882" w:rsidP="006E7882">
      <w:r w:rsidRPr="00024751">
        <w:rPr>
          <w:rStyle w:val="HideTWBExt"/>
          <w:noProof w:val="0"/>
        </w:rPr>
        <w:t>&lt;/Amend&gt;</w:t>
      </w:r>
    </w:p>
    <w:p w14:paraId="1ED7A0F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2455</w:t>
      </w:r>
      <w:r w:rsidRPr="00024751">
        <w:rPr>
          <w:rStyle w:val="HideTWBExt"/>
          <w:noProof w:val="0"/>
        </w:rPr>
        <w:t>&lt;/NumAm&gt;</w:t>
      </w:r>
    </w:p>
    <w:p w14:paraId="51470284" w14:textId="77777777" w:rsidR="006E7882" w:rsidRPr="00024751" w:rsidRDefault="006E7882" w:rsidP="006E7882">
      <w:pPr>
        <w:pStyle w:val="NormalBold"/>
      </w:pPr>
      <w:r w:rsidRPr="00024751">
        <w:rPr>
          <w:rStyle w:val="HideTWBExt"/>
          <w:noProof w:val="0"/>
        </w:rPr>
        <w:t>&lt;RepeatBlock-By&gt;&lt;Members&gt;</w:t>
      </w:r>
      <w:r w:rsidRPr="00024751">
        <w:t>Lena Düpont</w:t>
      </w:r>
      <w:r w:rsidRPr="00024751">
        <w:rPr>
          <w:rStyle w:val="HideTWBExt"/>
          <w:noProof w:val="0"/>
        </w:rPr>
        <w:t>&lt;/Members&gt;</w:t>
      </w:r>
    </w:p>
    <w:p w14:paraId="2C38532D" w14:textId="77777777" w:rsidR="006E7882" w:rsidRPr="00024751" w:rsidRDefault="006E7882" w:rsidP="006E7882">
      <w:pPr>
        <w:pStyle w:val="NormalBold"/>
      </w:pPr>
      <w:r w:rsidRPr="00024751">
        <w:rPr>
          <w:rStyle w:val="HideTWBExt"/>
          <w:noProof w:val="0"/>
        </w:rPr>
        <w:t>&lt;/RepeatBlock-By&gt;</w:t>
      </w:r>
    </w:p>
    <w:p w14:paraId="07DBBB4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3ACECD6" w14:textId="77777777" w:rsidR="006E7882" w:rsidRPr="00024751" w:rsidRDefault="006E7882" w:rsidP="006E7882">
      <w:pPr>
        <w:pStyle w:val="NormalBold"/>
      </w:pPr>
      <w:r w:rsidRPr="00024751">
        <w:rPr>
          <w:rStyle w:val="HideTWBExt"/>
          <w:noProof w:val="0"/>
        </w:rPr>
        <w:t>&lt;Article&gt;</w:t>
      </w:r>
      <w:r w:rsidRPr="00024751">
        <w:t>Artigo 57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3E52CFE" w14:textId="77777777" w:rsidTr="00C6695F">
        <w:trPr>
          <w:trHeight w:hRule="exact" w:val="240"/>
          <w:jc w:val="center"/>
        </w:trPr>
        <w:tc>
          <w:tcPr>
            <w:tcW w:w="9752" w:type="dxa"/>
            <w:gridSpan w:val="2"/>
          </w:tcPr>
          <w:p w14:paraId="6C06973F" w14:textId="77777777" w:rsidR="006E7882" w:rsidRPr="00024751" w:rsidRDefault="006E7882" w:rsidP="00C6695F"/>
        </w:tc>
      </w:tr>
      <w:tr w:rsidR="006E7882" w:rsidRPr="00024751" w14:paraId="0F58ABE8" w14:textId="77777777" w:rsidTr="00C6695F">
        <w:trPr>
          <w:trHeight w:val="240"/>
          <w:jc w:val="center"/>
        </w:trPr>
        <w:tc>
          <w:tcPr>
            <w:tcW w:w="4876" w:type="dxa"/>
          </w:tcPr>
          <w:p w14:paraId="19FBF5B3" w14:textId="77777777" w:rsidR="006E7882" w:rsidRPr="00024751" w:rsidRDefault="006E7882" w:rsidP="00C6695F">
            <w:pPr>
              <w:pStyle w:val="AmColumnHeading"/>
            </w:pPr>
            <w:r w:rsidRPr="00024751">
              <w:t>Texto da Comissão</w:t>
            </w:r>
          </w:p>
        </w:tc>
        <w:tc>
          <w:tcPr>
            <w:tcW w:w="4876" w:type="dxa"/>
          </w:tcPr>
          <w:p w14:paraId="720D9D4E" w14:textId="77777777" w:rsidR="006E7882" w:rsidRPr="00024751" w:rsidRDefault="006E7882" w:rsidP="00C6695F">
            <w:pPr>
              <w:pStyle w:val="AmColumnHeading"/>
            </w:pPr>
            <w:r w:rsidRPr="00024751">
              <w:t>Alteração</w:t>
            </w:r>
          </w:p>
        </w:tc>
      </w:tr>
      <w:tr w:rsidR="006E7882" w:rsidRPr="00024751" w14:paraId="6EA01048" w14:textId="77777777" w:rsidTr="00C6695F">
        <w:trPr>
          <w:jc w:val="center"/>
        </w:trPr>
        <w:tc>
          <w:tcPr>
            <w:tcW w:w="4876" w:type="dxa"/>
          </w:tcPr>
          <w:p w14:paraId="57C78C6A" w14:textId="77777777" w:rsidR="006E7882" w:rsidRPr="00024751" w:rsidRDefault="006E7882" w:rsidP="00C6695F">
            <w:pPr>
              <w:pStyle w:val="Normal6a"/>
            </w:pPr>
            <w:r w:rsidRPr="00024751">
              <w:t>2.</w:t>
            </w:r>
            <w:r w:rsidRPr="00024751">
              <w:tab/>
              <w:t xml:space="preserve">Antes da aplicação do procedimento estabelecido no presente artigo, o Estado-Membro beneficiário </w:t>
            </w:r>
            <w:r w:rsidRPr="00024751">
              <w:rPr>
                <w:b/>
                <w:bCs/>
                <w:i/>
                <w:iCs/>
              </w:rPr>
              <w:t>deve</w:t>
            </w:r>
            <w:r w:rsidRPr="00024751">
              <w:t xml:space="preserve"> assegurar que não existem motivos razoáveis para considerar que a pessoa em causa constitui um perigo para a segurança nacional ou para a ordem pública desse Estado-Membro. Se existirem motivos razoáveis para considerar que a pessoa em causa constitui um perigo para a segurança nacional ou para a ordem pública, o Estado-Membro beneficiário não deve aplicar o procedimento estabelecido no presente artigo e deve, se for caso disso, excluir a pessoa da lista referida no artigo 49.º, n.º 2.</w:t>
            </w:r>
          </w:p>
        </w:tc>
        <w:tc>
          <w:tcPr>
            <w:tcW w:w="4876" w:type="dxa"/>
          </w:tcPr>
          <w:p w14:paraId="1D62B3FF" w14:textId="77777777" w:rsidR="006E7882" w:rsidRPr="00024751" w:rsidRDefault="006E7882" w:rsidP="00C6695F">
            <w:pPr>
              <w:pStyle w:val="Normal6a"/>
            </w:pPr>
            <w:r w:rsidRPr="00024751">
              <w:t>2.</w:t>
            </w:r>
            <w:r w:rsidRPr="00024751">
              <w:tab/>
              <w:t xml:space="preserve">Antes da aplicação do procedimento estabelecido no presente artigo, o Estado-Membro beneficiário </w:t>
            </w:r>
            <w:r w:rsidRPr="00024751">
              <w:rPr>
                <w:b/>
                <w:i/>
              </w:rPr>
              <w:t>e o Estado-Membro contribuinte devem</w:t>
            </w:r>
            <w:r w:rsidRPr="00024751">
              <w:t xml:space="preserve"> assegurar que não existem motivos razoáveis para considerar que a pessoa em causa constitui um perigo para a segurança nacional ou para a ordem pública desse Estado-Membro. Se existirem motivos razoáveis para considerar que a pessoa em causa constitui um perigo para a segurança nacional ou para a ordem pública, o Estado-Membro beneficiário não deve aplicar o procedimento estabelecido no presente artigo e deve, se for caso disso, excluir a pessoa da lista referida no artigo 49.º, n.º 2.</w:t>
            </w:r>
          </w:p>
        </w:tc>
      </w:tr>
    </w:tbl>
    <w:p w14:paraId="0D9D816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E7A584E" w14:textId="77777777" w:rsidR="006E7882" w:rsidRPr="00024751" w:rsidRDefault="006E7882" w:rsidP="006E7882">
      <w:r w:rsidRPr="00024751">
        <w:rPr>
          <w:rStyle w:val="HideTWBExt"/>
          <w:noProof w:val="0"/>
        </w:rPr>
        <w:t>&lt;/Amend&gt;</w:t>
      </w:r>
    </w:p>
    <w:p w14:paraId="46FF250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2456</w:t>
      </w:r>
      <w:r w:rsidRPr="00024751">
        <w:rPr>
          <w:rStyle w:val="HideTWBExt"/>
          <w:noProof w:val="0"/>
        </w:rPr>
        <w:t>&lt;/NumAm&gt;</w:t>
      </w:r>
    </w:p>
    <w:p w14:paraId="453C7428"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3B40EA9D" w14:textId="77777777" w:rsidR="006E7882" w:rsidRPr="00024751" w:rsidRDefault="006E7882" w:rsidP="006E7882">
      <w:pPr>
        <w:pStyle w:val="NormalBold"/>
      </w:pPr>
      <w:r w:rsidRPr="00024751">
        <w:rPr>
          <w:rStyle w:val="HideTWBExt"/>
          <w:noProof w:val="0"/>
        </w:rPr>
        <w:t>&lt;/RepeatBlock-By&gt;</w:t>
      </w:r>
    </w:p>
    <w:p w14:paraId="447558D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4DDCE60" w14:textId="77777777" w:rsidR="006E7882" w:rsidRPr="00024751" w:rsidRDefault="006E7882" w:rsidP="006E7882">
      <w:pPr>
        <w:pStyle w:val="NormalBold"/>
      </w:pPr>
      <w:r w:rsidRPr="00024751">
        <w:rPr>
          <w:rStyle w:val="HideTWBExt"/>
          <w:noProof w:val="0"/>
        </w:rPr>
        <w:t>&lt;Article&gt;</w:t>
      </w:r>
      <w:r w:rsidRPr="00024751">
        <w:t>Artigo 57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6652ECE" w14:textId="77777777" w:rsidTr="00C6695F">
        <w:trPr>
          <w:trHeight w:hRule="exact" w:val="240"/>
          <w:jc w:val="center"/>
        </w:trPr>
        <w:tc>
          <w:tcPr>
            <w:tcW w:w="9752" w:type="dxa"/>
            <w:gridSpan w:val="2"/>
          </w:tcPr>
          <w:p w14:paraId="2C432167" w14:textId="77777777" w:rsidR="006E7882" w:rsidRPr="00024751" w:rsidRDefault="006E7882" w:rsidP="00C6695F"/>
        </w:tc>
      </w:tr>
      <w:tr w:rsidR="006E7882" w:rsidRPr="00024751" w14:paraId="2D231B6D" w14:textId="77777777" w:rsidTr="00C6695F">
        <w:trPr>
          <w:trHeight w:val="240"/>
          <w:jc w:val="center"/>
        </w:trPr>
        <w:tc>
          <w:tcPr>
            <w:tcW w:w="4876" w:type="dxa"/>
          </w:tcPr>
          <w:p w14:paraId="12C16C21" w14:textId="77777777" w:rsidR="006E7882" w:rsidRPr="00024751" w:rsidRDefault="006E7882" w:rsidP="00C6695F">
            <w:pPr>
              <w:pStyle w:val="AmColumnHeading"/>
            </w:pPr>
            <w:r w:rsidRPr="00024751">
              <w:t>Texto da Comissão</w:t>
            </w:r>
          </w:p>
        </w:tc>
        <w:tc>
          <w:tcPr>
            <w:tcW w:w="4876" w:type="dxa"/>
          </w:tcPr>
          <w:p w14:paraId="215DF8EB" w14:textId="77777777" w:rsidR="006E7882" w:rsidRPr="00024751" w:rsidRDefault="006E7882" w:rsidP="00C6695F">
            <w:pPr>
              <w:pStyle w:val="AmColumnHeading"/>
            </w:pPr>
            <w:r w:rsidRPr="00024751">
              <w:t>Alteração</w:t>
            </w:r>
          </w:p>
        </w:tc>
      </w:tr>
      <w:tr w:rsidR="006E7882" w:rsidRPr="00024751" w14:paraId="50B79458" w14:textId="77777777" w:rsidTr="00C6695F">
        <w:trPr>
          <w:jc w:val="center"/>
        </w:trPr>
        <w:tc>
          <w:tcPr>
            <w:tcW w:w="4876" w:type="dxa"/>
          </w:tcPr>
          <w:p w14:paraId="36DFE616" w14:textId="77777777" w:rsidR="006E7882" w:rsidRPr="00024751" w:rsidRDefault="006E7882" w:rsidP="00C6695F">
            <w:pPr>
              <w:pStyle w:val="Normal6a"/>
            </w:pPr>
            <w:r w:rsidRPr="00024751">
              <w:t>2.</w:t>
            </w:r>
            <w:r w:rsidRPr="00024751">
              <w:tab/>
              <w:t xml:space="preserve">Antes da aplicação do procedimento estabelecido no presente artigo, o Estado-Membro beneficiário deve assegurar que não existem motivos razoáveis para considerar que a pessoa em causa constitui um perigo para a segurança nacional </w:t>
            </w:r>
            <w:r w:rsidRPr="00024751">
              <w:rPr>
                <w:b/>
                <w:i/>
              </w:rPr>
              <w:t>ou para a ordem pública</w:t>
            </w:r>
            <w:r w:rsidRPr="00024751">
              <w:t xml:space="preserve"> desse Estado-Membro. Se existirem motivos razoáveis para considerar que a pessoa em causa constitui um perigo para a segurança nacional </w:t>
            </w:r>
            <w:r w:rsidRPr="00024751">
              <w:rPr>
                <w:b/>
                <w:i/>
              </w:rPr>
              <w:t>ou para a ordem pública</w:t>
            </w:r>
            <w:r w:rsidRPr="00024751">
              <w:t>, o Estado-Membro beneficiário não deve aplicar o procedimento estabelecido no presente artigo e deve, se for caso disso, excluir a pessoa da lista referida no artigo 49.º, n.º 2.</w:t>
            </w:r>
          </w:p>
        </w:tc>
        <w:tc>
          <w:tcPr>
            <w:tcW w:w="4876" w:type="dxa"/>
          </w:tcPr>
          <w:p w14:paraId="468AAA64" w14:textId="77777777" w:rsidR="006E7882" w:rsidRPr="00024751" w:rsidRDefault="006E7882" w:rsidP="00C6695F">
            <w:pPr>
              <w:pStyle w:val="Normal6a"/>
            </w:pPr>
            <w:r w:rsidRPr="00024751">
              <w:t>2.</w:t>
            </w:r>
            <w:r w:rsidRPr="00024751">
              <w:tab/>
              <w:t xml:space="preserve">Antes da aplicação do procedimento estabelecido no presente artigo, o Estado-Membro beneficiário deve assegurar que não existem motivos razoáveis para considerar que a pessoa em causa constitui um perigo </w:t>
            </w:r>
            <w:r w:rsidRPr="00024751">
              <w:rPr>
                <w:b/>
                <w:i/>
              </w:rPr>
              <w:t>individual e específico</w:t>
            </w:r>
            <w:r w:rsidRPr="00024751">
              <w:t xml:space="preserve"> para a segurança nacional desse Estado-Membro</w:t>
            </w:r>
            <w:r w:rsidRPr="00024751">
              <w:rPr>
                <w:b/>
                <w:i/>
              </w:rPr>
              <w:t>, em conformidade com o procedimento estabelecido no artigo 14.º, n.º 3</w:t>
            </w:r>
            <w:r w:rsidRPr="00024751">
              <w:t xml:space="preserve">. Se existirem motivos razoáveis para considerar que a pessoa em causa constitui um perigo para a segurança nacional, o Estado-Membro beneficiário </w:t>
            </w:r>
            <w:r w:rsidRPr="00024751">
              <w:rPr>
                <w:b/>
                <w:i/>
              </w:rPr>
              <w:t>deve excluí-la da recolocação.</w:t>
            </w:r>
          </w:p>
        </w:tc>
      </w:tr>
    </w:tbl>
    <w:p w14:paraId="2DC2E1E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860AD37" w14:textId="77777777" w:rsidR="006E7882" w:rsidRPr="00024751" w:rsidRDefault="006E7882" w:rsidP="006E7882">
      <w:r w:rsidRPr="00024751">
        <w:rPr>
          <w:rStyle w:val="HideTWBExt"/>
          <w:noProof w:val="0"/>
        </w:rPr>
        <w:t>&lt;/Amend&gt;</w:t>
      </w:r>
    </w:p>
    <w:p w14:paraId="1E3DC3E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2457</w:t>
      </w:r>
      <w:r w:rsidRPr="00024751">
        <w:rPr>
          <w:rStyle w:val="HideTWBExt"/>
          <w:noProof w:val="0"/>
        </w:rPr>
        <w:t>&lt;/NumAm&gt;</w:t>
      </w:r>
    </w:p>
    <w:p w14:paraId="42925B26"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03BFAAE8" w14:textId="77777777" w:rsidR="006E7882" w:rsidRPr="00024751" w:rsidRDefault="006E7882" w:rsidP="006E7882">
      <w:pPr>
        <w:pStyle w:val="NormalBold"/>
      </w:pPr>
      <w:r w:rsidRPr="00024751">
        <w:rPr>
          <w:rStyle w:val="HideTWBExt"/>
          <w:noProof w:val="0"/>
        </w:rPr>
        <w:t>&lt;/RepeatBlock-By&gt;</w:t>
      </w:r>
    </w:p>
    <w:p w14:paraId="6B0C418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03B8BB3" w14:textId="77777777" w:rsidR="006E7882" w:rsidRPr="00024751" w:rsidRDefault="006E7882" w:rsidP="006E7882">
      <w:pPr>
        <w:pStyle w:val="NormalBold"/>
      </w:pPr>
      <w:r w:rsidRPr="00024751">
        <w:rPr>
          <w:rStyle w:val="HideTWBExt"/>
          <w:noProof w:val="0"/>
        </w:rPr>
        <w:t>&lt;Article&gt;</w:t>
      </w:r>
      <w:r w:rsidRPr="00024751">
        <w:t>Artigo 57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4764139" w14:textId="77777777" w:rsidTr="00C6695F">
        <w:trPr>
          <w:trHeight w:hRule="exact" w:val="240"/>
          <w:jc w:val="center"/>
        </w:trPr>
        <w:tc>
          <w:tcPr>
            <w:tcW w:w="9752" w:type="dxa"/>
            <w:gridSpan w:val="2"/>
          </w:tcPr>
          <w:p w14:paraId="176B24FA" w14:textId="77777777" w:rsidR="006E7882" w:rsidRPr="00024751" w:rsidRDefault="006E7882" w:rsidP="00C6695F"/>
        </w:tc>
      </w:tr>
      <w:tr w:rsidR="006E7882" w:rsidRPr="00024751" w14:paraId="366C0AFE" w14:textId="77777777" w:rsidTr="00C6695F">
        <w:trPr>
          <w:trHeight w:val="240"/>
          <w:jc w:val="center"/>
        </w:trPr>
        <w:tc>
          <w:tcPr>
            <w:tcW w:w="4876" w:type="dxa"/>
          </w:tcPr>
          <w:p w14:paraId="47B0D63D" w14:textId="77777777" w:rsidR="006E7882" w:rsidRPr="00024751" w:rsidRDefault="006E7882" w:rsidP="00C6695F">
            <w:pPr>
              <w:pStyle w:val="AmColumnHeading"/>
            </w:pPr>
            <w:r w:rsidRPr="00024751">
              <w:t>Texto da Comissão</w:t>
            </w:r>
          </w:p>
        </w:tc>
        <w:tc>
          <w:tcPr>
            <w:tcW w:w="4876" w:type="dxa"/>
          </w:tcPr>
          <w:p w14:paraId="6617B448" w14:textId="77777777" w:rsidR="006E7882" w:rsidRPr="00024751" w:rsidRDefault="006E7882" w:rsidP="00C6695F">
            <w:pPr>
              <w:pStyle w:val="AmColumnHeading"/>
            </w:pPr>
            <w:r w:rsidRPr="00024751">
              <w:t>Alteração</w:t>
            </w:r>
          </w:p>
        </w:tc>
      </w:tr>
      <w:tr w:rsidR="006E7882" w:rsidRPr="00024751" w14:paraId="5BA223B1" w14:textId="77777777" w:rsidTr="00C6695F">
        <w:trPr>
          <w:jc w:val="center"/>
        </w:trPr>
        <w:tc>
          <w:tcPr>
            <w:tcW w:w="4876" w:type="dxa"/>
          </w:tcPr>
          <w:p w14:paraId="69EE8E22" w14:textId="77777777" w:rsidR="006E7882" w:rsidRPr="00024751" w:rsidRDefault="006E7882" w:rsidP="00C6695F">
            <w:pPr>
              <w:pStyle w:val="Normal6a"/>
            </w:pPr>
            <w:r w:rsidRPr="00024751">
              <w:rPr>
                <w:b/>
                <w:i/>
              </w:rPr>
              <w:t>3.</w:t>
            </w:r>
            <w:r w:rsidRPr="00024751">
              <w:tab/>
            </w:r>
            <w:r w:rsidRPr="00024751">
              <w:rPr>
                <w:b/>
                <w:i/>
              </w:rPr>
              <w:t>Se a recolocação for aplicável, o Estado-Membro beneficiário deve identificar as pessoas que poderiam ser recolocadas. Se a pessoa em causa for requerente ou beneficiária de proteção internacional, esse Estado-Membro deve ter em conta, se aplicável, a existência de ligações significativas entre a pessoa em causa e o Estado-Membro de recolocação. Se a pessoa identificada para recolocação for beneficiária de proteção internacional, só deve ser recolocada depois de aceitar por escrito a recolocação.</w:t>
            </w:r>
          </w:p>
        </w:tc>
        <w:tc>
          <w:tcPr>
            <w:tcW w:w="4876" w:type="dxa"/>
          </w:tcPr>
          <w:p w14:paraId="7FCFA2B6" w14:textId="77777777" w:rsidR="006E7882" w:rsidRPr="00024751" w:rsidRDefault="006E7882" w:rsidP="00C6695F">
            <w:pPr>
              <w:pStyle w:val="Normal6a"/>
            </w:pPr>
            <w:r w:rsidRPr="00024751">
              <w:rPr>
                <w:b/>
                <w:i/>
              </w:rPr>
              <w:t>Suprimido</w:t>
            </w:r>
          </w:p>
        </w:tc>
      </w:tr>
      <w:tr w:rsidR="006E7882" w:rsidRPr="00024751" w14:paraId="5998067A" w14:textId="77777777" w:rsidTr="00C6695F">
        <w:trPr>
          <w:jc w:val="center"/>
        </w:trPr>
        <w:tc>
          <w:tcPr>
            <w:tcW w:w="4876" w:type="dxa"/>
          </w:tcPr>
          <w:p w14:paraId="764015A3" w14:textId="77777777" w:rsidR="006E7882" w:rsidRPr="00024751" w:rsidRDefault="006E7882" w:rsidP="00C6695F">
            <w:pPr>
              <w:pStyle w:val="Normal6a"/>
            </w:pPr>
            <w:r w:rsidRPr="00024751">
              <w:rPr>
                <w:b/>
                <w:i/>
              </w:rPr>
              <w:t>Se a recolocação for aplicada nos termos do artigo 49.º, o Estado-Membro beneficiário deve utilizar a lista elaborada pela Agência para o Asilo e pela Agência Europeia da Guarda de Fronteiras e Costeira, referida no artigo 49.º, n.º 2.</w:t>
            </w:r>
          </w:p>
        </w:tc>
        <w:tc>
          <w:tcPr>
            <w:tcW w:w="4876" w:type="dxa"/>
          </w:tcPr>
          <w:p w14:paraId="138B1457" w14:textId="77777777" w:rsidR="006E7882" w:rsidRPr="00024751" w:rsidRDefault="006E7882" w:rsidP="00C6695F">
            <w:pPr>
              <w:pStyle w:val="Normal6a"/>
            </w:pPr>
          </w:p>
        </w:tc>
      </w:tr>
      <w:tr w:rsidR="006E7882" w:rsidRPr="00024751" w14:paraId="24C3379D" w14:textId="77777777" w:rsidTr="00C6695F">
        <w:trPr>
          <w:jc w:val="center"/>
        </w:trPr>
        <w:tc>
          <w:tcPr>
            <w:tcW w:w="4876" w:type="dxa"/>
          </w:tcPr>
          <w:p w14:paraId="383D4AFD" w14:textId="77777777" w:rsidR="006E7882" w:rsidRPr="00024751" w:rsidRDefault="006E7882" w:rsidP="00C6695F">
            <w:pPr>
              <w:pStyle w:val="Normal6a"/>
            </w:pPr>
            <w:r w:rsidRPr="00024751">
              <w:rPr>
                <w:b/>
                <w:i/>
              </w:rPr>
              <w:t>O primeiro parágrafo não se aplica aos requerentes relativamente aos quais se possa determinar o Estado-Membro beneficiário como o Estado-Membro responsável segundo os critérios estabelecidos nos artigos 15.º a 20.º e artigo 24.º, à exceção do artigo 15.º, n.º 5. Esses requerentes não são elegíveis para recolocação.</w:t>
            </w:r>
          </w:p>
        </w:tc>
        <w:tc>
          <w:tcPr>
            <w:tcW w:w="4876" w:type="dxa"/>
          </w:tcPr>
          <w:p w14:paraId="2272AF7E" w14:textId="77777777" w:rsidR="006E7882" w:rsidRPr="00024751" w:rsidRDefault="006E7882" w:rsidP="00C6695F">
            <w:pPr>
              <w:pStyle w:val="Normal6a"/>
            </w:pPr>
          </w:p>
        </w:tc>
      </w:tr>
    </w:tbl>
    <w:p w14:paraId="7039366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DE932B5" w14:textId="77777777" w:rsidR="006E7882" w:rsidRPr="00024751" w:rsidRDefault="006E7882" w:rsidP="006E7882">
      <w:r w:rsidRPr="00024751">
        <w:rPr>
          <w:rStyle w:val="HideTWBExt"/>
          <w:noProof w:val="0"/>
        </w:rPr>
        <w:t>&lt;/Amend&gt;</w:t>
      </w:r>
    </w:p>
    <w:p w14:paraId="5583C0A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2458</w:t>
      </w:r>
      <w:r w:rsidRPr="00024751">
        <w:rPr>
          <w:rStyle w:val="HideTWBExt"/>
          <w:noProof w:val="0"/>
        </w:rPr>
        <w:t>&lt;/NumAm&gt;</w:t>
      </w:r>
    </w:p>
    <w:p w14:paraId="3A81F17A"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2619A8DE" w14:textId="77777777" w:rsidR="006E7882" w:rsidRPr="00024751" w:rsidRDefault="006E7882" w:rsidP="006E7882">
      <w:pPr>
        <w:pStyle w:val="NormalBold"/>
      </w:pPr>
      <w:r w:rsidRPr="00024751">
        <w:rPr>
          <w:rStyle w:val="HideTWBExt"/>
          <w:noProof w:val="0"/>
        </w:rPr>
        <w:t>&lt;/RepeatBlock-By&gt;</w:t>
      </w:r>
    </w:p>
    <w:p w14:paraId="4170146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3CC9A41" w14:textId="3A938A18" w:rsidR="006E7882" w:rsidRPr="00024751" w:rsidRDefault="006E7882" w:rsidP="006E7882">
      <w:pPr>
        <w:pStyle w:val="NormalBold"/>
      </w:pPr>
      <w:r w:rsidRPr="00024751">
        <w:rPr>
          <w:rStyle w:val="HideTWBExt"/>
          <w:noProof w:val="0"/>
        </w:rPr>
        <w:t>&lt;Article&gt;</w:t>
      </w:r>
      <w:r w:rsidRPr="00024751">
        <w:t xml:space="preserve">Artigo 57 – n.º 3 – parágrafo </w:t>
      </w:r>
      <w:r w:rsidR="00C6695F">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59F232D" w14:textId="77777777" w:rsidTr="00C6695F">
        <w:trPr>
          <w:trHeight w:hRule="exact" w:val="240"/>
          <w:jc w:val="center"/>
        </w:trPr>
        <w:tc>
          <w:tcPr>
            <w:tcW w:w="9752" w:type="dxa"/>
            <w:gridSpan w:val="2"/>
          </w:tcPr>
          <w:p w14:paraId="5B465E5E" w14:textId="77777777" w:rsidR="006E7882" w:rsidRPr="00024751" w:rsidRDefault="006E7882" w:rsidP="00C6695F"/>
        </w:tc>
      </w:tr>
      <w:tr w:rsidR="006E7882" w:rsidRPr="00024751" w14:paraId="6B74753A" w14:textId="77777777" w:rsidTr="00C6695F">
        <w:trPr>
          <w:trHeight w:val="240"/>
          <w:jc w:val="center"/>
        </w:trPr>
        <w:tc>
          <w:tcPr>
            <w:tcW w:w="4876" w:type="dxa"/>
          </w:tcPr>
          <w:p w14:paraId="351545D2" w14:textId="77777777" w:rsidR="006E7882" w:rsidRPr="00024751" w:rsidRDefault="006E7882" w:rsidP="00C6695F">
            <w:pPr>
              <w:pStyle w:val="AmColumnHeading"/>
            </w:pPr>
            <w:r w:rsidRPr="00024751">
              <w:t>Texto da Comissão</w:t>
            </w:r>
          </w:p>
        </w:tc>
        <w:tc>
          <w:tcPr>
            <w:tcW w:w="4876" w:type="dxa"/>
          </w:tcPr>
          <w:p w14:paraId="0C246647" w14:textId="77777777" w:rsidR="006E7882" w:rsidRPr="00024751" w:rsidRDefault="006E7882" w:rsidP="00C6695F">
            <w:pPr>
              <w:pStyle w:val="AmColumnHeading"/>
            </w:pPr>
            <w:r w:rsidRPr="00024751">
              <w:t>Alteração</w:t>
            </w:r>
          </w:p>
        </w:tc>
      </w:tr>
      <w:tr w:rsidR="006E7882" w:rsidRPr="00024751" w14:paraId="50F1B915" w14:textId="77777777" w:rsidTr="00C6695F">
        <w:trPr>
          <w:jc w:val="center"/>
        </w:trPr>
        <w:tc>
          <w:tcPr>
            <w:tcW w:w="4876" w:type="dxa"/>
          </w:tcPr>
          <w:p w14:paraId="6DC21E30" w14:textId="77777777" w:rsidR="006E7882" w:rsidRPr="00024751" w:rsidRDefault="006E7882" w:rsidP="00C6695F">
            <w:pPr>
              <w:pStyle w:val="Normal6a"/>
            </w:pPr>
            <w:r w:rsidRPr="00024751">
              <w:t>3.</w:t>
            </w:r>
            <w:r w:rsidRPr="00024751">
              <w:tab/>
            </w:r>
            <w:r w:rsidRPr="00024751">
              <w:rPr>
                <w:b/>
                <w:i/>
              </w:rPr>
              <w:t>Se a recolocação for aplicável, o Estado-Membro beneficiário deve identificar as pessoas que poderiam ser recolocadas.</w:t>
            </w:r>
            <w:r w:rsidRPr="00024751">
              <w:t xml:space="preserve"> Se a pessoa </w:t>
            </w:r>
            <w:r w:rsidRPr="00024751">
              <w:rPr>
                <w:b/>
                <w:i/>
              </w:rPr>
              <w:t>em causa</w:t>
            </w:r>
            <w:r w:rsidRPr="00024751">
              <w:t xml:space="preserve"> for requerente ou beneficiária de proteção internacional, esse Estado-Membro deve ter em conta, se aplicável, a existência de ligações significativas entre a pessoa em causa e o Estado-Membro de recolocação. Se a pessoa identificada para recolocação for beneficiária de proteção internacional, só deve ser recolocada depois de aceitar por escrito a recolocação.</w:t>
            </w:r>
          </w:p>
        </w:tc>
        <w:tc>
          <w:tcPr>
            <w:tcW w:w="4876" w:type="dxa"/>
          </w:tcPr>
          <w:p w14:paraId="4B0D1BD6" w14:textId="77777777" w:rsidR="006E7882" w:rsidRPr="00024751" w:rsidRDefault="006E7882" w:rsidP="00C6695F">
            <w:pPr>
              <w:pStyle w:val="Normal6a"/>
            </w:pPr>
            <w:r w:rsidRPr="00024751">
              <w:t>3.</w:t>
            </w:r>
            <w:r w:rsidRPr="00024751">
              <w:tab/>
              <w:t xml:space="preserve">Se a pessoa </w:t>
            </w:r>
            <w:r w:rsidRPr="00024751">
              <w:rPr>
                <w:b/>
                <w:i/>
              </w:rPr>
              <w:t>a recolocar</w:t>
            </w:r>
            <w:r w:rsidRPr="00024751">
              <w:t xml:space="preserve"> for requerente ou beneficiária de proteção internacional, esse Estado-Membro deve ter em conta, se aplicável, a existência de ligações significativas entre a pessoa em causa e o Estado-Membro de recolocação. </w:t>
            </w:r>
            <w:r w:rsidRPr="00024751">
              <w:rPr>
                <w:b/>
                <w:i/>
              </w:rPr>
              <w:t>O requerente deve ser cabalmente informado e consultado no processo de determinação da existência de ligações significativas e ter o direito de contestar a decisão.</w:t>
            </w:r>
            <w:r w:rsidRPr="00024751">
              <w:t xml:space="preserve"> </w:t>
            </w:r>
            <w:r w:rsidRPr="00024751">
              <w:rPr>
                <w:b/>
                <w:i/>
              </w:rPr>
              <w:t>Se</w:t>
            </w:r>
            <w:r w:rsidRPr="00024751">
              <w:t xml:space="preserve"> </w:t>
            </w:r>
            <w:r w:rsidRPr="00024751">
              <w:rPr>
                <w:b/>
                <w:i/>
              </w:rPr>
              <w:t>existirem ligações significativas, tal como definidas no presente regulamento, em mais do que um Estado-Membro, o requerente deve poder escolher o Estado-Membro para onde será transferido.</w:t>
            </w:r>
            <w:r w:rsidRPr="00024751">
              <w:t xml:space="preserve"> Se a pessoa identificada para recolocação for beneficiária de proteção internacional, só deve ser recolocada depois de aceitar por escrito a recolocação.</w:t>
            </w:r>
          </w:p>
        </w:tc>
      </w:tr>
    </w:tbl>
    <w:p w14:paraId="64563A6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B0AC70C" w14:textId="77777777" w:rsidR="006E7882" w:rsidRPr="00024751" w:rsidRDefault="006E7882" w:rsidP="006E7882">
      <w:r w:rsidRPr="00024751">
        <w:rPr>
          <w:rStyle w:val="HideTWBExt"/>
          <w:noProof w:val="0"/>
        </w:rPr>
        <w:t>&lt;/Amend&gt;</w:t>
      </w:r>
    </w:p>
    <w:p w14:paraId="4D0D447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2459</w:t>
      </w:r>
      <w:r w:rsidRPr="00024751">
        <w:rPr>
          <w:rStyle w:val="HideTWBExt"/>
          <w:noProof w:val="0"/>
        </w:rPr>
        <w:t>&lt;/NumAm&gt;</w:t>
      </w:r>
    </w:p>
    <w:p w14:paraId="110945BB" w14:textId="77777777" w:rsidR="006E7882" w:rsidRPr="00024751" w:rsidRDefault="006E7882" w:rsidP="006E7882">
      <w:pPr>
        <w:pStyle w:val="NormalBold"/>
      </w:pPr>
      <w:r w:rsidRPr="00024751">
        <w:rPr>
          <w:rStyle w:val="HideTWBExt"/>
          <w:noProof w:val="0"/>
        </w:rPr>
        <w:t>&lt;RepeatBlock-By&gt;&lt;Members&gt;</w:t>
      </w:r>
      <w:r w:rsidRPr="00024751">
        <w:t>Charlie Weimers, Laura Huhtasaari, Peter Kofod</w:t>
      </w:r>
      <w:r w:rsidRPr="00024751">
        <w:rPr>
          <w:rStyle w:val="HideTWBExt"/>
          <w:noProof w:val="0"/>
        </w:rPr>
        <w:t>&lt;/Members&gt;</w:t>
      </w:r>
    </w:p>
    <w:p w14:paraId="2BC4D400" w14:textId="77777777" w:rsidR="006E7882" w:rsidRPr="00024751" w:rsidRDefault="006E7882" w:rsidP="006E7882">
      <w:pPr>
        <w:pStyle w:val="NormalBold"/>
      </w:pPr>
      <w:r w:rsidRPr="00024751">
        <w:rPr>
          <w:rStyle w:val="HideTWBExt"/>
          <w:noProof w:val="0"/>
        </w:rPr>
        <w:t>&lt;/RepeatBlock-By&gt;</w:t>
      </w:r>
    </w:p>
    <w:p w14:paraId="3905DF4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152F052" w14:textId="212B708A" w:rsidR="006E7882" w:rsidRPr="00024751" w:rsidRDefault="006E7882" w:rsidP="006E7882">
      <w:pPr>
        <w:pStyle w:val="NormalBold"/>
      </w:pPr>
      <w:r w:rsidRPr="00024751">
        <w:rPr>
          <w:rStyle w:val="HideTWBExt"/>
          <w:noProof w:val="0"/>
        </w:rPr>
        <w:t>&lt;Article&gt;</w:t>
      </w:r>
      <w:r w:rsidRPr="00024751">
        <w:t xml:space="preserve">Artigo 57 – n.º 3 – parágrafo </w:t>
      </w:r>
      <w:r w:rsidR="00C6695F">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3797CA7" w14:textId="77777777" w:rsidTr="00C6695F">
        <w:trPr>
          <w:trHeight w:hRule="exact" w:val="240"/>
          <w:jc w:val="center"/>
        </w:trPr>
        <w:tc>
          <w:tcPr>
            <w:tcW w:w="9752" w:type="dxa"/>
            <w:gridSpan w:val="2"/>
          </w:tcPr>
          <w:p w14:paraId="55DA519B" w14:textId="77777777" w:rsidR="006E7882" w:rsidRPr="00024751" w:rsidRDefault="006E7882" w:rsidP="00C6695F"/>
        </w:tc>
      </w:tr>
      <w:tr w:rsidR="006E7882" w:rsidRPr="00024751" w14:paraId="38E1A52D" w14:textId="77777777" w:rsidTr="00C6695F">
        <w:trPr>
          <w:trHeight w:val="240"/>
          <w:jc w:val="center"/>
        </w:trPr>
        <w:tc>
          <w:tcPr>
            <w:tcW w:w="4876" w:type="dxa"/>
          </w:tcPr>
          <w:p w14:paraId="56AFE83C" w14:textId="77777777" w:rsidR="006E7882" w:rsidRPr="00024751" w:rsidRDefault="006E7882" w:rsidP="00C6695F">
            <w:pPr>
              <w:pStyle w:val="AmColumnHeading"/>
            </w:pPr>
            <w:r w:rsidRPr="00024751">
              <w:t>Texto da Comissão</w:t>
            </w:r>
          </w:p>
        </w:tc>
        <w:tc>
          <w:tcPr>
            <w:tcW w:w="4876" w:type="dxa"/>
          </w:tcPr>
          <w:p w14:paraId="356D3045" w14:textId="77777777" w:rsidR="006E7882" w:rsidRPr="00024751" w:rsidRDefault="006E7882" w:rsidP="00C6695F">
            <w:pPr>
              <w:pStyle w:val="AmColumnHeading"/>
            </w:pPr>
            <w:r w:rsidRPr="00024751">
              <w:t>Alteração</w:t>
            </w:r>
          </w:p>
        </w:tc>
      </w:tr>
      <w:tr w:rsidR="006E7882" w:rsidRPr="00024751" w14:paraId="73807BB0" w14:textId="77777777" w:rsidTr="00C6695F">
        <w:trPr>
          <w:jc w:val="center"/>
        </w:trPr>
        <w:tc>
          <w:tcPr>
            <w:tcW w:w="4876" w:type="dxa"/>
          </w:tcPr>
          <w:p w14:paraId="438A8E95" w14:textId="77777777" w:rsidR="006E7882" w:rsidRPr="00024751" w:rsidRDefault="006E7882" w:rsidP="00C6695F">
            <w:pPr>
              <w:pStyle w:val="Normal6a"/>
            </w:pPr>
            <w:r w:rsidRPr="00024751">
              <w:t>3.</w:t>
            </w:r>
            <w:r w:rsidRPr="00024751">
              <w:tab/>
              <w:t xml:space="preserve">Se a recolocação for aplicável, o Estado-Membro beneficiário deve identificar as pessoas que poderiam ser recolocadas. Se a pessoa em causa for requerente ou beneficiária de proteção internacional, </w:t>
            </w:r>
            <w:r w:rsidRPr="00024751">
              <w:rPr>
                <w:b/>
                <w:i/>
              </w:rPr>
              <w:t>esse Estado-Membro</w:t>
            </w:r>
            <w:r w:rsidRPr="00024751">
              <w:t xml:space="preserve"> deve ter em conta</w:t>
            </w:r>
            <w:r w:rsidRPr="00024751">
              <w:rPr>
                <w:b/>
                <w:i/>
              </w:rPr>
              <w:t>, se aplicável,</w:t>
            </w:r>
            <w:r w:rsidRPr="00024751">
              <w:t xml:space="preserve"> a existência de ligações significativas entre a pessoa em causa e </w:t>
            </w:r>
            <w:r w:rsidRPr="00024751">
              <w:rPr>
                <w:b/>
                <w:i/>
              </w:rPr>
              <w:t>o Estado-Membro de recolocação. Se a pessoa identificada para recolocação for beneficiária</w:t>
            </w:r>
            <w:r w:rsidRPr="00024751">
              <w:t xml:space="preserve"> de proteção internacional</w:t>
            </w:r>
            <w:r w:rsidRPr="00024751">
              <w:rPr>
                <w:b/>
                <w:i/>
              </w:rPr>
              <w:t>, só deve ser recolocada depois de aceitar por escrito a</w:t>
            </w:r>
            <w:r w:rsidRPr="00024751">
              <w:t xml:space="preserve"> recolocação.</w:t>
            </w:r>
          </w:p>
        </w:tc>
        <w:tc>
          <w:tcPr>
            <w:tcW w:w="4876" w:type="dxa"/>
          </w:tcPr>
          <w:p w14:paraId="358CBECD" w14:textId="77777777" w:rsidR="006E7882" w:rsidRPr="00024751" w:rsidRDefault="006E7882" w:rsidP="00C6695F">
            <w:pPr>
              <w:pStyle w:val="Normal6a"/>
            </w:pPr>
            <w:r w:rsidRPr="00024751">
              <w:t>3.</w:t>
            </w:r>
            <w:r w:rsidRPr="00024751">
              <w:tab/>
              <w:t xml:space="preserve">Se a recolocação </w:t>
            </w:r>
            <w:r w:rsidRPr="00024751">
              <w:rPr>
                <w:b/>
                <w:i/>
              </w:rPr>
              <w:t>em centros de acolhimento de países terceiros parceiros</w:t>
            </w:r>
            <w:r w:rsidRPr="00024751">
              <w:t xml:space="preserve"> for aplicável, o Estado-Membro beneficiário deve identificar as pessoas que poderiam ser recolocadas </w:t>
            </w:r>
            <w:r w:rsidRPr="00024751">
              <w:rPr>
                <w:b/>
                <w:i/>
              </w:rPr>
              <w:t>nesses centros</w:t>
            </w:r>
            <w:r w:rsidRPr="00024751">
              <w:t xml:space="preserve">. Se a pessoa em causa for requerente ou beneficiária de proteção internacional, </w:t>
            </w:r>
            <w:r w:rsidRPr="00024751">
              <w:rPr>
                <w:b/>
                <w:i/>
              </w:rPr>
              <w:t>o país terceiro parceiro de acolhimento, atuando de forma concertada com um ou vários Estados-Membros,</w:t>
            </w:r>
            <w:r w:rsidRPr="00024751">
              <w:t xml:space="preserve"> deve ter em conta a existência de ligações significativas entre a pessoa em causa e </w:t>
            </w:r>
            <w:r w:rsidRPr="00024751">
              <w:rPr>
                <w:b/>
                <w:i/>
              </w:rPr>
              <w:t>a cultura, a língua e a religião do Estado parceiro que disponibiliza o centro de acolhimento</w:t>
            </w:r>
            <w:r w:rsidRPr="00024751">
              <w:t>.</w:t>
            </w:r>
            <w:r w:rsidRPr="00024751">
              <w:rPr>
                <w:b/>
                <w:i/>
              </w:rPr>
              <w:t xml:space="preserve"> Para efeitos do presente regulamento, compete exclusivamente aos Estados-Membros especificar se o consentimento do beneficiário </w:t>
            </w:r>
            <w:r w:rsidRPr="00024751">
              <w:t xml:space="preserve">de proteção internacional </w:t>
            </w:r>
            <w:r w:rsidRPr="00024751">
              <w:rPr>
                <w:b/>
                <w:i/>
              </w:rPr>
              <w:t>é ou não necessário para a sua</w:t>
            </w:r>
            <w:r w:rsidRPr="00024751">
              <w:t xml:space="preserve"> recolocação </w:t>
            </w:r>
            <w:r w:rsidRPr="00024751">
              <w:rPr>
                <w:b/>
                <w:i/>
              </w:rPr>
              <w:t>num centro de acolhimento de um país terceiro, e, se necessário, introduzir legislação para esse efeito</w:t>
            </w:r>
            <w:r w:rsidRPr="00024751">
              <w:t>.</w:t>
            </w:r>
          </w:p>
        </w:tc>
      </w:tr>
    </w:tbl>
    <w:p w14:paraId="2315F82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CDD3175" w14:textId="77777777" w:rsidR="006E7882" w:rsidRPr="00024751" w:rsidRDefault="006E7882" w:rsidP="006E7882">
      <w:r w:rsidRPr="00024751">
        <w:rPr>
          <w:rStyle w:val="HideTWBExt"/>
          <w:noProof w:val="0"/>
        </w:rPr>
        <w:t>&lt;/Amend&gt;</w:t>
      </w:r>
    </w:p>
    <w:p w14:paraId="3BC0022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2460</w:t>
      </w:r>
      <w:r w:rsidRPr="00024751">
        <w:rPr>
          <w:rStyle w:val="HideTWBExt"/>
          <w:noProof w:val="0"/>
        </w:rPr>
        <w:t>&lt;/NumAm&gt;</w:t>
      </w:r>
    </w:p>
    <w:p w14:paraId="501F3097"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5797E0F4" w14:textId="77777777" w:rsidR="006E7882" w:rsidRPr="00024751" w:rsidRDefault="006E7882" w:rsidP="006E7882">
      <w:pPr>
        <w:pStyle w:val="NormalBold"/>
      </w:pPr>
      <w:r w:rsidRPr="00024751">
        <w:rPr>
          <w:rStyle w:val="HideTWBExt"/>
          <w:noProof w:val="0"/>
        </w:rPr>
        <w:t>&lt;/RepeatBlock-By&gt;</w:t>
      </w:r>
    </w:p>
    <w:p w14:paraId="789DD12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96D76D8" w14:textId="781957AE" w:rsidR="006E7882" w:rsidRPr="00024751" w:rsidRDefault="006E7882" w:rsidP="006E7882">
      <w:pPr>
        <w:pStyle w:val="NormalBold"/>
      </w:pPr>
      <w:r w:rsidRPr="00024751">
        <w:rPr>
          <w:rStyle w:val="HideTWBExt"/>
          <w:noProof w:val="0"/>
        </w:rPr>
        <w:t>&lt;Article&gt;</w:t>
      </w:r>
      <w:r w:rsidRPr="00024751">
        <w:t xml:space="preserve">Artigo 57 – n.º 3 – parágrafo </w:t>
      </w:r>
      <w:r w:rsidR="00C6695F">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45E09EB" w14:textId="77777777" w:rsidTr="00C6695F">
        <w:trPr>
          <w:trHeight w:hRule="exact" w:val="240"/>
          <w:jc w:val="center"/>
        </w:trPr>
        <w:tc>
          <w:tcPr>
            <w:tcW w:w="9752" w:type="dxa"/>
            <w:gridSpan w:val="2"/>
          </w:tcPr>
          <w:p w14:paraId="577526CA" w14:textId="77777777" w:rsidR="006E7882" w:rsidRPr="00024751" w:rsidRDefault="006E7882" w:rsidP="00C6695F"/>
        </w:tc>
      </w:tr>
      <w:tr w:rsidR="006E7882" w:rsidRPr="00024751" w14:paraId="2E7E6360" w14:textId="77777777" w:rsidTr="00C6695F">
        <w:trPr>
          <w:trHeight w:val="240"/>
          <w:jc w:val="center"/>
        </w:trPr>
        <w:tc>
          <w:tcPr>
            <w:tcW w:w="4876" w:type="dxa"/>
          </w:tcPr>
          <w:p w14:paraId="66AF63D8" w14:textId="77777777" w:rsidR="006E7882" w:rsidRPr="00024751" w:rsidRDefault="006E7882" w:rsidP="00C6695F">
            <w:pPr>
              <w:pStyle w:val="AmColumnHeading"/>
            </w:pPr>
            <w:r w:rsidRPr="00024751">
              <w:t>Texto da Comissão</w:t>
            </w:r>
          </w:p>
        </w:tc>
        <w:tc>
          <w:tcPr>
            <w:tcW w:w="4876" w:type="dxa"/>
          </w:tcPr>
          <w:p w14:paraId="71964FC0" w14:textId="77777777" w:rsidR="006E7882" w:rsidRPr="00024751" w:rsidRDefault="006E7882" w:rsidP="00C6695F">
            <w:pPr>
              <w:pStyle w:val="AmColumnHeading"/>
            </w:pPr>
            <w:r w:rsidRPr="00024751">
              <w:t>Alteração</w:t>
            </w:r>
          </w:p>
        </w:tc>
      </w:tr>
      <w:tr w:rsidR="006E7882" w:rsidRPr="00024751" w14:paraId="66AC67DC" w14:textId="77777777" w:rsidTr="00C6695F">
        <w:trPr>
          <w:jc w:val="center"/>
        </w:trPr>
        <w:tc>
          <w:tcPr>
            <w:tcW w:w="4876" w:type="dxa"/>
          </w:tcPr>
          <w:p w14:paraId="41B71FA2" w14:textId="77777777" w:rsidR="006E7882" w:rsidRPr="00024751" w:rsidRDefault="006E7882" w:rsidP="00C6695F">
            <w:pPr>
              <w:pStyle w:val="Normal6a"/>
            </w:pPr>
            <w:r w:rsidRPr="00024751">
              <w:t>3.</w:t>
            </w:r>
            <w:r w:rsidRPr="00024751">
              <w:tab/>
              <w:t xml:space="preserve">Se a recolocação for aplicável, o Estado-Membro beneficiário deve identificar as pessoas que poderiam ser recolocadas. </w:t>
            </w:r>
            <w:r w:rsidRPr="00024751">
              <w:rPr>
                <w:b/>
                <w:i/>
              </w:rPr>
              <w:t>Se a pessoa em causa for requerente ou beneficiária de proteção internacional,</w:t>
            </w:r>
            <w:r w:rsidRPr="00024751">
              <w:t xml:space="preserve"> esse Estado-Membro deve ter em conta, se aplicável, a existência de ligações significativas entre a pessoa em causa e o Estado-Membro de recolocação. Se a pessoa </w:t>
            </w:r>
            <w:r w:rsidRPr="00024751">
              <w:rPr>
                <w:b/>
                <w:i/>
              </w:rPr>
              <w:t>identificada para recolocação for beneficiária de proteção internacional,</w:t>
            </w:r>
            <w:r w:rsidRPr="00024751">
              <w:t xml:space="preserve"> só deve ser recolocada depois de </w:t>
            </w:r>
            <w:r w:rsidRPr="00024751">
              <w:rPr>
                <w:b/>
                <w:i/>
              </w:rPr>
              <w:t>aceitar</w:t>
            </w:r>
            <w:r w:rsidRPr="00024751">
              <w:t xml:space="preserve"> por escrito a recolocação.</w:t>
            </w:r>
          </w:p>
        </w:tc>
        <w:tc>
          <w:tcPr>
            <w:tcW w:w="4876" w:type="dxa"/>
          </w:tcPr>
          <w:p w14:paraId="294567D0" w14:textId="77777777" w:rsidR="006E7882" w:rsidRPr="00024751" w:rsidRDefault="006E7882" w:rsidP="00C6695F">
            <w:pPr>
              <w:pStyle w:val="Normal6a"/>
            </w:pPr>
            <w:r w:rsidRPr="00024751">
              <w:t>3.</w:t>
            </w:r>
            <w:r w:rsidRPr="00024751">
              <w:tab/>
              <w:t xml:space="preserve">Se a recolocação for aplicável, o Estado-Membro beneficiário deve identificar as pessoas que poderiam ser recolocadas. Esse Estado-Membro deve ter em conta, se aplicável, a existência de ligações significativas entre a pessoa em causa e o Estado-Membro de recolocação. </w:t>
            </w:r>
            <w:r w:rsidRPr="00024751">
              <w:rPr>
                <w:b/>
                <w:i/>
              </w:rPr>
              <w:t>O requerente deve ser informado e consultado no processo de determinação da existência de ligações significativas, ter a oportunidade de apresentar informações e documentação pertinentes e ter o direito de contestar a categorização em causa.</w:t>
            </w:r>
            <w:r w:rsidRPr="00024751">
              <w:t xml:space="preserve"> Se </w:t>
            </w:r>
            <w:r w:rsidRPr="00024751">
              <w:rPr>
                <w:b/>
                <w:i/>
              </w:rPr>
              <w:t>existirem ligações significativas em mais do que um Estado-Membro, prevalecerá a escolha do requerente. Caso não seja possível estabelecer a existência de ligações significativas, aplicar-se-á o procedimento previsto no artigo 23.º-B.</w:t>
            </w:r>
            <w:r w:rsidRPr="00024751">
              <w:t xml:space="preserve"> A pessoa </w:t>
            </w:r>
            <w:r w:rsidRPr="00024751">
              <w:rPr>
                <w:b/>
                <w:i/>
              </w:rPr>
              <w:t>em causa</w:t>
            </w:r>
            <w:r w:rsidRPr="00024751">
              <w:t xml:space="preserve"> só deve ser recolocada depois de </w:t>
            </w:r>
            <w:r w:rsidRPr="00024751">
              <w:rPr>
                <w:b/>
                <w:i/>
              </w:rPr>
              <w:t>ter aceitado</w:t>
            </w:r>
            <w:r w:rsidRPr="00024751">
              <w:t xml:space="preserve"> por escrito a recolocação.</w:t>
            </w:r>
          </w:p>
        </w:tc>
      </w:tr>
    </w:tbl>
    <w:p w14:paraId="7F193FD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6B2B137" w14:textId="77777777" w:rsidR="006E7882" w:rsidRPr="00024751" w:rsidRDefault="006E7882" w:rsidP="006E7882">
      <w:r w:rsidRPr="00024751">
        <w:rPr>
          <w:rStyle w:val="HideTWBExt"/>
          <w:noProof w:val="0"/>
        </w:rPr>
        <w:t>&lt;/Amend&gt;</w:t>
      </w:r>
    </w:p>
    <w:p w14:paraId="360746F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2461</w:t>
      </w:r>
      <w:r w:rsidRPr="00024751">
        <w:rPr>
          <w:rStyle w:val="HideTWBExt"/>
          <w:noProof w:val="0"/>
        </w:rPr>
        <w:t>&lt;/NumAm&gt;</w:t>
      </w:r>
    </w:p>
    <w:p w14:paraId="503AD00B" w14:textId="77777777" w:rsidR="006E7882" w:rsidRPr="00024751" w:rsidRDefault="006E7882" w:rsidP="006E7882">
      <w:pPr>
        <w:pStyle w:val="NormalBold"/>
      </w:pPr>
      <w:r w:rsidRPr="00024751">
        <w:rPr>
          <w:rStyle w:val="HideTWBExt"/>
          <w:noProof w:val="0"/>
        </w:rPr>
        <w:t>&lt;RepeatBlock-By&gt;&lt;Members&gt;</w:t>
      </w:r>
      <w:r w:rsidRPr="00024751">
        <w:t>Nicolaus Fest, Jaak Madison, Bernhard Zimniok, Gunnar Beck, Tom Vandendriessche, Peter Kofod, Roman Haider, Georg Mayer, Harald Vilimsky, Laura Huhtasaari, Philippe Olivier</w:t>
      </w:r>
      <w:r w:rsidRPr="00024751">
        <w:rPr>
          <w:rStyle w:val="HideTWBExt"/>
          <w:noProof w:val="0"/>
        </w:rPr>
        <w:t>&lt;/Members&gt;</w:t>
      </w:r>
    </w:p>
    <w:p w14:paraId="7B4C0D0F" w14:textId="77777777" w:rsidR="006E7882" w:rsidRPr="00024751" w:rsidRDefault="006E7882" w:rsidP="006E7882">
      <w:pPr>
        <w:pStyle w:val="NormalBold"/>
      </w:pPr>
      <w:r w:rsidRPr="00024751">
        <w:rPr>
          <w:rStyle w:val="HideTWBExt"/>
          <w:noProof w:val="0"/>
        </w:rPr>
        <w:t>&lt;/RepeatBlock-By&gt;</w:t>
      </w:r>
    </w:p>
    <w:p w14:paraId="2F9DFB3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ABAAC04" w14:textId="08414904" w:rsidR="006E7882" w:rsidRPr="00024751" w:rsidRDefault="006E7882" w:rsidP="006E7882">
      <w:pPr>
        <w:pStyle w:val="NormalBold"/>
      </w:pPr>
      <w:r w:rsidRPr="00024751">
        <w:rPr>
          <w:rStyle w:val="HideTWBExt"/>
          <w:noProof w:val="0"/>
        </w:rPr>
        <w:t>&lt;Article&gt;</w:t>
      </w:r>
      <w:r w:rsidRPr="00024751">
        <w:t xml:space="preserve">Artigo 57 – n.º 3 – parágrafo </w:t>
      </w:r>
      <w:r w:rsidR="00C6695F">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2939FA5" w14:textId="77777777" w:rsidTr="00C6695F">
        <w:trPr>
          <w:trHeight w:hRule="exact" w:val="240"/>
          <w:jc w:val="center"/>
        </w:trPr>
        <w:tc>
          <w:tcPr>
            <w:tcW w:w="9752" w:type="dxa"/>
            <w:gridSpan w:val="2"/>
          </w:tcPr>
          <w:p w14:paraId="46660326" w14:textId="77777777" w:rsidR="006E7882" w:rsidRPr="00024751" w:rsidRDefault="006E7882" w:rsidP="00C6695F"/>
        </w:tc>
      </w:tr>
      <w:tr w:rsidR="006E7882" w:rsidRPr="00024751" w14:paraId="1032C8B7" w14:textId="77777777" w:rsidTr="00C6695F">
        <w:trPr>
          <w:trHeight w:val="240"/>
          <w:jc w:val="center"/>
        </w:trPr>
        <w:tc>
          <w:tcPr>
            <w:tcW w:w="4876" w:type="dxa"/>
          </w:tcPr>
          <w:p w14:paraId="04606ACA" w14:textId="77777777" w:rsidR="006E7882" w:rsidRPr="00024751" w:rsidRDefault="006E7882" w:rsidP="00C6695F">
            <w:pPr>
              <w:pStyle w:val="AmColumnHeading"/>
            </w:pPr>
            <w:r w:rsidRPr="00024751">
              <w:t>Texto da Comissão</w:t>
            </w:r>
          </w:p>
        </w:tc>
        <w:tc>
          <w:tcPr>
            <w:tcW w:w="4876" w:type="dxa"/>
          </w:tcPr>
          <w:p w14:paraId="01ED85CD" w14:textId="77777777" w:rsidR="006E7882" w:rsidRPr="00024751" w:rsidRDefault="006E7882" w:rsidP="00C6695F">
            <w:pPr>
              <w:pStyle w:val="AmColumnHeading"/>
            </w:pPr>
            <w:r w:rsidRPr="00024751">
              <w:t>Alteração</w:t>
            </w:r>
          </w:p>
        </w:tc>
      </w:tr>
      <w:tr w:rsidR="006E7882" w:rsidRPr="00024751" w14:paraId="74516C7A" w14:textId="77777777" w:rsidTr="00C6695F">
        <w:trPr>
          <w:jc w:val="center"/>
        </w:trPr>
        <w:tc>
          <w:tcPr>
            <w:tcW w:w="4876" w:type="dxa"/>
          </w:tcPr>
          <w:p w14:paraId="074AD3A7" w14:textId="77777777" w:rsidR="006E7882" w:rsidRPr="00024751" w:rsidRDefault="006E7882" w:rsidP="00C6695F">
            <w:pPr>
              <w:pStyle w:val="Normal6a"/>
            </w:pPr>
            <w:r w:rsidRPr="00024751">
              <w:t>3.</w:t>
            </w:r>
            <w:r w:rsidRPr="00024751">
              <w:tab/>
              <w:t xml:space="preserve">Se a recolocação for aplicável, o Estado-Membro beneficiário deve identificar as pessoas que poderiam ser recolocadas. Se a pessoa em causa for requerente ou beneficiária de proteção internacional, esse Estado-Membro deve ter em conta, se aplicável, a existência de ligações significativas entre a pessoa em causa e o Estado-Membro de recolocação. </w:t>
            </w:r>
            <w:r w:rsidRPr="00024751">
              <w:rPr>
                <w:b/>
                <w:i/>
              </w:rPr>
              <w:t>Se a pessoa identificada para recolocação for beneficiária de proteção internacional, só deve ser recolocada depois de aceitar por escrito a recolocação.</w:t>
            </w:r>
          </w:p>
        </w:tc>
        <w:tc>
          <w:tcPr>
            <w:tcW w:w="4876" w:type="dxa"/>
          </w:tcPr>
          <w:p w14:paraId="5CA65681" w14:textId="77777777" w:rsidR="006E7882" w:rsidRPr="00024751" w:rsidRDefault="006E7882" w:rsidP="00C6695F">
            <w:pPr>
              <w:pStyle w:val="Normal6a"/>
            </w:pPr>
            <w:r w:rsidRPr="00024751">
              <w:t>3.</w:t>
            </w:r>
            <w:r w:rsidRPr="00024751">
              <w:tab/>
              <w:t>Se a recolocação for aplicável, o Estado-Membro beneficiário deve identificar as pessoas que poderiam ser recolocadas. Se a pessoa em causa for requerente ou beneficiária de proteção internacional, esse Estado-Membro deve ter em conta, se aplicável, a existência de ligações significativas entre a pessoa em causa e o Estado-Membro de recolocação.</w:t>
            </w:r>
          </w:p>
        </w:tc>
      </w:tr>
    </w:tbl>
    <w:p w14:paraId="72BB677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A7C8C9C" w14:textId="77777777" w:rsidR="006E7882" w:rsidRPr="00024751" w:rsidRDefault="006E7882" w:rsidP="006E7882">
      <w:r w:rsidRPr="00024751">
        <w:rPr>
          <w:rStyle w:val="HideTWBExt"/>
          <w:noProof w:val="0"/>
        </w:rPr>
        <w:t>&lt;/Amend&gt;</w:t>
      </w:r>
    </w:p>
    <w:p w14:paraId="326A89A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2462</w:t>
      </w:r>
      <w:r w:rsidRPr="00024751">
        <w:rPr>
          <w:rStyle w:val="HideTWBExt"/>
          <w:noProof w:val="0"/>
        </w:rPr>
        <w:t>&lt;/NumAm&gt;</w:t>
      </w:r>
    </w:p>
    <w:p w14:paraId="3C2F8D7E"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0753F75A" w14:textId="77777777" w:rsidR="006E7882" w:rsidRPr="00024751" w:rsidRDefault="006E7882" w:rsidP="006E7882">
      <w:pPr>
        <w:pStyle w:val="NormalBold"/>
      </w:pPr>
      <w:r w:rsidRPr="00024751">
        <w:rPr>
          <w:rStyle w:val="HideTWBExt"/>
          <w:noProof w:val="0"/>
        </w:rPr>
        <w:t>&lt;/RepeatBlock-By&gt;</w:t>
      </w:r>
    </w:p>
    <w:p w14:paraId="3B44E7F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D832E37" w14:textId="1A46E03E" w:rsidR="006E7882" w:rsidRPr="00024751" w:rsidRDefault="006E7882" w:rsidP="006E7882">
      <w:pPr>
        <w:pStyle w:val="NormalBold"/>
      </w:pPr>
      <w:r w:rsidRPr="00024751">
        <w:rPr>
          <w:rStyle w:val="HideTWBExt"/>
          <w:noProof w:val="0"/>
        </w:rPr>
        <w:t>&lt;Article&gt;</w:t>
      </w:r>
      <w:r w:rsidRPr="00024751">
        <w:t xml:space="preserve">Artigo 57 – n.º 3 – parágrafo </w:t>
      </w:r>
      <w:r w:rsidR="00C6695F">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DB2BABE" w14:textId="77777777" w:rsidTr="00C6695F">
        <w:trPr>
          <w:trHeight w:hRule="exact" w:val="240"/>
          <w:jc w:val="center"/>
        </w:trPr>
        <w:tc>
          <w:tcPr>
            <w:tcW w:w="9752" w:type="dxa"/>
            <w:gridSpan w:val="2"/>
          </w:tcPr>
          <w:p w14:paraId="0C90E520" w14:textId="77777777" w:rsidR="006E7882" w:rsidRPr="00024751" w:rsidRDefault="006E7882" w:rsidP="00C6695F"/>
        </w:tc>
      </w:tr>
      <w:tr w:rsidR="006E7882" w:rsidRPr="00024751" w14:paraId="060178E8" w14:textId="77777777" w:rsidTr="00C6695F">
        <w:trPr>
          <w:trHeight w:val="240"/>
          <w:jc w:val="center"/>
        </w:trPr>
        <w:tc>
          <w:tcPr>
            <w:tcW w:w="4876" w:type="dxa"/>
          </w:tcPr>
          <w:p w14:paraId="3CB2D4C1" w14:textId="77777777" w:rsidR="006E7882" w:rsidRPr="00024751" w:rsidRDefault="006E7882" w:rsidP="00C6695F">
            <w:pPr>
              <w:pStyle w:val="AmColumnHeading"/>
            </w:pPr>
            <w:r w:rsidRPr="00024751">
              <w:t>Texto da Comissão</w:t>
            </w:r>
          </w:p>
        </w:tc>
        <w:tc>
          <w:tcPr>
            <w:tcW w:w="4876" w:type="dxa"/>
          </w:tcPr>
          <w:p w14:paraId="3398BFC3" w14:textId="77777777" w:rsidR="006E7882" w:rsidRPr="00024751" w:rsidRDefault="006E7882" w:rsidP="00C6695F">
            <w:pPr>
              <w:pStyle w:val="AmColumnHeading"/>
            </w:pPr>
            <w:r w:rsidRPr="00024751">
              <w:t>Alteração</w:t>
            </w:r>
          </w:p>
        </w:tc>
      </w:tr>
      <w:tr w:rsidR="006E7882" w:rsidRPr="00024751" w14:paraId="4C5FF0B8" w14:textId="77777777" w:rsidTr="00C6695F">
        <w:trPr>
          <w:jc w:val="center"/>
        </w:trPr>
        <w:tc>
          <w:tcPr>
            <w:tcW w:w="4876" w:type="dxa"/>
          </w:tcPr>
          <w:p w14:paraId="01880053" w14:textId="77777777" w:rsidR="006E7882" w:rsidRPr="00024751" w:rsidRDefault="006E7882" w:rsidP="00C6695F">
            <w:pPr>
              <w:pStyle w:val="Normal6a"/>
            </w:pPr>
            <w:r w:rsidRPr="00024751">
              <w:t>3.</w:t>
            </w:r>
            <w:r w:rsidRPr="00024751">
              <w:tab/>
              <w:t>Se a recolocação for aplicável, o Estado-Membro beneficiário deve identificar as pessoas que poderiam ser recolocadas. Se a pessoa em causa for requerente ou beneficiária de proteção internacional, esse Estado-Membro deve ter em conta, se aplicável, a existência de ligações significativas entre a pessoa em causa e o Estado-Membro de recolocação</w:t>
            </w:r>
            <w:r w:rsidRPr="00024751">
              <w:rPr>
                <w:b/>
                <w:i/>
              </w:rPr>
              <w:t>.</w:t>
            </w:r>
            <w:r w:rsidRPr="00024751">
              <w:t xml:space="preserve"> Se a pessoa identificada para recolocação for beneficiária de proteção internacional, só deve ser recolocada depois de aceitar por escrito a recolocação.</w:t>
            </w:r>
          </w:p>
        </w:tc>
        <w:tc>
          <w:tcPr>
            <w:tcW w:w="4876" w:type="dxa"/>
          </w:tcPr>
          <w:p w14:paraId="598131CA" w14:textId="77777777" w:rsidR="006E7882" w:rsidRPr="00024751" w:rsidRDefault="006E7882" w:rsidP="00C6695F">
            <w:pPr>
              <w:pStyle w:val="Normal6a"/>
            </w:pPr>
            <w:r w:rsidRPr="00024751">
              <w:t>3.</w:t>
            </w:r>
            <w:r w:rsidRPr="00024751">
              <w:tab/>
              <w:t>Se a recolocação for aplicável, o Estado-Membro beneficiário deve identificar as pessoas que poderiam ser recolocadas. Se a pessoa em causa for requerente ou beneficiária de proteção internacional, esse Estado-Membro deve ter em conta, se aplicável, a existência de ligações significativas entre a pessoa em causa e o Estado-Membro de recolocação</w:t>
            </w:r>
            <w:r w:rsidRPr="00024751">
              <w:rPr>
                <w:b/>
                <w:i/>
              </w:rPr>
              <w:t>, tais como os critérios enunciados na parte III, capítulo II.</w:t>
            </w:r>
          </w:p>
        </w:tc>
      </w:tr>
      <w:tr w:rsidR="006E7882" w:rsidRPr="00024751" w14:paraId="518C7626" w14:textId="77777777" w:rsidTr="00C6695F">
        <w:trPr>
          <w:jc w:val="center"/>
        </w:trPr>
        <w:tc>
          <w:tcPr>
            <w:tcW w:w="4876" w:type="dxa"/>
          </w:tcPr>
          <w:p w14:paraId="17A29C16" w14:textId="77777777" w:rsidR="006E7882" w:rsidRPr="00024751" w:rsidRDefault="006E7882" w:rsidP="00C6695F">
            <w:pPr>
              <w:pStyle w:val="Normal6a"/>
            </w:pPr>
          </w:p>
        </w:tc>
        <w:tc>
          <w:tcPr>
            <w:tcW w:w="4876" w:type="dxa"/>
          </w:tcPr>
          <w:p w14:paraId="544AB848" w14:textId="77777777" w:rsidR="006E7882" w:rsidRPr="00024751" w:rsidRDefault="006E7882" w:rsidP="00C6695F">
            <w:pPr>
              <w:pStyle w:val="Normal6a"/>
            </w:pPr>
            <w:r w:rsidRPr="00024751">
              <w:t>Se a pessoa identificada para recolocação for beneficiária de proteção internacional, só deve ser recolocada depois de aceitar por escrito a recolocação.</w:t>
            </w:r>
          </w:p>
        </w:tc>
      </w:tr>
    </w:tbl>
    <w:p w14:paraId="149D816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979E79D" w14:textId="77777777" w:rsidR="006E7882" w:rsidRPr="00024751" w:rsidRDefault="006E7882" w:rsidP="006E7882">
      <w:r w:rsidRPr="00024751">
        <w:rPr>
          <w:rStyle w:val="HideTWBExt"/>
          <w:noProof w:val="0"/>
        </w:rPr>
        <w:t>&lt;/Amend&gt;</w:t>
      </w:r>
    </w:p>
    <w:p w14:paraId="04EB707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2463</w:t>
      </w:r>
      <w:r w:rsidRPr="00024751">
        <w:rPr>
          <w:rStyle w:val="HideTWBExt"/>
          <w:noProof w:val="0"/>
        </w:rPr>
        <w:t>&lt;/NumAm&gt;</w:t>
      </w:r>
    </w:p>
    <w:p w14:paraId="57461ABC"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377C7D28" w14:textId="77777777" w:rsidR="006E7882" w:rsidRPr="00024751" w:rsidRDefault="006E7882" w:rsidP="006E7882">
      <w:pPr>
        <w:pStyle w:val="NormalBold"/>
      </w:pPr>
      <w:r w:rsidRPr="00024751">
        <w:rPr>
          <w:rStyle w:val="HideTWBExt"/>
          <w:noProof w:val="0"/>
        </w:rPr>
        <w:t>&lt;/RepeatBlock-By&gt;</w:t>
      </w:r>
    </w:p>
    <w:p w14:paraId="3DDA3FB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8CB6E07" w14:textId="69C77E43" w:rsidR="006E7882" w:rsidRPr="00024751" w:rsidRDefault="006E7882" w:rsidP="006E7882">
      <w:pPr>
        <w:pStyle w:val="NormalBold"/>
      </w:pPr>
      <w:r w:rsidRPr="00024751">
        <w:rPr>
          <w:rStyle w:val="HideTWBExt"/>
          <w:noProof w:val="0"/>
        </w:rPr>
        <w:t>&lt;Article&gt;</w:t>
      </w:r>
      <w:r w:rsidRPr="00024751">
        <w:t xml:space="preserve">Artigo 57 – n.º 3 – parágrafo </w:t>
      </w:r>
      <w:r w:rsidR="00C6695F">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B40D612" w14:textId="77777777" w:rsidTr="00C6695F">
        <w:trPr>
          <w:trHeight w:hRule="exact" w:val="240"/>
          <w:jc w:val="center"/>
        </w:trPr>
        <w:tc>
          <w:tcPr>
            <w:tcW w:w="9752" w:type="dxa"/>
            <w:gridSpan w:val="2"/>
          </w:tcPr>
          <w:p w14:paraId="2F48E9DF" w14:textId="77777777" w:rsidR="006E7882" w:rsidRPr="00024751" w:rsidRDefault="006E7882" w:rsidP="00C6695F"/>
        </w:tc>
      </w:tr>
      <w:tr w:rsidR="006E7882" w:rsidRPr="00024751" w14:paraId="251F6754" w14:textId="77777777" w:rsidTr="00C6695F">
        <w:trPr>
          <w:trHeight w:val="240"/>
          <w:jc w:val="center"/>
        </w:trPr>
        <w:tc>
          <w:tcPr>
            <w:tcW w:w="4876" w:type="dxa"/>
          </w:tcPr>
          <w:p w14:paraId="21614403" w14:textId="77777777" w:rsidR="006E7882" w:rsidRPr="00024751" w:rsidRDefault="006E7882" w:rsidP="00C6695F">
            <w:pPr>
              <w:pStyle w:val="AmColumnHeading"/>
            </w:pPr>
            <w:r w:rsidRPr="00024751">
              <w:t>Texto da Comissão</w:t>
            </w:r>
          </w:p>
        </w:tc>
        <w:tc>
          <w:tcPr>
            <w:tcW w:w="4876" w:type="dxa"/>
          </w:tcPr>
          <w:p w14:paraId="2B7AE7E8" w14:textId="77777777" w:rsidR="006E7882" w:rsidRPr="00024751" w:rsidRDefault="006E7882" w:rsidP="00C6695F">
            <w:pPr>
              <w:pStyle w:val="AmColumnHeading"/>
            </w:pPr>
            <w:r w:rsidRPr="00024751">
              <w:t>Alteração</w:t>
            </w:r>
          </w:p>
        </w:tc>
      </w:tr>
      <w:tr w:rsidR="006E7882" w:rsidRPr="00024751" w14:paraId="5C06D5C2" w14:textId="77777777" w:rsidTr="00C6695F">
        <w:trPr>
          <w:jc w:val="center"/>
        </w:trPr>
        <w:tc>
          <w:tcPr>
            <w:tcW w:w="4876" w:type="dxa"/>
          </w:tcPr>
          <w:p w14:paraId="40CBD643" w14:textId="77777777" w:rsidR="006E7882" w:rsidRPr="00024751" w:rsidRDefault="006E7882" w:rsidP="00C6695F">
            <w:pPr>
              <w:pStyle w:val="Normal6a"/>
            </w:pPr>
            <w:r w:rsidRPr="00024751">
              <w:t>3.</w:t>
            </w:r>
            <w:r w:rsidRPr="00024751">
              <w:tab/>
              <w:t xml:space="preserve">Se a recolocação for aplicável, o Estado-Membro beneficiário deve identificar as pessoas que poderiam ser recolocadas. </w:t>
            </w:r>
            <w:r w:rsidRPr="00024751">
              <w:rPr>
                <w:b/>
                <w:i/>
              </w:rPr>
              <w:t>Se a pessoa em causa for requerente ou beneficiária de proteção internacional, esse Estado-Membro deve ter em conta, se aplicável, a existência de ligações significativas entre a pessoa em causa e o Estado-Membro de recolocação. Se a pessoa identificada para recolocação for beneficiária de proteção internacional,</w:t>
            </w:r>
            <w:r w:rsidRPr="00024751">
              <w:t xml:space="preserve"> só deve ser recolocada depois </w:t>
            </w:r>
            <w:r w:rsidRPr="00024751">
              <w:rPr>
                <w:b/>
                <w:i/>
              </w:rPr>
              <w:t>de aceitar por escrito a recolocação</w:t>
            </w:r>
            <w:r w:rsidRPr="00024751">
              <w:t>.</w:t>
            </w:r>
          </w:p>
        </w:tc>
        <w:tc>
          <w:tcPr>
            <w:tcW w:w="4876" w:type="dxa"/>
          </w:tcPr>
          <w:p w14:paraId="66E78C86" w14:textId="77777777" w:rsidR="006E7882" w:rsidRPr="00024751" w:rsidRDefault="006E7882" w:rsidP="00C6695F">
            <w:pPr>
              <w:pStyle w:val="Normal6a"/>
            </w:pPr>
            <w:r w:rsidRPr="00024751">
              <w:t>3.</w:t>
            </w:r>
            <w:r w:rsidRPr="00024751">
              <w:tab/>
            </w:r>
            <w:r w:rsidRPr="00024751">
              <w:rPr>
                <w:b/>
                <w:i/>
              </w:rPr>
              <w:t>A recolocação só é aplicável se a pessoa em causa já for beneficiária de proteção internacional.</w:t>
            </w:r>
            <w:r w:rsidRPr="00024751">
              <w:t xml:space="preserve"> Se a recolocação for aplicável, o Estado-Membro beneficiário deve identificar as pessoas que poderiam ser recolocadas. </w:t>
            </w:r>
            <w:r w:rsidRPr="00024751">
              <w:rPr>
                <w:b/>
                <w:i/>
              </w:rPr>
              <w:t>A pessoa em causa</w:t>
            </w:r>
            <w:r w:rsidRPr="00024751">
              <w:t xml:space="preserve"> só deve ser recolocada depois </w:t>
            </w:r>
            <w:r w:rsidRPr="00024751">
              <w:rPr>
                <w:b/>
                <w:i/>
              </w:rPr>
              <w:t>de a recolocação ter sido aceite por escrito pelo Estado-Membro contribuinte e pela própria</w:t>
            </w:r>
            <w:r w:rsidRPr="00024751">
              <w:t>.</w:t>
            </w:r>
          </w:p>
        </w:tc>
      </w:tr>
    </w:tbl>
    <w:p w14:paraId="0D434E9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A2ACBE6" w14:textId="77777777" w:rsidR="006E7882" w:rsidRPr="00024751" w:rsidRDefault="006E7882" w:rsidP="006E7882">
      <w:r w:rsidRPr="00024751">
        <w:rPr>
          <w:rStyle w:val="HideTWBExt"/>
          <w:noProof w:val="0"/>
        </w:rPr>
        <w:t>&lt;/Amend&gt;</w:t>
      </w:r>
    </w:p>
    <w:p w14:paraId="1603D13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2464</w:t>
      </w:r>
      <w:r w:rsidRPr="00024751">
        <w:rPr>
          <w:rStyle w:val="HideTWBExt"/>
          <w:noProof w:val="0"/>
        </w:rPr>
        <w:t>&lt;/NumAm&gt;</w:t>
      </w:r>
    </w:p>
    <w:p w14:paraId="2B7DCF79"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148D1A0B" w14:textId="77777777" w:rsidR="006E7882" w:rsidRPr="00024751" w:rsidRDefault="006E7882" w:rsidP="006E7882">
      <w:pPr>
        <w:pStyle w:val="NormalBold"/>
      </w:pPr>
      <w:r w:rsidRPr="00024751">
        <w:rPr>
          <w:rStyle w:val="HideTWBExt"/>
          <w:noProof w:val="0"/>
        </w:rPr>
        <w:t>&lt;/RepeatBlock-By&gt;</w:t>
      </w:r>
    </w:p>
    <w:p w14:paraId="042CDD9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83E5355" w14:textId="77777777" w:rsidR="006E7882" w:rsidRPr="00024751" w:rsidRDefault="006E7882" w:rsidP="006E7882">
      <w:pPr>
        <w:pStyle w:val="NormalBold"/>
      </w:pPr>
      <w:r w:rsidRPr="00024751">
        <w:rPr>
          <w:rStyle w:val="HideTWBExt"/>
          <w:noProof w:val="0"/>
        </w:rPr>
        <w:t>&lt;Article&gt;</w:t>
      </w:r>
      <w:r w:rsidRPr="00024751">
        <w:t>Artigo 57 – n.º 3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8E28E08" w14:textId="77777777" w:rsidTr="00C6695F">
        <w:trPr>
          <w:trHeight w:hRule="exact" w:val="240"/>
          <w:jc w:val="center"/>
        </w:trPr>
        <w:tc>
          <w:tcPr>
            <w:tcW w:w="9752" w:type="dxa"/>
            <w:gridSpan w:val="2"/>
          </w:tcPr>
          <w:p w14:paraId="1A0FBD6C" w14:textId="77777777" w:rsidR="006E7882" w:rsidRPr="00024751" w:rsidRDefault="006E7882" w:rsidP="00C6695F"/>
        </w:tc>
      </w:tr>
      <w:tr w:rsidR="006E7882" w:rsidRPr="00024751" w14:paraId="74FFDC70" w14:textId="77777777" w:rsidTr="00C6695F">
        <w:trPr>
          <w:trHeight w:val="240"/>
          <w:jc w:val="center"/>
        </w:trPr>
        <w:tc>
          <w:tcPr>
            <w:tcW w:w="4876" w:type="dxa"/>
          </w:tcPr>
          <w:p w14:paraId="566FB2C7" w14:textId="77777777" w:rsidR="006E7882" w:rsidRPr="00024751" w:rsidRDefault="006E7882" w:rsidP="00C6695F">
            <w:pPr>
              <w:pStyle w:val="AmColumnHeading"/>
            </w:pPr>
            <w:r w:rsidRPr="00024751">
              <w:t>Texto da Comissão</w:t>
            </w:r>
          </w:p>
        </w:tc>
        <w:tc>
          <w:tcPr>
            <w:tcW w:w="4876" w:type="dxa"/>
          </w:tcPr>
          <w:p w14:paraId="162A6F63" w14:textId="77777777" w:rsidR="006E7882" w:rsidRPr="00024751" w:rsidRDefault="006E7882" w:rsidP="00C6695F">
            <w:pPr>
              <w:pStyle w:val="AmColumnHeading"/>
            </w:pPr>
            <w:r w:rsidRPr="00024751">
              <w:t>Alteração</w:t>
            </w:r>
          </w:p>
        </w:tc>
      </w:tr>
      <w:tr w:rsidR="006E7882" w:rsidRPr="00024751" w14:paraId="008D918D" w14:textId="77777777" w:rsidTr="00C6695F">
        <w:trPr>
          <w:jc w:val="center"/>
        </w:trPr>
        <w:tc>
          <w:tcPr>
            <w:tcW w:w="4876" w:type="dxa"/>
          </w:tcPr>
          <w:p w14:paraId="16B8ACBA" w14:textId="77777777" w:rsidR="006E7882" w:rsidRPr="00024751" w:rsidRDefault="006E7882" w:rsidP="00C6695F">
            <w:pPr>
              <w:pStyle w:val="Normal6a"/>
            </w:pPr>
            <w:r w:rsidRPr="00024751">
              <w:rPr>
                <w:b/>
                <w:i/>
              </w:rPr>
              <w:t>Se a recolocação for aplicada nos termos do artigo 49.º, o Estado-Membro beneficiário deve utilizar a lista elaborada pela Agência para o Asilo e pela Agência Europeia da Guarda de Fronteiras e Costeira, referida no artigo 49.º, n.º 2.</w:t>
            </w:r>
          </w:p>
        </w:tc>
        <w:tc>
          <w:tcPr>
            <w:tcW w:w="4876" w:type="dxa"/>
          </w:tcPr>
          <w:p w14:paraId="45C70EBF" w14:textId="77777777" w:rsidR="006E7882" w:rsidRPr="00024751" w:rsidRDefault="006E7882" w:rsidP="00C6695F">
            <w:pPr>
              <w:pStyle w:val="Normal6a"/>
            </w:pPr>
            <w:r w:rsidRPr="00024751">
              <w:rPr>
                <w:b/>
                <w:i/>
              </w:rPr>
              <w:t>Suprimido</w:t>
            </w:r>
          </w:p>
        </w:tc>
      </w:tr>
    </w:tbl>
    <w:p w14:paraId="521591B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084A607" w14:textId="77777777" w:rsidR="006E7882" w:rsidRPr="00024751" w:rsidRDefault="006E7882" w:rsidP="006E7882">
      <w:r w:rsidRPr="00024751">
        <w:rPr>
          <w:rStyle w:val="HideTWBExt"/>
          <w:noProof w:val="0"/>
        </w:rPr>
        <w:t>&lt;/Amend&gt;</w:t>
      </w:r>
    </w:p>
    <w:p w14:paraId="040D7B7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2465</w:t>
      </w:r>
      <w:r w:rsidRPr="00024751">
        <w:rPr>
          <w:rStyle w:val="HideTWBExt"/>
          <w:noProof w:val="0"/>
        </w:rPr>
        <w:t>&lt;/NumAm&gt;</w:t>
      </w:r>
    </w:p>
    <w:p w14:paraId="144652FC"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68EA3D59" w14:textId="77777777" w:rsidR="006E7882" w:rsidRPr="00024751" w:rsidRDefault="006E7882" w:rsidP="006E7882">
      <w:pPr>
        <w:pStyle w:val="NormalBold"/>
      </w:pPr>
      <w:r w:rsidRPr="00024751">
        <w:rPr>
          <w:rStyle w:val="HideTWBExt"/>
          <w:noProof w:val="0"/>
        </w:rPr>
        <w:t>&lt;/RepeatBlock-By&gt;</w:t>
      </w:r>
    </w:p>
    <w:p w14:paraId="7D407B2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DC2C3F2" w14:textId="77777777" w:rsidR="006E7882" w:rsidRPr="00024751" w:rsidRDefault="006E7882" w:rsidP="006E7882">
      <w:pPr>
        <w:pStyle w:val="NormalBold"/>
      </w:pPr>
      <w:r w:rsidRPr="00024751">
        <w:rPr>
          <w:rStyle w:val="HideTWBExt"/>
          <w:noProof w:val="0"/>
        </w:rPr>
        <w:t>&lt;Article&gt;</w:t>
      </w:r>
      <w:r w:rsidRPr="00024751">
        <w:t>Artigo 57 – n.º 3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6B39583" w14:textId="77777777" w:rsidTr="00C6695F">
        <w:trPr>
          <w:trHeight w:hRule="exact" w:val="240"/>
          <w:jc w:val="center"/>
        </w:trPr>
        <w:tc>
          <w:tcPr>
            <w:tcW w:w="9752" w:type="dxa"/>
            <w:gridSpan w:val="2"/>
          </w:tcPr>
          <w:p w14:paraId="23E3D6C9" w14:textId="77777777" w:rsidR="006E7882" w:rsidRPr="00024751" w:rsidRDefault="006E7882" w:rsidP="00C6695F"/>
        </w:tc>
      </w:tr>
      <w:tr w:rsidR="006E7882" w:rsidRPr="00024751" w14:paraId="5A3B2389" w14:textId="77777777" w:rsidTr="00C6695F">
        <w:trPr>
          <w:trHeight w:val="240"/>
          <w:jc w:val="center"/>
        </w:trPr>
        <w:tc>
          <w:tcPr>
            <w:tcW w:w="4876" w:type="dxa"/>
          </w:tcPr>
          <w:p w14:paraId="627BC124" w14:textId="77777777" w:rsidR="006E7882" w:rsidRPr="00024751" w:rsidRDefault="006E7882" w:rsidP="00C6695F">
            <w:pPr>
              <w:pStyle w:val="AmColumnHeading"/>
            </w:pPr>
            <w:r w:rsidRPr="00024751">
              <w:t>Texto da Comissão</w:t>
            </w:r>
          </w:p>
        </w:tc>
        <w:tc>
          <w:tcPr>
            <w:tcW w:w="4876" w:type="dxa"/>
          </w:tcPr>
          <w:p w14:paraId="40AD7A57" w14:textId="77777777" w:rsidR="006E7882" w:rsidRPr="00024751" w:rsidRDefault="006E7882" w:rsidP="00C6695F">
            <w:pPr>
              <w:pStyle w:val="AmColumnHeading"/>
            </w:pPr>
            <w:r w:rsidRPr="00024751">
              <w:t>Alteração</w:t>
            </w:r>
          </w:p>
        </w:tc>
      </w:tr>
      <w:tr w:rsidR="006E7882" w:rsidRPr="00024751" w14:paraId="2BCD765E" w14:textId="77777777" w:rsidTr="00C6695F">
        <w:trPr>
          <w:jc w:val="center"/>
        </w:trPr>
        <w:tc>
          <w:tcPr>
            <w:tcW w:w="4876" w:type="dxa"/>
          </w:tcPr>
          <w:p w14:paraId="29CF26FF" w14:textId="77777777" w:rsidR="006E7882" w:rsidRPr="00024751" w:rsidRDefault="006E7882" w:rsidP="00C6695F">
            <w:pPr>
              <w:pStyle w:val="Normal6a"/>
            </w:pPr>
            <w:r w:rsidRPr="00024751">
              <w:rPr>
                <w:b/>
                <w:i/>
              </w:rPr>
              <w:t>Se a recolocação for aplicada nos termos do artigo 49.º, o Estado-Membro beneficiário deve utilizar a lista elaborada pela Agência para o Asilo e pela Agência Europeia da Guarda de Fronteiras e Costeira, referida no artigo 49.º, n.º 2.</w:t>
            </w:r>
          </w:p>
        </w:tc>
        <w:tc>
          <w:tcPr>
            <w:tcW w:w="4876" w:type="dxa"/>
          </w:tcPr>
          <w:p w14:paraId="0B17D184" w14:textId="77777777" w:rsidR="006E7882" w:rsidRPr="00024751" w:rsidRDefault="006E7882" w:rsidP="00C6695F">
            <w:pPr>
              <w:pStyle w:val="Normal6a"/>
            </w:pPr>
            <w:r w:rsidRPr="00024751">
              <w:rPr>
                <w:b/>
                <w:i/>
              </w:rPr>
              <w:t>Suprimido</w:t>
            </w:r>
          </w:p>
        </w:tc>
      </w:tr>
    </w:tbl>
    <w:p w14:paraId="0442BD9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F6FB0E8" w14:textId="77777777" w:rsidR="006E7882" w:rsidRPr="00024751" w:rsidRDefault="006E7882" w:rsidP="006E7882">
      <w:r w:rsidRPr="00024751">
        <w:rPr>
          <w:rStyle w:val="HideTWBExt"/>
          <w:noProof w:val="0"/>
        </w:rPr>
        <w:t>&lt;/Amend&gt;</w:t>
      </w:r>
    </w:p>
    <w:p w14:paraId="71BD89A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2466</w:t>
      </w:r>
      <w:r w:rsidRPr="00024751">
        <w:rPr>
          <w:rStyle w:val="HideTWBExt"/>
          <w:noProof w:val="0"/>
        </w:rPr>
        <w:t>&lt;/NumAm&gt;</w:t>
      </w:r>
    </w:p>
    <w:p w14:paraId="0F56D085"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108A33BE" w14:textId="77777777" w:rsidR="006E7882" w:rsidRPr="00024751" w:rsidRDefault="006E7882" w:rsidP="006E7882">
      <w:pPr>
        <w:pStyle w:val="NormalBold"/>
      </w:pPr>
      <w:r w:rsidRPr="00024751">
        <w:rPr>
          <w:rStyle w:val="HideTWBExt"/>
          <w:noProof w:val="0"/>
        </w:rPr>
        <w:t>&lt;/RepeatBlock-By&gt;</w:t>
      </w:r>
    </w:p>
    <w:p w14:paraId="20EFC70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9B4456B" w14:textId="77777777" w:rsidR="006E7882" w:rsidRPr="00024751" w:rsidRDefault="006E7882" w:rsidP="006E7882">
      <w:pPr>
        <w:pStyle w:val="NormalBold"/>
      </w:pPr>
      <w:r w:rsidRPr="00024751">
        <w:rPr>
          <w:rStyle w:val="HideTWBExt"/>
          <w:noProof w:val="0"/>
        </w:rPr>
        <w:t>&lt;Article&gt;</w:t>
      </w:r>
      <w:r w:rsidRPr="00024751">
        <w:t>Artigo 57 – n.º 3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E658207" w14:textId="77777777" w:rsidTr="00C6695F">
        <w:trPr>
          <w:trHeight w:hRule="exact" w:val="240"/>
          <w:jc w:val="center"/>
        </w:trPr>
        <w:tc>
          <w:tcPr>
            <w:tcW w:w="9752" w:type="dxa"/>
            <w:gridSpan w:val="2"/>
          </w:tcPr>
          <w:p w14:paraId="03D7F1D7" w14:textId="77777777" w:rsidR="006E7882" w:rsidRPr="00024751" w:rsidRDefault="006E7882" w:rsidP="00C6695F"/>
        </w:tc>
      </w:tr>
      <w:tr w:rsidR="006E7882" w:rsidRPr="00024751" w14:paraId="62BB780F" w14:textId="77777777" w:rsidTr="00C6695F">
        <w:trPr>
          <w:trHeight w:val="240"/>
          <w:jc w:val="center"/>
        </w:trPr>
        <w:tc>
          <w:tcPr>
            <w:tcW w:w="4876" w:type="dxa"/>
          </w:tcPr>
          <w:p w14:paraId="6739ED81" w14:textId="77777777" w:rsidR="006E7882" w:rsidRPr="00024751" w:rsidRDefault="006E7882" w:rsidP="00C6695F">
            <w:pPr>
              <w:pStyle w:val="AmColumnHeading"/>
            </w:pPr>
            <w:r w:rsidRPr="00024751">
              <w:t>Texto da Comissão</w:t>
            </w:r>
          </w:p>
        </w:tc>
        <w:tc>
          <w:tcPr>
            <w:tcW w:w="4876" w:type="dxa"/>
          </w:tcPr>
          <w:p w14:paraId="34595916" w14:textId="77777777" w:rsidR="006E7882" w:rsidRPr="00024751" w:rsidRDefault="006E7882" w:rsidP="00C6695F">
            <w:pPr>
              <w:pStyle w:val="AmColumnHeading"/>
            </w:pPr>
            <w:r w:rsidRPr="00024751">
              <w:t>Alteração</w:t>
            </w:r>
          </w:p>
        </w:tc>
      </w:tr>
      <w:tr w:rsidR="006E7882" w:rsidRPr="00024751" w14:paraId="7B547241" w14:textId="77777777" w:rsidTr="00C6695F">
        <w:trPr>
          <w:jc w:val="center"/>
        </w:trPr>
        <w:tc>
          <w:tcPr>
            <w:tcW w:w="4876" w:type="dxa"/>
          </w:tcPr>
          <w:p w14:paraId="4CF9B3D6" w14:textId="77777777" w:rsidR="006E7882" w:rsidRPr="00024751" w:rsidRDefault="006E7882" w:rsidP="00C6695F">
            <w:pPr>
              <w:pStyle w:val="Normal6a"/>
            </w:pPr>
            <w:r w:rsidRPr="00024751">
              <w:t xml:space="preserve">Se a recolocação for </w:t>
            </w:r>
            <w:r w:rsidRPr="00024751">
              <w:rPr>
                <w:b/>
                <w:i/>
              </w:rPr>
              <w:t>aplicada nos termos do artigo 49.º, o</w:t>
            </w:r>
            <w:r w:rsidRPr="00024751">
              <w:t xml:space="preserve"> Estado-Membro beneficiário </w:t>
            </w:r>
            <w:r w:rsidRPr="00024751">
              <w:rPr>
                <w:b/>
                <w:i/>
              </w:rPr>
              <w:t xml:space="preserve">deve utilizar a lista elaborada pela Agência para o Asilo e pela Agência Europeia da Guarda de Fronteiras e Costeira, referida </w:t>
            </w:r>
            <w:r w:rsidRPr="00024751">
              <w:t xml:space="preserve"> no artigo </w:t>
            </w:r>
            <w:r w:rsidRPr="00024751">
              <w:rPr>
                <w:b/>
                <w:i/>
              </w:rPr>
              <w:t>49.º, n.º 2</w:t>
            </w:r>
            <w:r w:rsidRPr="00024751">
              <w:t>.</w:t>
            </w:r>
          </w:p>
        </w:tc>
        <w:tc>
          <w:tcPr>
            <w:tcW w:w="4876" w:type="dxa"/>
          </w:tcPr>
          <w:p w14:paraId="2274F129" w14:textId="77777777" w:rsidR="006E7882" w:rsidRPr="00024751" w:rsidRDefault="006E7882" w:rsidP="00C6695F">
            <w:pPr>
              <w:pStyle w:val="Normal6a"/>
            </w:pPr>
            <w:r w:rsidRPr="00024751">
              <w:t xml:space="preserve">Se a recolocação for </w:t>
            </w:r>
            <w:r w:rsidRPr="00024751">
              <w:rPr>
                <w:b/>
                <w:i/>
              </w:rPr>
              <w:t>aplicável, o coordenador de recolocação da UE deve apoiar as atividades de recolocação do</w:t>
            </w:r>
            <w:r w:rsidRPr="00024751">
              <w:t xml:space="preserve"> Estado-Membro beneficiário </w:t>
            </w:r>
            <w:r w:rsidRPr="00024751">
              <w:rPr>
                <w:b/>
                <w:i/>
              </w:rPr>
              <w:t>para o Estado-Membro contribuinte tendentes ao cumprimento das obrigações previstas</w:t>
            </w:r>
            <w:r w:rsidRPr="00024751">
              <w:t xml:space="preserve"> no artigo </w:t>
            </w:r>
            <w:r w:rsidRPr="00024751">
              <w:rPr>
                <w:b/>
                <w:i/>
              </w:rPr>
              <w:t>13-Aº, alínea d)</w:t>
            </w:r>
            <w:r w:rsidRPr="00024751">
              <w:t>.</w:t>
            </w:r>
          </w:p>
        </w:tc>
      </w:tr>
    </w:tbl>
    <w:p w14:paraId="71B028F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E1F6CD0" w14:textId="77777777" w:rsidR="006E7882" w:rsidRPr="00024751" w:rsidRDefault="006E7882" w:rsidP="006E7882">
      <w:r w:rsidRPr="00024751">
        <w:rPr>
          <w:rStyle w:val="HideTWBExt"/>
          <w:noProof w:val="0"/>
        </w:rPr>
        <w:t>&lt;/Amend&gt;</w:t>
      </w:r>
    </w:p>
    <w:p w14:paraId="129C70C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2467</w:t>
      </w:r>
      <w:r w:rsidRPr="00024751">
        <w:rPr>
          <w:rStyle w:val="HideTWBExt"/>
          <w:noProof w:val="0"/>
        </w:rPr>
        <w:t>&lt;/NumAm&gt;</w:t>
      </w:r>
    </w:p>
    <w:p w14:paraId="169FFF1B"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130A5CBE" w14:textId="77777777" w:rsidR="006E7882" w:rsidRPr="00024751" w:rsidRDefault="006E7882" w:rsidP="006E7882">
      <w:pPr>
        <w:pStyle w:val="NormalBold"/>
      </w:pPr>
      <w:r w:rsidRPr="00024751">
        <w:rPr>
          <w:rStyle w:val="HideTWBExt"/>
          <w:noProof w:val="0"/>
        </w:rPr>
        <w:t>&lt;/RepeatBlock-By&gt;</w:t>
      </w:r>
    </w:p>
    <w:p w14:paraId="0F94A5C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4A80148" w14:textId="77777777" w:rsidR="006E7882" w:rsidRPr="00024751" w:rsidRDefault="006E7882" w:rsidP="006E7882">
      <w:pPr>
        <w:pStyle w:val="NormalBold"/>
      </w:pPr>
      <w:r w:rsidRPr="00024751">
        <w:rPr>
          <w:rStyle w:val="HideTWBExt"/>
          <w:noProof w:val="0"/>
        </w:rPr>
        <w:t>&lt;Article&gt;</w:t>
      </w:r>
      <w:r w:rsidRPr="00024751">
        <w:t>Artigo 57 – n.º 3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47BA9FE" w14:textId="77777777" w:rsidTr="00C6695F">
        <w:trPr>
          <w:trHeight w:hRule="exact" w:val="240"/>
          <w:jc w:val="center"/>
        </w:trPr>
        <w:tc>
          <w:tcPr>
            <w:tcW w:w="9752" w:type="dxa"/>
            <w:gridSpan w:val="2"/>
          </w:tcPr>
          <w:p w14:paraId="4C460005" w14:textId="77777777" w:rsidR="006E7882" w:rsidRPr="00024751" w:rsidRDefault="006E7882" w:rsidP="00C6695F"/>
        </w:tc>
      </w:tr>
      <w:tr w:rsidR="006E7882" w:rsidRPr="00024751" w14:paraId="4116C816" w14:textId="77777777" w:rsidTr="00C6695F">
        <w:trPr>
          <w:trHeight w:val="240"/>
          <w:jc w:val="center"/>
        </w:trPr>
        <w:tc>
          <w:tcPr>
            <w:tcW w:w="4876" w:type="dxa"/>
          </w:tcPr>
          <w:p w14:paraId="07353784" w14:textId="77777777" w:rsidR="006E7882" w:rsidRPr="00024751" w:rsidRDefault="006E7882" w:rsidP="00C6695F">
            <w:pPr>
              <w:pStyle w:val="AmColumnHeading"/>
            </w:pPr>
            <w:r w:rsidRPr="00024751">
              <w:t>Texto da Comissão</w:t>
            </w:r>
          </w:p>
        </w:tc>
        <w:tc>
          <w:tcPr>
            <w:tcW w:w="4876" w:type="dxa"/>
          </w:tcPr>
          <w:p w14:paraId="1F9F65F2" w14:textId="77777777" w:rsidR="006E7882" w:rsidRPr="00024751" w:rsidRDefault="006E7882" w:rsidP="00C6695F">
            <w:pPr>
              <w:pStyle w:val="AmColumnHeading"/>
            </w:pPr>
            <w:r w:rsidRPr="00024751">
              <w:t>Alteração</w:t>
            </w:r>
          </w:p>
        </w:tc>
      </w:tr>
      <w:tr w:rsidR="006E7882" w:rsidRPr="00024751" w14:paraId="3CB12B53" w14:textId="77777777" w:rsidTr="00C6695F">
        <w:trPr>
          <w:jc w:val="center"/>
        </w:trPr>
        <w:tc>
          <w:tcPr>
            <w:tcW w:w="4876" w:type="dxa"/>
          </w:tcPr>
          <w:p w14:paraId="2206BF4C" w14:textId="77777777" w:rsidR="006E7882" w:rsidRPr="00024751" w:rsidRDefault="006E7882" w:rsidP="00C6695F">
            <w:pPr>
              <w:pStyle w:val="Normal6a"/>
            </w:pPr>
            <w:r w:rsidRPr="00024751">
              <w:t xml:space="preserve">Se a recolocação for </w:t>
            </w:r>
            <w:r w:rsidRPr="00024751">
              <w:rPr>
                <w:b/>
                <w:i/>
              </w:rPr>
              <w:t>aplicada nos termos do artigo 49.º</w:t>
            </w:r>
            <w:r w:rsidRPr="00024751">
              <w:t>, o Estado-Membro beneficiário deve utilizar a lista elaborada pela Agência para o Asilo e pela Agência Europeia da Guarda de Fronteiras e Costeira, referida no artigo 49.º, n.º 2.</w:t>
            </w:r>
          </w:p>
        </w:tc>
        <w:tc>
          <w:tcPr>
            <w:tcW w:w="4876" w:type="dxa"/>
          </w:tcPr>
          <w:p w14:paraId="77E58F23" w14:textId="77777777" w:rsidR="006E7882" w:rsidRPr="00024751" w:rsidRDefault="006E7882" w:rsidP="00C6695F">
            <w:pPr>
              <w:pStyle w:val="Normal6a"/>
            </w:pPr>
            <w:r w:rsidRPr="00024751">
              <w:t xml:space="preserve">Se a recolocação </w:t>
            </w:r>
            <w:r w:rsidRPr="00024751">
              <w:rPr>
                <w:b/>
                <w:i/>
              </w:rPr>
              <w:t>em centros de acolhimento de países terceiros</w:t>
            </w:r>
            <w:r w:rsidRPr="00024751">
              <w:t xml:space="preserve"> for </w:t>
            </w:r>
            <w:r w:rsidRPr="00024751">
              <w:rPr>
                <w:b/>
                <w:i/>
              </w:rPr>
              <w:t>aplicável</w:t>
            </w:r>
            <w:r w:rsidRPr="00024751">
              <w:t>, o Estado-Membro beneficiário deve utilizar a lista elaborada pela Agência para o Asilo e pela Agência Europeia da Guarda de Fronteiras e Costeira, referida no artigo 49.º, n.º 2.</w:t>
            </w:r>
          </w:p>
        </w:tc>
      </w:tr>
    </w:tbl>
    <w:p w14:paraId="73D7E17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BF2B6E1" w14:textId="77777777" w:rsidR="006E7882" w:rsidRPr="00024751" w:rsidRDefault="006E7882" w:rsidP="006E7882">
      <w:r w:rsidRPr="00024751">
        <w:rPr>
          <w:rStyle w:val="HideTWBExt"/>
          <w:noProof w:val="0"/>
        </w:rPr>
        <w:t>&lt;/Amend&gt;</w:t>
      </w:r>
    </w:p>
    <w:p w14:paraId="48D0A6E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2468</w:t>
      </w:r>
      <w:r w:rsidRPr="00024751">
        <w:rPr>
          <w:rStyle w:val="HideTWBExt"/>
          <w:noProof w:val="0"/>
        </w:rPr>
        <w:t>&lt;/NumAm&gt;</w:t>
      </w:r>
    </w:p>
    <w:p w14:paraId="07A1069B"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47870B60" w14:textId="77777777" w:rsidR="006E7882" w:rsidRPr="00024751" w:rsidRDefault="006E7882" w:rsidP="006E7882">
      <w:pPr>
        <w:pStyle w:val="NormalBold"/>
      </w:pPr>
      <w:r w:rsidRPr="00024751">
        <w:rPr>
          <w:rStyle w:val="HideTWBExt"/>
          <w:noProof w:val="0"/>
        </w:rPr>
        <w:t>&lt;/RepeatBlock-By&gt;</w:t>
      </w:r>
    </w:p>
    <w:p w14:paraId="22CC3C0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0272CA3" w14:textId="77777777" w:rsidR="006E7882" w:rsidRPr="00024751" w:rsidRDefault="006E7882" w:rsidP="006E7882">
      <w:pPr>
        <w:pStyle w:val="NormalBold"/>
      </w:pPr>
      <w:r w:rsidRPr="00024751">
        <w:rPr>
          <w:rStyle w:val="HideTWBExt"/>
          <w:noProof w:val="0"/>
        </w:rPr>
        <w:t>&lt;Article&gt;</w:t>
      </w:r>
      <w:r w:rsidRPr="00024751">
        <w:t>Artigo 57 – n.º 3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BD79EFC" w14:textId="77777777" w:rsidTr="00C6695F">
        <w:trPr>
          <w:trHeight w:hRule="exact" w:val="240"/>
          <w:jc w:val="center"/>
        </w:trPr>
        <w:tc>
          <w:tcPr>
            <w:tcW w:w="9752" w:type="dxa"/>
            <w:gridSpan w:val="2"/>
          </w:tcPr>
          <w:p w14:paraId="49E8321F" w14:textId="77777777" w:rsidR="006E7882" w:rsidRPr="00024751" w:rsidRDefault="006E7882" w:rsidP="00C6695F"/>
        </w:tc>
      </w:tr>
      <w:tr w:rsidR="006E7882" w:rsidRPr="00024751" w14:paraId="48B26D9B" w14:textId="77777777" w:rsidTr="00C6695F">
        <w:trPr>
          <w:trHeight w:val="240"/>
          <w:jc w:val="center"/>
        </w:trPr>
        <w:tc>
          <w:tcPr>
            <w:tcW w:w="4876" w:type="dxa"/>
          </w:tcPr>
          <w:p w14:paraId="49FB0D93" w14:textId="77777777" w:rsidR="006E7882" w:rsidRPr="00024751" w:rsidRDefault="006E7882" w:rsidP="00C6695F">
            <w:pPr>
              <w:pStyle w:val="AmColumnHeading"/>
            </w:pPr>
            <w:r w:rsidRPr="00024751">
              <w:t>Texto da Comissão</w:t>
            </w:r>
          </w:p>
        </w:tc>
        <w:tc>
          <w:tcPr>
            <w:tcW w:w="4876" w:type="dxa"/>
          </w:tcPr>
          <w:p w14:paraId="3F44AD20" w14:textId="77777777" w:rsidR="006E7882" w:rsidRPr="00024751" w:rsidRDefault="006E7882" w:rsidP="00C6695F">
            <w:pPr>
              <w:pStyle w:val="AmColumnHeading"/>
            </w:pPr>
            <w:r w:rsidRPr="00024751">
              <w:t>Alteração</w:t>
            </w:r>
          </w:p>
        </w:tc>
      </w:tr>
      <w:tr w:rsidR="006E7882" w:rsidRPr="00024751" w14:paraId="1E792E4E" w14:textId="77777777" w:rsidTr="00C6695F">
        <w:trPr>
          <w:jc w:val="center"/>
        </w:trPr>
        <w:tc>
          <w:tcPr>
            <w:tcW w:w="4876" w:type="dxa"/>
          </w:tcPr>
          <w:p w14:paraId="0023AA01" w14:textId="77777777" w:rsidR="006E7882" w:rsidRPr="00024751" w:rsidRDefault="006E7882" w:rsidP="00C6695F">
            <w:pPr>
              <w:pStyle w:val="Normal6a"/>
            </w:pPr>
            <w:r w:rsidRPr="00024751">
              <w:rPr>
                <w:b/>
                <w:i/>
              </w:rPr>
              <w:t>O primeiro parágrafo não se aplica aos requerentes relativamente aos quais se possa determinar o Estado-Membro beneficiário como o Estado-Membro responsável segundo os critérios estabelecidos nos artigos 15.º a 20.º e artigo 24.º, à exceção do artigo 15.º, n.º 5. Esses requerentes não são elegíveis para recolocação.</w:t>
            </w:r>
          </w:p>
        </w:tc>
        <w:tc>
          <w:tcPr>
            <w:tcW w:w="4876" w:type="dxa"/>
          </w:tcPr>
          <w:p w14:paraId="733DA1E8" w14:textId="77777777" w:rsidR="006E7882" w:rsidRPr="00024751" w:rsidRDefault="006E7882" w:rsidP="00C6695F">
            <w:pPr>
              <w:pStyle w:val="Normal6a"/>
            </w:pPr>
            <w:r w:rsidRPr="00024751">
              <w:rPr>
                <w:b/>
                <w:i/>
              </w:rPr>
              <w:t>Suprimido</w:t>
            </w:r>
          </w:p>
        </w:tc>
      </w:tr>
    </w:tbl>
    <w:p w14:paraId="29F2334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BA66643" w14:textId="77777777" w:rsidR="006E7882" w:rsidRPr="00024751" w:rsidRDefault="006E7882" w:rsidP="006E7882">
      <w:r w:rsidRPr="00024751">
        <w:rPr>
          <w:rStyle w:val="HideTWBExt"/>
          <w:noProof w:val="0"/>
        </w:rPr>
        <w:t>&lt;/Amend&gt;</w:t>
      </w:r>
    </w:p>
    <w:p w14:paraId="07E84AE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2469</w:t>
      </w:r>
      <w:r w:rsidRPr="00024751">
        <w:rPr>
          <w:rStyle w:val="HideTWBExt"/>
          <w:noProof w:val="0"/>
        </w:rPr>
        <w:t>&lt;/NumAm&gt;</w:t>
      </w:r>
    </w:p>
    <w:p w14:paraId="758E12CC"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6674139E" w14:textId="77777777" w:rsidR="006E7882" w:rsidRPr="00024751" w:rsidRDefault="006E7882" w:rsidP="006E7882">
      <w:pPr>
        <w:pStyle w:val="NormalBold"/>
      </w:pPr>
      <w:r w:rsidRPr="00024751">
        <w:rPr>
          <w:rStyle w:val="HideTWBExt"/>
          <w:noProof w:val="0"/>
        </w:rPr>
        <w:t>&lt;/RepeatBlock-By&gt;</w:t>
      </w:r>
    </w:p>
    <w:p w14:paraId="0E2189D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7B0BC3E" w14:textId="77777777" w:rsidR="006E7882" w:rsidRPr="00024751" w:rsidRDefault="006E7882" w:rsidP="006E7882">
      <w:pPr>
        <w:pStyle w:val="NormalBold"/>
      </w:pPr>
      <w:r w:rsidRPr="00024751">
        <w:rPr>
          <w:rStyle w:val="HideTWBExt"/>
          <w:noProof w:val="0"/>
        </w:rPr>
        <w:t>&lt;Article&gt;</w:t>
      </w:r>
      <w:r w:rsidRPr="00024751">
        <w:t>Artigo 57 – n.º 3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0EE5569" w14:textId="77777777" w:rsidTr="00C6695F">
        <w:trPr>
          <w:trHeight w:hRule="exact" w:val="240"/>
          <w:jc w:val="center"/>
        </w:trPr>
        <w:tc>
          <w:tcPr>
            <w:tcW w:w="9752" w:type="dxa"/>
            <w:gridSpan w:val="2"/>
          </w:tcPr>
          <w:p w14:paraId="12325B89" w14:textId="77777777" w:rsidR="006E7882" w:rsidRPr="00024751" w:rsidRDefault="006E7882" w:rsidP="00C6695F"/>
        </w:tc>
      </w:tr>
      <w:tr w:rsidR="006E7882" w:rsidRPr="00024751" w14:paraId="062D950C" w14:textId="77777777" w:rsidTr="00C6695F">
        <w:trPr>
          <w:trHeight w:val="240"/>
          <w:jc w:val="center"/>
        </w:trPr>
        <w:tc>
          <w:tcPr>
            <w:tcW w:w="4876" w:type="dxa"/>
          </w:tcPr>
          <w:p w14:paraId="424F714A" w14:textId="77777777" w:rsidR="006E7882" w:rsidRPr="00024751" w:rsidRDefault="006E7882" w:rsidP="00C6695F">
            <w:pPr>
              <w:pStyle w:val="AmColumnHeading"/>
            </w:pPr>
            <w:r w:rsidRPr="00024751">
              <w:t>Texto da Comissão</w:t>
            </w:r>
          </w:p>
        </w:tc>
        <w:tc>
          <w:tcPr>
            <w:tcW w:w="4876" w:type="dxa"/>
          </w:tcPr>
          <w:p w14:paraId="7CB9FD0B" w14:textId="77777777" w:rsidR="006E7882" w:rsidRPr="00024751" w:rsidRDefault="006E7882" w:rsidP="00C6695F">
            <w:pPr>
              <w:pStyle w:val="AmColumnHeading"/>
            </w:pPr>
            <w:r w:rsidRPr="00024751">
              <w:t>Alteração</w:t>
            </w:r>
          </w:p>
        </w:tc>
      </w:tr>
      <w:tr w:rsidR="006E7882" w:rsidRPr="00024751" w14:paraId="6780B94D" w14:textId="77777777" w:rsidTr="00C6695F">
        <w:trPr>
          <w:jc w:val="center"/>
        </w:trPr>
        <w:tc>
          <w:tcPr>
            <w:tcW w:w="4876" w:type="dxa"/>
          </w:tcPr>
          <w:p w14:paraId="1DBB9F30" w14:textId="77777777" w:rsidR="006E7882" w:rsidRPr="00024751" w:rsidRDefault="006E7882" w:rsidP="00C6695F">
            <w:pPr>
              <w:pStyle w:val="Normal6a"/>
            </w:pPr>
            <w:r w:rsidRPr="00024751">
              <w:rPr>
                <w:b/>
                <w:i/>
              </w:rPr>
              <w:t>O primeiro parágrafo não se aplica aos requerentes relativamente aos quais se possa determinar o Estado-Membro beneficiário como o Estado-Membro responsável segundo os critérios estabelecidos nos artigos 15.º a 20.º e artigo 24.º, à exceção do artigo 15.º, n.º 5. Esses requerentes não são elegíveis para recolocação.</w:t>
            </w:r>
          </w:p>
        </w:tc>
        <w:tc>
          <w:tcPr>
            <w:tcW w:w="4876" w:type="dxa"/>
          </w:tcPr>
          <w:p w14:paraId="41D6C642" w14:textId="77777777" w:rsidR="006E7882" w:rsidRPr="00024751" w:rsidRDefault="006E7882" w:rsidP="00C6695F">
            <w:pPr>
              <w:pStyle w:val="Normal6a"/>
            </w:pPr>
            <w:r w:rsidRPr="00024751">
              <w:rPr>
                <w:b/>
                <w:i/>
              </w:rPr>
              <w:t>Suprimido</w:t>
            </w:r>
          </w:p>
        </w:tc>
      </w:tr>
    </w:tbl>
    <w:p w14:paraId="5051AB5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826354A" w14:textId="77777777" w:rsidR="006E7882" w:rsidRPr="00024751" w:rsidRDefault="006E7882" w:rsidP="006E7882">
      <w:r w:rsidRPr="00024751">
        <w:rPr>
          <w:rStyle w:val="HideTWBExt"/>
          <w:noProof w:val="0"/>
        </w:rPr>
        <w:t>&lt;/Amend&gt;</w:t>
      </w:r>
    </w:p>
    <w:p w14:paraId="07E000A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2470</w:t>
      </w:r>
      <w:r w:rsidRPr="00024751">
        <w:rPr>
          <w:rStyle w:val="HideTWBExt"/>
          <w:noProof w:val="0"/>
        </w:rPr>
        <w:t>&lt;/NumAm&gt;</w:t>
      </w:r>
    </w:p>
    <w:p w14:paraId="3786A8CB"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44063336" w14:textId="77777777" w:rsidR="006E7882" w:rsidRPr="00024751" w:rsidRDefault="006E7882" w:rsidP="006E7882">
      <w:pPr>
        <w:pStyle w:val="NormalBold"/>
      </w:pPr>
      <w:r w:rsidRPr="00024751">
        <w:rPr>
          <w:rStyle w:val="HideTWBExt"/>
          <w:noProof w:val="0"/>
        </w:rPr>
        <w:t>&lt;/RepeatBlock-By&gt;</w:t>
      </w:r>
    </w:p>
    <w:p w14:paraId="3CE772B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6279C23" w14:textId="77777777" w:rsidR="006E7882" w:rsidRPr="00024751" w:rsidRDefault="006E7882" w:rsidP="006E7882">
      <w:pPr>
        <w:pStyle w:val="NormalBold"/>
      </w:pPr>
      <w:r w:rsidRPr="00024751">
        <w:rPr>
          <w:rStyle w:val="HideTWBExt"/>
          <w:noProof w:val="0"/>
        </w:rPr>
        <w:t>&lt;Article&gt;</w:t>
      </w:r>
      <w:r w:rsidRPr="00024751">
        <w:t>Artigo 57 – n.º 3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348DE46" w14:textId="77777777" w:rsidTr="00C6695F">
        <w:trPr>
          <w:trHeight w:hRule="exact" w:val="240"/>
          <w:jc w:val="center"/>
        </w:trPr>
        <w:tc>
          <w:tcPr>
            <w:tcW w:w="9752" w:type="dxa"/>
            <w:gridSpan w:val="2"/>
          </w:tcPr>
          <w:p w14:paraId="089DA829" w14:textId="77777777" w:rsidR="006E7882" w:rsidRPr="00024751" w:rsidRDefault="006E7882" w:rsidP="00C6695F"/>
        </w:tc>
      </w:tr>
      <w:tr w:rsidR="006E7882" w:rsidRPr="00024751" w14:paraId="7BD80FC6" w14:textId="77777777" w:rsidTr="00C6695F">
        <w:trPr>
          <w:trHeight w:val="240"/>
          <w:jc w:val="center"/>
        </w:trPr>
        <w:tc>
          <w:tcPr>
            <w:tcW w:w="4876" w:type="dxa"/>
          </w:tcPr>
          <w:p w14:paraId="3D83F1CE" w14:textId="77777777" w:rsidR="006E7882" w:rsidRPr="00024751" w:rsidRDefault="006E7882" w:rsidP="00C6695F">
            <w:pPr>
              <w:pStyle w:val="AmColumnHeading"/>
            </w:pPr>
            <w:r w:rsidRPr="00024751">
              <w:t>Texto da Comissão</w:t>
            </w:r>
          </w:p>
        </w:tc>
        <w:tc>
          <w:tcPr>
            <w:tcW w:w="4876" w:type="dxa"/>
          </w:tcPr>
          <w:p w14:paraId="09E04587" w14:textId="77777777" w:rsidR="006E7882" w:rsidRPr="00024751" w:rsidRDefault="006E7882" w:rsidP="00C6695F">
            <w:pPr>
              <w:pStyle w:val="AmColumnHeading"/>
            </w:pPr>
            <w:r w:rsidRPr="00024751">
              <w:t>Alteração</w:t>
            </w:r>
          </w:p>
        </w:tc>
      </w:tr>
      <w:tr w:rsidR="006E7882" w:rsidRPr="00024751" w14:paraId="2356FD12" w14:textId="77777777" w:rsidTr="00C6695F">
        <w:trPr>
          <w:jc w:val="center"/>
        </w:trPr>
        <w:tc>
          <w:tcPr>
            <w:tcW w:w="4876" w:type="dxa"/>
          </w:tcPr>
          <w:p w14:paraId="2AE226ED" w14:textId="77777777" w:rsidR="006E7882" w:rsidRPr="00024751" w:rsidRDefault="006E7882" w:rsidP="00C6695F">
            <w:pPr>
              <w:pStyle w:val="Normal6a"/>
            </w:pPr>
            <w:r w:rsidRPr="00024751">
              <w:rPr>
                <w:b/>
                <w:i/>
              </w:rPr>
              <w:t>O primeiro parágrafo não se aplica aos requerentes relativamente aos quais se possa determinar o Estado-Membro beneficiário como o Estado-Membro responsável segundo os critérios estabelecidos nos artigos 15.º a 20.º e artigo 24.º, à exceção do artigo 15.º, n.º 5. Esses requerentes não são elegíveis para recolocação.</w:t>
            </w:r>
          </w:p>
        </w:tc>
        <w:tc>
          <w:tcPr>
            <w:tcW w:w="4876" w:type="dxa"/>
          </w:tcPr>
          <w:p w14:paraId="40FC1FA6" w14:textId="77777777" w:rsidR="006E7882" w:rsidRPr="00024751" w:rsidRDefault="006E7882" w:rsidP="00C6695F">
            <w:pPr>
              <w:pStyle w:val="Normal6a"/>
            </w:pPr>
            <w:r w:rsidRPr="00024751">
              <w:rPr>
                <w:b/>
                <w:i/>
              </w:rPr>
              <w:t>Suprimido</w:t>
            </w:r>
          </w:p>
        </w:tc>
      </w:tr>
    </w:tbl>
    <w:p w14:paraId="5B37663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75A3608" w14:textId="77777777" w:rsidR="006E7882" w:rsidRPr="00024751" w:rsidRDefault="006E7882" w:rsidP="006E7882">
      <w:r w:rsidRPr="00024751">
        <w:rPr>
          <w:rStyle w:val="HideTWBExt"/>
          <w:noProof w:val="0"/>
        </w:rPr>
        <w:t>&lt;/Amend&gt;</w:t>
      </w:r>
    </w:p>
    <w:p w14:paraId="18C78D9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2471</w:t>
      </w:r>
      <w:r w:rsidRPr="00024751">
        <w:rPr>
          <w:rStyle w:val="HideTWBExt"/>
          <w:noProof w:val="0"/>
        </w:rPr>
        <w:t>&lt;/NumAm&gt;</w:t>
      </w:r>
    </w:p>
    <w:p w14:paraId="3A90D2AC"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60EED604" w14:textId="77777777" w:rsidR="006E7882" w:rsidRPr="00024751" w:rsidRDefault="006E7882" w:rsidP="006E7882">
      <w:pPr>
        <w:pStyle w:val="NormalBold"/>
      </w:pPr>
      <w:r w:rsidRPr="00024751">
        <w:rPr>
          <w:rStyle w:val="HideTWBExt"/>
          <w:noProof w:val="0"/>
        </w:rPr>
        <w:t>&lt;/RepeatBlock-By&gt;</w:t>
      </w:r>
    </w:p>
    <w:p w14:paraId="459546D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ACCB6AD" w14:textId="77777777" w:rsidR="006E7882" w:rsidRPr="00024751" w:rsidRDefault="006E7882" w:rsidP="006E7882">
      <w:pPr>
        <w:pStyle w:val="NormalBold"/>
      </w:pPr>
      <w:r w:rsidRPr="00024751">
        <w:rPr>
          <w:rStyle w:val="HideTWBExt"/>
          <w:noProof w:val="0"/>
        </w:rPr>
        <w:t>&lt;Article&gt;</w:t>
      </w:r>
      <w:r w:rsidRPr="00024751">
        <w:t>Artigo 57 – n.º 3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B450477" w14:textId="77777777" w:rsidTr="00C6695F">
        <w:trPr>
          <w:trHeight w:hRule="exact" w:val="240"/>
          <w:jc w:val="center"/>
        </w:trPr>
        <w:tc>
          <w:tcPr>
            <w:tcW w:w="9752" w:type="dxa"/>
            <w:gridSpan w:val="2"/>
          </w:tcPr>
          <w:p w14:paraId="6A88C045" w14:textId="77777777" w:rsidR="006E7882" w:rsidRPr="00024751" w:rsidRDefault="006E7882" w:rsidP="00C6695F"/>
        </w:tc>
      </w:tr>
      <w:tr w:rsidR="006E7882" w:rsidRPr="00024751" w14:paraId="06C0F50F" w14:textId="77777777" w:rsidTr="00C6695F">
        <w:trPr>
          <w:trHeight w:val="240"/>
          <w:jc w:val="center"/>
        </w:trPr>
        <w:tc>
          <w:tcPr>
            <w:tcW w:w="4876" w:type="dxa"/>
          </w:tcPr>
          <w:p w14:paraId="41C90433" w14:textId="77777777" w:rsidR="006E7882" w:rsidRPr="00024751" w:rsidRDefault="006E7882" w:rsidP="00C6695F">
            <w:pPr>
              <w:pStyle w:val="AmColumnHeading"/>
            </w:pPr>
            <w:r w:rsidRPr="00024751">
              <w:t>Texto da Comissão</w:t>
            </w:r>
          </w:p>
        </w:tc>
        <w:tc>
          <w:tcPr>
            <w:tcW w:w="4876" w:type="dxa"/>
          </w:tcPr>
          <w:p w14:paraId="57B2F07E" w14:textId="77777777" w:rsidR="006E7882" w:rsidRPr="00024751" w:rsidRDefault="006E7882" w:rsidP="00C6695F">
            <w:pPr>
              <w:pStyle w:val="AmColumnHeading"/>
            </w:pPr>
            <w:r w:rsidRPr="00024751">
              <w:t>Alteração</w:t>
            </w:r>
          </w:p>
        </w:tc>
      </w:tr>
      <w:tr w:rsidR="006E7882" w:rsidRPr="00024751" w14:paraId="5DFAF737" w14:textId="77777777" w:rsidTr="00C6695F">
        <w:trPr>
          <w:jc w:val="center"/>
        </w:trPr>
        <w:tc>
          <w:tcPr>
            <w:tcW w:w="4876" w:type="dxa"/>
          </w:tcPr>
          <w:p w14:paraId="3385E76A" w14:textId="77777777" w:rsidR="006E7882" w:rsidRPr="00024751" w:rsidRDefault="006E7882" w:rsidP="00C6695F">
            <w:pPr>
              <w:pStyle w:val="Normal6a"/>
            </w:pPr>
            <w:r w:rsidRPr="00024751">
              <w:rPr>
                <w:b/>
                <w:i/>
              </w:rPr>
              <w:t>O primeiro parágrafo não se aplica aos requerentes relativamente aos quais se possa determinar o Estado-Membro beneficiário como o Estado-Membro responsável segundo os critérios estabelecidos nos artigos 15.º a 20.º e artigo 24.º, à exceção do artigo 15.º, n.º 5. Esses requerentes não são elegíveis para recolocação.</w:t>
            </w:r>
          </w:p>
        </w:tc>
        <w:tc>
          <w:tcPr>
            <w:tcW w:w="4876" w:type="dxa"/>
          </w:tcPr>
          <w:p w14:paraId="330B925E" w14:textId="77777777" w:rsidR="006E7882" w:rsidRPr="00024751" w:rsidRDefault="006E7882" w:rsidP="00C6695F">
            <w:pPr>
              <w:pStyle w:val="Normal6a"/>
            </w:pPr>
            <w:r w:rsidRPr="00024751">
              <w:rPr>
                <w:b/>
                <w:i/>
              </w:rPr>
              <w:t>Suprimido</w:t>
            </w:r>
          </w:p>
        </w:tc>
      </w:tr>
    </w:tbl>
    <w:p w14:paraId="7FEAD55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F084F90" w14:textId="77777777" w:rsidR="006E7882" w:rsidRPr="00024751" w:rsidRDefault="006E7882" w:rsidP="006E7882">
      <w:r w:rsidRPr="00024751">
        <w:rPr>
          <w:rStyle w:val="HideTWBExt"/>
          <w:noProof w:val="0"/>
        </w:rPr>
        <w:t>&lt;/Amend&gt;</w:t>
      </w:r>
    </w:p>
    <w:p w14:paraId="5C85C003"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2472</w:t>
      </w:r>
      <w:r w:rsidRPr="00024751">
        <w:rPr>
          <w:rStyle w:val="HideTWBExt"/>
          <w:noProof w:val="0"/>
        </w:rPr>
        <w:t>&lt;/NumAm&gt;</w:t>
      </w:r>
    </w:p>
    <w:p w14:paraId="12240E6E"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w:t>
      </w:r>
      <w:r w:rsidRPr="00024751">
        <w:rPr>
          <w:rStyle w:val="HideTWBExt"/>
          <w:noProof w:val="0"/>
        </w:rPr>
        <w:t>&lt;/Members&gt;</w:t>
      </w:r>
    </w:p>
    <w:p w14:paraId="0C4A558D" w14:textId="77777777" w:rsidR="006E7882" w:rsidRPr="00024751" w:rsidRDefault="006E7882" w:rsidP="006E7882">
      <w:pPr>
        <w:pStyle w:val="NormalBold"/>
      </w:pPr>
      <w:r w:rsidRPr="00024751">
        <w:rPr>
          <w:rStyle w:val="HideTWBExt"/>
          <w:noProof w:val="0"/>
        </w:rPr>
        <w:t>&lt;/RepeatBlock-By&gt;</w:t>
      </w:r>
    </w:p>
    <w:p w14:paraId="1AC0AF8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D1BB04D" w14:textId="77777777" w:rsidR="006E7882" w:rsidRPr="00024751" w:rsidRDefault="006E7882" w:rsidP="006E7882">
      <w:pPr>
        <w:pStyle w:val="NormalBold"/>
      </w:pPr>
      <w:r w:rsidRPr="00024751">
        <w:rPr>
          <w:rStyle w:val="HideTWBExt"/>
          <w:noProof w:val="0"/>
        </w:rPr>
        <w:t>&lt;Article&gt;</w:t>
      </w:r>
      <w:r w:rsidRPr="00024751">
        <w:t>Artigo 57 – n.º 3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1FBEF8C" w14:textId="77777777" w:rsidTr="00C6695F">
        <w:trPr>
          <w:trHeight w:hRule="exact" w:val="240"/>
          <w:jc w:val="center"/>
        </w:trPr>
        <w:tc>
          <w:tcPr>
            <w:tcW w:w="9752" w:type="dxa"/>
            <w:gridSpan w:val="2"/>
          </w:tcPr>
          <w:p w14:paraId="5A477262" w14:textId="77777777" w:rsidR="006E7882" w:rsidRPr="00024751" w:rsidRDefault="006E7882" w:rsidP="00C6695F"/>
        </w:tc>
      </w:tr>
      <w:tr w:rsidR="006E7882" w:rsidRPr="00024751" w14:paraId="7CEC1143" w14:textId="77777777" w:rsidTr="00C6695F">
        <w:trPr>
          <w:trHeight w:val="240"/>
          <w:jc w:val="center"/>
        </w:trPr>
        <w:tc>
          <w:tcPr>
            <w:tcW w:w="4876" w:type="dxa"/>
          </w:tcPr>
          <w:p w14:paraId="39218E73" w14:textId="77777777" w:rsidR="006E7882" w:rsidRPr="00024751" w:rsidRDefault="006E7882" w:rsidP="00C6695F">
            <w:pPr>
              <w:pStyle w:val="AmColumnHeading"/>
            </w:pPr>
            <w:r w:rsidRPr="00024751">
              <w:t>Texto da Comissão</w:t>
            </w:r>
          </w:p>
        </w:tc>
        <w:tc>
          <w:tcPr>
            <w:tcW w:w="4876" w:type="dxa"/>
          </w:tcPr>
          <w:p w14:paraId="57629B49" w14:textId="77777777" w:rsidR="006E7882" w:rsidRPr="00024751" w:rsidRDefault="006E7882" w:rsidP="00C6695F">
            <w:pPr>
              <w:pStyle w:val="AmColumnHeading"/>
            </w:pPr>
            <w:r w:rsidRPr="00024751">
              <w:t>Alteração</w:t>
            </w:r>
          </w:p>
        </w:tc>
      </w:tr>
      <w:tr w:rsidR="006E7882" w:rsidRPr="00024751" w14:paraId="0D41843E" w14:textId="77777777" w:rsidTr="00C6695F">
        <w:trPr>
          <w:jc w:val="center"/>
        </w:trPr>
        <w:tc>
          <w:tcPr>
            <w:tcW w:w="4876" w:type="dxa"/>
          </w:tcPr>
          <w:p w14:paraId="075F3E11" w14:textId="77777777" w:rsidR="006E7882" w:rsidRPr="00024751" w:rsidRDefault="006E7882" w:rsidP="00C6695F">
            <w:pPr>
              <w:pStyle w:val="Normal6a"/>
            </w:pPr>
            <w:r w:rsidRPr="00024751">
              <w:t xml:space="preserve">O primeiro parágrafo não se aplica aos requerentes relativamente aos quais </w:t>
            </w:r>
            <w:r w:rsidRPr="00024751">
              <w:rPr>
                <w:b/>
                <w:i/>
              </w:rPr>
              <w:t>se possa determinar o</w:t>
            </w:r>
            <w:r w:rsidRPr="00024751">
              <w:t xml:space="preserve"> Estado-Membro beneficiário como o Estado-Membro responsável segundo os critérios estabelecidos nos artigos 15.º a 20.º e artigo 24.º, à exceção do artigo 15.º, n.º 5. Esses requerentes não são elegíveis para recolocação.</w:t>
            </w:r>
          </w:p>
        </w:tc>
        <w:tc>
          <w:tcPr>
            <w:tcW w:w="4876" w:type="dxa"/>
          </w:tcPr>
          <w:p w14:paraId="6BDCB610" w14:textId="77777777" w:rsidR="006E7882" w:rsidRPr="00024751" w:rsidRDefault="006E7882" w:rsidP="00C6695F">
            <w:pPr>
              <w:pStyle w:val="Normal6a"/>
            </w:pPr>
            <w:r w:rsidRPr="00024751">
              <w:t xml:space="preserve">O primeiro parágrafo não se aplica aos requerentes relativamente aos quais </w:t>
            </w:r>
            <w:r w:rsidRPr="00024751">
              <w:rPr>
                <w:b/>
                <w:i/>
              </w:rPr>
              <w:t>seja muito provável a determinação do</w:t>
            </w:r>
            <w:r w:rsidRPr="00024751">
              <w:t xml:space="preserve"> Estado-Membro beneficiário como o Estado-Membro responsável segundo os critérios estabelecidos nos artigos 15.º a 20.º e artigo 24.º, à exceção do artigo 15.º, n.º 5. Esses requerentes não são elegíveis para recolocação.</w:t>
            </w:r>
          </w:p>
        </w:tc>
      </w:tr>
    </w:tbl>
    <w:p w14:paraId="257AFEE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A91256D" w14:textId="77777777" w:rsidR="006E7882" w:rsidRPr="00024751" w:rsidRDefault="006E7882" w:rsidP="006E7882">
      <w:r w:rsidRPr="00024751">
        <w:rPr>
          <w:rStyle w:val="HideTWBExt"/>
          <w:noProof w:val="0"/>
        </w:rPr>
        <w:t>&lt;/Amend&gt;</w:t>
      </w:r>
    </w:p>
    <w:p w14:paraId="0695EB3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2473</w:t>
      </w:r>
      <w:r w:rsidRPr="00024751">
        <w:rPr>
          <w:rStyle w:val="HideTWBExt"/>
          <w:noProof w:val="0"/>
        </w:rPr>
        <w:t>&lt;/NumAm&gt;</w:t>
      </w:r>
    </w:p>
    <w:p w14:paraId="406D00BC"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30C1F3C8" w14:textId="77777777" w:rsidR="006E7882" w:rsidRPr="00024751" w:rsidRDefault="006E7882" w:rsidP="006E7882">
      <w:pPr>
        <w:pStyle w:val="NormalBold"/>
      </w:pPr>
      <w:r w:rsidRPr="00024751">
        <w:rPr>
          <w:rStyle w:val="HideTWBExt"/>
          <w:noProof w:val="0"/>
        </w:rPr>
        <w:t>&lt;/RepeatBlock-By&gt;</w:t>
      </w:r>
    </w:p>
    <w:p w14:paraId="1BB1FE1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66CDE25" w14:textId="77777777" w:rsidR="006E7882" w:rsidRPr="00024751" w:rsidRDefault="006E7882" w:rsidP="006E7882">
      <w:pPr>
        <w:pStyle w:val="NormalBold"/>
      </w:pPr>
      <w:r w:rsidRPr="00024751">
        <w:rPr>
          <w:rStyle w:val="HideTWBExt"/>
          <w:noProof w:val="0"/>
        </w:rPr>
        <w:t>&lt;Article&gt;</w:t>
      </w:r>
      <w:r w:rsidRPr="00024751">
        <w:t>Artigo 57 – n.º 3-A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52548DE" w14:textId="77777777" w:rsidTr="00C6695F">
        <w:trPr>
          <w:trHeight w:hRule="exact" w:val="240"/>
          <w:jc w:val="center"/>
        </w:trPr>
        <w:tc>
          <w:tcPr>
            <w:tcW w:w="9752" w:type="dxa"/>
            <w:gridSpan w:val="2"/>
          </w:tcPr>
          <w:p w14:paraId="6992F09B" w14:textId="77777777" w:rsidR="006E7882" w:rsidRPr="00024751" w:rsidRDefault="006E7882" w:rsidP="00C6695F"/>
        </w:tc>
      </w:tr>
      <w:tr w:rsidR="006E7882" w:rsidRPr="00024751" w14:paraId="103EFD1F" w14:textId="77777777" w:rsidTr="00C6695F">
        <w:trPr>
          <w:trHeight w:val="240"/>
          <w:jc w:val="center"/>
        </w:trPr>
        <w:tc>
          <w:tcPr>
            <w:tcW w:w="4876" w:type="dxa"/>
          </w:tcPr>
          <w:p w14:paraId="42694F54" w14:textId="77777777" w:rsidR="006E7882" w:rsidRPr="00024751" w:rsidRDefault="006E7882" w:rsidP="00C6695F">
            <w:pPr>
              <w:pStyle w:val="AmColumnHeading"/>
            </w:pPr>
            <w:r w:rsidRPr="00024751">
              <w:t>Texto da Comissão</w:t>
            </w:r>
          </w:p>
        </w:tc>
        <w:tc>
          <w:tcPr>
            <w:tcW w:w="4876" w:type="dxa"/>
          </w:tcPr>
          <w:p w14:paraId="5D152BD2" w14:textId="77777777" w:rsidR="006E7882" w:rsidRPr="00024751" w:rsidRDefault="006E7882" w:rsidP="00C6695F">
            <w:pPr>
              <w:pStyle w:val="AmColumnHeading"/>
            </w:pPr>
            <w:r w:rsidRPr="00024751">
              <w:t>Alteração</w:t>
            </w:r>
          </w:p>
        </w:tc>
      </w:tr>
      <w:tr w:rsidR="006E7882" w:rsidRPr="00024751" w14:paraId="2DAED9B0" w14:textId="77777777" w:rsidTr="00C6695F">
        <w:trPr>
          <w:jc w:val="center"/>
        </w:trPr>
        <w:tc>
          <w:tcPr>
            <w:tcW w:w="4876" w:type="dxa"/>
          </w:tcPr>
          <w:p w14:paraId="5B813BF7" w14:textId="77777777" w:rsidR="006E7882" w:rsidRPr="00024751" w:rsidRDefault="006E7882" w:rsidP="00C6695F">
            <w:pPr>
              <w:pStyle w:val="Normal6a"/>
            </w:pPr>
          </w:p>
        </w:tc>
        <w:tc>
          <w:tcPr>
            <w:tcW w:w="4876" w:type="dxa"/>
          </w:tcPr>
          <w:p w14:paraId="07E66B4B" w14:textId="77777777" w:rsidR="006E7882" w:rsidRPr="00024751" w:rsidRDefault="006E7882" w:rsidP="00C6695F">
            <w:pPr>
              <w:pStyle w:val="Normal6a"/>
            </w:pPr>
            <w:r w:rsidRPr="00024751">
              <w:rPr>
                <w:b/>
                <w:i/>
              </w:rPr>
              <w:t>3-A.</w:t>
            </w:r>
            <w:r w:rsidRPr="00024751">
              <w:tab/>
            </w:r>
            <w:r w:rsidRPr="00024751">
              <w:rPr>
                <w:b/>
                <w:i/>
              </w:rPr>
              <w:t>Cada Estado-Membro deve criar uma base de dados dos pedidos de beneficiários de proteção internacional que estejam a residir legalmente no seu território há menos de dois anos e que tenham manifestado vontade de ser relocados noutro Estado-Membro. Cada beneficiário de proteção internacional pode manifestar, no máximo, duas preferências, quanto aos Estados-Membros onde poderá ser recolocado. Os Estados-Membros devem atualizar regularmente a base de dados.</w:t>
            </w:r>
          </w:p>
        </w:tc>
      </w:tr>
    </w:tbl>
    <w:p w14:paraId="27E20CA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60D3D96" w14:textId="77777777" w:rsidR="006E7882" w:rsidRPr="00024751" w:rsidRDefault="006E7882" w:rsidP="006E7882">
      <w:r w:rsidRPr="00024751">
        <w:rPr>
          <w:rStyle w:val="HideTWBExt"/>
          <w:noProof w:val="0"/>
        </w:rPr>
        <w:t>&lt;/Amend&gt;</w:t>
      </w:r>
    </w:p>
    <w:p w14:paraId="7FA4D10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2474</w:t>
      </w:r>
      <w:r w:rsidRPr="00024751">
        <w:rPr>
          <w:rStyle w:val="HideTWBExt"/>
          <w:noProof w:val="0"/>
        </w:rPr>
        <w:t>&lt;/NumAm&gt;</w:t>
      </w:r>
    </w:p>
    <w:p w14:paraId="70F4207B"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608F0332" w14:textId="77777777" w:rsidR="006E7882" w:rsidRPr="00024751" w:rsidRDefault="006E7882" w:rsidP="006E7882">
      <w:pPr>
        <w:pStyle w:val="NormalBold"/>
      </w:pPr>
      <w:r w:rsidRPr="00024751">
        <w:rPr>
          <w:rStyle w:val="HideTWBExt"/>
          <w:noProof w:val="0"/>
        </w:rPr>
        <w:t>&lt;/RepeatBlock-By&gt;</w:t>
      </w:r>
    </w:p>
    <w:p w14:paraId="697A806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B9C2D09" w14:textId="77777777" w:rsidR="006E7882" w:rsidRPr="00024751" w:rsidRDefault="006E7882" w:rsidP="006E7882">
      <w:pPr>
        <w:pStyle w:val="NormalBold"/>
      </w:pPr>
      <w:r w:rsidRPr="00024751">
        <w:rPr>
          <w:rStyle w:val="HideTWBExt"/>
          <w:noProof w:val="0"/>
        </w:rPr>
        <w:t>&lt;Article&gt;</w:t>
      </w:r>
      <w:r w:rsidRPr="00024751">
        <w:t>Artigo 57 – n.º 3-B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345DDAA" w14:textId="77777777" w:rsidTr="00C6695F">
        <w:trPr>
          <w:trHeight w:hRule="exact" w:val="240"/>
          <w:jc w:val="center"/>
        </w:trPr>
        <w:tc>
          <w:tcPr>
            <w:tcW w:w="9752" w:type="dxa"/>
            <w:gridSpan w:val="2"/>
          </w:tcPr>
          <w:p w14:paraId="5178684B" w14:textId="77777777" w:rsidR="006E7882" w:rsidRPr="00024751" w:rsidRDefault="006E7882" w:rsidP="00C6695F"/>
        </w:tc>
      </w:tr>
      <w:tr w:rsidR="006E7882" w:rsidRPr="00024751" w14:paraId="754BD353" w14:textId="77777777" w:rsidTr="00C6695F">
        <w:trPr>
          <w:trHeight w:val="240"/>
          <w:jc w:val="center"/>
        </w:trPr>
        <w:tc>
          <w:tcPr>
            <w:tcW w:w="4876" w:type="dxa"/>
          </w:tcPr>
          <w:p w14:paraId="7A55831E" w14:textId="77777777" w:rsidR="006E7882" w:rsidRPr="00024751" w:rsidRDefault="006E7882" w:rsidP="00C6695F">
            <w:pPr>
              <w:pStyle w:val="AmColumnHeading"/>
            </w:pPr>
            <w:r w:rsidRPr="00024751">
              <w:t>Texto da Comissão</w:t>
            </w:r>
          </w:p>
        </w:tc>
        <w:tc>
          <w:tcPr>
            <w:tcW w:w="4876" w:type="dxa"/>
          </w:tcPr>
          <w:p w14:paraId="3D94173A" w14:textId="77777777" w:rsidR="006E7882" w:rsidRPr="00024751" w:rsidRDefault="006E7882" w:rsidP="00C6695F">
            <w:pPr>
              <w:pStyle w:val="AmColumnHeading"/>
            </w:pPr>
            <w:r w:rsidRPr="00024751">
              <w:t>Alteração</w:t>
            </w:r>
          </w:p>
        </w:tc>
      </w:tr>
      <w:tr w:rsidR="006E7882" w:rsidRPr="00024751" w14:paraId="2569CEAF" w14:textId="77777777" w:rsidTr="00C6695F">
        <w:trPr>
          <w:jc w:val="center"/>
        </w:trPr>
        <w:tc>
          <w:tcPr>
            <w:tcW w:w="4876" w:type="dxa"/>
          </w:tcPr>
          <w:p w14:paraId="78F70D63" w14:textId="77777777" w:rsidR="006E7882" w:rsidRPr="00024751" w:rsidRDefault="006E7882" w:rsidP="00C6695F">
            <w:pPr>
              <w:pStyle w:val="Normal6a"/>
            </w:pPr>
          </w:p>
        </w:tc>
        <w:tc>
          <w:tcPr>
            <w:tcW w:w="4876" w:type="dxa"/>
          </w:tcPr>
          <w:p w14:paraId="38C98115" w14:textId="77777777" w:rsidR="006E7882" w:rsidRPr="00024751" w:rsidRDefault="006E7882" w:rsidP="00C6695F">
            <w:pPr>
              <w:pStyle w:val="Normal6a"/>
            </w:pPr>
            <w:r w:rsidRPr="00024751">
              <w:rPr>
                <w:b/>
                <w:i/>
              </w:rPr>
              <w:t>3-B.</w:t>
            </w:r>
            <w:r w:rsidRPr="00024751">
              <w:tab/>
            </w:r>
            <w:r w:rsidRPr="00024751">
              <w:rPr>
                <w:b/>
                <w:i/>
              </w:rPr>
              <w:t>A Comissão estabelece, por meio de um ato de execução, critérios uniformes para a recolha, conservação e eliminação pelos Estados-Membros das informações a que se refere o n.º 1, bem como as disposições organizativas e operacionais para a execução da recolocação;</w:t>
            </w:r>
          </w:p>
        </w:tc>
      </w:tr>
    </w:tbl>
    <w:p w14:paraId="672AD10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0A32335" w14:textId="77777777" w:rsidR="006E7882" w:rsidRPr="00024751" w:rsidRDefault="006E7882" w:rsidP="006E7882">
      <w:r w:rsidRPr="00024751">
        <w:rPr>
          <w:rStyle w:val="HideTWBExt"/>
          <w:noProof w:val="0"/>
        </w:rPr>
        <w:t>&lt;/Amend&gt;</w:t>
      </w:r>
    </w:p>
    <w:p w14:paraId="199D6AE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2475</w:t>
      </w:r>
      <w:r w:rsidRPr="00024751">
        <w:rPr>
          <w:rStyle w:val="HideTWBExt"/>
          <w:noProof w:val="0"/>
        </w:rPr>
        <w:t>&lt;/NumAm&gt;</w:t>
      </w:r>
    </w:p>
    <w:p w14:paraId="471BE88E"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14B55CFD" w14:textId="77777777" w:rsidR="006E7882" w:rsidRPr="00024751" w:rsidRDefault="006E7882" w:rsidP="006E7882">
      <w:pPr>
        <w:pStyle w:val="NormalBold"/>
      </w:pPr>
      <w:r w:rsidRPr="00024751">
        <w:rPr>
          <w:rStyle w:val="HideTWBExt"/>
          <w:noProof w:val="0"/>
        </w:rPr>
        <w:t>&lt;/RepeatBlock-By&gt;</w:t>
      </w:r>
    </w:p>
    <w:p w14:paraId="0CBD21B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EC4229B" w14:textId="77777777" w:rsidR="006E7882" w:rsidRPr="00024751" w:rsidRDefault="006E7882" w:rsidP="006E7882">
      <w:pPr>
        <w:pStyle w:val="NormalBold"/>
      </w:pPr>
      <w:r w:rsidRPr="00024751">
        <w:rPr>
          <w:rStyle w:val="HideTWBExt"/>
          <w:noProof w:val="0"/>
        </w:rPr>
        <w:t>&lt;Article&gt;</w:t>
      </w:r>
      <w:r w:rsidRPr="00024751">
        <w:t>Artigo 57 – n.º 3-C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5AE946F" w14:textId="77777777" w:rsidTr="00C6695F">
        <w:trPr>
          <w:trHeight w:hRule="exact" w:val="240"/>
          <w:jc w:val="center"/>
        </w:trPr>
        <w:tc>
          <w:tcPr>
            <w:tcW w:w="9752" w:type="dxa"/>
            <w:gridSpan w:val="2"/>
          </w:tcPr>
          <w:p w14:paraId="55707112" w14:textId="77777777" w:rsidR="006E7882" w:rsidRPr="00024751" w:rsidRDefault="006E7882" w:rsidP="00C6695F"/>
        </w:tc>
      </w:tr>
      <w:tr w:rsidR="006E7882" w:rsidRPr="00024751" w14:paraId="07B0551E" w14:textId="77777777" w:rsidTr="00C6695F">
        <w:trPr>
          <w:trHeight w:val="240"/>
          <w:jc w:val="center"/>
        </w:trPr>
        <w:tc>
          <w:tcPr>
            <w:tcW w:w="4876" w:type="dxa"/>
          </w:tcPr>
          <w:p w14:paraId="25813873" w14:textId="77777777" w:rsidR="006E7882" w:rsidRPr="00024751" w:rsidRDefault="006E7882" w:rsidP="00C6695F">
            <w:pPr>
              <w:pStyle w:val="AmColumnHeading"/>
            </w:pPr>
            <w:r w:rsidRPr="00024751">
              <w:t>Texto da Comissão</w:t>
            </w:r>
          </w:p>
        </w:tc>
        <w:tc>
          <w:tcPr>
            <w:tcW w:w="4876" w:type="dxa"/>
          </w:tcPr>
          <w:p w14:paraId="695F4A3F" w14:textId="77777777" w:rsidR="006E7882" w:rsidRPr="00024751" w:rsidRDefault="006E7882" w:rsidP="00C6695F">
            <w:pPr>
              <w:pStyle w:val="AmColumnHeading"/>
            </w:pPr>
            <w:r w:rsidRPr="00024751">
              <w:t>Alteração</w:t>
            </w:r>
          </w:p>
        </w:tc>
      </w:tr>
      <w:tr w:rsidR="006E7882" w:rsidRPr="00024751" w14:paraId="268A4887" w14:textId="77777777" w:rsidTr="00C6695F">
        <w:trPr>
          <w:jc w:val="center"/>
        </w:trPr>
        <w:tc>
          <w:tcPr>
            <w:tcW w:w="4876" w:type="dxa"/>
          </w:tcPr>
          <w:p w14:paraId="12BE078A" w14:textId="77777777" w:rsidR="006E7882" w:rsidRPr="00024751" w:rsidRDefault="006E7882" w:rsidP="00C6695F">
            <w:pPr>
              <w:pStyle w:val="Normal6a"/>
            </w:pPr>
          </w:p>
        </w:tc>
        <w:tc>
          <w:tcPr>
            <w:tcW w:w="4876" w:type="dxa"/>
          </w:tcPr>
          <w:p w14:paraId="1F33EFFC" w14:textId="77777777" w:rsidR="006E7882" w:rsidRPr="00024751" w:rsidRDefault="006E7882" w:rsidP="00C6695F">
            <w:pPr>
              <w:pStyle w:val="Normal6a"/>
            </w:pPr>
            <w:r w:rsidRPr="00024751">
              <w:rPr>
                <w:b/>
                <w:i/>
              </w:rPr>
              <w:t>3-C.</w:t>
            </w:r>
            <w:r w:rsidRPr="00024751">
              <w:tab/>
            </w:r>
            <w:r w:rsidRPr="00024751">
              <w:rPr>
                <w:b/>
                <w:i/>
              </w:rPr>
              <w:t>Quando aplicar as medidas de solidariedade nos termos do artigo 53.º, n.º 3, o Estado-Membro beneficiário deve informar de imediato os beneficiários de proteção internacional registados na base de dados referida no primeiro parágrafo sobre a ativação do procedimento de recolocação, com base na ordem cronológica do registo. Os Estados-Membros tem em consideração as preferências expressas pelo beneficiário de proteção internacional. Os potenciais beneficiários de recolocação devem manifestar o seu consentimento em ser recolocados no prazo de sete dias após serem notificados, caso contrário serão considerados inelegíveis para recolocação. O Estado-Membro beneficiário deve identificar vários beneficiários de acordo com as condições estabelecidas pela Comissão, por meio de ato de execução, nos termos do artigo 53.º.</w:t>
            </w:r>
          </w:p>
        </w:tc>
      </w:tr>
    </w:tbl>
    <w:p w14:paraId="220D1C7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C08D3C5" w14:textId="77777777" w:rsidR="006E7882" w:rsidRPr="00024751" w:rsidRDefault="006E7882" w:rsidP="006E7882">
      <w:r w:rsidRPr="00024751">
        <w:rPr>
          <w:rStyle w:val="HideTWBExt"/>
          <w:noProof w:val="0"/>
        </w:rPr>
        <w:t>&lt;/Amend&gt;</w:t>
      </w:r>
    </w:p>
    <w:p w14:paraId="2E5A796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2476</w:t>
      </w:r>
      <w:r w:rsidRPr="00024751">
        <w:rPr>
          <w:rStyle w:val="HideTWBExt"/>
          <w:noProof w:val="0"/>
        </w:rPr>
        <w:t>&lt;/NumAm&gt;</w:t>
      </w:r>
    </w:p>
    <w:p w14:paraId="5FEF603E" w14:textId="77777777" w:rsidR="006E7882" w:rsidRPr="00024751" w:rsidRDefault="006E7882" w:rsidP="006E7882">
      <w:pPr>
        <w:pStyle w:val="NormalBold"/>
      </w:pPr>
      <w:r w:rsidRPr="00024751">
        <w:rPr>
          <w:rStyle w:val="HideTWBExt"/>
          <w:noProof w:val="0"/>
        </w:rPr>
        <w:t>&lt;RepeatBlock-By&gt;&lt;Members&gt;</w:t>
      </w:r>
      <w:r w:rsidRPr="00024751">
        <w:t>Jadwiga Wiśniewska, Joachim Stanisław Brudziński, Patryk Jaki, Beata Kempa</w:t>
      </w:r>
      <w:r w:rsidRPr="00024751">
        <w:rPr>
          <w:rStyle w:val="HideTWBExt"/>
          <w:noProof w:val="0"/>
        </w:rPr>
        <w:t>&lt;/Members&gt;</w:t>
      </w:r>
    </w:p>
    <w:p w14:paraId="7D4C1AD6" w14:textId="77777777" w:rsidR="006E7882" w:rsidRPr="00024751" w:rsidRDefault="006E7882" w:rsidP="006E7882">
      <w:r w:rsidRPr="00024751">
        <w:rPr>
          <w:rStyle w:val="HideTWBExt"/>
          <w:noProof w:val="0"/>
        </w:rPr>
        <w:t>&lt;AuNomDe&gt;</w:t>
      </w:r>
      <w:r w:rsidRPr="00024751">
        <w:rPr>
          <w:rStyle w:val="HideTWBInt"/>
        </w:rPr>
        <w:t>{ECR}</w:t>
      </w:r>
      <w:r w:rsidRPr="00024751">
        <w:t>em nome do Grupo ECR</w:t>
      </w:r>
      <w:r w:rsidRPr="00024751">
        <w:rPr>
          <w:rStyle w:val="HideTWBExt"/>
          <w:noProof w:val="0"/>
        </w:rPr>
        <w:t>&lt;/AuNomDe&gt;</w:t>
      </w:r>
    </w:p>
    <w:p w14:paraId="6BAE8EA8" w14:textId="77777777" w:rsidR="006E7882" w:rsidRPr="00024751" w:rsidRDefault="006E7882" w:rsidP="006E7882">
      <w:r w:rsidRPr="00024751">
        <w:rPr>
          <w:rStyle w:val="HideTWBExt"/>
          <w:noProof w:val="0"/>
        </w:rPr>
        <w:t>&lt;/RepeatBlock-By&gt;</w:t>
      </w:r>
    </w:p>
    <w:p w14:paraId="22A3BA3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E2CB60F" w14:textId="77777777" w:rsidR="006E7882" w:rsidRPr="00024751" w:rsidRDefault="006E7882" w:rsidP="006E7882">
      <w:pPr>
        <w:pStyle w:val="NormalBold"/>
      </w:pPr>
      <w:r w:rsidRPr="00024751">
        <w:rPr>
          <w:rStyle w:val="HideTWBExt"/>
          <w:noProof w:val="0"/>
        </w:rPr>
        <w:t>&lt;Article&gt;</w:t>
      </w:r>
      <w:r w:rsidRPr="00024751">
        <w:t>Artigo 57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0DBBD7C" w14:textId="77777777" w:rsidTr="00C6695F">
        <w:trPr>
          <w:trHeight w:hRule="exact" w:val="240"/>
          <w:jc w:val="center"/>
        </w:trPr>
        <w:tc>
          <w:tcPr>
            <w:tcW w:w="9752" w:type="dxa"/>
            <w:gridSpan w:val="2"/>
          </w:tcPr>
          <w:p w14:paraId="14515FFA" w14:textId="77777777" w:rsidR="006E7882" w:rsidRPr="00024751" w:rsidRDefault="006E7882" w:rsidP="00C6695F"/>
        </w:tc>
      </w:tr>
      <w:tr w:rsidR="006E7882" w:rsidRPr="00024751" w14:paraId="77E2A9E1" w14:textId="77777777" w:rsidTr="00C6695F">
        <w:trPr>
          <w:trHeight w:val="240"/>
          <w:jc w:val="center"/>
        </w:trPr>
        <w:tc>
          <w:tcPr>
            <w:tcW w:w="4876" w:type="dxa"/>
          </w:tcPr>
          <w:p w14:paraId="5900F258" w14:textId="77777777" w:rsidR="006E7882" w:rsidRPr="00024751" w:rsidRDefault="006E7882" w:rsidP="00C6695F">
            <w:pPr>
              <w:pStyle w:val="AmColumnHeading"/>
            </w:pPr>
            <w:r w:rsidRPr="00024751">
              <w:t>Texto da Comissão</w:t>
            </w:r>
          </w:p>
        </w:tc>
        <w:tc>
          <w:tcPr>
            <w:tcW w:w="4876" w:type="dxa"/>
          </w:tcPr>
          <w:p w14:paraId="145E11EF" w14:textId="77777777" w:rsidR="006E7882" w:rsidRPr="00024751" w:rsidRDefault="006E7882" w:rsidP="00C6695F">
            <w:pPr>
              <w:pStyle w:val="AmColumnHeading"/>
            </w:pPr>
            <w:r w:rsidRPr="00024751">
              <w:t>Alteração</w:t>
            </w:r>
          </w:p>
        </w:tc>
      </w:tr>
      <w:tr w:rsidR="006E7882" w:rsidRPr="00024751" w14:paraId="4015B5E7" w14:textId="77777777" w:rsidTr="00C6695F">
        <w:trPr>
          <w:jc w:val="center"/>
        </w:trPr>
        <w:tc>
          <w:tcPr>
            <w:tcW w:w="4876" w:type="dxa"/>
          </w:tcPr>
          <w:p w14:paraId="4D9C1572" w14:textId="77777777" w:rsidR="006E7882" w:rsidRPr="00024751" w:rsidRDefault="006E7882" w:rsidP="00C6695F">
            <w:pPr>
              <w:pStyle w:val="Normal6a"/>
            </w:pPr>
            <w:r w:rsidRPr="00024751">
              <w:rPr>
                <w:b/>
                <w:i/>
              </w:rPr>
              <w:t>4.</w:t>
            </w:r>
            <w:r w:rsidRPr="00024751">
              <w:tab/>
            </w:r>
            <w:r w:rsidRPr="00024751">
              <w:rPr>
                <w:b/>
                <w:i/>
              </w:rPr>
              <w:t>Se o período referido no artigo 55.º, n.º 2, expirar, o Estado-Membro beneficiário deve informar de imediato o Estado-Membro patrocinador de que o procedimento estabelecido nos n.os 5 a 10 deve ser aplicado aos referidos nacionais de países terceiros em situação irregular.</w:t>
            </w:r>
          </w:p>
        </w:tc>
        <w:tc>
          <w:tcPr>
            <w:tcW w:w="4876" w:type="dxa"/>
          </w:tcPr>
          <w:p w14:paraId="77EFA83A" w14:textId="77777777" w:rsidR="006E7882" w:rsidRPr="00024751" w:rsidRDefault="006E7882" w:rsidP="00C6695F">
            <w:pPr>
              <w:pStyle w:val="Normal6a"/>
            </w:pPr>
            <w:r w:rsidRPr="00024751">
              <w:rPr>
                <w:b/>
                <w:i/>
              </w:rPr>
              <w:t>Suprimido</w:t>
            </w:r>
          </w:p>
        </w:tc>
      </w:tr>
    </w:tbl>
    <w:p w14:paraId="1BF02A1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{PL}</w:t>
      </w:r>
      <w:r w:rsidRPr="00024751">
        <w:t>pl</w:t>
      </w:r>
      <w:r w:rsidRPr="00024751">
        <w:rPr>
          <w:rStyle w:val="HideTWBExt"/>
          <w:noProof w:val="0"/>
        </w:rPr>
        <w:t>&lt;/Original&gt;</w:t>
      </w:r>
    </w:p>
    <w:p w14:paraId="678AD57F" w14:textId="77777777" w:rsidR="006E7882" w:rsidRPr="00024751" w:rsidRDefault="006E7882" w:rsidP="006E7882">
      <w:r w:rsidRPr="00024751">
        <w:rPr>
          <w:rStyle w:val="HideTWBExt"/>
          <w:noProof w:val="0"/>
        </w:rPr>
        <w:t>&lt;/Amend&gt;</w:t>
      </w:r>
    </w:p>
    <w:p w14:paraId="1BF6F7FA"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2477</w:t>
      </w:r>
      <w:r w:rsidRPr="00024751">
        <w:rPr>
          <w:rStyle w:val="HideTWBExt"/>
          <w:noProof w:val="0"/>
        </w:rPr>
        <w:t>&lt;/NumAm&gt;</w:t>
      </w:r>
    </w:p>
    <w:p w14:paraId="6C93F388"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02F28DB7" w14:textId="77777777" w:rsidR="006E7882" w:rsidRPr="00024751" w:rsidRDefault="006E7882" w:rsidP="006E7882">
      <w:pPr>
        <w:pStyle w:val="NormalBold"/>
      </w:pPr>
      <w:r w:rsidRPr="00024751">
        <w:rPr>
          <w:rStyle w:val="HideTWBExt"/>
          <w:noProof w:val="0"/>
        </w:rPr>
        <w:t>&lt;/RepeatBlock-By&gt;</w:t>
      </w:r>
    </w:p>
    <w:p w14:paraId="2E3348C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07B9C9E" w14:textId="77777777" w:rsidR="006E7882" w:rsidRPr="00024751" w:rsidRDefault="006E7882" w:rsidP="006E7882">
      <w:pPr>
        <w:pStyle w:val="NormalBold"/>
      </w:pPr>
      <w:r w:rsidRPr="00024751">
        <w:rPr>
          <w:rStyle w:val="HideTWBExt"/>
          <w:noProof w:val="0"/>
        </w:rPr>
        <w:t>&lt;Article&gt;</w:t>
      </w:r>
      <w:r w:rsidRPr="00024751">
        <w:t>Artigo 57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3AB2CE2" w14:textId="77777777" w:rsidTr="00C6695F">
        <w:trPr>
          <w:trHeight w:hRule="exact" w:val="240"/>
          <w:jc w:val="center"/>
        </w:trPr>
        <w:tc>
          <w:tcPr>
            <w:tcW w:w="9752" w:type="dxa"/>
            <w:gridSpan w:val="2"/>
          </w:tcPr>
          <w:p w14:paraId="213404DC" w14:textId="77777777" w:rsidR="006E7882" w:rsidRPr="00024751" w:rsidRDefault="006E7882" w:rsidP="00C6695F"/>
        </w:tc>
      </w:tr>
      <w:tr w:rsidR="006E7882" w:rsidRPr="00024751" w14:paraId="12FDFB60" w14:textId="77777777" w:rsidTr="00C6695F">
        <w:trPr>
          <w:trHeight w:val="240"/>
          <w:jc w:val="center"/>
        </w:trPr>
        <w:tc>
          <w:tcPr>
            <w:tcW w:w="4876" w:type="dxa"/>
          </w:tcPr>
          <w:p w14:paraId="38E5D1F3" w14:textId="77777777" w:rsidR="006E7882" w:rsidRPr="00024751" w:rsidRDefault="006E7882" w:rsidP="00C6695F">
            <w:pPr>
              <w:pStyle w:val="AmColumnHeading"/>
            </w:pPr>
            <w:r w:rsidRPr="00024751">
              <w:t>Texto da Comissão</w:t>
            </w:r>
          </w:p>
        </w:tc>
        <w:tc>
          <w:tcPr>
            <w:tcW w:w="4876" w:type="dxa"/>
          </w:tcPr>
          <w:p w14:paraId="63B43263" w14:textId="77777777" w:rsidR="006E7882" w:rsidRPr="00024751" w:rsidRDefault="006E7882" w:rsidP="00C6695F">
            <w:pPr>
              <w:pStyle w:val="AmColumnHeading"/>
            </w:pPr>
            <w:r w:rsidRPr="00024751">
              <w:t>Alteração</w:t>
            </w:r>
          </w:p>
        </w:tc>
      </w:tr>
      <w:tr w:rsidR="006E7882" w:rsidRPr="00024751" w14:paraId="79A1C776" w14:textId="77777777" w:rsidTr="00C6695F">
        <w:trPr>
          <w:jc w:val="center"/>
        </w:trPr>
        <w:tc>
          <w:tcPr>
            <w:tcW w:w="4876" w:type="dxa"/>
          </w:tcPr>
          <w:p w14:paraId="34A14B92" w14:textId="77777777" w:rsidR="006E7882" w:rsidRPr="00024751" w:rsidRDefault="006E7882" w:rsidP="00C6695F">
            <w:pPr>
              <w:pStyle w:val="Normal6a"/>
            </w:pPr>
            <w:r w:rsidRPr="00024751">
              <w:rPr>
                <w:b/>
                <w:i/>
              </w:rPr>
              <w:t>4.</w:t>
            </w:r>
            <w:r w:rsidRPr="00024751">
              <w:tab/>
            </w:r>
            <w:r w:rsidRPr="00024751">
              <w:rPr>
                <w:b/>
                <w:i/>
              </w:rPr>
              <w:t>Se o período referido no artigo 55.º, n.º 2, expirar, o Estado-Membro beneficiário deve informar de imediato o Estado-Membro patrocinador de que o procedimento estabelecido nos n.os 5 a 10 deve ser aplicado aos referidos nacionais de países terceiros em situação irregular.</w:t>
            </w:r>
          </w:p>
        </w:tc>
        <w:tc>
          <w:tcPr>
            <w:tcW w:w="4876" w:type="dxa"/>
          </w:tcPr>
          <w:p w14:paraId="2ADCF4A2" w14:textId="77777777" w:rsidR="006E7882" w:rsidRPr="00024751" w:rsidRDefault="006E7882" w:rsidP="00C6695F">
            <w:pPr>
              <w:pStyle w:val="Normal6a"/>
            </w:pPr>
            <w:r w:rsidRPr="00024751">
              <w:rPr>
                <w:b/>
                <w:i/>
              </w:rPr>
              <w:t>Suprimido</w:t>
            </w:r>
          </w:p>
        </w:tc>
      </w:tr>
    </w:tbl>
    <w:p w14:paraId="4E6DE73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94AF6E0" w14:textId="77777777" w:rsidR="006E7882" w:rsidRPr="00024751" w:rsidRDefault="006E7882" w:rsidP="006E7882">
      <w:r w:rsidRPr="00024751">
        <w:rPr>
          <w:rStyle w:val="HideTWBExt"/>
          <w:noProof w:val="0"/>
        </w:rPr>
        <w:t>&lt;/Amend&gt;</w:t>
      </w:r>
    </w:p>
    <w:p w14:paraId="394488A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2478</w:t>
      </w:r>
      <w:r w:rsidRPr="00024751">
        <w:rPr>
          <w:rStyle w:val="HideTWBExt"/>
          <w:noProof w:val="0"/>
        </w:rPr>
        <w:t>&lt;/NumAm&gt;</w:t>
      </w:r>
    </w:p>
    <w:p w14:paraId="153A2830"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7324668B" w14:textId="77777777" w:rsidR="006E7882" w:rsidRPr="00024751" w:rsidRDefault="006E7882" w:rsidP="006E7882">
      <w:pPr>
        <w:pStyle w:val="NormalBold"/>
      </w:pPr>
      <w:r w:rsidRPr="00024751">
        <w:rPr>
          <w:rStyle w:val="HideTWBExt"/>
          <w:noProof w:val="0"/>
        </w:rPr>
        <w:t>&lt;/RepeatBlock-By&gt;</w:t>
      </w:r>
    </w:p>
    <w:p w14:paraId="567EC9A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90BA9F8" w14:textId="77777777" w:rsidR="006E7882" w:rsidRPr="00024751" w:rsidRDefault="006E7882" w:rsidP="006E7882">
      <w:pPr>
        <w:pStyle w:val="NormalBold"/>
      </w:pPr>
      <w:r w:rsidRPr="00024751">
        <w:rPr>
          <w:rStyle w:val="HideTWBExt"/>
          <w:noProof w:val="0"/>
        </w:rPr>
        <w:t>&lt;Article&gt;</w:t>
      </w:r>
      <w:r w:rsidRPr="00024751">
        <w:t>Artigo 57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6024744" w14:textId="77777777" w:rsidTr="00C6695F">
        <w:trPr>
          <w:trHeight w:hRule="exact" w:val="240"/>
          <w:jc w:val="center"/>
        </w:trPr>
        <w:tc>
          <w:tcPr>
            <w:tcW w:w="9752" w:type="dxa"/>
            <w:gridSpan w:val="2"/>
          </w:tcPr>
          <w:p w14:paraId="2F846ACF" w14:textId="77777777" w:rsidR="006E7882" w:rsidRPr="00024751" w:rsidRDefault="006E7882" w:rsidP="00C6695F"/>
        </w:tc>
      </w:tr>
      <w:tr w:rsidR="006E7882" w:rsidRPr="00024751" w14:paraId="54BB2B0B" w14:textId="77777777" w:rsidTr="00C6695F">
        <w:trPr>
          <w:trHeight w:val="240"/>
          <w:jc w:val="center"/>
        </w:trPr>
        <w:tc>
          <w:tcPr>
            <w:tcW w:w="4876" w:type="dxa"/>
          </w:tcPr>
          <w:p w14:paraId="2074BACC" w14:textId="77777777" w:rsidR="006E7882" w:rsidRPr="00024751" w:rsidRDefault="006E7882" w:rsidP="00C6695F">
            <w:pPr>
              <w:pStyle w:val="AmColumnHeading"/>
            </w:pPr>
            <w:r w:rsidRPr="00024751">
              <w:t>Texto da Comissão</w:t>
            </w:r>
          </w:p>
        </w:tc>
        <w:tc>
          <w:tcPr>
            <w:tcW w:w="4876" w:type="dxa"/>
          </w:tcPr>
          <w:p w14:paraId="392ED557" w14:textId="77777777" w:rsidR="006E7882" w:rsidRPr="00024751" w:rsidRDefault="006E7882" w:rsidP="00C6695F">
            <w:pPr>
              <w:pStyle w:val="AmColumnHeading"/>
            </w:pPr>
            <w:r w:rsidRPr="00024751">
              <w:t>Alteração</w:t>
            </w:r>
          </w:p>
        </w:tc>
      </w:tr>
      <w:tr w:rsidR="006E7882" w:rsidRPr="00024751" w14:paraId="2F366D17" w14:textId="77777777" w:rsidTr="00C6695F">
        <w:trPr>
          <w:jc w:val="center"/>
        </w:trPr>
        <w:tc>
          <w:tcPr>
            <w:tcW w:w="4876" w:type="dxa"/>
          </w:tcPr>
          <w:p w14:paraId="2B6F26EE" w14:textId="77777777" w:rsidR="006E7882" w:rsidRPr="00024751" w:rsidRDefault="006E7882" w:rsidP="00C6695F">
            <w:pPr>
              <w:pStyle w:val="Normal6a"/>
            </w:pPr>
            <w:r w:rsidRPr="00024751">
              <w:rPr>
                <w:b/>
                <w:i/>
              </w:rPr>
              <w:t>4.</w:t>
            </w:r>
            <w:r w:rsidRPr="00024751">
              <w:tab/>
            </w:r>
            <w:r w:rsidRPr="00024751">
              <w:rPr>
                <w:b/>
                <w:i/>
              </w:rPr>
              <w:t>Se o período referido no artigo 55.º, n.º 2, expirar, o Estado-Membro beneficiário deve informar de imediato o Estado-Membro patrocinador de que o procedimento estabelecido nos n.os 5 a 10 deve ser aplicado aos referidos nacionais de países terceiros em situação irregular.</w:t>
            </w:r>
          </w:p>
        </w:tc>
        <w:tc>
          <w:tcPr>
            <w:tcW w:w="4876" w:type="dxa"/>
          </w:tcPr>
          <w:p w14:paraId="62353B72" w14:textId="77777777" w:rsidR="006E7882" w:rsidRPr="00024751" w:rsidRDefault="006E7882" w:rsidP="00C6695F">
            <w:pPr>
              <w:pStyle w:val="Normal6a"/>
            </w:pPr>
            <w:r w:rsidRPr="00024751">
              <w:rPr>
                <w:b/>
                <w:i/>
              </w:rPr>
              <w:t>Suprimido</w:t>
            </w:r>
          </w:p>
        </w:tc>
      </w:tr>
    </w:tbl>
    <w:p w14:paraId="5603DBA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D0F7142" w14:textId="77777777" w:rsidR="006E7882" w:rsidRPr="00024751" w:rsidRDefault="006E7882" w:rsidP="006E7882">
      <w:r w:rsidRPr="00024751">
        <w:rPr>
          <w:rStyle w:val="HideTWBExt"/>
          <w:noProof w:val="0"/>
        </w:rPr>
        <w:t>&lt;/Amend&gt;</w:t>
      </w:r>
    </w:p>
    <w:p w14:paraId="3069CC4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2479</w:t>
      </w:r>
      <w:r w:rsidRPr="00024751">
        <w:rPr>
          <w:rStyle w:val="HideTWBExt"/>
          <w:noProof w:val="0"/>
        </w:rPr>
        <w:t>&lt;/NumAm&gt;</w:t>
      </w:r>
    </w:p>
    <w:p w14:paraId="65CF8D99"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66780870" w14:textId="77777777" w:rsidR="006E7882" w:rsidRPr="00024751" w:rsidRDefault="006E7882" w:rsidP="006E7882">
      <w:pPr>
        <w:pStyle w:val="NormalBold"/>
      </w:pPr>
      <w:r w:rsidRPr="00024751">
        <w:rPr>
          <w:rStyle w:val="HideTWBExt"/>
          <w:noProof w:val="0"/>
        </w:rPr>
        <w:t>&lt;/RepeatBlock-By&gt;</w:t>
      </w:r>
    </w:p>
    <w:p w14:paraId="25E8931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65EDFF8" w14:textId="77777777" w:rsidR="006E7882" w:rsidRPr="00024751" w:rsidRDefault="006E7882" w:rsidP="006E7882">
      <w:pPr>
        <w:pStyle w:val="NormalBold"/>
      </w:pPr>
      <w:r w:rsidRPr="00024751">
        <w:rPr>
          <w:rStyle w:val="HideTWBExt"/>
          <w:noProof w:val="0"/>
        </w:rPr>
        <w:t>&lt;Article&gt;</w:t>
      </w:r>
      <w:r w:rsidRPr="00024751">
        <w:t>Artigo 57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9321F5A" w14:textId="77777777" w:rsidTr="00C6695F">
        <w:trPr>
          <w:trHeight w:hRule="exact" w:val="240"/>
          <w:jc w:val="center"/>
        </w:trPr>
        <w:tc>
          <w:tcPr>
            <w:tcW w:w="9752" w:type="dxa"/>
            <w:gridSpan w:val="2"/>
          </w:tcPr>
          <w:p w14:paraId="60C32367" w14:textId="77777777" w:rsidR="006E7882" w:rsidRPr="00024751" w:rsidRDefault="006E7882" w:rsidP="00C6695F"/>
        </w:tc>
      </w:tr>
      <w:tr w:rsidR="006E7882" w:rsidRPr="00024751" w14:paraId="2B76D10A" w14:textId="77777777" w:rsidTr="00C6695F">
        <w:trPr>
          <w:trHeight w:val="240"/>
          <w:jc w:val="center"/>
        </w:trPr>
        <w:tc>
          <w:tcPr>
            <w:tcW w:w="4876" w:type="dxa"/>
          </w:tcPr>
          <w:p w14:paraId="52E99FFA" w14:textId="77777777" w:rsidR="006E7882" w:rsidRPr="00024751" w:rsidRDefault="006E7882" w:rsidP="00C6695F">
            <w:pPr>
              <w:pStyle w:val="AmColumnHeading"/>
            </w:pPr>
            <w:r w:rsidRPr="00024751">
              <w:t>Texto da Comissão</w:t>
            </w:r>
          </w:p>
        </w:tc>
        <w:tc>
          <w:tcPr>
            <w:tcW w:w="4876" w:type="dxa"/>
          </w:tcPr>
          <w:p w14:paraId="67AB2351" w14:textId="77777777" w:rsidR="006E7882" w:rsidRPr="00024751" w:rsidRDefault="006E7882" w:rsidP="00C6695F">
            <w:pPr>
              <w:pStyle w:val="AmColumnHeading"/>
            </w:pPr>
            <w:r w:rsidRPr="00024751">
              <w:t>Alteração</w:t>
            </w:r>
          </w:p>
        </w:tc>
      </w:tr>
      <w:tr w:rsidR="006E7882" w:rsidRPr="00024751" w14:paraId="22D82ECB" w14:textId="77777777" w:rsidTr="00C6695F">
        <w:trPr>
          <w:jc w:val="center"/>
        </w:trPr>
        <w:tc>
          <w:tcPr>
            <w:tcW w:w="4876" w:type="dxa"/>
          </w:tcPr>
          <w:p w14:paraId="083E34B8" w14:textId="77777777" w:rsidR="006E7882" w:rsidRPr="00024751" w:rsidRDefault="006E7882" w:rsidP="00C6695F">
            <w:pPr>
              <w:pStyle w:val="Normal6a"/>
            </w:pPr>
            <w:r w:rsidRPr="00024751">
              <w:rPr>
                <w:b/>
                <w:i/>
              </w:rPr>
              <w:t>4.</w:t>
            </w:r>
            <w:r w:rsidRPr="00024751">
              <w:tab/>
            </w:r>
            <w:r w:rsidRPr="00024751">
              <w:rPr>
                <w:b/>
                <w:i/>
              </w:rPr>
              <w:t>Se o período referido no artigo 55.º, n.º 2, expirar, o Estado-Membro beneficiário deve informar de imediato o Estado-Membro patrocinador de que o procedimento estabelecido nos n.</w:t>
            </w:r>
            <w:r w:rsidRPr="00C6695F">
              <w:rPr>
                <w:b/>
                <w:i/>
                <w:vertAlign w:val="superscript"/>
              </w:rPr>
              <w:t>os</w:t>
            </w:r>
            <w:r w:rsidRPr="00024751">
              <w:rPr>
                <w:b/>
                <w:i/>
              </w:rPr>
              <w:t> 5 a 10 deve ser aplicado aos referidos nacionais de países terceiros em situação irregular.</w:t>
            </w:r>
          </w:p>
        </w:tc>
        <w:tc>
          <w:tcPr>
            <w:tcW w:w="4876" w:type="dxa"/>
          </w:tcPr>
          <w:p w14:paraId="55792047" w14:textId="77777777" w:rsidR="006E7882" w:rsidRPr="00024751" w:rsidRDefault="006E7882" w:rsidP="00C6695F">
            <w:pPr>
              <w:pStyle w:val="Normal6a"/>
            </w:pPr>
            <w:r w:rsidRPr="00024751">
              <w:rPr>
                <w:b/>
                <w:i/>
              </w:rPr>
              <w:t>Suprimido</w:t>
            </w:r>
          </w:p>
        </w:tc>
      </w:tr>
    </w:tbl>
    <w:p w14:paraId="5A87E3E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A3F2408" w14:textId="77777777" w:rsidR="006E7882" w:rsidRPr="00024751" w:rsidRDefault="006E7882" w:rsidP="006E7882">
      <w:r w:rsidRPr="00024751">
        <w:rPr>
          <w:rStyle w:val="HideTWBExt"/>
          <w:noProof w:val="0"/>
        </w:rPr>
        <w:t>&lt;/Amend&gt;</w:t>
      </w:r>
    </w:p>
    <w:p w14:paraId="7A63F15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2480</w:t>
      </w:r>
      <w:r w:rsidRPr="00024751">
        <w:rPr>
          <w:rStyle w:val="HideTWBExt"/>
          <w:noProof w:val="0"/>
        </w:rPr>
        <w:t>&lt;/NumAm&gt;</w:t>
      </w:r>
    </w:p>
    <w:p w14:paraId="672E4715"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7569DE8C" w14:textId="77777777" w:rsidR="006E7882" w:rsidRPr="00024751" w:rsidRDefault="006E7882" w:rsidP="006E7882">
      <w:pPr>
        <w:pStyle w:val="NormalBold"/>
      </w:pPr>
      <w:r w:rsidRPr="00024751">
        <w:rPr>
          <w:rStyle w:val="HideTWBExt"/>
          <w:noProof w:val="0"/>
        </w:rPr>
        <w:t>&lt;/RepeatBlock-By&gt;</w:t>
      </w:r>
    </w:p>
    <w:p w14:paraId="798B8C9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99DF7F0" w14:textId="77777777" w:rsidR="006E7882" w:rsidRPr="00024751" w:rsidRDefault="006E7882" w:rsidP="006E7882">
      <w:pPr>
        <w:pStyle w:val="NormalBold"/>
      </w:pPr>
      <w:r w:rsidRPr="00024751">
        <w:rPr>
          <w:rStyle w:val="HideTWBExt"/>
          <w:noProof w:val="0"/>
        </w:rPr>
        <w:t>&lt;Article&gt;</w:t>
      </w:r>
      <w:r w:rsidRPr="00024751">
        <w:t>Artigo 57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41A0D49" w14:textId="77777777" w:rsidTr="00C6695F">
        <w:trPr>
          <w:trHeight w:hRule="exact" w:val="240"/>
          <w:jc w:val="center"/>
        </w:trPr>
        <w:tc>
          <w:tcPr>
            <w:tcW w:w="9752" w:type="dxa"/>
            <w:gridSpan w:val="2"/>
          </w:tcPr>
          <w:p w14:paraId="3C3DA61A" w14:textId="77777777" w:rsidR="006E7882" w:rsidRPr="00024751" w:rsidRDefault="006E7882" w:rsidP="00C6695F"/>
        </w:tc>
      </w:tr>
      <w:tr w:rsidR="006E7882" w:rsidRPr="00024751" w14:paraId="443B8607" w14:textId="77777777" w:rsidTr="00C6695F">
        <w:trPr>
          <w:trHeight w:val="240"/>
          <w:jc w:val="center"/>
        </w:trPr>
        <w:tc>
          <w:tcPr>
            <w:tcW w:w="4876" w:type="dxa"/>
          </w:tcPr>
          <w:p w14:paraId="167C7B32" w14:textId="77777777" w:rsidR="006E7882" w:rsidRPr="00024751" w:rsidRDefault="006E7882" w:rsidP="00C6695F">
            <w:pPr>
              <w:pStyle w:val="AmColumnHeading"/>
            </w:pPr>
            <w:r w:rsidRPr="00024751">
              <w:t>Texto da Comissão</w:t>
            </w:r>
          </w:p>
        </w:tc>
        <w:tc>
          <w:tcPr>
            <w:tcW w:w="4876" w:type="dxa"/>
          </w:tcPr>
          <w:p w14:paraId="408EE031" w14:textId="77777777" w:rsidR="006E7882" w:rsidRPr="00024751" w:rsidRDefault="006E7882" w:rsidP="00C6695F">
            <w:pPr>
              <w:pStyle w:val="AmColumnHeading"/>
            </w:pPr>
            <w:r w:rsidRPr="00024751">
              <w:t>Alteração</w:t>
            </w:r>
          </w:p>
        </w:tc>
      </w:tr>
      <w:tr w:rsidR="006E7882" w:rsidRPr="00024751" w14:paraId="7016A45F" w14:textId="77777777" w:rsidTr="00C6695F">
        <w:trPr>
          <w:jc w:val="center"/>
        </w:trPr>
        <w:tc>
          <w:tcPr>
            <w:tcW w:w="4876" w:type="dxa"/>
          </w:tcPr>
          <w:p w14:paraId="3A91864C" w14:textId="77777777" w:rsidR="006E7882" w:rsidRPr="00024751" w:rsidRDefault="006E7882" w:rsidP="00C6695F">
            <w:pPr>
              <w:pStyle w:val="Normal6a"/>
            </w:pPr>
            <w:r w:rsidRPr="00024751">
              <w:rPr>
                <w:b/>
                <w:i/>
              </w:rPr>
              <w:t>4.</w:t>
            </w:r>
            <w:r w:rsidRPr="00024751">
              <w:tab/>
            </w:r>
            <w:r w:rsidRPr="00024751">
              <w:rPr>
                <w:b/>
                <w:i/>
              </w:rPr>
              <w:t>Se o período referido no artigo 55.º, n.º 2, expirar, o Estado-Membro beneficiário deve informar de imediato o Estado-Membro patrocinador de que o procedimento estabelecido nos n.</w:t>
            </w:r>
            <w:r w:rsidRPr="00C6695F">
              <w:rPr>
                <w:b/>
                <w:i/>
                <w:vertAlign w:val="superscript"/>
              </w:rPr>
              <w:t>os</w:t>
            </w:r>
            <w:r w:rsidRPr="00024751">
              <w:rPr>
                <w:b/>
                <w:i/>
              </w:rPr>
              <w:t> 5 a 10 deve ser aplicado aos referidos nacionais de países terceiros em situação irregular.</w:t>
            </w:r>
          </w:p>
        </w:tc>
        <w:tc>
          <w:tcPr>
            <w:tcW w:w="4876" w:type="dxa"/>
          </w:tcPr>
          <w:p w14:paraId="7BD9DD95" w14:textId="77777777" w:rsidR="006E7882" w:rsidRPr="00024751" w:rsidRDefault="006E7882" w:rsidP="00C6695F">
            <w:pPr>
              <w:pStyle w:val="Normal6a"/>
            </w:pPr>
            <w:r w:rsidRPr="00024751">
              <w:rPr>
                <w:b/>
                <w:i/>
              </w:rPr>
              <w:t>Suprimido</w:t>
            </w:r>
          </w:p>
        </w:tc>
      </w:tr>
    </w:tbl>
    <w:p w14:paraId="2FACCB7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3069748" w14:textId="77777777" w:rsidR="006E7882" w:rsidRPr="00024751" w:rsidRDefault="006E7882" w:rsidP="006E7882">
      <w:r w:rsidRPr="00024751">
        <w:rPr>
          <w:rStyle w:val="HideTWBExt"/>
          <w:noProof w:val="0"/>
        </w:rPr>
        <w:t>&lt;/Amend&gt;</w:t>
      </w:r>
    </w:p>
    <w:p w14:paraId="5BEDEC2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2481</w:t>
      </w:r>
      <w:r w:rsidRPr="00024751">
        <w:rPr>
          <w:rStyle w:val="HideTWBExt"/>
          <w:noProof w:val="0"/>
        </w:rPr>
        <w:t>&lt;/NumAm&gt;</w:t>
      </w:r>
    </w:p>
    <w:p w14:paraId="518A8AE2"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4AFEE8B3" w14:textId="77777777" w:rsidR="006E7882" w:rsidRPr="00024751" w:rsidRDefault="006E7882" w:rsidP="006E7882">
      <w:pPr>
        <w:pStyle w:val="NormalBold"/>
      </w:pPr>
      <w:r w:rsidRPr="00024751">
        <w:rPr>
          <w:rStyle w:val="HideTWBExt"/>
          <w:noProof w:val="0"/>
        </w:rPr>
        <w:t>&lt;/RepeatBlock-By&gt;</w:t>
      </w:r>
    </w:p>
    <w:p w14:paraId="30320AB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AD31490" w14:textId="77777777" w:rsidR="006E7882" w:rsidRPr="00024751" w:rsidRDefault="006E7882" w:rsidP="006E7882">
      <w:pPr>
        <w:pStyle w:val="NormalBold"/>
      </w:pPr>
      <w:r w:rsidRPr="00024751">
        <w:rPr>
          <w:rStyle w:val="HideTWBExt"/>
          <w:noProof w:val="0"/>
        </w:rPr>
        <w:t>&lt;Article&gt;</w:t>
      </w:r>
      <w:r w:rsidRPr="00024751">
        <w:t>Artigo 57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C79EF25" w14:textId="77777777" w:rsidTr="00C6695F">
        <w:trPr>
          <w:trHeight w:hRule="exact" w:val="240"/>
          <w:jc w:val="center"/>
        </w:trPr>
        <w:tc>
          <w:tcPr>
            <w:tcW w:w="9752" w:type="dxa"/>
            <w:gridSpan w:val="2"/>
          </w:tcPr>
          <w:p w14:paraId="5EC87D40" w14:textId="77777777" w:rsidR="006E7882" w:rsidRPr="00024751" w:rsidRDefault="006E7882" w:rsidP="00C6695F"/>
        </w:tc>
      </w:tr>
      <w:tr w:rsidR="006E7882" w:rsidRPr="00024751" w14:paraId="7AA97F2C" w14:textId="77777777" w:rsidTr="00C6695F">
        <w:trPr>
          <w:trHeight w:val="240"/>
          <w:jc w:val="center"/>
        </w:trPr>
        <w:tc>
          <w:tcPr>
            <w:tcW w:w="4876" w:type="dxa"/>
          </w:tcPr>
          <w:p w14:paraId="7CD831AF" w14:textId="77777777" w:rsidR="006E7882" w:rsidRPr="00024751" w:rsidRDefault="006E7882" w:rsidP="00C6695F">
            <w:pPr>
              <w:pStyle w:val="AmColumnHeading"/>
            </w:pPr>
            <w:r w:rsidRPr="00024751">
              <w:t>Texto da Comissão</w:t>
            </w:r>
          </w:p>
        </w:tc>
        <w:tc>
          <w:tcPr>
            <w:tcW w:w="4876" w:type="dxa"/>
          </w:tcPr>
          <w:p w14:paraId="0CF6FF36" w14:textId="77777777" w:rsidR="006E7882" w:rsidRPr="00024751" w:rsidRDefault="006E7882" w:rsidP="00C6695F">
            <w:pPr>
              <w:pStyle w:val="AmColumnHeading"/>
            </w:pPr>
            <w:r w:rsidRPr="00024751">
              <w:t>Alteração</w:t>
            </w:r>
          </w:p>
        </w:tc>
      </w:tr>
      <w:tr w:rsidR="006E7882" w:rsidRPr="00024751" w14:paraId="6744500A" w14:textId="77777777" w:rsidTr="00C6695F">
        <w:trPr>
          <w:jc w:val="center"/>
        </w:trPr>
        <w:tc>
          <w:tcPr>
            <w:tcW w:w="4876" w:type="dxa"/>
          </w:tcPr>
          <w:p w14:paraId="5380C2E7" w14:textId="77777777" w:rsidR="006E7882" w:rsidRPr="00024751" w:rsidRDefault="006E7882" w:rsidP="00C6695F">
            <w:pPr>
              <w:pStyle w:val="Normal6a"/>
            </w:pPr>
            <w:r w:rsidRPr="00024751">
              <w:rPr>
                <w:b/>
                <w:i/>
              </w:rPr>
              <w:t>4.</w:t>
            </w:r>
            <w:r w:rsidRPr="00024751">
              <w:tab/>
            </w:r>
            <w:r w:rsidRPr="00024751">
              <w:rPr>
                <w:b/>
                <w:i/>
              </w:rPr>
              <w:t>Se o período referido no artigo 55.º, n.º 2, expirar, o Estado-Membro beneficiário deve informar de imediato o Estado-Membro patrocinador de que o procedimento estabelecido nos n.</w:t>
            </w:r>
            <w:r w:rsidRPr="00C6695F">
              <w:rPr>
                <w:b/>
                <w:i/>
                <w:vertAlign w:val="superscript"/>
              </w:rPr>
              <w:t>os</w:t>
            </w:r>
            <w:r w:rsidRPr="00024751">
              <w:rPr>
                <w:b/>
                <w:i/>
              </w:rPr>
              <w:t> 5 a 10 deve ser aplicado aos referidos nacionais de países terceiros em situação irregular.</w:t>
            </w:r>
          </w:p>
        </w:tc>
        <w:tc>
          <w:tcPr>
            <w:tcW w:w="4876" w:type="dxa"/>
          </w:tcPr>
          <w:p w14:paraId="0DC204F1" w14:textId="77777777" w:rsidR="006E7882" w:rsidRPr="00024751" w:rsidRDefault="006E7882" w:rsidP="00C6695F">
            <w:pPr>
              <w:pStyle w:val="Normal6a"/>
            </w:pPr>
            <w:r w:rsidRPr="00024751">
              <w:rPr>
                <w:b/>
                <w:i/>
              </w:rPr>
              <w:t>Suprimido</w:t>
            </w:r>
          </w:p>
        </w:tc>
      </w:tr>
    </w:tbl>
    <w:p w14:paraId="42BF7C3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70CB84C" w14:textId="77777777" w:rsidR="006E7882" w:rsidRPr="00024751" w:rsidRDefault="006E7882" w:rsidP="006E7882">
      <w:r w:rsidRPr="00024751">
        <w:rPr>
          <w:rStyle w:val="HideTWBExt"/>
          <w:noProof w:val="0"/>
        </w:rPr>
        <w:t>&lt;/Amend&gt;</w:t>
      </w:r>
    </w:p>
    <w:p w14:paraId="098425E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2482</w:t>
      </w:r>
      <w:r w:rsidRPr="00024751">
        <w:rPr>
          <w:rStyle w:val="HideTWBExt"/>
          <w:noProof w:val="0"/>
        </w:rPr>
        <w:t>&lt;/NumAm&gt;</w:t>
      </w:r>
    </w:p>
    <w:p w14:paraId="2DAEFBCA"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2CFE4B4D" w14:textId="77777777" w:rsidR="006E7882" w:rsidRPr="00024751" w:rsidRDefault="006E7882" w:rsidP="006E7882">
      <w:pPr>
        <w:pStyle w:val="NormalBold"/>
      </w:pPr>
      <w:r w:rsidRPr="00024751">
        <w:rPr>
          <w:rStyle w:val="HideTWBExt"/>
          <w:noProof w:val="0"/>
        </w:rPr>
        <w:t>&lt;/RepeatBlock-By&gt;</w:t>
      </w:r>
    </w:p>
    <w:p w14:paraId="329B976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60CEAE5" w14:textId="77777777" w:rsidR="006E7882" w:rsidRPr="00024751" w:rsidRDefault="006E7882" w:rsidP="006E7882">
      <w:pPr>
        <w:pStyle w:val="NormalBold"/>
      </w:pPr>
      <w:r w:rsidRPr="00024751">
        <w:rPr>
          <w:rStyle w:val="HideTWBExt"/>
          <w:noProof w:val="0"/>
        </w:rPr>
        <w:t>&lt;Article&gt;</w:t>
      </w:r>
      <w:r w:rsidRPr="00024751">
        <w:t>Artigo 57 – n.º 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68A4AD7" w14:textId="77777777" w:rsidTr="00C6695F">
        <w:trPr>
          <w:trHeight w:hRule="exact" w:val="240"/>
          <w:jc w:val="center"/>
        </w:trPr>
        <w:tc>
          <w:tcPr>
            <w:tcW w:w="9752" w:type="dxa"/>
            <w:gridSpan w:val="2"/>
          </w:tcPr>
          <w:p w14:paraId="089C12CF" w14:textId="77777777" w:rsidR="006E7882" w:rsidRPr="00024751" w:rsidRDefault="006E7882" w:rsidP="00C6695F"/>
        </w:tc>
      </w:tr>
      <w:tr w:rsidR="006E7882" w:rsidRPr="00024751" w14:paraId="530CD714" w14:textId="77777777" w:rsidTr="00C6695F">
        <w:trPr>
          <w:trHeight w:val="240"/>
          <w:jc w:val="center"/>
        </w:trPr>
        <w:tc>
          <w:tcPr>
            <w:tcW w:w="4876" w:type="dxa"/>
          </w:tcPr>
          <w:p w14:paraId="62660A6C" w14:textId="77777777" w:rsidR="006E7882" w:rsidRPr="00024751" w:rsidRDefault="006E7882" w:rsidP="00C6695F">
            <w:pPr>
              <w:pStyle w:val="AmColumnHeading"/>
            </w:pPr>
            <w:r w:rsidRPr="00024751">
              <w:t>Texto da Comissão</w:t>
            </w:r>
          </w:p>
        </w:tc>
        <w:tc>
          <w:tcPr>
            <w:tcW w:w="4876" w:type="dxa"/>
          </w:tcPr>
          <w:p w14:paraId="7FAAB5C9" w14:textId="77777777" w:rsidR="006E7882" w:rsidRPr="00024751" w:rsidRDefault="006E7882" w:rsidP="00C6695F">
            <w:pPr>
              <w:pStyle w:val="AmColumnHeading"/>
            </w:pPr>
            <w:r w:rsidRPr="00024751">
              <w:t>Alteração</w:t>
            </w:r>
          </w:p>
        </w:tc>
      </w:tr>
      <w:tr w:rsidR="006E7882" w:rsidRPr="00024751" w14:paraId="5B7D55DD" w14:textId="77777777" w:rsidTr="00C6695F">
        <w:trPr>
          <w:jc w:val="center"/>
        </w:trPr>
        <w:tc>
          <w:tcPr>
            <w:tcW w:w="4876" w:type="dxa"/>
          </w:tcPr>
          <w:p w14:paraId="2EA40C3C" w14:textId="77777777" w:rsidR="006E7882" w:rsidRPr="00024751" w:rsidRDefault="006E7882" w:rsidP="00C6695F">
            <w:pPr>
              <w:pStyle w:val="Normal6a"/>
            </w:pPr>
            <w:r w:rsidRPr="00024751">
              <w:t>5.</w:t>
            </w:r>
            <w:r w:rsidRPr="00024751">
              <w:tab/>
              <w:t xml:space="preserve">O Estado-Membro beneficiário transmite ao Estado-Membro </w:t>
            </w:r>
            <w:r w:rsidRPr="00024751">
              <w:rPr>
                <w:b/>
                <w:i/>
              </w:rPr>
              <w:t>de</w:t>
            </w:r>
            <w:r w:rsidRPr="00024751">
              <w:t xml:space="preserve"> recolocação, o mais rapidamente possível, as informações e os documentos pertinentes sobre a pessoa referida nos n.</w:t>
            </w:r>
            <w:r w:rsidRPr="00C6695F">
              <w:rPr>
                <w:vertAlign w:val="superscript"/>
              </w:rPr>
              <w:t>os</w:t>
            </w:r>
            <w:r w:rsidRPr="00024751">
              <w:t> 2 e 3.</w:t>
            </w:r>
          </w:p>
        </w:tc>
        <w:tc>
          <w:tcPr>
            <w:tcW w:w="4876" w:type="dxa"/>
          </w:tcPr>
          <w:p w14:paraId="667617D6" w14:textId="77777777" w:rsidR="006E7882" w:rsidRPr="00024751" w:rsidRDefault="006E7882" w:rsidP="00C6695F">
            <w:pPr>
              <w:pStyle w:val="Normal6a"/>
            </w:pPr>
            <w:r w:rsidRPr="00024751">
              <w:t>5.</w:t>
            </w:r>
            <w:r w:rsidRPr="00024751">
              <w:tab/>
              <w:t xml:space="preserve">O Estado-Membro beneficiário transmite ao Estado-Membro </w:t>
            </w:r>
            <w:r w:rsidRPr="00024751">
              <w:rPr>
                <w:b/>
                <w:i/>
              </w:rPr>
              <w:t>que tomou a seu cargo a</w:t>
            </w:r>
            <w:r w:rsidRPr="00024751">
              <w:t xml:space="preserve"> recolocação </w:t>
            </w:r>
            <w:r w:rsidRPr="00024751">
              <w:rPr>
                <w:b/>
                <w:i/>
              </w:rPr>
              <w:t>num centro de acolhimento de um país terceiro parceiro</w:t>
            </w:r>
            <w:r w:rsidRPr="00024751">
              <w:t>, o mais rapidamente possível, as informações e os documentos pertinentes sobre a pessoa referida nos n.</w:t>
            </w:r>
            <w:r w:rsidRPr="00C6695F">
              <w:rPr>
                <w:vertAlign w:val="superscript"/>
              </w:rPr>
              <w:t>os</w:t>
            </w:r>
            <w:r w:rsidRPr="00024751">
              <w:t> 2 e 3.</w:t>
            </w:r>
          </w:p>
        </w:tc>
      </w:tr>
    </w:tbl>
    <w:p w14:paraId="7253F96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A945A8F" w14:textId="77777777" w:rsidR="006E7882" w:rsidRPr="00024751" w:rsidRDefault="006E7882" w:rsidP="006E7882">
      <w:r w:rsidRPr="00024751">
        <w:rPr>
          <w:rStyle w:val="HideTWBExt"/>
          <w:noProof w:val="0"/>
        </w:rPr>
        <w:t>&lt;/Amend&gt;</w:t>
      </w:r>
    </w:p>
    <w:p w14:paraId="43CDA62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2483</w:t>
      </w:r>
      <w:r w:rsidRPr="00024751">
        <w:rPr>
          <w:rStyle w:val="HideTWBExt"/>
          <w:noProof w:val="0"/>
        </w:rPr>
        <w:t>&lt;/NumAm&gt;</w:t>
      </w:r>
    </w:p>
    <w:p w14:paraId="436AE680"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7719A446" w14:textId="77777777" w:rsidR="006E7882" w:rsidRPr="00024751" w:rsidRDefault="006E7882" w:rsidP="006E7882">
      <w:pPr>
        <w:pStyle w:val="NormalBold"/>
      </w:pPr>
      <w:r w:rsidRPr="00024751">
        <w:rPr>
          <w:rStyle w:val="HideTWBExt"/>
          <w:noProof w:val="0"/>
        </w:rPr>
        <w:t>&lt;/RepeatBlock-By&gt;</w:t>
      </w:r>
    </w:p>
    <w:p w14:paraId="2DC0013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9FBC1D9" w14:textId="77777777" w:rsidR="006E7882" w:rsidRPr="00024751" w:rsidRDefault="006E7882" w:rsidP="006E7882">
      <w:pPr>
        <w:pStyle w:val="NormalBold"/>
      </w:pPr>
      <w:r w:rsidRPr="00024751">
        <w:rPr>
          <w:rStyle w:val="HideTWBExt"/>
          <w:noProof w:val="0"/>
        </w:rPr>
        <w:t>&lt;Article&gt;</w:t>
      </w:r>
      <w:r w:rsidRPr="00024751">
        <w:t>Artigo 57 – n.º 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6F1875C" w14:textId="77777777" w:rsidTr="00C6695F">
        <w:trPr>
          <w:trHeight w:hRule="exact" w:val="240"/>
          <w:jc w:val="center"/>
        </w:trPr>
        <w:tc>
          <w:tcPr>
            <w:tcW w:w="9752" w:type="dxa"/>
            <w:gridSpan w:val="2"/>
          </w:tcPr>
          <w:p w14:paraId="0A486904" w14:textId="77777777" w:rsidR="006E7882" w:rsidRPr="00024751" w:rsidRDefault="006E7882" w:rsidP="00C6695F"/>
        </w:tc>
      </w:tr>
      <w:tr w:rsidR="006E7882" w:rsidRPr="00024751" w14:paraId="2851FF3E" w14:textId="77777777" w:rsidTr="00C6695F">
        <w:trPr>
          <w:trHeight w:val="240"/>
          <w:jc w:val="center"/>
        </w:trPr>
        <w:tc>
          <w:tcPr>
            <w:tcW w:w="4876" w:type="dxa"/>
          </w:tcPr>
          <w:p w14:paraId="4AE2A425" w14:textId="77777777" w:rsidR="006E7882" w:rsidRPr="00024751" w:rsidRDefault="006E7882" w:rsidP="00C6695F">
            <w:pPr>
              <w:pStyle w:val="AmColumnHeading"/>
            </w:pPr>
            <w:r w:rsidRPr="00024751">
              <w:t>Texto da Comissão</w:t>
            </w:r>
          </w:p>
        </w:tc>
        <w:tc>
          <w:tcPr>
            <w:tcW w:w="4876" w:type="dxa"/>
          </w:tcPr>
          <w:p w14:paraId="73C00378" w14:textId="77777777" w:rsidR="006E7882" w:rsidRPr="00024751" w:rsidRDefault="006E7882" w:rsidP="00C6695F">
            <w:pPr>
              <w:pStyle w:val="AmColumnHeading"/>
            </w:pPr>
            <w:r w:rsidRPr="00024751">
              <w:t>Alteração</w:t>
            </w:r>
          </w:p>
        </w:tc>
      </w:tr>
      <w:tr w:rsidR="006E7882" w:rsidRPr="00024751" w14:paraId="4C5A0898" w14:textId="77777777" w:rsidTr="00C6695F">
        <w:trPr>
          <w:jc w:val="center"/>
        </w:trPr>
        <w:tc>
          <w:tcPr>
            <w:tcW w:w="4876" w:type="dxa"/>
          </w:tcPr>
          <w:p w14:paraId="6CB9AFAF" w14:textId="77777777" w:rsidR="006E7882" w:rsidRPr="00024751" w:rsidRDefault="006E7882" w:rsidP="00C6695F">
            <w:pPr>
              <w:pStyle w:val="Normal6a"/>
            </w:pPr>
            <w:r w:rsidRPr="00024751">
              <w:t>5.</w:t>
            </w:r>
            <w:r w:rsidRPr="00024751">
              <w:tab/>
              <w:t xml:space="preserve">O Estado-Membro beneficiário transmite ao Estado-Membro de recolocação, o mais rapidamente possível, as informações e os documentos pertinentes sobre a pessoa referida </w:t>
            </w:r>
            <w:r w:rsidRPr="00024751">
              <w:rPr>
                <w:b/>
                <w:i/>
              </w:rPr>
              <w:t>nos n.</w:t>
            </w:r>
            <w:r w:rsidRPr="00024751">
              <w:rPr>
                <w:b/>
                <w:i/>
                <w:vertAlign w:val="superscript"/>
              </w:rPr>
              <w:t>os</w:t>
            </w:r>
            <w:r w:rsidRPr="00024751">
              <w:rPr>
                <w:b/>
                <w:i/>
              </w:rPr>
              <w:t> 2 e 3</w:t>
            </w:r>
            <w:r w:rsidRPr="00024751">
              <w:t>.</w:t>
            </w:r>
          </w:p>
        </w:tc>
        <w:tc>
          <w:tcPr>
            <w:tcW w:w="4876" w:type="dxa"/>
          </w:tcPr>
          <w:p w14:paraId="2A95B553" w14:textId="77777777" w:rsidR="006E7882" w:rsidRPr="00024751" w:rsidRDefault="006E7882" w:rsidP="00C6695F">
            <w:pPr>
              <w:pStyle w:val="Normal6a"/>
            </w:pPr>
            <w:r w:rsidRPr="00024751">
              <w:t>5.</w:t>
            </w:r>
            <w:r w:rsidRPr="00024751">
              <w:tab/>
              <w:t xml:space="preserve">O Estado-Membro beneficiário transmite ao Estado-Membro de recolocação, o mais rapidamente possível, as informações e os documentos pertinentes sobre a pessoa referida </w:t>
            </w:r>
            <w:r w:rsidRPr="00024751">
              <w:rPr>
                <w:b/>
                <w:bCs/>
                <w:i/>
                <w:iCs/>
              </w:rPr>
              <w:t>no n.º 2</w:t>
            </w:r>
            <w:r w:rsidRPr="00024751">
              <w:t>.</w:t>
            </w:r>
          </w:p>
        </w:tc>
      </w:tr>
    </w:tbl>
    <w:p w14:paraId="3508881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35977CE" w14:textId="77777777" w:rsidR="006E7882" w:rsidRPr="00024751" w:rsidRDefault="006E7882" w:rsidP="006E7882">
      <w:r w:rsidRPr="00024751">
        <w:rPr>
          <w:rStyle w:val="HideTWBExt"/>
          <w:noProof w:val="0"/>
        </w:rPr>
        <w:t>&lt;/Amend&gt;</w:t>
      </w:r>
    </w:p>
    <w:p w14:paraId="5784A35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2484</w:t>
      </w:r>
      <w:r w:rsidRPr="00024751">
        <w:rPr>
          <w:rStyle w:val="HideTWBExt"/>
          <w:noProof w:val="0"/>
        </w:rPr>
        <w:t>&lt;/NumAm&gt;</w:t>
      </w:r>
    </w:p>
    <w:p w14:paraId="167B3293"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0F4FEF72" w14:textId="77777777" w:rsidR="006E7882" w:rsidRPr="00024751" w:rsidRDefault="006E7882" w:rsidP="006E7882">
      <w:pPr>
        <w:pStyle w:val="NormalBold"/>
      </w:pPr>
      <w:r w:rsidRPr="00024751">
        <w:rPr>
          <w:rStyle w:val="HideTWBExt"/>
          <w:noProof w:val="0"/>
        </w:rPr>
        <w:t>&lt;/RepeatBlock-By&gt;</w:t>
      </w:r>
    </w:p>
    <w:p w14:paraId="08A1AB2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D30B11E" w14:textId="77777777" w:rsidR="006E7882" w:rsidRPr="00024751" w:rsidRDefault="006E7882" w:rsidP="006E7882">
      <w:pPr>
        <w:pStyle w:val="NormalBold"/>
      </w:pPr>
      <w:r w:rsidRPr="00024751">
        <w:rPr>
          <w:rStyle w:val="HideTWBExt"/>
          <w:noProof w:val="0"/>
        </w:rPr>
        <w:t>&lt;Article&gt;</w:t>
      </w:r>
      <w:r w:rsidRPr="00024751">
        <w:t>Artigo 57 – n.º 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0DB506C" w14:textId="77777777" w:rsidTr="00C6695F">
        <w:trPr>
          <w:trHeight w:hRule="exact" w:val="240"/>
          <w:jc w:val="center"/>
        </w:trPr>
        <w:tc>
          <w:tcPr>
            <w:tcW w:w="9752" w:type="dxa"/>
            <w:gridSpan w:val="2"/>
          </w:tcPr>
          <w:p w14:paraId="1007A897" w14:textId="77777777" w:rsidR="006E7882" w:rsidRPr="00024751" w:rsidRDefault="006E7882" w:rsidP="00C6695F"/>
        </w:tc>
      </w:tr>
      <w:tr w:rsidR="006E7882" w:rsidRPr="00024751" w14:paraId="1441A106" w14:textId="77777777" w:rsidTr="00C6695F">
        <w:trPr>
          <w:trHeight w:val="240"/>
          <w:jc w:val="center"/>
        </w:trPr>
        <w:tc>
          <w:tcPr>
            <w:tcW w:w="4876" w:type="dxa"/>
          </w:tcPr>
          <w:p w14:paraId="48A8EF1D" w14:textId="77777777" w:rsidR="006E7882" w:rsidRPr="00024751" w:rsidRDefault="006E7882" w:rsidP="00C6695F">
            <w:pPr>
              <w:pStyle w:val="AmColumnHeading"/>
            </w:pPr>
            <w:r w:rsidRPr="00024751">
              <w:t>Texto da Comissão</w:t>
            </w:r>
          </w:p>
        </w:tc>
        <w:tc>
          <w:tcPr>
            <w:tcW w:w="4876" w:type="dxa"/>
          </w:tcPr>
          <w:p w14:paraId="13EA0800" w14:textId="77777777" w:rsidR="006E7882" w:rsidRPr="00024751" w:rsidRDefault="006E7882" w:rsidP="00C6695F">
            <w:pPr>
              <w:pStyle w:val="AmColumnHeading"/>
            </w:pPr>
            <w:r w:rsidRPr="00024751">
              <w:t>Alteração</w:t>
            </w:r>
          </w:p>
        </w:tc>
      </w:tr>
      <w:tr w:rsidR="006E7882" w:rsidRPr="00024751" w14:paraId="4E89C3FD" w14:textId="77777777" w:rsidTr="00C6695F">
        <w:trPr>
          <w:jc w:val="center"/>
        </w:trPr>
        <w:tc>
          <w:tcPr>
            <w:tcW w:w="4876" w:type="dxa"/>
          </w:tcPr>
          <w:p w14:paraId="34CB1F6C" w14:textId="77777777" w:rsidR="006E7882" w:rsidRPr="00024751" w:rsidRDefault="006E7882" w:rsidP="00C6695F">
            <w:pPr>
              <w:pStyle w:val="Normal6a"/>
            </w:pPr>
            <w:r w:rsidRPr="00024751">
              <w:rPr>
                <w:b/>
                <w:i/>
              </w:rPr>
              <w:t>6.</w:t>
            </w:r>
            <w:r w:rsidRPr="00024751">
              <w:tab/>
            </w:r>
            <w:r w:rsidRPr="00024751">
              <w:rPr>
                <w:b/>
                <w:i/>
              </w:rPr>
              <w:t>O Estado-Membro de recolocação deve analisar as informações transmitidas pelo Estado-Membro beneficiário nos termos do n.º 5 e verificar que não existem motivos razoáveis para considerar que a pessoa em causa constitui um perigo para a sua segurança nacional ou ordem pública.</w:t>
            </w:r>
          </w:p>
        </w:tc>
        <w:tc>
          <w:tcPr>
            <w:tcW w:w="4876" w:type="dxa"/>
          </w:tcPr>
          <w:p w14:paraId="6F814D92" w14:textId="77777777" w:rsidR="006E7882" w:rsidRPr="00024751" w:rsidRDefault="006E7882" w:rsidP="00C6695F">
            <w:pPr>
              <w:pStyle w:val="Normal6a"/>
            </w:pPr>
            <w:r w:rsidRPr="00024751">
              <w:rPr>
                <w:b/>
                <w:i/>
              </w:rPr>
              <w:t>Suprimido</w:t>
            </w:r>
          </w:p>
        </w:tc>
      </w:tr>
    </w:tbl>
    <w:p w14:paraId="163094C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0C793C4" w14:textId="77777777" w:rsidR="006E7882" w:rsidRPr="00024751" w:rsidRDefault="006E7882" w:rsidP="006E7882">
      <w:r w:rsidRPr="00024751">
        <w:rPr>
          <w:rStyle w:val="HideTWBExt"/>
          <w:noProof w:val="0"/>
        </w:rPr>
        <w:t>&lt;/Amend&gt;</w:t>
      </w:r>
    </w:p>
    <w:p w14:paraId="135A784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2485</w:t>
      </w:r>
      <w:r w:rsidRPr="00024751">
        <w:rPr>
          <w:rStyle w:val="HideTWBExt"/>
          <w:noProof w:val="0"/>
        </w:rPr>
        <w:t>&lt;/NumAm&gt;</w:t>
      </w:r>
    </w:p>
    <w:p w14:paraId="10C412C2"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4D105858" w14:textId="77777777" w:rsidR="006E7882" w:rsidRPr="00024751" w:rsidRDefault="006E7882" w:rsidP="006E7882">
      <w:pPr>
        <w:pStyle w:val="NormalBold"/>
      </w:pPr>
      <w:r w:rsidRPr="00024751">
        <w:rPr>
          <w:rStyle w:val="HideTWBExt"/>
          <w:noProof w:val="0"/>
        </w:rPr>
        <w:t>&lt;/RepeatBlock-By&gt;</w:t>
      </w:r>
    </w:p>
    <w:p w14:paraId="071A06D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C84CB36" w14:textId="77777777" w:rsidR="006E7882" w:rsidRPr="00024751" w:rsidRDefault="006E7882" w:rsidP="006E7882">
      <w:pPr>
        <w:pStyle w:val="NormalBold"/>
      </w:pPr>
      <w:r w:rsidRPr="00024751">
        <w:rPr>
          <w:rStyle w:val="HideTWBExt"/>
          <w:noProof w:val="0"/>
        </w:rPr>
        <w:t>&lt;Article&gt;</w:t>
      </w:r>
      <w:r w:rsidRPr="00024751">
        <w:t>Artigo 57 – n.º 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9AEFA3A" w14:textId="77777777" w:rsidTr="00C6695F">
        <w:trPr>
          <w:trHeight w:hRule="exact" w:val="240"/>
          <w:jc w:val="center"/>
        </w:trPr>
        <w:tc>
          <w:tcPr>
            <w:tcW w:w="9752" w:type="dxa"/>
            <w:gridSpan w:val="2"/>
          </w:tcPr>
          <w:p w14:paraId="5D748213" w14:textId="77777777" w:rsidR="006E7882" w:rsidRPr="00024751" w:rsidRDefault="006E7882" w:rsidP="00C6695F"/>
        </w:tc>
      </w:tr>
      <w:tr w:rsidR="006E7882" w:rsidRPr="00024751" w14:paraId="19CEAFD0" w14:textId="77777777" w:rsidTr="00C6695F">
        <w:trPr>
          <w:trHeight w:val="240"/>
          <w:jc w:val="center"/>
        </w:trPr>
        <w:tc>
          <w:tcPr>
            <w:tcW w:w="4876" w:type="dxa"/>
          </w:tcPr>
          <w:p w14:paraId="28C26F6B" w14:textId="77777777" w:rsidR="006E7882" w:rsidRPr="00024751" w:rsidRDefault="006E7882" w:rsidP="00C6695F">
            <w:pPr>
              <w:pStyle w:val="AmColumnHeading"/>
            </w:pPr>
            <w:r w:rsidRPr="00024751">
              <w:t>Texto da Comissão</w:t>
            </w:r>
          </w:p>
        </w:tc>
        <w:tc>
          <w:tcPr>
            <w:tcW w:w="4876" w:type="dxa"/>
          </w:tcPr>
          <w:p w14:paraId="4639285F" w14:textId="77777777" w:rsidR="006E7882" w:rsidRPr="00024751" w:rsidRDefault="006E7882" w:rsidP="00C6695F">
            <w:pPr>
              <w:pStyle w:val="AmColumnHeading"/>
            </w:pPr>
            <w:r w:rsidRPr="00024751">
              <w:t>Alteração</w:t>
            </w:r>
          </w:p>
        </w:tc>
      </w:tr>
      <w:tr w:rsidR="006E7882" w:rsidRPr="00024751" w14:paraId="7F8FA299" w14:textId="77777777" w:rsidTr="00C6695F">
        <w:trPr>
          <w:jc w:val="center"/>
        </w:trPr>
        <w:tc>
          <w:tcPr>
            <w:tcW w:w="4876" w:type="dxa"/>
          </w:tcPr>
          <w:p w14:paraId="293B763C" w14:textId="77777777" w:rsidR="006E7882" w:rsidRPr="00024751" w:rsidRDefault="006E7882" w:rsidP="00C6695F">
            <w:pPr>
              <w:pStyle w:val="Normal6a"/>
            </w:pPr>
            <w:r w:rsidRPr="00024751">
              <w:rPr>
                <w:b/>
                <w:i/>
              </w:rPr>
              <w:t>6.</w:t>
            </w:r>
            <w:r w:rsidRPr="00024751">
              <w:tab/>
            </w:r>
            <w:r w:rsidRPr="00024751">
              <w:rPr>
                <w:b/>
                <w:i/>
              </w:rPr>
              <w:t>O Estado-Membro de recolocação deve analisar as informações transmitidas pelo Estado-Membro beneficiário nos termos do n.º 5 e verificar que não existem motivos razoáveis para considerar que a pessoa em causa constitui um perigo para a sua segurança nacional ou ordem pública.</w:t>
            </w:r>
          </w:p>
        </w:tc>
        <w:tc>
          <w:tcPr>
            <w:tcW w:w="4876" w:type="dxa"/>
          </w:tcPr>
          <w:p w14:paraId="6933B40F" w14:textId="77777777" w:rsidR="006E7882" w:rsidRPr="00024751" w:rsidRDefault="006E7882" w:rsidP="00C6695F">
            <w:pPr>
              <w:pStyle w:val="Normal6a"/>
            </w:pPr>
            <w:r w:rsidRPr="00024751">
              <w:rPr>
                <w:b/>
                <w:i/>
              </w:rPr>
              <w:t>Suprimido</w:t>
            </w:r>
          </w:p>
        </w:tc>
      </w:tr>
    </w:tbl>
    <w:p w14:paraId="445DD12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E2D8B86" w14:textId="77777777" w:rsidR="006E7882" w:rsidRPr="00024751" w:rsidRDefault="006E7882" w:rsidP="006E7882">
      <w:r w:rsidRPr="00024751">
        <w:rPr>
          <w:rStyle w:val="HideTWBExt"/>
          <w:noProof w:val="0"/>
        </w:rPr>
        <w:t>&lt;/Amend&gt;</w:t>
      </w:r>
    </w:p>
    <w:p w14:paraId="08B18FC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2486</w:t>
      </w:r>
      <w:r w:rsidRPr="00024751">
        <w:rPr>
          <w:rStyle w:val="HideTWBExt"/>
          <w:noProof w:val="0"/>
        </w:rPr>
        <w:t>&lt;/NumAm&gt;</w:t>
      </w:r>
    </w:p>
    <w:p w14:paraId="1EE59CA9"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69B7D14A" w14:textId="77777777" w:rsidR="006E7882" w:rsidRPr="00024751" w:rsidRDefault="006E7882" w:rsidP="006E7882">
      <w:pPr>
        <w:pStyle w:val="NormalBold"/>
      </w:pPr>
      <w:r w:rsidRPr="00024751">
        <w:rPr>
          <w:rStyle w:val="HideTWBExt"/>
          <w:noProof w:val="0"/>
        </w:rPr>
        <w:t>&lt;/RepeatBlock-By&gt;</w:t>
      </w:r>
    </w:p>
    <w:p w14:paraId="4BE4F22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92B9093" w14:textId="77777777" w:rsidR="006E7882" w:rsidRPr="00024751" w:rsidRDefault="006E7882" w:rsidP="006E7882">
      <w:pPr>
        <w:pStyle w:val="NormalBold"/>
      </w:pPr>
      <w:r w:rsidRPr="00024751">
        <w:rPr>
          <w:rStyle w:val="HideTWBExt"/>
          <w:noProof w:val="0"/>
        </w:rPr>
        <w:t>&lt;Article&gt;</w:t>
      </w:r>
      <w:r w:rsidRPr="00024751">
        <w:t>Artigo 57 – n.º 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EBA9F92" w14:textId="77777777" w:rsidTr="00C6695F">
        <w:trPr>
          <w:trHeight w:hRule="exact" w:val="240"/>
          <w:jc w:val="center"/>
        </w:trPr>
        <w:tc>
          <w:tcPr>
            <w:tcW w:w="9752" w:type="dxa"/>
            <w:gridSpan w:val="2"/>
          </w:tcPr>
          <w:p w14:paraId="07562448" w14:textId="77777777" w:rsidR="006E7882" w:rsidRPr="00024751" w:rsidRDefault="006E7882" w:rsidP="00C6695F"/>
        </w:tc>
      </w:tr>
      <w:tr w:rsidR="006E7882" w:rsidRPr="00024751" w14:paraId="6790E97A" w14:textId="77777777" w:rsidTr="00C6695F">
        <w:trPr>
          <w:trHeight w:val="240"/>
          <w:jc w:val="center"/>
        </w:trPr>
        <w:tc>
          <w:tcPr>
            <w:tcW w:w="4876" w:type="dxa"/>
          </w:tcPr>
          <w:p w14:paraId="28886D78" w14:textId="77777777" w:rsidR="006E7882" w:rsidRPr="00024751" w:rsidRDefault="006E7882" w:rsidP="00C6695F">
            <w:pPr>
              <w:pStyle w:val="AmColumnHeading"/>
            </w:pPr>
            <w:r w:rsidRPr="00024751">
              <w:t>Texto da Comissão</w:t>
            </w:r>
          </w:p>
        </w:tc>
        <w:tc>
          <w:tcPr>
            <w:tcW w:w="4876" w:type="dxa"/>
          </w:tcPr>
          <w:p w14:paraId="14DC6EBC" w14:textId="77777777" w:rsidR="006E7882" w:rsidRPr="00024751" w:rsidRDefault="006E7882" w:rsidP="00C6695F">
            <w:pPr>
              <w:pStyle w:val="AmColumnHeading"/>
            </w:pPr>
            <w:r w:rsidRPr="00024751">
              <w:t>Alteração</w:t>
            </w:r>
          </w:p>
        </w:tc>
      </w:tr>
      <w:tr w:rsidR="006E7882" w:rsidRPr="00024751" w14:paraId="609C7DCB" w14:textId="77777777" w:rsidTr="00C6695F">
        <w:trPr>
          <w:jc w:val="center"/>
        </w:trPr>
        <w:tc>
          <w:tcPr>
            <w:tcW w:w="4876" w:type="dxa"/>
          </w:tcPr>
          <w:p w14:paraId="3D59DC97" w14:textId="77777777" w:rsidR="006E7882" w:rsidRPr="00024751" w:rsidRDefault="006E7882" w:rsidP="00C6695F">
            <w:pPr>
              <w:pStyle w:val="Normal6a"/>
            </w:pPr>
            <w:r w:rsidRPr="00024751">
              <w:rPr>
                <w:b/>
                <w:i/>
              </w:rPr>
              <w:t>6.</w:t>
            </w:r>
            <w:r w:rsidRPr="00024751">
              <w:tab/>
            </w:r>
            <w:r w:rsidRPr="00024751">
              <w:rPr>
                <w:b/>
                <w:i/>
              </w:rPr>
              <w:t>O Estado-Membro de recolocação deve analisar as informações transmitidas pelo Estado-Membro beneficiário nos termos do n.º 5 e verificar que não existem motivos razoáveis para considerar que a pessoa em causa constitui um perigo para a sua segurança nacional ou ordem pública.</w:t>
            </w:r>
          </w:p>
        </w:tc>
        <w:tc>
          <w:tcPr>
            <w:tcW w:w="4876" w:type="dxa"/>
          </w:tcPr>
          <w:p w14:paraId="3B705C94" w14:textId="77777777" w:rsidR="006E7882" w:rsidRPr="00024751" w:rsidRDefault="006E7882" w:rsidP="00C6695F">
            <w:pPr>
              <w:pStyle w:val="Normal6a"/>
            </w:pPr>
            <w:r w:rsidRPr="00024751">
              <w:rPr>
                <w:b/>
                <w:i/>
              </w:rPr>
              <w:t>Suprimido</w:t>
            </w:r>
          </w:p>
        </w:tc>
      </w:tr>
    </w:tbl>
    <w:p w14:paraId="6E92C16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F1201B5" w14:textId="77777777" w:rsidR="006E7882" w:rsidRPr="00024751" w:rsidRDefault="006E7882" w:rsidP="006E7882">
      <w:r w:rsidRPr="00024751">
        <w:rPr>
          <w:rStyle w:val="HideTWBExt"/>
          <w:noProof w:val="0"/>
        </w:rPr>
        <w:t>&lt;/Amend&gt;</w:t>
      </w:r>
    </w:p>
    <w:p w14:paraId="03F4518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2487</w:t>
      </w:r>
      <w:r w:rsidRPr="00024751">
        <w:rPr>
          <w:rStyle w:val="HideTWBExt"/>
          <w:noProof w:val="0"/>
        </w:rPr>
        <w:t>&lt;/NumAm&gt;</w:t>
      </w:r>
    </w:p>
    <w:p w14:paraId="4EE9952B"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20C71A1" w14:textId="77777777" w:rsidR="006E7882" w:rsidRPr="00024751" w:rsidRDefault="006E7882" w:rsidP="006E7882">
      <w:pPr>
        <w:pStyle w:val="NormalBold"/>
      </w:pPr>
      <w:r w:rsidRPr="00024751">
        <w:rPr>
          <w:rStyle w:val="HideTWBExt"/>
          <w:noProof w:val="0"/>
        </w:rPr>
        <w:t>&lt;/RepeatBlock-By&gt;</w:t>
      </w:r>
    </w:p>
    <w:p w14:paraId="6270139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0AD5E0F" w14:textId="77777777" w:rsidR="006E7882" w:rsidRPr="00024751" w:rsidRDefault="006E7882" w:rsidP="006E7882">
      <w:pPr>
        <w:pStyle w:val="NormalBold"/>
      </w:pPr>
      <w:r w:rsidRPr="00024751">
        <w:rPr>
          <w:rStyle w:val="HideTWBExt"/>
          <w:noProof w:val="0"/>
        </w:rPr>
        <w:t>&lt;Article&gt;</w:t>
      </w:r>
      <w:r w:rsidRPr="00024751">
        <w:t>Artigo 57 – n.º 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D7CCB63" w14:textId="77777777" w:rsidTr="00C6695F">
        <w:trPr>
          <w:trHeight w:hRule="exact" w:val="240"/>
          <w:jc w:val="center"/>
        </w:trPr>
        <w:tc>
          <w:tcPr>
            <w:tcW w:w="9752" w:type="dxa"/>
            <w:gridSpan w:val="2"/>
          </w:tcPr>
          <w:p w14:paraId="15FE07C5" w14:textId="77777777" w:rsidR="006E7882" w:rsidRPr="00024751" w:rsidRDefault="006E7882" w:rsidP="00C6695F"/>
        </w:tc>
      </w:tr>
      <w:tr w:rsidR="006E7882" w:rsidRPr="00024751" w14:paraId="4E4469F8" w14:textId="77777777" w:rsidTr="00C6695F">
        <w:trPr>
          <w:trHeight w:val="240"/>
          <w:jc w:val="center"/>
        </w:trPr>
        <w:tc>
          <w:tcPr>
            <w:tcW w:w="4876" w:type="dxa"/>
          </w:tcPr>
          <w:p w14:paraId="47936A7F" w14:textId="77777777" w:rsidR="006E7882" w:rsidRPr="00024751" w:rsidRDefault="006E7882" w:rsidP="00C6695F">
            <w:pPr>
              <w:pStyle w:val="AmColumnHeading"/>
            </w:pPr>
            <w:r w:rsidRPr="00024751">
              <w:t>Texto da Comissão</w:t>
            </w:r>
          </w:p>
        </w:tc>
        <w:tc>
          <w:tcPr>
            <w:tcW w:w="4876" w:type="dxa"/>
          </w:tcPr>
          <w:p w14:paraId="7D695DE7" w14:textId="77777777" w:rsidR="006E7882" w:rsidRPr="00024751" w:rsidRDefault="006E7882" w:rsidP="00C6695F">
            <w:pPr>
              <w:pStyle w:val="AmColumnHeading"/>
            </w:pPr>
            <w:r w:rsidRPr="00024751">
              <w:t>Alteração</w:t>
            </w:r>
          </w:p>
        </w:tc>
      </w:tr>
      <w:tr w:rsidR="006E7882" w:rsidRPr="00024751" w14:paraId="2C3AC8CE" w14:textId="77777777" w:rsidTr="00C6695F">
        <w:trPr>
          <w:jc w:val="center"/>
        </w:trPr>
        <w:tc>
          <w:tcPr>
            <w:tcW w:w="4876" w:type="dxa"/>
          </w:tcPr>
          <w:p w14:paraId="31A21D18" w14:textId="77777777" w:rsidR="006E7882" w:rsidRPr="00024751" w:rsidRDefault="006E7882" w:rsidP="00C6695F">
            <w:pPr>
              <w:pStyle w:val="Normal6a"/>
            </w:pPr>
            <w:r w:rsidRPr="00024751">
              <w:t>6.</w:t>
            </w:r>
            <w:r w:rsidRPr="00024751">
              <w:tab/>
              <w:t xml:space="preserve">O Estado-Membro </w:t>
            </w:r>
            <w:r w:rsidRPr="00024751">
              <w:rPr>
                <w:b/>
                <w:i/>
              </w:rPr>
              <w:t>de</w:t>
            </w:r>
            <w:r w:rsidRPr="00024751">
              <w:t xml:space="preserve"> recolocação deve analisar as informações transmitidas pelo Estado-Membro beneficiário </w:t>
            </w:r>
            <w:r w:rsidRPr="00024751">
              <w:rPr>
                <w:b/>
                <w:i/>
              </w:rPr>
              <w:t>nos termos do n.º 5</w:t>
            </w:r>
            <w:r w:rsidRPr="00024751">
              <w:t xml:space="preserve"> e verificar que não existem motivos razoáveis para considerar que a pessoa em causa constitui um perigo para a </w:t>
            </w:r>
            <w:r w:rsidRPr="00024751">
              <w:rPr>
                <w:b/>
                <w:i/>
              </w:rPr>
              <w:t>sua</w:t>
            </w:r>
            <w:r w:rsidRPr="00024751">
              <w:t xml:space="preserve"> segurança nacional ou ordem pública.</w:t>
            </w:r>
          </w:p>
        </w:tc>
        <w:tc>
          <w:tcPr>
            <w:tcW w:w="4876" w:type="dxa"/>
          </w:tcPr>
          <w:p w14:paraId="3342FEEE" w14:textId="77777777" w:rsidR="006E7882" w:rsidRPr="00024751" w:rsidRDefault="006E7882" w:rsidP="00C6695F">
            <w:pPr>
              <w:pStyle w:val="Normal6a"/>
            </w:pPr>
            <w:r w:rsidRPr="00024751">
              <w:t>6.</w:t>
            </w:r>
            <w:r w:rsidRPr="00024751">
              <w:tab/>
              <w:t xml:space="preserve">O Estado-Membro </w:t>
            </w:r>
            <w:r w:rsidRPr="00024751">
              <w:rPr>
                <w:b/>
                <w:i/>
              </w:rPr>
              <w:t>que está a tratar da</w:t>
            </w:r>
            <w:r w:rsidRPr="00024751">
              <w:t xml:space="preserve"> recolocação </w:t>
            </w:r>
            <w:r w:rsidRPr="00024751">
              <w:rPr>
                <w:b/>
                <w:i/>
              </w:rPr>
              <w:t>num centro de acolhimento de um país terceiro parceiro</w:t>
            </w:r>
            <w:r w:rsidRPr="00024751">
              <w:t xml:space="preserve"> deve analisar as informações transmitidas pelo Estado-Membro beneficiário e verificar que não existem motivos razoáveis para considerar que a pessoa em causa constitui um perigo para a segurança nacional ou ordem pública </w:t>
            </w:r>
            <w:r w:rsidRPr="00024751">
              <w:rPr>
                <w:b/>
                <w:i/>
              </w:rPr>
              <w:t>do país terceiro parceiro</w:t>
            </w:r>
            <w:r w:rsidRPr="00024751">
              <w:t xml:space="preserve">. </w:t>
            </w:r>
            <w:r w:rsidRPr="00024751">
              <w:rPr>
                <w:b/>
                <w:i/>
              </w:rPr>
              <w:t>Se for considerada um perigo, a pessoa em causa será obrigada a regressar imediatamente ao seu país de origem.</w:t>
            </w:r>
          </w:p>
        </w:tc>
      </w:tr>
    </w:tbl>
    <w:p w14:paraId="6636403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A4AF684" w14:textId="77777777" w:rsidR="006E7882" w:rsidRPr="00024751" w:rsidRDefault="006E7882" w:rsidP="006E7882">
      <w:r w:rsidRPr="00024751">
        <w:rPr>
          <w:rStyle w:val="HideTWBExt"/>
          <w:noProof w:val="0"/>
        </w:rPr>
        <w:t>&lt;/Amend&gt;</w:t>
      </w:r>
    </w:p>
    <w:p w14:paraId="3C4A87C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2488</w:t>
      </w:r>
      <w:r w:rsidRPr="00024751">
        <w:rPr>
          <w:rStyle w:val="HideTWBExt"/>
          <w:noProof w:val="0"/>
        </w:rPr>
        <w:t>&lt;/NumAm&gt;</w:t>
      </w:r>
    </w:p>
    <w:p w14:paraId="12473895"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51525F74" w14:textId="77777777" w:rsidR="006E7882" w:rsidRPr="00024751" w:rsidRDefault="006E7882" w:rsidP="006E7882">
      <w:pPr>
        <w:pStyle w:val="NormalBold"/>
      </w:pPr>
      <w:r w:rsidRPr="00024751">
        <w:rPr>
          <w:rStyle w:val="HideTWBExt"/>
          <w:noProof w:val="0"/>
        </w:rPr>
        <w:t>&lt;/RepeatBlock-By&gt;</w:t>
      </w:r>
    </w:p>
    <w:p w14:paraId="6024CF3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F2F38CA" w14:textId="77777777" w:rsidR="006E7882" w:rsidRPr="00024751" w:rsidRDefault="006E7882" w:rsidP="006E7882">
      <w:pPr>
        <w:pStyle w:val="NormalBold"/>
      </w:pPr>
      <w:r w:rsidRPr="00024751">
        <w:rPr>
          <w:rStyle w:val="HideTWBExt"/>
          <w:noProof w:val="0"/>
        </w:rPr>
        <w:t>&lt;Article&gt;</w:t>
      </w:r>
      <w:r w:rsidRPr="00024751">
        <w:t>Artigo 57 – n.º 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4AA0AA7" w14:textId="77777777" w:rsidTr="00C6695F">
        <w:trPr>
          <w:trHeight w:hRule="exact" w:val="240"/>
          <w:jc w:val="center"/>
        </w:trPr>
        <w:tc>
          <w:tcPr>
            <w:tcW w:w="9752" w:type="dxa"/>
            <w:gridSpan w:val="2"/>
          </w:tcPr>
          <w:p w14:paraId="51A29139" w14:textId="77777777" w:rsidR="006E7882" w:rsidRPr="00024751" w:rsidRDefault="006E7882" w:rsidP="00C6695F"/>
        </w:tc>
      </w:tr>
      <w:tr w:rsidR="006E7882" w:rsidRPr="00024751" w14:paraId="022C20AF" w14:textId="77777777" w:rsidTr="00C6695F">
        <w:trPr>
          <w:trHeight w:val="240"/>
          <w:jc w:val="center"/>
        </w:trPr>
        <w:tc>
          <w:tcPr>
            <w:tcW w:w="4876" w:type="dxa"/>
          </w:tcPr>
          <w:p w14:paraId="6A67856D" w14:textId="77777777" w:rsidR="006E7882" w:rsidRPr="00024751" w:rsidRDefault="006E7882" w:rsidP="00C6695F">
            <w:pPr>
              <w:pStyle w:val="AmColumnHeading"/>
            </w:pPr>
            <w:r w:rsidRPr="00024751">
              <w:t>Texto da Comissão</w:t>
            </w:r>
          </w:p>
        </w:tc>
        <w:tc>
          <w:tcPr>
            <w:tcW w:w="4876" w:type="dxa"/>
          </w:tcPr>
          <w:p w14:paraId="2076A1DB" w14:textId="77777777" w:rsidR="006E7882" w:rsidRPr="00024751" w:rsidRDefault="006E7882" w:rsidP="00C6695F">
            <w:pPr>
              <w:pStyle w:val="AmColumnHeading"/>
            </w:pPr>
            <w:r w:rsidRPr="00024751">
              <w:t>Alteração</w:t>
            </w:r>
          </w:p>
        </w:tc>
      </w:tr>
      <w:tr w:rsidR="006E7882" w:rsidRPr="00024751" w14:paraId="20F787CA" w14:textId="77777777" w:rsidTr="00C6695F">
        <w:trPr>
          <w:jc w:val="center"/>
        </w:trPr>
        <w:tc>
          <w:tcPr>
            <w:tcW w:w="4876" w:type="dxa"/>
          </w:tcPr>
          <w:p w14:paraId="71EE900B" w14:textId="77777777" w:rsidR="006E7882" w:rsidRPr="00024751" w:rsidRDefault="006E7882" w:rsidP="00C6695F">
            <w:pPr>
              <w:pStyle w:val="Normal6a"/>
            </w:pPr>
            <w:r w:rsidRPr="00024751">
              <w:t>6.</w:t>
            </w:r>
            <w:r w:rsidRPr="00024751">
              <w:tab/>
              <w:t>O Estado-Membro de recolocação deve analisar as informações transmitidas pelo Estado-Membro beneficiário nos termos do n.º 5 e verificar que não existem motivos razoáveis para considerar que a pessoa em causa constitui um perigo para a sua segurança nacional ou ordem pública.</w:t>
            </w:r>
          </w:p>
        </w:tc>
        <w:tc>
          <w:tcPr>
            <w:tcW w:w="4876" w:type="dxa"/>
          </w:tcPr>
          <w:p w14:paraId="6818F839" w14:textId="77777777" w:rsidR="006E7882" w:rsidRPr="00024751" w:rsidRDefault="006E7882" w:rsidP="00C6695F">
            <w:pPr>
              <w:pStyle w:val="Normal6a"/>
            </w:pPr>
            <w:r w:rsidRPr="00024751">
              <w:t>6.</w:t>
            </w:r>
            <w:r w:rsidRPr="00024751">
              <w:tab/>
              <w:t xml:space="preserve">O Estado-Membro de recolocação deve analisar as informações transmitidas pelo Estado-Membro beneficiário nos termos do n.º 5 e verificar que não existem motivos razoáveis para considerar que a pessoa em causa constitui um perigo para a sua segurança nacional ou ordem pública, </w:t>
            </w:r>
            <w:r w:rsidRPr="00024751">
              <w:rPr>
                <w:b/>
                <w:i/>
              </w:rPr>
              <w:t>ou para a UE no seu conjunto</w:t>
            </w:r>
            <w:r w:rsidRPr="00024751">
              <w:t xml:space="preserve">. </w:t>
            </w:r>
            <w:r w:rsidRPr="00024751">
              <w:rPr>
                <w:b/>
                <w:i/>
              </w:rPr>
              <w:t>Para esse efeito, as autoridades do Estado-Membro podem conduzir uma entrevista pessoal antes da recolocação, caso sejam suscitadas questões de segurança em relação à pessoa em causa.</w:t>
            </w:r>
          </w:p>
        </w:tc>
      </w:tr>
    </w:tbl>
    <w:p w14:paraId="5321052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4CEBE65" w14:textId="77777777" w:rsidR="006E7882" w:rsidRPr="00024751" w:rsidRDefault="006E7882" w:rsidP="006E7882">
      <w:r w:rsidRPr="00024751">
        <w:rPr>
          <w:rStyle w:val="HideTWBExt"/>
          <w:noProof w:val="0"/>
        </w:rPr>
        <w:t>&lt;/Amend&gt;</w:t>
      </w:r>
    </w:p>
    <w:p w14:paraId="32DAFFD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2489</w:t>
      </w:r>
      <w:r w:rsidRPr="00024751">
        <w:rPr>
          <w:rStyle w:val="HideTWBExt"/>
          <w:noProof w:val="0"/>
        </w:rPr>
        <w:t>&lt;/NumAm&gt;</w:t>
      </w:r>
    </w:p>
    <w:p w14:paraId="1694AD5A"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60CB008D" w14:textId="77777777" w:rsidR="006E7882" w:rsidRPr="00024751" w:rsidRDefault="006E7882" w:rsidP="006E7882">
      <w:pPr>
        <w:pStyle w:val="NormalBold"/>
      </w:pPr>
      <w:r w:rsidRPr="00024751">
        <w:rPr>
          <w:rStyle w:val="HideTWBExt"/>
          <w:noProof w:val="0"/>
        </w:rPr>
        <w:t>&lt;/RepeatBlock-By&gt;</w:t>
      </w:r>
    </w:p>
    <w:p w14:paraId="66E11D87"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536AAFE" w14:textId="77777777" w:rsidR="006E7882" w:rsidRPr="00024751" w:rsidRDefault="006E7882" w:rsidP="006E7882">
      <w:pPr>
        <w:pStyle w:val="NormalBold"/>
      </w:pPr>
      <w:r w:rsidRPr="00024751">
        <w:rPr>
          <w:rStyle w:val="HideTWBExt"/>
          <w:noProof w:val="0"/>
        </w:rPr>
        <w:t>&lt;Article&gt;</w:t>
      </w:r>
      <w:r w:rsidRPr="00024751">
        <w:t>Artigo 57 – n.º 7</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806C030" w14:textId="77777777" w:rsidTr="00C6695F">
        <w:trPr>
          <w:trHeight w:hRule="exact" w:val="240"/>
          <w:jc w:val="center"/>
        </w:trPr>
        <w:tc>
          <w:tcPr>
            <w:tcW w:w="9752" w:type="dxa"/>
            <w:gridSpan w:val="2"/>
          </w:tcPr>
          <w:p w14:paraId="7D4AC223" w14:textId="77777777" w:rsidR="006E7882" w:rsidRPr="00024751" w:rsidRDefault="006E7882" w:rsidP="00C6695F"/>
        </w:tc>
      </w:tr>
      <w:tr w:rsidR="006E7882" w:rsidRPr="00024751" w14:paraId="5C61D402" w14:textId="77777777" w:rsidTr="00C6695F">
        <w:trPr>
          <w:trHeight w:val="240"/>
          <w:jc w:val="center"/>
        </w:trPr>
        <w:tc>
          <w:tcPr>
            <w:tcW w:w="4876" w:type="dxa"/>
          </w:tcPr>
          <w:p w14:paraId="7607B47F" w14:textId="77777777" w:rsidR="006E7882" w:rsidRPr="00024751" w:rsidRDefault="006E7882" w:rsidP="00C6695F">
            <w:pPr>
              <w:pStyle w:val="AmColumnHeading"/>
            </w:pPr>
            <w:r w:rsidRPr="00024751">
              <w:t>Texto da Comissão</w:t>
            </w:r>
          </w:p>
        </w:tc>
        <w:tc>
          <w:tcPr>
            <w:tcW w:w="4876" w:type="dxa"/>
          </w:tcPr>
          <w:p w14:paraId="20A45BC8" w14:textId="77777777" w:rsidR="006E7882" w:rsidRPr="00024751" w:rsidRDefault="006E7882" w:rsidP="00C6695F">
            <w:pPr>
              <w:pStyle w:val="AmColumnHeading"/>
            </w:pPr>
            <w:r w:rsidRPr="00024751">
              <w:t>Alteração</w:t>
            </w:r>
          </w:p>
        </w:tc>
      </w:tr>
      <w:tr w:rsidR="006E7882" w:rsidRPr="00024751" w14:paraId="1A467696" w14:textId="77777777" w:rsidTr="00C6695F">
        <w:trPr>
          <w:jc w:val="center"/>
        </w:trPr>
        <w:tc>
          <w:tcPr>
            <w:tcW w:w="4876" w:type="dxa"/>
          </w:tcPr>
          <w:p w14:paraId="300F2E17" w14:textId="77777777" w:rsidR="006E7882" w:rsidRPr="00024751" w:rsidRDefault="006E7882" w:rsidP="00C6695F">
            <w:pPr>
              <w:pStyle w:val="Normal6a"/>
            </w:pPr>
            <w:r w:rsidRPr="00024751">
              <w:rPr>
                <w:b/>
                <w:i/>
              </w:rPr>
              <w:t>7.</w:t>
            </w:r>
            <w:r w:rsidRPr="00024751">
              <w:tab/>
            </w:r>
            <w:r w:rsidRPr="00024751">
              <w:rPr>
                <w:b/>
                <w:i/>
              </w:rPr>
              <w:t>Se não existirem motivos razoáveis para considerar que a pessoa em causa constitui um perigo para a segurança nacional ou a ordem pública, o Estado-Membro de recolocação confirma, no prazo de uma semana, que recolocará a pessoa em causa.</w:t>
            </w:r>
          </w:p>
        </w:tc>
        <w:tc>
          <w:tcPr>
            <w:tcW w:w="4876" w:type="dxa"/>
          </w:tcPr>
          <w:p w14:paraId="5167E845" w14:textId="77777777" w:rsidR="006E7882" w:rsidRPr="00024751" w:rsidRDefault="006E7882" w:rsidP="00C6695F">
            <w:pPr>
              <w:pStyle w:val="Normal6a"/>
            </w:pPr>
            <w:r w:rsidRPr="00024751">
              <w:rPr>
                <w:b/>
                <w:i/>
              </w:rPr>
              <w:t>Suprimido</w:t>
            </w:r>
          </w:p>
        </w:tc>
      </w:tr>
      <w:tr w:rsidR="006E7882" w:rsidRPr="00024751" w14:paraId="08FD21D9" w14:textId="77777777" w:rsidTr="00C6695F">
        <w:trPr>
          <w:jc w:val="center"/>
        </w:trPr>
        <w:tc>
          <w:tcPr>
            <w:tcW w:w="4876" w:type="dxa"/>
          </w:tcPr>
          <w:p w14:paraId="1C4011F7" w14:textId="77777777" w:rsidR="006E7882" w:rsidRPr="00024751" w:rsidRDefault="006E7882" w:rsidP="00C6695F">
            <w:pPr>
              <w:pStyle w:val="Normal6a"/>
            </w:pPr>
            <w:r w:rsidRPr="00024751">
              <w:rPr>
                <w:b/>
                <w:i/>
              </w:rPr>
              <w:t>Se as verificações confirmarem não haver motivos razoáveis para considerar que a pessoa em causa constitui um perigo para a segurança nacional ou ordem pública, o Estado-Membro de recolocação deve informar o Estado-Membro beneficiário, no prazo de uma semana, da natureza e dos elementos subjacentes a um alerta de qualquer base de dados pertinente. Nestes casos, não se efetua a recolocação da pessoa em causa.</w:t>
            </w:r>
          </w:p>
        </w:tc>
        <w:tc>
          <w:tcPr>
            <w:tcW w:w="4876" w:type="dxa"/>
          </w:tcPr>
          <w:p w14:paraId="60FDF06B" w14:textId="77777777" w:rsidR="006E7882" w:rsidRPr="00024751" w:rsidRDefault="006E7882" w:rsidP="00C6695F">
            <w:pPr>
              <w:pStyle w:val="Normal6a"/>
            </w:pPr>
          </w:p>
        </w:tc>
      </w:tr>
      <w:tr w:rsidR="006E7882" w:rsidRPr="00024751" w14:paraId="47F61230" w14:textId="77777777" w:rsidTr="00C6695F">
        <w:trPr>
          <w:jc w:val="center"/>
        </w:trPr>
        <w:tc>
          <w:tcPr>
            <w:tcW w:w="4876" w:type="dxa"/>
          </w:tcPr>
          <w:p w14:paraId="720847AA" w14:textId="77777777" w:rsidR="006E7882" w:rsidRPr="00024751" w:rsidRDefault="006E7882" w:rsidP="00C6695F">
            <w:pPr>
              <w:pStyle w:val="Normal6a"/>
            </w:pPr>
            <w:r w:rsidRPr="00024751">
              <w:rPr>
                <w:b/>
                <w:i/>
              </w:rPr>
              <w:t>Em casos excecionais, em que se possa comprovar que a análise da informação é especialmente complexa ou que é necessário verificar um elevado número de processos num dado momento, o Estado-Membro de recolocação pode dar a sua resposta passado o prazo máximo de uma semana referido no primeiro e segundo parágrafos mas nunca excedendo o prazo de duas semanas. Nestas situações, o Estado-Membro de recolocação comunica a sua decisão de adiar a resposta ao Estado-Membro beneficiário no prazo máximo inicial de uma semana.</w:t>
            </w:r>
          </w:p>
        </w:tc>
        <w:tc>
          <w:tcPr>
            <w:tcW w:w="4876" w:type="dxa"/>
          </w:tcPr>
          <w:p w14:paraId="42B229B0" w14:textId="77777777" w:rsidR="006E7882" w:rsidRPr="00024751" w:rsidRDefault="006E7882" w:rsidP="00C6695F">
            <w:pPr>
              <w:pStyle w:val="Normal6a"/>
            </w:pPr>
          </w:p>
        </w:tc>
      </w:tr>
      <w:tr w:rsidR="006E7882" w:rsidRPr="00024751" w14:paraId="0DF7AB6D" w14:textId="77777777" w:rsidTr="00C6695F">
        <w:trPr>
          <w:jc w:val="center"/>
        </w:trPr>
        <w:tc>
          <w:tcPr>
            <w:tcW w:w="4876" w:type="dxa"/>
          </w:tcPr>
          <w:p w14:paraId="46249FB1" w14:textId="77777777" w:rsidR="006E7882" w:rsidRPr="00024751" w:rsidRDefault="006E7882" w:rsidP="00C6695F">
            <w:pPr>
              <w:pStyle w:val="Normal6a"/>
            </w:pPr>
            <w:r w:rsidRPr="00024751">
              <w:rPr>
                <w:b/>
                <w:i/>
              </w:rPr>
              <w:t>A ausência de resposta no período de uma semana mencionado no primeiro e segundo parágrafos e no período de duas semanas mencionado no terceiro parágrafo do presente número equivale à confirmação da receção da informação e tem como consequência a obrigação de recolocar a pessoa, incluindo a obrigação de tomar as providências adequadas para a chegada.</w:t>
            </w:r>
          </w:p>
        </w:tc>
        <w:tc>
          <w:tcPr>
            <w:tcW w:w="4876" w:type="dxa"/>
          </w:tcPr>
          <w:p w14:paraId="060F247E" w14:textId="77777777" w:rsidR="006E7882" w:rsidRPr="00024751" w:rsidRDefault="006E7882" w:rsidP="00C6695F">
            <w:pPr>
              <w:pStyle w:val="Normal6a"/>
            </w:pPr>
          </w:p>
        </w:tc>
      </w:tr>
    </w:tbl>
    <w:p w14:paraId="71782A2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9F6AEF4" w14:textId="77777777" w:rsidR="006E7882" w:rsidRPr="00024751" w:rsidRDefault="006E7882" w:rsidP="006E7882">
      <w:r w:rsidRPr="00024751">
        <w:rPr>
          <w:rStyle w:val="HideTWBExt"/>
          <w:noProof w:val="0"/>
        </w:rPr>
        <w:t>&lt;/Amend&gt;</w:t>
      </w:r>
    </w:p>
    <w:p w14:paraId="0EF926C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2490</w:t>
      </w:r>
      <w:r w:rsidRPr="00024751">
        <w:rPr>
          <w:rStyle w:val="HideTWBExt"/>
          <w:noProof w:val="0"/>
        </w:rPr>
        <w:t>&lt;/NumAm&gt;</w:t>
      </w:r>
    </w:p>
    <w:p w14:paraId="075268B5"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7F87A03F" w14:textId="77777777" w:rsidR="006E7882" w:rsidRPr="00024751" w:rsidRDefault="006E7882" w:rsidP="006E7882">
      <w:pPr>
        <w:pStyle w:val="NormalBold"/>
      </w:pPr>
      <w:r w:rsidRPr="00024751">
        <w:rPr>
          <w:rStyle w:val="HideTWBExt"/>
          <w:noProof w:val="0"/>
        </w:rPr>
        <w:t>&lt;/RepeatBlock-By&gt;</w:t>
      </w:r>
    </w:p>
    <w:p w14:paraId="111B8F7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95AB3F2" w14:textId="77777777" w:rsidR="006E7882" w:rsidRPr="00024751" w:rsidRDefault="006E7882" w:rsidP="006E7882">
      <w:pPr>
        <w:pStyle w:val="NormalBold"/>
      </w:pPr>
      <w:r w:rsidRPr="00024751">
        <w:rPr>
          <w:rStyle w:val="HideTWBExt"/>
          <w:noProof w:val="0"/>
        </w:rPr>
        <w:t>&lt;Article&gt;</w:t>
      </w:r>
      <w:r w:rsidRPr="00024751">
        <w:t>Artigo 57 – n.º 7 – primeiro parágrafo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4BD8E7C" w14:textId="77777777" w:rsidTr="00C6695F">
        <w:trPr>
          <w:trHeight w:hRule="exact" w:val="240"/>
          <w:jc w:val="center"/>
        </w:trPr>
        <w:tc>
          <w:tcPr>
            <w:tcW w:w="9752" w:type="dxa"/>
            <w:gridSpan w:val="2"/>
          </w:tcPr>
          <w:p w14:paraId="57B63935" w14:textId="77777777" w:rsidR="006E7882" w:rsidRPr="00024751" w:rsidRDefault="006E7882" w:rsidP="00C6695F"/>
        </w:tc>
      </w:tr>
      <w:tr w:rsidR="006E7882" w:rsidRPr="00024751" w14:paraId="26F7A314" w14:textId="77777777" w:rsidTr="00C6695F">
        <w:trPr>
          <w:trHeight w:val="240"/>
          <w:jc w:val="center"/>
        </w:trPr>
        <w:tc>
          <w:tcPr>
            <w:tcW w:w="4876" w:type="dxa"/>
          </w:tcPr>
          <w:p w14:paraId="770FD18F" w14:textId="77777777" w:rsidR="006E7882" w:rsidRPr="00024751" w:rsidRDefault="006E7882" w:rsidP="00C6695F">
            <w:pPr>
              <w:pStyle w:val="AmColumnHeading"/>
            </w:pPr>
            <w:r w:rsidRPr="00024751">
              <w:t>Texto da Comissão</w:t>
            </w:r>
          </w:p>
        </w:tc>
        <w:tc>
          <w:tcPr>
            <w:tcW w:w="4876" w:type="dxa"/>
          </w:tcPr>
          <w:p w14:paraId="34E742BA" w14:textId="77777777" w:rsidR="006E7882" w:rsidRPr="00024751" w:rsidRDefault="006E7882" w:rsidP="00C6695F">
            <w:pPr>
              <w:pStyle w:val="AmColumnHeading"/>
            </w:pPr>
            <w:r w:rsidRPr="00024751">
              <w:t>Alteração</w:t>
            </w:r>
          </w:p>
        </w:tc>
      </w:tr>
      <w:tr w:rsidR="006E7882" w:rsidRPr="00024751" w14:paraId="19BC7873" w14:textId="77777777" w:rsidTr="00C6695F">
        <w:trPr>
          <w:jc w:val="center"/>
        </w:trPr>
        <w:tc>
          <w:tcPr>
            <w:tcW w:w="4876" w:type="dxa"/>
          </w:tcPr>
          <w:p w14:paraId="0537F103" w14:textId="77777777" w:rsidR="006E7882" w:rsidRPr="00024751" w:rsidRDefault="006E7882" w:rsidP="00C6695F">
            <w:pPr>
              <w:pStyle w:val="Normal6a"/>
            </w:pPr>
            <w:r w:rsidRPr="00024751">
              <w:t>7.</w:t>
            </w:r>
            <w:r w:rsidRPr="00024751">
              <w:tab/>
            </w:r>
            <w:r w:rsidRPr="00024751">
              <w:rPr>
                <w:b/>
                <w:i/>
              </w:rPr>
              <w:t>Se não existirem motivos razoáveis para considerar que a pessoa em causa constitui um perigo para a segurança nacional ou a ordem pública,</w:t>
            </w:r>
            <w:r w:rsidRPr="00024751">
              <w:t xml:space="preserve"> o Estado-Membro de recolocação confirma, no prazo de uma semana, que recolocará a pessoa em causa.</w:t>
            </w:r>
          </w:p>
        </w:tc>
        <w:tc>
          <w:tcPr>
            <w:tcW w:w="4876" w:type="dxa"/>
          </w:tcPr>
          <w:p w14:paraId="4E25C326" w14:textId="77777777" w:rsidR="006E7882" w:rsidRPr="00024751" w:rsidRDefault="006E7882" w:rsidP="00C6695F">
            <w:pPr>
              <w:pStyle w:val="Normal6a"/>
            </w:pPr>
            <w:r w:rsidRPr="00024751">
              <w:t>7.</w:t>
            </w:r>
            <w:r w:rsidRPr="00024751">
              <w:tab/>
              <w:t>O Estado-Membro de recolocação confirma, no prazo de uma semana, que recolocará a pessoa em causa.</w:t>
            </w:r>
          </w:p>
        </w:tc>
      </w:tr>
    </w:tbl>
    <w:p w14:paraId="6E659FF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BB72F9B" w14:textId="77777777" w:rsidR="006E7882" w:rsidRPr="00024751" w:rsidRDefault="006E7882" w:rsidP="006E7882">
      <w:r w:rsidRPr="00024751">
        <w:rPr>
          <w:rStyle w:val="HideTWBExt"/>
          <w:noProof w:val="0"/>
        </w:rPr>
        <w:t>&lt;/Amend&gt;</w:t>
      </w:r>
    </w:p>
    <w:p w14:paraId="5268FF4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2491</w:t>
      </w:r>
      <w:r w:rsidRPr="00024751">
        <w:rPr>
          <w:rStyle w:val="HideTWBExt"/>
          <w:noProof w:val="0"/>
        </w:rPr>
        <w:t>&lt;/NumAm&gt;</w:t>
      </w:r>
    </w:p>
    <w:p w14:paraId="2115E225"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F916461" w14:textId="77777777" w:rsidR="006E7882" w:rsidRPr="00024751" w:rsidRDefault="006E7882" w:rsidP="006E7882">
      <w:pPr>
        <w:pStyle w:val="NormalBold"/>
      </w:pPr>
      <w:r w:rsidRPr="00024751">
        <w:rPr>
          <w:rStyle w:val="HideTWBExt"/>
          <w:noProof w:val="0"/>
        </w:rPr>
        <w:t>&lt;/RepeatBlock-By&gt;</w:t>
      </w:r>
    </w:p>
    <w:p w14:paraId="67C4CD41"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40325A9" w14:textId="77777777" w:rsidR="006E7882" w:rsidRPr="00024751" w:rsidRDefault="006E7882" w:rsidP="006E7882">
      <w:pPr>
        <w:pStyle w:val="NormalBold"/>
      </w:pPr>
      <w:r w:rsidRPr="00024751">
        <w:rPr>
          <w:rStyle w:val="HideTWBExt"/>
          <w:noProof w:val="0"/>
        </w:rPr>
        <w:t>&lt;Article&gt;</w:t>
      </w:r>
      <w:r w:rsidRPr="00024751">
        <w:t>Artigo 57 – n.º 7 – primeiro parágrafo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1C52B03" w14:textId="77777777" w:rsidTr="00C6695F">
        <w:trPr>
          <w:trHeight w:hRule="exact" w:val="240"/>
          <w:jc w:val="center"/>
        </w:trPr>
        <w:tc>
          <w:tcPr>
            <w:tcW w:w="9752" w:type="dxa"/>
            <w:gridSpan w:val="2"/>
          </w:tcPr>
          <w:p w14:paraId="07C87F38" w14:textId="77777777" w:rsidR="006E7882" w:rsidRPr="00024751" w:rsidRDefault="006E7882" w:rsidP="00C6695F"/>
        </w:tc>
      </w:tr>
      <w:tr w:rsidR="006E7882" w:rsidRPr="00024751" w14:paraId="002B5712" w14:textId="77777777" w:rsidTr="00C6695F">
        <w:trPr>
          <w:trHeight w:val="240"/>
          <w:jc w:val="center"/>
        </w:trPr>
        <w:tc>
          <w:tcPr>
            <w:tcW w:w="4876" w:type="dxa"/>
          </w:tcPr>
          <w:p w14:paraId="740FD73F" w14:textId="77777777" w:rsidR="006E7882" w:rsidRPr="00024751" w:rsidRDefault="006E7882" w:rsidP="00C6695F">
            <w:pPr>
              <w:pStyle w:val="AmColumnHeading"/>
            </w:pPr>
            <w:r w:rsidRPr="00024751">
              <w:t>Texto da Comissão</w:t>
            </w:r>
          </w:p>
        </w:tc>
        <w:tc>
          <w:tcPr>
            <w:tcW w:w="4876" w:type="dxa"/>
          </w:tcPr>
          <w:p w14:paraId="1EC17ED4" w14:textId="77777777" w:rsidR="006E7882" w:rsidRPr="00024751" w:rsidRDefault="006E7882" w:rsidP="00C6695F">
            <w:pPr>
              <w:pStyle w:val="AmColumnHeading"/>
            </w:pPr>
            <w:r w:rsidRPr="00024751">
              <w:t>Alteração</w:t>
            </w:r>
          </w:p>
        </w:tc>
      </w:tr>
      <w:tr w:rsidR="006E7882" w:rsidRPr="00024751" w14:paraId="4378B4F0" w14:textId="77777777" w:rsidTr="00C6695F">
        <w:trPr>
          <w:jc w:val="center"/>
        </w:trPr>
        <w:tc>
          <w:tcPr>
            <w:tcW w:w="4876" w:type="dxa"/>
          </w:tcPr>
          <w:p w14:paraId="19B80F07" w14:textId="77777777" w:rsidR="006E7882" w:rsidRPr="00024751" w:rsidRDefault="006E7882" w:rsidP="00C6695F">
            <w:pPr>
              <w:pStyle w:val="Normal6a"/>
            </w:pPr>
            <w:r w:rsidRPr="00024751">
              <w:t>7.</w:t>
            </w:r>
            <w:r w:rsidRPr="00024751">
              <w:tab/>
              <w:t xml:space="preserve">Se não existirem motivos razoáveis para considerar que a pessoa em causa constitui um perigo para a segurança nacional ou a ordem pública, o Estado-Membro </w:t>
            </w:r>
            <w:r w:rsidRPr="00024751">
              <w:rPr>
                <w:b/>
                <w:i/>
              </w:rPr>
              <w:t>de</w:t>
            </w:r>
            <w:r w:rsidRPr="00024751">
              <w:t xml:space="preserve"> recolocação confirma, no prazo de uma semana, que recolocará a pessoa em causa.</w:t>
            </w:r>
          </w:p>
        </w:tc>
        <w:tc>
          <w:tcPr>
            <w:tcW w:w="4876" w:type="dxa"/>
          </w:tcPr>
          <w:p w14:paraId="45254FF1" w14:textId="77777777" w:rsidR="006E7882" w:rsidRPr="00024751" w:rsidRDefault="006E7882" w:rsidP="00C6695F">
            <w:pPr>
              <w:pStyle w:val="Normal6a"/>
            </w:pPr>
            <w:r w:rsidRPr="00024751">
              <w:t>7.</w:t>
            </w:r>
            <w:r w:rsidRPr="00024751">
              <w:tab/>
              <w:t xml:space="preserve">Se não existirem motivos razoáveis para considerar que a pessoa em causa constitui um perigo para a segurança nacional ou a ordem pública, o Estado-Membro </w:t>
            </w:r>
            <w:r w:rsidRPr="00024751">
              <w:rPr>
                <w:b/>
                <w:i/>
              </w:rPr>
              <w:t>que está a tratar da</w:t>
            </w:r>
            <w:r w:rsidRPr="00024751">
              <w:t xml:space="preserve"> recolocação confirma, no prazo de uma semana, que recolocará a pessoa em causa </w:t>
            </w:r>
            <w:r w:rsidRPr="00024751">
              <w:rPr>
                <w:b/>
                <w:i/>
              </w:rPr>
              <w:t>num centro de acolhimento de um país terceiro parceiro</w:t>
            </w:r>
            <w:r w:rsidRPr="00024751">
              <w:t>.</w:t>
            </w:r>
          </w:p>
        </w:tc>
      </w:tr>
    </w:tbl>
    <w:p w14:paraId="08C225D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B319978" w14:textId="77777777" w:rsidR="006E7882" w:rsidRPr="00024751" w:rsidRDefault="006E7882" w:rsidP="006E7882">
      <w:r w:rsidRPr="00024751">
        <w:rPr>
          <w:rStyle w:val="HideTWBExt"/>
          <w:noProof w:val="0"/>
        </w:rPr>
        <w:t>&lt;/Amend&gt;</w:t>
      </w:r>
    </w:p>
    <w:p w14:paraId="3BA53BC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2492</w:t>
      </w:r>
      <w:r w:rsidRPr="00024751">
        <w:rPr>
          <w:rStyle w:val="HideTWBExt"/>
          <w:noProof w:val="0"/>
        </w:rPr>
        <w:t>&lt;/NumAm&gt;</w:t>
      </w:r>
    </w:p>
    <w:p w14:paraId="4CF4201B"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4C809695" w14:textId="77777777" w:rsidR="006E7882" w:rsidRPr="00024751" w:rsidRDefault="006E7882" w:rsidP="006E7882">
      <w:pPr>
        <w:pStyle w:val="NormalBold"/>
      </w:pPr>
      <w:r w:rsidRPr="00024751">
        <w:rPr>
          <w:rStyle w:val="HideTWBExt"/>
          <w:noProof w:val="0"/>
        </w:rPr>
        <w:t>&lt;/RepeatBlock-By&gt;</w:t>
      </w:r>
    </w:p>
    <w:p w14:paraId="7C1DA5B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86C8581" w14:textId="77777777" w:rsidR="006E7882" w:rsidRPr="00024751" w:rsidRDefault="006E7882" w:rsidP="006E7882">
      <w:pPr>
        <w:pStyle w:val="NormalBold"/>
      </w:pPr>
      <w:r w:rsidRPr="00024751">
        <w:rPr>
          <w:rStyle w:val="HideTWBExt"/>
          <w:noProof w:val="0"/>
        </w:rPr>
        <w:t>&lt;Article&gt;</w:t>
      </w:r>
      <w:r w:rsidRPr="00024751">
        <w:t>Artigo 57 – n.º 7 – primeiro parágrafo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CC8367C" w14:textId="77777777" w:rsidTr="00C6695F">
        <w:trPr>
          <w:trHeight w:hRule="exact" w:val="240"/>
          <w:jc w:val="center"/>
        </w:trPr>
        <w:tc>
          <w:tcPr>
            <w:tcW w:w="9752" w:type="dxa"/>
            <w:gridSpan w:val="2"/>
          </w:tcPr>
          <w:p w14:paraId="164A55BF" w14:textId="77777777" w:rsidR="006E7882" w:rsidRPr="00024751" w:rsidRDefault="006E7882" w:rsidP="00C6695F"/>
        </w:tc>
      </w:tr>
      <w:tr w:rsidR="006E7882" w:rsidRPr="00024751" w14:paraId="7D30DE03" w14:textId="77777777" w:rsidTr="00C6695F">
        <w:trPr>
          <w:trHeight w:val="240"/>
          <w:jc w:val="center"/>
        </w:trPr>
        <w:tc>
          <w:tcPr>
            <w:tcW w:w="4876" w:type="dxa"/>
          </w:tcPr>
          <w:p w14:paraId="67DF126E" w14:textId="77777777" w:rsidR="006E7882" w:rsidRPr="00024751" w:rsidRDefault="006E7882" w:rsidP="00C6695F">
            <w:pPr>
              <w:pStyle w:val="AmColumnHeading"/>
            </w:pPr>
            <w:r w:rsidRPr="00024751">
              <w:t>Texto da Comissão</w:t>
            </w:r>
          </w:p>
        </w:tc>
        <w:tc>
          <w:tcPr>
            <w:tcW w:w="4876" w:type="dxa"/>
          </w:tcPr>
          <w:p w14:paraId="73D2E890" w14:textId="77777777" w:rsidR="006E7882" w:rsidRPr="00024751" w:rsidRDefault="006E7882" w:rsidP="00C6695F">
            <w:pPr>
              <w:pStyle w:val="AmColumnHeading"/>
            </w:pPr>
            <w:r w:rsidRPr="00024751">
              <w:t>Alteração</w:t>
            </w:r>
          </w:p>
        </w:tc>
      </w:tr>
      <w:tr w:rsidR="006E7882" w:rsidRPr="00024751" w14:paraId="157437FF" w14:textId="77777777" w:rsidTr="00C6695F">
        <w:trPr>
          <w:jc w:val="center"/>
        </w:trPr>
        <w:tc>
          <w:tcPr>
            <w:tcW w:w="4876" w:type="dxa"/>
          </w:tcPr>
          <w:p w14:paraId="56C2031D" w14:textId="77777777" w:rsidR="006E7882" w:rsidRPr="00024751" w:rsidRDefault="006E7882" w:rsidP="00C6695F">
            <w:pPr>
              <w:pStyle w:val="Normal6a"/>
            </w:pPr>
            <w:r w:rsidRPr="00024751">
              <w:t>7.</w:t>
            </w:r>
            <w:r w:rsidRPr="00024751">
              <w:tab/>
              <w:t xml:space="preserve">Se </w:t>
            </w:r>
            <w:r w:rsidRPr="00024751">
              <w:rPr>
                <w:b/>
                <w:i/>
              </w:rPr>
              <w:t>não</w:t>
            </w:r>
            <w:r w:rsidRPr="00024751">
              <w:t xml:space="preserve"> existirem </w:t>
            </w:r>
            <w:r w:rsidRPr="00024751">
              <w:rPr>
                <w:b/>
                <w:i/>
              </w:rPr>
              <w:t>motivos razoáveis para considerar que a pessoa em causa constitui um perigo para a segurança nacional ou a ordem pública</w:t>
            </w:r>
            <w:r w:rsidRPr="00024751">
              <w:t>, o Estado-Membro de recolocação confirma, no prazo de uma semana, que recolocará a pessoa em causa.</w:t>
            </w:r>
          </w:p>
        </w:tc>
        <w:tc>
          <w:tcPr>
            <w:tcW w:w="4876" w:type="dxa"/>
          </w:tcPr>
          <w:p w14:paraId="6BFE4A45" w14:textId="77777777" w:rsidR="006E7882" w:rsidRPr="00024751" w:rsidRDefault="006E7882" w:rsidP="00C6695F">
            <w:pPr>
              <w:pStyle w:val="Normal6a"/>
            </w:pPr>
            <w:r w:rsidRPr="00024751">
              <w:t>7.</w:t>
            </w:r>
            <w:r w:rsidRPr="00024751">
              <w:tab/>
              <w:t xml:space="preserve">Se existirem </w:t>
            </w:r>
            <w:r w:rsidRPr="00024751">
              <w:rPr>
                <w:b/>
                <w:i/>
              </w:rPr>
              <w:t>ligações familiares e outras significativas</w:t>
            </w:r>
            <w:r w:rsidRPr="00024751">
              <w:t>, o Estado-Membro de recolocação confirma, no prazo de uma semana, que recolocará a pessoa em causa.</w:t>
            </w:r>
          </w:p>
        </w:tc>
      </w:tr>
    </w:tbl>
    <w:p w14:paraId="2695001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D312CA6" w14:textId="77777777" w:rsidR="006E7882" w:rsidRPr="00024751" w:rsidRDefault="006E7882" w:rsidP="006E7882">
      <w:r w:rsidRPr="00024751">
        <w:rPr>
          <w:rStyle w:val="HideTWBExt"/>
          <w:noProof w:val="0"/>
        </w:rPr>
        <w:t>&lt;/Amend&gt;</w:t>
      </w:r>
    </w:p>
    <w:p w14:paraId="6411F0C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2493</w:t>
      </w:r>
      <w:r w:rsidRPr="00024751">
        <w:rPr>
          <w:rStyle w:val="HideTWBExt"/>
          <w:noProof w:val="0"/>
        </w:rPr>
        <w:t>&lt;/NumAm&gt;</w:t>
      </w:r>
    </w:p>
    <w:p w14:paraId="1F4FAF48"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4F042995" w14:textId="77777777" w:rsidR="006E7882" w:rsidRPr="00024751" w:rsidRDefault="006E7882" w:rsidP="006E7882">
      <w:pPr>
        <w:pStyle w:val="NormalBold"/>
      </w:pPr>
      <w:r w:rsidRPr="00024751">
        <w:rPr>
          <w:rStyle w:val="HideTWBExt"/>
          <w:noProof w:val="0"/>
        </w:rPr>
        <w:t>&lt;/RepeatBlock-By&gt;</w:t>
      </w:r>
    </w:p>
    <w:p w14:paraId="6DBC1D7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4C2F3A8" w14:textId="77777777" w:rsidR="006E7882" w:rsidRPr="00024751" w:rsidRDefault="006E7882" w:rsidP="006E7882">
      <w:pPr>
        <w:pStyle w:val="NormalBold"/>
      </w:pPr>
      <w:r w:rsidRPr="00024751">
        <w:rPr>
          <w:rStyle w:val="HideTWBExt"/>
          <w:noProof w:val="0"/>
        </w:rPr>
        <w:t>&lt;Article&gt;</w:t>
      </w:r>
      <w:r w:rsidRPr="00024751">
        <w:t>Artigo 57 – n.º 7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9D4F692" w14:textId="77777777" w:rsidTr="00C6695F">
        <w:trPr>
          <w:trHeight w:hRule="exact" w:val="240"/>
          <w:jc w:val="center"/>
        </w:trPr>
        <w:tc>
          <w:tcPr>
            <w:tcW w:w="9752" w:type="dxa"/>
            <w:gridSpan w:val="2"/>
          </w:tcPr>
          <w:p w14:paraId="260A7270" w14:textId="77777777" w:rsidR="006E7882" w:rsidRPr="00024751" w:rsidRDefault="006E7882" w:rsidP="00C6695F"/>
        </w:tc>
      </w:tr>
      <w:tr w:rsidR="006E7882" w:rsidRPr="00024751" w14:paraId="0A1006C7" w14:textId="77777777" w:rsidTr="00C6695F">
        <w:trPr>
          <w:trHeight w:val="240"/>
          <w:jc w:val="center"/>
        </w:trPr>
        <w:tc>
          <w:tcPr>
            <w:tcW w:w="4876" w:type="dxa"/>
          </w:tcPr>
          <w:p w14:paraId="7A042E9B" w14:textId="77777777" w:rsidR="006E7882" w:rsidRPr="00024751" w:rsidRDefault="006E7882" w:rsidP="00C6695F">
            <w:pPr>
              <w:pStyle w:val="AmColumnHeading"/>
            </w:pPr>
            <w:r w:rsidRPr="00024751">
              <w:t>Texto da Comissão</w:t>
            </w:r>
          </w:p>
        </w:tc>
        <w:tc>
          <w:tcPr>
            <w:tcW w:w="4876" w:type="dxa"/>
          </w:tcPr>
          <w:p w14:paraId="0D7CDBFC" w14:textId="77777777" w:rsidR="006E7882" w:rsidRPr="00024751" w:rsidRDefault="006E7882" w:rsidP="00C6695F">
            <w:pPr>
              <w:pStyle w:val="AmColumnHeading"/>
            </w:pPr>
            <w:r w:rsidRPr="00024751">
              <w:t>Alteração</w:t>
            </w:r>
          </w:p>
        </w:tc>
      </w:tr>
      <w:tr w:rsidR="006E7882" w:rsidRPr="00024751" w14:paraId="6D1F2BBE" w14:textId="77777777" w:rsidTr="00C6695F">
        <w:trPr>
          <w:jc w:val="center"/>
        </w:trPr>
        <w:tc>
          <w:tcPr>
            <w:tcW w:w="4876" w:type="dxa"/>
          </w:tcPr>
          <w:p w14:paraId="23E0A48F" w14:textId="77777777" w:rsidR="006E7882" w:rsidRPr="00024751" w:rsidRDefault="006E7882" w:rsidP="00C6695F">
            <w:pPr>
              <w:pStyle w:val="Normal6a"/>
            </w:pPr>
            <w:r w:rsidRPr="00024751">
              <w:rPr>
                <w:b/>
                <w:i/>
              </w:rPr>
              <w:t>Se as verificações confirmarem não haver motivos razoáveis para considerar que a pessoa em causa constitui um perigo para a segurança nacional ou ordem pública, o Estado-Membro de recolocação deve informar o Estado-Membro beneficiário, no prazo de uma semana, da natureza e dos elementos subjacentes a um alerta de qualquer base de dados pertinente. Nestes casos, não se efetua a recolocação da pessoa em causa.</w:t>
            </w:r>
          </w:p>
        </w:tc>
        <w:tc>
          <w:tcPr>
            <w:tcW w:w="4876" w:type="dxa"/>
          </w:tcPr>
          <w:p w14:paraId="7C15D87D" w14:textId="77777777" w:rsidR="006E7882" w:rsidRPr="00024751" w:rsidRDefault="006E7882" w:rsidP="00C6695F">
            <w:pPr>
              <w:pStyle w:val="Normal6a"/>
            </w:pPr>
            <w:r w:rsidRPr="00024751">
              <w:rPr>
                <w:b/>
                <w:i/>
              </w:rPr>
              <w:t>Suprimido</w:t>
            </w:r>
          </w:p>
        </w:tc>
      </w:tr>
    </w:tbl>
    <w:p w14:paraId="5FDE0D6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4B64D70" w14:textId="77777777" w:rsidR="006E7882" w:rsidRPr="00024751" w:rsidRDefault="006E7882" w:rsidP="006E7882">
      <w:r w:rsidRPr="00024751">
        <w:rPr>
          <w:rStyle w:val="HideTWBExt"/>
          <w:noProof w:val="0"/>
        </w:rPr>
        <w:t>&lt;/Amend&gt;</w:t>
      </w:r>
    </w:p>
    <w:p w14:paraId="007EA65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2494</w:t>
      </w:r>
      <w:r w:rsidRPr="00024751">
        <w:rPr>
          <w:rStyle w:val="HideTWBExt"/>
          <w:noProof w:val="0"/>
        </w:rPr>
        <w:t>&lt;/NumAm&gt;</w:t>
      </w:r>
    </w:p>
    <w:p w14:paraId="15BF9419"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71A143AB" w14:textId="77777777" w:rsidR="006E7882" w:rsidRPr="00024751" w:rsidRDefault="006E7882" w:rsidP="006E7882">
      <w:pPr>
        <w:pStyle w:val="NormalBold"/>
      </w:pPr>
      <w:r w:rsidRPr="00024751">
        <w:rPr>
          <w:rStyle w:val="HideTWBExt"/>
          <w:noProof w:val="0"/>
        </w:rPr>
        <w:t>&lt;/RepeatBlock-By&gt;</w:t>
      </w:r>
    </w:p>
    <w:p w14:paraId="52ADF27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63C9546" w14:textId="77777777" w:rsidR="006E7882" w:rsidRPr="00024751" w:rsidRDefault="006E7882" w:rsidP="006E7882">
      <w:pPr>
        <w:pStyle w:val="NormalBold"/>
      </w:pPr>
      <w:r w:rsidRPr="00024751">
        <w:rPr>
          <w:rStyle w:val="HideTWBExt"/>
          <w:noProof w:val="0"/>
        </w:rPr>
        <w:t>&lt;Article&gt;</w:t>
      </w:r>
      <w:r w:rsidRPr="00024751">
        <w:t>Artigo 57 – n.º 7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AE451FB" w14:textId="77777777" w:rsidTr="00C6695F">
        <w:trPr>
          <w:trHeight w:hRule="exact" w:val="240"/>
          <w:jc w:val="center"/>
        </w:trPr>
        <w:tc>
          <w:tcPr>
            <w:tcW w:w="9752" w:type="dxa"/>
            <w:gridSpan w:val="2"/>
          </w:tcPr>
          <w:p w14:paraId="0D37A5E7" w14:textId="77777777" w:rsidR="006E7882" w:rsidRPr="00024751" w:rsidRDefault="006E7882" w:rsidP="00C6695F"/>
        </w:tc>
      </w:tr>
      <w:tr w:rsidR="006E7882" w:rsidRPr="00024751" w14:paraId="23C199C0" w14:textId="77777777" w:rsidTr="00C6695F">
        <w:trPr>
          <w:trHeight w:val="240"/>
          <w:jc w:val="center"/>
        </w:trPr>
        <w:tc>
          <w:tcPr>
            <w:tcW w:w="4876" w:type="dxa"/>
          </w:tcPr>
          <w:p w14:paraId="1429D377" w14:textId="77777777" w:rsidR="006E7882" w:rsidRPr="00024751" w:rsidRDefault="006E7882" w:rsidP="00C6695F">
            <w:pPr>
              <w:pStyle w:val="AmColumnHeading"/>
            </w:pPr>
            <w:r w:rsidRPr="00024751">
              <w:t>Texto da Comissão</w:t>
            </w:r>
          </w:p>
        </w:tc>
        <w:tc>
          <w:tcPr>
            <w:tcW w:w="4876" w:type="dxa"/>
          </w:tcPr>
          <w:p w14:paraId="23A2486F" w14:textId="77777777" w:rsidR="006E7882" w:rsidRPr="00024751" w:rsidRDefault="006E7882" w:rsidP="00C6695F">
            <w:pPr>
              <w:pStyle w:val="AmColumnHeading"/>
            </w:pPr>
            <w:r w:rsidRPr="00024751">
              <w:t>Alteração</w:t>
            </w:r>
          </w:p>
        </w:tc>
      </w:tr>
      <w:tr w:rsidR="006E7882" w:rsidRPr="00024751" w14:paraId="4D64B43C" w14:textId="77777777" w:rsidTr="00C6695F">
        <w:trPr>
          <w:jc w:val="center"/>
        </w:trPr>
        <w:tc>
          <w:tcPr>
            <w:tcW w:w="4876" w:type="dxa"/>
          </w:tcPr>
          <w:p w14:paraId="553422E8" w14:textId="77777777" w:rsidR="006E7882" w:rsidRPr="00024751" w:rsidRDefault="006E7882" w:rsidP="00C6695F">
            <w:pPr>
              <w:pStyle w:val="Normal6a"/>
            </w:pPr>
            <w:r w:rsidRPr="00024751">
              <w:rPr>
                <w:b/>
                <w:i/>
              </w:rPr>
              <w:t>Se as verificações confirmarem não haver motivos razoáveis para considerar que a pessoa em causa constitui um perigo para a segurança nacional ou ordem pública, o Estado-Membro de recolocação deve informar o Estado-Membro beneficiário, no prazo de uma semana, da natureza e dos elementos subjacentes a um alerta de qualquer base de dados pertinente. Nestes casos, não se efetua a recolocação da pessoa em causa.</w:t>
            </w:r>
          </w:p>
        </w:tc>
        <w:tc>
          <w:tcPr>
            <w:tcW w:w="4876" w:type="dxa"/>
          </w:tcPr>
          <w:p w14:paraId="4C2BF50C" w14:textId="77777777" w:rsidR="006E7882" w:rsidRPr="00024751" w:rsidRDefault="006E7882" w:rsidP="00C6695F">
            <w:pPr>
              <w:pStyle w:val="Normal6a"/>
            </w:pPr>
            <w:r w:rsidRPr="00024751">
              <w:rPr>
                <w:b/>
                <w:i/>
              </w:rPr>
              <w:t>Suprimido</w:t>
            </w:r>
          </w:p>
        </w:tc>
      </w:tr>
    </w:tbl>
    <w:p w14:paraId="2B634AB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B3573E5" w14:textId="77777777" w:rsidR="006E7882" w:rsidRPr="00024751" w:rsidRDefault="006E7882" w:rsidP="006E7882">
      <w:r w:rsidRPr="00024751">
        <w:rPr>
          <w:rStyle w:val="HideTWBExt"/>
          <w:noProof w:val="0"/>
        </w:rPr>
        <w:t>&lt;/Amend&gt;</w:t>
      </w:r>
    </w:p>
    <w:p w14:paraId="6ECA54EA"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2495</w:t>
      </w:r>
      <w:r w:rsidRPr="00024751">
        <w:rPr>
          <w:rStyle w:val="HideTWBExt"/>
          <w:noProof w:val="0"/>
        </w:rPr>
        <w:t>&lt;/NumAm&gt;</w:t>
      </w:r>
    </w:p>
    <w:p w14:paraId="63288F10"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260554F8" w14:textId="77777777" w:rsidR="006E7882" w:rsidRPr="00024751" w:rsidRDefault="006E7882" w:rsidP="006E7882">
      <w:pPr>
        <w:pStyle w:val="NormalBold"/>
      </w:pPr>
      <w:r w:rsidRPr="00024751">
        <w:rPr>
          <w:rStyle w:val="HideTWBExt"/>
          <w:noProof w:val="0"/>
        </w:rPr>
        <w:t>&lt;/RepeatBlock-By&gt;</w:t>
      </w:r>
    </w:p>
    <w:p w14:paraId="3599871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DE10EEB" w14:textId="77777777" w:rsidR="006E7882" w:rsidRPr="00024751" w:rsidRDefault="006E7882" w:rsidP="006E7882">
      <w:pPr>
        <w:pStyle w:val="NormalBold"/>
      </w:pPr>
      <w:r w:rsidRPr="00024751">
        <w:rPr>
          <w:rStyle w:val="HideTWBExt"/>
          <w:noProof w:val="0"/>
        </w:rPr>
        <w:t>&lt;Article&gt;</w:t>
      </w:r>
      <w:r w:rsidRPr="00024751">
        <w:t>Artigo 57 – n.º 7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E152909" w14:textId="77777777" w:rsidTr="00C6695F">
        <w:trPr>
          <w:trHeight w:hRule="exact" w:val="240"/>
          <w:jc w:val="center"/>
        </w:trPr>
        <w:tc>
          <w:tcPr>
            <w:tcW w:w="9752" w:type="dxa"/>
            <w:gridSpan w:val="2"/>
          </w:tcPr>
          <w:p w14:paraId="1E062DBB" w14:textId="77777777" w:rsidR="006E7882" w:rsidRPr="00024751" w:rsidRDefault="006E7882" w:rsidP="00C6695F"/>
        </w:tc>
      </w:tr>
      <w:tr w:rsidR="006E7882" w:rsidRPr="00024751" w14:paraId="6F8A3CE2" w14:textId="77777777" w:rsidTr="00C6695F">
        <w:trPr>
          <w:trHeight w:val="240"/>
          <w:jc w:val="center"/>
        </w:trPr>
        <w:tc>
          <w:tcPr>
            <w:tcW w:w="4876" w:type="dxa"/>
          </w:tcPr>
          <w:p w14:paraId="3CD430C3" w14:textId="77777777" w:rsidR="006E7882" w:rsidRPr="00024751" w:rsidRDefault="006E7882" w:rsidP="00C6695F">
            <w:pPr>
              <w:pStyle w:val="AmColumnHeading"/>
            </w:pPr>
            <w:r w:rsidRPr="00024751">
              <w:t>Texto da Comissão</w:t>
            </w:r>
          </w:p>
        </w:tc>
        <w:tc>
          <w:tcPr>
            <w:tcW w:w="4876" w:type="dxa"/>
          </w:tcPr>
          <w:p w14:paraId="335F714C" w14:textId="77777777" w:rsidR="006E7882" w:rsidRPr="00024751" w:rsidRDefault="006E7882" w:rsidP="00C6695F">
            <w:pPr>
              <w:pStyle w:val="AmColumnHeading"/>
            </w:pPr>
            <w:r w:rsidRPr="00024751">
              <w:t>Alteração</w:t>
            </w:r>
          </w:p>
        </w:tc>
      </w:tr>
      <w:tr w:rsidR="006E7882" w:rsidRPr="00024751" w14:paraId="79E1B303" w14:textId="77777777" w:rsidTr="00C6695F">
        <w:trPr>
          <w:jc w:val="center"/>
        </w:trPr>
        <w:tc>
          <w:tcPr>
            <w:tcW w:w="4876" w:type="dxa"/>
          </w:tcPr>
          <w:p w14:paraId="254EA6DC" w14:textId="77777777" w:rsidR="006E7882" w:rsidRPr="00024751" w:rsidRDefault="006E7882" w:rsidP="00C6695F">
            <w:pPr>
              <w:pStyle w:val="Normal6a"/>
            </w:pPr>
            <w:r w:rsidRPr="00024751">
              <w:t xml:space="preserve">Se as verificações confirmarem </w:t>
            </w:r>
            <w:r w:rsidRPr="00024751">
              <w:rPr>
                <w:b/>
                <w:i/>
              </w:rPr>
              <w:t>não</w:t>
            </w:r>
            <w:r w:rsidRPr="00024751">
              <w:t xml:space="preserve"> haver motivos razoáveis para considerar que a pessoa em causa constitui um perigo para a segurança </w:t>
            </w:r>
            <w:r w:rsidRPr="00024751">
              <w:rPr>
                <w:b/>
                <w:i/>
              </w:rPr>
              <w:t>nacional ou</w:t>
            </w:r>
            <w:r w:rsidRPr="00024751">
              <w:t xml:space="preserve"> ordem pública, o Estado-Membro </w:t>
            </w:r>
            <w:r w:rsidRPr="00024751">
              <w:rPr>
                <w:b/>
                <w:i/>
              </w:rPr>
              <w:t>de</w:t>
            </w:r>
            <w:r w:rsidRPr="00024751">
              <w:t xml:space="preserve"> recolocação deve </w:t>
            </w:r>
            <w:r w:rsidRPr="00024751">
              <w:rPr>
                <w:b/>
                <w:i/>
              </w:rPr>
              <w:t>informar o Estado-Membro beneficiário, no prazo de uma semana, da natureza e dos elementos subjacentes a um alerta de qualquer base de dados pertinente. Nestes casos, não se efetua a recolocação da pessoa em causa</w:t>
            </w:r>
            <w:r w:rsidRPr="00024751">
              <w:t>.</w:t>
            </w:r>
          </w:p>
        </w:tc>
        <w:tc>
          <w:tcPr>
            <w:tcW w:w="4876" w:type="dxa"/>
          </w:tcPr>
          <w:p w14:paraId="55640A08" w14:textId="77777777" w:rsidR="006E7882" w:rsidRPr="00024751" w:rsidRDefault="006E7882" w:rsidP="00C6695F">
            <w:pPr>
              <w:pStyle w:val="Normal6a"/>
            </w:pPr>
            <w:r w:rsidRPr="00024751">
              <w:t xml:space="preserve">Se as verificações confirmarem haver motivos razoáveis para considerar que a pessoa em causa constitui um perigo para a segurança </w:t>
            </w:r>
            <w:r w:rsidRPr="00024751">
              <w:rPr>
                <w:b/>
                <w:i/>
              </w:rPr>
              <w:t>ou para a</w:t>
            </w:r>
            <w:r w:rsidRPr="00024751">
              <w:t xml:space="preserve"> ordem pública </w:t>
            </w:r>
            <w:r w:rsidRPr="00024751">
              <w:rPr>
                <w:b/>
                <w:i/>
              </w:rPr>
              <w:t xml:space="preserve">do país terceiro parceiro que irá acolhê-la </w:t>
            </w:r>
            <w:r w:rsidRPr="00024751">
              <w:t xml:space="preserve">, o Estado-Membro </w:t>
            </w:r>
            <w:r w:rsidRPr="00024751">
              <w:rPr>
                <w:b/>
                <w:i/>
              </w:rPr>
              <w:t>que está encarregado de executar a</w:t>
            </w:r>
            <w:r w:rsidRPr="00024751">
              <w:t xml:space="preserve"> recolocação deve </w:t>
            </w:r>
            <w:r w:rsidRPr="00024751">
              <w:rPr>
                <w:b/>
                <w:i/>
              </w:rPr>
              <w:t>tomar imediatamente medidas para fazê-la regressar ao país de origem</w:t>
            </w:r>
            <w:r w:rsidRPr="00024751">
              <w:t>.</w:t>
            </w:r>
          </w:p>
        </w:tc>
      </w:tr>
    </w:tbl>
    <w:p w14:paraId="629D7FA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F3857AE" w14:textId="77777777" w:rsidR="006E7882" w:rsidRPr="00024751" w:rsidRDefault="006E7882" w:rsidP="006E7882">
      <w:r w:rsidRPr="00024751">
        <w:rPr>
          <w:rStyle w:val="HideTWBExt"/>
          <w:noProof w:val="0"/>
        </w:rPr>
        <w:t>&lt;/Amend&gt;</w:t>
      </w:r>
    </w:p>
    <w:p w14:paraId="20828F7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2496</w:t>
      </w:r>
      <w:r w:rsidRPr="00024751">
        <w:rPr>
          <w:rStyle w:val="HideTWBExt"/>
          <w:noProof w:val="0"/>
        </w:rPr>
        <w:t>&lt;/NumAm&gt;</w:t>
      </w:r>
    </w:p>
    <w:p w14:paraId="4BC73AA0" w14:textId="77777777" w:rsidR="006E7882" w:rsidRPr="00024751" w:rsidRDefault="006E7882" w:rsidP="006E7882">
      <w:pPr>
        <w:pStyle w:val="NormalBold"/>
      </w:pPr>
      <w:r w:rsidRPr="00024751">
        <w:rPr>
          <w:rStyle w:val="HideTWBExt"/>
          <w:noProof w:val="0"/>
        </w:rPr>
        <w:t>&lt;RepeatBlock-By&gt;&lt;Members&gt;</w:t>
      </w:r>
      <w:r w:rsidRPr="00024751">
        <w:t>Jadwiga Wiśniewska, Joachim Stanisław Brudziński, Patryk Jaki, Beata Kempa</w:t>
      </w:r>
      <w:r w:rsidRPr="00024751">
        <w:rPr>
          <w:rStyle w:val="HideTWBExt"/>
          <w:noProof w:val="0"/>
        </w:rPr>
        <w:t>&lt;/Members&gt;</w:t>
      </w:r>
    </w:p>
    <w:p w14:paraId="3520D6E8" w14:textId="77777777" w:rsidR="006E7882" w:rsidRPr="00024751" w:rsidRDefault="006E7882" w:rsidP="006E7882">
      <w:r w:rsidRPr="00024751">
        <w:rPr>
          <w:rStyle w:val="HideTWBExt"/>
          <w:noProof w:val="0"/>
        </w:rPr>
        <w:t>&lt;AuNomDe&gt;</w:t>
      </w:r>
      <w:r w:rsidRPr="00024751">
        <w:rPr>
          <w:rStyle w:val="HideTWBInt"/>
        </w:rPr>
        <w:t>{ECR}</w:t>
      </w:r>
      <w:r w:rsidRPr="00024751">
        <w:t>em nome do Grupo ECR</w:t>
      </w:r>
      <w:r w:rsidRPr="00024751">
        <w:rPr>
          <w:rStyle w:val="HideTWBExt"/>
          <w:noProof w:val="0"/>
        </w:rPr>
        <w:t>&lt;/AuNomDe&gt;</w:t>
      </w:r>
    </w:p>
    <w:p w14:paraId="47E14066" w14:textId="77777777" w:rsidR="006E7882" w:rsidRPr="00024751" w:rsidRDefault="006E7882" w:rsidP="006E7882">
      <w:r w:rsidRPr="00024751">
        <w:rPr>
          <w:rStyle w:val="HideTWBExt"/>
          <w:noProof w:val="0"/>
        </w:rPr>
        <w:t>&lt;/RepeatBlock-By&gt;</w:t>
      </w:r>
    </w:p>
    <w:p w14:paraId="277052C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B24B8AC" w14:textId="4BEE9BEE" w:rsidR="006E7882" w:rsidRPr="00024751" w:rsidRDefault="006E7882" w:rsidP="006E7882">
      <w:pPr>
        <w:pStyle w:val="NormalBold"/>
      </w:pPr>
      <w:r w:rsidRPr="00024751">
        <w:rPr>
          <w:rStyle w:val="HideTWBExt"/>
          <w:noProof w:val="0"/>
        </w:rPr>
        <w:t>&lt;Article&gt;</w:t>
      </w:r>
      <w:r w:rsidRPr="00024751">
        <w:t xml:space="preserve">Artigo 57 – n.º 7 – parágrafo </w:t>
      </w:r>
      <w:r w:rsidR="00C6695F">
        <w:t>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249B67A" w14:textId="77777777" w:rsidTr="00C6695F">
        <w:trPr>
          <w:trHeight w:hRule="exact" w:val="240"/>
          <w:jc w:val="center"/>
        </w:trPr>
        <w:tc>
          <w:tcPr>
            <w:tcW w:w="9752" w:type="dxa"/>
            <w:gridSpan w:val="2"/>
          </w:tcPr>
          <w:p w14:paraId="6ACD552E" w14:textId="77777777" w:rsidR="006E7882" w:rsidRPr="00024751" w:rsidRDefault="006E7882" w:rsidP="00C6695F"/>
        </w:tc>
      </w:tr>
      <w:tr w:rsidR="006E7882" w:rsidRPr="00024751" w14:paraId="42F8C94B" w14:textId="77777777" w:rsidTr="00C6695F">
        <w:trPr>
          <w:trHeight w:val="240"/>
          <w:jc w:val="center"/>
        </w:trPr>
        <w:tc>
          <w:tcPr>
            <w:tcW w:w="4876" w:type="dxa"/>
          </w:tcPr>
          <w:p w14:paraId="40EA4E65" w14:textId="77777777" w:rsidR="006E7882" w:rsidRPr="00024751" w:rsidRDefault="006E7882" w:rsidP="00C6695F">
            <w:pPr>
              <w:pStyle w:val="AmColumnHeading"/>
            </w:pPr>
            <w:r w:rsidRPr="00024751">
              <w:t>Texto da Comissão</w:t>
            </w:r>
          </w:p>
        </w:tc>
        <w:tc>
          <w:tcPr>
            <w:tcW w:w="4876" w:type="dxa"/>
          </w:tcPr>
          <w:p w14:paraId="77CE5DFE" w14:textId="77777777" w:rsidR="006E7882" w:rsidRPr="00024751" w:rsidRDefault="006E7882" w:rsidP="00C6695F">
            <w:pPr>
              <w:pStyle w:val="AmColumnHeading"/>
            </w:pPr>
            <w:r w:rsidRPr="00024751">
              <w:t>Alteração</w:t>
            </w:r>
          </w:p>
        </w:tc>
      </w:tr>
      <w:tr w:rsidR="006E7882" w:rsidRPr="00024751" w14:paraId="2C618914" w14:textId="77777777" w:rsidTr="00C6695F">
        <w:trPr>
          <w:jc w:val="center"/>
        </w:trPr>
        <w:tc>
          <w:tcPr>
            <w:tcW w:w="4876" w:type="dxa"/>
          </w:tcPr>
          <w:p w14:paraId="5D4F0B00" w14:textId="77777777" w:rsidR="006E7882" w:rsidRPr="00024751" w:rsidRDefault="006E7882" w:rsidP="00C6695F">
            <w:pPr>
              <w:pStyle w:val="Normal6a"/>
            </w:pPr>
            <w:r w:rsidRPr="00024751">
              <w:t xml:space="preserve">Se as verificações confirmarem não haver motivos razoáveis para considerar que a pessoa em causa constitui um perigo para a segurança nacional ou ordem pública, o Estado-Membro de recolocação deve informar o Estado-Membro beneficiário, no prazo de </w:t>
            </w:r>
            <w:r w:rsidRPr="00024751">
              <w:rPr>
                <w:b/>
                <w:bCs/>
                <w:i/>
                <w:iCs/>
              </w:rPr>
              <w:t>uma semana</w:t>
            </w:r>
            <w:r w:rsidRPr="00024751">
              <w:t>, da natureza e dos elementos subjacentes a um alerta de qualquer base de dados pertinente. Nestes casos, não se efetua a recolocação da pessoa em causa.</w:t>
            </w:r>
          </w:p>
        </w:tc>
        <w:tc>
          <w:tcPr>
            <w:tcW w:w="4876" w:type="dxa"/>
          </w:tcPr>
          <w:p w14:paraId="3C65E727" w14:textId="77777777" w:rsidR="006E7882" w:rsidRPr="00024751" w:rsidRDefault="006E7882" w:rsidP="00C6695F">
            <w:pPr>
              <w:pStyle w:val="Normal6a"/>
            </w:pPr>
            <w:r w:rsidRPr="00024751">
              <w:t xml:space="preserve">Se as verificações confirmarem não haver motivos razoáveis para considerar que a pessoa em causa constitui um perigo para a segurança nacional ou ordem pública, o Estado-Membro de recolocação deve informar o Estado-Membro beneficiário, no prazo de </w:t>
            </w:r>
            <w:r w:rsidRPr="00024751">
              <w:rPr>
                <w:b/>
                <w:bCs/>
                <w:i/>
                <w:iCs/>
              </w:rPr>
              <w:t>um mês</w:t>
            </w:r>
            <w:r w:rsidRPr="00024751">
              <w:t>, da natureza e dos elementos subjacentes a um alerta de qualquer base de dados pertinente. Nestes casos, não se efetua a recolocação da pessoa em causa.</w:t>
            </w:r>
          </w:p>
        </w:tc>
      </w:tr>
    </w:tbl>
    <w:p w14:paraId="34D489C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{PL}</w:t>
      </w:r>
      <w:r w:rsidRPr="00024751">
        <w:t>pl</w:t>
      </w:r>
      <w:r w:rsidRPr="00024751">
        <w:rPr>
          <w:rStyle w:val="HideTWBExt"/>
          <w:noProof w:val="0"/>
        </w:rPr>
        <w:t>&lt;/Original&gt;</w:t>
      </w:r>
    </w:p>
    <w:p w14:paraId="58B74687" w14:textId="77777777" w:rsidR="006E7882" w:rsidRPr="00024751" w:rsidRDefault="006E7882" w:rsidP="006E7882">
      <w:r w:rsidRPr="00024751">
        <w:rPr>
          <w:rStyle w:val="HideTWBExt"/>
          <w:noProof w:val="0"/>
        </w:rPr>
        <w:t>&lt;/Amend&gt;</w:t>
      </w:r>
    </w:p>
    <w:p w14:paraId="350E615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2497</w:t>
      </w:r>
      <w:r w:rsidRPr="00024751">
        <w:rPr>
          <w:rStyle w:val="HideTWBExt"/>
          <w:noProof w:val="0"/>
        </w:rPr>
        <w:t>&lt;/NumAm&gt;</w:t>
      </w:r>
    </w:p>
    <w:p w14:paraId="03B94CF5"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6C9FA43" w14:textId="77777777" w:rsidR="006E7882" w:rsidRPr="00024751" w:rsidRDefault="006E7882" w:rsidP="006E7882">
      <w:pPr>
        <w:pStyle w:val="NormalBold"/>
      </w:pPr>
      <w:r w:rsidRPr="00024751">
        <w:rPr>
          <w:rStyle w:val="HideTWBExt"/>
          <w:noProof w:val="0"/>
        </w:rPr>
        <w:t>&lt;/RepeatBlock-By&gt;</w:t>
      </w:r>
    </w:p>
    <w:p w14:paraId="3D92E37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72C0658" w14:textId="77777777" w:rsidR="006E7882" w:rsidRPr="00024751" w:rsidRDefault="006E7882" w:rsidP="006E7882">
      <w:pPr>
        <w:pStyle w:val="NormalBold"/>
      </w:pPr>
      <w:r w:rsidRPr="00024751">
        <w:rPr>
          <w:rStyle w:val="HideTWBExt"/>
          <w:noProof w:val="0"/>
        </w:rPr>
        <w:t>&lt;Article&gt;</w:t>
      </w:r>
      <w:r w:rsidRPr="00024751">
        <w:t>Artigo 57 – n.º 7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E9C5EDD" w14:textId="77777777" w:rsidTr="00C6695F">
        <w:trPr>
          <w:trHeight w:hRule="exact" w:val="240"/>
          <w:jc w:val="center"/>
        </w:trPr>
        <w:tc>
          <w:tcPr>
            <w:tcW w:w="9752" w:type="dxa"/>
            <w:gridSpan w:val="2"/>
          </w:tcPr>
          <w:p w14:paraId="7EFC42D2" w14:textId="77777777" w:rsidR="006E7882" w:rsidRPr="00024751" w:rsidRDefault="006E7882" w:rsidP="00C6695F"/>
        </w:tc>
      </w:tr>
      <w:tr w:rsidR="006E7882" w:rsidRPr="00024751" w14:paraId="4CB43CD4" w14:textId="77777777" w:rsidTr="00C6695F">
        <w:trPr>
          <w:trHeight w:val="240"/>
          <w:jc w:val="center"/>
        </w:trPr>
        <w:tc>
          <w:tcPr>
            <w:tcW w:w="4876" w:type="dxa"/>
          </w:tcPr>
          <w:p w14:paraId="3FEFFF67" w14:textId="77777777" w:rsidR="006E7882" w:rsidRPr="00024751" w:rsidRDefault="006E7882" w:rsidP="00C6695F">
            <w:pPr>
              <w:pStyle w:val="AmColumnHeading"/>
            </w:pPr>
            <w:r w:rsidRPr="00024751">
              <w:t>Texto da Comissão</w:t>
            </w:r>
          </w:p>
        </w:tc>
        <w:tc>
          <w:tcPr>
            <w:tcW w:w="4876" w:type="dxa"/>
          </w:tcPr>
          <w:p w14:paraId="7525F851" w14:textId="77777777" w:rsidR="006E7882" w:rsidRPr="00024751" w:rsidRDefault="006E7882" w:rsidP="00C6695F">
            <w:pPr>
              <w:pStyle w:val="AmColumnHeading"/>
            </w:pPr>
            <w:r w:rsidRPr="00024751">
              <w:t>Alteração</w:t>
            </w:r>
          </w:p>
        </w:tc>
      </w:tr>
      <w:tr w:rsidR="006E7882" w:rsidRPr="00024751" w14:paraId="79069AE0" w14:textId="77777777" w:rsidTr="00C6695F">
        <w:trPr>
          <w:jc w:val="center"/>
        </w:trPr>
        <w:tc>
          <w:tcPr>
            <w:tcW w:w="4876" w:type="dxa"/>
          </w:tcPr>
          <w:p w14:paraId="398E5F2B" w14:textId="77777777" w:rsidR="006E7882" w:rsidRPr="00024751" w:rsidRDefault="006E7882" w:rsidP="00C6695F">
            <w:pPr>
              <w:pStyle w:val="Normal6a"/>
            </w:pPr>
            <w:r w:rsidRPr="00024751">
              <w:rPr>
                <w:b/>
                <w:i/>
              </w:rPr>
              <w:t>Em casos excecionais, em que se possa comprovar que a análise da informação é especialmente complexa ou que é necessário verificar um elevado número de processos num dado momento, o Estado-Membro de recolocação pode dar a sua resposta passado o prazo máximo de uma semana referido no primeiro e segundo parágrafos mas nunca excedendo o prazo de duas semanas. Nestas situações, o Estado-Membro de recolocação comunica a sua decisão de adiar a resposta ao Estado-Membro beneficiário no prazo máximo inicial de uma semana.</w:t>
            </w:r>
          </w:p>
        </w:tc>
        <w:tc>
          <w:tcPr>
            <w:tcW w:w="4876" w:type="dxa"/>
          </w:tcPr>
          <w:p w14:paraId="25E5B968" w14:textId="77777777" w:rsidR="006E7882" w:rsidRPr="00024751" w:rsidRDefault="006E7882" w:rsidP="00C6695F">
            <w:pPr>
              <w:pStyle w:val="Normal6a"/>
            </w:pPr>
            <w:r w:rsidRPr="00024751">
              <w:rPr>
                <w:b/>
                <w:i/>
              </w:rPr>
              <w:t>Suprimido</w:t>
            </w:r>
          </w:p>
        </w:tc>
      </w:tr>
    </w:tbl>
    <w:p w14:paraId="0D708A4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1746AEE" w14:textId="77777777" w:rsidR="006E7882" w:rsidRPr="00024751" w:rsidRDefault="006E7882" w:rsidP="006E7882">
      <w:r w:rsidRPr="00024751">
        <w:rPr>
          <w:rStyle w:val="HideTWBExt"/>
          <w:noProof w:val="0"/>
        </w:rPr>
        <w:t>&lt;/Amend&gt;</w:t>
      </w:r>
    </w:p>
    <w:p w14:paraId="21E47C3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2498</w:t>
      </w:r>
      <w:r w:rsidRPr="00024751">
        <w:rPr>
          <w:rStyle w:val="HideTWBExt"/>
          <w:noProof w:val="0"/>
        </w:rPr>
        <w:t>&lt;/NumAm&gt;</w:t>
      </w:r>
    </w:p>
    <w:p w14:paraId="557DDA8A"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835BF71" w14:textId="77777777" w:rsidR="006E7882" w:rsidRPr="00024751" w:rsidRDefault="006E7882" w:rsidP="006E7882">
      <w:pPr>
        <w:pStyle w:val="NormalBold"/>
      </w:pPr>
      <w:r w:rsidRPr="00024751">
        <w:rPr>
          <w:rStyle w:val="HideTWBExt"/>
          <w:noProof w:val="0"/>
        </w:rPr>
        <w:t>&lt;/RepeatBlock-By&gt;</w:t>
      </w:r>
    </w:p>
    <w:p w14:paraId="20FE2DB1"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22B9865" w14:textId="77777777" w:rsidR="006E7882" w:rsidRPr="00024751" w:rsidRDefault="006E7882" w:rsidP="006E7882">
      <w:pPr>
        <w:pStyle w:val="NormalBold"/>
      </w:pPr>
      <w:r w:rsidRPr="00024751">
        <w:rPr>
          <w:rStyle w:val="HideTWBExt"/>
          <w:noProof w:val="0"/>
        </w:rPr>
        <w:t>&lt;Article&gt;</w:t>
      </w:r>
      <w:r w:rsidRPr="00024751">
        <w:t>Artigo 57 – n.º 7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981BBEC" w14:textId="77777777" w:rsidTr="00C6695F">
        <w:trPr>
          <w:trHeight w:hRule="exact" w:val="240"/>
          <w:jc w:val="center"/>
        </w:trPr>
        <w:tc>
          <w:tcPr>
            <w:tcW w:w="9752" w:type="dxa"/>
            <w:gridSpan w:val="2"/>
          </w:tcPr>
          <w:p w14:paraId="6D824443" w14:textId="77777777" w:rsidR="006E7882" w:rsidRPr="00024751" w:rsidRDefault="006E7882" w:rsidP="00C6695F"/>
        </w:tc>
      </w:tr>
      <w:tr w:rsidR="006E7882" w:rsidRPr="00024751" w14:paraId="6FB49537" w14:textId="77777777" w:rsidTr="00C6695F">
        <w:trPr>
          <w:trHeight w:val="240"/>
          <w:jc w:val="center"/>
        </w:trPr>
        <w:tc>
          <w:tcPr>
            <w:tcW w:w="4876" w:type="dxa"/>
          </w:tcPr>
          <w:p w14:paraId="411310B2" w14:textId="77777777" w:rsidR="006E7882" w:rsidRPr="00024751" w:rsidRDefault="006E7882" w:rsidP="00C6695F">
            <w:pPr>
              <w:pStyle w:val="AmColumnHeading"/>
            </w:pPr>
            <w:r w:rsidRPr="00024751">
              <w:t>Texto da Comissão</w:t>
            </w:r>
          </w:p>
        </w:tc>
        <w:tc>
          <w:tcPr>
            <w:tcW w:w="4876" w:type="dxa"/>
          </w:tcPr>
          <w:p w14:paraId="13744CD7" w14:textId="77777777" w:rsidR="006E7882" w:rsidRPr="00024751" w:rsidRDefault="006E7882" w:rsidP="00C6695F">
            <w:pPr>
              <w:pStyle w:val="AmColumnHeading"/>
            </w:pPr>
            <w:r w:rsidRPr="00024751">
              <w:t>Alteração</w:t>
            </w:r>
          </w:p>
        </w:tc>
      </w:tr>
      <w:tr w:rsidR="006E7882" w:rsidRPr="00024751" w14:paraId="22B04E7E" w14:textId="77777777" w:rsidTr="00C6695F">
        <w:trPr>
          <w:jc w:val="center"/>
        </w:trPr>
        <w:tc>
          <w:tcPr>
            <w:tcW w:w="4876" w:type="dxa"/>
          </w:tcPr>
          <w:p w14:paraId="7DCD5943" w14:textId="77777777" w:rsidR="006E7882" w:rsidRPr="00024751" w:rsidRDefault="006E7882" w:rsidP="00C6695F">
            <w:pPr>
              <w:pStyle w:val="Normal6a"/>
            </w:pPr>
            <w:r w:rsidRPr="00024751">
              <w:t xml:space="preserve">Em casos excecionais, em que se possa comprovar que a análise da informação é especialmente complexa ou que é necessário verificar um elevado número de processos num dado momento, o Estado-Membro </w:t>
            </w:r>
            <w:r w:rsidRPr="00024751">
              <w:rPr>
                <w:b/>
                <w:i/>
              </w:rPr>
              <w:t>de</w:t>
            </w:r>
            <w:r w:rsidRPr="00024751">
              <w:t xml:space="preserve"> recolocação pode dar a sua resposta passado o prazo máximo de uma semana referido no primeiro e segundo parágrafos mas nunca excedendo o prazo de duas semanas. Nestas situações, o Estado-Membro </w:t>
            </w:r>
            <w:r w:rsidRPr="00024751">
              <w:rPr>
                <w:b/>
                <w:i/>
              </w:rPr>
              <w:t>de</w:t>
            </w:r>
            <w:r w:rsidRPr="00024751">
              <w:t xml:space="preserve"> recolocação comunica a sua decisão </w:t>
            </w:r>
            <w:r w:rsidRPr="00024751">
              <w:rPr>
                <w:b/>
                <w:i/>
              </w:rPr>
              <w:t>de adiar a resposta</w:t>
            </w:r>
            <w:r w:rsidRPr="00024751">
              <w:t xml:space="preserve"> ao Estado-Membro beneficiário no prazo máximo inicial de uma semana.</w:t>
            </w:r>
          </w:p>
        </w:tc>
        <w:tc>
          <w:tcPr>
            <w:tcW w:w="4876" w:type="dxa"/>
          </w:tcPr>
          <w:p w14:paraId="49E649F6" w14:textId="77777777" w:rsidR="006E7882" w:rsidRPr="00024751" w:rsidRDefault="006E7882" w:rsidP="00C6695F">
            <w:pPr>
              <w:pStyle w:val="Normal6a"/>
            </w:pPr>
            <w:r w:rsidRPr="00024751">
              <w:t xml:space="preserve">Em casos excecionais, em que se possa comprovar que a análise da informação é especialmente complexa ou que é necessário verificar um elevado número de processos num dado momento, o Estado-Membro </w:t>
            </w:r>
            <w:r w:rsidRPr="00024751">
              <w:rPr>
                <w:b/>
                <w:i/>
              </w:rPr>
              <w:t>responsável pela organização da</w:t>
            </w:r>
            <w:r w:rsidRPr="00024751">
              <w:t xml:space="preserve"> recolocação </w:t>
            </w:r>
            <w:r w:rsidRPr="00024751">
              <w:rPr>
                <w:b/>
                <w:i/>
              </w:rPr>
              <w:t>num centro de acolhimento de um país terceiro parceiro</w:t>
            </w:r>
            <w:r w:rsidRPr="00024751">
              <w:t xml:space="preserve"> pode dar a sua resposta passado o prazo máximo de uma semana referido no primeiro e segundo parágrafos</w:t>
            </w:r>
            <w:r w:rsidRPr="00024751">
              <w:rPr>
                <w:b/>
                <w:bCs/>
                <w:i/>
                <w:iCs/>
              </w:rPr>
              <w:t>,</w:t>
            </w:r>
            <w:r w:rsidRPr="00024751">
              <w:t xml:space="preserve"> mas nunca excedendo o prazo de duas semanas. Nestas situações, o Estado-Membro </w:t>
            </w:r>
            <w:r w:rsidRPr="00024751">
              <w:rPr>
                <w:b/>
                <w:i/>
              </w:rPr>
              <w:t>responsável pela organização da</w:t>
            </w:r>
            <w:r w:rsidRPr="00024751">
              <w:t xml:space="preserve"> recolocação </w:t>
            </w:r>
            <w:r w:rsidRPr="00024751">
              <w:rPr>
                <w:b/>
                <w:i/>
              </w:rPr>
              <w:t>num centro de acolhimento de um país terceiro parceiro</w:t>
            </w:r>
            <w:r w:rsidRPr="00024751">
              <w:t xml:space="preserve"> comunica a sua decisão ao Estado-Membro beneficiário no prazo máximo inicial de uma semana.</w:t>
            </w:r>
          </w:p>
        </w:tc>
      </w:tr>
    </w:tbl>
    <w:p w14:paraId="60BFEF5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E4EE0CF" w14:textId="77777777" w:rsidR="006E7882" w:rsidRPr="00024751" w:rsidRDefault="006E7882" w:rsidP="006E7882">
      <w:r w:rsidRPr="00024751">
        <w:rPr>
          <w:rStyle w:val="HideTWBExt"/>
          <w:noProof w:val="0"/>
        </w:rPr>
        <w:t>&lt;/Amend&gt;</w:t>
      </w:r>
    </w:p>
    <w:p w14:paraId="2444953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2499</w:t>
      </w:r>
      <w:r w:rsidRPr="00024751">
        <w:rPr>
          <w:rStyle w:val="HideTWBExt"/>
          <w:noProof w:val="0"/>
        </w:rPr>
        <w:t>&lt;/NumAm&gt;</w:t>
      </w:r>
    </w:p>
    <w:p w14:paraId="761DF1AA"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5CD02E9" w14:textId="77777777" w:rsidR="006E7882" w:rsidRPr="00024751" w:rsidRDefault="006E7882" w:rsidP="006E7882">
      <w:pPr>
        <w:pStyle w:val="NormalBold"/>
      </w:pPr>
      <w:r w:rsidRPr="00024751">
        <w:rPr>
          <w:rStyle w:val="HideTWBExt"/>
          <w:noProof w:val="0"/>
        </w:rPr>
        <w:t>&lt;/RepeatBlock-By&gt;</w:t>
      </w:r>
    </w:p>
    <w:p w14:paraId="54F5A41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EA52BDF" w14:textId="77777777" w:rsidR="006E7882" w:rsidRPr="00024751" w:rsidRDefault="006E7882" w:rsidP="006E7882">
      <w:pPr>
        <w:pStyle w:val="NormalBold"/>
      </w:pPr>
      <w:r w:rsidRPr="00024751">
        <w:rPr>
          <w:rStyle w:val="HideTWBExt"/>
          <w:noProof w:val="0"/>
        </w:rPr>
        <w:t>&lt;Article&gt;</w:t>
      </w:r>
      <w:r w:rsidRPr="00024751">
        <w:t>Artigo 57 – n.º 7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FE943B4" w14:textId="77777777" w:rsidTr="00C6695F">
        <w:trPr>
          <w:trHeight w:hRule="exact" w:val="240"/>
          <w:jc w:val="center"/>
        </w:trPr>
        <w:tc>
          <w:tcPr>
            <w:tcW w:w="9752" w:type="dxa"/>
            <w:gridSpan w:val="2"/>
          </w:tcPr>
          <w:p w14:paraId="5190ED37" w14:textId="77777777" w:rsidR="006E7882" w:rsidRPr="00024751" w:rsidRDefault="006E7882" w:rsidP="00C6695F"/>
        </w:tc>
      </w:tr>
      <w:tr w:rsidR="006E7882" w:rsidRPr="00024751" w14:paraId="181432E0" w14:textId="77777777" w:rsidTr="00C6695F">
        <w:trPr>
          <w:trHeight w:val="240"/>
          <w:jc w:val="center"/>
        </w:trPr>
        <w:tc>
          <w:tcPr>
            <w:tcW w:w="4876" w:type="dxa"/>
          </w:tcPr>
          <w:p w14:paraId="72D7195E" w14:textId="77777777" w:rsidR="006E7882" w:rsidRPr="00024751" w:rsidRDefault="006E7882" w:rsidP="00C6695F">
            <w:pPr>
              <w:pStyle w:val="AmColumnHeading"/>
            </w:pPr>
            <w:r w:rsidRPr="00024751">
              <w:t>Texto da Comissão</w:t>
            </w:r>
          </w:p>
        </w:tc>
        <w:tc>
          <w:tcPr>
            <w:tcW w:w="4876" w:type="dxa"/>
          </w:tcPr>
          <w:p w14:paraId="40F52834" w14:textId="77777777" w:rsidR="006E7882" w:rsidRPr="00024751" w:rsidRDefault="006E7882" w:rsidP="00C6695F">
            <w:pPr>
              <w:pStyle w:val="AmColumnHeading"/>
            </w:pPr>
            <w:r w:rsidRPr="00024751">
              <w:t>Alteração</w:t>
            </w:r>
          </w:p>
        </w:tc>
      </w:tr>
      <w:tr w:rsidR="006E7882" w:rsidRPr="00024751" w14:paraId="4216E3E1" w14:textId="77777777" w:rsidTr="00C6695F">
        <w:trPr>
          <w:jc w:val="center"/>
        </w:trPr>
        <w:tc>
          <w:tcPr>
            <w:tcW w:w="4876" w:type="dxa"/>
          </w:tcPr>
          <w:p w14:paraId="59F08900" w14:textId="77777777" w:rsidR="006E7882" w:rsidRPr="00024751" w:rsidRDefault="006E7882" w:rsidP="00C6695F">
            <w:pPr>
              <w:pStyle w:val="Normal6a"/>
            </w:pPr>
            <w:r w:rsidRPr="00024751">
              <w:rPr>
                <w:b/>
                <w:i/>
              </w:rPr>
              <w:t>A ausência de resposta no período de uma semana mencionado no primeiro e segundo parágrafos e no período de duas semanas mencionado no terceiro parágrafo do presente número equivale à confirmação da receção da informação e tem como consequência a obrigação de recolocar a pessoa, incluindo a obrigação de tomar as providências adequadas para a chegada.</w:t>
            </w:r>
          </w:p>
        </w:tc>
        <w:tc>
          <w:tcPr>
            <w:tcW w:w="4876" w:type="dxa"/>
          </w:tcPr>
          <w:p w14:paraId="7BC4A5BB" w14:textId="77777777" w:rsidR="006E7882" w:rsidRPr="00024751" w:rsidRDefault="006E7882" w:rsidP="00C6695F">
            <w:pPr>
              <w:pStyle w:val="Normal6a"/>
            </w:pPr>
            <w:r w:rsidRPr="00024751">
              <w:rPr>
                <w:b/>
                <w:i/>
              </w:rPr>
              <w:t>Suprimido</w:t>
            </w:r>
          </w:p>
        </w:tc>
      </w:tr>
    </w:tbl>
    <w:p w14:paraId="03310CC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BC3E033" w14:textId="77777777" w:rsidR="006E7882" w:rsidRPr="00024751" w:rsidRDefault="006E7882" w:rsidP="006E7882">
      <w:r w:rsidRPr="00024751">
        <w:rPr>
          <w:rStyle w:val="HideTWBExt"/>
          <w:noProof w:val="0"/>
        </w:rPr>
        <w:t>&lt;/Amend&gt;</w:t>
      </w:r>
    </w:p>
    <w:p w14:paraId="7A1F781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2500</w:t>
      </w:r>
      <w:r w:rsidRPr="00024751">
        <w:rPr>
          <w:rStyle w:val="HideTWBExt"/>
          <w:noProof w:val="0"/>
        </w:rPr>
        <w:t>&lt;/NumAm&gt;</w:t>
      </w:r>
    </w:p>
    <w:p w14:paraId="244F13ED"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08BC3176" w14:textId="77777777" w:rsidR="006E7882" w:rsidRPr="00024751" w:rsidRDefault="006E7882" w:rsidP="006E7882">
      <w:pPr>
        <w:pStyle w:val="NormalBold"/>
      </w:pPr>
      <w:r w:rsidRPr="00024751">
        <w:rPr>
          <w:rStyle w:val="HideTWBExt"/>
          <w:noProof w:val="0"/>
        </w:rPr>
        <w:t>&lt;/RepeatBlock-By&gt;</w:t>
      </w:r>
    </w:p>
    <w:p w14:paraId="36C21E7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01851BD" w14:textId="77777777" w:rsidR="006E7882" w:rsidRPr="00024751" w:rsidRDefault="006E7882" w:rsidP="006E7882">
      <w:pPr>
        <w:pStyle w:val="NormalBold"/>
      </w:pPr>
      <w:r w:rsidRPr="00024751">
        <w:rPr>
          <w:rStyle w:val="HideTWBExt"/>
          <w:noProof w:val="0"/>
        </w:rPr>
        <w:t>&lt;Article&gt;</w:t>
      </w:r>
      <w:r w:rsidRPr="00024751">
        <w:t>Artigo 57 – n.º 8</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C6A6AB2" w14:textId="77777777" w:rsidTr="00C6695F">
        <w:trPr>
          <w:trHeight w:hRule="exact" w:val="240"/>
          <w:jc w:val="center"/>
        </w:trPr>
        <w:tc>
          <w:tcPr>
            <w:tcW w:w="9752" w:type="dxa"/>
            <w:gridSpan w:val="2"/>
          </w:tcPr>
          <w:p w14:paraId="50049F91" w14:textId="77777777" w:rsidR="006E7882" w:rsidRPr="00024751" w:rsidRDefault="006E7882" w:rsidP="00C6695F"/>
        </w:tc>
      </w:tr>
      <w:tr w:rsidR="006E7882" w:rsidRPr="00024751" w14:paraId="56BC4529" w14:textId="77777777" w:rsidTr="00C6695F">
        <w:trPr>
          <w:trHeight w:val="240"/>
          <w:jc w:val="center"/>
        </w:trPr>
        <w:tc>
          <w:tcPr>
            <w:tcW w:w="4876" w:type="dxa"/>
          </w:tcPr>
          <w:p w14:paraId="798C1384" w14:textId="77777777" w:rsidR="006E7882" w:rsidRPr="00024751" w:rsidRDefault="006E7882" w:rsidP="00C6695F">
            <w:pPr>
              <w:pStyle w:val="AmColumnHeading"/>
            </w:pPr>
            <w:r w:rsidRPr="00024751">
              <w:t>Texto da Comissão</w:t>
            </w:r>
          </w:p>
        </w:tc>
        <w:tc>
          <w:tcPr>
            <w:tcW w:w="4876" w:type="dxa"/>
          </w:tcPr>
          <w:p w14:paraId="0DD59B87" w14:textId="77777777" w:rsidR="006E7882" w:rsidRPr="00024751" w:rsidRDefault="006E7882" w:rsidP="00C6695F">
            <w:pPr>
              <w:pStyle w:val="AmColumnHeading"/>
            </w:pPr>
            <w:r w:rsidRPr="00024751">
              <w:t>Alteração</w:t>
            </w:r>
          </w:p>
        </w:tc>
      </w:tr>
      <w:tr w:rsidR="006E7882" w:rsidRPr="00024751" w14:paraId="58F14BE1" w14:textId="77777777" w:rsidTr="00C6695F">
        <w:trPr>
          <w:jc w:val="center"/>
        </w:trPr>
        <w:tc>
          <w:tcPr>
            <w:tcW w:w="4876" w:type="dxa"/>
          </w:tcPr>
          <w:p w14:paraId="0FB61BCD" w14:textId="77777777" w:rsidR="006E7882" w:rsidRPr="00024751" w:rsidRDefault="006E7882" w:rsidP="00C6695F">
            <w:pPr>
              <w:pStyle w:val="Normal6a"/>
            </w:pPr>
            <w:r w:rsidRPr="00024751">
              <w:rPr>
                <w:b/>
                <w:i/>
              </w:rPr>
              <w:t>8.</w:t>
            </w:r>
            <w:r w:rsidRPr="00024751">
              <w:tab/>
            </w:r>
            <w:r w:rsidRPr="00024751">
              <w:rPr>
                <w:b/>
                <w:i/>
              </w:rPr>
              <w:t>O Estado-Membro beneficiário deve tomar a decisão de transferência o mais tardar no prazo de uma semana a contar da confirmação do Estado-Membro de recolocação. Deve notificar a pessoa em causa, por escrito e sem demora, da decisão da sua transferência para esse Estado-Membro.</w:t>
            </w:r>
          </w:p>
        </w:tc>
        <w:tc>
          <w:tcPr>
            <w:tcW w:w="4876" w:type="dxa"/>
          </w:tcPr>
          <w:p w14:paraId="58553C25" w14:textId="77777777" w:rsidR="006E7882" w:rsidRPr="00024751" w:rsidRDefault="006E7882" w:rsidP="00C6695F">
            <w:pPr>
              <w:pStyle w:val="Normal6a"/>
            </w:pPr>
            <w:r w:rsidRPr="00024751">
              <w:rPr>
                <w:b/>
                <w:i/>
              </w:rPr>
              <w:t>Suprimido</w:t>
            </w:r>
          </w:p>
        </w:tc>
      </w:tr>
    </w:tbl>
    <w:p w14:paraId="3BF8DAE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4F33D97" w14:textId="77777777" w:rsidR="006E7882" w:rsidRPr="00024751" w:rsidRDefault="006E7882" w:rsidP="006E7882">
      <w:r w:rsidRPr="00024751">
        <w:rPr>
          <w:rStyle w:val="HideTWBExt"/>
          <w:noProof w:val="0"/>
        </w:rPr>
        <w:t>&lt;/Amend&gt;</w:t>
      </w:r>
    </w:p>
    <w:p w14:paraId="42B8508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2501</w:t>
      </w:r>
      <w:r w:rsidRPr="00024751">
        <w:rPr>
          <w:rStyle w:val="HideTWBExt"/>
          <w:noProof w:val="0"/>
        </w:rPr>
        <w:t>&lt;/NumAm&gt;</w:t>
      </w:r>
    </w:p>
    <w:p w14:paraId="33F75398"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324EB94C" w14:textId="77777777" w:rsidR="006E7882" w:rsidRPr="00024751" w:rsidRDefault="006E7882" w:rsidP="006E7882">
      <w:pPr>
        <w:pStyle w:val="NormalBold"/>
      </w:pPr>
      <w:r w:rsidRPr="00024751">
        <w:rPr>
          <w:rStyle w:val="HideTWBExt"/>
          <w:noProof w:val="0"/>
        </w:rPr>
        <w:t>&lt;/RepeatBlock-By&gt;</w:t>
      </w:r>
    </w:p>
    <w:p w14:paraId="1127729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1643731" w14:textId="77777777" w:rsidR="006E7882" w:rsidRPr="00024751" w:rsidRDefault="006E7882" w:rsidP="006E7882">
      <w:pPr>
        <w:pStyle w:val="NormalBold"/>
      </w:pPr>
      <w:r w:rsidRPr="00024751">
        <w:rPr>
          <w:rStyle w:val="HideTWBExt"/>
          <w:noProof w:val="0"/>
        </w:rPr>
        <w:t>&lt;Article&gt;</w:t>
      </w:r>
      <w:r w:rsidRPr="00024751">
        <w:t>Artigo 57 – n.º 8</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CBDF041" w14:textId="77777777" w:rsidTr="00C6695F">
        <w:trPr>
          <w:trHeight w:hRule="exact" w:val="240"/>
          <w:jc w:val="center"/>
        </w:trPr>
        <w:tc>
          <w:tcPr>
            <w:tcW w:w="9752" w:type="dxa"/>
            <w:gridSpan w:val="2"/>
          </w:tcPr>
          <w:p w14:paraId="6CA623F2" w14:textId="77777777" w:rsidR="006E7882" w:rsidRPr="00024751" w:rsidRDefault="006E7882" w:rsidP="00C6695F"/>
        </w:tc>
      </w:tr>
      <w:tr w:rsidR="006E7882" w:rsidRPr="00024751" w14:paraId="521FF991" w14:textId="77777777" w:rsidTr="00C6695F">
        <w:trPr>
          <w:trHeight w:val="240"/>
          <w:jc w:val="center"/>
        </w:trPr>
        <w:tc>
          <w:tcPr>
            <w:tcW w:w="4876" w:type="dxa"/>
          </w:tcPr>
          <w:p w14:paraId="5DB6B279" w14:textId="77777777" w:rsidR="006E7882" w:rsidRPr="00024751" w:rsidRDefault="006E7882" w:rsidP="00C6695F">
            <w:pPr>
              <w:pStyle w:val="AmColumnHeading"/>
            </w:pPr>
            <w:r w:rsidRPr="00024751">
              <w:t>Texto da Comissão</w:t>
            </w:r>
          </w:p>
        </w:tc>
        <w:tc>
          <w:tcPr>
            <w:tcW w:w="4876" w:type="dxa"/>
          </w:tcPr>
          <w:p w14:paraId="44E9A306" w14:textId="77777777" w:rsidR="006E7882" w:rsidRPr="00024751" w:rsidRDefault="006E7882" w:rsidP="00C6695F">
            <w:pPr>
              <w:pStyle w:val="AmColumnHeading"/>
            </w:pPr>
            <w:r w:rsidRPr="00024751">
              <w:t>Alteração</w:t>
            </w:r>
          </w:p>
        </w:tc>
      </w:tr>
      <w:tr w:rsidR="006E7882" w:rsidRPr="00024751" w14:paraId="2F0A9D98" w14:textId="77777777" w:rsidTr="00C6695F">
        <w:trPr>
          <w:jc w:val="center"/>
        </w:trPr>
        <w:tc>
          <w:tcPr>
            <w:tcW w:w="4876" w:type="dxa"/>
          </w:tcPr>
          <w:p w14:paraId="2FB60818" w14:textId="77777777" w:rsidR="006E7882" w:rsidRPr="00024751" w:rsidRDefault="006E7882" w:rsidP="00C6695F">
            <w:pPr>
              <w:pStyle w:val="Normal6a"/>
            </w:pPr>
            <w:r w:rsidRPr="00024751">
              <w:t>8.</w:t>
            </w:r>
            <w:r w:rsidRPr="00024751">
              <w:tab/>
              <w:t>O Estado-Membro beneficiário deve tomar a decisão de transferência o mais tardar no prazo de uma semana a contar da confirmação do Estado-Membro de recolocação. Deve notificar a pessoa em causa, por escrito e sem demora, da decisão da sua transferência para esse Estado-Membro.</w:t>
            </w:r>
          </w:p>
        </w:tc>
        <w:tc>
          <w:tcPr>
            <w:tcW w:w="4876" w:type="dxa"/>
          </w:tcPr>
          <w:p w14:paraId="75614114" w14:textId="77777777" w:rsidR="006E7882" w:rsidRPr="00024751" w:rsidRDefault="006E7882" w:rsidP="00C6695F">
            <w:pPr>
              <w:pStyle w:val="Normal6a"/>
            </w:pPr>
            <w:r w:rsidRPr="00024751">
              <w:t>8.</w:t>
            </w:r>
            <w:r w:rsidRPr="00024751">
              <w:tab/>
              <w:t>O Estado-Membro beneficiário deve tomar a decisão de transferência o mais tardar no prazo de uma semana a contar da confirmação do Estado-Membro de recolocação. Deve notificar a pessoa em causa, por escrito e sem demora, da decisão da sua transferência para esse Estado-Membro</w:t>
            </w:r>
            <w:r w:rsidRPr="00024751">
              <w:rPr>
                <w:b/>
                <w:i/>
              </w:rPr>
              <w:t>, e o mais tardar 48 horas antes da transferência</w:t>
            </w:r>
            <w:r w:rsidRPr="00024751">
              <w:t>.</w:t>
            </w:r>
          </w:p>
        </w:tc>
      </w:tr>
    </w:tbl>
    <w:p w14:paraId="454C977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65BF332" w14:textId="77777777" w:rsidR="006E7882" w:rsidRPr="00024751" w:rsidRDefault="006E7882" w:rsidP="006E7882">
      <w:r w:rsidRPr="00024751">
        <w:rPr>
          <w:rStyle w:val="HideTWBExt"/>
          <w:noProof w:val="0"/>
        </w:rPr>
        <w:t>&lt;/Amend&gt;</w:t>
      </w:r>
    </w:p>
    <w:p w14:paraId="51F7D0E3"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2502</w:t>
      </w:r>
      <w:r w:rsidRPr="00024751">
        <w:rPr>
          <w:rStyle w:val="HideTWBExt"/>
          <w:noProof w:val="0"/>
        </w:rPr>
        <w:t>&lt;/NumAm&gt;</w:t>
      </w:r>
    </w:p>
    <w:p w14:paraId="2B157E91"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2A53BF1" w14:textId="77777777" w:rsidR="006E7882" w:rsidRPr="00024751" w:rsidRDefault="006E7882" w:rsidP="006E7882">
      <w:pPr>
        <w:pStyle w:val="NormalBold"/>
      </w:pPr>
      <w:r w:rsidRPr="00024751">
        <w:rPr>
          <w:rStyle w:val="HideTWBExt"/>
          <w:noProof w:val="0"/>
        </w:rPr>
        <w:t>&lt;/RepeatBlock-By&gt;</w:t>
      </w:r>
    </w:p>
    <w:p w14:paraId="47F9806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9BF4F46" w14:textId="77777777" w:rsidR="006E7882" w:rsidRPr="00024751" w:rsidRDefault="006E7882" w:rsidP="006E7882">
      <w:pPr>
        <w:pStyle w:val="NormalBold"/>
      </w:pPr>
      <w:r w:rsidRPr="00024751">
        <w:rPr>
          <w:rStyle w:val="HideTWBExt"/>
          <w:noProof w:val="0"/>
        </w:rPr>
        <w:t>&lt;Article&gt;</w:t>
      </w:r>
      <w:r w:rsidRPr="00024751">
        <w:t>Artigo 57 – n.º 9</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F73E5B1" w14:textId="77777777" w:rsidTr="00C6695F">
        <w:trPr>
          <w:trHeight w:hRule="exact" w:val="240"/>
          <w:jc w:val="center"/>
        </w:trPr>
        <w:tc>
          <w:tcPr>
            <w:tcW w:w="9752" w:type="dxa"/>
            <w:gridSpan w:val="2"/>
          </w:tcPr>
          <w:p w14:paraId="4B510D31" w14:textId="77777777" w:rsidR="006E7882" w:rsidRPr="00024751" w:rsidRDefault="006E7882" w:rsidP="00C6695F"/>
        </w:tc>
      </w:tr>
      <w:tr w:rsidR="006E7882" w:rsidRPr="00024751" w14:paraId="1E40436C" w14:textId="77777777" w:rsidTr="00C6695F">
        <w:trPr>
          <w:trHeight w:val="240"/>
          <w:jc w:val="center"/>
        </w:trPr>
        <w:tc>
          <w:tcPr>
            <w:tcW w:w="4876" w:type="dxa"/>
          </w:tcPr>
          <w:p w14:paraId="1C3FAFCA" w14:textId="77777777" w:rsidR="006E7882" w:rsidRPr="00024751" w:rsidRDefault="006E7882" w:rsidP="00C6695F">
            <w:pPr>
              <w:pStyle w:val="AmColumnHeading"/>
            </w:pPr>
            <w:r w:rsidRPr="00024751">
              <w:t>Texto da Comissão</w:t>
            </w:r>
          </w:p>
        </w:tc>
        <w:tc>
          <w:tcPr>
            <w:tcW w:w="4876" w:type="dxa"/>
          </w:tcPr>
          <w:p w14:paraId="52478EDB" w14:textId="77777777" w:rsidR="006E7882" w:rsidRPr="00024751" w:rsidRDefault="006E7882" w:rsidP="00C6695F">
            <w:pPr>
              <w:pStyle w:val="AmColumnHeading"/>
            </w:pPr>
            <w:r w:rsidRPr="00024751">
              <w:t>Alteração</w:t>
            </w:r>
          </w:p>
        </w:tc>
      </w:tr>
      <w:tr w:rsidR="006E7882" w:rsidRPr="00024751" w14:paraId="28A4A812" w14:textId="77777777" w:rsidTr="00C6695F">
        <w:trPr>
          <w:jc w:val="center"/>
        </w:trPr>
        <w:tc>
          <w:tcPr>
            <w:tcW w:w="4876" w:type="dxa"/>
          </w:tcPr>
          <w:p w14:paraId="2267543D" w14:textId="77777777" w:rsidR="006E7882" w:rsidRPr="00024751" w:rsidRDefault="006E7882" w:rsidP="00C6695F">
            <w:pPr>
              <w:pStyle w:val="Normal6a"/>
            </w:pPr>
            <w:r w:rsidRPr="00024751">
              <w:t>9.</w:t>
            </w:r>
            <w:r w:rsidRPr="00024751">
              <w:tab/>
              <w:t xml:space="preserve">A transferência </w:t>
            </w:r>
            <w:r w:rsidRPr="00024751">
              <w:rPr>
                <w:b/>
                <w:i/>
              </w:rPr>
              <w:t>da</w:t>
            </w:r>
            <w:r w:rsidRPr="00024751">
              <w:t xml:space="preserve"> pessoa </w:t>
            </w:r>
            <w:r w:rsidRPr="00024751">
              <w:rPr>
                <w:b/>
                <w:i/>
              </w:rPr>
              <w:t>em causa do</w:t>
            </w:r>
            <w:r w:rsidRPr="00024751">
              <w:t xml:space="preserve"> Estado-Membro </w:t>
            </w:r>
            <w:r w:rsidRPr="00024751">
              <w:rPr>
                <w:b/>
                <w:i/>
              </w:rPr>
              <w:t>beneficiário para o Estado-Membro de recolocação</w:t>
            </w:r>
            <w:r w:rsidRPr="00024751">
              <w:t xml:space="preserve"> efetua-se em conformidade com </w:t>
            </w:r>
            <w:r w:rsidRPr="00024751">
              <w:rPr>
                <w:b/>
                <w:i/>
              </w:rPr>
              <w:t>a legislação nacional do Estado-Membro beneficiário, após consulta entre os Estados-Membros envolvidos, logo que seja materialmente possível e o mais tardar no prazo de quatro semanas a contar da confirmação do Estado-Membro de recolocação ou da decisão final relativa a um recurso ou revisão de uma decisão de transferência em que existe um efeito suspensivo, de acordo com o artigo 33.º, n.º 3</w:t>
            </w:r>
            <w:r w:rsidRPr="00024751">
              <w:t>.</w:t>
            </w:r>
          </w:p>
        </w:tc>
        <w:tc>
          <w:tcPr>
            <w:tcW w:w="4876" w:type="dxa"/>
          </w:tcPr>
          <w:p w14:paraId="71175F01" w14:textId="77777777" w:rsidR="006E7882" w:rsidRPr="00024751" w:rsidRDefault="006E7882" w:rsidP="00C6695F">
            <w:pPr>
              <w:pStyle w:val="Normal6a"/>
            </w:pPr>
            <w:r w:rsidRPr="00024751">
              <w:t>9.</w:t>
            </w:r>
            <w:r w:rsidRPr="00024751">
              <w:tab/>
              <w:t xml:space="preserve">A transferência </w:t>
            </w:r>
            <w:r w:rsidRPr="00024751">
              <w:rPr>
                <w:b/>
                <w:i/>
              </w:rPr>
              <w:t>de qualquer</w:t>
            </w:r>
            <w:r w:rsidRPr="00024751">
              <w:t xml:space="preserve"> pessoa</w:t>
            </w:r>
            <w:r w:rsidRPr="00024751">
              <w:rPr>
                <w:b/>
                <w:i/>
              </w:rPr>
              <w:t xml:space="preserve"> de um</w:t>
            </w:r>
            <w:r w:rsidRPr="00024751">
              <w:t xml:space="preserve"> Estado-Membro </w:t>
            </w:r>
            <w:r w:rsidRPr="00024751">
              <w:rPr>
                <w:b/>
                <w:i/>
              </w:rPr>
              <w:t>para um centro de acolhimento de um país terceiro parceiro</w:t>
            </w:r>
            <w:r w:rsidRPr="00024751">
              <w:t xml:space="preserve"> efetua-se em conformidade com </w:t>
            </w:r>
            <w:r w:rsidRPr="00024751">
              <w:rPr>
                <w:b/>
                <w:i/>
              </w:rPr>
              <w:t>o acordo bilateral ou multilateral pertinente celebrado com esse país terceiro</w:t>
            </w:r>
            <w:r w:rsidRPr="00024751">
              <w:t>.</w:t>
            </w:r>
          </w:p>
        </w:tc>
      </w:tr>
    </w:tbl>
    <w:p w14:paraId="4FD0740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AFF56C8" w14:textId="77777777" w:rsidR="006E7882" w:rsidRPr="00024751" w:rsidRDefault="006E7882" w:rsidP="006E7882">
      <w:r w:rsidRPr="00024751">
        <w:rPr>
          <w:rStyle w:val="HideTWBExt"/>
          <w:noProof w:val="0"/>
        </w:rPr>
        <w:t>&lt;/Amend&gt;</w:t>
      </w:r>
    </w:p>
    <w:p w14:paraId="328B67F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2503</w:t>
      </w:r>
      <w:r w:rsidRPr="00024751">
        <w:rPr>
          <w:rStyle w:val="HideTWBExt"/>
          <w:noProof w:val="0"/>
        </w:rPr>
        <w:t>&lt;/NumAm&gt;</w:t>
      </w:r>
    </w:p>
    <w:p w14:paraId="29205E73"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9D434F2" w14:textId="77777777" w:rsidR="006E7882" w:rsidRPr="00024751" w:rsidRDefault="006E7882" w:rsidP="006E7882">
      <w:pPr>
        <w:pStyle w:val="NormalBold"/>
      </w:pPr>
      <w:r w:rsidRPr="00024751">
        <w:rPr>
          <w:rStyle w:val="HideTWBExt"/>
          <w:noProof w:val="0"/>
        </w:rPr>
        <w:t>&lt;/RepeatBlock-By&gt;</w:t>
      </w:r>
    </w:p>
    <w:p w14:paraId="3D00199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7E231A9" w14:textId="77777777" w:rsidR="006E7882" w:rsidRPr="00024751" w:rsidRDefault="006E7882" w:rsidP="006E7882">
      <w:pPr>
        <w:pStyle w:val="NormalBold"/>
      </w:pPr>
      <w:r w:rsidRPr="00024751">
        <w:rPr>
          <w:rStyle w:val="HideTWBExt"/>
          <w:noProof w:val="0"/>
        </w:rPr>
        <w:t>&lt;Article&gt;</w:t>
      </w:r>
      <w:r w:rsidRPr="00024751">
        <w:t>Artigo 57 – n.º 10</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F6AACDA" w14:textId="77777777" w:rsidTr="00C6695F">
        <w:trPr>
          <w:trHeight w:hRule="exact" w:val="240"/>
          <w:jc w:val="center"/>
        </w:trPr>
        <w:tc>
          <w:tcPr>
            <w:tcW w:w="9752" w:type="dxa"/>
            <w:gridSpan w:val="2"/>
          </w:tcPr>
          <w:p w14:paraId="4B97F3A4" w14:textId="77777777" w:rsidR="006E7882" w:rsidRPr="00024751" w:rsidRDefault="006E7882" w:rsidP="00C6695F"/>
        </w:tc>
      </w:tr>
      <w:tr w:rsidR="006E7882" w:rsidRPr="00024751" w14:paraId="3B4BB536" w14:textId="77777777" w:rsidTr="00C6695F">
        <w:trPr>
          <w:trHeight w:val="240"/>
          <w:jc w:val="center"/>
        </w:trPr>
        <w:tc>
          <w:tcPr>
            <w:tcW w:w="4876" w:type="dxa"/>
          </w:tcPr>
          <w:p w14:paraId="5A75EB9B" w14:textId="77777777" w:rsidR="006E7882" w:rsidRPr="00024751" w:rsidRDefault="006E7882" w:rsidP="00C6695F">
            <w:pPr>
              <w:pStyle w:val="AmColumnHeading"/>
            </w:pPr>
            <w:r w:rsidRPr="00024751">
              <w:t>Texto da Comissão</w:t>
            </w:r>
          </w:p>
        </w:tc>
        <w:tc>
          <w:tcPr>
            <w:tcW w:w="4876" w:type="dxa"/>
          </w:tcPr>
          <w:p w14:paraId="78DC6CED" w14:textId="77777777" w:rsidR="006E7882" w:rsidRPr="00024751" w:rsidRDefault="006E7882" w:rsidP="00C6695F">
            <w:pPr>
              <w:pStyle w:val="AmColumnHeading"/>
            </w:pPr>
            <w:r w:rsidRPr="00024751">
              <w:t>Alteração</w:t>
            </w:r>
          </w:p>
        </w:tc>
      </w:tr>
      <w:tr w:rsidR="006E7882" w:rsidRPr="00024751" w14:paraId="4E8330FC" w14:textId="77777777" w:rsidTr="00C6695F">
        <w:trPr>
          <w:jc w:val="center"/>
        </w:trPr>
        <w:tc>
          <w:tcPr>
            <w:tcW w:w="4876" w:type="dxa"/>
          </w:tcPr>
          <w:p w14:paraId="6273AEDC" w14:textId="77777777" w:rsidR="006E7882" w:rsidRPr="00024751" w:rsidRDefault="006E7882" w:rsidP="00C6695F">
            <w:pPr>
              <w:pStyle w:val="Normal6a"/>
            </w:pPr>
            <w:r w:rsidRPr="00024751">
              <w:t>10.</w:t>
            </w:r>
            <w:r w:rsidRPr="00024751">
              <w:tab/>
              <w:t xml:space="preserve">O artigo 32.º, n.os 3, 4 e 5, os artigos 33.º e 34.º, o artigo 35.º, n.os 1 e 3, o artigo 36.º, n.os 2 e 3, e os artigos 37.º e 39.º aplicam-se </w:t>
            </w:r>
            <w:r w:rsidRPr="00024751">
              <w:rPr>
                <w:i/>
                <w:iCs/>
              </w:rPr>
              <w:t>mutatis mutandis</w:t>
            </w:r>
            <w:r w:rsidRPr="00024751">
              <w:t xml:space="preserve"> às transferências para efeitos de recolocação.</w:t>
            </w:r>
          </w:p>
        </w:tc>
        <w:tc>
          <w:tcPr>
            <w:tcW w:w="4876" w:type="dxa"/>
          </w:tcPr>
          <w:p w14:paraId="0B080A63" w14:textId="77777777" w:rsidR="006E7882" w:rsidRPr="00024751" w:rsidRDefault="006E7882" w:rsidP="00C6695F">
            <w:pPr>
              <w:pStyle w:val="Normal6a"/>
            </w:pPr>
            <w:r w:rsidRPr="00024751">
              <w:t>10.</w:t>
            </w:r>
            <w:r w:rsidRPr="00024751">
              <w:tab/>
              <w:t>O artigo 32.º, n.</w:t>
            </w:r>
            <w:r w:rsidRPr="00024751">
              <w:rPr>
                <w:vertAlign w:val="superscript"/>
              </w:rPr>
              <w:t>os</w:t>
            </w:r>
            <w:r w:rsidRPr="00024751">
              <w:t xml:space="preserve"> 3, 4 e 5, os artigos 33.º e 34.º, o artigo 35.º, n.</w:t>
            </w:r>
            <w:r w:rsidRPr="00024751">
              <w:rPr>
                <w:vertAlign w:val="superscript"/>
              </w:rPr>
              <w:t>os</w:t>
            </w:r>
            <w:r w:rsidRPr="00024751">
              <w:t xml:space="preserve"> 1 e 3, o artigo 36.º, n.</w:t>
            </w:r>
            <w:r w:rsidRPr="00024751">
              <w:rPr>
                <w:vertAlign w:val="superscript"/>
              </w:rPr>
              <w:t>os</w:t>
            </w:r>
            <w:r w:rsidRPr="00024751">
              <w:t xml:space="preserve"> 2 e 3, e os artigos 37.º e 39.º aplicam-se </w:t>
            </w:r>
            <w:r w:rsidRPr="00024751">
              <w:rPr>
                <w:i/>
                <w:iCs/>
              </w:rPr>
              <w:t>mutatis mutandis</w:t>
            </w:r>
            <w:r w:rsidRPr="00024751">
              <w:t xml:space="preserve"> às transferências para efeitos de recolocação </w:t>
            </w:r>
            <w:r w:rsidRPr="00024751">
              <w:rPr>
                <w:b/>
                <w:i/>
              </w:rPr>
              <w:t>em centros de acolhimento de países terceiros parceiros</w:t>
            </w:r>
            <w:r w:rsidRPr="00024751">
              <w:t>.</w:t>
            </w:r>
          </w:p>
        </w:tc>
      </w:tr>
    </w:tbl>
    <w:p w14:paraId="19FB162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08DB181" w14:textId="77777777" w:rsidR="006E7882" w:rsidRPr="00024751" w:rsidRDefault="006E7882" w:rsidP="006E7882">
      <w:r w:rsidRPr="00024751">
        <w:rPr>
          <w:rStyle w:val="HideTWBExt"/>
          <w:noProof w:val="0"/>
        </w:rPr>
        <w:t>&lt;/Amend&gt;</w:t>
      </w:r>
    </w:p>
    <w:p w14:paraId="3897FA4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2504</w:t>
      </w:r>
      <w:r w:rsidRPr="00024751">
        <w:rPr>
          <w:rStyle w:val="HideTWBExt"/>
          <w:noProof w:val="0"/>
        </w:rPr>
        <w:t>&lt;/NumAm&gt;</w:t>
      </w:r>
    </w:p>
    <w:p w14:paraId="396A0423"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332D73FA" w14:textId="77777777" w:rsidR="006E7882" w:rsidRPr="00024751" w:rsidRDefault="006E7882" w:rsidP="006E7882">
      <w:pPr>
        <w:pStyle w:val="NormalBold"/>
      </w:pPr>
      <w:r w:rsidRPr="00024751">
        <w:rPr>
          <w:rStyle w:val="HideTWBExt"/>
          <w:noProof w:val="0"/>
        </w:rPr>
        <w:t>&lt;/RepeatBlock-By&gt;</w:t>
      </w:r>
    </w:p>
    <w:p w14:paraId="71C71FA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F17123A" w14:textId="77777777" w:rsidR="006E7882" w:rsidRPr="00024751" w:rsidRDefault="006E7882" w:rsidP="006E7882">
      <w:pPr>
        <w:pStyle w:val="NormalBold"/>
      </w:pPr>
      <w:r w:rsidRPr="00024751">
        <w:rPr>
          <w:rStyle w:val="HideTWBExt"/>
          <w:noProof w:val="0"/>
        </w:rPr>
        <w:t>&lt;Article&gt;</w:t>
      </w:r>
      <w:r w:rsidRPr="00024751">
        <w:t>Artigo 57 – n.º 11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6C01F8A" w14:textId="77777777" w:rsidTr="00C6695F">
        <w:trPr>
          <w:trHeight w:hRule="exact" w:val="240"/>
          <w:jc w:val="center"/>
        </w:trPr>
        <w:tc>
          <w:tcPr>
            <w:tcW w:w="9752" w:type="dxa"/>
            <w:gridSpan w:val="2"/>
          </w:tcPr>
          <w:p w14:paraId="332327F1" w14:textId="77777777" w:rsidR="006E7882" w:rsidRPr="00024751" w:rsidRDefault="006E7882" w:rsidP="00C6695F"/>
        </w:tc>
      </w:tr>
      <w:tr w:rsidR="006E7882" w:rsidRPr="00024751" w14:paraId="7DE41FEB" w14:textId="77777777" w:rsidTr="00C6695F">
        <w:trPr>
          <w:trHeight w:val="240"/>
          <w:jc w:val="center"/>
        </w:trPr>
        <w:tc>
          <w:tcPr>
            <w:tcW w:w="4876" w:type="dxa"/>
          </w:tcPr>
          <w:p w14:paraId="7386ECE9" w14:textId="77777777" w:rsidR="006E7882" w:rsidRPr="00024751" w:rsidRDefault="006E7882" w:rsidP="00C6695F">
            <w:pPr>
              <w:pStyle w:val="AmColumnHeading"/>
            </w:pPr>
            <w:r w:rsidRPr="00024751">
              <w:t>Texto da Comissão</w:t>
            </w:r>
          </w:p>
        </w:tc>
        <w:tc>
          <w:tcPr>
            <w:tcW w:w="4876" w:type="dxa"/>
          </w:tcPr>
          <w:p w14:paraId="1A3BA98C" w14:textId="77777777" w:rsidR="006E7882" w:rsidRPr="00024751" w:rsidRDefault="006E7882" w:rsidP="00C6695F">
            <w:pPr>
              <w:pStyle w:val="AmColumnHeading"/>
            </w:pPr>
            <w:r w:rsidRPr="00024751">
              <w:t>Alteração</w:t>
            </w:r>
          </w:p>
        </w:tc>
      </w:tr>
      <w:tr w:rsidR="006E7882" w:rsidRPr="00024751" w14:paraId="1CB92E17" w14:textId="77777777" w:rsidTr="00C6695F">
        <w:trPr>
          <w:jc w:val="center"/>
        </w:trPr>
        <w:tc>
          <w:tcPr>
            <w:tcW w:w="4876" w:type="dxa"/>
          </w:tcPr>
          <w:p w14:paraId="33A98630" w14:textId="77777777" w:rsidR="006E7882" w:rsidRPr="00024751" w:rsidRDefault="006E7882" w:rsidP="00C6695F">
            <w:pPr>
              <w:pStyle w:val="Normal6a"/>
            </w:pPr>
            <w:r w:rsidRPr="00024751">
              <w:t>11.</w:t>
            </w:r>
            <w:r w:rsidRPr="00024751">
              <w:tab/>
              <w:t xml:space="preserve">A Comissão adota atos de execução relativos à aplicação uniforme </w:t>
            </w:r>
            <w:r w:rsidRPr="00024751">
              <w:rPr>
                <w:b/>
                <w:i/>
              </w:rPr>
              <w:t>das regras</w:t>
            </w:r>
            <w:r w:rsidRPr="00024751">
              <w:t xml:space="preserve"> de </w:t>
            </w:r>
            <w:r w:rsidRPr="00024751">
              <w:rPr>
                <w:b/>
                <w:i/>
              </w:rPr>
              <w:t>preparação e</w:t>
            </w:r>
            <w:r w:rsidRPr="00024751">
              <w:t xml:space="preserve"> apresentação de informações e documentos para efeitos de recolocação. Os referidos atos de execução são adotados pelo procedimento de exame a que se refere o artigo 67.º, n.º 2.</w:t>
            </w:r>
          </w:p>
        </w:tc>
        <w:tc>
          <w:tcPr>
            <w:tcW w:w="4876" w:type="dxa"/>
          </w:tcPr>
          <w:p w14:paraId="098DB72F" w14:textId="77777777" w:rsidR="006E7882" w:rsidRPr="00024751" w:rsidRDefault="006E7882" w:rsidP="00C6695F">
            <w:pPr>
              <w:pStyle w:val="Normal6a"/>
            </w:pPr>
            <w:r w:rsidRPr="00024751">
              <w:t>11.</w:t>
            </w:r>
            <w:r w:rsidRPr="00024751">
              <w:tab/>
            </w:r>
            <w:r w:rsidRPr="00024751">
              <w:rPr>
                <w:b/>
                <w:i/>
              </w:rPr>
              <w:t>A Comissão fica habilitada a adotar atos delegados, nos termos do artigo 68.º, no que diz respeito às condições de preparação das informações e dos documentos para efeitos de recolocação. No exercício das suas competências, a Comissão consulta a Agência para o Asilo e o coordenador de recolocação da UE.</w:t>
            </w:r>
          </w:p>
        </w:tc>
      </w:tr>
      <w:tr w:rsidR="006E7882" w:rsidRPr="00024751" w14:paraId="2D5C9455" w14:textId="77777777" w:rsidTr="00C6695F">
        <w:trPr>
          <w:jc w:val="center"/>
        </w:trPr>
        <w:tc>
          <w:tcPr>
            <w:tcW w:w="4876" w:type="dxa"/>
          </w:tcPr>
          <w:p w14:paraId="0729DBAF" w14:textId="77777777" w:rsidR="006E7882" w:rsidRPr="00024751" w:rsidRDefault="006E7882" w:rsidP="00C6695F">
            <w:pPr>
              <w:pStyle w:val="Normal6a"/>
            </w:pPr>
          </w:p>
        </w:tc>
        <w:tc>
          <w:tcPr>
            <w:tcW w:w="4876" w:type="dxa"/>
          </w:tcPr>
          <w:p w14:paraId="6BDD8C4F" w14:textId="77777777" w:rsidR="006E7882" w:rsidRPr="00024751" w:rsidRDefault="006E7882" w:rsidP="00C6695F">
            <w:pPr>
              <w:pStyle w:val="Normal6a"/>
            </w:pPr>
            <w:r w:rsidRPr="00024751">
              <w:t xml:space="preserve">A Comissão adota atos de execução relativos à aplicação uniforme </w:t>
            </w:r>
            <w:r w:rsidRPr="00024751">
              <w:rPr>
                <w:b/>
                <w:i/>
              </w:rPr>
              <w:t>dos procedimentos</w:t>
            </w:r>
            <w:r w:rsidRPr="00024751">
              <w:t xml:space="preserve"> de apresentação de informações e documentos para efeitos de recolocação. Os referidos atos de execução são adotados pelo procedimento de exame a que se refere o artigo 67.º, n.º 2.</w:t>
            </w:r>
          </w:p>
        </w:tc>
      </w:tr>
    </w:tbl>
    <w:p w14:paraId="53B34E6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0D4ABBA" w14:textId="77777777" w:rsidR="006E7882" w:rsidRPr="00024751" w:rsidRDefault="006E7882" w:rsidP="006E7882">
      <w:r w:rsidRPr="00024751">
        <w:rPr>
          <w:rStyle w:val="HideTWBExt"/>
          <w:noProof w:val="0"/>
        </w:rPr>
        <w:t>&lt;/Amend&gt;</w:t>
      </w:r>
    </w:p>
    <w:p w14:paraId="5A3A0BE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2505</w:t>
      </w:r>
      <w:r w:rsidRPr="00024751">
        <w:rPr>
          <w:rStyle w:val="HideTWBExt"/>
          <w:noProof w:val="0"/>
        </w:rPr>
        <w:t>&lt;/NumAm&gt;</w:t>
      </w:r>
    </w:p>
    <w:p w14:paraId="7FE73651"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641BC85F" w14:textId="77777777" w:rsidR="006E7882" w:rsidRPr="00024751" w:rsidRDefault="006E7882" w:rsidP="006E7882">
      <w:pPr>
        <w:pStyle w:val="NormalBold"/>
      </w:pPr>
      <w:r w:rsidRPr="00024751">
        <w:rPr>
          <w:rStyle w:val="HideTWBExt"/>
          <w:noProof w:val="0"/>
        </w:rPr>
        <w:t>&lt;/RepeatBlock-By&gt;</w:t>
      </w:r>
    </w:p>
    <w:p w14:paraId="18E2C39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E768B50" w14:textId="77777777" w:rsidR="006E7882" w:rsidRPr="00024751" w:rsidRDefault="006E7882" w:rsidP="006E7882">
      <w:pPr>
        <w:pStyle w:val="NormalBold"/>
      </w:pPr>
      <w:r w:rsidRPr="00024751">
        <w:rPr>
          <w:rStyle w:val="HideTWBExt"/>
          <w:noProof w:val="0"/>
        </w:rPr>
        <w:t>&lt;Article&gt;</w:t>
      </w:r>
      <w:r w:rsidRPr="00024751">
        <w:t>Artigo 57 – n.º 11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A5D318C" w14:textId="77777777" w:rsidTr="00C6695F">
        <w:trPr>
          <w:trHeight w:hRule="exact" w:val="240"/>
          <w:jc w:val="center"/>
        </w:trPr>
        <w:tc>
          <w:tcPr>
            <w:tcW w:w="9752" w:type="dxa"/>
            <w:gridSpan w:val="2"/>
          </w:tcPr>
          <w:p w14:paraId="34CB67E3" w14:textId="77777777" w:rsidR="006E7882" w:rsidRPr="00024751" w:rsidRDefault="006E7882" w:rsidP="00C6695F"/>
        </w:tc>
      </w:tr>
      <w:tr w:rsidR="006E7882" w:rsidRPr="00024751" w14:paraId="191229B8" w14:textId="77777777" w:rsidTr="00C6695F">
        <w:trPr>
          <w:trHeight w:val="240"/>
          <w:jc w:val="center"/>
        </w:trPr>
        <w:tc>
          <w:tcPr>
            <w:tcW w:w="4876" w:type="dxa"/>
          </w:tcPr>
          <w:p w14:paraId="6442D001" w14:textId="77777777" w:rsidR="006E7882" w:rsidRPr="00024751" w:rsidRDefault="006E7882" w:rsidP="00C6695F">
            <w:pPr>
              <w:pStyle w:val="AmColumnHeading"/>
            </w:pPr>
            <w:r w:rsidRPr="00024751">
              <w:t>Texto da Comissão</w:t>
            </w:r>
          </w:p>
        </w:tc>
        <w:tc>
          <w:tcPr>
            <w:tcW w:w="4876" w:type="dxa"/>
          </w:tcPr>
          <w:p w14:paraId="723291D9" w14:textId="77777777" w:rsidR="006E7882" w:rsidRPr="00024751" w:rsidRDefault="006E7882" w:rsidP="00C6695F">
            <w:pPr>
              <w:pStyle w:val="AmColumnHeading"/>
            </w:pPr>
            <w:r w:rsidRPr="00024751">
              <w:t>Alteração</w:t>
            </w:r>
          </w:p>
        </w:tc>
      </w:tr>
      <w:tr w:rsidR="006E7882" w:rsidRPr="00024751" w14:paraId="45F37745" w14:textId="77777777" w:rsidTr="00C6695F">
        <w:trPr>
          <w:jc w:val="center"/>
        </w:trPr>
        <w:tc>
          <w:tcPr>
            <w:tcW w:w="4876" w:type="dxa"/>
          </w:tcPr>
          <w:p w14:paraId="68D7434B" w14:textId="77777777" w:rsidR="006E7882" w:rsidRPr="00024751" w:rsidRDefault="006E7882" w:rsidP="00C6695F">
            <w:pPr>
              <w:pStyle w:val="Normal6a"/>
            </w:pPr>
            <w:r w:rsidRPr="00024751">
              <w:t>11.</w:t>
            </w:r>
            <w:r w:rsidRPr="00024751">
              <w:tab/>
              <w:t>A Comissão adota atos de execução relativos à aplicação uniforme das regras de preparação e apresentação de informações e documentos para efeitos de recolocação. Os referidos atos de execução são adotados</w:t>
            </w:r>
            <w:r w:rsidRPr="00024751">
              <w:rPr>
                <w:b/>
                <w:i/>
              </w:rPr>
              <w:t xml:space="preserve"> pelo procedimento de exame a que se refere</w:t>
            </w:r>
            <w:r w:rsidRPr="00024751">
              <w:t xml:space="preserve"> o artigo </w:t>
            </w:r>
            <w:r w:rsidRPr="00024751">
              <w:rPr>
                <w:b/>
                <w:i/>
              </w:rPr>
              <w:t>67.º, n.º 2</w:t>
            </w:r>
            <w:r w:rsidRPr="00024751">
              <w:t>.</w:t>
            </w:r>
          </w:p>
        </w:tc>
        <w:tc>
          <w:tcPr>
            <w:tcW w:w="4876" w:type="dxa"/>
          </w:tcPr>
          <w:p w14:paraId="253D9114" w14:textId="77777777" w:rsidR="006E7882" w:rsidRPr="00024751" w:rsidRDefault="006E7882" w:rsidP="00C6695F">
            <w:pPr>
              <w:pStyle w:val="Normal6a"/>
            </w:pPr>
            <w:r w:rsidRPr="00024751">
              <w:t>11.</w:t>
            </w:r>
            <w:r w:rsidRPr="00024751">
              <w:tab/>
            </w:r>
            <w:r w:rsidRPr="00024751">
              <w:rPr>
                <w:b/>
                <w:i/>
              </w:rPr>
              <w:t>Os Estados-Membros utilizam o sistema comum e seguro de transmissão e comunicação eletrónica para efetuar as recolocações.</w:t>
            </w:r>
            <w:r w:rsidRPr="00024751">
              <w:t xml:space="preserve"> A Comissão adota atos de execução relativos à aplicação uniforme das regras de preparação e apresentação de informações e documentos para efeitos de recolocação. Os referidos atos de execução são adotados </w:t>
            </w:r>
            <w:r w:rsidRPr="00024751">
              <w:rPr>
                <w:b/>
                <w:i/>
              </w:rPr>
              <w:t>em conformidade com</w:t>
            </w:r>
            <w:r w:rsidRPr="00024751">
              <w:t xml:space="preserve"> o artigo </w:t>
            </w:r>
            <w:r w:rsidRPr="00024751">
              <w:rPr>
                <w:b/>
                <w:i/>
              </w:rPr>
              <w:t>40.º-A</w:t>
            </w:r>
            <w:r w:rsidRPr="00024751">
              <w:t>.</w:t>
            </w:r>
          </w:p>
        </w:tc>
      </w:tr>
    </w:tbl>
    <w:p w14:paraId="2833651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6B9E0B8" w14:textId="77777777" w:rsidR="006E7882" w:rsidRPr="00024751" w:rsidRDefault="006E7882" w:rsidP="006E7882">
      <w:r w:rsidRPr="00024751">
        <w:rPr>
          <w:rStyle w:val="HideTWBExt"/>
          <w:noProof w:val="0"/>
        </w:rPr>
        <w:t>&lt;/Amend&gt;</w:t>
      </w:r>
    </w:p>
    <w:p w14:paraId="54F3609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2506</w:t>
      </w:r>
      <w:r w:rsidRPr="00024751">
        <w:rPr>
          <w:rStyle w:val="HideTWBExt"/>
          <w:noProof w:val="0"/>
        </w:rPr>
        <w:t>&lt;/NumAm&gt;</w:t>
      </w:r>
    </w:p>
    <w:p w14:paraId="17CE8ECD"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6A491C8C" w14:textId="77777777" w:rsidR="006E7882" w:rsidRPr="00024751" w:rsidRDefault="006E7882" w:rsidP="006E7882">
      <w:pPr>
        <w:pStyle w:val="NormalBold"/>
      </w:pPr>
      <w:r w:rsidRPr="00024751">
        <w:rPr>
          <w:rStyle w:val="HideTWBExt"/>
          <w:noProof w:val="0"/>
        </w:rPr>
        <w:t>&lt;/RepeatBlock-By&gt;</w:t>
      </w:r>
    </w:p>
    <w:p w14:paraId="11D90B0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E8952DA" w14:textId="77777777" w:rsidR="006E7882" w:rsidRPr="00024751" w:rsidRDefault="006E7882" w:rsidP="006E7882">
      <w:pPr>
        <w:pStyle w:val="NormalBold"/>
      </w:pPr>
      <w:r w:rsidRPr="00024751">
        <w:rPr>
          <w:rStyle w:val="HideTWBExt"/>
          <w:noProof w:val="0"/>
        </w:rPr>
        <w:t>&lt;Article&gt;</w:t>
      </w:r>
      <w:r w:rsidRPr="00024751">
        <w:t>Artigo 57 – n.º 11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6A25313" w14:textId="77777777" w:rsidTr="00C6695F">
        <w:trPr>
          <w:trHeight w:hRule="exact" w:val="240"/>
          <w:jc w:val="center"/>
        </w:trPr>
        <w:tc>
          <w:tcPr>
            <w:tcW w:w="9752" w:type="dxa"/>
            <w:gridSpan w:val="2"/>
          </w:tcPr>
          <w:p w14:paraId="053C5555" w14:textId="77777777" w:rsidR="006E7882" w:rsidRPr="00024751" w:rsidRDefault="006E7882" w:rsidP="00C6695F"/>
        </w:tc>
      </w:tr>
      <w:tr w:rsidR="006E7882" w:rsidRPr="00024751" w14:paraId="14C6FEEA" w14:textId="77777777" w:rsidTr="00C6695F">
        <w:trPr>
          <w:trHeight w:val="240"/>
          <w:jc w:val="center"/>
        </w:trPr>
        <w:tc>
          <w:tcPr>
            <w:tcW w:w="4876" w:type="dxa"/>
          </w:tcPr>
          <w:p w14:paraId="4C59FEC1" w14:textId="77777777" w:rsidR="006E7882" w:rsidRPr="00024751" w:rsidRDefault="006E7882" w:rsidP="00C6695F">
            <w:pPr>
              <w:pStyle w:val="AmColumnHeading"/>
            </w:pPr>
            <w:r w:rsidRPr="00024751">
              <w:t>Texto da Comissão</w:t>
            </w:r>
          </w:p>
        </w:tc>
        <w:tc>
          <w:tcPr>
            <w:tcW w:w="4876" w:type="dxa"/>
          </w:tcPr>
          <w:p w14:paraId="338F1FE2" w14:textId="77777777" w:rsidR="006E7882" w:rsidRPr="00024751" w:rsidRDefault="006E7882" w:rsidP="00C6695F">
            <w:pPr>
              <w:pStyle w:val="AmColumnHeading"/>
            </w:pPr>
            <w:r w:rsidRPr="00024751">
              <w:t>Alteração</w:t>
            </w:r>
          </w:p>
        </w:tc>
      </w:tr>
      <w:tr w:rsidR="006E7882" w:rsidRPr="00024751" w14:paraId="018C050F" w14:textId="77777777" w:rsidTr="00C6695F">
        <w:trPr>
          <w:jc w:val="center"/>
        </w:trPr>
        <w:tc>
          <w:tcPr>
            <w:tcW w:w="4876" w:type="dxa"/>
          </w:tcPr>
          <w:p w14:paraId="312E1A5F" w14:textId="77777777" w:rsidR="006E7882" w:rsidRPr="00024751" w:rsidRDefault="006E7882" w:rsidP="00C6695F">
            <w:pPr>
              <w:pStyle w:val="Normal6a"/>
            </w:pPr>
            <w:r w:rsidRPr="00024751">
              <w:t>11.</w:t>
            </w:r>
            <w:r w:rsidRPr="00024751">
              <w:tab/>
            </w:r>
            <w:r w:rsidRPr="00024751">
              <w:rPr>
                <w:b/>
                <w:i/>
              </w:rPr>
              <w:t>A Comissão adota atos de execução relativos à aplicação uniforme</w:t>
            </w:r>
            <w:r w:rsidRPr="00024751">
              <w:t xml:space="preserve"> das regras de preparação e apresentação de informações e documentos para efeitos de recolocação</w:t>
            </w:r>
            <w:r w:rsidRPr="00024751">
              <w:rPr>
                <w:b/>
                <w:i/>
              </w:rPr>
              <w:t xml:space="preserve">. </w:t>
            </w:r>
            <w:r w:rsidRPr="00024751">
              <w:t>Os referidos atos de execução são adotados pelo procedimento de exame a que se refere o artigo 67.º, n.º 2.</w:t>
            </w:r>
          </w:p>
        </w:tc>
        <w:tc>
          <w:tcPr>
            <w:tcW w:w="4876" w:type="dxa"/>
          </w:tcPr>
          <w:p w14:paraId="50B66D4D" w14:textId="77777777" w:rsidR="006E7882" w:rsidRPr="00024751" w:rsidRDefault="006E7882" w:rsidP="00C6695F">
            <w:pPr>
              <w:pStyle w:val="Normal6a"/>
            </w:pPr>
            <w:r w:rsidRPr="00024751">
              <w:t>11.</w:t>
            </w:r>
            <w:r w:rsidRPr="00024751">
              <w:tab/>
            </w:r>
            <w:r w:rsidRPr="00024751">
              <w:rPr>
                <w:b/>
                <w:i/>
              </w:rPr>
              <w:t>A definição</w:t>
            </w:r>
            <w:r w:rsidRPr="00024751">
              <w:t xml:space="preserve"> das regras de preparação e apresentação de informações e documentos para efeitos de recolocação </w:t>
            </w:r>
            <w:r w:rsidRPr="00024751">
              <w:rPr>
                <w:b/>
                <w:i/>
              </w:rPr>
              <w:t>compete exclusivamente aos Estados-Membros, a fim de assegurar a sua plena compatibilidade com os termos dos acordos bilaterais ou multilaterais celebrados com os países terceiros que disponibilizam centros de acolhimento</w:t>
            </w:r>
            <w:r w:rsidRPr="00024751">
              <w:t>.</w:t>
            </w:r>
          </w:p>
        </w:tc>
      </w:tr>
    </w:tbl>
    <w:p w14:paraId="73AABB0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7D51C28" w14:textId="77777777" w:rsidR="006E7882" w:rsidRPr="00024751" w:rsidRDefault="006E7882" w:rsidP="006E7882">
      <w:r w:rsidRPr="00024751">
        <w:rPr>
          <w:rStyle w:val="HideTWBExt"/>
          <w:noProof w:val="0"/>
        </w:rPr>
        <w:t>&lt;/Amend&gt;</w:t>
      </w:r>
    </w:p>
    <w:p w14:paraId="1458C86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2507</w:t>
      </w:r>
      <w:r w:rsidRPr="00024751">
        <w:rPr>
          <w:rStyle w:val="HideTWBExt"/>
          <w:noProof w:val="0"/>
        </w:rPr>
        <w:t>&lt;/NumAm&gt;</w:t>
      </w:r>
    </w:p>
    <w:p w14:paraId="2D0C048F"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4117BB30" w14:textId="77777777" w:rsidR="006E7882" w:rsidRPr="00024751" w:rsidRDefault="006E7882" w:rsidP="006E7882">
      <w:pPr>
        <w:pStyle w:val="NormalBold"/>
      </w:pPr>
      <w:r w:rsidRPr="00024751">
        <w:rPr>
          <w:rStyle w:val="HideTWBExt"/>
          <w:noProof w:val="0"/>
        </w:rPr>
        <w:t>&lt;/RepeatBlock-By&gt;</w:t>
      </w:r>
    </w:p>
    <w:p w14:paraId="46750717"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29DD15A" w14:textId="77777777" w:rsidR="006E7882" w:rsidRPr="00024751" w:rsidRDefault="006E7882" w:rsidP="006E7882">
      <w:pPr>
        <w:pStyle w:val="NormalBold"/>
      </w:pPr>
      <w:r w:rsidRPr="00024751">
        <w:rPr>
          <w:rStyle w:val="HideTWBExt"/>
          <w:noProof w:val="0"/>
        </w:rPr>
        <w:t>&lt;Article&gt;</w:t>
      </w:r>
      <w:r w:rsidRPr="00024751">
        <w:t>Artigo 58</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A7C29A8" w14:textId="77777777" w:rsidTr="00C6695F">
        <w:trPr>
          <w:trHeight w:hRule="exact" w:val="240"/>
          <w:jc w:val="center"/>
        </w:trPr>
        <w:tc>
          <w:tcPr>
            <w:tcW w:w="9752" w:type="dxa"/>
            <w:gridSpan w:val="2"/>
          </w:tcPr>
          <w:p w14:paraId="4B7534EC" w14:textId="77777777" w:rsidR="006E7882" w:rsidRPr="00024751" w:rsidRDefault="006E7882" w:rsidP="00C6695F"/>
        </w:tc>
      </w:tr>
      <w:tr w:rsidR="006E7882" w:rsidRPr="00024751" w14:paraId="6A588397" w14:textId="77777777" w:rsidTr="00C6695F">
        <w:trPr>
          <w:trHeight w:val="240"/>
          <w:jc w:val="center"/>
        </w:trPr>
        <w:tc>
          <w:tcPr>
            <w:tcW w:w="4876" w:type="dxa"/>
          </w:tcPr>
          <w:p w14:paraId="38570FC3" w14:textId="77777777" w:rsidR="006E7882" w:rsidRPr="00024751" w:rsidRDefault="006E7882" w:rsidP="00C6695F">
            <w:pPr>
              <w:pStyle w:val="AmColumnHeading"/>
            </w:pPr>
            <w:r w:rsidRPr="00024751">
              <w:t>Texto da Comissão</w:t>
            </w:r>
          </w:p>
        </w:tc>
        <w:tc>
          <w:tcPr>
            <w:tcW w:w="4876" w:type="dxa"/>
          </w:tcPr>
          <w:p w14:paraId="7F047DBC" w14:textId="77777777" w:rsidR="006E7882" w:rsidRPr="00024751" w:rsidRDefault="006E7882" w:rsidP="00C6695F">
            <w:pPr>
              <w:pStyle w:val="AmColumnHeading"/>
            </w:pPr>
            <w:r w:rsidRPr="00024751">
              <w:t>Alteração</w:t>
            </w:r>
          </w:p>
        </w:tc>
      </w:tr>
      <w:tr w:rsidR="006E7882" w:rsidRPr="00024751" w14:paraId="42F546A4" w14:textId="77777777" w:rsidTr="00C6695F">
        <w:trPr>
          <w:jc w:val="center"/>
        </w:trPr>
        <w:tc>
          <w:tcPr>
            <w:tcW w:w="4876" w:type="dxa"/>
          </w:tcPr>
          <w:p w14:paraId="60BD2014" w14:textId="2972C610" w:rsidR="006E7882" w:rsidRPr="00024751" w:rsidRDefault="006E7882" w:rsidP="00C6695F">
            <w:pPr>
              <w:pStyle w:val="NormalBoldItalicCenter6a"/>
            </w:pPr>
            <w:r w:rsidRPr="00024751">
              <w:t>Artigo 58</w:t>
            </w:r>
            <w:r w:rsidR="00C6695F">
              <w:t>.º</w:t>
            </w:r>
          </w:p>
        </w:tc>
        <w:tc>
          <w:tcPr>
            <w:tcW w:w="4876" w:type="dxa"/>
          </w:tcPr>
          <w:p w14:paraId="52849281" w14:textId="77777777" w:rsidR="006E7882" w:rsidRPr="00024751" w:rsidRDefault="006E7882" w:rsidP="00C6695F">
            <w:pPr>
              <w:pStyle w:val="Normal6a"/>
            </w:pPr>
            <w:r w:rsidRPr="00024751">
              <w:rPr>
                <w:b/>
                <w:i/>
              </w:rPr>
              <w:t>Suprimido</w:t>
            </w:r>
          </w:p>
        </w:tc>
      </w:tr>
      <w:tr w:rsidR="006E7882" w:rsidRPr="00024751" w14:paraId="4B123CD4" w14:textId="77777777" w:rsidTr="00C6695F">
        <w:trPr>
          <w:jc w:val="center"/>
        </w:trPr>
        <w:tc>
          <w:tcPr>
            <w:tcW w:w="4876" w:type="dxa"/>
          </w:tcPr>
          <w:p w14:paraId="56A3CB02" w14:textId="77777777" w:rsidR="006E7882" w:rsidRPr="00024751" w:rsidRDefault="006E7882" w:rsidP="00C6695F">
            <w:pPr>
              <w:pStyle w:val="NormalBoldItalicCenter6a"/>
            </w:pPr>
            <w:r w:rsidRPr="00024751">
              <w:t>Procedimento após a recolocação</w:t>
            </w:r>
          </w:p>
        </w:tc>
        <w:tc>
          <w:tcPr>
            <w:tcW w:w="4876" w:type="dxa"/>
          </w:tcPr>
          <w:p w14:paraId="64AFE5DD" w14:textId="77777777" w:rsidR="006E7882" w:rsidRPr="00024751" w:rsidRDefault="006E7882" w:rsidP="00C6695F">
            <w:pPr>
              <w:pStyle w:val="Normal6a"/>
            </w:pPr>
          </w:p>
        </w:tc>
      </w:tr>
      <w:tr w:rsidR="006E7882" w:rsidRPr="00024751" w14:paraId="466F6E8D" w14:textId="77777777" w:rsidTr="00C6695F">
        <w:trPr>
          <w:jc w:val="center"/>
        </w:trPr>
        <w:tc>
          <w:tcPr>
            <w:tcW w:w="4876" w:type="dxa"/>
          </w:tcPr>
          <w:p w14:paraId="15B48049" w14:textId="77777777" w:rsidR="006E7882" w:rsidRPr="00024751" w:rsidRDefault="006E7882" w:rsidP="00C6695F">
            <w:pPr>
              <w:pStyle w:val="Normal6a"/>
            </w:pPr>
            <w:r w:rsidRPr="00024751">
              <w:rPr>
                <w:b/>
                <w:i/>
              </w:rPr>
              <w:t>1. O Estado-Membro de recolocação informa o Estado-Membro beneficiário da chegada em segurança da pessoa em causa ou de que esta não se apresentou no prazo previsto.</w:t>
            </w:r>
          </w:p>
        </w:tc>
        <w:tc>
          <w:tcPr>
            <w:tcW w:w="4876" w:type="dxa"/>
          </w:tcPr>
          <w:p w14:paraId="48AA403E" w14:textId="77777777" w:rsidR="006E7882" w:rsidRPr="00024751" w:rsidRDefault="006E7882" w:rsidP="00C6695F">
            <w:pPr>
              <w:pStyle w:val="Normal6a"/>
            </w:pPr>
          </w:p>
        </w:tc>
      </w:tr>
      <w:tr w:rsidR="006E7882" w:rsidRPr="00024751" w14:paraId="11F474FF" w14:textId="77777777" w:rsidTr="00C6695F">
        <w:trPr>
          <w:jc w:val="center"/>
        </w:trPr>
        <w:tc>
          <w:tcPr>
            <w:tcW w:w="4876" w:type="dxa"/>
          </w:tcPr>
          <w:p w14:paraId="3BF103DF" w14:textId="77777777" w:rsidR="006E7882" w:rsidRPr="00024751" w:rsidRDefault="006E7882" w:rsidP="00C6695F">
            <w:pPr>
              <w:pStyle w:val="Normal6a"/>
            </w:pPr>
            <w:r w:rsidRPr="00024751">
              <w:rPr>
                <w:b/>
                <w:i/>
              </w:rPr>
              <w:t>2. Se o Estado-Membro de recolocação tiver procedido à recolocação de um requerente para o qual ainda não foi determinado o Estado-Membro responsável, esse Estado-Membro deve aplicar os procedimentos estabelecidos na parte III, à exceção do artigo 8.º, n.º 2, artigo 9.º, n.os 1 e 2, artigo 15.º, n.º 5, e artigo 21.º, n.os 1 e 2.</w:t>
            </w:r>
          </w:p>
        </w:tc>
        <w:tc>
          <w:tcPr>
            <w:tcW w:w="4876" w:type="dxa"/>
          </w:tcPr>
          <w:p w14:paraId="282E4406" w14:textId="77777777" w:rsidR="006E7882" w:rsidRPr="00024751" w:rsidRDefault="006E7882" w:rsidP="00C6695F">
            <w:pPr>
              <w:pStyle w:val="Normal6a"/>
            </w:pPr>
          </w:p>
        </w:tc>
      </w:tr>
      <w:tr w:rsidR="006E7882" w:rsidRPr="00024751" w14:paraId="31967A56" w14:textId="77777777" w:rsidTr="00C6695F">
        <w:trPr>
          <w:jc w:val="center"/>
        </w:trPr>
        <w:tc>
          <w:tcPr>
            <w:tcW w:w="4876" w:type="dxa"/>
          </w:tcPr>
          <w:p w14:paraId="6A3913CE" w14:textId="77777777" w:rsidR="006E7882" w:rsidRPr="00024751" w:rsidRDefault="006E7882" w:rsidP="00C6695F">
            <w:pPr>
              <w:pStyle w:val="Normal6a"/>
            </w:pPr>
            <w:r w:rsidRPr="00024751">
              <w:rPr>
                <w:b/>
                <w:i/>
              </w:rPr>
              <w:t>Se não for possível designar um Estado-Membro responsável nos termos do primeiro parágrafo, o Estado-Membro de recolocação será responsável pela análise do pedido de proteção internacional.</w:t>
            </w:r>
          </w:p>
        </w:tc>
        <w:tc>
          <w:tcPr>
            <w:tcW w:w="4876" w:type="dxa"/>
          </w:tcPr>
          <w:p w14:paraId="2AB9B661" w14:textId="77777777" w:rsidR="006E7882" w:rsidRPr="00024751" w:rsidRDefault="006E7882" w:rsidP="00C6695F">
            <w:pPr>
              <w:pStyle w:val="Normal6a"/>
            </w:pPr>
          </w:p>
        </w:tc>
      </w:tr>
      <w:tr w:rsidR="006E7882" w:rsidRPr="00024751" w14:paraId="0D9D2ED2" w14:textId="77777777" w:rsidTr="00C6695F">
        <w:trPr>
          <w:jc w:val="center"/>
        </w:trPr>
        <w:tc>
          <w:tcPr>
            <w:tcW w:w="4876" w:type="dxa"/>
          </w:tcPr>
          <w:p w14:paraId="74DFF993" w14:textId="77777777" w:rsidR="006E7882" w:rsidRPr="00024751" w:rsidRDefault="006E7882" w:rsidP="00C6695F">
            <w:pPr>
              <w:pStyle w:val="Normal6a"/>
            </w:pPr>
            <w:r w:rsidRPr="00024751">
              <w:rPr>
                <w:b/>
                <w:i/>
              </w:rPr>
              <w:t>O Estado-Membro de recolocação deve indicar a sua responsabilidade no Eurodac, nos termos do artigo 11.º, n.º 1, do Regulamento (UE) XXX/XXX [Regulamento Eurodac].</w:t>
            </w:r>
          </w:p>
        </w:tc>
        <w:tc>
          <w:tcPr>
            <w:tcW w:w="4876" w:type="dxa"/>
          </w:tcPr>
          <w:p w14:paraId="4F766F6B" w14:textId="77777777" w:rsidR="006E7882" w:rsidRPr="00024751" w:rsidRDefault="006E7882" w:rsidP="00C6695F">
            <w:pPr>
              <w:pStyle w:val="Normal6a"/>
            </w:pPr>
          </w:p>
        </w:tc>
      </w:tr>
      <w:tr w:rsidR="006E7882" w:rsidRPr="00024751" w14:paraId="09CAA581" w14:textId="77777777" w:rsidTr="00C6695F">
        <w:trPr>
          <w:jc w:val="center"/>
        </w:trPr>
        <w:tc>
          <w:tcPr>
            <w:tcW w:w="4876" w:type="dxa"/>
          </w:tcPr>
          <w:p w14:paraId="6219E4AF" w14:textId="77777777" w:rsidR="006E7882" w:rsidRPr="00024751" w:rsidRDefault="006E7882" w:rsidP="00C6695F">
            <w:pPr>
              <w:pStyle w:val="Normal6a"/>
            </w:pPr>
            <w:r w:rsidRPr="00024751">
              <w:rPr>
                <w:b/>
                <w:i/>
              </w:rPr>
              <w:t>3. Se o Estado-Membro de recolocação tiver procedido à recolocação de um requerente em relação para o qual já havia sido anteriormente determinado como responsável o Estado-Membro beneficiário, com base noutros critérios que não os referidos no artigo 57.º n.º 3, terceiro parágrafo, a responsabilidade pela apreciação do pedido de proteção internacional é transferida para o Estado-Membro de recolocação.</w:t>
            </w:r>
          </w:p>
        </w:tc>
        <w:tc>
          <w:tcPr>
            <w:tcW w:w="4876" w:type="dxa"/>
          </w:tcPr>
          <w:p w14:paraId="166708D6" w14:textId="77777777" w:rsidR="006E7882" w:rsidRPr="00024751" w:rsidRDefault="006E7882" w:rsidP="00C6695F">
            <w:pPr>
              <w:pStyle w:val="Normal6a"/>
            </w:pPr>
          </w:p>
        </w:tc>
      </w:tr>
      <w:tr w:rsidR="006E7882" w:rsidRPr="00024751" w14:paraId="6FEA18CE" w14:textId="77777777" w:rsidTr="00C6695F">
        <w:trPr>
          <w:jc w:val="center"/>
        </w:trPr>
        <w:tc>
          <w:tcPr>
            <w:tcW w:w="4876" w:type="dxa"/>
          </w:tcPr>
          <w:p w14:paraId="3E3BFC56" w14:textId="77777777" w:rsidR="006E7882" w:rsidRPr="00024751" w:rsidRDefault="006E7882" w:rsidP="00C6695F">
            <w:pPr>
              <w:pStyle w:val="Normal6a"/>
            </w:pPr>
            <w:r w:rsidRPr="00024751">
              <w:rPr>
                <w:b/>
                <w:i/>
              </w:rPr>
              <w:t>O Estado-Membro de recolocação deve indicar a sua responsabilidade no Eurodac, nos termos do artigo 11.º, n.º 3, do Regulamento (UE) XXX/XXX [Regulamento Eurodac].</w:t>
            </w:r>
          </w:p>
        </w:tc>
        <w:tc>
          <w:tcPr>
            <w:tcW w:w="4876" w:type="dxa"/>
          </w:tcPr>
          <w:p w14:paraId="1E4C4B1B" w14:textId="77777777" w:rsidR="006E7882" w:rsidRPr="00024751" w:rsidRDefault="006E7882" w:rsidP="00C6695F">
            <w:pPr>
              <w:pStyle w:val="Normal6a"/>
            </w:pPr>
          </w:p>
        </w:tc>
      </w:tr>
      <w:tr w:rsidR="006E7882" w:rsidRPr="00024751" w14:paraId="661A22CE" w14:textId="77777777" w:rsidTr="00C6695F">
        <w:trPr>
          <w:jc w:val="center"/>
        </w:trPr>
        <w:tc>
          <w:tcPr>
            <w:tcW w:w="4876" w:type="dxa"/>
          </w:tcPr>
          <w:p w14:paraId="02C69A6A" w14:textId="77777777" w:rsidR="006E7882" w:rsidRPr="00024751" w:rsidRDefault="006E7882" w:rsidP="00C6695F">
            <w:pPr>
              <w:pStyle w:val="Normal6a"/>
            </w:pPr>
            <w:r w:rsidRPr="00024751">
              <w:rPr>
                <w:b/>
                <w:i/>
              </w:rPr>
              <w:t>4. Se o Estado-Membro de recolocação tiver procedido à recolocação de um beneficiário de proteção internacional, esse Estado-Membro deve automaticamente conceder o estatuto de proteção internacional, respeitando o correspondente estatuto concedido pelo Estado-Membro beneficiário.</w:t>
            </w:r>
          </w:p>
        </w:tc>
        <w:tc>
          <w:tcPr>
            <w:tcW w:w="4876" w:type="dxa"/>
          </w:tcPr>
          <w:p w14:paraId="181E867D" w14:textId="77777777" w:rsidR="006E7882" w:rsidRPr="00024751" w:rsidRDefault="006E7882" w:rsidP="00C6695F">
            <w:pPr>
              <w:pStyle w:val="Normal6a"/>
            </w:pPr>
          </w:p>
        </w:tc>
      </w:tr>
      <w:tr w:rsidR="006E7882" w:rsidRPr="00024751" w14:paraId="7157E07C" w14:textId="77777777" w:rsidTr="00C6695F">
        <w:trPr>
          <w:jc w:val="center"/>
        </w:trPr>
        <w:tc>
          <w:tcPr>
            <w:tcW w:w="4876" w:type="dxa"/>
          </w:tcPr>
          <w:p w14:paraId="13B62EED" w14:textId="77777777" w:rsidR="006E7882" w:rsidRPr="00024751" w:rsidRDefault="006E7882" w:rsidP="00C6695F">
            <w:pPr>
              <w:pStyle w:val="Normal6a"/>
            </w:pPr>
            <w:r w:rsidRPr="00024751">
              <w:rPr>
                <w:b/>
                <w:i/>
              </w:rPr>
              <w:t>5. Se o Estado-Membro de recolocação tiver procedido à recolocação de um nacional de um país terceiro em situação irregular no seu território, é aplicável a Diretiva 2008/115/CE.</w:t>
            </w:r>
          </w:p>
        </w:tc>
        <w:tc>
          <w:tcPr>
            <w:tcW w:w="4876" w:type="dxa"/>
          </w:tcPr>
          <w:p w14:paraId="4F32F7C3" w14:textId="77777777" w:rsidR="006E7882" w:rsidRPr="00024751" w:rsidRDefault="006E7882" w:rsidP="00C6695F">
            <w:pPr>
              <w:pStyle w:val="Normal6a"/>
            </w:pPr>
          </w:p>
        </w:tc>
      </w:tr>
    </w:tbl>
    <w:p w14:paraId="534BDD6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07A5320" w14:textId="77777777" w:rsidR="006E7882" w:rsidRPr="00024751" w:rsidRDefault="006E7882" w:rsidP="006E7882">
      <w:r w:rsidRPr="00024751">
        <w:rPr>
          <w:rStyle w:val="HideTWBExt"/>
          <w:noProof w:val="0"/>
        </w:rPr>
        <w:t>&lt;/Amend&gt;</w:t>
      </w:r>
    </w:p>
    <w:p w14:paraId="41C1AF9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2508</w:t>
      </w:r>
      <w:r w:rsidRPr="00024751">
        <w:rPr>
          <w:rStyle w:val="HideTWBExt"/>
          <w:noProof w:val="0"/>
        </w:rPr>
        <w:t>&lt;/NumAm&gt;</w:t>
      </w:r>
    </w:p>
    <w:p w14:paraId="3E7A3A21"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214CAA5" w14:textId="77777777" w:rsidR="006E7882" w:rsidRPr="00024751" w:rsidRDefault="006E7882" w:rsidP="006E7882">
      <w:pPr>
        <w:pStyle w:val="NormalBold"/>
      </w:pPr>
      <w:r w:rsidRPr="00024751">
        <w:rPr>
          <w:rStyle w:val="HideTWBExt"/>
          <w:noProof w:val="0"/>
        </w:rPr>
        <w:t>&lt;/RepeatBlock-By&gt;</w:t>
      </w:r>
    </w:p>
    <w:p w14:paraId="22AF00C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EBE5878" w14:textId="77777777" w:rsidR="006E7882" w:rsidRPr="00024751" w:rsidRDefault="006E7882" w:rsidP="006E7882">
      <w:pPr>
        <w:pStyle w:val="NormalBold"/>
      </w:pPr>
      <w:r w:rsidRPr="00024751">
        <w:rPr>
          <w:rStyle w:val="HideTWBExt"/>
          <w:noProof w:val="0"/>
        </w:rPr>
        <w:t>&lt;Article&gt;</w:t>
      </w:r>
      <w:r w:rsidRPr="00024751">
        <w:t>Artigo 58 – título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8D32A18" w14:textId="77777777" w:rsidTr="00C6695F">
        <w:trPr>
          <w:trHeight w:hRule="exact" w:val="240"/>
          <w:jc w:val="center"/>
        </w:trPr>
        <w:tc>
          <w:tcPr>
            <w:tcW w:w="9752" w:type="dxa"/>
            <w:gridSpan w:val="2"/>
          </w:tcPr>
          <w:p w14:paraId="5754BC93" w14:textId="77777777" w:rsidR="006E7882" w:rsidRPr="00024751" w:rsidRDefault="006E7882" w:rsidP="00C6695F"/>
        </w:tc>
      </w:tr>
      <w:tr w:rsidR="006E7882" w:rsidRPr="00024751" w14:paraId="053A654C" w14:textId="77777777" w:rsidTr="00C6695F">
        <w:trPr>
          <w:trHeight w:val="240"/>
          <w:jc w:val="center"/>
        </w:trPr>
        <w:tc>
          <w:tcPr>
            <w:tcW w:w="4876" w:type="dxa"/>
          </w:tcPr>
          <w:p w14:paraId="0802BAA1" w14:textId="77777777" w:rsidR="006E7882" w:rsidRPr="00024751" w:rsidRDefault="006E7882" w:rsidP="00C6695F">
            <w:pPr>
              <w:pStyle w:val="AmColumnHeading"/>
            </w:pPr>
            <w:r w:rsidRPr="00024751">
              <w:t>Texto da Comissão</w:t>
            </w:r>
          </w:p>
        </w:tc>
        <w:tc>
          <w:tcPr>
            <w:tcW w:w="4876" w:type="dxa"/>
          </w:tcPr>
          <w:p w14:paraId="6BBE7925" w14:textId="77777777" w:rsidR="006E7882" w:rsidRPr="00024751" w:rsidRDefault="006E7882" w:rsidP="00C6695F">
            <w:pPr>
              <w:pStyle w:val="AmColumnHeading"/>
            </w:pPr>
            <w:r w:rsidRPr="00024751">
              <w:t>Alteração</w:t>
            </w:r>
          </w:p>
        </w:tc>
      </w:tr>
      <w:tr w:rsidR="006E7882" w:rsidRPr="00024751" w14:paraId="11902099" w14:textId="77777777" w:rsidTr="00C6695F">
        <w:trPr>
          <w:jc w:val="center"/>
        </w:trPr>
        <w:tc>
          <w:tcPr>
            <w:tcW w:w="4876" w:type="dxa"/>
          </w:tcPr>
          <w:p w14:paraId="2C4CDAF8" w14:textId="77777777" w:rsidR="006E7882" w:rsidRPr="00024751" w:rsidRDefault="006E7882" w:rsidP="00C6695F">
            <w:pPr>
              <w:pStyle w:val="Normal6a"/>
            </w:pPr>
            <w:r w:rsidRPr="00024751">
              <w:t>Procedimento após a recolocação</w:t>
            </w:r>
          </w:p>
        </w:tc>
        <w:tc>
          <w:tcPr>
            <w:tcW w:w="4876" w:type="dxa"/>
          </w:tcPr>
          <w:p w14:paraId="1B792514" w14:textId="77777777" w:rsidR="006E7882" w:rsidRPr="00024751" w:rsidRDefault="006E7882" w:rsidP="00C6695F">
            <w:pPr>
              <w:pStyle w:val="Normal6a"/>
            </w:pPr>
            <w:r w:rsidRPr="00024751">
              <w:t xml:space="preserve">Procedimento após a recolocação </w:t>
            </w:r>
            <w:r w:rsidRPr="00024751">
              <w:rPr>
                <w:b/>
                <w:i/>
              </w:rPr>
              <w:t>num centro de acolhimento de um país terceiro parceiro</w:t>
            </w:r>
          </w:p>
        </w:tc>
      </w:tr>
    </w:tbl>
    <w:p w14:paraId="613F472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39883A5" w14:textId="77777777" w:rsidR="006E7882" w:rsidRPr="00024751" w:rsidRDefault="006E7882" w:rsidP="006E7882">
      <w:r w:rsidRPr="00024751">
        <w:rPr>
          <w:rStyle w:val="HideTWBExt"/>
          <w:noProof w:val="0"/>
        </w:rPr>
        <w:t>&lt;/Amend&gt;</w:t>
      </w:r>
    </w:p>
    <w:p w14:paraId="77DE2C9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2509</w:t>
      </w:r>
      <w:r w:rsidRPr="00024751">
        <w:rPr>
          <w:rStyle w:val="HideTWBExt"/>
          <w:noProof w:val="0"/>
        </w:rPr>
        <w:t>&lt;/NumAm&gt;</w:t>
      </w:r>
    </w:p>
    <w:p w14:paraId="216096E3"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11893EA3" w14:textId="77777777" w:rsidR="006E7882" w:rsidRPr="00024751" w:rsidRDefault="006E7882" w:rsidP="006E7882">
      <w:pPr>
        <w:pStyle w:val="NormalBold"/>
      </w:pPr>
      <w:r w:rsidRPr="00024751">
        <w:rPr>
          <w:rStyle w:val="HideTWBExt"/>
          <w:noProof w:val="0"/>
        </w:rPr>
        <w:t>&lt;/RepeatBlock-By&gt;</w:t>
      </w:r>
    </w:p>
    <w:p w14:paraId="5934A13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319CF6A" w14:textId="77777777" w:rsidR="006E7882" w:rsidRPr="00024751" w:rsidRDefault="006E7882" w:rsidP="006E7882">
      <w:pPr>
        <w:pStyle w:val="NormalBold"/>
      </w:pPr>
      <w:r w:rsidRPr="00024751">
        <w:rPr>
          <w:rStyle w:val="HideTWBExt"/>
          <w:noProof w:val="0"/>
        </w:rPr>
        <w:t>&lt;Article&gt;</w:t>
      </w:r>
      <w:r w:rsidRPr="00024751">
        <w:t>Artigo 58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58EE641" w14:textId="77777777" w:rsidTr="00C6695F">
        <w:trPr>
          <w:trHeight w:hRule="exact" w:val="240"/>
          <w:jc w:val="center"/>
        </w:trPr>
        <w:tc>
          <w:tcPr>
            <w:tcW w:w="9752" w:type="dxa"/>
            <w:gridSpan w:val="2"/>
          </w:tcPr>
          <w:p w14:paraId="2036E8D5" w14:textId="77777777" w:rsidR="006E7882" w:rsidRPr="00024751" w:rsidRDefault="006E7882" w:rsidP="00C6695F"/>
        </w:tc>
      </w:tr>
      <w:tr w:rsidR="006E7882" w:rsidRPr="00024751" w14:paraId="367713FF" w14:textId="77777777" w:rsidTr="00C6695F">
        <w:trPr>
          <w:trHeight w:val="240"/>
          <w:jc w:val="center"/>
        </w:trPr>
        <w:tc>
          <w:tcPr>
            <w:tcW w:w="4876" w:type="dxa"/>
          </w:tcPr>
          <w:p w14:paraId="06243245" w14:textId="77777777" w:rsidR="006E7882" w:rsidRPr="00024751" w:rsidRDefault="006E7882" w:rsidP="00C6695F">
            <w:pPr>
              <w:pStyle w:val="AmColumnHeading"/>
            </w:pPr>
            <w:r w:rsidRPr="00024751">
              <w:t>Texto da Comissão</w:t>
            </w:r>
          </w:p>
        </w:tc>
        <w:tc>
          <w:tcPr>
            <w:tcW w:w="4876" w:type="dxa"/>
          </w:tcPr>
          <w:p w14:paraId="35A92ED9" w14:textId="77777777" w:rsidR="006E7882" w:rsidRPr="00024751" w:rsidRDefault="006E7882" w:rsidP="00C6695F">
            <w:pPr>
              <w:pStyle w:val="AmColumnHeading"/>
            </w:pPr>
            <w:r w:rsidRPr="00024751">
              <w:t>Alteração</w:t>
            </w:r>
          </w:p>
        </w:tc>
      </w:tr>
      <w:tr w:rsidR="006E7882" w:rsidRPr="00024751" w14:paraId="6ABC3122" w14:textId="77777777" w:rsidTr="00C6695F">
        <w:trPr>
          <w:jc w:val="center"/>
        </w:trPr>
        <w:tc>
          <w:tcPr>
            <w:tcW w:w="4876" w:type="dxa"/>
          </w:tcPr>
          <w:p w14:paraId="1146FD53" w14:textId="77777777" w:rsidR="006E7882" w:rsidRPr="00024751" w:rsidRDefault="006E7882" w:rsidP="00C6695F">
            <w:pPr>
              <w:pStyle w:val="Normal6a"/>
            </w:pPr>
            <w:r w:rsidRPr="00024751">
              <w:t>1.</w:t>
            </w:r>
            <w:r w:rsidRPr="00024751">
              <w:tab/>
              <w:t xml:space="preserve">O Estado-Membro </w:t>
            </w:r>
            <w:r w:rsidRPr="00024751">
              <w:rPr>
                <w:b/>
                <w:i/>
              </w:rPr>
              <w:t>de</w:t>
            </w:r>
            <w:r w:rsidRPr="00024751">
              <w:t xml:space="preserve"> recolocação informa o Estado-Membro beneficiário da chegada em segurança da pessoa em causa </w:t>
            </w:r>
            <w:r w:rsidRPr="00024751">
              <w:rPr>
                <w:b/>
                <w:i/>
              </w:rPr>
              <w:t>ou de que esta não se apresentou no prazo previsto</w:t>
            </w:r>
            <w:r w:rsidRPr="00024751">
              <w:t>.</w:t>
            </w:r>
          </w:p>
        </w:tc>
        <w:tc>
          <w:tcPr>
            <w:tcW w:w="4876" w:type="dxa"/>
          </w:tcPr>
          <w:p w14:paraId="6B710AE7" w14:textId="77777777" w:rsidR="006E7882" w:rsidRPr="00024751" w:rsidRDefault="006E7882" w:rsidP="00C6695F">
            <w:pPr>
              <w:pStyle w:val="Normal6a"/>
            </w:pPr>
            <w:r w:rsidRPr="00024751">
              <w:t>1.</w:t>
            </w:r>
            <w:r w:rsidRPr="00024751">
              <w:tab/>
              <w:t xml:space="preserve">O Estado-Membro </w:t>
            </w:r>
            <w:r w:rsidRPr="00024751">
              <w:rPr>
                <w:b/>
                <w:i/>
              </w:rPr>
              <w:t>que procede à</w:t>
            </w:r>
            <w:r w:rsidRPr="00024751">
              <w:t xml:space="preserve"> recolocação </w:t>
            </w:r>
            <w:r w:rsidRPr="00024751">
              <w:rPr>
                <w:b/>
                <w:i/>
              </w:rPr>
              <w:t>num centro de acolhimento de um país terceiro parceiro</w:t>
            </w:r>
            <w:r w:rsidRPr="00024751">
              <w:t xml:space="preserve"> informa o Estado-Membro beneficiário da chegada em segurança da pessoa em causa </w:t>
            </w:r>
            <w:r w:rsidRPr="00024751">
              <w:rPr>
                <w:b/>
                <w:i/>
              </w:rPr>
              <w:t>ou de que a recolocação no centro de acolhimento do país terceiro falhou</w:t>
            </w:r>
            <w:r w:rsidRPr="00024751">
              <w:t>.</w:t>
            </w:r>
          </w:p>
        </w:tc>
      </w:tr>
    </w:tbl>
    <w:p w14:paraId="50B5D0D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A1AEDF3" w14:textId="77777777" w:rsidR="006E7882" w:rsidRPr="00024751" w:rsidRDefault="006E7882" w:rsidP="006E7882">
      <w:r w:rsidRPr="00024751">
        <w:rPr>
          <w:rStyle w:val="HideTWBExt"/>
          <w:noProof w:val="0"/>
        </w:rPr>
        <w:t>&lt;/Amend&gt;</w:t>
      </w:r>
    </w:p>
    <w:p w14:paraId="6732CF1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2510</w:t>
      </w:r>
      <w:r w:rsidRPr="00024751">
        <w:rPr>
          <w:rStyle w:val="HideTWBExt"/>
          <w:noProof w:val="0"/>
        </w:rPr>
        <w:t>&lt;/NumAm&gt;</w:t>
      </w:r>
    </w:p>
    <w:p w14:paraId="233E8DED"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31D79344" w14:textId="77777777" w:rsidR="006E7882" w:rsidRPr="00024751" w:rsidRDefault="006E7882" w:rsidP="006E7882">
      <w:pPr>
        <w:pStyle w:val="NormalBold"/>
      </w:pPr>
      <w:r w:rsidRPr="00024751">
        <w:rPr>
          <w:rStyle w:val="HideTWBExt"/>
          <w:noProof w:val="0"/>
        </w:rPr>
        <w:t>&lt;/RepeatBlock-By&gt;</w:t>
      </w:r>
    </w:p>
    <w:p w14:paraId="36396D3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41EFAAB" w14:textId="77777777" w:rsidR="006E7882" w:rsidRPr="00024751" w:rsidRDefault="006E7882" w:rsidP="006E7882">
      <w:pPr>
        <w:pStyle w:val="NormalBold"/>
      </w:pPr>
      <w:r w:rsidRPr="00024751">
        <w:rPr>
          <w:rStyle w:val="HideTWBExt"/>
          <w:noProof w:val="0"/>
        </w:rPr>
        <w:t>&lt;Article&gt;</w:t>
      </w:r>
      <w:r w:rsidRPr="00024751">
        <w:t>Artigo 58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047DF8F" w14:textId="77777777" w:rsidTr="00C6695F">
        <w:trPr>
          <w:trHeight w:hRule="exact" w:val="240"/>
          <w:jc w:val="center"/>
        </w:trPr>
        <w:tc>
          <w:tcPr>
            <w:tcW w:w="9752" w:type="dxa"/>
            <w:gridSpan w:val="2"/>
          </w:tcPr>
          <w:p w14:paraId="4383545A" w14:textId="77777777" w:rsidR="006E7882" w:rsidRPr="00024751" w:rsidRDefault="006E7882" w:rsidP="00C6695F"/>
        </w:tc>
      </w:tr>
      <w:tr w:rsidR="006E7882" w:rsidRPr="00024751" w14:paraId="023385DE" w14:textId="77777777" w:rsidTr="00C6695F">
        <w:trPr>
          <w:trHeight w:val="240"/>
          <w:jc w:val="center"/>
        </w:trPr>
        <w:tc>
          <w:tcPr>
            <w:tcW w:w="4876" w:type="dxa"/>
          </w:tcPr>
          <w:p w14:paraId="005822C8" w14:textId="77777777" w:rsidR="006E7882" w:rsidRPr="00024751" w:rsidRDefault="006E7882" w:rsidP="00C6695F">
            <w:pPr>
              <w:pStyle w:val="AmColumnHeading"/>
            </w:pPr>
            <w:r w:rsidRPr="00024751">
              <w:t>Texto da Comissão</w:t>
            </w:r>
          </w:p>
        </w:tc>
        <w:tc>
          <w:tcPr>
            <w:tcW w:w="4876" w:type="dxa"/>
          </w:tcPr>
          <w:p w14:paraId="503AFE1D" w14:textId="77777777" w:rsidR="006E7882" w:rsidRPr="00024751" w:rsidRDefault="006E7882" w:rsidP="00C6695F">
            <w:pPr>
              <w:pStyle w:val="AmColumnHeading"/>
            </w:pPr>
            <w:r w:rsidRPr="00024751">
              <w:t>Alteração</w:t>
            </w:r>
          </w:p>
        </w:tc>
      </w:tr>
      <w:tr w:rsidR="006E7882" w:rsidRPr="00024751" w14:paraId="54D17BFC" w14:textId="77777777" w:rsidTr="00C6695F">
        <w:trPr>
          <w:jc w:val="center"/>
        </w:trPr>
        <w:tc>
          <w:tcPr>
            <w:tcW w:w="4876" w:type="dxa"/>
          </w:tcPr>
          <w:p w14:paraId="0DA343A8" w14:textId="77777777" w:rsidR="006E7882" w:rsidRPr="00024751" w:rsidRDefault="006E7882" w:rsidP="00C6695F">
            <w:pPr>
              <w:pStyle w:val="Normal6a"/>
            </w:pPr>
            <w:r w:rsidRPr="00024751">
              <w:t>1.</w:t>
            </w:r>
            <w:r w:rsidRPr="00024751">
              <w:tab/>
              <w:t>O Estado-Membro de recolocação informa o Estado-Membro beneficiário da chegada em segurança da pessoa em causa ou de que esta não se apresentou no prazo previsto.</w:t>
            </w:r>
          </w:p>
        </w:tc>
        <w:tc>
          <w:tcPr>
            <w:tcW w:w="4876" w:type="dxa"/>
          </w:tcPr>
          <w:p w14:paraId="4B674BBD" w14:textId="77777777" w:rsidR="006E7882" w:rsidRPr="00024751" w:rsidRDefault="006E7882" w:rsidP="00C6695F">
            <w:pPr>
              <w:pStyle w:val="Normal6a"/>
            </w:pPr>
            <w:r w:rsidRPr="00024751">
              <w:t>1.</w:t>
            </w:r>
            <w:r w:rsidRPr="00024751">
              <w:tab/>
              <w:t xml:space="preserve">O Estado-Membro de recolocação informa o Estado-Membro beneficiário </w:t>
            </w:r>
            <w:r w:rsidRPr="00024751">
              <w:rPr>
                <w:b/>
                <w:i/>
              </w:rPr>
              <w:t>e o coordenador de recolocação da UE</w:t>
            </w:r>
            <w:r w:rsidRPr="00024751">
              <w:t xml:space="preserve"> da chegada em segurança da pessoa em causa ou de que esta não se apresentou no prazo previsto.</w:t>
            </w:r>
          </w:p>
        </w:tc>
      </w:tr>
    </w:tbl>
    <w:p w14:paraId="038E42B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3A27453" w14:textId="77777777" w:rsidR="006E7882" w:rsidRPr="00024751" w:rsidRDefault="006E7882" w:rsidP="006E7882">
      <w:r w:rsidRPr="00024751">
        <w:rPr>
          <w:rStyle w:val="HideTWBExt"/>
          <w:noProof w:val="0"/>
        </w:rPr>
        <w:t>&lt;/Amend&gt;</w:t>
      </w:r>
    </w:p>
    <w:p w14:paraId="5A9ED77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2511</w:t>
      </w:r>
      <w:r w:rsidRPr="00024751">
        <w:rPr>
          <w:rStyle w:val="HideTWBExt"/>
          <w:noProof w:val="0"/>
        </w:rPr>
        <w:t>&lt;/NumAm&gt;</w:t>
      </w:r>
    </w:p>
    <w:p w14:paraId="1ABCA954"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52B8BEBA" w14:textId="77777777" w:rsidR="006E7882" w:rsidRPr="00024751" w:rsidRDefault="006E7882" w:rsidP="006E7882">
      <w:pPr>
        <w:pStyle w:val="NormalBold"/>
      </w:pPr>
      <w:r w:rsidRPr="00024751">
        <w:rPr>
          <w:rStyle w:val="HideTWBExt"/>
          <w:noProof w:val="0"/>
        </w:rPr>
        <w:t>&lt;/RepeatBlock-By&gt;</w:t>
      </w:r>
    </w:p>
    <w:p w14:paraId="1479BCC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D4C5558" w14:textId="77777777" w:rsidR="006E7882" w:rsidRPr="00024751" w:rsidRDefault="006E7882" w:rsidP="006E7882">
      <w:pPr>
        <w:pStyle w:val="NormalBold"/>
      </w:pPr>
      <w:r w:rsidRPr="00024751">
        <w:rPr>
          <w:rStyle w:val="HideTWBExt"/>
          <w:noProof w:val="0"/>
        </w:rPr>
        <w:t>&lt;Article&gt;</w:t>
      </w:r>
      <w:r w:rsidRPr="00024751">
        <w:t>Artigo 58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634098F" w14:textId="77777777" w:rsidTr="00C6695F">
        <w:trPr>
          <w:trHeight w:hRule="exact" w:val="240"/>
          <w:jc w:val="center"/>
        </w:trPr>
        <w:tc>
          <w:tcPr>
            <w:tcW w:w="9752" w:type="dxa"/>
            <w:gridSpan w:val="2"/>
          </w:tcPr>
          <w:p w14:paraId="1472E125" w14:textId="77777777" w:rsidR="006E7882" w:rsidRPr="00024751" w:rsidRDefault="006E7882" w:rsidP="00C6695F"/>
        </w:tc>
      </w:tr>
      <w:tr w:rsidR="006E7882" w:rsidRPr="00024751" w14:paraId="60F2C417" w14:textId="77777777" w:rsidTr="00C6695F">
        <w:trPr>
          <w:trHeight w:val="240"/>
          <w:jc w:val="center"/>
        </w:trPr>
        <w:tc>
          <w:tcPr>
            <w:tcW w:w="4876" w:type="dxa"/>
          </w:tcPr>
          <w:p w14:paraId="655F6081" w14:textId="77777777" w:rsidR="006E7882" w:rsidRPr="00024751" w:rsidRDefault="006E7882" w:rsidP="00C6695F">
            <w:pPr>
              <w:pStyle w:val="AmColumnHeading"/>
            </w:pPr>
            <w:r w:rsidRPr="00024751">
              <w:t>Texto da Comissão</w:t>
            </w:r>
          </w:p>
        </w:tc>
        <w:tc>
          <w:tcPr>
            <w:tcW w:w="4876" w:type="dxa"/>
          </w:tcPr>
          <w:p w14:paraId="17061F7D" w14:textId="77777777" w:rsidR="006E7882" w:rsidRPr="00024751" w:rsidRDefault="006E7882" w:rsidP="00C6695F">
            <w:pPr>
              <w:pStyle w:val="AmColumnHeading"/>
            </w:pPr>
            <w:r w:rsidRPr="00024751">
              <w:t>Alteração</w:t>
            </w:r>
          </w:p>
        </w:tc>
      </w:tr>
      <w:tr w:rsidR="006E7882" w:rsidRPr="00024751" w14:paraId="396D2E4F" w14:textId="77777777" w:rsidTr="00C6695F">
        <w:trPr>
          <w:jc w:val="center"/>
        </w:trPr>
        <w:tc>
          <w:tcPr>
            <w:tcW w:w="4876" w:type="dxa"/>
          </w:tcPr>
          <w:p w14:paraId="5C59A3B6" w14:textId="77777777" w:rsidR="006E7882" w:rsidRPr="00024751" w:rsidRDefault="006E7882" w:rsidP="00C6695F">
            <w:pPr>
              <w:pStyle w:val="Normal6a"/>
            </w:pPr>
            <w:r w:rsidRPr="00024751">
              <w:t>1.</w:t>
            </w:r>
            <w:r w:rsidRPr="00024751">
              <w:tab/>
              <w:t>O Estado-Membro de recolocação informa o Estado-Membro beneficiário da chegada em segurança da pessoa em causa ou de que esta não se apresentou no prazo previsto.</w:t>
            </w:r>
          </w:p>
        </w:tc>
        <w:tc>
          <w:tcPr>
            <w:tcW w:w="4876" w:type="dxa"/>
          </w:tcPr>
          <w:p w14:paraId="75EA5288" w14:textId="77777777" w:rsidR="006E7882" w:rsidRPr="00024751" w:rsidRDefault="006E7882" w:rsidP="00C6695F">
            <w:pPr>
              <w:pStyle w:val="Normal6a"/>
            </w:pPr>
            <w:r w:rsidRPr="00024751">
              <w:t>1.</w:t>
            </w:r>
            <w:r w:rsidRPr="00024751">
              <w:tab/>
              <w:t xml:space="preserve">O Estado-Membro de recolocação informa o Estado-Membro beneficiário </w:t>
            </w:r>
            <w:r w:rsidRPr="00024751">
              <w:rPr>
                <w:b/>
                <w:i/>
              </w:rPr>
              <w:t>e a Agência para o Asilo</w:t>
            </w:r>
            <w:r w:rsidRPr="00024751">
              <w:t xml:space="preserve"> da chegada em segurança da pessoa em causa ou de que esta não se apresentou no prazo previsto.</w:t>
            </w:r>
          </w:p>
        </w:tc>
      </w:tr>
    </w:tbl>
    <w:p w14:paraId="2C964CC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D0BBA4C" w14:textId="77777777" w:rsidR="006E7882" w:rsidRPr="00024751" w:rsidRDefault="006E7882" w:rsidP="006E7882">
      <w:r w:rsidRPr="00024751">
        <w:rPr>
          <w:rStyle w:val="HideTWBExt"/>
          <w:noProof w:val="0"/>
        </w:rPr>
        <w:t>&lt;/Amend&gt;</w:t>
      </w:r>
    </w:p>
    <w:p w14:paraId="13C4166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2512</w:t>
      </w:r>
      <w:r w:rsidRPr="00024751">
        <w:rPr>
          <w:rStyle w:val="HideTWBExt"/>
          <w:noProof w:val="0"/>
        </w:rPr>
        <w:t>&lt;/NumAm&gt;</w:t>
      </w:r>
    </w:p>
    <w:p w14:paraId="649B4C78"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34D19181" w14:textId="77777777" w:rsidR="006E7882" w:rsidRPr="00024751" w:rsidRDefault="006E7882" w:rsidP="006E7882">
      <w:pPr>
        <w:pStyle w:val="NormalBold"/>
      </w:pPr>
      <w:r w:rsidRPr="00024751">
        <w:rPr>
          <w:rStyle w:val="HideTWBExt"/>
          <w:noProof w:val="0"/>
        </w:rPr>
        <w:t>&lt;/RepeatBlock-By&gt;</w:t>
      </w:r>
    </w:p>
    <w:p w14:paraId="66C7C9A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98F993C" w14:textId="77777777" w:rsidR="006E7882" w:rsidRPr="00024751" w:rsidRDefault="006E7882" w:rsidP="006E7882">
      <w:pPr>
        <w:pStyle w:val="NormalBold"/>
      </w:pPr>
      <w:r w:rsidRPr="00024751">
        <w:rPr>
          <w:rStyle w:val="HideTWBExt"/>
          <w:noProof w:val="0"/>
        </w:rPr>
        <w:t>&lt;Article&gt;</w:t>
      </w:r>
      <w:r w:rsidRPr="00024751">
        <w:t>Artigo 58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63DA53F" w14:textId="77777777" w:rsidTr="00C6695F">
        <w:trPr>
          <w:trHeight w:hRule="exact" w:val="240"/>
          <w:jc w:val="center"/>
        </w:trPr>
        <w:tc>
          <w:tcPr>
            <w:tcW w:w="9752" w:type="dxa"/>
            <w:gridSpan w:val="2"/>
          </w:tcPr>
          <w:p w14:paraId="34F6418E" w14:textId="77777777" w:rsidR="006E7882" w:rsidRPr="00024751" w:rsidRDefault="006E7882" w:rsidP="00C6695F"/>
        </w:tc>
      </w:tr>
      <w:tr w:rsidR="006E7882" w:rsidRPr="00024751" w14:paraId="4DD4D799" w14:textId="77777777" w:rsidTr="00C6695F">
        <w:trPr>
          <w:trHeight w:val="240"/>
          <w:jc w:val="center"/>
        </w:trPr>
        <w:tc>
          <w:tcPr>
            <w:tcW w:w="4876" w:type="dxa"/>
          </w:tcPr>
          <w:p w14:paraId="65F958B9" w14:textId="77777777" w:rsidR="006E7882" w:rsidRPr="00024751" w:rsidRDefault="006E7882" w:rsidP="00C6695F">
            <w:pPr>
              <w:pStyle w:val="AmColumnHeading"/>
            </w:pPr>
            <w:r w:rsidRPr="00024751">
              <w:t>Texto da Comissão</w:t>
            </w:r>
          </w:p>
        </w:tc>
        <w:tc>
          <w:tcPr>
            <w:tcW w:w="4876" w:type="dxa"/>
          </w:tcPr>
          <w:p w14:paraId="29CD8E32" w14:textId="77777777" w:rsidR="006E7882" w:rsidRPr="00024751" w:rsidRDefault="006E7882" w:rsidP="00C6695F">
            <w:pPr>
              <w:pStyle w:val="AmColumnHeading"/>
            </w:pPr>
            <w:r w:rsidRPr="00024751">
              <w:t>Alteração</w:t>
            </w:r>
          </w:p>
        </w:tc>
      </w:tr>
      <w:tr w:rsidR="006E7882" w:rsidRPr="00024751" w14:paraId="11F7FD25" w14:textId="77777777" w:rsidTr="00C6695F">
        <w:trPr>
          <w:jc w:val="center"/>
        </w:trPr>
        <w:tc>
          <w:tcPr>
            <w:tcW w:w="4876" w:type="dxa"/>
          </w:tcPr>
          <w:p w14:paraId="795FF4B3" w14:textId="77777777" w:rsidR="006E7882" w:rsidRPr="00024751" w:rsidRDefault="006E7882" w:rsidP="00C6695F">
            <w:pPr>
              <w:pStyle w:val="Normal6a"/>
            </w:pPr>
            <w:r w:rsidRPr="00024751">
              <w:rPr>
                <w:b/>
                <w:i/>
              </w:rPr>
              <w:t>2.</w:t>
            </w:r>
            <w:r w:rsidRPr="00024751">
              <w:tab/>
            </w:r>
            <w:r w:rsidRPr="00024751">
              <w:rPr>
                <w:b/>
                <w:i/>
              </w:rPr>
              <w:t>Se o Estado-Membro de recolocação tiver procedido à recolocação de um requerente para o qual ainda não foi determinado o Estado-Membro responsável, esse Estado-Membro deve aplicar os procedimentos estabelecidos na parte III, à exceção do artigo 8.º, n.º 2, artigo 9.º, n.os 1 e 2, artigo 15.º, n.º 5, e artigo 21.º, n.os 1 e 2.</w:t>
            </w:r>
          </w:p>
        </w:tc>
        <w:tc>
          <w:tcPr>
            <w:tcW w:w="4876" w:type="dxa"/>
          </w:tcPr>
          <w:p w14:paraId="713B7B59" w14:textId="77777777" w:rsidR="006E7882" w:rsidRPr="00024751" w:rsidRDefault="006E7882" w:rsidP="00C6695F">
            <w:pPr>
              <w:pStyle w:val="Normal6a"/>
            </w:pPr>
            <w:r w:rsidRPr="00024751">
              <w:rPr>
                <w:b/>
                <w:i/>
              </w:rPr>
              <w:t>Suprimido</w:t>
            </w:r>
          </w:p>
        </w:tc>
      </w:tr>
      <w:tr w:rsidR="006E7882" w:rsidRPr="00024751" w14:paraId="6D26B29B" w14:textId="77777777" w:rsidTr="00C6695F">
        <w:trPr>
          <w:jc w:val="center"/>
        </w:trPr>
        <w:tc>
          <w:tcPr>
            <w:tcW w:w="4876" w:type="dxa"/>
          </w:tcPr>
          <w:p w14:paraId="71B73900" w14:textId="77777777" w:rsidR="006E7882" w:rsidRPr="00024751" w:rsidRDefault="006E7882" w:rsidP="00C6695F">
            <w:pPr>
              <w:pStyle w:val="Normal6a"/>
            </w:pPr>
            <w:r w:rsidRPr="00024751">
              <w:rPr>
                <w:b/>
                <w:i/>
              </w:rPr>
              <w:t>Se não for possível designar um Estado-Membro responsável nos termos do primeiro parágrafo, o Estado-Membro de recolocação será responsável pela análise do pedido de proteção internacional.</w:t>
            </w:r>
          </w:p>
        </w:tc>
        <w:tc>
          <w:tcPr>
            <w:tcW w:w="4876" w:type="dxa"/>
          </w:tcPr>
          <w:p w14:paraId="1D12968F" w14:textId="77777777" w:rsidR="006E7882" w:rsidRPr="00024751" w:rsidRDefault="006E7882" w:rsidP="00C6695F">
            <w:pPr>
              <w:pStyle w:val="Normal6a"/>
            </w:pPr>
          </w:p>
        </w:tc>
      </w:tr>
      <w:tr w:rsidR="006E7882" w:rsidRPr="00024751" w14:paraId="73A87460" w14:textId="77777777" w:rsidTr="00C6695F">
        <w:trPr>
          <w:jc w:val="center"/>
        </w:trPr>
        <w:tc>
          <w:tcPr>
            <w:tcW w:w="4876" w:type="dxa"/>
          </w:tcPr>
          <w:p w14:paraId="009EC92B" w14:textId="77777777" w:rsidR="006E7882" w:rsidRPr="00024751" w:rsidRDefault="006E7882" w:rsidP="00C6695F">
            <w:pPr>
              <w:pStyle w:val="Normal6a"/>
            </w:pPr>
            <w:r w:rsidRPr="00024751">
              <w:rPr>
                <w:b/>
                <w:i/>
              </w:rPr>
              <w:t>O Estado-Membro de recolocação deve indicar a sua responsabilidade no Eurodac, nos termos do artigo 11.º, n.º 1, do Regulamento (UE) XXX/XXX [Regulamento Eurodac].</w:t>
            </w:r>
          </w:p>
        </w:tc>
        <w:tc>
          <w:tcPr>
            <w:tcW w:w="4876" w:type="dxa"/>
          </w:tcPr>
          <w:p w14:paraId="6698169D" w14:textId="77777777" w:rsidR="006E7882" w:rsidRPr="00024751" w:rsidRDefault="006E7882" w:rsidP="00C6695F">
            <w:pPr>
              <w:pStyle w:val="Normal6a"/>
            </w:pPr>
          </w:p>
        </w:tc>
      </w:tr>
    </w:tbl>
    <w:p w14:paraId="20858F6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EDAEDBC" w14:textId="77777777" w:rsidR="006E7882" w:rsidRPr="00024751" w:rsidRDefault="006E7882" w:rsidP="006E7882">
      <w:r w:rsidRPr="00024751">
        <w:rPr>
          <w:rStyle w:val="HideTWBExt"/>
          <w:noProof w:val="0"/>
        </w:rPr>
        <w:t>&lt;/Amend&gt;</w:t>
      </w:r>
    </w:p>
    <w:p w14:paraId="4417C47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2513</w:t>
      </w:r>
      <w:r w:rsidRPr="00024751">
        <w:rPr>
          <w:rStyle w:val="HideTWBExt"/>
          <w:noProof w:val="0"/>
        </w:rPr>
        <w:t>&lt;/NumAm&gt;</w:t>
      </w:r>
    </w:p>
    <w:p w14:paraId="5ED90AC8"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477F76AB" w14:textId="77777777" w:rsidR="006E7882" w:rsidRPr="00024751" w:rsidRDefault="006E7882" w:rsidP="006E7882">
      <w:pPr>
        <w:pStyle w:val="NormalBold"/>
      </w:pPr>
      <w:r w:rsidRPr="00024751">
        <w:rPr>
          <w:rStyle w:val="HideTWBExt"/>
          <w:noProof w:val="0"/>
        </w:rPr>
        <w:t>&lt;/RepeatBlock-By&gt;</w:t>
      </w:r>
    </w:p>
    <w:p w14:paraId="7FF85A0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5A3C66A" w14:textId="77777777" w:rsidR="006E7882" w:rsidRPr="00024751" w:rsidRDefault="006E7882" w:rsidP="006E7882">
      <w:pPr>
        <w:pStyle w:val="NormalBold"/>
      </w:pPr>
      <w:r w:rsidRPr="00024751">
        <w:rPr>
          <w:rStyle w:val="HideTWBExt"/>
          <w:noProof w:val="0"/>
        </w:rPr>
        <w:t>&lt;Article&gt;</w:t>
      </w:r>
      <w:r w:rsidRPr="00024751">
        <w:t>Artigo 58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EDFA8E6" w14:textId="77777777" w:rsidTr="00C6695F">
        <w:trPr>
          <w:trHeight w:hRule="exact" w:val="240"/>
          <w:jc w:val="center"/>
        </w:trPr>
        <w:tc>
          <w:tcPr>
            <w:tcW w:w="9752" w:type="dxa"/>
            <w:gridSpan w:val="2"/>
          </w:tcPr>
          <w:p w14:paraId="26FFD01D" w14:textId="77777777" w:rsidR="006E7882" w:rsidRPr="00024751" w:rsidRDefault="006E7882" w:rsidP="00C6695F"/>
        </w:tc>
      </w:tr>
      <w:tr w:rsidR="006E7882" w:rsidRPr="00024751" w14:paraId="342C8289" w14:textId="77777777" w:rsidTr="00C6695F">
        <w:trPr>
          <w:trHeight w:val="240"/>
          <w:jc w:val="center"/>
        </w:trPr>
        <w:tc>
          <w:tcPr>
            <w:tcW w:w="4876" w:type="dxa"/>
          </w:tcPr>
          <w:p w14:paraId="255F5A85" w14:textId="77777777" w:rsidR="006E7882" w:rsidRPr="00024751" w:rsidRDefault="006E7882" w:rsidP="00C6695F">
            <w:pPr>
              <w:pStyle w:val="AmColumnHeading"/>
            </w:pPr>
            <w:r w:rsidRPr="00024751">
              <w:t>Texto da Comissão</w:t>
            </w:r>
          </w:p>
        </w:tc>
        <w:tc>
          <w:tcPr>
            <w:tcW w:w="4876" w:type="dxa"/>
          </w:tcPr>
          <w:p w14:paraId="5620676C" w14:textId="77777777" w:rsidR="006E7882" w:rsidRPr="00024751" w:rsidRDefault="006E7882" w:rsidP="00C6695F">
            <w:pPr>
              <w:pStyle w:val="AmColumnHeading"/>
            </w:pPr>
            <w:r w:rsidRPr="00024751">
              <w:t>Alteração</w:t>
            </w:r>
          </w:p>
        </w:tc>
      </w:tr>
      <w:tr w:rsidR="006E7882" w:rsidRPr="00024751" w14:paraId="21EBCF1B" w14:textId="77777777" w:rsidTr="00C6695F">
        <w:trPr>
          <w:jc w:val="center"/>
        </w:trPr>
        <w:tc>
          <w:tcPr>
            <w:tcW w:w="4876" w:type="dxa"/>
          </w:tcPr>
          <w:p w14:paraId="2A98959E" w14:textId="77777777" w:rsidR="006E7882" w:rsidRPr="00024751" w:rsidRDefault="006E7882" w:rsidP="00C6695F">
            <w:pPr>
              <w:pStyle w:val="Normal6a"/>
            </w:pPr>
            <w:r w:rsidRPr="00024751">
              <w:rPr>
                <w:b/>
                <w:i/>
              </w:rPr>
              <w:t>2.</w:t>
            </w:r>
            <w:r w:rsidRPr="00024751">
              <w:tab/>
            </w:r>
            <w:r w:rsidRPr="00024751">
              <w:rPr>
                <w:b/>
                <w:i/>
              </w:rPr>
              <w:t>Se o Estado-Membro de recolocação tiver procedido à recolocação de um requerente para o qual ainda não foi determinado o Estado-Membro responsável, esse Estado-Membro deve aplicar os procedimentos estabelecidos na parte III, à exceção do artigo 8.º, n.º 2, artigo 9.º, n.os 1 e 2, artigo 15.º, n.º 5, e artigo 21.º, n.os 1 e 2.</w:t>
            </w:r>
          </w:p>
        </w:tc>
        <w:tc>
          <w:tcPr>
            <w:tcW w:w="4876" w:type="dxa"/>
          </w:tcPr>
          <w:p w14:paraId="3AB08BB1" w14:textId="77777777" w:rsidR="006E7882" w:rsidRPr="00024751" w:rsidRDefault="006E7882" w:rsidP="00C6695F">
            <w:pPr>
              <w:pStyle w:val="Normal6a"/>
            </w:pPr>
            <w:r w:rsidRPr="00024751">
              <w:rPr>
                <w:b/>
                <w:i/>
              </w:rPr>
              <w:t>Suprimido</w:t>
            </w:r>
          </w:p>
        </w:tc>
      </w:tr>
      <w:tr w:rsidR="006E7882" w:rsidRPr="00024751" w14:paraId="1EFDABFD" w14:textId="77777777" w:rsidTr="00C6695F">
        <w:trPr>
          <w:jc w:val="center"/>
        </w:trPr>
        <w:tc>
          <w:tcPr>
            <w:tcW w:w="4876" w:type="dxa"/>
          </w:tcPr>
          <w:p w14:paraId="6E75156C" w14:textId="77777777" w:rsidR="006E7882" w:rsidRPr="00024751" w:rsidRDefault="006E7882" w:rsidP="00C6695F">
            <w:pPr>
              <w:pStyle w:val="Normal6a"/>
            </w:pPr>
            <w:r w:rsidRPr="00024751">
              <w:rPr>
                <w:b/>
                <w:i/>
              </w:rPr>
              <w:t>Se não for possível designar um Estado-Membro responsável nos termos do primeiro parágrafo, o Estado-Membro de recolocação será responsável pela análise do pedido de proteção internacional.</w:t>
            </w:r>
          </w:p>
        </w:tc>
        <w:tc>
          <w:tcPr>
            <w:tcW w:w="4876" w:type="dxa"/>
          </w:tcPr>
          <w:p w14:paraId="1CC3CF8A" w14:textId="77777777" w:rsidR="006E7882" w:rsidRPr="00024751" w:rsidRDefault="006E7882" w:rsidP="00C6695F">
            <w:pPr>
              <w:pStyle w:val="Normal6a"/>
            </w:pPr>
          </w:p>
        </w:tc>
      </w:tr>
      <w:tr w:rsidR="006E7882" w:rsidRPr="00024751" w14:paraId="5ED0C1E9" w14:textId="77777777" w:rsidTr="00C6695F">
        <w:trPr>
          <w:jc w:val="center"/>
        </w:trPr>
        <w:tc>
          <w:tcPr>
            <w:tcW w:w="4876" w:type="dxa"/>
          </w:tcPr>
          <w:p w14:paraId="04BBCDFF" w14:textId="77777777" w:rsidR="006E7882" w:rsidRPr="00024751" w:rsidRDefault="006E7882" w:rsidP="00C6695F">
            <w:pPr>
              <w:pStyle w:val="Normal6a"/>
            </w:pPr>
            <w:r w:rsidRPr="00024751">
              <w:rPr>
                <w:b/>
                <w:i/>
              </w:rPr>
              <w:t>O Estado-Membro de recolocação deve indicar a sua responsabilidade no Eurodac, nos termos do artigo 11.º, n.º 1, do Regulamento (UE) XXX/XXX [Regulamento Eurodac].</w:t>
            </w:r>
          </w:p>
        </w:tc>
        <w:tc>
          <w:tcPr>
            <w:tcW w:w="4876" w:type="dxa"/>
          </w:tcPr>
          <w:p w14:paraId="33DA753F" w14:textId="77777777" w:rsidR="006E7882" w:rsidRPr="00024751" w:rsidRDefault="006E7882" w:rsidP="00C6695F">
            <w:pPr>
              <w:pStyle w:val="Normal6a"/>
            </w:pPr>
          </w:p>
        </w:tc>
      </w:tr>
    </w:tbl>
    <w:p w14:paraId="09ABE13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1EAA43D" w14:textId="77777777" w:rsidR="006E7882" w:rsidRPr="00024751" w:rsidRDefault="006E7882" w:rsidP="006E7882">
      <w:r w:rsidRPr="00024751">
        <w:rPr>
          <w:rStyle w:val="HideTWBExt"/>
          <w:noProof w:val="0"/>
        </w:rPr>
        <w:t>&lt;/Amend&gt;</w:t>
      </w:r>
    </w:p>
    <w:p w14:paraId="42D962B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2514</w:t>
      </w:r>
      <w:r w:rsidRPr="00024751">
        <w:rPr>
          <w:rStyle w:val="HideTWBExt"/>
          <w:noProof w:val="0"/>
        </w:rPr>
        <w:t>&lt;/NumAm&gt;</w:t>
      </w:r>
    </w:p>
    <w:p w14:paraId="28AD093B"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1147F4DA" w14:textId="77777777" w:rsidR="006E7882" w:rsidRPr="00024751" w:rsidRDefault="006E7882" w:rsidP="006E7882">
      <w:pPr>
        <w:pStyle w:val="NormalBold"/>
      </w:pPr>
      <w:r w:rsidRPr="00024751">
        <w:rPr>
          <w:rStyle w:val="HideTWBExt"/>
          <w:noProof w:val="0"/>
        </w:rPr>
        <w:t>&lt;/RepeatBlock-By&gt;</w:t>
      </w:r>
    </w:p>
    <w:p w14:paraId="10890F9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526BBE9" w14:textId="77777777" w:rsidR="006E7882" w:rsidRPr="00024751" w:rsidRDefault="006E7882" w:rsidP="006E7882">
      <w:pPr>
        <w:pStyle w:val="NormalBold"/>
      </w:pPr>
      <w:r w:rsidRPr="00024751">
        <w:rPr>
          <w:rStyle w:val="HideTWBExt"/>
          <w:noProof w:val="0"/>
        </w:rPr>
        <w:t>&lt;Article&gt;</w:t>
      </w:r>
      <w:r w:rsidRPr="00024751">
        <w:t>Artigo 58 – n.º 2 – primeiro parágrafo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DFA8BE9" w14:textId="77777777" w:rsidTr="00C6695F">
        <w:trPr>
          <w:trHeight w:hRule="exact" w:val="240"/>
          <w:jc w:val="center"/>
        </w:trPr>
        <w:tc>
          <w:tcPr>
            <w:tcW w:w="9752" w:type="dxa"/>
            <w:gridSpan w:val="2"/>
          </w:tcPr>
          <w:p w14:paraId="6A03C71D" w14:textId="77777777" w:rsidR="006E7882" w:rsidRPr="00024751" w:rsidRDefault="006E7882" w:rsidP="00C6695F"/>
        </w:tc>
      </w:tr>
      <w:tr w:rsidR="006E7882" w:rsidRPr="00024751" w14:paraId="43F975E3" w14:textId="77777777" w:rsidTr="00C6695F">
        <w:trPr>
          <w:trHeight w:val="240"/>
          <w:jc w:val="center"/>
        </w:trPr>
        <w:tc>
          <w:tcPr>
            <w:tcW w:w="4876" w:type="dxa"/>
          </w:tcPr>
          <w:p w14:paraId="7FD64474" w14:textId="77777777" w:rsidR="006E7882" w:rsidRPr="00024751" w:rsidRDefault="006E7882" w:rsidP="00C6695F">
            <w:pPr>
              <w:pStyle w:val="AmColumnHeading"/>
            </w:pPr>
            <w:r w:rsidRPr="00024751">
              <w:t>Texto da Comissão</w:t>
            </w:r>
          </w:p>
        </w:tc>
        <w:tc>
          <w:tcPr>
            <w:tcW w:w="4876" w:type="dxa"/>
          </w:tcPr>
          <w:p w14:paraId="5A0D1C09" w14:textId="77777777" w:rsidR="006E7882" w:rsidRPr="00024751" w:rsidRDefault="006E7882" w:rsidP="00C6695F">
            <w:pPr>
              <w:pStyle w:val="AmColumnHeading"/>
            </w:pPr>
            <w:r w:rsidRPr="00024751">
              <w:t>Alteração</w:t>
            </w:r>
          </w:p>
        </w:tc>
      </w:tr>
      <w:tr w:rsidR="006E7882" w:rsidRPr="00024751" w14:paraId="1B0D34CA" w14:textId="77777777" w:rsidTr="00C6695F">
        <w:trPr>
          <w:jc w:val="center"/>
        </w:trPr>
        <w:tc>
          <w:tcPr>
            <w:tcW w:w="4876" w:type="dxa"/>
          </w:tcPr>
          <w:p w14:paraId="542C5F87" w14:textId="77777777" w:rsidR="006E7882" w:rsidRPr="00024751" w:rsidRDefault="006E7882" w:rsidP="00C6695F">
            <w:pPr>
              <w:pStyle w:val="Normal6a"/>
            </w:pPr>
            <w:r w:rsidRPr="00024751">
              <w:t>2.</w:t>
            </w:r>
            <w:r w:rsidRPr="00024751">
              <w:tab/>
            </w:r>
            <w:r w:rsidRPr="00024751">
              <w:rPr>
                <w:b/>
                <w:i/>
              </w:rPr>
              <w:t>Se</w:t>
            </w:r>
            <w:r w:rsidRPr="00024751">
              <w:t xml:space="preserve"> o Estado-Membro de recolocação </w:t>
            </w:r>
            <w:r w:rsidRPr="00024751">
              <w:rPr>
                <w:b/>
                <w:i/>
              </w:rPr>
              <w:t>tiver procedido à recolocação de um requerente para o qual ainda não foi determinado o Estado-Membro</w:t>
            </w:r>
            <w:r w:rsidRPr="00024751">
              <w:t xml:space="preserve"> responsável</w:t>
            </w:r>
            <w:r w:rsidRPr="00024751">
              <w:rPr>
                <w:b/>
                <w:i/>
              </w:rPr>
              <w:t>, esse Estado-Membro deve aplicar os procedimentos estabelecidos na parte III, à exceção do artigo 8.º, n.º 2, artigo 9.º, n.</w:t>
            </w:r>
            <w:r w:rsidRPr="00024751">
              <w:rPr>
                <w:b/>
                <w:i/>
                <w:vertAlign w:val="superscript"/>
              </w:rPr>
              <w:t>os</w:t>
            </w:r>
            <w:r w:rsidRPr="00024751">
              <w:rPr>
                <w:b/>
                <w:i/>
              </w:rPr>
              <w:t> 1 e 2, artigo 15.º, n.º 5, e artigo 21.º, n.</w:t>
            </w:r>
            <w:r w:rsidRPr="00024751">
              <w:rPr>
                <w:b/>
                <w:i/>
                <w:vertAlign w:val="superscript"/>
              </w:rPr>
              <w:t>os</w:t>
            </w:r>
            <w:r w:rsidRPr="00024751">
              <w:rPr>
                <w:b/>
                <w:i/>
              </w:rPr>
              <w:t> 1 e 2</w:t>
            </w:r>
            <w:r w:rsidRPr="00024751">
              <w:t>.</w:t>
            </w:r>
          </w:p>
        </w:tc>
        <w:tc>
          <w:tcPr>
            <w:tcW w:w="4876" w:type="dxa"/>
          </w:tcPr>
          <w:p w14:paraId="4559A49F" w14:textId="708F84BA" w:rsidR="006E7882" w:rsidRPr="00024751" w:rsidRDefault="006E7882" w:rsidP="00C6695F">
            <w:pPr>
              <w:pStyle w:val="Normal6a"/>
            </w:pPr>
            <w:r w:rsidRPr="00024751">
              <w:t>2.</w:t>
            </w:r>
            <w:r w:rsidRPr="00024751">
              <w:tab/>
              <w:t xml:space="preserve">O Estado-Membro de recolocação </w:t>
            </w:r>
            <w:r w:rsidRPr="00024751">
              <w:rPr>
                <w:b/>
                <w:i/>
              </w:rPr>
              <w:t>é</w:t>
            </w:r>
            <w:r w:rsidRPr="00024751">
              <w:t xml:space="preserve"> responsável </w:t>
            </w:r>
            <w:r w:rsidRPr="00024751">
              <w:rPr>
                <w:b/>
                <w:i/>
              </w:rPr>
              <w:t>pela análise do pedido de proteção internacional</w:t>
            </w:r>
            <w:r w:rsidRPr="00024751">
              <w:t>.</w:t>
            </w:r>
          </w:p>
        </w:tc>
      </w:tr>
    </w:tbl>
    <w:p w14:paraId="64AEF8B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789057C" w14:textId="77777777" w:rsidR="006E7882" w:rsidRPr="00024751" w:rsidRDefault="006E7882" w:rsidP="006E7882">
      <w:r w:rsidRPr="00024751">
        <w:rPr>
          <w:rStyle w:val="HideTWBExt"/>
          <w:noProof w:val="0"/>
        </w:rPr>
        <w:t>&lt;/Amend&gt;</w:t>
      </w:r>
    </w:p>
    <w:p w14:paraId="66093D29"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2515</w:t>
      </w:r>
      <w:r w:rsidRPr="00024751">
        <w:rPr>
          <w:rStyle w:val="HideTWBExt"/>
          <w:noProof w:val="0"/>
        </w:rPr>
        <w:t>&lt;/NumAm&gt;</w:t>
      </w:r>
    </w:p>
    <w:p w14:paraId="0B7C4DA7"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3ABBB5EB" w14:textId="77777777" w:rsidR="006E7882" w:rsidRPr="00024751" w:rsidRDefault="006E7882" w:rsidP="006E7882">
      <w:pPr>
        <w:pStyle w:val="NormalBold"/>
      </w:pPr>
      <w:r w:rsidRPr="00024751">
        <w:rPr>
          <w:rStyle w:val="HideTWBExt"/>
          <w:noProof w:val="0"/>
        </w:rPr>
        <w:t>&lt;/RepeatBlock-By&gt;</w:t>
      </w:r>
    </w:p>
    <w:p w14:paraId="4E3EBF5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83ED3E1" w14:textId="77777777" w:rsidR="006E7882" w:rsidRPr="00024751" w:rsidRDefault="006E7882" w:rsidP="006E7882">
      <w:pPr>
        <w:pStyle w:val="NormalBold"/>
      </w:pPr>
      <w:r w:rsidRPr="00024751">
        <w:rPr>
          <w:rStyle w:val="HideTWBExt"/>
          <w:noProof w:val="0"/>
        </w:rPr>
        <w:t>&lt;Article&gt;</w:t>
      </w:r>
      <w:r w:rsidRPr="00024751">
        <w:t>Artigo 58 – n.º 2 – primeiro parágrafo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D04938E" w14:textId="77777777" w:rsidTr="00C6695F">
        <w:trPr>
          <w:trHeight w:hRule="exact" w:val="240"/>
          <w:jc w:val="center"/>
        </w:trPr>
        <w:tc>
          <w:tcPr>
            <w:tcW w:w="9752" w:type="dxa"/>
            <w:gridSpan w:val="2"/>
          </w:tcPr>
          <w:p w14:paraId="7D533AD2" w14:textId="77777777" w:rsidR="006E7882" w:rsidRPr="00024751" w:rsidRDefault="006E7882" w:rsidP="00C6695F"/>
        </w:tc>
      </w:tr>
      <w:tr w:rsidR="006E7882" w:rsidRPr="00024751" w14:paraId="70652877" w14:textId="77777777" w:rsidTr="00C6695F">
        <w:trPr>
          <w:trHeight w:val="240"/>
          <w:jc w:val="center"/>
        </w:trPr>
        <w:tc>
          <w:tcPr>
            <w:tcW w:w="4876" w:type="dxa"/>
          </w:tcPr>
          <w:p w14:paraId="339DA5CC" w14:textId="77777777" w:rsidR="006E7882" w:rsidRPr="00024751" w:rsidRDefault="006E7882" w:rsidP="00C6695F">
            <w:pPr>
              <w:pStyle w:val="AmColumnHeading"/>
            </w:pPr>
            <w:r w:rsidRPr="00024751">
              <w:t>Texto da Comissão</w:t>
            </w:r>
          </w:p>
        </w:tc>
        <w:tc>
          <w:tcPr>
            <w:tcW w:w="4876" w:type="dxa"/>
          </w:tcPr>
          <w:p w14:paraId="41EE5CA6" w14:textId="77777777" w:rsidR="006E7882" w:rsidRPr="00024751" w:rsidRDefault="006E7882" w:rsidP="00C6695F">
            <w:pPr>
              <w:pStyle w:val="AmColumnHeading"/>
            </w:pPr>
            <w:r w:rsidRPr="00024751">
              <w:t>Alteração</w:t>
            </w:r>
          </w:p>
        </w:tc>
      </w:tr>
      <w:tr w:rsidR="006E7882" w:rsidRPr="00024751" w14:paraId="20B3788E" w14:textId="77777777" w:rsidTr="00C6695F">
        <w:trPr>
          <w:jc w:val="center"/>
        </w:trPr>
        <w:tc>
          <w:tcPr>
            <w:tcW w:w="4876" w:type="dxa"/>
          </w:tcPr>
          <w:p w14:paraId="73CE471A" w14:textId="77777777" w:rsidR="006E7882" w:rsidRPr="00024751" w:rsidRDefault="006E7882" w:rsidP="00C6695F">
            <w:pPr>
              <w:pStyle w:val="Normal6a"/>
            </w:pPr>
            <w:r w:rsidRPr="00024751">
              <w:t>2.</w:t>
            </w:r>
            <w:r w:rsidRPr="00024751">
              <w:tab/>
            </w:r>
            <w:r w:rsidRPr="00024751">
              <w:rPr>
                <w:b/>
                <w:i/>
              </w:rPr>
              <w:t>Se</w:t>
            </w:r>
            <w:r w:rsidRPr="00024751">
              <w:t xml:space="preserve"> o Estado-Membro de recolocação </w:t>
            </w:r>
            <w:r w:rsidRPr="00024751">
              <w:rPr>
                <w:b/>
                <w:i/>
              </w:rPr>
              <w:t>tiver procedido à recolocação de um requerente para o qual ainda não foi determinado o Estado-Membro responsável, esse Estado-Membro deve aplicar os procedimentos estabelecidos na parte III, à exceção</w:t>
            </w:r>
            <w:r w:rsidRPr="00024751">
              <w:t xml:space="preserve"> do artigo </w:t>
            </w:r>
            <w:r w:rsidRPr="00024751">
              <w:rPr>
                <w:b/>
                <w:i/>
              </w:rPr>
              <w:t>8.º, n.º 2, artigo 9.º, n.</w:t>
            </w:r>
            <w:r w:rsidRPr="00024751">
              <w:rPr>
                <w:b/>
                <w:i/>
                <w:vertAlign w:val="superscript"/>
              </w:rPr>
              <w:t>os</w:t>
            </w:r>
            <w:r w:rsidRPr="00024751">
              <w:rPr>
                <w:b/>
                <w:i/>
              </w:rPr>
              <w:t> 1 e 2, artigo 15.º, n.º 5, e artigo 21.º, n.</w:t>
            </w:r>
            <w:r w:rsidRPr="00024751">
              <w:rPr>
                <w:b/>
                <w:i/>
                <w:vertAlign w:val="superscript"/>
              </w:rPr>
              <w:t>os</w:t>
            </w:r>
            <w:r w:rsidRPr="00024751">
              <w:rPr>
                <w:b/>
                <w:i/>
              </w:rPr>
              <w:t> 1 e 2</w:t>
            </w:r>
            <w:r w:rsidRPr="00024751">
              <w:t>.</w:t>
            </w:r>
          </w:p>
        </w:tc>
        <w:tc>
          <w:tcPr>
            <w:tcW w:w="4876" w:type="dxa"/>
          </w:tcPr>
          <w:p w14:paraId="4B8AA39C" w14:textId="42A92DB4" w:rsidR="006E7882" w:rsidRPr="00024751" w:rsidRDefault="006E7882" w:rsidP="00C6695F">
            <w:pPr>
              <w:pStyle w:val="Normal6a"/>
            </w:pPr>
            <w:r w:rsidRPr="00024751">
              <w:t>2.</w:t>
            </w:r>
            <w:r w:rsidRPr="00024751">
              <w:tab/>
            </w:r>
            <w:r w:rsidRPr="00024751">
              <w:rPr>
                <w:b/>
                <w:i/>
              </w:rPr>
              <w:t>O Estado-Membro de recolocação é responsável pela análise do pedido de proteção internacional.</w:t>
            </w:r>
            <w:r w:rsidRPr="00024751">
              <w:t xml:space="preserve"> O Estado-Membro de recolocação </w:t>
            </w:r>
            <w:r w:rsidRPr="00024751">
              <w:rPr>
                <w:b/>
                <w:i/>
              </w:rPr>
              <w:t>deve indicar a sua responsabilidade no Eurodac, nos termos</w:t>
            </w:r>
            <w:r w:rsidRPr="00024751">
              <w:t xml:space="preserve"> do artigo </w:t>
            </w:r>
            <w:r w:rsidRPr="00024751">
              <w:rPr>
                <w:b/>
                <w:i/>
              </w:rPr>
              <w:t>11.º, n.º 1, do Regulamento (UE) XXX/XXX [Regulamento Eurodac]</w:t>
            </w:r>
            <w:r w:rsidRPr="00024751">
              <w:t>.</w:t>
            </w:r>
          </w:p>
        </w:tc>
      </w:tr>
    </w:tbl>
    <w:p w14:paraId="2024B41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B1E4574" w14:textId="77777777" w:rsidR="006E7882" w:rsidRPr="00024751" w:rsidRDefault="006E7882" w:rsidP="006E7882">
      <w:r w:rsidRPr="00024751">
        <w:rPr>
          <w:rStyle w:val="HideTWBExt"/>
          <w:noProof w:val="0"/>
        </w:rPr>
        <w:t>&lt;/Amend&gt;</w:t>
      </w:r>
    </w:p>
    <w:p w14:paraId="2C32C25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2516</w:t>
      </w:r>
      <w:r w:rsidRPr="00024751">
        <w:rPr>
          <w:rStyle w:val="HideTWBExt"/>
          <w:noProof w:val="0"/>
        </w:rPr>
        <w:t>&lt;/NumAm&gt;</w:t>
      </w:r>
    </w:p>
    <w:p w14:paraId="3255A040"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19F196A3" w14:textId="77777777" w:rsidR="006E7882" w:rsidRPr="00024751" w:rsidRDefault="006E7882" w:rsidP="006E7882">
      <w:pPr>
        <w:pStyle w:val="NormalBold"/>
      </w:pPr>
      <w:r w:rsidRPr="00024751">
        <w:rPr>
          <w:rStyle w:val="HideTWBExt"/>
          <w:noProof w:val="0"/>
        </w:rPr>
        <w:t>&lt;/RepeatBlock-By&gt;</w:t>
      </w:r>
    </w:p>
    <w:p w14:paraId="642CA77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0210ED8" w14:textId="18336816" w:rsidR="006E7882" w:rsidRPr="00024751" w:rsidRDefault="006E7882" w:rsidP="006E7882">
      <w:pPr>
        <w:pStyle w:val="NormalBold"/>
      </w:pPr>
      <w:r w:rsidRPr="00024751">
        <w:rPr>
          <w:rStyle w:val="HideTWBExt"/>
          <w:noProof w:val="0"/>
        </w:rPr>
        <w:t>&lt;Article&gt;</w:t>
      </w:r>
      <w:r w:rsidRPr="00024751">
        <w:t xml:space="preserve">Artigo 58 – n.º 2 – parágrafo </w:t>
      </w:r>
      <w:r w:rsidR="00C6695F">
        <w:t>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0CA44C8" w14:textId="77777777" w:rsidTr="00C6695F">
        <w:trPr>
          <w:trHeight w:hRule="exact" w:val="240"/>
          <w:jc w:val="center"/>
        </w:trPr>
        <w:tc>
          <w:tcPr>
            <w:tcW w:w="9752" w:type="dxa"/>
            <w:gridSpan w:val="2"/>
          </w:tcPr>
          <w:p w14:paraId="2F43380E" w14:textId="77777777" w:rsidR="006E7882" w:rsidRPr="00024751" w:rsidRDefault="006E7882" w:rsidP="00C6695F"/>
        </w:tc>
      </w:tr>
      <w:tr w:rsidR="006E7882" w:rsidRPr="00024751" w14:paraId="738F2999" w14:textId="77777777" w:rsidTr="00C6695F">
        <w:trPr>
          <w:trHeight w:val="240"/>
          <w:jc w:val="center"/>
        </w:trPr>
        <w:tc>
          <w:tcPr>
            <w:tcW w:w="4876" w:type="dxa"/>
          </w:tcPr>
          <w:p w14:paraId="2ABD8260" w14:textId="77777777" w:rsidR="006E7882" w:rsidRPr="00024751" w:rsidRDefault="006E7882" w:rsidP="00C6695F">
            <w:pPr>
              <w:pStyle w:val="AmColumnHeading"/>
            </w:pPr>
            <w:r w:rsidRPr="00024751">
              <w:t>Texto da Comissão</w:t>
            </w:r>
          </w:p>
        </w:tc>
        <w:tc>
          <w:tcPr>
            <w:tcW w:w="4876" w:type="dxa"/>
          </w:tcPr>
          <w:p w14:paraId="433F6EEC" w14:textId="77777777" w:rsidR="006E7882" w:rsidRPr="00024751" w:rsidRDefault="006E7882" w:rsidP="00C6695F">
            <w:pPr>
              <w:pStyle w:val="AmColumnHeading"/>
            </w:pPr>
            <w:r w:rsidRPr="00024751">
              <w:t>Alteração</w:t>
            </w:r>
          </w:p>
        </w:tc>
      </w:tr>
      <w:tr w:rsidR="006E7882" w:rsidRPr="00024751" w14:paraId="38F33C99" w14:textId="77777777" w:rsidTr="00C6695F">
        <w:trPr>
          <w:jc w:val="center"/>
        </w:trPr>
        <w:tc>
          <w:tcPr>
            <w:tcW w:w="4876" w:type="dxa"/>
          </w:tcPr>
          <w:p w14:paraId="563BD8ED" w14:textId="77777777" w:rsidR="006E7882" w:rsidRPr="00024751" w:rsidRDefault="006E7882" w:rsidP="00C6695F">
            <w:pPr>
              <w:pStyle w:val="Normal6a"/>
            </w:pPr>
            <w:r w:rsidRPr="00024751">
              <w:rPr>
                <w:b/>
                <w:i/>
              </w:rPr>
              <w:t>Se não for possível designar um Estado-Membro responsável nos termos do primeiro parágrafo, o Estado-Membro de recolocação será responsável pela análise do pedido de proteção internacional.</w:t>
            </w:r>
          </w:p>
        </w:tc>
        <w:tc>
          <w:tcPr>
            <w:tcW w:w="4876" w:type="dxa"/>
          </w:tcPr>
          <w:p w14:paraId="50FDF029" w14:textId="77777777" w:rsidR="006E7882" w:rsidRPr="00024751" w:rsidRDefault="006E7882" w:rsidP="00C6695F">
            <w:pPr>
              <w:pStyle w:val="Normal6a"/>
            </w:pPr>
            <w:r w:rsidRPr="00024751">
              <w:rPr>
                <w:b/>
                <w:i/>
              </w:rPr>
              <w:t>Suprimido</w:t>
            </w:r>
          </w:p>
        </w:tc>
      </w:tr>
    </w:tbl>
    <w:p w14:paraId="66687C0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16B9041" w14:textId="77777777" w:rsidR="006E7882" w:rsidRPr="00024751" w:rsidRDefault="006E7882" w:rsidP="006E7882">
      <w:r w:rsidRPr="00024751">
        <w:rPr>
          <w:rStyle w:val="HideTWBExt"/>
          <w:noProof w:val="0"/>
        </w:rPr>
        <w:t>&lt;/Amend&gt;</w:t>
      </w:r>
    </w:p>
    <w:p w14:paraId="7989476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2517</w:t>
      </w:r>
      <w:r w:rsidRPr="00024751">
        <w:rPr>
          <w:rStyle w:val="HideTWBExt"/>
          <w:noProof w:val="0"/>
        </w:rPr>
        <w:t>&lt;/NumAm&gt;</w:t>
      </w:r>
    </w:p>
    <w:p w14:paraId="2284CCC7"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5BB0B519" w14:textId="77777777" w:rsidR="006E7882" w:rsidRPr="00024751" w:rsidRDefault="006E7882" w:rsidP="006E7882">
      <w:pPr>
        <w:pStyle w:val="NormalBold"/>
      </w:pPr>
      <w:r w:rsidRPr="00024751">
        <w:rPr>
          <w:rStyle w:val="HideTWBExt"/>
          <w:noProof w:val="0"/>
        </w:rPr>
        <w:t>&lt;/RepeatBlock-By&gt;</w:t>
      </w:r>
    </w:p>
    <w:p w14:paraId="252072E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8E3B957" w14:textId="75CCC8C7" w:rsidR="006E7882" w:rsidRPr="00024751" w:rsidRDefault="006E7882" w:rsidP="006E7882">
      <w:pPr>
        <w:pStyle w:val="NormalBold"/>
      </w:pPr>
      <w:r w:rsidRPr="00024751">
        <w:rPr>
          <w:rStyle w:val="HideTWBExt"/>
          <w:noProof w:val="0"/>
        </w:rPr>
        <w:t>&lt;Article&gt;</w:t>
      </w:r>
      <w:r w:rsidRPr="00024751">
        <w:t xml:space="preserve">Artigo 58 – n.º 2 – parágrafo </w:t>
      </w:r>
      <w:r w:rsidR="00A3300D">
        <w:t>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DD7B0BB" w14:textId="77777777" w:rsidTr="00C6695F">
        <w:trPr>
          <w:trHeight w:hRule="exact" w:val="240"/>
          <w:jc w:val="center"/>
        </w:trPr>
        <w:tc>
          <w:tcPr>
            <w:tcW w:w="9752" w:type="dxa"/>
            <w:gridSpan w:val="2"/>
          </w:tcPr>
          <w:p w14:paraId="034A20C4" w14:textId="77777777" w:rsidR="006E7882" w:rsidRPr="00024751" w:rsidRDefault="006E7882" w:rsidP="00C6695F"/>
        </w:tc>
      </w:tr>
      <w:tr w:rsidR="006E7882" w:rsidRPr="00024751" w14:paraId="7A17FC05" w14:textId="77777777" w:rsidTr="00C6695F">
        <w:trPr>
          <w:trHeight w:val="240"/>
          <w:jc w:val="center"/>
        </w:trPr>
        <w:tc>
          <w:tcPr>
            <w:tcW w:w="4876" w:type="dxa"/>
          </w:tcPr>
          <w:p w14:paraId="66A3D23F" w14:textId="77777777" w:rsidR="006E7882" w:rsidRPr="00024751" w:rsidRDefault="006E7882" w:rsidP="00C6695F">
            <w:pPr>
              <w:pStyle w:val="AmColumnHeading"/>
            </w:pPr>
            <w:r w:rsidRPr="00024751">
              <w:t>Texto da Comissão</w:t>
            </w:r>
          </w:p>
        </w:tc>
        <w:tc>
          <w:tcPr>
            <w:tcW w:w="4876" w:type="dxa"/>
          </w:tcPr>
          <w:p w14:paraId="35C5A356" w14:textId="77777777" w:rsidR="006E7882" w:rsidRPr="00024751" w:rsidRDefault="006E7882" w:rsidP="00C6695F">
            <w:pPr>
              <w:pStyle w:val="AmColumnHeading"/>
            </w:pPr>
            <w:r w:rsidRPr="00024751">
              <w:t>Alteração</w:t>
            </w:r>
          </w:p>
        </w:tc>
      </w:tr>
      <w:tr w:rsidR="006E7882" w:rsidRPr="00024751" w14:paraId="763D9D80" w14:textId="77777777" w:rsidTr="00C6695F">
        <w:trPr>
          <w:jc w:val="center"/>
        </w:trPr>
        <w:tc>
          <w:tcPr>
            <w:tcW w:w="4876" w:type="dxa"/>
          </w:tcPr>
          <w:p w14:paraId="052C4D99" w14:textId="77777777" w:rsidR="006E7882" w:rsidRPr="00024751" w:rsidRDefault="006E7882" w:rsidP="00C6695F">
            <w:pPr>
              <w:pStyle w:val="Normal6a"/>
            </w:pPr>
            <w:r w:rsidRPr="00024751">
              <w:rPr>
                <w:b/>
                <w:i/>
              </w:rPr>
              <w:t>Se não for possível designar um Estado-Membro responsável nos termos do primeiro parágrafo, o Estado-Membro de recolocação será responsável pela análise do pedido de proteção internacional.</w:t>
            </w:r>
          </w:p>
        </w:tc>
        <w:tc>
          <w:tcPr>
            <w:tcW w:w="4876" w:type="dxa"/>
          </w:tcPr>
          <w:p w14:paraId="0FA98AC7" w14:textId="77777777" w:rsidR="006E7882" w:rsidRPr="00024751" w:rsidRDefault="006E7882" w:rsidP="00C6695F">
            <w:pPr>
              <w:pStyle w:val="Normal6a"/>
            </w:pPr>
            <w:r w:rsidRPr="00024751">
              <w:rPr>
                <w:b/>
                <w:i/>
              </w:rPr>
              <w:t>Suprimido</w:t>
            </w:r>
          </w:p>
        </w:tc>
      </w:tr>
    </w:tbl>
    <w:p w14:paraId="34D033F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2660C9B" w14:textId="77777777" w:rsidR="006E7882" w:rsidRPr="00024751" w:rsidRDefault="006E7882" w:rsidP="006E7882">
      <w:r w:rsidRPr="00024751">
        <w:rPr>
          <w:rStyle w:val="HideTWBExt"/>
          <w:noProof w:val="0"/>
        </w:rPr>
        <w:t>&lt;/Amend&gt;</w:t>
      </w:r>
    </w:p>
    <w:p w14:paraId="15D2E72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2518</w:t>
      </w:r>
      <w:r w:rsidRPr="00024751">
        <w:rPr>
          <w:rStyle w:val="HideTWBExt"/>
          <w:noProof w:val="0"/>
        </w:rPr>
        <w:t>&lt;/NumAm&gt;</w:t>
      </w:r>
    </w:p>
    <w:p w14:paraId="56F9B8B3"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452F9174" w14:textId="77777777" w:rsidR="006E7882" w:rsidRPr="00024751" w:rsidRDefault="006E7882" w:rsidP="006E7882">
      <w:pPr>
        <w:pStyle w:val="NormalBold"/>
      </w:pPr>
      <w:r w:rsidRPr="00024751">
        <w:rPr>
          <w:rStyle w:val="HideTWBExt"/>
          <w:noProof w:val="0"/>
        </w:rPr>
        <w:t>&lt;/RepeatBlock-By&gt;</w:t>
      </w:r>
    </w:p>
    <w:p w14:paraId="4CEBF49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31342D0" w14:textId="77777777" w:rsidR="006E7882" w:rsidRPr="00024751" w:rsidRDefault="006E7882" w:rsidP="006E7882">
      <w:pPr>
        <w:pStyle w:val="NormalBold"/>
      </w:pPr>
      <w:r w:rsidRPr="00024751">
        <w:rPr>
          <w:rStyle w:val="HideTWBExt"/>
          <w:noProof w:val="0"/>
        </w:rPr>
        <w:t>&lt;Article&gt;</w:t>
      </w:r>
      <w:r w:rsidRPr="00024751">
        <w:t>Artigo 58 – n.º 2-A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EE26FEE" w14:textId="77777777" w:rsidTr="00C6695F">
        <w:trPr>
          <w:trHeight w:hRule="exact" w:val="240"/>
          <w:jc w:val="center"/>
        </w:trPr>
        <w:tc>
          <w:tcPr>
            <w:tcW w:w="9752" w:type="dxa"/>
            <w:gridSpan w:val="2"/>
          </w:tcPr>
          <w:p w14:paraId="64F6E600" w14:textId="77777777" w:rsidR="006E7882" w:rsidRPr="00024751" w:rsidRDefault="006E7882" w:rsidP="00C6695F"/>
        </w:tc>
      </w:tr>
      <w:tr w:rsidR="006E7882" w:rsidRPr="00024751" w14:paraId="7025D083" w14:textId="77777777" w:rsidTr="00C6695F">
        <w:trPr>
          <w:trHeight w:val="240"/>
          <w:jc w:val="center"/>
        </w:trPr>
        <w:tc>
          <w:tcPr>
            <w:tcW w:w="4876" w:type="dxa"/>
          </w:tcPr>
          <w:p w14:paraId="7FECE6CE" w14:textId="77777777" w:rsidR="006E7882" w:rsidRPr="00024751" w:rsidRDefault="006E7882" w:rsidP="00C6695F">
            <w:pPr>
              <w:pStyle w:val="AmColumnHeading"/>
            </w:pPr>
            <w:r w:rsidRPr="00024751">
              <w:t>Texto da Comissão</w:t>
            </w:r>
          </w:p>
        </w:tc>
        <w:tc>
          <w:tcPr>
            <w:tcW w:w="4876" w:type="dxa"/>
          </w:tcPr>
          <w:p w14:paraId="3E5F7C06" w14:textId="77777777" w:rsidR="006E7882" w:rsidRPr="00024751" w:rsidRDefault="006E7882" w:rsidP="00C6695F">
            <w:pPr>
              <w:pStyle w:val="AmColumnHeading"/>
            </w:pPr>
            <w:r w:rsidRPr="00024751">
              <w:t>Alteração</w:t>
            </w:r>
          </w:p>
        </w:tc>
      </w:tr>
      <w:tr w:rsidR="006E7882" w:rsidRPr="00024751" w14:paraId="3855ABAE" w14:textId="77777777" w:rsidTr="00C6695F">
        <w:trPr>
          <w:jc w:val="center"/>
        </w:trPr>
        <w:tc>
          <w:tcPr>
            <w:tcW w:w="4876" w:type="dxa"/>
          </w:tcPr>
          <w:p w14:paraId="75BD25BA" w14:textId="77777777" w:rsidR="006E7882" w:rsidRPr="00024751" w:rsidRDefault="006E7882" w:rsidP="00C6695F">
            <w:pPr>
              <w:pStyle w:val="Normal6a"/>
            </w:pPr>
          </w:p>
        </w:tc>
        <w:tc>
          <w:tcPr>
            <w:tcW w:w="4876" w:type="dxa"/>
          </w:tcPr>
          <w:p w14:paraId="745D3F63" w14:textId="77777777" w:rsidR="006E7882" w:rsidRPr="00024751" w:rsidRDefault="006E7882" w:rsidP="00C6695F">
            <w:pPr>
              <w:pStyle w:val="Normal6a"/>
            </w:pPr>
            <w:r w:rsidRPr="00024751">
              <w:rPr>
                <w:b/>
                <w:i/>
              </w:rPr>
              <w:t>2-A.</w:t>
            </w:r>
            <w:r w:rsidRPr="00024751">
              <w:tab/>
            </w:r>
            <w:r w:rsidRPr="00024751">
              <w:rPr>
                <w:b/>
                <w:i/>
              </w:rPr>
              <w:t>O Estado-Membro de recolocação deve indicar a sua responsabilidade no Eurodac, nos termos do artigo 11.º, n.</w:t>
            </w:r>
            <w:r w:rsidRPr="00024751">
              <w:rPr>
                <w:b/>
                <w:i/>
                <w:vertAlign w:val="superscript"/>
              </w:rPr>
              <w:t>os</w:t>
            </w:r>
            <w:r w:rsidRPr="00024751">
              <w:rPr>
                <w:b/>
                <w:i/>
              </w:rPr>
              <w:t> 1 e 3, respetivamente, do Regulamento (UE) XXX/XXX [Regulamento Eurodac].</w:t>
            </w:r>
          </w:p>
        </w:tc>
      </w:tr>
    </w:tbl>
    <w:p w14:paraId="49A80FA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F6D1A30" w14:textId="77777777" w:rsidR="006E7882" w:rsidRPr="00024751" w:rsidRDefault="006E7882" w:rsidP="006E7882">
      <w:r w:rsidRPr="00024751">
        <w:rPr>
          <w:rStyle w:val="HideTWBExt"/>
          <w:noProof w:val="0"/>
        </w:rPr>
        <w:t>&lt;/Amend&gt;</w:t>
      </w:r>
    </w:p>
    <w:p w14:paraId="248B395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2519</w:t>
      </w:r>
      <w:r w:rsidRPr="00024751">
        <w:rPr>
          <w:rStyle w:val="HideTWBExt"/>
          <w:noProof w:val="0"/>
        </w:rPr>
        <w:t>&lt;/NumAm&gt;</w:t>
      </w:r>
    </w:p>
    <w:p w14:paraId="0C239BF8"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4D233902" w14:textId="77777777" w:rsidR="006E7882" w:rsidRPr="00024751" w:rsidRDefault="006E7882" w:rsidP="006E7882">
      <w:pPr>
        <w:pStyle w:val="NormalBold"/>
      </w:pPr>
      <w:r w:rsidRPr="00024751">
        <w:rPr>
          <w:rStyle w:val="HideTWBExt"/>
          <w:noProof w:val="0"/>
        </w:rPr>
        <w:t>&lt;/RepeatBlock-By&gt;</w:t>
      </w:r>
    </w:p>
    <w:p w14:paraId="5B4ED93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AF0FF5A" w14:textId="77777777" w:rsidR="006E7882" w:rsidRPr="00024751" w:rsidRDefault="006E7882" w:rsidP="006E7882">
      <w:pPr>
        <w:pStyle w:val="NormalBold"/>
      </w:pPr>
      <w:r w:rsidRPr="00024751">
        <w:rPr>
          <w:rStyle w:val="HideTWBExt"/>
          <w:noProof w:val="0"/>
        </w:rPr>
        <w:t>&lt;Article&gt;</w:t>
      </w:r>
      <w:r w:rsidRPr="00024751">
        <w:t>Artigo 58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886174D" w14:textId="77777777" w:rsidTr="00C6695F">
        <w:trPr>
          <w:trHeight w:hRule="exact" w:val="240"/>
          <w:jc w:val="center"/>
        </w:trPr>
        <w:tc>
          <w:tcPr>
            <w:tcW w:w="9752" w:type="dxa"/>
            <w:gridSpan w:val="2"/>
          </w:tcPr>
          <w:p w14:paraId="0A812C1D" w14:textId="77777777" w:rsidR="006E7882" w:rsidRPr="00024751" w:rsidRDefault="006E7882" w:rsidP="00C6695F"/>
        </w:tc>
      </w:tr>
      <w:tr w:rsidR="006E7882" w:rsidRPr="00024751" w14:paraId="6656A519" w14:textId="77777777" w:rsidTr="00C6695F">
        <w:trPr>
          <w:trHeight w:val="240"/>
          <w:jc w:val="center"/>
        </w:trPr>
        <w:tc>
          <w:tcPr>
            <w:tcW w:w="4876" w:type="dxa"/>
          </w:tcPr>
          <w:p w14:paraId="6B389260" w14:textId="77777777" w:rsidR="006E7882" w:rsidRPr="00024751" w:rsidRDefault="006E7882" w:rsidP="00C6695F">
            <w:pPr>
              <w:pStyle w:val="AmColumnHeading"/>
            </w:pPr>
            <w:r w:rsidRPr="00024751">
              <w:t>Texto da Comissão</w:t>
            </w:r>
          </w:p>
        </w:tc>
        <w:tc>
          <w:tcPr>
            <w:tcW w:w="4876" w:type="dxa"/>
          </w:tcPr>
          <w:p w14:paraId="74546FEC" w14:textId="77777777" w:rsidR="006E7882" w:rsidRPr="00024751" w:rsidRDefault="006E7882" w:rsidP="00C6695F">
            <w:pPr>
              <w:pStyle w:val="AmColumnHeading"/>
            </w:pPr>
            <w:r w:rsidRPr="00024751">
              <w:t>Alteração</w:t>
            </w:r>
          </w:p>
        </w:tc>
      </w:tr>
      <w:tr w:rsidR="006E7882" w:rsidRPr="00024751" w14:paraId="0B171A25" w14:textId="77777777" w:rsidTr="00C6695F">
        <w:trPr>
          <w:jc w:val="center"/>
        </w:trPr>
        <w:tc>
          <w:tcPr>
            <w:tcW w:w="4876" w:type="dxa"/>
          </w:tcPr>
          <w:p w14:paraId="25088D5F" w14:textId="77777777" w:rsidR="006E7882" w:rsidRPr="00024751" w:rsidRDefault="006E7882" w:rsidP="00C6695F">
            <w:pPr>
              <w:pStyle w:val="Normal6a"/>
            </w:pPr>
            <w:r w:rsidRPr="00024751">
              <w:rPr>
                <w:b/>
                <w:i/>
              </w:rPr>
              <w:t>3.</w:t>
            </w:r>
            <w:r w:rsidRPr="00024751">
              <w:tab/>
            </w:r>
            <w:r w:rsidRPr="00024751">
              <w:rPr>
                <w:b/>
                <w:i/>
              </w:rPr>
              <w:t>Se o Estado-Membro de recolocação tiver procedido à recolocação de um requerente em relação para o qual já havia sido anteriormente determinado como responsável o Estado-Membro beneficiário, com base noutros critérios que não os referidos no artigo 57.º n.º 3, terceiro parágrafo, a responsabilidade pela apreciação do pedido de proteção internacional é transferida para o Estado-Membro de recolocação.</w:t>
            </w:r>
          </w:p>
        </w:tc>
        <w:tc>
          <w:tcPr>
            <w:tcW w:w="4876" w:type="dxa"/>
          </w:tcPr>
          <w:p w14:paraId="54242E75" w14:textId="77777777" w:rsidR="006E7882" w:rsidRPr="00024751" w:rsidRDefault="006E7882" w:rsidP="00C6695F">
            <w:pPr>
              <w:pStyle w:val="Normal6a"/>
            </w:pPr>
            <w:r w:rsidRPr="00024751">
              <w:rPr>
                <w:b/>
                <w:i/>
              </w:rPr>
              <w:t>Suprimido</w:t>
            </w:r>
          </w:p>
        </w:tc>
      </w:tr>
      <w:tr w:rsidR="006E7882" w:rsidRPr="00024751" w14:paraId="1854FA30" w14:textId="77777777" w:rsidTr="00C6695F">
        <w:trPr>
          <w:jc w:val="center"/>
        </w:trPr>
        <w:tc>
          <w:tcPr>
            <w:tcW w:w="4876" w:type="dxa"/>
          </w:tcPr>
          <w:p w14:paraId="1052B68A" w14:textId="77777777" w:rsidR="006E7882" w:rsidRPr="00024751" w:rsidRDefault="006E7882" w:rsidP="00C6695F">
            <w:pPr>
              <w:pStyle w:val="Normal6a"/>
            </w:pPr>
            <w:r w:rsidRPr="00024751">
              <w:rPr>
                <w:b/>
                <w:i/>
              </w:rPr>
              <w:t>O Estado-Membro de recolocação deve indicar a sua responsabilidade no Eurodac, nos termos do artigo 11.º, n.º 3, do Regulamento (UE) XXX/XXX [Regulamento Eurodac].</w:t>
            </w:r>
          </w:p>
        </w:tc>
        <w:tc>
          <w:tcPr>
            <w:tcW w:w="4876" w:type="dxa"/>
          </w:tcPr>
          <w:p w14:paraId="50318F58" w14:textId="77777777" w:rsidR="006E7882" w:rsidRPr="00024751" w:rsidRDefault="006E7882" w:rsidP="00C6695F">
            <w:pPr>
              <w:pStyle w:val="Normal6a"/>
            </w:pPr>
          </w:p>
        </w:tc>
      </w:tr>
    </w:tbl>
    <w:p w14:paraId="0F0EC76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504643A" w14:textId="77777777" w:rsidR="006E7882" w:rsidRPr="00024751" w:rsidRDefault="006E7882" w:rsidP="006E7882">
      <w:r w:rsidRPr="00024751">
        <w:rPr>
          <w:rStyle w:val="HideTWBExt"/>
          <w:noProof w:val="0"/>
        </w:rPr>
        <w:t>&lt;/Amend&gt;</w:t>
      </w:r>
    </w:p>
    <w:p w14:paraId="360FD7E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2520</w:t>
      </w:r>
      <w:r w:rsidRPr="00024751">
        <w:rPr>
          <w:rStyle w:val="HideTWBExt"/>
          <w:noProof w:val="0"/>
        </w:rPr>
        <w:t>&lt;/NumAm&gt;</w:t>
      </w:r>
    </w:p>
    <w:p w14:paraId="18DA5133"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0A69BF50" w14:textId="77777777" w:rsidR="006E7882" w:rsidRPr="00024751" w:rsidRDefault="006E7882" w:rsidP="006E7882">
      <w:pPr>
        <w:pStyle w:val="NormalBold"/>
      </w:pPr>
      <w:r w:rsidRPr="00024751">
        <w:rPr>
          <w:rStyle w:val="HideTWBExt"/>
          <w:noProof w:val="0"/>
        </w:rPr>
        <w:t>&lt;/RepeatBlock-By&gt;</w:t>
      </w:r>
    </w:p>
    <w:p w14:paraId="15DD12D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D2987F8" w14:textId="77777777" w:rsidR="006E7882" w:rsidRPr="00024751" w:rsidRDefault="006E7882" w:rsidP="006E7882">
      <w:pPr>
        <w:pStyle w:val="NormalBold"/>
      </w:pPr>
      <w:r w:rsidRPr="00024751">
        <w:rPr>
          <w:rStyle w:val="HideTWBExt"/>
          <w:noProof w:val="0"/>
        </w:rPr>
        <w:t>&lt;Article&gt;</w:t>
      </w:r>
      <w:r w:rsidRPr="00024751">
        <w:t>Artigo 58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FD19B78" w14:textId="77777777" w:rsidTr="00C6695F">
        <w:trPr>
          <w:trHeight w:hRule="exact" w:val="240"/>
          <w:jc w:val="center"/>
        </w:trPr>
        <w:tc>
          <w:tcPr>
            <w:tcW w:w="9752" w:type="dxa"/>
            <w:gridSpan w:val="2"/>
          </w:tcPr>
          <w:p w14:paraId="1D520D36" w14:textId="77777777" w:rsidR="006E7882" w:rsidRPr="00024751" w:rsidRDefault="006E7882" w:rsidP="00C6695F"/>
        </w:tc>
      </w:tr>
      <w:tr w:rsidR="006E7882" w:rsidRPr="00024751" w14:paraId="39470F13" w14:textId="77777777" w:rsidTr="00C6695F">
        <w:trPr>
          <w:trHeight w:val="240"/>
          <w:jc w:val="center"/>
        </w:trPr>
        <w:tc>
          <w:tcPr>
            <w:tcW w:w="4876" w:type="dxa"/>
          </w:tcPr>
          <w:p w14:paraId="5746360A" w14:textId="77777777" w:rsidR="006E7882" w:rsidRPr="00024751" w:rsidRDefault="006E7882" w:rsidP="00C6695F">
            <w:pPr>
              <w:pStyle w:val="AmColumnHeading"/>
            </w:pPr>
            <w:r w:rsidRPr="00024751">
              <w:t>Texto da Comissão</w:t>
            </w:r>
          </w:p>
        </w:tc>
        <w:tc>
          <w:tcPr>
            <w:tcW w:w="4876" w:type="dxa"/>
          </w:tcPr>
          <w:p w14:paraId="3B9409C1" w14:textId="77777777" w:rsidR="006E7882" w:rsidRPr="00024751" w:rsidRDefault="006E7882" w:rsidP="00C6695F">
            <w:pPr>
              <w:pStyle w:val="AmColumnHeading"/>
            </w:pPr>
            <w:r w:rsidRPr="00024751">
              <w:t>Alteração</w:t>
            </w:r>
          </w:p>
        </w:tc>
      </w:tr>
      <w:tr w:rsidR="006E7882" w:rsidRPr="00024751" w14:paraId="21A04D85" w14:textId="77777777" w:rsidTr="00C6695F">
        <w:trPr>
          <w:jc w:val="center"/>
        </w:trPr>
        <w:tc>
          <w:tcPr>
            <w:tcW w:w="4876" w:type="dxa"/>
          </w:tcPr>
          <w:p w14:paraId="761A1D32" w14:textId="77777777" w:rsidR="006E7882" w:rsidRPr="00024751" w:rsidRDefault="006E7882" w:rsidP="00C6695F">
            <w:pPr>
              <w:pStyle w:val="Normal6a"/>
            </w:pPr>
            <w:r w:rsidRPr="00024751">
              <w:rPr>
                <w:b/>
                <w:i/>
              </w:rPr>
              <w:t>3.</w:t>
            </w:r>
            <w:r w:rsidRPr="00024751">
              <w:tab/>
            </w:r>
            <w:r w:rsidRPr="00024751">
              <w:rPr>
                <w:b/>
                <w:i/>
              </w:rPr>
              <w:t>Se o Estado-Membro de recolocação tiver procedido à recolocação de um requerente em relação para o qual já havia sido anteriormente determinado como responsável o Estado-Membro beneficiário, com base noutros critérios que não os referidos no artigo 57.º n.º 3, terceiro parágrafo, a responsabilidade pela apreciação do pedido de proteção internacional é transferida para o Estado-Membro de recolocação.</w:t>
            </w:r>
          </w:p>
        </w:tc>
        <w:tc>
          <w:tcPr>
            <w:tcW w:w="4876" w:type="dxa"/>
          </w:tcPr>
          <w:p w14:paraId="62DF0A70" w14:textId="77777777" w:rsidR="006E7882" w:rsidRPr="00024751" w:rsidRDefault="006E7882" w:rsidP="00C6695F">
            <w:pPr>
              <w:pStyle w:val="Normal6a"/>
            </w:pPr>
            <w:r w:rsidRPr="00024751">
              <w:rPr>
                <w:b/>
                <w:i/>
              </w:rPr>
              <w:t>Suprimido</w:t>
            </w:r>
          </w:p>
        </w:tc>
      </w:tr>
      <w:tr w:rsidR="006E7882" w:rsidRPr="00024751" w14:paraId="0EE2A292" w14:textId="77777777" w:rsidTr="00C6695F">
        <w:trPr>
          <w:jc w:val="center"/>
        </w:trPr>
        <w:tc>
          <w:tcPr>
            <w:tcW w:w="4876" w:type="dxa"/>
          </w:tcPr>
          <w:p w14:paraId="1DCAB133" w14:textId="77777777" w:rsidR="006E7882" w:rsidRPr="00024751" w:rsidRDefault="006E7882" w:rsidP="00C6695F">
            <w:pPr>
              <w:pStyle w:val="Normal6a"/>
            </w:pPr>
            <w:r w:rsidRPr="00024751">
              <w:rPr>
                <w:b/>
                <w:i/>
              </w:rPr>
              <w:t>O Estado-Membro de recolocação deve indicar a sua responsabilidade no Eurodac, nos termos do artigo 11.º, n.º 3, do Regulamento (UE) XXX/XXX [Regulamento Eurodac].</w:t>
            </w:r>
          </w:p>
        </w:tc>
        <w:tc>
          <w:tcPr>
            <w:tcW w:w="4876" w:type="dxa"/>
          </w:tcPr>
          <w:p w14:paraId="03FCA8C1" w14:textId="77777777" w:rsidR="006E7882" w:rsidRPr="00024751" w:rsidRDefault="006E7882" w:rsidP="00C6695F">
            <w:pPr>
              <w:pStyle w:val="Normal6a"/>
            </w:pPr>
          </w:p>
        </w:tc>
      </w:tr>
    </w:tbl>
    <w:p w14:paraId="2783863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BBFE6C1" w14:textId="77777777" w:rsidR="006E7882" w:rsidRPr="00024751" w:rsidRDefault="006E7882" w:rsidP="006E7882">
      <w:r w:rsidRPr="00024751">
        <w:rPr>
          <w:rStyle w:val="HideTWBExt"/>
          <w:noProof w:val="0"/>
        </w:rPr>
        <w:t>&lt;/Amend&gt;</w:t>
      </w:r>
    </w:p>
    <w:p w14:paraId="62DADBD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2521</w:t>
      </w:r>
      <w:r w:rsidRPr="00024751">
        <w:rPr>
          <w:rStyle w:val="HideTWBExt"/>
          <w:noProof w:val="0"/>
        </w:rPr>
        <w:t>&lt;/NumAm&gt;</w:t>
      </w:r>
    </w:p>
    <w:p w14:paraId="0131C76B"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6DBBF955" w14:textId="77777777" w:rsidR="006E7882" w:rsidRPr="00024751" w:rsidRDefault="006E7882" w:rsidP="006E7882">
      <w:pPr>
        <w:pStyle w:val="NormalBold"/>
      </w:pPr>
      <w:r w:rsidRPr="00024751">
        <w:rPr>
          <w:rStyle w:val="HideTWBExt"/>
          <w:noProof w:val="0"/>
        </w:rPr>
        <w:t>&lt;/RepeatBlock-By&gt;</w:t>
      </w:r>
    </w:p>
    <w:p w14:paraId="5F592B3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ADAB8CF" w14:textId="77777777" w:rsidR="006E7882" w:rsidRPr="00024751" w:rsidRDefault="006E7882" w:rsidP="006E7882">
      <w:pPr>
        <w:pStyle w:val="NormalBold"/>
      </w:pPr>
      <w:r w:rsidRPr="00024751">
        <w:rPr>
          <w:rStyle w:val="HideTWBExt"/>
          <w:noProof w:val="0"/>
        </w:rPr>
        <w:t>&lt;Article&gt;</w:t>
      </w:r>
      <w:r w:rsidRPr="00024751">
        <w:t>Artigo 58 – n.º 3 – primeiro parágrafo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A8FE869" w14:textId="77777777" w:rsidTr="00C6695F">
        <w:trPr>
          <w:trHeight w:hRule="exact" w:val="240"/>
          <w:jc w:val="center"/>
        </w:trPr>
        <w:tc>
          <w:tcPr>
            <w:tcW w:w="9752" w:type="dxa"/>
            <w:gridSpan w:val="2"/>
          </w:tcPr>
          <w:p w14:paraId="33F0DE60" w14:textId="77777777" w:rsidR="006E7882" w:rsidRPr="00024751" w:rsidRDefault="006E7882" w:rsidP="00C6695F"/>
        </w:tc>
      </w:tr>
      <w:tr w:rsidR="006E7882" w:rsidRPr="00024751" w14:paraId="4F987095" w14:textId="77777777" w:rsidTr="00C6695F">
        <w:trPr>
          <w:trHeight w:val="240"/>
          <w:jc w:val="center"/>
        </w:trPr>
        <w:tc>
          <w:tcPr>
            <w:tcW w:w="4876" w:type="dxa"/>
          </w:tcPr>
          <w:p w14:paraId="3DD3CE53" w14:textId="77777777" w:rsidR="006E7882" w:rsidRPr="00024751" w:rsidRDefault="006E7882" w:rsidP="00C6695F">
            <w:pPr>
              <w:pStyle w:val="AmColumnHeading"/>
            </w:pPr>
            <w:r w:rsidRPr="00024751">
              <w:t>Texto da Comissão</w:t>
            </w:r>
          </w:p>
        </w:tc>
        <w:tc>
          <w:tcPr>
            <w:tcW w:w="4876" w:type="dxa"/>
          </w:tcPr>
          <w:p w14:paraId="019F1941" w14:textId="77777777" w:rsidR="006E7882" w:rsidRPr="00024751" w:rsidRDefault="006E7882" w:rsidP="00C6695F">
            <w:pPr>
              <w:pStyle w:val="AmColumnHeading"/>
            </w:pPr>
            <w:r w:rsidRPr="00024751">
              <w:t>Alteração</w:t>
            </w:r>
          </w:p>
        </w:tc>
      </w:tr>
      <w:tr w:rsidR="006E7882" w:rsidRPr="00024751" w14:paraId="7508B411" w14:textId="77777777" w:rsidTr="00C6695F">
        <w:trPr>
          <w:jc w:val="center"/>
        </w:trPr>
        <w:tc>
          <w:tcPr>
            <w:tcW w:w="4876" w:type="dxa"/>
          </w:tcPr>
          <w:p w14:paraId="2623F726" w14:textId="77777777" w:rsidR="006E7882" w:rsidRPr="00024751" w:rsidRDefault="006E7882" w:rsidP="00C6695F">
            <w:pPr>
              <w:pStyle w:val="Normal6a"/>
            </w:pPr>
            <w:r w:rsidRPr="00024751">
              <w:t>3.</w:t>
            </w:r>
            <w:r w:rsidRPr="00024751">
              <w:tab/>
            </w:r>
            <w:r w:rsidRPr="00024751">
              <w:rPr>
                <w:b/>
                <w:i/>
              </w:rPr>
              <w:t>Se</w:t>
            </w:r>
            <w:r w:rsidRPr="00024751">
              <w:t xml:space="preserve"> o Estado-Membro de recolocação </w:t>
            </w:r>
            <w:r w:rsidRPr="00024751">
              <w:rPr>
                <w:b/>
                <w:i/>
              </w:rPr>
              <w:t>tiver procedido à recolocação de um requerente em relação para o qual já havia sido anteriormente determinado como responsável o Estado-Membro beneficiário, com base noutros</w:t>
            </w:r>
            <w:r w:rsidRPr="00024751">
              <w:t xml:space="preserve"> critérios </w:t>
            </w:r>
            <w:r w:rsidRPr="00024751">
              <w:rPr>
                <w:b/>
                <w:i/>
              </w:rPr>
              <w:t>que não os referidos no artigo 57.º n.º 3, terceiro parágrafo, a responsabilidade pela apreciação do pedido de proteção internacional é transferida para o Estado-Membro de recolocação</w:t>
            </w:r>
            <w:r w:rsidRPr="00024751">
              <w:t>.</w:t>
            </w:r>
          </w:p>
        </w:tc>
        <w:tc>
          <w:tcPr>
            <w:tcW w:w="4876" w:type="dxa"/>
          </w:tcPr>
          <w:p w14:paraId="4CCD24C7" w14:textId="77777777" w:rsidR="006E7882" w:rsidRPr="00024751" w:rsidRDefault="006E7882" w:rsidP="00C6695F">
            <w:pPr>
              <w:pStyle w:val="Normal6a"/>
            </w:pPr>
            <w:r w:rsidRPr="00024751">
              <w:t>3.</w:t>
            </w:r>
            <w:r w:rsidRPr="00024751">
              <w:tab/>
            </w:r>
            <w:r w:rsidRPr="00024751">
              <w:rPr>
                <w:b/>
                <w:i/>
              </w:rPr>
              <w:t>A transferência de responsabilidade após a recolocação só pode ter lugar em circunstâncias especiais, e desde que todos os prazos estejam a ser respeitados.</w:t>
            </w:r>
            <w:r w:rsidRPr="00024751">
              <w:t xml:space="preserve"> O Estado-Membro de recolocação </w:t>
            </w:r>
            <w:r w:rsidRPr="00024751">
              <w:rPr>
                <w:b/>
                <w:i/>
              </w:rPr>
              <w:t>deve ter em consideração todos os</w:t>
            </w:r>
            <w:r w:rsidRPr="00024751">
              <w:t xml:space="preserve"> critérios.</w:t>
            </w:r>
          </w:p>
        </w:tc>
      </w:tr>
    </w:tbl>
    <w:p w14:paraId="69F0DED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8A1E93F" w14:textId="77777777" w:rsidR="006E7882" w:rsidRPr="00024751" w:rsidRDefault="006E7882" w:rsidP="006E7882">
      <w:r w:rsidRPr="00024751">
        <w:rPr>
          <w:rStyle w:val="HideTWBExt"/>
          <w:noProof w:val="0"/>
        </w:rPr>
        <w:t>&lt;/Amend&gt;</w:t>
      </w:r>
    </w:p>
    <w:p w14:paraId="71BFF27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2522</w:t>
      </w:r>
      <w:r w:rsidRPr="00024751">
        <w:rPr>
          <w:rStyle w:val="HideTWBExt"/>
          <w:noProof w:val="0"/>
        </w:rPr>
        <w:t>&lt;/NumAm&gt;</w:t>
      </w:r>
    </w:p>
    <w:p w14:paraId="6BC4D9B3" w14:textId="77777777" w:rsidR="006E7882" w:rsidRPr="00024751" w:rsidRDefault="006E7882" w:rsidP="006E7882">
      <w:pPr>
        <w:pStyle w:val="NormalBold"/>
      </w:pPr>
      <w:r w:rsidRPr="00024751">
        <w:rPr>
          <w:rStyle w:val="HideTWBExt"/>
          <w:noProof w:val="0"/>
        </w:rPr>
        <w:t>&lt;RepeatBlock-By&gt;&lt;Members&gt;</w:t>
      </w:r>
      <w:r w:rsidRPr="00024751">
        <w:t>Jadwiga Wiśniewska, Joachim Stanisław Brudziński, Patryk Jaki, Beata Kempa</w:t>
      </w:r>
      <w:r w:rsidRPr="00024751">
        <w:rPr>
          <w:rStyle w:val="HideTWBExt"/>
          <w:noProof w:val="0"/>
        </w:rPr>
        <w:t>&lt;/Members&gt;</w:t>
      </w:r>
    </w:p>
    <w:p w14:paraId="79E0A395" w14:textId="77777777" w:rsidR="006E7882" w:rsidRPr="00024751" w:rsidRDefault="006E7882" w:rsidP="006E7882">
      <w:r w:rsidRPr="00024751">
        <w:rPr>
          <w:rStyle w:val="HideTWBExt"/>
          <w:noProof w:val="0"/>
        </w:rPr>
        <w:t>&lt;AuNomDe&gt;</w:t>
      </w:r>
      <w:r w:rsidRPr="00024751">
        <w:rPr>
          <w:rStyle w:val="HideTWBInt"/>
        </w:rPr>
        <w:t>{ECR}</w:t>
      </w:r>
      <w:r w:rsidRPr="00024751">
        <w:t>em nome do Grupo ECR</w:t>
      </w:r>
      <w:r w:rsidRPr="00024751">
        <w:rPr>
          <w:rStyle w:val="HideTWBExt"/>
          <w:noProof w:val="0"/>
        </w:rPr>
        <w:t>&lt;/AuNomDe&gt;</w:t>
      </w:r>
    </w:p>
    <w:p w14:paraId="39F07933" w14:textId="77777777" w:rsidR="006E7882" w:rsidRPr="00024751" w:rsidRDefault="006E7882" w:rsidP="006E7882">
      <w:r w:rsidRPr="00024751">
        <w:rPr>
          <w:rStyle w:val="HideTWBExt"/>
          <w:noProof w:val="0"/>
        </w:rPr>
        <w:t>&lt;/RepeatBlock-By&gt;</w:t>
      </w:r>
    </w:p>
    <w:p w14:paraId="59666CE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96D79F1" w14:textId="77777777" w:rsidR="006E7882" w:rsidRPr="00024751" w:rsidRDefault="006E7882" w:rsidP="006E7882">
      <w:pPr>
        <w:pStyle w:val="NormalBold"/>
      </w:pPr>
      <w:r w:rsidRPr="00024751">
        <w:rPr>
          <w:rStyle w:val="HideTWBExt"/>
          <w:noProof w:val="0"/>
        </w:rPr>
        <w:t>&lt;Article&gt;</w:t>
      </w:r>
      <w:r w:rsidRPr="00024751">
        <w:t>Artigo 58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225FB01" w14:textId="77777777" w:rsidTr="00C6695F">
        <w:trPr>
          <w:trHeight w:hRule="exact" w:val="240"/>
          <w:jc w:val="center"/>
        </w:trPr>
        <w:tc>
          <w:tcPr>
            <w:tcW w:w="9752" w:type="dxa"/>
            <w:gridSpan w:val="2"/>
          </w:tcPr>
          <w:p w14:paraId="07EBF516" w14:textId="77777777" w:rsidR="006E7882" w:rsidRPr="00024751" w:rsidRDefault="006E7882" w:rsidP="00C6695F"/>
        </w:tc>
      </w:tr>
      <w:tr w:rsidR="006E7882" w:rsidRPr="00024751" w14:paraId="236E3623" w14:textId="77777777" w:rsidTr="00C6695F">
        <w:trPr>
          <w:trHeight w:val="240"/>
          <w:jc w:val="center"/>
        </w:trPr>
        <w:tc>
          <w:tcPr>
            <w:tcW w:w="4876" w:type="dxa"/>
          </w:tcPr>
          <w:p w14:paraId="061AF6B6" w14:textId="77777777" w:rsidR="006E7882" w:rsidRPr="00024751" w:rsidRDefault="006E7882" w:rsidP="00C6695F">
            <w:pPr>
              <w:pStyle w:val="AmColumnHeading"/>
            </w:pPr>
            <w:r w:rsidRPr="00024751">
              <w:t>Texto da Comissão</w:t>
            </w:r>
          </w:p>
        </w:tc>
        <w:tc>
          <w:tcPr>
            <w:tcW w:w="4876" w:type="dxa"/>
          </w:tcPr>
          <w:p w14:paraId="53775113" w14:textId="77777777" w:rsidR="006E7882" w:rsidRPr="00024751" w:rsidRDefault="006E7882" w:rsidP="00C6695F">
            <w:pPr>
              <w:pStyle w:val="AmColumnHeading"/>
            </w:pPr>
            <w:r w:rsidRPr="00024751">
              <w:t>Alteração</w:t>
            </w:r>
          </w:p>
        </w:tc>
      </w:tr>
      <w:tr w:rsidR="006E7882" w:rsidRPr="00024751" w14:paraId="02180535" w14:textId="77777777" w:rsidTr="00C6695F">
        <w:trPr>
          <w:jc w:val="center"/>
        </w:trPr>
        <w:tc>
          <w:tcPr>
            <w:tcW w:w="4876" w:type="dxa"/>
          </w:tcPr>
          <w:p w14:paraId="561FAB04" w14:textId="77777777" w:rsidR="006E7882" w:rsidRPr="00024751" w:rsidRDefault="006E7882" w:rsidP="00C6695F">
            <w:pPr>
              <w:pStyle w:val="Normal6a"/>
            </w:pPr>
            <w:r w:rsidRPr="00024751">
              <w:rPr>
                <w:b/>
                <w:i/>
              </w:rPr>
              <w:t>4.</w:t>
            </w:r>
            <w:r w:rsidRPr="00024751">
              <w:tab/>
            </w:r>
            <w:r w:rsidRPr="00024751">
              <w:rPr>
                <w:b/>
                <w:i/>
              </w:rPr>
              <w:t>Se o Estado-Membro de recolocação tiver procedido à recolocação de um beneficiário de proteção internacional, esse Estado-Membro deve automaticamente conceder o estatuto de proteção internacional, respeitando o correspondente estatuto concedido pelo Estado-Membro beneficiário.</w:t>
            </w:r>
          </w:p>
        </w:tc>
        <w:tc>
          <w:tcPr>
            <w:tcW w:w="4876" w:type="dxa"/>
          </w:tcPr>
          <w:p w14:paraId="17F08B2D" w14:textId="77777777" w:rsidR="006E7882" w:rsidRPr="00024751" w:rsidRDefault="006E7882" w:rsidP="00C6695F">
            <w:pPr>
              <w:pStyle w:val="Normal6a"/>
            </w:pPr>
            <w:r w:rsidRPr="00024751">
              <w:rPr>
                <w:b/>
                <w:i/>
              </w:rPr>
              <w:t>Suprimido</w:t>
            </w:r>
          </w:p>
        </w:tc>
      </w:tr>
    </w:tbl>
    <w:p w14:paraId="6E8C7D2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{PL}</w:t>
      </w:r>
      <w:r w:rsidRPr="00024751">
        <w:t>pl</w:t>
      </w:r>
      <w:r w:rsidRPr="00024751">
        <w:rPr>
          <w:rStyle w:val="HideTWBExt"/>
          <w:noProof w:val="0"/>
        </w:rPr>
        <w:t>&lt;/Original&gt;</w:t>
      </w:r>
    </w:p>
    <w:p w14:paraId="1EA9EBCF" w14:textId="77777777" w:rsidR="006E7882" w:rsidRPr="00024751" w:rsidRDefault="006E7882" w:rsidP="006E7882">
      <w:r w:rsidRPr="00024751">
        <w:rPr>
          <w:rStyle w:val="HideTWBExt"/>
          <w:noProof w:val="0"/>
        </w:rPr>
        <w:t>&lt;/Amend&gt;</w:t>
      </w:r>
    </w:p>
    <w:p w14:paraId="22A750A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2523</w:t>
      </w:r>
      <w:r w:rsidRPr="00024751">
        <w:rPr>
          <w:rStyle w:val="HideTWBExt"/>
          <w:noProof w:val="0"/>
        </w:rPr>
        <w:t>&lt;/NumAm&gt;</w:t>
      </w:r>
    </w:p>
    <w:p w14:paraId="07CD169F"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61E974FA" w14:textId="77777777" w:rsidR="006E7882" w:rsidRPr="00024751" w:rsidRDefault="006E7882" w:rsidP="006E7882">
      <w:pPr>
        <w:pStyle w:val="NormalBold"/>
      </w:pPr>
      <w:r w:rsidRPr="00024751">
        <w:rPr>
          <w:rStyle w:val="HideTWBExt"/>
          <w:noProof w:val="0"/>
        </w:rPr>
        <w:t>&lt;/RepeatBlock-By&gt;</w:t>
      </w:r>
    </w:p>
    <w:p w14:paraId="543982E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D5F707F" w14:textId="77777777" w:rsidR="006E7882" w:rsidRPr="00024751" w:rsidRDefault="006E7882" w:rsidP="006E7882">
      <w:pPr>
        <w:pStyle w:val="NormalBold"/>
      </w:pPr>
      <w:r w:rsidRPr="00024751">
        <w:rPr>
          <w:rStyle w:val="HideTWBExt"/>
          <w:noProof w:val="0"/>
        </w:rPr>
        <w:t>&lt;Article&gt;</w:t>
      </w:r>
      <w:r w:rsidRPr="00024751">
        <w:t>Artigo 58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45F116D" w14:textId="77777777" w:rsidTr="00C6695F">
        <w:trPr>
          <w:trHeight w:hRule="exact" w:val="240"/>
          <w:jc w:val="center"/>
        </w:trPr>
        <w:tc>
          <w:tcPr>
            <w:tcW w:w="9752" w:type="dxa"/>
            <w:gridSpan w:val="2"/>
          </w:tcPr>
          <w:p w14:paraId="116B81CB" w14:textId="77777777" w:rsidR="006E7882" w:rsidRPr="00024751" w:rsidRDefault="006E7882" w:rsidP="00C6695F"/>
        </w:tc>
      </w:tr>
      <w:tr w:rsidR="006E7882" w:rsidRPr="00024751" w14:paraId="356C5A19" w14:textId="77777777" w:rsidTr="00C6695F">
        <w:trPr>
          <w:trHeight w:val="240"/>
          <w:jc w:val="center"/>
        </w:trPr>
        <w:tc>
          <w:tcPr>
            <w:tcW w:w="4876" w:type="dxa"/>
          </w:tcPr>
          <w:p w14:paraId="2E2C63C8" w14:textId="77777777" w:rsidR="006E7882" w:rsidRPr="00024751" w:rsidRDefault="006E7882" w:rsidP="00C6695F">
            <w:pPr>
              <w:pStyle w:val="AmColumnHeading"/>
            </w:pPr>
            <w:r w:rsidRPr="00024751">
              <w:t>Texto da Comissão</w:t>
            </w:r>
          </w:p>
        </w:tc>
        <w:tc>
          <w:tcPr>
            <w:tcW w:w="4876" w:type="dxa"/>
          </w:tcPr>
          <w:p w14:paraId="77FCB9AF" w14:textId="77777777" w:rsidR="006E7882" w:rsidRPr="00024751" w:rsidRDefault="006E7882" w:rsidP="00C6695F">
            <w:pPr>
              <w:pStyle w:val="AmColumnHeading"/>
            </w:pPr>
            <w:r w:rsidRPr="00024751">
              <w:t>Alteração</w:t>
            </w:r>
          </w:p>
        </w:tc>
      </w:tr>
      <w:tr w:rsidR="006E7882" w:rsidRPr="00024751" w14:paraId="19DBCF6B" w14:textId="77777777" w:rsidTr="00C6695F">
        <w:trPr>
          <w:jc w:val="center"/>
        </w:trPr>
        <w:tc>
          <w:tcPr>
            <w:tcW w:w="4876" w:type="dxa"/>
          </w:tcPr>
          <w:p w14:paraId="18C93DBD" w14:textId="77777777" w:rsidR="006E7882" w:rsidRPr="00024751" w:rsidRDefault="006E7882" w:rsidP="00C6695F">
            <w:pPr>
              <w:pStyle w:val="Normal6a"/>
            </w:pPr>
            <w:r w:rsidRPr="00024751">
              <w:t>4.</w:t>
            </w:r>
            <w:r w:rsidRPr="00024751">
              <w:tab/>
            </w:r>
            <w:r w:rsidRPr="00024751">
              <w:rPr>
                <w:b/>
                <w:i/>
              </w:rPr>
              <w:t>Se</w:t>
            </w:r>
            <w:r w:rsidRPr="00024751">
              <w:t xml:space="preserve"> o Estado-Membro de recolocação </w:t>
            </w:r>
            <w:r w:rsidRPr="00024751">
              <w:rPr>
                <w:b/>
                <w:i/>
              </w:rPr>
              <w:t>tiver procedido à recolocação de um beneficiário de proteção internacional, esse Estado-Membro</w:t>
            </w:r>
            <w:r w:rsidRPr="00024751">
              <w:t xml:space="preserve"> deve </w:t>
            </w:r>
            <w:r w:rsidRPr="00024751">
              <w:rPr>
                <w:b/>
                <w:i/>
              </w:rPr>
              <w:t>automaticamente</w:t>
            </w:r>
            <w:r w:rsidRPr="00024751">
              <w:t xml:space="preserve"> conceder o estatuto de proteção internacional, respeitando o correspondente estatuto concedido pelo Estado-Membro beneficiário.</w:t>
            </w:r>
          </w:p>
        </w:tc>
        <w:tc>
          <w:tcPr>
            <w:tcW w:w="4876" w:type="dxa"/>
          </w:tcPr>
          <w:p w14:paraId="7B52282A" w14:textId="77777777" w:rsidR="006E7882" w:rsidRPr="00024751" w:rsidRDefault="006E7882" w:rsidP="00C6695F">
            <w:pPr>
              <w:pStyle w:val="Normal6a"/>
            </w:pPr>
            <w:r w:rsidRPr="00024751">
              <w:t>4.</w:t>
            </w:r>
            <w:r w:rsidRPr="00024751">
              <w:tab/>
              <w:t xml:space="preserve">O Estado-Membro de recolocação deve conceder </w:t>
            </w:r>
            <w:r w:rsidRPr="00024751">
              <w:rPr>
                <w:b/>
                <w:bCs/>
                <w:i/>
                <w:iCs/>
              </w:rPr>
              <w:t>automaticamente</w:t>
            </w:r>
            <w:r w:rsidRPr="00024751">
              <w:t xml:space="preserve"> o estatuto de proteção internacional, respeitando o correspondente estatuto concedido pelo Estado-Membro beneficiário.</w:t>
            </w:r>
          </w:p>
        </w:tc>
      </w:tr>
    </w:tbl>
    <w:p w14:paraId="20B0EE9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EBE3C4C" w14:textId="77777777" w:rsidR="006E7882" w:rsidRPr="00024751" w:rsidRDefault="006E7882" w:rsidP="006E7882">
      <w:r w:rsidRPr="00024751">
        <w:rPr>
          <w:rStyle w:val="HideTWBExt"/>
          <w:noProof w:val="0"/>
        </w:rPr>
        <w:t>&lt;/Amend&gt;</w:t>
      </w:r>
    </w:p>
    <w:p w14:paraId="386681F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2524</w:t>
      </w:r>
      <w:r w:rsidRPr="00024751">
        <w:rPr>
          <w:rStyle w:val="HideTWBExt"/>
          <w:noProof w:val="0"/>
        </w:rPr>
        <w:t>&lt;/NumAm&gt;</w:t>
      </w:r>
    </w:p>
    <w:p w14:paraId="4F94435C"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05E8F279" w14:textId="77777777" w:rsidR="006E7882" w:rsidRPr="00024751" w:rsidRDefault="006E7882" w:rsidP="006E7882">
      <w:pPr>
        <w:pStyle w:val="NormalBold"/>
      </w:pPr>
      <w:r w:rsidRPr="00024751">
        <w:rPr>
          <w:rStyle w:val="HideTWBExt"/>
          <w:noProof w:val="0"/>
        </w:rPr>
        <w:t>&lt;/RepeatBlock-By&gt;</w:t>
      </w:r>
    </w:p>
    <w:p w14:paraId="54AABB7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4E67DDA" w14:textId="77777777" w:rsidR="006E7882" w:rsidRPr="00024751" w:rsidRDefault="006E7882" w:rsidP="006E7882">
      <w:pPr>
        <w:pStyle w:val="NormalBold"/>
      </w:pPr>
      <w:r w:rsidRPr="00024751">
        <w:rPr>
          <w:rStyle w:val="HideTWBExt"/>
          <w:noProof w:val="0"/>
        </w:rPr>
        <w:t>&lt;Article&gt;</w:t>
      </w:r>
      <w:r w:rsidRPr="00024751">
        <w:t>Artigo 58 – n.º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0C21606" w14:textId="77777777" w:rsidTr="00C6695F">
        <w:trPr>
          <w:trHeight w:hRule="exact" w:val="240"/>
          <w:jc w:val="center"/>
        </w:trPr>
        <w:tc>
          <w:tcPr>
            <w:tcW w:w="9752" w:type="dxa"/>
            <w:gridSpan w:val="2"/>
          </w:tcPr>
          <w:p w14:paraId="0976E1D3" w14:textId="77777777" w:rsidR="006E7882" w:rsidRPr="00024751" w:rsidRDefault="006E7882" w:rsidP="00C6695F"/>
        </w:tc>
      </w:tr>
      <w:tr w:rsidR="006E7882" w:rsidRPr="00024751" w14:paraId="196921E7" w14:textId="77777777" w:rsidTr="00C6695F">
        <w:trPr>
          <w:trHeight w:val="240"/>
          <w:jc w:val="center"/>
        </w:trPr>
        <w:tc>
          <w:tcPr>
            <w:tcW w:w="4876" w:type="dxa"/>
          </w:tcPr>
          <w:p w14:paraId="20D3AAC4" w14:textId="77777777" w:rsidR="006E7882" w:rsidRPr="00024751" w:rsidRDefault="006E7882" w:rsidP="00C6695F">
            <w:pPr>
              <w:pStyle w:val="AmColumnHeading"/>
            </w:pPr>
            <w:r w:rsidRPr="00024751">
              <w:t>Texto da Comissão</w:t>
            </w:r>
          </w:p>
        </w:tc>
        <w:tc>
          <w:tcPr>
            <w:tcW w:w="4876" w:type="dxa"/>
          </w:tcPr>
          <w:p w14:paraId="734AD8B9" w14:textId="77777777" w:rsidR="006E7882" w:rsidRPr="00024751" w:rsidRDefault="006E7882" w:rsidP="00C6695F">
            <w:pPr>
              <w:pStyle w:val="AmColumnHeading"/>
            </w:pPr>
            <w:r w:rsidRPr="00024751">
              <w:t>Alteração</w:t>
            </w:r>
          </w:p>
        </w:tc>
      </w:tr>
      <w:tr w:rsidR="006E7882" w:rsidRPr="00024751" w14:paraId="7EAB60D3" w14:textId="77777777" w:rsidTr="00C6695F">
        <w:trPr>
          <w:jc w:val="center"/>
        </w:trPr>
        <w:tc>
          <w:tcPr>
            <w:tcW w:w="4876" w:type="dxa"/>
          </w:tcPr>
          <w:p w14:paraId="71465596" w14:textId="77777777" w:rsidR="006E7882" w:rsidRPr="00024751" w:rsidRDefault="006E7882" w:rsidP="00C6695F">
            <w:pPr>
              <w:pStyle w:val="Normal6a"/>
            </w:pPr>
            <w:r w:rsidRPr="00024751">
              <w:t>4.</w:t>
            </w:r>
            <w:r w:rsidRPr="00024751">
              <w:tab/>
            </w:r>
            <w:r w:rsidRPr="00024751">
              <w:rPr>
                <w:b/>
                <w:i/>
              </w:rPr>
              <w:t>Se</w:t>
            </w:r>
            <w:r w:rsidRPr="00024751">
              <w:t xml:space="preserve"> o Estado-Membro de recolocação </w:t>
            </w:r>
            <w:r w:rsidRPr="00024751">
              <w:rPr>
                <w:b/>
                <w:i/>
              </w:rPr>
              <w:t>tiver procedido à recolocação de</w:t>
            </w:r>
            <w:r w:rsidRPr="00024751">
              <w:t xml:space="preserve"> um beneficiário de proteção internacional</w:t>
            </w:r>
            <w:r w:rsidRPr="00024751">
              <w:rPr>
                <w:b/>
                <w:i/>
              </w:rPr>
              <w:t>, esse Estado-Membro</w:t>
            </w:r>
            <w:r w:rsidRPr="00024751">
              <w:t xml:space="preserve"> deve </w:t>
            </w:r>
            <w:r w:rsidRPr="00024751">
              <w:rPr>
                <w:b/>
                <w:i/>
              </w:rPr>
              <w:t>automaticamente</w:t>
            </w:r>
            <w:r w:rsidRPr="00024751">
              <w:t xml:space="preserve"> conceder o estatuto de proteção internacional, respeitando o correspondente estatuto concedido pelo Estado-Membro beneficiário.</w:t>
            </w:r>
          </w:p>
        </w:tc>
        <w:tc>
          <w:tcPr>
            <w:tcW w:w="4876" w:type="dxa"/>
          </w:tcPr>
          <w:p w14:paraId="324E3DF3" w14:textId="77777777" w:rsidR="006E7882" w:rsidRPr="00024751" w:rsidRDefault="006E7882" w:rsidP="00C6695F">
            <w:pPr>
              <w:pStyle w:val="Normal6a"/>
            </w:pPr>
            <w:r w:rsidRPr="00024751">
              <w:t>4.</w:t>
            </w:r>
            <w:r w:rsidRPr="00024751">
              <w:tab/>
              <w:t xml:space="preserve">O Estado-Membro de recolocação </w:t>
            </w:r>
            <w:r w:rsidRPr="00024751">
              <w:rPr>
                <w:b/>
                <w:i/>
              </w:rPr>
              <w:t>que tenha recolocado voluntariamente</w:t>
            </w:r>
            <w:r w:rsidRPr="00024751">
              <w:t xml:space="preserve"> um beneficiário de proteção internacional deve conceder o estatuto de proteção internacional, respeitando o correspondente estatuto concedido pelo Estado-Membro beneficiário.</w:t>
            </w:r>
          </w:p>
        </w:tc>
      </w:tr>
    </w:tbl>
    <w:p w14:paraId="0FAE7EC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4428983" w14:textId="77777777" w:rsidR="006E7882" w:rsidRPr="00024751" w:rsidRDefault="006E7882" w:rsidP="006E7882">
      <w:r w:rsidRPr="00024751">
        <w:rPr>
          <w:rStyle w:val="HideTWBExt"/>
          <w:noProof w:val="0"/>
        </w:rPr>
        <w:t>&lt;/Amend&gt;</w:t>
      </w:r>
    </w:p>
    <w:p w14:paraId="0F40511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2525</w:t>
      </w:r>
      <w:r w:rsidRPr="00024751">
        <w:rPr>
          <w:rStyle w:val="HideTWBExt"/>
          <w:noProof w:val="0"/>
        </w:rPr>
        <w:t>&lt;/NumAm&gt;</w:t>
      </w:r>
    </w:p>
    <w:p w14:paraId="31731747" w14:textId="77777777" w:rsidR="006E7882" w:rsidRPr="00024751" w:rsidRDefault="006E7882" w:rsidP="006E7882">
      <w:pPr>
        <w:pStyle w:val="NormalBold"/>
      </w:pPr>
      <w:r w:rsidRPr="00024751">
        <w:rPr>
          <w:rStyle w:val="HideTWBExt"/>
          <w:noProof w:val="0"/>
        </w:rPr>
        <w:t>&lt;RepeatBlock-By&gt;&lt;Members&gt;</w:t>
      </w:r>
      <w:r w:rsidRPr="00024751">
        <w:t>Jadwiga Wiśniewska, Joachim Stanisław Brudziński, Patryk Jaki, Beata Kempa</w:t>
      </w:r>
      <w:r w:rsidRPr="00024751">
        <w:rPr>
          <w:rStyle w:val="HideTWBExt"/>
          <w:noProof w:val="0"/>
        </w:rPr>
        <w:t>&lt;/Members&gt;</w:t>
      </w:r>
    </w:p>
    <w:p w14:paraId="2750BC50" w14:textId="77777777" w:rsidR="006E7882" w:rsidRPr="00024751" w:rsidRDefault="006E7882" w:rsidP="006E7882">
      <w:r w:rsidRPr="00024751">
        <w:rPr>
          <w:rStyle w:val="HideTWBExt"/>
          <w:noProof w:val="0"/>
        </w:rPr>
        <w:t>&lt;AuNomDe&gt;</w:t>
      </w:r>
      <w:r w:rsidRPr="00024751">
        <w:rPr>
          <w:rStyle w:val="HideTWBInt"/>
        </w:rPr>
        <w:t>{ECR}</w:t>
      </w:r>
      <w:r w:rsidRPr="00024751">
        <w:t>em nome do Grupo ECR</w:t>
      </w:r>
      <w:r w:rsidRPr="00024751">
        <w:rPr>
          <w:rStyle w:val="HideTWBExt"/>
          <w:noProof w:val="0"/>
        </w:rPr>
        <w:t>&lt;/AuNomDe&gt;</w:t>
      </w:r>
    </w:p>
    <w:p w14:paraId="5F550168" w14:textId="77777777" w:rsidR="006E7882" w:rsidRPr="00024751" w:rsidRDefault="006E7882" w:rsidP="006E7882">
      <w:r w:rsidRPr="00024751">
        <w:rPr>
          <w:rStyle w:val="HideTWBExt"/>
          <w:noProof w:val="0"/>
        </w:rPr>
        <w:t>&lt;/RepeatBlock-By&gt;</w:t>
      </w:r>
    </w:p>
    <w:p w14:paraId="5B23E36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AD79A1F" w14:textId="77777777" w:rsidR="006E7882" w:rsidRPr="00024751" w:rsidRDefault="006E7882" w:rsidP="006E7882">
      <w:pPr>
        <w:pStyle w:val="NormalBold"/>
      </w:pPr>
      <w:r w:rsidRPr="00024751">
        <w:rPr>
          <w:rStyle w:val="HideTWBExt"/>
          <w:noProof w:val="0"/>
        </w:rPr>
        <w:t>&lt;Article&gt;</w:t>
      </w:r>
      <w:r w:rsidRPr="00024751">
        <w:t>Artigo 58 – n.º 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B68B059" w14:textId="77777777" w:rsidTr="00C6695F">
        <w:trPr>
          <w:trHeight w:hRule="exact" w:val="240"/>
          <w:jc w:val="center"/>
        </w:trPr>
        <w:tc>
          <w:tcPr>
            <w:tcW w:w="9752" w:type="dxa"/>
            <w:gridSpan w:val="2"/>
          </w:tcPr>
          <w:p w14:paraId="0C40577B" w14:textId="77777777" w:rsidR="006E7882" w:rsidRPr="00024751" w:rsidRDefault="006E7882" w:rsidP="00C6695F"/>
        </w:tc>
      </w:tr>
      <w:tr w:rsidR="006E7882" w:rsidRPr="00024751" w14:paraId="53D262BA" w14:textId="77777777" w:rsidTr="00C6695F">
        <w:trPr>
          <w:trHeight w:val="240"/>
          <w:jc w:val="center"/>
        </w:trPr>
        <w:tc>
          <w:tcPr>
            <w:tcW w:w="4876" w:type="dxa"/>
          </w:tcPr>
          <w:p w14:paraId="1A4215AF" w14:textId="77777777" w:rsidR="006E7882" w:rsidRPr="00024751" w:rsidRDefault="006E7882" w:rsidP="00C6695F">
            <w:pPr>
              <w:pStyle w:val="AmColumnHeading"/>
            </w:pPr>
            <w:r w:rsidRPr="00024751">
              <w:t>Texto da Comissão</w:t>
            </w:r>
          </w:p>
        </w:tc>
        <w:tc>
          <w:tcPr>
            <w:tcW w:w="4876" w:type="dxa"/>
          </w:tcPr>
          <w:p w14:paraId="74469BC2" w14:textId="77777777" w:rsidR="006E7882" w:rsidRPr="00024751" w:rsidRDefault="006E7882" w:rsidP="00C6695F">
            <w:pPr>
              <w:pStyle w:val="AmColumnHeading"/>
            </w:pPr>
            <w:r w:rsidRPr="00024751">
              <w:t>Alteração</w:t>
            </w:r>
          </w:p>
        </w:tc>
      </w:tr>
      <w:tr w:rsidR="006E7882" w:rsidRPr="00024751" w14:paraId="1C75E0BB" w14:textId="77777777" w:rsidTr="00C6695F">
        <w:trPr>
          <w:jc w:val="center"/>
        </w:trPr>
        <w:tc>
          <w:tcPr>
            <w:tcW w:w="4876" w:type="dxa"/>
          </w:tcPr>
          <w:p w14:paraId="49226026" w14:textId="77777777" w:rsidR="006E7882" w:rsidRPr="00024751" w:rsidRDefault="006E7882" w:rsidP="00C6695F">
            <w:pPr>
              <w:pStyle w:val="Normal6a"/>
            </w:pPr>
            <w:r w:rsidRPr="00024751">
              <w:rPr>
                <w:b/>
                <w:i/>
              </w:rPr>
              <w:t>5.</w:t>
            </w:r>
            <w:r w:rsidRPr="00024751">
              <w:tab/>
            </w:r>
            <w:r w:rsidRPr="00024751">
              <w:rPr>
                <w:b/>
                <w:i/>
              </w:rPr>
              <w:t>Se o Estado-Membro de recolocação tiver procedido à recolocação de um nacional de um país terceiro em situação irregular no seu território, é aplicável a Diretiva 2008/115/CE.</w:t>
            </w:r>
          </w:p>
        </w:tc>
        <w:tc>
          <w:tcPr>
            <w:tcW w:w="4876" w:type="dxa"/>
          </w:tcPr>
          <w:p w14:paraId="46CF5ED5" w14:textId="77777777" w:rsidR="006E7882" w:rsidRPr="00024751" w:rsidRDefault="006E7882" w:rsidP="00C6695F">
            <w:pPr>
              <w:pStyle w:val="Normal6a"/>
            </w:pPr>
            <w:r w:rsidRPr="00024751">
              <w:rPr>
                <w:b/>
                <w:i/>
              </w:rPr>
              <w:t>Suprimido</w:t>
            </w:r>
          </w:p>
        </w:tc>
      </w:tr>
    </w:tbl>
    <w:p w14:paraId="713B271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{PL}</w:t>
      </w:r>
      <w:r w:rsidRPr="00024751">
        <w:t>pl</w:t>
      </w:r>
      <w:r w:rsidRPr="00024751">
        <w:rPr>
          <w:rStyle w:val="HideTWBExt"/>
          <w:noProof w:val="0"/>
        </w:rPr>
        <w:t>&lt;/Original&gt;</w:t>
      </w:r>
    </w:p>
    <w:p w14:paraId="7B1C8C20" w14:textId="4501F3BF" w:rsidR="006E7882" w:rsidRPr="00024751" w:rsidRDefault="006E7882" w:rsidP="006E7882">
      <w:pPr>
        <w:pStyle w:val="AmNumberTabs"/>
      </w:pPr>
      <w:r w:rsidRPr="00024751">
        <w:rPr>
          <w:rStyle w:val="HideTWBExt"/>
          <w:noProof w:val="0"/>
        </w:rPr>
        <w:t>&lt;/Amend&gt;&lt;Amend&gt;</w:t>
      </w:r>
      <w:r w:rsidRPr="00024751">
        <w:t>Alteração</w:t>
      </w:r>
      <w:r w:rsidRPr="00024751">
        <w:tab/>
      </w:r>
      <w:r w:rsidRPr="00024751">
        <w:tab/>
      </w:r>
      <w:r w:rsidRPr="00024751">
        <w:rPr>
          <w:rStyle w:val="HideTWBExt"/>
          <w:noProof w:val="0"/>
        </w:rPr>
        <w:t>&lt;NumAm&gt;</w:t>
      </w:r>
      <w:r w:rsidRPr="00024751">
        <w:t>2526</w:t>
      </w:r>
      <w:r w:rsidRPr="00024751">
        <w:rPr>
          <w:rStyle w:val="HideTWBExt"/>
          <w:noProof w:val="0"/>
        </w:rPr>
        <w:t>&lt;/NumAm&gt;</w:t>
      </w:r>
    </w:p>
    <w:p w14:paraId="1138B1A5"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4703D0E5" w14:textId="77777777" w:rsidR="006E7882" w:rsidRPr="00024751" w:rsidRDefault="006E7882" w:rsidP="006E7882">
      <w:pPr>
        <w:pStyle w:val="NormalBold"/>
      </w:pPr>
      <w:r w:rsidRPr="00024751">
        <w:rPr>
          <w:rStyle w:val="HideTWBExt"/>
          <w:noProof w:val="0"/>
        </w:rPr>
        <w:t>&lt;/RepeatBlock-By&gt;</w:t>
      </w:r>
    </w:p>
    <w:p w14:paraId="7871C5B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FBC0116" w14:textId="77777777" w:rsidR="006E7882" w:rsidRPr="00024751" w:rsidRDefault="006E7882" w:rsidP="006E7882">
      <w:pPr>
        <w:pStyle w:val="NormalBold"/>
      </w:pPr>
      <w:r w:rsidRPr="00024751">
        <w:rPr>
          <w:rStyle w:val="HideTWBExt"/>
          <w:noProof w:val="0"/>
        </w:rPr>
        <w:t>&lt;Article&gt;</w:t>
      </w:r>
      <w:r w:rsidRPr="00024751">
        <w:t>Artigo 58 – n.º 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9BFCF9F" w14:textId="77777777" w:rsidTr="00C6695F">
        <w:trPr>
          <w:trHeight w:hRule="exact" w:val="240"/>
          <w:jc w:val="center"/>
        </w:trPr>
        <w:tc>
          <w:tcPr>
            <w:tcW w:w="9752" w:type="dxa"/>
            <w:gridSpan w:val="2"/>
          </w:tcPr>
          <w:p w14:paraId="2A827499" w14:textId="77777777" w:rsidR="006E7882" w:rsidRPr="00024751" w:rsidRDefault="006E7882" w:rsidP="00C6695F"/>
        </w:tc>
      </w:tr>
      <w:tr w:rsidR="006E7882" w:rsidRPr="00024751" w14:paraId="2944F9A2" w14:textId="77777777" w:rsidTr="00C6695F">
        <w:trPr>
          <w:trHeight w:val="240"/>
          <w:jc w:val="center"/>
        </w:trPr>
        <w:tc>
          <w:tcPr>
            <w:tcW w:w="4876" w:type="dxa"/>
          </w:tcPr>
          <w:p w14:paraId="7E8CEFE2" w14:textId="77777777" w:rsidR="006E7882" w:rsidRPr="00024751" w:rsidRDefault="006E7882" w:rsidP="00C6695F">
            <w:pPr>
              <w:pStyle w:val="AmColumnHeading"/>
            </w:pPr>
            <w:r w:rsidRPr="00024751">
              <w:t>Texto da Comissão</w:t>
            </w:r>
          </w:p>
        </w:tc>
        <w:tc>
          <w:tcPr>
            <w:tcW w:w="4876" w:type="dxa"/>
          </w:tcPr>
          <w:p w14:paraId="7FDBAB3B" w14:textId="77777777" w:rsidR="006E7882" w:rsidRPr="00024751" w:rsidRDefault="006E7882" w:rsidP="00C6695F">
            <w:pPr>
              <w:pStyle w:val="AmColumnHeading"/>
            </w:pPr>
            <w:r w:rsidRPr="00024751">
              <w:t>Alteração</w:t>
            </w:r>
          </w:p>
        </w:tc>
      </w:tr>
      <w:tr w:rsidR="006E7882" w:rsidRPr="00024751" w14:paraId="63C156C8" w14:textId="77777777" w:rsidTr="00C6695F">
        <w:trPr>
          <w:jc w:val="center"/>
        </w:trPr>
        <w:tc>
          <w:tcPr>
            <w:tcW w:w="4876" w:type="dxa"/>
          </w:tcPr>
          <w:p w14:paraId="562997CA" w14:textId="77777777" w:rsidR="006E7882" w:rsidRPr="00024751" w:rsidRDefault="006E7882" w:rsidP="00C6695F">
            <w:pPr>
              <w:pStyle w:val="Normal6a"/>
            </w:pPr>
            <w:r w:rsidRPr="00024751">
              <w:rPr>
                <w:b/>
                <w:i/>
              </w:rPr>
              <w:t>5.</w:t>
            </w:r>
            <w:r w:rsidRPr="00024751">
              <w:tab/>
            </w:r>
            <w:r w:rsidRPr="00024751">
              <w:rPr>
                <w:b/>
                <w:i/>
              </w:rPr>
              <w:t>Se o Estado-Membro de recolocação tiver procedido à recolocação de um nacional de um país terceiro em situação irregular no seu território, é aplicável a Diretiva 2008/115/CE.</w:t>
            </w:r>
          </w:p>
        </w:tc>
        <w:tc>
          <w:tcPr>
            <w:tcW w:w="4876" w:type="dxa"/>
          </w:tcPr>
          <w:p w14:paraId="14B0F55B" w14:textId="77777777" w:rsidR="006E7882" w:rsidRPr="00024751" w:rsidRDefault="006E7882" w:rsidP="00C6695F">
            <w:pPr>
              <w:pStyle w:val="Normal6a"/>
            </w:pPr>
            <w:r w:rsidRPr="00024751">
              <w:rPr>
                <w:b/>
                <w:i/>
              </w:rPr>
              <w:t>Suprimido</w:t>
            </w:r>
          </w:p>
        </w:tc>
      </w:tr>
    </w:tbl>
    <w:p w14:paraId="0B2B35B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3B94989" w14:textId="77777777" w:rsidR="006E7882" w:rsidRPr="00024751" w:rsidRDefault="006E7882" w:rsidP="006E7882">
      <w:r w:rsidRPr="00024751">
        <w:rPr>
          <w:rStyle w:val="HideTWBExt"/>
          <w:noProof w:val="0"/>
        </w:rPr>
        <w:t>&lt;/Amend&gt;</w:t>
      </w:r>
    </w:p>
    <w:p w14:paraId="2B805E6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2527</w:t>
      </w:r>
      <w:r w:rsidRPr="00024751">
        <w:rPr>
          <w:rStyle w:val="HideTWBExt"/>
          <w:noProof w:val="0"/>
        </w:rPr>
        <w:t>&lt;/NumAm&gt;</w:t>
      </w:r>
    </w:p>
    <w:p w14:paraId="76B24179"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2F86B7AB" w14:textId="77777777" w:rsidR="006E7882" w:rsidRPr="00024751" w:rsidRDefault="006E7882" w:rsidP="006E7882">
      <w:pPr>
        <w:pStyle w:val="NormalBold"/>
      </w:pPr>
      <w:r w:rsidRPr="00024751">
        <w:rPr>
          <w:rStyle w:val="HideTWBExt"/>
          <w:noProof w:val="0"/>
        </w:rPr>
        <w:t>&lt;/RepeatBlock-By&gt;</w:t>
      </w:r>
    </w:p>
    <w:p w14:paraId="5E40E69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ADA6BDE" w14:textId="77777777" w:rsidR="006E7882" w:rsidRPr="00024751" w:rsidRDefault="006E7882" w:rsidP="006E7882">
      <w:pPr>
        <w:pStyle w:val="NormalBold"/>
      </w:pPr>
      <w:r w:rsidRPr="00024751">
        <w:rPr>
          <w:rStyle w:val="HideTWBExt"/>
          <w:noProof w:val="0"/>
        </w:rPr>
        <w:t>&lt;Article&gt;</w:t>
      </w:r>
      <w:r w:rsidRPr="00024751">
        <w:t>Artigo 58 – n.º 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2580D8C" w14:textId="77777777" w:rsidTr="00C6695F">
        <w:trPr>
          <w:trHeight w:hRule="exact" w:val="240"/>
          <w:jc w:val="center"/>
        </w:trPr>
        <w:tc>
          <w:tcPr>
            <w:tcW w:w="9752" w:type="dxa"/>
            <w:gridSpan w:val="2"/>
          </w:tcPr>
          <w:p w14:paraId="28691504" w14:textId="77777777" w:rsidR="006E7882" w:rsidRPr="00024751" w:rsidRDefault="006E7882" w:rsidP="00C6695F"/>
        </w:tc>
      </w:tr>
      <w:tr w:rsidR="006E7882" w:rsidRPr="00024751" w14:paraId="26BD06D1" w14:textId="77777777" w:rsidTr="00C6695F">
        <w:trPr>
          <w:trHeight w:val="240"/>
          <w:jc w:val="center"/>
        </w:trPr>
        <w:tc>
          <w:tcPr>
            <w:tcW w:w="4876" w:type="dxa"/>
          </w:tcPr>
          <w:p w14:paraId="670C9E8E" w14:textId="77777777" w:rsidR="006E7882" w:rsidRPr="00024751" w:rsidRDefault="006E7882" w:rsidP="00C6695F">
            <w:pPr>
              <w:pStyle w:val="AmColumnHeading"/>
            </w:pPr>
            <w:r w:rsidRPr="00024751">
              <w:t>Texto da Comissão</w:t>
            </w:r>
          </w:p>
        </w:tc>
        <w:tc>
          <w:tcPr>
            <w:tcW w:w="4876" w:type="dxa"/>
          </w:tcPr>
          <w:p w14:paraId="6A2BA099" w14:textId="77777777" w:rsidR="006E7882" w:rsidRPr="00024751" w:rsidRDefault="006E7882" w:rsidP="00C6695F">
            <w:pPr>
              <w:pStyle w:val="AmColumnHeading"/>
            </w:pPr>
            <w:r w:rsidRPr="00024751">
              <w:t>Alteração</w:t>
            </w:r>
          </w:p>
        </w:tc>
      </w:tr>
      <w:tr w:rsidR="006E7882" w:rsidRPr="00024751" w14:paraId="609565AB" w14:textId="77777777" w:rsidTr="00C6695F">
        <w:trPr>
          <w:jc w:val="center"/>
        </w:trPr>
        <w:tc>
          <w:tcPr>
            <w:tcW w:w="4876" w:type="dxa"/>
          </w:tcPr>
          <w:p w14:paraId="3CBB55B8" w14:textId="77777777" w:rsidR="006E7882" w:rsidRPr="00024751" w:rsidRDefault="006E7882" w:rsidP="00C6695F">
            <w:pPr>
              <w:pStyle w:val="Normal6a"/>
            </w:pPr>
            <w:r w:rsidRPr="00024751">
              <w:rPr>
                <w:b/>
                <w:i/>
              </w:rPr>
              <w:t>5.</w:t>
            </w:r>
            <w:r w:rsidRPr="00024751">
              <w:tab/>
            </w:r>
            <w:r w:rsidRPr="00024751">
              <w:rPr>
                <w:b/>
                <w:i/>
              </w:rPr>
              <w:t>Se o Estado-Membro de recolocação tiver procedido à recolocação de um nacional de um país terceiro em situação irregular no seu território, é aplicável a Diretiva 2008/115/CE.</w:t>
            </w:r>
          </w:p>
        </w:tc>
        <w:tc>
          <w:tcPr>
            <w:tcW w:w="4876" w:type="dxa"/>
          </w:tcPr>
          <w:p w14:paraId="79D44CDB" w14:textId="77777777" w:rsidR="006E7882" w:rsidRPr="00024751" w:rsidRDefault="006E7882" w:rsidP="00C6695F">
            <w:pPr>
              <w:pStyle w:val="Normal6a"/>
            </w:pPr>
            <w:r w:rsidRPr="00024751">
              <w:rPr>
                <w:b/>
                <w:i/>
              </w:rPr>
              <w:t>Suprimido</w:t>
            </w:r>
          </w:p>
        </w:tc>
      </w:tr>
    </w:tbl>
    <w:p w14:paraId="5E6A318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AFBE5A9" w14:textId="77777777" w:rsidR="006E7882" w:rsidRPr="00024751" w:rsidRDefault="006E7882" w:rsidP="006E7882">
      <w:r w:rsidRPr="00024751">
        <w:rPr>
          <w:rStyle w:val="HideTWBExt"/>
          <w:noProof w:val="0"/>
        </w:rPr>
        <w:t>&lt;/Amend&gt;</w:t>
      </w:r>
    </w:p>
    <w:p w14:paraId="36FD9AC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2528</w:t>
      </w:r>
      <w:r w:rsidRPr="00024751">
        <w:rPr>
          <w:rStyle w:val="HideTWBExt"/>
          <w:noProof w:val="0"/>
        </w:rPr>
        <w:t>&lt;/NumAm&gt;</w:t>
      </w:r>
    </w:p>
    <w:p w14:paraId="3A2883F0"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3F5A6362" w14:textId="77777777" w:rsidR="006E7882" w:rsidRPr="00024751" w:rsidRDefault="006E7882" w:rsidP="006E7882">
      <w:pPr>
        <w:pStyle w:val="NormalBold"/>
      </w:pPr>
      <w:r w:rsidRPr="00024751">
        <w:rPr>
          <w:rStyle w:val="HideTWBExt"/>
          <w:noProof w:val="0"/>
        </w:rPr>
        <w:t>&lt;/RepeatBlock-By&gt;</w:t>
      </w:r>
    </w:p>
    <w:p w14:paraId="09A36E3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DC8C026" w14:textId="77777777" w:rsidR="006E7882" w:rsidRPr="00024751" w:rsidRDefault="006E7882" w:rsidP="006E7882">
      <w:pPr>
        <w:pStyle w:val="NormalBold"/>
      </w:pPr>
      <w:r w:rsidRPr="00024751">
        <w:rPr>
          <w:rStyle w:val="HideTWBExt"/>
          <w:noProof w:val="0"/>
        </w:rPr>
        <w:t>&lt;Article&gt;</w:t>
      </w:r>
      <w:r w:rsidRPr="00024751">
        <w:t>Artigo 58 – n.º 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A69E489" w14:textId="77777777" w:rsidTr="00C6695F">
        <w:trPr>
          <w:trHeight w:hRule="exact" w:val="240"/>
          <w:jc w:val="center"/>
        </w:trPr>
        <w:tc>
          <w:tcPr>
            <w:tcW w:w="9752" w:type="dxa"/>
            <w:gridSpan w:val="2"/>
          </w:tcPr>
          <w:p w14:paraId="79804F2A" w14:textId="77777777" w:rsidR="006E7882" w:rsidRPr="00024751" w:rsidRDefault="006E7882" w:rsidP="00C6695F"/>
        </w:tc>
      </w:tr>
      <w:tr w:rsidR="006E7882" w:rsidRPr="00024751" w14:paraId="556F67A3" w14:textId="77777777" w:rsidTr="00C6695F">
        <w:trPr>
          <w:trHeight w:val="240"/>
          <w:jc w:val="center"/>
        </w:trPr>
        <w:tc>
          <w:tcPr>
            <w:tcW w:w="4876" w:type="dxa"/>
          </w:tcPr>
          <w:p w14:paraId="5B71335C" w14:textId="77777777" w:rsidR="006E7882" w:rsidRPr="00024751" w:rsidRDefault="006E7882" w:rsidP="00C6695F">
            <w:pPr>
              <w:pStyle w:val="AmColumnHeading"/>
            </w:pPr>
            <w:r w:rsidRPr="00024751">
              <w:t>Texto da Comissão</w:t>
            </w:r>
          </w:p>
        </w:tc>
        <w:tc>
          <w:tcPr>
            <w:tcW w:w="4876" w:type="dxa"/>
          </w:tcPr>
          <w:p w14:paraId="20CC373A" w14:textId="77777777" w:rsidR="006E7882" w:rsidRPr="00024751" w:rsidRDefault="006E7882" w:rsidP="00C6695F">
            <w:pPr>
              <w:pStyle w:val="AmColumnHeading"/>
            </w:pPr>
            <w:r w:rsidRPr="00024751">
              <w:t>Alteração</w:t>
            </w:r>
          </w:p>
        </w:tc>
      </w:tr>
      <w:tr w:rsidR="006E7882" w:rsidRPr="00024751" w14:paraId="38954F3C" w14:textId="77777777" w:rsidTr="00C6695F">
        <w:trPr>
          <w:jc w:val="center"/>
        </w:trPr>
        <w:tc>
          <w:tcPr>
            <w:tcW w:w="4876" w:type="dxa"/>
          </w:tcPr>
          <w:p w14:paraId="2DE7C191" w14:textId="77777777" w:rsidR="006E7882" w:rsidRPr="00024751" w:rsidRDefault="006E7882" w:rsidP="00C6695F">
            <w:pPr>
              <w:pStyle w:val="Normal6a"/>
            </w:pPr>
            <w:r w:rsidRPr="00024751">
              <w:rPr>
                <w:b/>
                <w:i/>
              </w:rPr>
              <w:t>5.</w:t>
            </w:r>
            <w:r w:rsidRPr="00024751">
              <w:tab/>
            </w:r>
            <w:r w:rsidRPr="00024751">
              <w:rPr>
                <w:b/>
                <w:i/>
              </w:rPr>
              <w:t>Se o Estado-Membro de recolocação tiver procedido à recolocação de um nacional de um país terceiro em situação irregular no seu território, é aplicável a Diretiva 2008/115/CE.</w:t>
            </w:r>
          </w:p>
        </w:tc>
        <w:tc>
          <w:tcPr>
            <w:tcW w:w="4876" w:type="dxa"/>
          </w:tcPr>
          <w:p w14:paraId="2EF999FD" w14:textId="77777777" w:rsidR="006E7882" w:rsidRPr="00024751" w:rsidRDefault="006E7882" w:rsidP="00C6695F">
            <w:pPr>
              <w:pStyle w:val="Normal6a"/>
            </w:pPr>
            <w:r w:rsidRPr="00024751">
              <w:rPr>
                <w:b/>
                <w:i/>
              </w:rPr>
              <w:t>Suprimido</w:t>
            </w:r>
          </w:p>
        </w:tc>
      </w:tr>
    </w:tbl>
    <w:p w14:paraId="530D7FD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7EE7382" w14:textId="77777777" w:rsidR="006E7882" w:rsidRPr="00024751" w:rsidRDefault="006E7882" w:rsidP="006E7882">
      <w:r w:rsidRPr="00024751">
        <w:rPr>
          <w:rStyle w:val="HideTWBExt"/>
          <w:noProof w:val="0"/>
        </w:rPr>
        <w:t>&lt;/Amend&gt;</w:t>
      </w:r>
    </w:p>
    <w:p w14:paraId="7F82F54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2529</w:t>
      </w:r>
      <w:r w:rsidRPr="00024751">
        <w:rPr>
          <w:rStyle w:val="HideTWBExt"/>
          <w:noProof w:val="0"/>
        </w:rPr>
        <w:t>&lt;/NumAm&gt;</w:t>
      </w:r>
    </w:p>
    <w:p w14:paraId="5E085126"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001E0D07" w14:textId="77777777" w:rsidR="006E7882" w:rsidRPr="00024751" w:rsidRDefault="006E7882" w:rsidP="006E7882">
      <w:pPr>
        <w:pStyle w:val="NormalBold"/>
      </w:pPr>
      <w:r w:rsidRPr="00024751">
        <w:rPr>
          <w:rStyle w:val="HideTWBExt"/>
          <w:noProof w:val="0"/>
        </w:rPr>
        <w:t>&lt;/RepeatBlock-By&gt;</w:t>
      </w:r>
    </w:p>
    <w:p w14:paraId="1BE6807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4DA19AF" w14:textId="77777777" w:rsidR="006E7882" w:rsidRPr="00024751" w:rsidRDefault="006E7882" w:rsidP="006E7882">
      <w:pPr>
        <w:pStyle w:val="NormalBold"/>
      </w:pPr>
      <w:r w:rsidRPr="00024751">
        <w:rPr>
          <w:rStyle w:val="HideTWBExt"/>
          <w:noProof w:val="0"/>
        </w:rPr>
        <w:t>&lt;Article&gt;</w:t>
      </w:r>
      <w:r w:rsidRPr="00024751">
        <w:t>Artigo 58 – n.º 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4036BF1" w14:textId="77777777" w:rsidTr="00C6695F">
        <w:trPr>
          <w:trHeight w:hRule="exact" w:val="240"/>
          <w:jc w:val="center"/>
        </w:trPr>
        <w:tc>
          <w:tcPr>
            <w:tcW w:w="9752" w:type="dxa"/>
            <w:gridSpan w:val="2"/>
          </w:tcPr>
          <w:p w14:paraId="6E18445C" w14:textId="77777777" w:rsidR="006E7882" w:rsidRPr="00024751" w:rsidRDefault="006E7882" w:rsidP="00C6695F"/>
        </w:tc>
      </w:tr>
      <w:tr w:rsidR="006E7882" w:rsidRPr="00024751" w14:paraId="033029C5" w14:textId="77777777" w:rsidTr="00C6695F">
        <w:trPr>
          <w:trHeight w:val="240"/>
          <w:jc w:val="center"/>
        </w:trPr>
        <w:tc>
          <w:tcPr>
            <w:tcW w:w="4876" w:type="dxa"/>
          </w:tcPr>
          <w:p w14:paraId="0250D366" w14:textId="77777777" w:rsidR="006E7882" w:rsidRPr="00024751" w:rsidRDefault="006E7882" w:rsidP="00C6695F">
            <w:pPr>
              <w:pStyle w:val="AmColumnHeading"/>
            </w:pPr>
            <w:r w:rsidRPr="00024751">
              <w:t>Texto da Comissão</w:t>
            </w:r>
          </w:p>
        </w:tc>
        <w:tc>
          <w:tcPr>
            <w:tcW w:w="4876" w:type="dxa"/>
          </w:tcPr>
          <w:p w14:paraId="71CA912C" w14:textId="77777777" w:rsidR="006E7882" w:rsidRPr="00024751" w:rsidRDefault="006E7882" w:rsidP="00C6695F">
            <w:pPr>
              <w:pStyle w:val="AmColumnHeading"/>
            </w:pPr>
            <w:r w:rsidRPr="00024751">
              <w:t>Alteração</w:t>
            </w:r>
          </w:p>
        </w:tc>
      </w:tr>
      <w:tr w:rsidR="006E7882" w:rsidRPr="00024751" w14:paraId="6A127EC2" w14:textId="77777777" w:rsidTr="00C6695F">
        <w:trPr>
          <w:jc w:val="center"/>
        </w:trPr>
        <w:tc>
          <w:tcPr>
            <w:tcW w:w="4876" w:type="dxa"/>
          </w:tcPr>
          <w:p w14:paraId="69BF1A72" w14:textId="77777777" w:rsidR="006E7882" w:rsidRPr="00024751" w:rsidRDefault="006E7882" w:rsidP="00C6695F">
            <w:pPr>
              <w:pStyle w:val="Normal6a"/>
            </w:pPr>
            <w:r w:rsidRPr="00024751">
              <w:t>5.</w:t>
            </w:r>
            <w:r w:rsidRPr="00024751">
              <w:tab/>
              <w:t>Se o Estado-Membro de recolocação tiver procedido à recolocação de um nacional de um país terceiro em situação irregular no seu território, é aplicável a Diretiva 2008/115/CE.</w:t>
            </w:r>
          </w:p>
        </w:tc>
        <w:tc>
          <w:tcPr>
            <w:tcW w:w="4876" w:type="dxa"/>
          </w:tcPr>
          <w:p w14:paraId="636663E0" w14:textId="6B63DF6A" w:rsidR="006E7882" w:rsidRPr="00024751" w:rsidRDefault="006E7882" w:rsidP="00C6695F">
            <w:pPr>
              <w:pStyle w:val="Normal6a"/>
            </w:pPr>
            <w:r w:rsidRPr="00024751">
              <w:rPr>
                <w:i/>
                <w:iCs/>
              </w:rPr>
              <w:t>(Não se aplica à versão portuguesa.)</w:t>
            </w:r>
          </w:p>
        </w:tc>
      </w:tr>
    </w:tbl>
    <w:p w14:paraId="6295D86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99ADD67" w14:textId="77777777" w:rsidR="006E7882" w:rsidRPr="00024751" w:rsidRDefault="006E7882" w:rsidP="006E7882">
      <w:r w:rsidRPr="00024751">
        <w:rPr>
          <w:rStyle w:val="HideTWBExt"/>
          <w:noProof w:val="0"/>
        </w:rPr>
        <w:t>&lt;/Amend&gt;</w:t>
      </w:r>
    </w:p>
    <w:p w14:paraId="7CBA8D4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2530</w:t>
      </w:r>
      <w:r w:rsidRPr="00024751">
        <w:rPr>
          <w:rStyle w:val="HideTWBExt"/>
          <w:noProof w:val="0"/>
        </w:rPr>
        <w:t>&lt;/NumAm&gt;</w:t>
      </w:r>
    </w:p>
    <w:p w14:paraId="1BCA6E8E"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Michal Šimečka, Jan-Christoph Oetjen, Malik Azmani, Sophia in 't Veld, Karen Melchior</w:t>
      </w:r>
      <w:r w:rsidRPr="00024751">
        <w:rPr>
          <w:rStyle w:val="HideTWBExt"/>
          <w:noProof w:val="0"/>
        </w:rPr>
        <w:t>&lt;/Members&gt;</w:t>
      </w:r>
    </w:p>
    <w:p w14:paraId="3FFFF303" w14:textId="77777777" w:rsidR="006E7882" w:rsidRPr="00024751" w:rsidRDefault="006E7882" w:rsidP="006E7882">
      <w:pPr>
        <w:pStyle w:val="NormalBold"/>
      </w:pPr>
      <w:r w:rsidRPr="00024751">
        <w:rPr>
          <w:rStyle w:val="HideTWBExt"/>
          <w:noProof w:val="0"/>
        </w:rPr>
        <w:t>&lt;/RepeatBlock-By&gt;</w:t>
      </w:r>
    </w:p>
    <w:p w14:paraId="591A811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8D86397" w14:textId="77777777" w:rsidR="006E7882" w:rsidRPr="00024751" w:rsidRDefault="006E7882" w:rsidP="006E7882">
      <w:pPr>
        <w:pStyle w:val="NormalBold"/>
      </w:pPr>
      <w:r w:rsidRPr="00024751">
        <w:rPr>
          <w:rStyle w:val="HideTWBExt"/>
          <w:noProof w:val="0"/>
        </w:rPr>
        <w:t>&lt;Article&gt;</w:t>
      </w:r>
      <w:r w:rsidRPr="00024751">
        <w:t>Artigo 58 – n.º 5</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09B6C5B" w14:textId="77777777" w:rsidTr="00C6695F">
        <w:trPr>
          <w:trHeight w:hRule="exact" w:val="240"/>
          <w:jc w:val="center"/>
        </w:trPr>
        <w:tc>
          <w:tcPr>
            <w:tcW w:w="9752" w:type="dxa"/>
            <w:gridSpan w:val="2"/>
          </w:tcPr>
          <w:p w14:paraId="5071962F" w14:textId="77777777" w:rsidR="006E7882" w:rsidRPr="00024751" w:rsidRDefault="006E7882" w:rsidP="00C6695F"/>
        </w:tc>
      </w:tr>
      <w:tr w:rsidR="006E7882" w:rsidRPr="00024751" w14:paraId="4CEA73B8" w14:textId="77777777" w:rsidTr="00C6695F">
        <w:trPr>
          <w:trHeight w:val="240"/>
          <w:jc w:val="center"/>
        </w:trPr>
        <w:tc>
          <w:tcPr>
            <w:tcW w:w="4876" w:type="dxa"/>
          </w:tcPr>
          <w:p w14:paraId="5598AC62" w14:textId="77777777" w:rsidR="006E7882" w:rsidRPr="00024751" w:rsidRDefault="006E7882" w:rsidP="00C6695F">
            <w:pPr>
              <w:pStyle w:val="AmColumnHeading"/>
            </w:pPr>
            <w:r w:rsidRPr="00024751">
              <w:t>Texto da Comissão</w:t>
            </w:r>
          </w:p>
        </w:tc>
        <w:tc>
          <w:tcPr>
            <w:tcW w:w="4876" w:type="dxa"/>
          </w:tcPr>
          <w:p w14:paraId="5D1A16D3" w14:textId="77777777" w:rsidR="006E7882" w:rsidRPr="00024751" w:rsidRDefault="006E7882" w:rsidP="00C6695F">
            <w:pPr>
              <w:pStyle w:val="AmColumnHeading"/>
            </w:pPr>
            <w:r w:rsidRPr="00024751">
              <w:t>Alteração</w:t>
            </w:r>
          </w:p>
        </w:tc>
      </w:tr>
      <w:tr w:rsidR="006E7882" w:rsidRPr="00024751" w14:paraId="1B266490" w14:textId="77777777" w:rsidTr="00C6695F">
        <w:trPr>
          <w:jc w:val="center"/>
        </w:trPr>
        <w:tc>
          <w:tcPr>
            <w:tcW w:w="4876" w:type="dxa"/>
          </w:tcPr>
          <w:p w14:paraId="5966363B" w14:textId="77777777" w:rsidR="006E7882" w:rsidRPr="00024751" w:rsidRDefault="006E7882" w:rsidP="00C6695F">
            <w:pPr>
              <w:pStyle w:val="Normal6a"/>
            </w:pPr>
            <w:r w:rsidRPr="00024751">
              <w:t>5.</w:t>
            </w:r>
            <w:r w:rsidRPr="00024751">
              <w:tab/>
              <w:t>Se o Estado-Membro de recolocação tiver procedido à recolocação de um nacional de um país terceiro em situação irregular no seu território, é aplicável a Diretiva 2008/115/CE.</w:t>
            </w:r>
          </w:p>
        </w:tc>
        <w:tc>
          <w:tcPr>
            <w:tcW w:w="4876" w:type="dxa"/>
          </w:tcPr>
          <w:p w14:paraId="413B4DD9" w14:textId="49425E31" w:rsidR="006E7882" w:rsidRPr="00024751" w:rsidRDefault="006E7882" w:rsidP="00C6695F">
            <w:pPr>
              <w:pStyle w:val="Normal6a"/>
            </w:pPr>
            <w:r w:rsidRPr="00024751">
              <w:rPr>
                <w:i/>
                <w:iCs/>
              </w:rPr>
              <w:t>(Não se aplica à versão portuguesa.)</w:t>
            </w:r>
          </w:p>
        </w:tc>
      </w:tr>
    </w:tbl>
    <w:p w14:paraId="2AEC9CE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24C841D" w14:textId="77777777" w:rsidR="006E7882" w:rsidRPr="00024751" w:rsidRDefault="006E7882" w:rsidP="006E7882">
      <w:r w:rsidRPr="00024751">
        <w:rPr>
          <w:rStyle w:val="HideTWBExt"/>
          <w:noProof w:val="0"/>
        </w:rPr>
        <w:t>&lt;/Amend&gt;</w:t>
      </w:r>
    </w:p>
    <w:p w14:paraId="3A9EA95A"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2531</w:t>
      </w:r>
      <w:r w:rsidRPr="00024751">
        <w:rPr>
          <w:rStyle w:val="HideTWBExt"/>
          <w:noProof w:val="0"/>
        </w:rPr>
        <w:t>&lt;/NumAm&gt;</w:t>
      </w:r>
    </w:p>
    <w:p w14:paraId="73D3B04B"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1B1F1BD8" w14:textId="77777777" w:rsidR="006E7882" w:rsidRPr="00024751" w:rsidRDefault="006E7882" w:rsidP="006E7882">
      <w:pPr>
        <w:pStyle w:val="NormalBold"/>
      </w:pPr>
      <w:r w:rsidRPr="00024751">
        <w:rPr>
          <w:rStyle w:val="HideTWBExt"/>
          <w:noProof w:val="0"/>
        </w:rPr>
        <w:t>&lt;/RepeatBlock-By&gt;</w:t>
      </w:r>
    </w:p>
    <w:p w14:paraId="137BE4D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306EEDD" w14:textId="77777777" w:rsidR="006E7882" w:rsidRPr="00024751" w:rsidRDefault="006E7882" w:rsidP="006E7882">
      <w:pPr>
        <w:pStyle w:val="NormalBold"/>
      </w:pPr>
      <w:r w:rsidRPr="00024751">
        <w:rPr>
          <w:rStyle w:val="HideTWBExt"/>
          <w:noProof w:val="0"/>
        </w:rPr>
        <w:t>&lt;Article&gt;</w:t>
      </w:r>
      <w:r w:rsidRPr="00024751">
        <w:t>Artigo 59</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A4BFADE" w14:textId="77777777" w:rsidTr="00C6695F">
        <w:trPr>
          <w:trHeight w:hRule="exact" w:val="240"/>
          <w:jc w:val="center"/>
        </w:trPr>
        <w:tc>
          <w:tcPr>
            <w:tcW w:w="9752" w:type="dxa"/>
            <w:gridSpan w:val="2"/>
          </w:tcPr>
          <w:p w14:paraId="0C065733" w14:textId="77777777" w:rsidR="006E7882" w:rsidRPr="00024751" w:rsidRDefault="006E7882" w:rsidP="00C6695F"/>
        </w:tc>
      </w:tr>
      <w:tr w:rsidR="006E7882" w:rsidRPr="00024751" w14:paraId="6FA1A80F" w14:textId="77777777" w:rsidTr="00C6695F">
        <w:trPr>
          <w:trHeight w:val="240"/>
          <w:jc w:val="center"/>
        </w:trPr>
        <w:tc>
          <w:tcPr>
            <w:tcW w:w="4876" w:type="dxa"/>
          </w:tcPr>
          <w:p w14:paraId="7FE41174" w14:textId="77777777" w:rsidR="006E7882" w:rsidRPr="00024751" w:rsidRDefault="006E7882" w:rsidP="00C6695F">
            <w:pPr>
              <w:pStyle w:val="AmColumnHeading"/>
            </w:pPr>
            <w:r w:rsidRPr="00024751">
              <w:t>Texto da Comissão</w:t>
            </w:r>
          </w:p>
        </w:tc>
        <w:tc>
          <w:tcPr>
            <w:tcW w:w="4876" w:type="dxa"/>
          </w:tcPr>
          <w:p w14:paraId="6B7E842D" w14:textId="77777777" w:rsidR="006E7882" w:rsidRPr="00024751" w:rsidRDefault="006E7882" w:rsidP="00C6695F">
            <w:pPr>
              <w:pStyle w:val="AmColumnHeading"/>
            </w:pPr>
            <w:r w:rsidRPr="00024751">
              <w:t>Alteração</w:t>
            </w:r>
          </w:p>
        </w:tc>
      </w:tr>
      <w:tr w:rsidR="006E7882" w:rsidRPr="00024751" w14:paraId="3E984DBA" w14:textId="77777777" w:rsidTr="00C6695F">
        <w:trPr>
          <w:jc w:val="center"/>
        </w:trPr>
        <w:tc>
          <w:tcPr>
            <w:tcW w:w="4876" w:type="dxa"/>
          </w:tcPr>
          <w:p w14:paraId="27B92F14" w14:textId="77777777" w:rsidR="006E7882" w:rsidRPr="00024751" w:rsidRDefault="006E7882" w:rsidP="00C6695F">
            <w:pPr>
              <w:pStyle w:val="NormalBoldItalicCenter6a"/>
            </w:pPr>
            <w:r w:rsidRPr="00024751">
              <w:t>Artigo 59.º</w:t>
            </w:r>
          </w:p>
        </w:tc>
        <w:tc>
          <w:tcPr>
            <w:tcW w:w="4876" w:type="dxa"/>
          </w:tcPr>
          <w:p w14:paraId="064FCDD6" w14:textId="77777777" w:rsidR="006E7882" w:rsidRPr="00024751" w:rsidRDefault="006E7882" w:rsidP="00C6695F">
            <w:pPr>
              <w:pStyle w:val="Normal6a"/>
            </w:pPr>
            <w:r w:rsidRPr="00024751">
              <w:rPr>
                <w:b/>
                <w:i/>
              </w:rPr>
              <w:t>Suprimido</w:t>
            </w:r>
          </w:p>
        </w:tc>
      </w:tr>
      <w:tr w:rsidR="006E7882" w:rsidRPr="00024751" w14:paraId="129F0CAB" w14:textId="77777777" w:rsidTr="00C6695F">
        <w:trPr>
          <w:jc w:val="center"/>
        </w:trPr>
        <w:tc>
          <w:tcPr>
            <w:tcW w:w="4876" w:type="dxa"/>
          </w:tcPr>
          <w:p w14:paraId="73EAC13E" w14:textId="77777777" w:rsidR="006E7882" w:rsidRPr="00024751" w:rsidRDefault="006E7882" w:rsidP="00C6695F">
            <w:pPr>
              <w:pStyle w:val="NormalBoldItalicCenter6a"/>
            </w:pPr>
            <w:r w:rsidRPr="00024751">
              <w:t>Outras obrigações</w:t>
            </w:r>
          </w:p>
        </w:tc>
        <w:tc>
          <w:tcPr>
            <w:tcW w:w="4876" w:type="dxa"/>
          </w:tcPr>
          <w:p w14:paraId="10045E37" w14:textId="77777777" w:rsidR="006E7882" w:rsidRPr="00024751" w:rsidRDefault="006E7882" w:rsidP="00C6695F">
            <w:pPr>
              <w:pStyle w:val="Normal6a"/>
            </w:pPr>
          </w:p>
        </w:tc>
      </w:tr>
      <w:tr w:rsidR="006E7882" w:rsidRPr="00024751" w14:paraId="741DFBC2" w14:textId="77777777" w:rsidTr="00C6695F">
        <w:trPr>
          <w:jc w:val="center"/>
        </w:trPr>
        <w:tc>
          <w:tcPr>
            <w:tcW w:w="4876" w:type="dxa"/>
          </w:tcPr>
          <w:p w14:paraId="7AB5C7CC" w14:textId="77777777" w:rsidR="006E7882" w:rsidRPr="00024751" w:rsidRDefault="006E7882" w:rsidP="00C6695F">
            <w:pPr>
              <w:pStyle w:val="Normal6a"/>
            </w:pPr>
            <w:r w:rsidRPr="00024751">
              <w:rPr>
                <w:b/>
                <w:i/>
              </w:rPr>
              <w:t>Os Estado-Membros beneficiários e contribuintes devem manter a Comissão informada da aplicação de medidas tomadas a nível bilateral, incluindo medidas de cooperação com um país terceiro.</w:t>
            </w:r>
          </w:p>
        </w:tc>
        <w:tc>
          <w:tcPr>
            <w:tcW w:w="4876" w:type="dxa"/>
          </w:tcPr>
          <w:p w14:paraId="2ABEC87C" w14:textId="77777777" w:rsidR="006E7882" w:rsidRPr="00024751" w:rsidRDefault="006E7882" w:rsidP="00C6695F">
            <w:pPr>
              <w:pStyle w:val="Normal6a"/>
            </w:pPr>
          </w:p>
        </w:tc>
      </w:tr>
    </w:tbl>
    <w:p w14:paraId="3D5042F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B255FAF" w14:textId="77777777" w:rsidR="006E7882" w:rsidRPr="00024751" w:rsidRDefault="006E7882" w:rsidP="006E7882">
      <w:r w:rsidRPr="00024751">
        <w:rPr>
          <w:rStyle w:val="HideTWBExt"/>
          <w:noProof w:val="0"/>
        </w:rPr>
        <w:t>&lt;/Amend&gt;</w:t>
      </w:r>
    </w:p>
    <w:p w14:paraId="0CC44AC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2532</w:t>
      </w:r>
      <w:r w:rsidRPr="00024751">
        <w:rPr>
          <w:rStyle w:val="HideTWBExt"/>
          <w:noProof w:val="0"/>
        </w:rPr>
        <w:t>&lt;/NumAm&gt;</w:t>
      </w:r>
    </w:p>
    <w:p w14:paraId="61760544"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07B4F266" w14:textId="77777777" w:rsidR="006E7882" w:rsidRPr="00024751" w:rsidRDefault="006E7882" w:rsidP="006E7882">
      <w:pPr>
        <w:pStyle w:val="NormalBold"/>
      </w:pPr>
      <w:r w:rsidRPr="00024751">
        <w:rPr>
          <w:rStyle w:val="HideTWBExt"/>
          <w:noProof w:val="0"/>
        </w:rPr>
        <w:t>&lt;/RepeatBlock-By&gt;</w:t>
      </w:r>
    </w:p>
    <w:p w14:paraId="43C3EDB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E83B4AA" w14:textId="7C8ED9CB" w:rsidR="006E7882" w:rsidRPr="00024751" w:rsidRDefault="006E7882" w:rsidP="006E7882">
      <w:pPr>
        <w:pStyle w:val="NormalBold"/>
      </w:pPr>
      <w:r w:rsidRPr="00024751">
        <w:rPr>
          <w:rStyle w:val="HideTWBExt"/>
          <w:noProof w:val="0"/>
        </w:rPr>
        <w:t>&lt;Article&gt;</w:t>
      </w:r>
      <w:r w:rsidRPr="00024751">
        <w:t xml:space="preserve">Artigo 59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3D10FB9" w14:textId="77777777" w:rsidTr="00C6695F">
        <w:trPr>
          <w:trHeight w:hRule="exact" w:val="240"/>
          <w:jc w:val="center"/>
        </w:trPr>
        <w:tc>
          <w:tcPr>
            <w:tcW w:w="9752" w:type="dxa"/>
            <w:gridSpan w:val="2"/>
          </w:tcPr>
          <w:p w14:paraId="2DB6AB29" w14:textId="77777777" w:rsidR="006E7882" w:rsidRPr="00024751" w:rsidRDefault="006E7882" w:rsidP="00C6695F"/>
        </w:tc>
      </w:tr>
      <w:tr w:rsidR="006E7882" w:rsidRPr="00024751" w14:paraId="41B31A5B" w14:textId="77777777" w:rsidTr="00C6695F">
        <w:trPr>
          <w:trHeight w:val="240"/>
          <w:jc w:val="center"/>
        </w:trPr>
        <w:tc>
          <w:tcPr>
            <w:tcW w:w="4876" w:type="dxa"/>
          </w:tcPr>
          <w:p w14:paraId="1654FF28" w14:textId="77777777" w:rsidR="006E7882" w:rsidRPr="00024751" w:rsidRDefault="006E7882" w:rsidP="00C6695F">
            <w:pPr>
              <w:pStyle w:val="AmColumnHeading"/>
            </w:pPr>
            <w:r w:rsidRPr="00024751">
              <w:t>Texto da Comissão</w:t>
            </w:r>
          </w:p>
        </w:tc>
        <w:tc>
          <w:tcPr>
            <w:tcW w:w="4876" w:type="dxa"/>
          </w:tcPr>
          <w:p w14:paraId="55CD57EE" w14:textId="77777777" w:rsidR="006E7882" w:rsidRPr="00024751" w:rsidRDefault="006E7882" w:rsidP="00C6695F">
            <w:pPr>
              <w:pStyle w:val="AmColumnHeading"/>
            </w:pPr>
            <w:r w:rsidRPr="00024751">
              <w:t>Alteração</w:t>
            </w:r>
          </w:p>
        </w:tc>
      </w:tr>
      <w:tr w:rsidR="006E7882" w:rsidRPr="00024751" w14:paraId="1DEB52B9" w14:textId="77777777" w:rsidTr="00C6695F">
        <w:trPr>
          <w:jc w:val="center"/>
        </w:trPr>
        <w:tc>
          <w:tcPr>
            <w:tcW w:w="4876" w:type="dxa"/>
          </w:tcPr>
          <w:p w14:paraId="0F06E72F" w14:textId="77777777" w:rsidR="006E7882" w:rsidRPr="00024751" w:rsidRDefault="006E7882" w:rsidP="00C6695F">
            <w:pPr>
              <w:pStyle w:val="Normal6a"/>
            </w:pPr>
            <w:r w:rsidRPr="00024751">
              <w:t xml:space="preserve">Os Estado-Membros </w:t>
            </w:r>
            <w:r w:rsidRPr="00024751">
              <w:rPr>
                <w:b/>
                <w:i/>
              </w:rPr>
              <w:t>beneficiários e contribuintes</w:t>
            </w:r>
            <w:r w:rsidRPr="00024751">
              <w:t xml:space="preserve"> devem manter a Comissão informada da aplicação de medidas tomadas a nível bilateral, incluindo </w:t>
            </w:r>
            <w:r w:rsidRPr="00024751">
              <w:rPr>
                <w:b/>
                <w:i/>
              </w:rPr>
              <w:t>medidas de cooperação</w:t>
            </w:r>
            <w:r w:rsidRPr="00024751">
              <w:t xml:space="preserve"> com um país terceiro.</w:t>
            </w:r>
          </w:p>
        </w:tc>
        <w:tc>
          <w:tcPr>
            <w:tcW w:w="4876" w:type="dxa"/>
          </w:tcPr>
          <w:p w14:paraId="16DFAC8D" w14:textId="77777777" w:rsidR="006E7882" w:rsidRPr="00024751" w:rsidRDefault="006E7882" w:rsidP="00C6695F">
            <w:pPr>
              <w:pStyle w:val="Normal6a"/>
            </w:pPr>
            <w:r w:rsidRPr="00024751">
              <w:t xml:space="preserve">Os Estado-Membros devem manter a Comissão informada da aplicação de medidas </w:t>
            </w:r>
            <w:r w:rsidRPr="00024751">
              <w:rPr>
                <w:b/>
                <w:i/>
              </w:rPr>
              <w:t>de cooperação</w:t>
            </w:r>
            <w:r w:rsidRPr="00024751">
              <w:t xml:space="preserve"> tomadas a nível bilateral, incluindo com um país terceiro.</w:t>
            </w:r>
          </w:p>
        </w:tc>
      </w:tr>
    </w:tbl>
    <w:p w14:paraId="67D1513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4253B76" w14:textId="77777777" w:rsidR="006E7882" w:rsidRPr="00024751" w:rsidRDefault="006E7882" w:rsidP="006E7882">
      <w:r w:rsidRPr="00024751">
        <w:rPr>
          <w:rStyle w:val="HideTWBExt"/>
          <w:noProof w:val="0"/>
        </w:rPr>
        <w:t>&lt;/Amend&gt;</w:t>
      </w:r>
    </w:p>
    <w:p w14:paraId="4ACCB32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2533</w:t>
      </w:r>
      <w:r w:rsidRPr="00024751">
        <w:rPr>
          <w:rStyle w:val="HideTWBExt"/>
          <w:noProof w:val="0"/>
        </w:rPr>
        <w:t>&lt;/NumAm&gt;</w:t>
      </w:r>
    </w:p>
    <w:p w14:paraId="2A0191BF"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1941172B" w14:textId="77777777" w:rsidR="006E7882" w:rsidRPr="00024751" w:rsidRDefault="006E7882" w:rsidP="006E7882">
      <w:pPr>
        <w:pStyle w:val="NormalBold"/>
      </w:pPr>
      <w:r w:rsidRPr="00024751">
        <w:rPr>
          <w:rStyle w:val="HideTWBExt"/>
          <w:noProof w:val="0"/>
        </w:rPr>
        <w:t>&lt;/RepeatBlock-By&gt;</w:t>
      </w:r>
    </w:p>
    <w:p w14:paraId="71228AB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5313E63" w14:textId="57EC0A0E" w:rsidR="006E7882" w:rsidRPr="00024751" w:rsidRDefault="006E7882" w:rsidP="006E7882">
      <w:pPr>
        <w:pStyle w:val="NormalBold"/>
      </w:pPr>
      <w:r w:rsidRPr="00024751">
        <w:rPr>
          <w:rStyle w:val="HideTWBExt"/>
          <w:noProof w:val="0"/>
        </w:rPr>
        <w:t>&lt;Article&gt;</w:t>
      </w:r>
      <w:r w:rsidRPr="00024751">
        <w:t xml:space="preserve">Artigo 59 – </w:t>
      </w:r>
      <w:r w:rsidR="00A3300D">
        <w:t>parágrafo</w:t>
      </w:r>
      <w:r w:rsidRPr="00024751">
        <w:t>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4DCC0E2" w14:textId="77777777" w:rsidTr="00C6695F">
        <w:trPr>
          <w:trHeight w:hRule="exact" w:val="240"/>
          <w:jc w:val="center"/>
        </w:trPr>
        <w:tc>
          <w:tcPr>
            <w:tcW w:w="9752" w:type="dxa"/>
            <w:gridSpan w:val="2"/>
          </w:tcPr>
          <w:p w14:paraId="5D3351FA" w14:textId="77777777" w:rsidR="006E7882" w:rsidRPr="00024751" w:rsidRDefault="006E7882" w:rsidP="00C6695F"/>
        </w:tc>
      </w:tr>
      <w:tr w:rsidR="006E7882" w:rsidRPr="00024751" w14:paraId="7EC5709E" w14:textId="77777777" w:rsidTr="00C6695F">
        <w:trPr>
          <w:trHeight w:val="240"/>
          <w:jc w:val="center"/>
        </w:trPr>
        <w:tc>
          <w:tcPr>
            <w:tcW w:w="4876" w:type="dxa"/>
          </w:tcPr>
          <w:p w14:paraId="73E06881" w14:textId="77777777" w:rsidR="006E7882" w:rsidRPr="00024751" w:rsidRDefault="006E7882" w:rsidP="00C6695F">
            <w:pPr>
              <w:pStyle w:val="AmColumnHeading"/>
            </w:pPr>
            <w:r w:rsidRPr="00024751">
              <w:t>Texto da Comissão</w:t>
            </w:r>
          </w:p>
        </w:tc>
        <w:tc>
          <w:tcPr>
            <w:tcW w:w="4876" w:type="dxa"/>
          </w:tcPr>
          <w:p w14:paraId="031604DE" w14:textId="77777777" w:rsidR="006E7882" w:rsidRPr="00024751" w:rsidRDefault="006E7882" w:rsidP="00C6695F">
            <w:pPr>
              <w:pStyle w:val="AmColumnHeading"/>
            </w:pPr>
            <w:r w:rsidRPr="00024751">
              <w:t>Alteração</w:t>
            </w:r>
          </w:p>
        </w:tc>
      </w:tr>
      <w:tr w:rsidR="006E7882" w:rsidRPr="00024751" w14:paraId="74397CA1" w14:textId="77777777" w:rsidTr="00C6695F">
        <w:trPr>
          <w:jc w:val="center"/>
        </w:trPr>
        <w:tc>
          <w:tcPr>
            <w:tcW w:w="4876" w:type="dxa"/>
          </w:tcPr>
          <w:p w14:paraId="777E5189" w14:textId="77777777" w:rsidR="006E7882" w:rsidRPr="00024751" w:rsidRDefault="006E7882" w:rsidP="00C6695F">
            <w:pPr>
              <w:pStyle w:val="Normal6a"/>
            </w:pPr>
            <w:r w:rsidRPr="00024751">
              <w:t xml:space="preserve">Os Estado-Membros beneficiários e contribuintes devem manter a Comissão </w:t>
            </w:r>
            <w:r w:rsidRPr="00024751">
              <w:rPr>
                <w:b/>
                <w:i/>
              </w:rPr>
              <w:t>informada da aplicação de medidas tomadas</w:t>
            </w:r>
            <w:r w:rsidRPr="00024751">
              <w:t xml:space="preserve"> a nível bilateral, </w:t>
            </w:r>
            <w:r w:rsidRPr="00024751">
              <w:rPr>
                <w:b/>
                <w:i/>
              </w:rPr>
              <w:t>incluindo medidas de cooperação com um país terceiro</w:t>
            </w:r>
            <w:r w:rsidRPr="00024751">
              <w:t>.</w:t>
            </w:r>
          </w:p>
        </w:tc>
        <w:tc>
          <w:tcPr>
            <w:tcW w:w="4876" w:type="dxa"/>
          </w:tcPr>
          <w:p w14:paraId="440AFA84" w14:textId="77777777" w:rsidR="006E7882" w:rsidRPr="00024751" w:rsidRDefault="006E7882" w:rsidP="00C6695F">
            <w:pPr>
              <w:pStyle w:val="Normal6a"/>
            </w:pPr>
            <w:r w:rsidRPr="00024751">
              <w:t xml:space="preserve">Os Estado-Membros beneficiários e contribuintes devem manter a Comissão </w:t>
            </w:r>
            <w:r w:rsidRPr="00024751">
              <w:rPr>
                <w:b/>
                <w:i/>
              </w:rPr>
              <w:t>e a Agência para o Asilo informadas da execução de compromissos de recolocação adicionais assumidos</w:t>
            </w:r>
            <w:r w:rsidRPr="00024751">
              <w:t xml:space="preserve"> a nível bilateral.</w:t>
            </w:r>
          </w:p>
        </w:tc>
      </w:tr>
    </w:tbl>
    <w:p w14:paraId="5C6F352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157255C" w14:textId="77777777" w:rsidR="006E7882" w:rsidRPr="00024751" w:rsidRDefault="006E7882" w:rsidP="006E7882">
      <w:r w:rsidRPr="00024751">
        <w:rPr>
          <w:rStyle w:val="HideTWBExt"/>
          <w:noProof w:val="0"/>
        </w:rPr>
        <w:t>&lt;/Amend&gt;</w:t>
      </w:r>
    </w:p>
    <w:p w14:paraId="3E6F282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2534</w:t>
      </w:r>
      <w:r w:rsidRPr="00024751">
        <w:rPr>
          <w:rStyle w:val="HideTWBExt"/>
          <w:noProof w:val="0"/>
        </w:rPr>
        <w:t>&lt;/NumAm&gt;</w:t>
      </w:r>
    </w:p>
    <w:p w14:paraId="4964CA18"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3AA9D7B5" w14:textId="77777777" w:rsidR="006E7882" w:rsidRPr="00024751" w:rsidRDefault="006E7882" w:rsidP="006E7882">
      <w:pPr>
        <w:pStyle w:val="NormalBold"/>
      </w:pPr>
      <w:r w:rsidRPr="00024751">
        <w:rPr>
          <w:rStyle w:val="HideTWBExt"/>
          <w:noProof w:val="0"/>
        </w:rPr>
        <w:t>&lt;/RepeatBlock-By&gt;</w:t>
      </w:r>
    </w:p>
    <w:p w14:paraId="20C4FE31"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058638F" w14:textId="52C5DFEE" w:rsidR="006E7882" w:rsidRPr="00024751" w:rsidRDefault="006E7882" w:rsidP="006E7882">
      <w:pPr>
        <w:pStyle w:val="NormalBold"/>
      </w:pPr>
      <w:r w:rsidRPr="00024751">
        <w:rPr>
          <w:rStyle w:val="HideTWBExt"/>
          <w:noProof w:val="0"/>
        </w:rPr>
        <w:t>&lt;Article&gt;</w:t>
      </w:r>
      <w:r w:rsidRPr="00024751">
        <w:t xml:space="preserve">Artigo 59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143B5F1" w14:textId="77777777" w:rsidTr="00C6695F">
        <w:trPr>
          <w:trHeight w:hRule="exact" w:val="240"/>
          <w:jc w:val="center"/>
        </w:trPr>
        <w:tc>
          <w:tcPr>
            <w:tcW w:w="9752" w:type="dxa"/>
            <w:gridSpan w:val="2"/>
          </w:tcPr>
          <w:p w14:paraId="19F042E9" w14:textId="77777777" w:rsidR="006E7882" w:rsidRPr="00024751" w:rsidRDefault="006E7882" w:rsidP="00C6695F"/>
        </w:tc>
      </w:tr>
      <w:tr w:rsidR="006E7882" w:rsidRPr="00024751" w14:paraId="11891CE9" w14:textId="77777777" w:rsidTr="00C6695F">
        <w:trPr>
          <w:trHeight w:val="240"/>
          <w:jc w:val="center"/>
        </w:trPr>
        <w:tc>
          <w:tcPr>
            <w:tcW w:w="4876" w:type="dxa"/>
          </w:tcPr>
          <w:p w14:paraId="0DA7BB77" w14:textId="77777777" w:rsidR="006E7882" w:rsidRPr="00024751" w:rsidRDefault="006E7882" w:rsidP="00C6695F">
            <w:pPr>
              <w:pStyle w:val="AmColumnHeading"/>
            </w:pPr>
            <w:r w:rsidRPr="00024751">
              <w:t>Texto da Comissão</w:t>
            </w:r>
          </w:p>
        </w:tc>
        <w:tc>
          <w:tcPr>
            <w:tcW w:w="4876" w:type="dxa"/>
          </w:tcPr>
          <w:p w14:paraId="76CF80B2" w14:textId="77777777" w:rsidR="006E7882" w:rsidRPr="00024751" w:rsidRDefault="006E7882" w:rsidP="00C6695F">
            <w:pPr>
              <w:pStyle w:val="AmColumnHeading"/>
            </w:pPr>
            <w:r w:rsidRPr="00024751">
              <w:t>Alteração</w:t>
            </w:r>
          </w:p>
        </w:tc>
      </w:tr>
      <w:tr w:rsidR="006E7882" w:rsidRPr="00024751" w14:paraId="59F0A487" w14:textId="77777777" w:rsidTr="00C6695F">
        <w:trPr>
          <w:jc w:val="center"/>
        </w:trPr>
        <w:tc>
          <w:tcPr>
            <w:tcW w:w="4876" w:type="dxa"/>
          </w:tcPr>
          <w:p w14:paraId="5426CE04" w14:textId="77777777" w:rsidR="006E7882" w:rsidRPr="00024751" w:rsidRDefault="006E7882" w:rsidP="00C6695F">
            <w:pPr>
              <w:pStyle w:val="Normal6a"/>
            </w:pPr>
            <w:r w:rsidRPr="00024751">
              <w:t>Os Estado-Membros beneficiários e contribuintes devem manter a Comissão informada da aplicação de medidas tomadas a nível bilateral</w:t>
            </w:r>
            <w:r w:rsidRPr="00024751">
              <w:rPr>
                <w:b/>
                <w:i/>
              </w:rPr>
              <w:t>, incluindo medidas de cooperação com um país terceiro</w:t>
            </w:r>
            <w:r w:rsidRPr="00024751">
              <w:t>.</w:t>
            </w:r>
          </w:p>
        </w:tc>
        <w:tc>
          <w:tcPr>
            <w:tcW w:w="4876" w:type="dxa"/>
          </w:tcPr>
          <w:p w14:paraId="6FBA5235" w14:textId="77777777" w:rsidR="006E7882" w:rsidRPr="00024751" w:rsidRDefault="006E7882" w:rsidP="00C6695F">
            <w:pPr>
              <w:pStyle w:val="Normal6a"/>
            </w:pPr>
            <w:r w:rsidRPr="00024751">
              <w:t xml:space="preserve">Os Estado-Membros beneficiários e contribuintes devem manter a Comissão </w:t>
            </w:r>
            <w:r w:rsidRPr="00024751">
              <w:rPr>
                <w:b/>
                <w:i/>
              </w:rPr>
              <w:t>e o coordenador de recolocação da UE informados</w:t>
            </w:r>
            <w:r w:rsidRPr="00024751">
              <w:t xml:space="preserve"> da aplicação de medidas </w:t>
            </w:r>
            <w:r w:rsidRPr="00024751">
              <w:rPr>
                <w:b/>
                <w:i/>
              </w:rPr>
              <w:t>de solidariedade</w:t>
            </w:r>
            <w:r w:rsidRPr="00024751">
              <w:t xml:space="preserve"> tomadas a nível bilateral.</w:t>
            </w:r>
          </w:p>
        </w:tc>
      </w:tr>
    </w:tbl>
    <w:p w14:paraId="7FE4B0D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3606A12" w14:textId="77777777" w:rsidR="006E7882" w:rsidRPr="00024751" w:rsidRDefault="006E7882" w:rsidP="006E7882">
      <w:r w:rsidRPr="00024751">
        <w:rPr>
          <w:rStyle w:val="HideTWBExt"/>
          <w:noProof w:val="0"/>
        </w:rPr>
        <w:t>&lt;/Amend&gt;</w:t>
      </w:r>
    </w:p>
    <w:p w14:paraId="3834DBE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2535</w:t>
      </w:r>
      <w:r w:rsidRPr="00024751">
        <w:rPr>
          <w:rStyle w:val="HideTWBExt"/>
          <w:noProof w:val="0"/>
        </w:rPr>
        <w:t>&lt;/NumAm&gt;</w:t>
      </w:r>
    </w:p>
    <w:p w14:paraId="5EE5B317"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2D1468B3" w14:textId="77777777" w:rsidR="006E7882" w:rsidRPr="00024751" w:rsidRDefault="006E7882" w:rsidP="006E7882">
      <w:pPr>
        <w:pStyle w:val="NormalBold"/>
      </w:pPr>
      <w:r w:rsidRPr="00024751">
        <w:rPr>
          <w:rStyle w:val="HideTWBExt"/>
          <w:noProof w:val="0"/>
        </w:rPr>
        <w:t>&lt;/RepeatBlock-By&gt;</w:t>
      </w:r>
    </w:p>
    <w:p w14:paraId="030171B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9747FC0" w14:textId="6E22BB15" w:rsidR="006E7882" w:rsidRPr="00024751" w:rsidRDefault="006E7882" w:rsidP="006E7882">
      <w:pPr>
        <w:pStyle w:val="NormalBold"/>
      </w:pPr>
      <w:r w:rsidRPr="00024751">
        <w:rPr>
          <w:rStyle w:val="HideTWBExt"/>
          <w:noProof w:val="0"/>
        </w:rPr>
        <w:t>&lt;Article&gt;</w:t>
      </w:r>
      <w:r w:rsidRPr="00024751">
        <w:t xml:space="preserve">Artigo 60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8F6E26C" w14:textId="77777777" w:rsidTr="00C6695F">
        <w:trPr>
          <w:trHeight w:hRule="exact" w:val="240"/>
          <w:jc w:val="center"/>
        </w:trPr>
        <w:tc>
          <w:tcPr>
            <w:tcW w:w="9752" w:type="dxa"/>
            <w:gridSpan w:val="2"/>
          </w:tcPr>
          <w:p w14:paraId="3555D5C6" w14:textId="77777777" w:rsidR="006E7882" w:rsidRPr="00024751" w:rsidRDefault="006E7882" w:rsidP="00C6695F"/>
        </w:tc>
      </w:tr>
      <w:tr w:rsidR="006E7882" w:rsidRPr="00024751" w14:paraId="085E79C4" w14:textId="77777777" w:rsidTr="00C6695F">
        <w:trPr>
          <w:trHeight w:val="240"/>
          <w:jc w:val="center"/>
        </w:trPr>
        <w:tc>
          <w:tcPr>
            <w:tcW w:w="4876" w:type="dxa"/>
          </w:tcPr>
          <w:p w14:paraId="72592CBD" w14:textId="77777777" w:rsidR="006E7882" w:rsidRPr="00024751" w:rsidRDefault="006E7882" w:rsidP="00C6695F">
            <w:pPr>
              <w:pStyle w:val="AmColumnHeading"/>
            </w:pPr>
            <w:r w:rsidRPr="00024751">
              <w:t>Texto da Comissão</w:t>
            </w:r>
          </w:p>
        </w:tc>
        <w:tc>
          <w:tcPr>
            <w:tcW w:w="4876" w:type="dxa"/>
          </w:tcPr>
          <w:p w14:paraId="621630E4" w14:textId="77777777" w:rsidR="006E7882" w:rsidRPr="00024751" w:rsidRDefault="006E7882" w:rsidP="00C6695F">
            <w:pPr>
              <w:pStyle w:val="AmColumnHeading"/>
            </w:pPr>
            <w:r w:rsidRPr="00024751">
              <w:t>Alteração</w:t>
            </w:r>
          </w:p>
        </w:tc>
      </w:tr>
      <w:tr w:rsidR="006E7882" w:rsidRPr="00024751" w14:paraId="586168BA" w14:textId="77777777" w:rsidTr="00C6695F">
        <w:trPr>
          <w:jc w:val="center"/>
        </w:trPr>
        <w:tc>
          <w:tcPr>
            <w:tcW w:w="4876" w:type="dxa"/>
          </w:tcPr>
          <w:p w14:paraId="2B720D00" w14:textId="77777777" w:rsidR="006E7882" w:rsidRPr="00024751" w:rsidRDefault="006E7882" w:rsidP="00C6695F">
            <w:pPr>
              <w:pStyle w:val="Normal6a"/>
            </w:pPr>
            <w:r w:rsidRPr="00024751">
              <w:rPr>
                <w:b/>
                <w:i/>
              </w:rPr>
              <w:t>Mediante pedido, a Comissão</w:t>
            </w:r>
            <w:r w:rsidRPr="00024751">
              <w:t xml:space="preserve"> coordena os aspetos operacionais </w:t>
            </w:r>
            <w:r w:rsidRPr="00024751">
              <w:rPr>
                <w:b/>
                <w:i/>
              </w:rPr>
              <w:t>das medidas oferecidas pelos Estados-Membros contribuintes, incluindo a assistência prestada por peritos ou equipas destacados pela</w:t>
            </w:r>
            <w:r w:rsidRPr="00024751">
              <w:t xml:space="preserve"> Agência para o Asilo </w:t>
            </w:r>
            <w:r w:rsidRPr="00024751">
              <w:rPr>
                <w:b/>
                <w:i/>
              </w:rPr>
              <w:t>ou pela Agência Europeia da Guarda de Fronteiras e Costeira</w:t>
            </w:r>
            <w:r w:rsidRPr="00024751">
              <w:t>.</w:t>
            </w:r>
          </w:p>
        </w:tc>
        <w:tc>
          <w:tcPr>
            <w:tcW w:w="4876" w:type="dxa"/>
          </w:tcPr>
          <w:p w14:paraId="516986B3" w14:textId="77777777" w:rsidR="006E7882" w:rsidRPr="00024751" w:rsidRDefault="006E7882" w:rsidP="00C6695F">
            <w:pPr>
              <w:pStyle w:val="Normal6a"/>
            </w:pPr>
            <w:r w:rsidRPr="00024751">
              <w:rPr>
                <w:b/>
                <w:i/>
              </w:rPr>
              <w:t>O coordenador de recolocação da UE</w:t>
            </w:r>
            <w:r w:rsidRPr="00024751">
              <w:t xml:space="preserve"> coordena os aspetos operacionais </w:t>
            </w:r>
            <w:r w:rsidRPr="00024751">
              <w:rPr>
                <w:b/>
                <w:i/>
              </w:rPr>
              <w:t>da aplicação do mecanismo de repartição com o apoio técnico da</w:t>
            </w:r>
            <w:r w:rsidRPr="00024751">
              <w:t xml:space="preserve"> Agência para o Asilo.</w:t>
            </w:r>
          </w:p>
        </w:tc>
      </w:tr>
    </w:tbl>
    <w:p w14:paraId="2BFB906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CDF50F3" w14:textId="77777777" w:rsidR="006E7882" w:rsidRPr="00024751" w:rsidRDefault="006E7882" w:rsidP="006E7882">
      <w:r w:rsidRPr="00024751">
        <w:rPr>
          <w:rStyle w:val="HideTWBExt"/>
          <w:noProof w:val="0"/>
        </w:rPr>
        <w:t>&lt;/Amend&gt;</w:t>
      </w:r>
    </w:p>
    <w:p w14:paraId="02255FD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2536</w:t>
      </w:r>
      <w:r w:rsidRPr="00024751">
        <w:rPr>
          <w:rStyle w:val="HideTWBExt"/>
          <w:noProof w:val="0"/>
        </w:rPr>
        <w:t>&lt;/NumAm&gt;</w:t>
      </w:r>
    </w:p>
    <w:p w14:paraId="6EDB2015"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Michal Šimečka, Jan-Christoph Oetjen, Malik Azmani, Sophia in 't Veld, Karen Melchior</w:t>
      </w:r>
      <w:r w:rsidRPr="00024751">
        <w:rPr>
          <w:rStyle w:val="HideTWBExt"/>
          <w:noProof w:val="0"/>
        </w:rPr>
        <w:t>&lt;/Members&gt;</w:t>
      </w:r>
    </w:p>
    <w:p w14:paraId="676AC96E" w14:textId="77777777" w:rsidR="006E7882" w:rsidRPr="00024751" w:rsidRDefault="006E7882" w:rsidP="006E7882">
      <w:pPr>
        <w:pStyle w:val="NormalBold"/>
      </w:pPr>
      <w:r w:rsidRPr="00024751">
        <w:rPr>
          <w:rStyle w:val="HideTWBExt"/>
          <w:noProof w:val="0"/>
        </w:rPr>
        <w:t>&lt;/RepeatBlock-By&gt;</w:t>
      </w:r>
    </w:p>
    <w:p w14:paraId="06BE5ED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0497529" w14:textId="25ED717E" w:rsidR="006E7882" w:rsidRPr="00024751" w:rsidRDefault="006E7882" w:rsidP="006E7882">
      <w:pPr>
        <w:pStyle w:val="NormalBold"/>
      </w:pPr>
      <w:r w:rsidRPr="00024751">
        <w:rPr>
          <w:rStyle w:val="HideTWBExt"/>
          <w:noProof w:val="0"/>
        </w:rPr>
        <w:t>&lt;Article&gt;</w:t>
      </w:r>
      <w:r w:rsidRPr="00024751">
        <w:t xml:space="preserve">Artigo 60 – </w:t>
      </w:r>
      <w:r w:rsidR="00A3300D">
        <w:t>parágrafo</w:t>
      </w:r>
      <w:r w:rsidRPr="00024751">
        <w:t>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3E5148D" w14:textId="77777777" w:rsidTr="00C6695F">
        <w:trPr>
          <w:trHeight w:hRule="exact" w:val="240"/>
          <w:jc w:val="center"/>
        </w:trPr>
        <w:tc>
          <w:tcPr>
            <w:tcW w:w="9752" w:type="dxa"/>
            <w:gridSpan w:val="2"/>
          </w:tcPr>
          <w:p w14:paraId="2D2086EE" w14:textId="77777777" w:rsidR="006E7882" w:rsidRPr="00024751" w:rsidRDefault="006E7882" w:rsidP="00C6695F"/>
        </w:tc>
      </w:tr>
      <w:tr w:rsidR="006E7882" w:rsidRPr="00024751" w14:paraId="7D11FE9A" w14:textId="77777777" w:rsidTr="00C6695F">
        <w:trPr>
          <w:trHeight w:val="240"/>
          <w:jc w:val="center"/>
        </w:trPr>
        <w:tc>
          <w:tcPr>
            <w:tcW w:w="4876" w:type="dxa"/>
          </w:tcPr>
          <w:p w14:paraId="165258FD" w14:textId="77777777" w:rsidR="006E7882" w:rsidRPr="00024751" w:rsidRDefault="006E7882" w:rsidP="00C6695F">
            <w:pPr>
              <w:pStyle w:val="AmColumnHeading"/>
            </w:pPr>
            <w:r w:rsidRPr="00024751">
              <w:t>Texto da Comissão</w:t>
            </w:r>
          </w:p>
        </w:tc>
        <w:tc>
          <w:tcPr>
            <w:tcW w:w="4876" w:type="dxa"/>
          </w:tcPr>
          <w:p w14:paraId="702CADBC" w14:textId="77777777" w:rsidR="006E7882" w:rsidRPr="00024751" w:rsidRDefault="006E7882" w:rsidP="00C6695F">
            <w:pPr>
              <w:pStyle w:val="AmColumnHeading"/>
            </w:pPr>
            <w:r w:rsidRPr="00024751">
              <w:t>Alteração</w:t>
            </w:r>
          </w:p>
        </w:tc>
      </w:tr>
      <w:tr w:rsidR="006E7882" w:rsidRPr="00024751" w14:paraId="232FCE36" w14:textId="77777777" w:rsidTr="00C6695F">
        <w:trPr>
          <w:jc w:val="center"/>
        </w:trPr>
        <w:tc>
          <w:tcPr>
            <w:tcW w:w="4876" w:type="dxa"/>
          </w:tcPr>
          <w:p w14:paraId="36615D25" w14:textId="77777777" w:rsidR="006E7882" w:rsidRPr="00024751" w:rsidRDefault="006E7882" w:rsidP="00C6695F">
            <w:pPr>
              <w:pStyle w:val="Normal6a"/>
            </w:pPr>
            <w:r w:rsidRPr="00024751">
              <w:t>Mediante pedido, a Comissão coordena os aspetos operacionais das medidas oferecidas pelos Estados-Membros contribuintes, incluindo a assistência prestada por peritos ou equipas destacados pela Agência para o Asilo ou pela Agência Europeia da Guarda de Fronteiras e Costeira.</w:t>
            </w:r>
          </w:p>
        </w:tc>
        <w:tc>
          <w:tcPr>
            <w:tcW w:w="4876" w:type="dxa"/>
          </w:tcPr>
          <w:p w14:paraId="503F3061" w14:textId="77777777" w:rsidR="006E7882" w:rsidRPr="00024751" w:rsidRDefault="006E7882" w:rsidP="00C6695F">
            <w:pPr>
              <w:pStyle w:val="Normal6a"/>
            </w:pPr>
            <w:r w:rsidRPr="00024751">
              <w:t>Mediante pedido, a Comissão coordena os aspetos operacionais das medidas oferecidas pelos Estados-Membros contribuintes, incluindo a assistência prestada por peritos ou equipas destacados pela Agência para o Asilo ou pela Agência Europeia da Guarda de Fronteiras e Costeira</w:t>
            </w:r>
            <w:r w:rsidRPr="00024751">
              <w:rPr>
                <w:b/>
                <w:i/>
              </w:rPr>
              <w:t>, ou qualquer outro orgão, organismo ou serviço da União</w:t>
            </w:r>
            <w:r w:rsidRPr="00024751">
              <w:t>.</w:t>
            </w:r>
          </w:p>
        </w:tc>
      </w:tr>
    </w:tbl>
    <w:p w14:paraId="7C06A05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54228B0" w14:textId="77777777" w:rsidR="006E7882" w:rsidRPr="00024751" w:rsidRDefault="006E7882" w:rsidP="006E7882">
      <w:r w:rsidRPr="00024751">
        <w:rPr>
          <w:rStyle w:val="HideTWBExt"/>
          <w:noProof w:val="0"/>
        </w:rPr>
        <w:t>&lt;/Amend&gt;</w:t>
      </w:r>
    </w:p>
    <w:p w14:paraId="3FB7C94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2537</w:t>
      </w:r>
      <w:r w:rsidRPr="00024751">
        <w:rPr>
          <w:rStyle w:val="HideTWBExt"/>
          <w:noProof w:val="0"/>
        </w:rPr>
        <w:t>&lt;/NumAm&gt;</w:t>
      </w:r>
    </w:p>
    <w:p w14:paraId="08B25A94"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3D499DCF" w14:textId="77777777" w:rsidR="006E7882" w:rsidRPr="00024751" w:rsidRDefault="006E7882" w:rsidP="006E7882">
      <w:pPr>
        <w:pStyle w:val="NormalBold"/>
      </w:pPr>
      <w:r w:rsidRPr="00024751">
        <w:rPr>
          <w:rStyle w:val="HideTWBExt"/>
          <w:noProof w:val="0"/>
        </w:rPr>
        <w:t>&lt;/RepeatBlock-By&gt;</w:t>
      </w:r>
    </w:p>
    <w:p w14:paraId="4C37D0F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4584124" w14:textId="0734AF84" w:rsidR="006E7882" w:rsidRPr="00024751" w:rsidRDefault="006E7882" w:rsidP="006E7882">
      <w:pPr>
        <w:pStyle w:val="NormalBold"/>
      </w:pPr>
      <w:r w:rsidRPr="00024751">
        <w:rPr>
          <w:rStyle w:val="HideTWBExt"/>
          <w:noProof w:val="0"/>
        </w:rPr>
        <w:t>&lt;Article&gt;</w:t>
      </w:r>
      <w:r w:rsidRPr="00024751">
        <w:t xml:space="preserve">Artigo 60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0FA1558" w14:textId="77777777" w:rsidTr="00C6695F">
        <w:trPr>
          <w:trHeight w:hRule="exact" w:val="240"/>
          <w:jc w:val="center"/>
        </w:trPr>
        <w:tc>
          <w:tcPr>
            <w:tcW w:w="9752" w:type="dxa"/>
            <w:gridSpan w:val="2"/>
          </w:tcPr>
          <w:p w14:paraId="18C7B867" w14:textId="77777777" w:rsidR="006E7882" w:rsidRPr="00024751" w:rsidRDefault="006E7882" w:rsidP="00C6695F"/>
        </w:tc>
      </w:tr>
      <w:tr w:rsidR="006E7882" w:rsidRPr="00024751" w14:paraId="7A0BA1A5" w14:textId="77777777" w:rsidTr="00C6695F">
        <w:trPr>
          <w:trHeight w:val="240"/>
          <w:jc w:val="center"/>
        </w:trPr>
        <w:tc>
          <w:tcPr>
            <w:tcW w:w="4876" w:type="dxa"/>
          </w:tcPr>
          <w:p w14:paraId="5511A736" w14:textId="77777777" w:rsidR="006E7882" w:rsidRPr="00024751" w:rsidRDefault="006E7882" w:rsidP="00C6695F">
            <w:pPr>
              <w:pStyle w:val="AmColumnHeading"/>
            </w:pPr>
            <w:r w:rsidRPr="00024751">
              <w:t>Texto da Comissão</w:t>
            </w:r>
          </w:p>
        </w:tc>
        <w:tc>
          <w:tcPr>
            <w:tcW w:w="4876" w:type="dxa"/>
          </w:tcPr>
          <w:p w14:paraId="21489F15" w14:textId="77777777" w:rsidR="006E7882" w:rsidRPr="00024751" w:rsidRDefault="006E7882" w:rsidP="00C6695F">
            <w:pPr>
              <w:pStyle w:val="AmColumnHeading"/>
            </w:pPr>
            <w:r w:rsidRPr="00024751">
              <w:t>Alteração</w:t>
            </w:r>
          </w:p>
        </w:tc>
      </w:tr>
      <w:tr w:rsidR="006E7882" w:rsidRPr="00024751" w14:paraId="2CAC8F22" w14:textId="77777777" w:rsidTr="00C6695F">
        <w:trPr>
          <w:jc w:val="center"/>
        </w:trPr>
        <w:tc>
          <w:tcPr>
            <w:tcW w:w="4876" w:type="dxa"/>
          </w:tcPr>
          <w:p w14:paraId="2B453FE9" w14:textId="77777777" w:rsidR="006E7882" w:rsidRPr="00024751" w:rsidRDefault="006E7882" w:rsidP="00C6695F">
            <w:pPr>
              <w:pStyle w:val="Normal6a"/>
            </w:pPr>
            <w:r w:rsidRPr="00024751">
              <w:rPr>
                <w:b/>
                <w:i/>
              </w:rPr>
              <w:t>Mediante pedido, a Comissão</w:t>
            </w:r>
            <w:r w:rsidRPr="00024751">
              <w:t xml:space="preserve"> coordena os aspetos operacionais das medidas oferecidas pelos Estados-Membros contribuintes, incluindo a assistência prestada por peritos ou equipas destacados pela Agência para o Asilo ou pela Agência Europeia da Guarda de Fronteiras e Costeira.</w:t>
            </w:r>
          </w:p>
        </w:tc>
        <w:tc>
          <w:tcPr>
            <w:tcW w:w="4876" w:type="dxa"/>
          </w:tcPr>
          <w:p w14:paraId="1AB1A8FC" w14:textId="77777777" w:rsidR="006E7882" w:rsidRPr="00024751" w:rsidRDefault="006E7882" w:rsidP="00C6695F">
            <w:pPr>
              <w:pStyle w:val="Normal6a"/>
            </w:pPr>
            <w:r w:rsidRPr="00024751">
              <w:rPr>
                <w:b/>
                <w:i/>
              </w:rPr>
              <w:t>O coordenador de recolocação da UE</w:t>
            </w:r>
            <w:r w:rsidRPr="00024751">
              <w:t xml:space="preserve"> coordena os aspetos operacionais das medidas oferecidas pelos Estados-Membros contribuintes, incluindo a assistência prestada por peritos ou equipas destacados pela Agência para o Asilo ou pela Agência Europeia da Guarda de Fronteiras e Costeira.</w:t>
            </w:r>
          </w:p>
        </w:tc>
      </w:tr>
    </w:tbl>
    <w:p w14:paraId="72FBDF0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3A8A514" w14:textId="77777777" w:rsidR="006E7882" w:rsidRPr="00024751" w:rsidRDefault="006E7882" w:rsidP="006E7882">
      <w:r w:rsidRPr="00024751">
        <w:rPr>
          <w:rStyle w:val="HideTWBExt"/>
          <w:noProof w:val="0"/>
        </w:rPr>
        <w:t>&lt;/Amend&gt;</w:t>
      </w:r>
    </w:p>
    <w:p w14:paraId="1E66621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2538</w:t>
      </w:r>
      <w:r w:rsidRPr="00024751">
        <w:rPr>
          <w:rStyle w:val="HideTWBExt"/>
          <w:noProof w:val="0"/>
        </w:rPr>
        <w:t>&lt;/NumAm&gt;</w:t>
      </w:r>
    </w:p>
    <w:p w14:paraId="58CE89C3"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0687E385" w14:textId="77777777" w:rsidR="006E7882" w:rsidRPr="00024751" w:rsidRDefault="006E7882" w:rsidP="006E7882">
      <w:pPr>
        <w:pStyle w:val="NormalBold"/>
      </w:pPr>
      <w:r w:rsidRPr="00024751">
        <w:rPr>
          <w:rStyle w:val="HideTWBExt"/>
          <w:noProof w:val="0"/>
        </w:rPr>
        <w:t>&lt;/RepeatBlock-By&gt;</w:t>
      </w:r>
    </w:p>
    <w:p w14:paraId="26302B7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0FFB538" w14:textId="04DAE496" w:rsidR="006E7882" w:rsidRPr="00024751" w:rsidRDefault="006E7882" w:rsidP="006E7882">
      <w:pPr>
        <w:pStyle w:val="NormalBold"/>
      </w:pPr>
      <w:r w:rsidRPr="00024751">
        <w:rPr>
          <w:rStyle w:val="HideTWBExt"/>
          <w:noProof w:val="0"/>
        </w:rPr>
        <w:t>&lt;Article&gt;</w:t>
      </w:r>
      <w:r w:rsidRPr="00024751">
        <w:t xml:space="preserve">Artigo 60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107520E" w14:textId="77777777" w:rsidTr="00C6695F">
        <w:trPr>
          <w:trHeight w:hRule="exact" w:val="240"/>
          <w:jc w:val="center"/>
        </w:trPr>
        <w:tc>
          <w:tcPr>
            <w:tcW w:w="9752" w:type="dxa"/>
            <w:gridSpan w:val="2"/>
          </w:tcPr>
          <w:p w14:paraId="0CD7E20A" w14:textId="77777777" w:rsidR="006E7882" w:rsidRPr="00024751" w:rsidRDefault="006E7882" w:rsidP="00C6695F"/>
        </w:tc>
      </w:tr>
      <w:tr w:rsidR="006E7882" w:rsidRPr="00024751" w14:paraId="57504A87" w14:textId="77777777" w:rsidTr="00C6695F">
        <w:trPr>
          <w:trHeight w:val="240"/>
          <w:jc w:val="center"/>
        </w:trPr>
        <w:tc>
          <w:tcPr>
            <w:tcW w:w="4876" w:type="dxa"/>
          </w:tcPr>
          <w:p w14:paraId="20E3B44F" w14:textId="77777777" w:rsidR="006E7882" w:rsidRPr="00024751" w:rsidRDefault="006E7882" w:rsidP="00C6695F">
            <w:pPr>
              <w:pStyle w:val="AmColumnHeading"/>
            </w:pPr>
            <w:r w:rsidRPr="00024751">
              <w:t>Texto da Comissão</w:t>
            </w:r>
          </w:p>
        </w:tc>
        <w:tc>
          <w:tcPr>
            <w:tcW w:w="4876" w:type="dxa"/>
          </w:tcPr>
          <w:p w14:paraId="5A8910A4" w14:textId="77777777" w:rsidR="006E7882" w:rsidRPr="00024751" w:rsidRDefault="006E7882" w:rsidP="00C6695F">
            <w:pPr>
              <w:pStyle w:val="AmColumnHeading"/>
            </w:pPr>
            <w:r w:rsidRPr="00024751">
              <w:t>Alteração</w:t>
            </w:r>
          </w:p>
        </w:tc>
      </w:tr>
      <w:tr w:rsidR="006E7882" w:rsidRPr="00024751" w14:paraId="1F15DA2D" w14:textId="77777777" w:rsidTr="00C6695F">
        <w:trPr>
          <w:jc w:val="center"/>
        </w:trPr>
        <w:tc>
          <w:tcPr>
            <w:tcW w:w="4876" w:type="dxa"/>
          </w:tcPr>
          <w:p w14:paraId="3E480CE9" w14:textId="77777777" w:rsidR="006E7882" w:rsidRPr="00024751" w:rsidRDefault="006E7882" w:rsidP="00C6695F">
            <w:pPr>
              <w:pStyle w:val="Normal6a"/>
            </w:pPr>
            <w:r w:rsidRPr="00024751">
              <w:t xml:space="preserve">Mediante pedido, a Comissão coordena os aspetos operacionais das medidas </w:t>
            </w:r>
            <w:r w:rsidRPr="00024751">
              <w:rPr>
                <w:b/>
                <w:i/>
              </w:rPr>
              <w:t>oferecidas</w:t>
            </w:r>
            <w:r w:rsidRPr="00024751">
              <w:t xml:space="preserve"> pelos Estados-Membros contribuintes, incluindo a assistência prestada por peritos ou equipas destacados pela Agência para o Asilo ou pela Agência Europeia da Guarda de Fronteiras e Costeira.</w:t>
            </w:r>
          </w:p>
        </w:tc>
        <w:tc>
          <w:tcPr>
            <w:tcW w:w="4876" w:type="dxa"/>
          </w:tcPr>
          <w:p w14:paraId="6D2427C0" w14:textId="77777777" w:rsidR="006E7882" w:rsidRPr="00024751" w:rsidRDefault="006E7882" w:rsidP="00C6695F">
            <w:pPr>
              <w:pStyle w:val="Normal6a"/>
            </w:pPr>
            <w:r w:rsidRPr="00024751">
              <w:t xml:space="preserve">Mediante pedido, a Comissão coordena os aspetos operacionais das medidas </w:t>
            </w:r>
            <w:r w:rsidRPr="00024751">
              <w:rPr>
                <w:b/>
                <w:i/>
              </w:rPr>
              <w:t>acordadas</w:t>
            </w:r>
            <w:r w:rsidRPr="00024751">
              <w:t xml:space="preserve"> pelos Estados-Membros contribuintes, incluindo a assistência prestada por peritos ou equipas destacados pela Agência para o Asilo ou pela Agência Europeia da Guarda de Fronteiras e Costeira.</w:t>
            </w:r>
          </w:p>
        </w:tc>
      </w:tr>
    </w:tbl>
    <w:p w14:paraId="245FB9B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7640191" w14:textId="77777777" w:rsidR="006E7882" w:rsidRPr="00024751" w:rsidRDefault="006E7882" w:rsidP="006E7882">
      <w:r w:rsidRPr="00024751">
        <w:rPr>
          <w:rStyle w:val="HideTWBExt"/>
          <w:noProof w:val="0"/>
        </w:rPr>
        <w:t>&lt;/Amend&gt;</w:t>
      </w:r>
    </w:p>
    <w:p w14:paraId="19308C9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2539</w:t>
      </w:r>
      <w:r w:rsidRPr="00024751">
        <w:rPr>
          <w:rStyle w:val="HideTWBExt"/>
          <w:noProof w:val="0"/>
        </w:rPr>
        <w:t>&lt;/NumAm&gt;</w:t>
      </w:r>
    </w:p>
    <w:p w14:paraId="768E0CF6"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42943B98" w14:textId="77777777" w:rsidR="006E7882" w:rsidRPr="00024751" w:rsidRDefault="006E7882" w:rsidP="006E7882">
      <w:pPr>
        <w:pStyle w:val="NormalBold"/>
      </w:pPr>
      <w:r w:rsidRPr="00024751">
        <w:rPr>
          <w:rStyle w:val="HideTWBExt"/>
          <w:noProof w:val="0"/>
        </w:rPr>
        <w:t>&lt;/RepeatBlock-By&gt;</w:t>
      </w:r>
    </w:p>
    <w:p w14:paraId="4BBF045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A17754B" w14:textId="0E46C75C" w:rsidR="006E7882" w:rsidRPr="00024751" w:rsidRDefault="006E7882" w:rsidP="006E7882">
      <w:pPr>
        <w:pStyle w:val="NormalBold"/>
      </w:pPr>
      <w:r w:rsidRPr="00024751">
        <w:rPr>
          <w:rStyle w:val="HideTWBExt"/>
          <w:noProof w:val="0"/>
        </w:rPr>
        <w:t>&lt;Article&gt;</w:t>
      </w:r>
      <w:r w:rsidRPr="00024751">
        <w:t xml:space="preserve">Artigo 61 – </w:t>
      </w:r>
      <w:r w:rsidR="00A3300D">
        <w:t xml:space="preserve">parágrafo </w:t>
      </w:r>
      <w:r w:rsidRPr="00024751">
        <w:t> -1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3506457" w14:textId="77777777" w:rsidTr="00C6695F">
        <w:trPr>
          <w:trHeight w:hRule="exact" w:val="240"/>
          <w:jc w:val="center"/>
        </w:trPr>
        <w:tc>
          <w:tcPr>
            <w:tcW w:w="9752" w:type="dxa"/>
            <w:gridSpan w:val="2"/>
          </w:tcPr>
          <w:p w14:paraId="70FBB4B4" w14:textId="77777777" w:rsidR="006E7882" w:rsidRPr="00024751" w:rsidRDefault="006E7882" w:rsidP="00C6695F"/>
        </w:tc>
      </w:tr>
      <w:tr w:rsidR="006E7882" w:rsidRPr="00024751" w14:paraId="0B4082B7" w14:textId="77777777" w:rsidTr="00C6695F">
        <w:trPr>
          <w:trHeight w:val="240"/>
          <w:jc w:val="center"/>
        </w:trPr>
        <w:tc>
          <w:tcPr>
            <w:tcW w:w="4876" w:type="dxa"/>
          </w:tcPr>
          <w:p w14:paraId="3E261654" w14:textId="77777777" w:rsidR="006E7882" w:rsidRPr="00024751" w:rsidRDefault="006E7882" w:rsidP="00C6695F">
            <w:pPr>
              <w:pStyle w:val="AmColumnHeading"/>
            </w:pPr>
            <w:r w:rsidRPr="00024751">
              <w:t>Texto da Comissão</w:t>
            </w:r>
          </w:p>
        </w:tc>
        <w:tc>
          <w:tcPr>
            <w:tcW w:w="4876" w:type="dxa"/>
          </w:tcPr>
          <w:p w14:paraId="56335B40" w14:textId="77777777" w:rsidR="006E7882" w:rsidRPr="00024751" w:rsidRDefault="006E7882" w:rsidP="00C6695F">
            <w:pPr>
              <w:pStyle w:val="AmColumnHeading"/>
            </w:pPr>
            <w:r w:rsidRPr="00024751">
              <w:t>Alteração</w:t>
            </w:r>
          </w:p>
        </w:tc>
      </w:tr>
      <w:tr w:rsidR="006E7882" w:rsidRPr="00024751" w14:paraId="0CE5AB26" w14:textId="77777777" w:rsidTr="00C6695F">
        <w:trPr>
          <w:jc w:val="center"/>
        </w:trPr>
        <w:tc>
          <w:tcPr>
            <w:tcW w:w="4876" w:type="dxa"/>
          </w:tcPr>
          <w:p w14:paraId="44E35F80" w14:textId="77777777" w:rsidR="006E7882" w:rsidRPr="00024751" w:rsidRDefault="006E7882" w:rsidP="00C6695F">
            <w:pPr>
              <w:pStyle w:val="Normal6a"/>
            </w:pPr>
          </w:p>
        </w:tc>
        <w:tc>
          <w:tcPr>
            <w:tcW w:w="4876" w:type="dxa"/>
          </w:tcPr>
          <w:p w14:paraId="61D3941B" w14:textId="621327B6" w:rsidR="006E7882" w:rsidRPr="00024751" w:rsidRDefault="006E7882" w:rsidP="00C6695F">
            <w:pPr>
              <w:pStyle w:val="Normal6a"/>
            </w:pPr>
            <w:r w:rsidRPr="00024751">
              <w:rPr>
                <w:b/>
                <w:i/>
              </w:rPr>
              <w:t>De acordo com o princípio da solidariedade e da partilha equitativa de responsabilidades entre os Estados-Membros estabelecido no artigo 5.º, os Estados-Membros recebem apoio financeiro adequado e proporcionado do orçamento da União para a aplicação do presente regulamento.</w:t>
            </w:r>
          </w:p>
        </w:tc>
      </w:tr>
    </w:tbl>
    <w:p w14:paraId="61E3946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2C09405" w14:textId="77777777" w:rsidR="006E7882" w:rsidRPr="00024751" w:rsidRDefault="006E7882" w:rsidP="006E7882">
      <w:r w:rsidRPr="00024751">
        <w:rPr>
          <w:rStyle w:val="HideTWBExt"/>
          <w:noProof w:val="0"/>
        </w:rPr>
        <w:t>&lt;/Amend&gt;</w:t>
      </w:r>
    </w:p>
    <w:p w14:paraId="7827A6C9"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2540</w:t>
      </w:r>
      <w:r w:rsidRPr="00024751">
        <w:rPr>
          <w:rStyle w:val="HideTWBExt"/>
          <w:noProof w:val="0"/>
        </w:rPr>
        <w:t>&lt;/NumAm&gt;</w:t>
      </w:r>
    </w:p>
    <w:p w14:paraId="24366D39"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708F574" w14:textId="77777777" w:rsidR="006E7882" w:rsidRPr="00024751" w:rsidRDefault="006E7882" w:rsidP="006E7882">
      <w:pPr>
        <w:pStyle w:val="NormalBold"/>
      </w:pPr>
      <w:r w:rsidRPr="00024751">
        <w:rPr>
          <w:rStyle w:val="HideTWBExt"/>
          <w:noProof w:val="0"/>
        </w:rPr>
        <w:t>&lt;/RepeatBlock-By&gt;</w:t>
      </w:r>
    </w:p>
    <w:p w14:paraId="0DBD4380"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0D34F9B" w14:textId="1940BFB9" w:rsidR="006E7882" w:rsidRPr="00024751" w:rsidRDefault="006E7882" w:rsidP="006E7882">
      <w:pPr>
        <w:pStyle w:val="NormalBold"/>
      </w:pPr>
      <w:r w:rsidRPr="00024751">
        <w:rPr>
          <w:rStyle w:val="HideTWBExt"/>
          <w:noProof w:val="0"/>
        </w:rPr>
        <w:t>&lt;Article&gt;</w:t>
      </w:r>
      <w:r w:rsidRPr="00024751">
        <w:t xml:space="preserve">Artigo 61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853C625" w14:textId="77777777" w:rsidTr="00C6695F">
        <w:trPr>
          <w:trHeight w:hRule="exact" w:val="240"/>
          <w:jc w:val="center"/>
        </w:trPr>
        <w:tc>
          <w:tcPr>
            <w:tcW w:w="9752" w:type="dxa"/>
            <w:gridSpan w:val="2"/>
          </w:tcPr>
          <w:p w14:paraId="35A1B970" w14:textId="77777777" w:rsidR="006E7882" w:rsidRPr="00024751" w:rsidRDefault="006E7882" w:rsidP="00C6695F"/>
        </w:tc>
      </w:tr>
      <w:tr w:rsidR="006E7882" w:rsidRPr="00024751" w14:paraId="4B4E3A32" w14:textId="77777777" w:rsidTr="00C6695F">
        <w:trPr>
          <w:trHeight w:val="240"/>
          <w:jc w:val="center"/>
        </w:trPr>
        <w:tc>
          <w:tcPr>
            <w:tcW w:w="4876" w:type="dxa"/>
          </w:tcPr>
          <w:p w14:paraId="60E545B7" w14:textId="77777777" w:rsidR="006E7882" w:rsidRPr="00024751" w:rsidRDefault="006E7882" w:rsidP="00C6695F">
            <w:pPr>
              <w:pStyle w:val="AmColumnHeading"/>
            </w:pPr>
            <w:r w:rsidRPr="00024751">
              <w:t>Texto da Comissão</w:t>
            </w:r>
          </w:p>
        </w:tc>
        <w:tc>
          <w:tcPr>
            <w:tcW w:w="4876" w:type="dxa"/>
          </w:tcPr>
          <w:p w14:paraId="56B07A3C" w14:textId="77777777" w:rsidR="006E7882" w:rsidRPr="00024751" w:rsidRDefault="006E7882" w:rsidP="00C6695F">
            <w:pPr>
              <w:pStyle w:val="AmColumnHeading"/>
            </w:pPr>
            <w:r w:rsidRPr="00024751">
              <w:t>Alteração</w:t>
            </w:r>
          </w:p>
        </w:tc>
      </w:tr>
      <w:tr w:rsidR="006E7882" w:rsidRPr="00024751" w14:paraId="2D75A099" w14:textId="77777777" w:rsidTr="00C6695F">
        <w:trPr>
          <w:jc w:val="center"/>
        </w:trPr>
        <w:tc>
          <w:tcPr>
            <w:tcW w:w="4876" w:type="dxa"/>
          </w:tcPr>
          <w:p w14:paraId="131B674F" w14:textId="77777777" w:rsidR="006E7882" w:rsidRPr="00024751" w:rsidRDefault="006E7882" w:rsidP="00C6695F">
            <w:pPr>
              <w:pStyle w:val="Normal6a"/>
            </w:pPr>
            <w:r w:rsidRPr="00024751">
              <w:t xml:space="preserve">O apoio financeiro na sequência </w:t>
            </w:r>
            <w:r w:rsidRPr="00024751">
              <w:rPr>
                <w:b/>
                <w:bCs/>
                <w:i/>
                <w:iCs/>
              </w:rPr>
              <w:t>de uma</w:t>
            </w:r>
            <w:r w:rsidRPr="00024751">
              <w:t xml:space="preserve"> recolocação</w:t>
            </w:r>
            <w:r w:rsidRPr="00024751">
              <w:rPr>
                <w:b/>
                <w:i/>
              </w:rPr>
              <w:t>, nos termos da parte IV, capítulos I e II,</w:t>
            </w:r>
            <w:r w:rsidRPr="00024751">
              <w:t xml:space="preserve"> deve ser aplicado em conformidade com o artigo </w:t>
            </w:r>
            <w:r w:rsidRPr="00024751">
              <w:rPr>
                <w:b/>
                <w:i/>
              </w:rPr>
              <w:t>17</w:t>
            </w:r>
            <w:r w:rsidRPr="00024751">
              <w:t>.º do Regulamento (UE) XXX/XXX [Fundo para o Asilo e a Migração].</w:t>
            </w:r>
          </w:p>
        </w:tc>
        <w:tc>
          <w:tcPr>
            <w:tcW w:w="4876" w:type="dxa"/>
          </w:tcPr>
          <w:p w14:paraId="1D56FEB1" w14:textId="77777777" w:rsidR="006E7882" w:rsidRPr="00024751" w:rsidRDefault="006E7882" w:rsidP="00C6695F">
            <w:pPr>
              <w:pStyle w:val="Normal6a"/>
            </w:pPr>
            <w:r w:rsidRPr="00024751">
              <w:t xml:space="preserve">O apoio financeiro na sequência </w:t>
            </w:r>
            <w:r w:rsidRPr="00024751">
              <w:rPr>
                <w:b/>
                <w:bCs/>
              </w:rPr>
              <w:t>da</w:t>
            </w:r>
            <w:r w:rsidRPr="00024751">
              <w:t xml:space="preserve"> recolocação </w:t>
            </w:r>
            <w:r w:rsidRPr="00024751">
              <w:rPr>
                <w:b/>
                <w:i/>
              </w:rPr>
              <w:t>em centros de acolhimento de países terceiros parceiros</w:t>
            </w:r>
            <w:r w:rsidRPr="00024751">
              <w:t xml:space="preserve"> deve ser aplicado em conformidade com o artigo </w:t>
            </w:r>
            <w:r w:rsidRPr="00024751">
              <w:rPr>
                <w:b/>
                <w:i/>
              </w:rPr>
              <w:t>16</w:t>
            </w:r>
            <w:r w:rsidRPr="00024751">
              <w:t>.º do Regulamento (UE) XXX/XXX [Fundo para o Asilo e a Migração].</w:t>
            </w:r>
          </w:p>
        </w:tc>
      </w:tr>
    </w:tbl>
    <w:p w14:paraId="149ECE5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B5DF73B" w14:textId="77777777" w:rsidR="006E7882" w:rsidRPr="00024751" w:rsidRDefault="006E7882" w:rsidP="006E7882">
      <w:r w:rsidRPr="00024751">
        <w:rPr>
          <w:rStyle w:val="HideTWBExt"/>
          <w:noProof w:val="0"/>
        </w:rPr>
        <w:t>&lt;/Amend&gt;</w:t>
      </w:r>
    </w:p>
    <w:p w14:paraId="7124AFD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2541</w:t>
      </w:r>
      <w:r w:rsidRPr="00024751">
        <w:rPr>
          <w:rStyle w:val="HideTWBExt"/>
          <w:noProof w:val="0"/>
        </w:rPr>
        <w:t>&lt;/NumAm&gt;</w:t>
      </w:r>
    </w:p>
    <w:p w14:paraId="277BC02D"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518840CF" w14:textId="77777777" w:rsidR="006E7882" w:rsidRPr="00024751" w:rsidRDefault="006E7882" w:rsidP="006E7882">
      <w:pPr>
        <w:pStyle w:val="NormalBold"/>
      </w:pPr>
      <w:r w:rsidRPr="00024751">
        <w:rPr>
          <w:rStyle w:val="HideTWBExt"/>
          <w:noProof w:val="0"/>
        </w:rPr>
        <w:t>&lt;/RepeatBlock-By&gt;</w:t>
      </w:r>
    </w:p>
    <w:p w14:paraId="732B237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8FC2CAC" w14:textId="637B1FC9" w:rsidR="006E7882" w:rsidRPr="00024751" w:rsidRDefault="006E7882" w:rsidP="006E7882">
      <w:pPr>
        <w:pStyle w:val="NormalBold"/>
      </w:pPr>
      <w:r w:rsidRPr="00024751">
        <w:rPr>
          <w:rStyle w:val="HideTWBExt"/>
          <w:noProof w:val="0"/>
        </w:rPr>
        <w:t>&lt;Article&gt;</w:t>
      </w:r>
      <w:r w:rsidRPr="00024751">
        <w:t xml:space="preserve">Artigo 61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61C02A2" w14:textId="77777777" w:rsidTr="00C6695F">
        <w:trPr>
          <w:trHeight w:hRule="exact" w:val="240"/>
          <w:jc w:val="center"/>
        </w:trPr>
        <w:tc>
          <w:tcPr>
            <w:tcW w:w="9752" w:type="dxa"/>
            <w:gridSpan w:val="2"/>
          </w:tcPr>
          <w:p w14:paraId="5D4AB559" w14:textId="77777777" w:rsidR="006E7882" w:rsidRPr="00024751" w:rsidRDefault="006E7882" w:rsidP="00C6695F"/>
        </w:tc>
      </w:tr>
      <w:tr w:rsidR="006E7882" w:rsidRPr="00024751" w14:paraId="70DC50B4" w14:textId="77777777" w:rsidTr="00C6695F">
        <w:trPr>
          <w:trHeight w:val="240"/>
          <w:jc w:val="center"/>
        </w:trPr>
        <w:tc>
          <w:tcPr>
            <w:tcW w:w="4876" w:type="dxa"/>
          </w:tcPr>
          <w:p w14:paraId="4B9DB886" w14:textId="77777777" w:rsidR="006E7882" w:rsidRPr="00024751" w:rsidRDefault="006E7882" w:rsidP="00C6695F">
            <w:pPr>
              <w:pStyle w:val="AmColumnHeading"/>
            </w:pPr>
            <w:r w:rsidRPr="00024751">
              <w:t>Texto da Comissão</w:t>
            </w:r>
          </w:p>
        </w:tc>
        <w:tc>
          <w:tcPr>
            <w:tcW w:w="4876" w:type="dxa"/>
          </w:tcPr>
          <w:p w14:paraId="7CBCC4F1" w14:textId="77777777" w:rsidR="006E7882" w:rsidRPr="00024751" w:rsidRDefault="006E7882" w:rsidP="00C6695F">
            <w:pPr>
              <w:pStyle w:val="AmColumnHeading"/>
            </w:pPr>
            <w:r w:rsidRPr="00024751">
              <w:t>Alteração</w:t>
            </w:r>
          </w:p>
        </w:tc>
      </w:tr>
      <w:tr w:rsidR="006E7882" w:rsidRPr="00024751" w14:paraId="5889834B" w14:textId="77777777" w:rsidTr="00C6695F">
        <w:trPr>
          <w:jc w:val="center"/>
        </w:trPr>
        <w:tc>
          <w:tcPr>
            <w:tcW w:w="4876" w:type="dxa"/>
          </w:tcPr>
          <w:p w14:paraId="4F10ECAC" w14:textId="77777777" w:rsidR="006E7882" w:rsidRPr="00024751" w:rsidRDefault="006E7882" w:rsidP="00C6695F">
            <w:pPr>
              <w:pStyle w:val="Normal6a"/>
            </w:pPr>
            <w:r w:rsidRPr="00024751">
              <w:rPr>
                <w:b/>
                <w:i/>
              </w:rPr>
              <w:t>O</w:t>
            </w:r>
            <w:r w:rsidRPr="00024751">
              <w:t xml:space="preserve"> apoio financeiro </w:t>
            </w:r>
            <w:r w:rsidRPr="00024751">
              <w:rPr>
                <w:b/>
                <w:i/>
              </w:rPr>
              <w:t>na sequência de uma recolocação, nos termos da parte IV, capítulos I e II, deve ser aplicado em conformidade com o artigo 17.º do Regulamento (UE) XXX/XXX [Fundo para o Asilo e a Migração]</w:t>
            </w:r>
            <w:r w:rsidRPr="00024751">
              <w:t>.</w:t>
            </w:r>
          </w:p>
        </w:tc>
        <w:tc>
          <w:tcPr>
            <w:tcW w:w="4876" w:type="dxa"/>
          </w:tcPr>
          <w:p w14:paraId="57544FE2" w14:textId="77777777" w:rsidR="006E7882" w:rsidRPr="00024751" w:rsidRDefault="006E7882" w:rsidP="00C6695F">
            <w:pPr>
              <w:pStyle w:val="Normal6a"/>
            </w:pPr>
            <w:r w:rsidRPr="00024751">
              <w:rPr>
                <w:b/>
                <w:i/>
              </w:rPr>
              <w:t>Deve ser disponibilizado</w:t>
            </w:r>
            <w:r w:rsidRPr="00024751">
              <w:t xml:space="preserve"> apoio financeiro </w:t>
            </w:r>
            <w:r w:rsidRPr="00024751">
              <w:rPr>
                <w:b/>
                <w:i/>
              </w:rPr>
              <w:t>do orçamento da União para todas as formas de contribuições de solidariedade da parte dos Estados-Membros, incluindo o financiamento de barreiras físicas nas fronteiras externas da UE</w:t>
            </w:r>
            <w:r w:rsidRPr="00024751">
              <w:t>.</w:t>
            </w:r>
          </w:p>
        </w:tc>
      </w:tr>
    </w:tbl>
    <w:p w14:paraId="2E7EA73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BE0DF90" w14:textId="77777777" w:rsidR="006E7882" w:rsidRPr="00024751" w:rsidRDefault="006E7882" w:rsidP="006E7882">
      <w:r w:rsidRPr="00024751">
        <w:rPr>
          <w:rStyle w:val="HideTWBExt"/>
          <w:noProof w:val="0"/>
        </w:rPr>
        <w:t>&lt;/Amend&gt;</w:t>
      </w:r>
    </w:p>
    <w:p w14:paraId="4D08969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2542</w:t>
      </w:r>
      <w:r w:rsidRPr="00024751">
        <w:rPr>
          <w:rStyle w:val="HideTWBExt"/>
          <w:noProof w:val="0"/>
        </w:rPr>
        <w:t>&lt;/NumAm&gt;</w:t>
      </w:r>
    </w:p>
    <w:p w14:paraId="5D851E47"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56E76F52" w14:textId="77777777" w:rsidR="006E7882" w:rsidRPr="00024751" w:rsidRDefault="006E7882" w:rsidP="006E7882">
      <w:pPr>
        <w:pStyle w:val="NormalBold"/>
      </w:pPr>
      <w:r w:rsidRPr="00024751">
        <w:rPr>
          <w:rStyle w:val="HideTWBExt"/>
          <w:noProof w:val="0"/>
        </w:rPr>
        <w:t>&lt;/RepeatBlock-By&gt;</w:t>
      </w:r>
    </w:p>
    <w:p w14:paraId="07A67B5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8D6E804" w14:textId="5206C141" w:rsidR="006E7882" w:rsidRPr="00024751" w:rsidRDefault="006E7882" w:rsidP="006E7882">
      <w:pPr>
        <w:pStyle w:val="NormalBold"/>
      </w:pPr>
      <w:r w:rsidRPr="00024751">
        <w:rPr>
          <w:rStyle w:val="HideTWBExt"/>
          <w:noProof w:val="0"/>
        </w:rPr>
        <w:t>&lt;Article&gt;</w:t>
      </w:r>
      <w:r w:rsidRPr="00024751">
        <w:t xml:space="preserve">Artigo 61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B961185" w14:textId="77777777" w:rsidTr="00C6695F">
        <w:trPr>
          <w:trHeight w:hRule="exact" w:val="240"/>
          <w:jc w:val="center"/>
        </w:trPr>
        <w:tc>
          <w:tcPr>
            <w:tcW w:w="9752" w:type="dxa"/>
            <w:gridSpan w:val="2"/>
          </w:tcPr>
          <w:p w14:paraId="078F9D66" w14:textId="77777777" w:rsidR="006E7882" w:rsidRPr="00024751" w:rsidRDefault="006E7882" w:rsidP="00C6695F"/>
        </w:tc>
      </w:tr>
      <w:tr w:rsidR="006E7882" w:rsidRPr="00024751" w14:paraId="6337B7B2" w14:textId="77777777" w:rsidTr="00C6695F">
        <w:trPr>
          <w:trHeight w:val="240"/>
          <w:jc w:val="center"/>
        </w:trPr>
        <w:tc>
          <w:tcPr>
            <w:tcW w:w="4876" w:type="dxa"/>
          </w:tcPr>
          <w:p w14:paraId="372AEF63" w14:textId="77777777" w:rsidR="006E7882" w:rsidRPr="00024751" w:rsidRDefault="006E7882" w:rsidP="00C6695F">
            <w:pPr>
              <w:pStyle w:val="AmColumnHeading"/>
            </w:pPr>
            <w:r w:rsidRPr="00024751">
              <w:t>Texto da Comissão</w:t>
            </w:r>
          </w:p>
        </w:tc>
        <w:tc>
          <w:tcPr>
            <w:tcW w:w="4876" w:type="dxa"/>
          </w:tcPr>
          <w:p w14:paraId="052E7B2A" w14:textId="77777777" w:rsidR="006E7882" w:rsidRPr="00024751" w:rsidRDefault="006E7882" w:rsidP="00C6695F">
            <w:pPr>
              <w:pStyle w:val="AmColumnHeading"/>
            </w:pPr>
            <w:r w:rsidRPr="00024751">
              <w:t>Alteração</w:t>
            </w:r>
          </w:p>
        </w:tc>
      </w:tr>
      <w:tr w:rsidR="006E7882" w:rsidRPr="00024751" w14:paraId="7E982B63" w14:textId="77777777" w:rsidTr="00C6695F">
        <w:trPr>
          <w:jc w:val="center"/>
        </w:trPr>
        <w:tc>
          <w:tcPr>
            <w:tcW w:w="4876" w:type="dxa"/>
          </w:tcPr>
          <w:p w14:paraId="6B8F25C4" w14:textId="77777777" w:rsidR="006E7882" w:rsidRPr="00024751" w:rsidRDefault="006E7882" w:rsidP="00C6695F">
            <w:pPr>
              <w:pStyle w:val="Normal6a"/>
            </w:pPr>
            <w:r w:rsidRPr="00024751">
              <w:t xml:space="preserve">O apoio financeiro na sequência de uma recolocação, nos termos da parte IV, capítulos I e II, deve ser aplicado em conformidade com o artigo </w:t>
            </w:r>
            <w:r w:rsidRPr="00024751">
              <w:rPr>
                <w:b/>
                <w:i/>
              </w:rPr>
              <w:t>17</w:t>
            </w:r>
            <w:r w:rsidRPr="00024751">
              <w:t xml:space="preserve">.º do Regulamento (UE) </w:t>
            </w:r>
            <w:r w:rsidRPr="00024751">
              <w:rPr>
                <w:b/>
                <w:i/>
              </w:rPr>
              <w:t>XXX/XXX</w:t>
            </w:r>
            <w:r w:rsidRPr="00024751">
              <w:t xml:space="preserve"> [Fundo para o Asilo </w:t>
            </w:r>
            <w:r w:rsidRPr="00024751">
              <w:rPr>
                <w:b/>
                <w:i/>
              </w:rPr>
              <w:t>e</w:t>
            </w:r>
            <w:r w:rsidRPr="00024751">
              <w:t xml:space="preserve"> a Migração].</w:t>
            </w:r>
          </w:p>
        </w:tc>
        <w:tc>
          <w:tcPr>
            <w:tcW w:w="4876" w:type="dxa"/>
          </w:tcPr>
          <w:p w14:paraId="6DA8C4F0" w14:textId="77777777" w:rsidR="006E7882" w:rsidRPr="00024751" w:rsidRDefault="006E7882" w:rsidP="00C6695F">
            <w:pPr>
              <w:pStyle w:val="Normal6a"/>
            </w:pPr>
            <w:r w:rsidRPr="00024751">
              <w:t xml:space="preserve">O apoio financeiro na sequência de uma recolocação, nos termos da parte IV, capítulos I e II, deve ser aplicado em conformidade com o artigo </w:t>
            </w:r>
            <w:r w:rsidRPr="00024751">
              <w:rPr>
                <w:b/>
                <w:i/>
              </w:rPr>
              <w:t>20</w:t>
            </w:r>
            <w:r w:rsidRPr="00024751">
              <w:t xml:space="preserve">.º do Regulamento (UE) </w:t>
            </w:r>
            <w:r w:rsidRPr="00024751">
              <w:rPr>
                <w:b/>
                <w:i/>
              </w:rPr>
              <w:t>2021/1147</w:t>
            </w:r>
            <w:r w:rsidRPr="00024751">
              <w:t xml:space="preserve"> [Fundo para o Asilo</w:t>
            </w:r>
            <w:r w:rsidRPr="00024751">
              <w:rPr>
                <w:b/>
                <w:i/>
              </w:rPr>
              <w:t>,</w:t>
            </w:r>
            <w:r w:rsidRPr="00024751">
              <w:t xml:space="preserve"> a Migração </w:t>
            </w:r>
            <w:r w:rsidRPr="00024751">
              <w:rPr>
                <w:b/>
                <w:i/>
              </w:rPr>
              <w:t>e a Integração</w:t>
            </w:r>
            <w:r w:rsidRPr="00024751">
              <w:t>].</w:t>
            </w:r>
          </w:p>
        </w:tc>
      </w:tr>
    </w:tbl>
    <w:p w14:paraId="2EC56D1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6F65255" w14:textId="77777777" w:rsidR="006E7882" w:rsidRPr="00024751" w:rsidRDefault="006E7882" w:rsidP="006E7882">
      <w:r w:rsidRPr="00024751">
        <w:rPr>
          <w:rStyle w:val="HideTWBExt"/>
          <w:noProof w:val="0"/>
        </w:rPr>
        <w:t>&lt;/Amend&gt;</w:t>
      </w:r>
    </w:p>
    <w:p w14:paraId="2097C10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2543</w:t>
      </w:r>
      <w:r w:rsidRPr="00024751">
        <w:rPr>
          <w:rStyle w:val="HideTWBExt"/>
          <w:noProof w:val="0"/>
        </w:rPr>
        <w:t>&lt;/NumAm&gt;</w:t>
      </w:r>
    </w:p>
    <w:p w14:paraId="78D501F5" w14:textId="77777777" w:rsidR="006E7882" w:rsidRPr="00024751" w:rsidRDefault="006E7882" w:rsidP="006E7882">
      <w:pPr>
        <w:pStyle w:val="NormalBold"/>
      </w:pPr>
      <w:r w:rsidRPr="00024751">
        <w:rPr>
          <w:rStyle w:val="HideTWBExt"/>
          <w:noProof w:val="0"/>
        </w:rPr>
        <w:t>&lt;RepeatBlock-By&gt;&lt;Members&gt;</w:t>
      </w:r>
      <w:r w:rsidRPr="00024751">
        <w:t>Nicola Procaccini</w:t>
      </w:r>
      <w:r w:rsidRPr="00024751">
        <w:rPr>
          <w:rStyle w:val="HideTWBExt"/>
          <w:noProof w:val="0"/>
        </w:rPr>
        <w:t>&lt;/Members&gt;</w:t>
      </w:r>
    </w:p>
    <w:p w14:paraId="1EB8FABC" w14:textId="77777777" w:rsidR="006E7882" w:rsidRPr="00024751" w:rsidRDefault="006E7882" w:rsidP="006E7882">
      <w:pPr>
        <w:pStyle w:val="NormalBold"/>
      </w:pPr>
      <w:r w:rsidRPr="00024751">
        <w:rPr>
          <w:rStyle w:val="HideTWBExt"/>
          <w:noProof w:val="0"/>
        </w:rPr>
        <w:t>&lt;/RepeatBlock-By&gt;</w:t>
      </w:r>
    </w:p>
    <w:p w14:paraId="3977B2F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019C888" w14:textId="099B4B3C" w:rsidR="006E7882" w:rsidRPr="00024751" w:rsidRDefault="006E7882" w:rsidP="006E7882">
      <w:pPr>
        <w:pStyle w:val="NormalBold"/>
      </w:pPr>
      <w:r w:rsidRPr="00024751">
        <w:rPr>
          <w:rStyle w:val="HideTWBExt"/>
          <w:noProof w:val="0"/>
        </w:rPr>
        <w:t>&lt;Article&gt;</w:t>
      </w:r>
      <w:r w:rsidRPr="00024751">
        <w:t xml:space="preserve">Artigo 61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B5D67B5" w14:textId="77777777" w:rsidTr="00C6695F">
        <w:trPr>
          <w:trHeight w:hRule="exact" w:val="240"/>
          <w:jc w:val="center"/>
        </w:trPr>
        <w:tc>
          <w:tcPr>
            <w:tcW w:w="9752" w:type="dxa"/>
            <w:gridSpan w:val="2"/>
          </w:tcPr>
          <w:p w14:paraId="382EED96" w14:textId="77777777" w:rsidR="006E7882" w:rsidRPr="00024751" w:rsidRDefault="006E7882" w:rsidP="00C6695F"/>
        </w:tc>
      </w:tr>
      <w:tr w:rsidR="006E7882" w:rsidRPr="00024751" w14:paraId="5E2126EC" w14:textId="77777777" w:rsidTr="00C6695F">
        <w:trPr>
          <w:trHeight w:val="240"/>
          <w:jc w:val="center"/>
        </w:trPr>
        <w:tc>
          <w:tcPr>
            <w:tcW w:w="4876" w:type="dxa"/>
          </w:tcPr>
          <w:p w14:paraId="49609140" w14:textId="77777777" w:rsidR="006E7882" w:rsidRPr="00024751" w:rsidRDefault="006E7882" w:rsidP="00C6695F">
            <w:pPr>
              <w:pStyle w:val="AmColumnHeading"/>
            </w:pPr>
            <w:r w:rsidRPr="00024751">
              <w:t>Texto da Comissão</w:t>
            </w:r>
          </w:p>
        </w:tc>
        <w:tc>
          <w:tcPr>
            <w:tcW w:w="4876" w:type="dxa"/>
          </w:tcPr>
          <w:p w14:paraId="18B11FE4" w14:textId="77777777" w:rsidR="006E7882" w:rsidRPr="00024751" w:rsidRDefault="006E7882" w:rsidP="00C6695F">
            <w:pPr>
              <w:pStyle w:val="AmColumnHeading"/>
            </w:pPr>
            <w:r w:rsidRPr="00024751">
              <w:t>Alteração</w:t>
            </w:r>
          </w:p>
        </w:tc>
      </w:tr>
      <w:tr w:rsidR="006E7882" w:rsidRPr="00024751" w14:paraId="217D5155" w14:textId="77777777" w:rsidTr="00C6695F">
        <w:trPr>
          <w:jc w:val="center"/>
        </w:trPr>
        <w:tc>
          <w:tcPr>
            <w:tcW w:w="4876" w:type="dxa"/>
          </w:tcPr>
          <w:p w14:paraId="38DF154F" w14:textId="77777777" w:rsidR="006E7882" w:rsidRPr="00024751" w:rsidRDefault="006E7882" w:rsidP="00C6695F">
            <w:pPr>
              <w:pStyle w:val="Normal6a"/>
            </w:pPr>
            <w:r w:rsidRPr="00024751">
              <w:t xml:space="preserve">O apoio financeiro na sequência de uma </w:t>
            </w:r>
            <w:r w:rsidRPr="00024751">
              <w:rPr>
                <w:b/>
                <w:i/>
              </w:rPr>
              <w:t>recolocação</w:t>
            </w:r>
            <w:r w:rsidRPr="00024751">
              <w:t>, nos termos da parte IV, capítulos I e II, deve ser aplicado em conformidade com o artigo 17.º do Regulamento (UE) XXX/XXX [Fundo para o Asilo e a Migração].</w:t>
            </w:r>
          </w:p>
        </w:tc>
        <w:tc>
          <w:tcPr>
            <w:tcW w:w="4876" w:type="dxa"/>
          </w:tcPr>
          <w:p w14:paraId="61414EEA" w14:textId="77777777" w:rsidR="006E7882" w:rsidRPr="00024751" w:rsidRDefault="006E7882" w:rsidP="00C6695F">
            <w:pPr>
              <w:pStyle w:val="Normal6a"/>
            </w:pPr>
            <w:r w:rsidRPr="00024751">
              <w:t xml:space="preserve">O apoio financeiro na sequência de uma </w:t>
            </w:r>
            <w:r w:rsidRPr="00024751">
              <w:rPr>
                <w:b/>
                <w:i/>
              </w:rPr>
              <w:t>distribuição</w:t>
            </w:r>
            <w:r w:rsidRPr="00024751">
              <w:t>, nos termos da parte IV, capítulos I e II, deve ser aplicado em conformidade com o artigo 17.º do Regulamento (UE) XXX/XXX [Fundo para o Asilo e a Migração].</w:t>
            </w:r>
          </w:p>
        </w:tc>
      </w:tr>
    </w:tbl>
    <w:p w14:paraId="5FA5FA0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D76AC32" w14:textId="77777777" w:rsidR="006E7882" w:rsidRPr="00024751" w:rsidRDefault="006E7882" w:rsidP="006E7882">
      <w:r w:rsidRPr="00024751">
        <w:rPr>
          <w:rStyle w:val="HideTWBExt"/>
          <w:noProof w:val="0"/>
        </w:rPr>
        <w:t>&lt;/Amend&gt;</w:t>
      </w:r>
    </w:p>
    <w:p w14:paraId="43E4EF69"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2544</w:t>
      </w:r>
      <w:r w:rsidRPr="00024751">
        <w:rPr>
          <w:rStyle w:val="HideTWBExt"/>
          <w:noProof w:val="0"/>
        </w:rPr>
        <w:t>&lt;/NumAm&gt;</w:t>
      </w:r>
    </w:p>
    <w:p w14:paraId="40C16B3B"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73B9956" w14:textId="77777777" w:rsidR="006E7882" w:rsidRPr="00024751" w:rsidRDefault="006E7882" w:rsidP="006E7882">
      <w:pPr>
        <w:pStyle w:val="NormalBold"/>
      </w:pPr>
      <w:r w:rsidRPr="00024751">
        <w:rPr>
          <w:rStyle w:val="HideTWBExt"/>
          <w:noProof w:val="0"/>
        </w:rPr>
        <w:t>&lt;/RepeatBlock-By&gt;</w:t>
      </w:r>
    </w:p>
    <w:p w14:paraId="24766F7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E9E8E9A" w14:textId="39EF4B02" w:rsidR="006E7882" w:rsidRPr="00024751" w:rsidRDefault="006E7882" w:rsidP="006E7882">
      <w:pPr>
        <w:pStyle w:val="NormalBold"/>
      </w:pPr>
      <w:r w:rsidRPr="00024751">
        <w:rPr>
          <w:rStyle w:val="HideTWBExt"/>
          <w:noProof w:val="0"/>
        </w:rPr>
        <w:t>&lt;Article&gt;</w:t>
      </w:r>
      <w:r w:rsidRPr="00024751">
        <w:t>Artigo 61 – parágrafo 1</w:t>
      </w:r>
      <w:r w:rsidR="00A3300D">
        <w:t>-A</w:t>
      </w:r>
      <w:r w:rsidRPr="00024751">
        <w:t xml:space="preserve">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CC70D92" w14:textId="77777777" w:rsidTr="00C6695F">
        <w:trPr>
          <w:trHeight w:hRule="exact" w:val="240"/>
          <w:jc w:val="center"/>
        </w:trPr>
        <w:tc>
          <w:tcPr>
            <w:tcW w:w="9752" w:type="dxa"/>
            <w:gridSpan w:val="2"/>
          </w:tcPr>
          <w:p w14:paraId="53D1A580" w14:textId="77777777" w:rsidR="006E7882" w:rsidRPr="00024751" w:rsidRDefault="006E7882" w:rsidP="00C6695F"/>
        </w:tc>
      </w:tr>
      <w:tr w:rsidR="006E7882" w:rsidRPr="00024751" w14:paraId="3A0DA91F" w14:textId="77777777" w:rsidTr="00C6695F">
        <w:trPr>
          <w:trHeight w:val="240"/>
          <w:jc w:val="center"/>
        </w:trPr>
        <w:tc>
          <w:tcPr>
            <w:tcW w:w="4876" w:type="dxa"/>
          </w:tcPr>
          <w:p w14:paraId="6B606D5B" w14:textId="77777777" w:rsidR="006E7882" w:rsidRPr="00024751" w:rsidRDefault="006E7882" w:rsidP="00C6695F">
            <w:pPr>
              <w:pStyle w:val="AmColumnHeading"/>
            </w:pPr>
            <w:r w:rsidRPr="00024751">
              <w:t>Texto da Comissão</w:t>
            </w:r>
          </w:p>
        </w:tc>
        <w:tc>
          <w:tcPr>
            <w:tcW w:w="4876" w:type="dxa"/>
          </w:tcPr>
          <w:p w14:paraId="6D503BA9" w14:textId="77777777" w:rsidR="006E7882" w:rsidRPr="00024751" w:rsidRDefault="006E7882" w:rsidP="00C6695F">
            <w:pPr>
              <w:pStyle w:val="AmColumnHeading"/>
            </w:pPr>
            <w:r w:rsidRPr="00024751">
              <w:t>Alteração</w:t>
            </w:r>
          </w:p>
        </w:tc>
      </w:tr>
      <w:tr w:rsidR="006E7882" w:rsidRPr="00024751" w14:paraId="5580758A" w14:textId="77777777" w:rsidTr="00C6695F">
        <w:trPr>
          <w:jc w:val="center"/>
        </w:trPr>
        <w:tc>
          <w:tcPr>
            <w:tcW w:w="4876" w:type="dxa"/>
          </w:tcPr>
          <w:p w14:paraId="391DE54D" w14:textId="77777777" w:rsidR="006E7882" w:rsidRPr="00024751" w:rsidRDefault="006E7882" w:rsidP="00C6695F">
            <w:pPr>
              <w:pStyle w:val="Normal6a"/>
            </w:pPr>
          </w:p>
        </w:tc>
        <w:tc>
          <w:tcPr>
            <w:tcW w:w="4876" w:type="dxa"/>
          </w:tcPr>
          <w:p w14:paraId="4AF2890C" w14:textId="77777777" w:rsidR="006E7882" w:rsidRPr="00024751" w:rsidRDefault="006E7882" w:rsidP="00C6695F">
            <w:pPr>
              <w:pStyle w:val="Normal6a"/>
            </w:pPr>
            <w:r w:rsidRPr="00024751">
              <w:rPr>
                <w:b/>
                <w:i/>
              </w:rPr>
              <w:t>Além de conceder todo o apoio diplomático e logístico possível, a União prestará apoio financeiro a qualquer Estado-Membro que procure negociar ou que tenha celebrado um acordo com um país terceiro parceiro para transferir a responsabilidade do tratamento de pedidos de proteção internacional e da facilitação dessa proteção inteiramente para esse país. Por cada indivíduo recolocado num centro de acolhimento de um país terceiro, será atribuído um montante fixo, nos termos do artigo 16.º do Regulamento (UE) XXX/XXX [Fundo para o Asilo e a Migração], ao Estado-Membro que tenha facilitado o tratamento do pedido de proteção internacional pelo país terceiro ou a concessão dessa proteção por um país terceiro parceiro.</w:t>
            </w:r>
          </w:p>
        </w:tc>
      </w:tr>
    </w:tbl>
    <w:p w14:paraId="3C2A035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2CF73D4" w14:textId="77777777" w:rsidR="006E7882" w:rsidRPr="00024751" w:rsidRDefault="006E7882" w:rsidP="006E7882">
      <w:r w:rsidRPr="00024751">
        <w:rPr>
          <w:rStyle w:val="HideTWBExt"/>
          <w:noProof w:val="0"/>
        </w:rPr>
        <w:t>&lt;/Amend&gt;</w:t>
      </w:r>
    </w:p>
    <w:p w14:paraId="10A64A0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2545</w:t>
      </w:r>
      <w:r w:rsidRPr="00024751">
        <w:rPr>
          <w:rStyle w:val="HideTWBExt"/>
          <w:noProof w:val="0"/>
        </w:rPr>
        <w:t>&lt;/NumAm&gt;</w:t>
      </w:r>
    </w:p>
    <w:p w14:paraId="567385BA"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28DE0278" w14:textId="77777777" w:rsidR="006E7882" w:rsidRPr="00024751" w:rsidRDefault="006E7882" w:rsidP="006E7882">
      <w:pPr>
        <w:pStyle w:val="NormalBold"/>
      </w:pPr>
      <w:r w:rsidRPr="00024751">
        <w:rPr>
          <w:rStyle w:val="HideTWBExt"/>
          <w:noProof w:val="0"/>
        </w:rPr>
        <w:t>&lt;/RepeatBlock-By&gt;</w:t>
      </w:r>
    </w:p>
    <w:p w14:paraId="68117D8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20965E9" w14:textId="4A0F9257" w:rsidR="006E7882" w:rsidRPr="00024751" w:rsidRDefault="006E7882" w:rsidP="006E7882">
      <w:pPr>
        <w:pStyle w:val="NormalBold"/>
      </w:pPr>
      <w:r w:rsidRPr="00024751">
        <w:rPr>
          <w:rStyle w:val="HideTWBExt"/>
          <w:noProof w:val="0"/>
        </w:rPr>
        <w:t>&lt;Article&gt;</w:t>
      </w:r>
      <w:r w:rsidRPr="00024751">
        <w:t xml:space="preserve">Artigo 61 – </w:t>
      </w:r>
      <w:r w:rsidR="00A3300D">
        <w:t xml:space="preserve">parágrafo </w:t>
      </w:r>
      <w:r w:rsidRPr="00024751">
        <w:t>1-A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ED1E04F" w14:textId="77777777" w:rsidTr="00C6695F">
        <w:trPr>
          <w:trHeight w:hRule="exact" w:val="240"/>
          <w:jc w:val="center"/>
        </w:trPr>
        <w:tc>
          <w:tcPr>
            <w:tcW w:w="9752" w:type="dxa"/>
            <w:gridSpan w:val="2"/>
          </w:tcPr>
          <w:p w14:paraId="3D974228" w14:textId="77777777" w:rsidR="006E7882" w:rsidRPr="00024751" w:rsidRDefault="006E7882" w:rsidP="00C6695F"/>
        </w:tc>
      </w:tr>
      <w:tr w:rsidR="006E7882" w:rsidRPr="00024751" w14:paraId="68D3B179" w14:textId="77777777" w:rsidTr="00C6695F">
        <w:trPr>
          <w:trHeight w:val="240"/>
          <w:jc w:val="center"/>
        </w:trPr>
        <w:tc>
          <w:tcPr>
            <w:tcW w:w="4876" w:type="dxa"/>
          </w:tcPr>
          <w:p w14:paraId="04971723" w14:textId="77777777" w:rsidR="006E7882" w:rsidRPr="00024751" w:rsidRDefault="006E7882" w:rsidP="00C6695F">
            <w:pPr>
              <w:pStyle w:val="AmColumnHeading"/>
            </w:pPr>
            <w:r w:rsidRPr="00024751">
              <w:t>Texto da Comissão</w:t>
            </w:r>
          </w:p>
        </w:tc>
        <w:tc>
          <w:tcPr>
            <w:tcW w:w="4876" w:type="dxa"/>
          </w:tcPr>
          <w:p w14:paraId="335F4480" w14:textId="77777777" w:rsidR="006E7882" w:rsidRPr="00024751" w:rsidRDefault="006E7882" w:rsidP="00C6695F">
            <w:pPr>
              <w:pStyle w:val="AmColumnHeading"/>
            </w:pPr>
            <w:r w:rsidRPr="00024751">
              <w:t>Alteração</w:t>
            </w:r>
          </w:p>
        </w:tc>
      </w:tr>
      <w:tr w:rsidR="006E7882" w:rsidRPr="00024751" w14:paraId="3EEF73E6" w14:textId="77777777" w:rsidTr="00C6695F">
        <w:trPr>
          <w:jc w:val="center"/>
        </w:trPr>
        <w:tc>
          <w:tcPr>
            <w:tcW w:w="4876" w:type="dxa"/>
          </w:tcPr>
          <w:p w14:paraId="1C4C5A08" w14:textId="77777777" w:rsidR="006E7882" w:rsidRPr="00024751" w:rsidRDefault="006E7882" w:rsidP="00C6695F">
            <w:pPr>
              <w:pStyle w:val="Normal6a"/>
            </w:pPr>
          </w:p>
        </w:tc>
        <w:tc>
          <w:tcPr>
            <w:tcW w:w="4876" w:type="dxa"/>
          </w:tcPr>
          <w:p w14:paraId="3826AE09" w14:textId="77777777" w:rsidR="006E7882" w:rsidRPr="00024751" w:rsidRDefault="006E7882" w:rsidP="00C6695F">
            <w:pPr>
              <w:pStyle w:val="Normal6a"/>
            </w:pPr>
            <w:r w:rsidRPr="00024751">
              <w:rPr>
                <w:b/>
                <w:i/>
              </w:rPr>
              <w:t>O custo da recolocação e da transferência será coberto pelo orçamento da União.</w:t>
            </w:r>
          </w:p>
        </w:tc>
      </w:tr>
    </w:tbl>
    <w:p w14:paraId="033E163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FE7501C" w14:textId="77777777" w:rsidR="006E7882" w:rsidRPr="00024751" w:rsidRDefault="006E7882" w:rsidP="006E7882">
      <w:r w:rsidRPr="00024751">
        <w:rPr>
          <w:rStyle w:val="HideTWBExt"/>
          <w:noProof w:val="0"/>
        </w:rPr>
        <w:t>&lt;/Amend&gt;</w:t>
      </w:r>
    </w:p>
    <w:p w14:paraId="4BECF0AA"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2546</w:t>
      </w:r>
      <w:r w:rsidRPr="00024751">
        <w:rPr>
          <w:rStyle w:val="HideTWBExt"/>
          <w:noProof w:val="0"/>
        </w:rPr>
        <w:t>&lt;/NumAm&gt;</w:t>
      </w:r>
    </w:p>
    <w:p w14:paraId="5BD990EF" w14:textId="77777777" w:rsidR="006E7882" w:rsidRPr="00024751" w:rsidRDefault="006E7882" w:rsidP="006E7882">
      <w:pPr>
        <w:pStyle w:val="NormalBold"/>
      </w:pPr>
      <w:r w:rsidRPr="00024751">
        <w:rPr>
          <w:rStyle w:val="HideTWBExt"/>
          <w:noProof w:val="0"/>
        </w:rPr>
        <w:t>&lt;RepeatBlock-By&gt;&lt;Members&gt;</w:t>
      </w:r>
      <w:r w:rsidRPr="00024751">
        <w:t>Pietro Bartolo, Sylvie Guillaume, Juan Fernando López Aguilar, Bettina Vollath, Javier Moreno Sánchez, Domènec Ruiz Devesa, Giuliano Pisapia, Elena Yoncheva, Thijs Reuten, Franco Roberti, Cyrus Engerer, Caterina Chinnici</w:t>
      </w:r>
      <w:r w:rsidRPr="00024751">
        <w:rPr>
          <w:rStyle w:val="HideTWBExt"/>
          <w:noProof w:val="0"/>
        </w:rPr>
        <w:t>&lt;/Members&gt;</w:t>
      </w:r>
    </w:p>
    <w:p w14:paraId="4499FF3C" w14:textId="77777777" w:rsidR="006E7882" w:rsidRPr="00024751" w:rsidRDefault="006E7882" w:rsidP="006E7882">
      <w:pPr>
        <w:pStyle w:val="NormalBold"/>
      </w:pPr>
      <w:r w:rsidRPr="00024751">
        <w:rPr>
          <w:rStyle w:val="HideTWBExt"/>
          <w:noProof w:val="0"/>
        </w:rPr>
        <w:t>&lt;/RepeatBlock-By&gt;</w:t>
      </w:r>
    </w:p>
    <w:p w14:paraId="62E1758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E6719AD" w14:textId="25A8D56A" w:rsidR="006E7882" w:rsidRPr="00024751" w:rsidRDefault="006E7882" w:rsidP="006E7882">
      <w:pPr>
        <w:pStyle w:val="NormalBold"/>
      </w:pPr>
      <w:r w:rsidRPr="00024751">
        <w:rPr>
          <w:rStyle w:val="HideTWBExt"/>
          <w:noProof w:val="0"/>
        </w:rPr>
        <w:t>&lt;Article&gt;</w:t>
      </w:r>
      <w:r w:rsidRPr="00024751">
        <w:t xml:space="preserve">Artigo 61 – </w:t>
      </w:r>
      <w:r w:rsidR="00A3300D">
        <w:t>parágrafo 1</w:t>
      </w:r>
      <w:r w:rsidRPr="00024751">
        <w:t>-B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477AB12" w14:textId="77777777" w:rsidTr="00C6695F">
        <w:trPr>
          <w:trHeight w:hRule="exact" w:val="240"/>
          <w:jc w:val="center"/>
        </w:trPr>
        <w:tc>
          <w:tcPr>
            <w:tcW w:w="9752" w:type="dxa"/>
            <w:gridSpan w:val="2"/>
          </w:tcPr>
          <w:p w14:paraId="54510D4A" w14:textId="77777777" w:rsidR="006E7882" w:rsidRPr="00024751" w:rsidRDefault="006E7882" w:rsidP="00C6695F"/>
        </w:tc>
      </w:tr>
      <w:tr w:rsidR="006E7882" w:rsidRPr="00024751" w14:paraId="73F4B7DC" w14:textId="77777777" w:rsidTr="00C6695F">
        <w:trPr>
          <w:trHeight w:val="240"/>
          <w:jc w:val="center"/>
        </w:trPr>
        <w:tc>
          <w:tcPr>
            <w:tcW w:w="4876" w:type="dxa"/>
          </w:tcPr>
          <w:p w14:paraId="3DEAAD8D" w14:textId="77777777" w:rsidR="006E7882" w:rsidRPr="00024751" w:rsidRDefault="006E7882" w:rsidP="00C6695F">
            <w:pPr>
              <w:pStyle w:val="AmColumnHeading"/>
            </w:pPr>
            <w:r w:rsidRPr="00024751">
              <w:t>Texto da Comissão</w:t>
            </w:r>
          </w:p>
        </w:tc>
        <w:tc>
          <w:tcPr>
            <w:tcW w:w="4876" w:type="dxa"/>
          </w:tcPr>
          <w:p w14:paraId="6F10D628" w14:textId="77777777" w:rsidR="006E7882" w:rsidRPr="00024751" w:rsidRDefault="006E7882" w:rsidP="00C6695F">
            <w:pPr>
              <w:pStyle w:val="AmColumnHeading"/>
            </w:pPr>
            <w:r w:rsidRPr="00024751">
              <w:t>Alteração</w:t>
            </w:r>
          </w:p>
        </w:tc>
      </w:tr>
      <w:tr w:rsidR="006E7882" w:rsidRPr="00024751" w14:paraId="328B21BF" w14:textId="77777777" w:rsidTr="00C6695F">
        <w:trPr>
          <w:jc w:val="center"/>
        </w:trPr>
        <w:tc>
          <w:tcPr>
            <w:tcW w:w="4876" w:type="dxa"/>
          </w:tcPr>
          <w:p w14:paraId="0E3E7287" w14:textId="77777777" w:rsidR="006E7882" w:rsidRPr="00024751" w:rsidRDefault="006E7882" w:rsidP="00C6695F">
            <w:pPr>
              <w:pStyle w:val="Normal6a"/>
            </w:pPr>
          </w:p>
        </w:tc>
        <w:tc>
          <w:tcPr>
            <w:tcW w:w="4876" w:type="dxa"/>
          </w:tcPr>
          <w:p w14:paraId="0CBC6569" w14:textId="77777777" w:rsidR="006E7882" w:rsidRPr="00024751" w:rsidRDefault="006E7882" w:rsidP="00C6695F">
            <w:pPr>
              <w:pStyle w:val="Normal6a"/>
            </w:pPr>
            <w:r w:rsidRPr="00024751">
              <w:rPr>
                <w:b/>
                <w:i/>
              </w:rPr>
              <w:t>Os custos de acolhimento de um requerente incorridos pelo Estado-Membro que está encarregado do procedimento de determinação, desde o momento em que o pedido de proteção internacional é registado até à transferência do requerente para o Estado-Membro responsável ou até que o Estado-Membro encarregado do procedimento de determinação assuma a responsabilidade pelo requerente, são reembolsados no âmbito do orçamento geral da União.</w:t>
            </w:r>
          </w:p>
        </w:tc>
      </w:tr>
    </w:tbl>
    <w:p w14:paraId="1E9A637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3E7C113" w14:textId="77777777" w:rsidR="006E7882" w:rsidRPr="00024751" w:rsidRDefault="006E7882" w:rsidP="006E7882">
      <w:r w:rsidRPr="00024751">
        <w:rPr>
          <w:rStyle w:val="HideTWBExt"/>
          <w:noProof w:val="0"/>
        </w:rPr>
        <w:t>&lt;/Amend&gt;</w:t>
      </w:r>
    </w:p>
    <w:p w14:paraId="68F8482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2547</w:t>
      </w:r>
      <w:r w:rsidRPr="00024751">
        <w:rPr>
          <w:rStyle w:val="HideTWBExt"/>
          <w:noProof w:val="0"/>
        </w:rPr>
        <w:t>&lt;/NumAm&gt;</w:t>
      </w:r>
    </w:p>
    <w:p w14:paraId="17F5A79D"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462BED87" w14:textId="77777777" w:rsidR="006E7882" w:rsidRPr="00024751" w:rsidRDefault="006E7882" w:rsidP="006E7882">
      <w:pPr>
        <w:pStyle w:val="NormalBold"/>
      </w:pPr>
      <w:r w:rsidRPr="00024751">
        <w:rPr>
          <w:rStyle w:val="HideTWBExt"/>
          <w:noProof w:val="0"/>
        </w:rPr>
        <w:t>&lt;/RepeatBlock-By&gt;</w:t>
      </w:r>
    </w:p>
    <w:p w14:paraId="1E44366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9E8BA08" w14:textId="77777777" w:rsidR="006E7882" w:rsidRPr="00024751" w:rsidRDefault="006E7882" w:rsidP="006E7882">
      <w:pPr>
        <w:pStyle w:val="NormalBold"/>
      </w:pPr>
      <w:r w:rsidRPr="00024751">
        <w:rPr>
          <w:rStyle w:val="HideTWBExt"/>
          <w:noProof w:val="0"/>
        </w:rPr>
        <w:t>&lt;Article&gt;</w:t>
      </w:r>
      <w:r w:rsidRPr="00024751">
        <w:t>Artigo 62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29C6822" w14:textId="77777777" w:rsidTr="00C6695F">
        <w:trPr>
          <w:trHeight w:hRule="exact" w:val="240"/>
          <w:jc w:val="center"/>
        </w:trPr>
        <w:tc>
          <w:tcPr>
            <w:tcW w:w="9752" w:type="dxa"/>
            <w:gridSpan w:val="2"/>
          </w:tcPr>
          <w:p w14:paraId="303594DB" w14:textId="77777777" w:rsidR="006E7882" w:rsidRPr="00024751" w:rsidRDefault="006E7882" w:rsidP="00C6695F"/>
        </w:tc>
      </w:tr>
      <w:tr w:rsidR="006E7882" w:rsidRPr="00024751" w14:paraId="436AB4ED" w14:textId="77777777" w:rsidTr="00C6695F">
        <w:trPr>
          <w:trHeight w:val="240"/>
          <w:jc w:val="center"/>
        </w:trPr>
        <w:tc>
          <w:tcPr>
            <w:tcW w:w="4876" w:type="dxa"/>
          </w:tcPr>
          <w:p w14:paraId="15539A46" w14:textId="77777777" w:rsidR="006E7882" w:rsidRPr="00024751" w:rsidRDefault="006E7882" w:rsidP="00C6695F">
            <w:pPr>
              <w:pStyle w:val="AmColumnHeading"/>
            </w:pPr>
            <w:r w:rsidRPr="00024751">
              <w:t>Texto da Comissão</w:t>
            </w:r>
          </w:p>
        </w:tc>
        <w:tc>
          <w:tcPr>
            <w:tcW w:w="4876" w:type="dxa"/>
          </w:tcPr>
          <w:p w14:paraId="43523291" w14:textId="77777777" w:rsidR="006E7882" w:rsidRPr="00024751" w:rsidRDefault="006E7882" w:rsidP="00C6695F">
            <w:pPr>
              <w:pStyle w:val="AmColumnHeading"/>
            </w:pPr>
            <w:r w:rsidRPr="00024751">
              <w:t>Alteração</w:t>
            </w:r>
          </w:p>
        </w:tc>
      </w:tr>
      <w:tr w:rsidR="006E7882" w:rsidRPr="00024751" w14:paraId="1CBDFA4D" w14:textId="77777777" w:rsidTr="00C6695F">
        <w:trPr>
          <w:jc w:val="center"/>
        </w:trPr>
        <w:tc>
          <w:tcPr>
            <w:tcW w:w="4876" w:type="dxa"/>
          </w:tcPr>
          <w:p w14:paraId="6FABB02D" w14:textId="77777777" w:rsidR="006E7882" w:rsidRPr="00024751" w:rsidRDefault="006E7882" w:rsidP="00C6695F">
            <w:pPr>
              <w:pStyle w:val="Normal6a"/>
            </w:pPr>
            <w:r w:rsidRPr="00024751">
              <w:t>1.</w:t>
            </w:r>
            <w:r w:rsidRPr="00024751">
              <w:tab/>
              <w:t>Os Estados-Membros aplicam medidas técnicas e organizativas adequadas para garantir a segurança dos dados pessoais tratados ao abrigo do presente regulamento e, em especial, para prevenir o acesso, a divulgação ou a alteração, de forma ilícita e não autorizada, dos dados pessoais tratados, bem como a sua perda.</w:t>
            </w:r>
          </w:p>
        </w:tc>
        <w:tc>
          <w:tcPr>
            <w:tcW w:w="4876" w:type="dxa"/>
          </w:tcPr>
          <w:p w14:paraId="2892A483" w14:textId="77777777" w:rsidR="006E7882" w:rsidRPr="00024751" w:rsidRDefault="006E7882" w:rsidP="00C6695F">
            <w:pPr>
              <w:pStyle w:val="Normal6a"/>
            </w:pPr>
            <w:r w:rsidRPr="00024751">
              <w:t>1.</w:t>
            </w:r>
            <w:r w:rsidRPr="00024751">
              <w:tab/>
            </w:r>
            <w:r w:rsidRPr="00024751">
              <w:rPr>
                <w:b/>
                <w:i/>
              </w:rPr>
              <w:t>O tratamento de dados pessoais ao abrigo do presente regulamento está sujeito à legislação da União em matéria de proteção de dados pertinente, nomeadamente o Regulamento (UE) 2018/1725, o Regulamento (UE) 2016/679 e, se aplicável, a Diretiva (UE) 2016/680.</w:t>
            </w:r>
            <w:r w:rsidRPr="00024751">
              <w:t xml:space="preserve"> Os Estados-Membros aplicam medidas técnicas e organizativas adequadas para garantir a segurança dos dados pessoais tratados ao abrigo do presente regulamento e, em especial, para prevenir o acesso, a divulgação ou a alteração, de forma ilícita e não autorizada, dos dados pessoais tratados, bem como a sua perda.</w:t>
            </w:r>
          </w:p>
        </w:tc>
      </w:tr>
    </w:tbl>
    <w:p w14:paraId="3F38251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7F43B12" w14:textId="77777777" w:rsidR="006E7882" w:rsidRPr="00024751" w:rsidRDefault="006E7882" w:rsidP="006E7882">
      <w:r w:rsidRPr="00024751">
        <w:rPr>
          <w:rStyle w:val="HideTWBExt"/>
          <w:noProof w:val="0"/>
        </w:rPr>
        <w:t>&lt;/Amend&gt;</w:t>
      </w:r>
    </w:p>
    <w:p w14:paraId="2012E10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2548</w:t>
      </w:r>
      <w:r w:rsidRPr="00024751">
        <w:rPr>
          <w:rStyle w:val="HideTWBExt"/>
          <w:noProof w:val="0"/>
        </w:rPr>
        <w:t>&lt;/NumAm&gt;</w:t>
      </w:r>
    </w:p>
    <w:p w14:paraId="0F4F4F3E"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709FA981" w14:textId="77777777" w:rsidR="006E7882" w:rsidRPr="00024751" w:rsidRDefault="006E7882" w:rsidP="006E7882">
      <w:pPr>
        <w:pStyle w:val="NormalBold"/>
      </w:pPr>
      <w:r w:rsidRPr="00024751">
        <w:rPr>
          <w:rStyle w:val="HideTWBExt"/>
          <w:noProof w:val="0"/>
        </w:rPr>
        <w:t>&lt;/RepeatBlock-By&gt;</w:t>
      </w:r>
    </w:p>
    <w:p w14:paraId="3836AB9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46228F6" w14:textId="77777777" w:rsidR="006E7882" w:rsidRPr="00024751" w:rsidRDefault="006E7882" w:rsidP="006E7882">
      <w:pPr>
        <w:pStyle w:val="NormalBold"/>
      </w:pPr>
      <w:r w:rsidRPr="00024751">
        <w:rPr>
          <w:rStyle w:val="HideTWBExt"/>
          <w:noProof w:val="0"/>
        </w:rPr>
        <w:t>&lt;Article&gt;</w:t>
      </w:r>
      <w:r w:rsidRPr="00024751">
        <w:t>Artigo 62 – n.º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8A38295" w14:textId="77777777" w:rsidTr="00C6695F">
        <w:trPr>
          <w:trHeight w:hRule="exact" w:val="240"/>
          <w:jc w:val="center"/>
        </w:trPr>
        <w:tc>
          <w:tcPr>
            <w:tcW w:w="9752" w:type="dxa"/>
            <w:gridSpan w:val="2"/>
          </w:tcPr>
          <w:p w14:paraId="64CA1C10" w14:textId="77777777" w:rsidR="006E7882" w:rsidRPr="00024751" w:rsidRDefault="006E7882" w:rsidP="00C6695F"/>
        </w:tc>
      </w:tr>
      <w:tr w:rsidR="006E7882" w:rsidRPr="00024751" w14:paraId="1D55ABFC" w14:textId="77777777" w:rsidTr="00C6695F">
        <w:trPr>
          <w:trHeight w:val="240"/>
          <w:jc w:val="center"/>
        </w:trPr>
        <w:tc>
          <w:tcPr>
            <w:tcW w:w="4876" w:type="dxa"/>
          </w:tcPr>
          <w:p w14:paraId="73D54FC3" w14:textId="77777777" w:rsidR="006E7882" w:rsidRPr="00024751" w:rsidRDefault="006E7882" w:rsidP="00C6695F">
            <w:pPr>
              <w:pStyle w:val="AmColumnHeading"/>
            </w:pPr>
            <w:r w:rsidRPr="00024751">
              <w:t>Texto da Comissão</w:t>
            </w:r>
          </w:p>
        </w:tc>
        <w:tc>
          <w:tcPr>
            <w:tcW w:w="4876" w:type="dxa"/>
          </w:tcPr>
          <w:p w14:paraId="5961F089" w14:textId="77777777" w:rsidR="006E7882" w:rsidRPr="00024751" w:rsidRDefault="006E7882" w:rsidP="00C6695F">
            <w:pPr>
              <w:pStyle w:val="AmColumnHeading"/>
            </w:pPr>
            <w:r w:rsidRPr="00024751">
              <w:t>Alteração</w:t>
            </w:r>
          </w:p>
        </w:tc>
      </w:tr>
      <w:tr w:rsidR="006E7882" w:rsidRPr="00024751" w14:paraId="1F1D3B19" w14:textId="77777777" w:rsidTr="00C6695F">
        <w:trPr>
          <w:jc w:val="center"/>
        </w:trPr>
        <w:tc>
          <w:tcPr>
            <w:tcW w:w="4876" w:type="dxa"/>
          </w:tcPr>
          <w:p w14:paraId="7AB3B1D1" w14:textId="77777777" w:rsidR="006E7882" w:rsidRPr="00024751" w:rsidRDefault="006E7882" w:rsidP="00C6695F">
            <w:pPr>
              <w:pStyle w:val="Normal6a"/>
            </w:pPr>
            <w:r w:rsidRPr="00024751">
              <w:t>1.</w:t>
            </w:r>
            <w:r w:rsidRPr="00024751">
              <w:tab/>
              <w:t>Os Estados-Membros aplicam medidas técnicas e organizativas adequadas para garantir a segurança dos dados pessoais tratados ao abrigo do presente regulamento e, em especial, para prevenir o acesso, a divulgação ou a alteração, de forma ilícita e não autorizada, dos dados pessoais tratados, bem como a sua perda.</w:t>
            </w:r>
          </w:p>
        </w:tc>
        <w:tc>
          <w:tcPr>
            <w:tcW w:w="4876" w:type="dxa"/>
          </w:tcPr>
          <w:p w14:paraId="5AB9A5DF" w14:textId="77777777" w:rsidR="006E7882" w:rsidRPr="00024751" w:rsidRDefault="006E7882" w:rsidP="00C6695F">
            <w:pPr>
              <w:pStyle w:val="Normal6a"/>
            </w:pPr>
            <w:r w:rsidRPr="00024751">
              <w:t>1.</w:t>
            </w:r>
            <w:r w:rsidRPr="00024751">
              <w:tab/>
            </w:r>
            <w:r w:rsidRPr="00024751">
              <w:rPr>
                <w:b/>
                <w:i/>
              </w:rPr>
              <w:t>Sem prejuízo do disposto no capítulo IV, secção 2, do Regulamento (UE) 2016/679,</w:t>
            </w:r>
            <w:r w:rsidRPr="00024751">
              <w:t xml:space="preserve"> os Estados-Membros aplicam medidas técnicas e organizativas adequadas para garantir a segurança dos dados pessoais tratados ao abrigo do presente regulamento e, em especial, para prevenir o acesso, a divulgação ou a alteração, de forma ilícita e não autorizada, dos dados pessoais tratados, bem como a sua perda.</w:t>
            </w:r>
          </w:p>
        </w:tc>
      </w:tr>
    </w:tbl>
    <w:p w14:paraId="3F70F4D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B6CBB62" w14:textId="77777777" w:rsidR="006E7882" w:rsidRPr="00024751" w:rsidRDefault="006E7882" w:rsidP="006E7882">
      <w:r w:rsidRPr="00024751">
        <w:rPr>
          <w:rStyle w:val="HideTWBExt"/>
          <w:noProof w:val="0"/>
        </w:rPr>
        <w:t>&lt;/Amend&gt;</w:t>
      </w:r>
    </w:p>
    <w:p w14:paraId="214BE58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2549</w:t>
      </w:r>
      <w:r w:rsidRPr="00024751">
        <w:rPr>
          <w:rStyle w:val="HideTWBExt"/>
          <w:noProof w:val="0"/>
        </w:rPr>
        <w:t>&lt;/NumAm&gt;</w:t>
      </w:r>
    </w:p>
    <w:p w14:paraId="77B22132"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07B0663E" w14:textId="77777777" w:rsidR="006E7882" w:rsidRPr="00024751" w:rsidRDefault="006E7882" w:rsidP="006E7882">
      <w:pPr>
        <w:pStyle w:val="NormalBold"/>
      </w:pPr>
      <w:r w:rsidRPr="00024751">
        <w:rPr>
          <w:rStyle w:val="HideTWBExt"/>
          <w:noProof w:val="0"/>
        </w:rPr>
        <w:t>&lt;/RepeatBlock-By&gt;</w:t>
      </w:r>
    </w:p>
    <w:p w14:paraId="154EFB5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20E0A63" w14:textId="77777777" w:rsidR="006E7882" w:rsidRPr="00024751" w:rsidRDefault="006E7882" w:rsidP="006E7882">
      <w:pPr>
        <w:pStyle w:val="NormalBold"/>
      </w:pPr>
      <w:r w:rsidRPr="00024751">
        <w:rPr>
          <w:rStyle w:val="HideTWBExt"/>
          <w:noProof w:val="0"/>
        </w:rPr>
        <w:t>&lt;Article&gt;</w:t>
      </w:r>
      <w:r w:rsidRPr="00024751">
        <w:t>Artigo 62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9EAEA97" w14:textId="77777777" w:rsidTr="00C6695F">
        <w:trPr>
          <w:trHeight w:hRule="exact" w:val="240"/>
          <w:jc w:val="center"/>
        </w:trPr>
        <w:tc>
          <w:tcPr>
            <w:tcW w:w="9752" w:type="dxa"/>
            <w:gridSpan w:val="2"/>
          </w:tcPr>
          <w:p w14:paraId="3FB12526" w14:textId="77777777" w:rsidR="006E7882" w:rsidRPr="00024751" w:rsidRDefault="006E7882" w:rsidP="00C6695F"/>
        </w:tc>
      </w:tr>
      <w:tr w:rsidR="006E7882" w:rsidRPr="00024751" w14:paraId="7A4C91F4" w14:textId="77777777" w:rsidTr="00C6695F">
        <w:trPr>
          <w:trHeight w:val="240"/>
          <w:jc w:val="center"/>
        </w:trPr>
        <w:tc>
          <w:tcPr>
            <w:tcW w:w="4876" w:type="dxa"/>
          </w:tcPr>
          <w:p w14:paraId="143656C9" w14:textId="77777777" w:rsidR="006E7882" w:rsidRPr="00024751" w:rsidRDefault="006E7882" w:rsidP="00C6695F">
            <w:pPr>
              <w:pStyle w:val="AmColumnHeading"/>
            </w:pPr>
            <w:r w:rsidRPr="00024751">
              <w:t>Texto da Comissão</w:t>
            </w:r>
          </w:p>
        </w:tc>
        <w:tc>
          <w:tcPr>
            <w:tcW w:w="4876" w:type="dxa"/>
          </w:tcPr>
          <w:p w14:paraId="03AC0BC7" w14:textId="77777777" w:rsidR="006E7882" w:rsidRPr="00024751" w:rsidRDefault="006E7882" w:rsidP="00C6695F">
            <w:pPr>
              <w:pStyle w:val="AmColumnHeading"/>
            </w:pPr>
            <w:r w:rsidRPr="00024751">
              <w:t>Alteração</w:t>
            </w:r>
          </w:p>
        </w:tc>
      </w:tr>
      <w:tr w:rsidR="006E7882" w:rsidRPr="00024751" w14:paraId="70419EE0" w14:textId="77777777" w:rsidTr="00C6695F">
        <w:trPr>
          <w:jc w:val="center"/>
        </w:trPr>
        <w:tc>
          <w:tcPr>
            <w:tcW w:w="4876" w:type="dxa"/>
          </w:tcPr>
          <w:p w14:paraId="6688347A" w14:textId="77777777" w:rsidR="006E7882" w:rsidRPr="00024751" w:rsidRDefault="006E7882" w:rsidP="00C6695F">
            <w:pPr>
              <w:pStyle w:val="Normal6a"/>
            </w:pPr>
            <w:r w:rsidRPr="00024751">
              <w:t>2.</w:t>
            </w:r>
            <w:r w:rsidRPr="00024751">
              <w:tab/>
              <w:t>A ou as autoridades de controlo competentes de cada Estado-Membro devem controlar a licitude do tratamento dos dados pessoais pelas autoridades referidas no artigo 41.º do Estado-Membro em questão.</w:t>
            </w:r>
          </w:p>
        </w:tc>
        <w:tc>
          <w:tcPr>
            <w:tcW w:w="4876" w:type="dxa"/>
          </w:tcPr>
          <w:p w14:paraId="12520976" w14:textId="77777777" w:rsidR="006E7882" w:rsidRPr="00024751" w:rsidRDefault="006E7882" w:rsidP="00C6695F">
            <w:pPr>
              <w:pStyle w:val="Normal6a"/>
            </w:pPr>
            <w:r w:rsidRPr="00024751">
              <w:t>2.</w:t>
            </w:r>
            <w:r w:rsidRPr="00024751">
              <w:tab/>
            </w:r>
            <w:r w:rsidRPr="00024751">
              <w:rPr>
                <w:b/>
                <w:i/>
              </w:rPr>
              <w:t>Sem prejuízo do disposto no capítulo VI do Regulamento (UE) 2016/679,</w:t>
            </w:r>
            <w:r w:rsidRPr="00024751">
              <w:t xml:space="preserve"> a ou as autoridades de controlo competentes de cada Estado-Membro devem controlar a licitude do tratamento dos dados pessoais </w:t>
            </w:r>
            <w:r w:rsidRPr="00024751">
              <w:rPr>
                <w:b/>
                <w:i/>
              </w:rPr>
              <w:t>e garantir o cumprimento das normas aplicáveis</w:t>
            </w:r>
            <w:r w:rsidRPr="00024751">
              <w:t xml:space="preserve"> pelas autoridades referidas no artigo 41.º do Estado-Membro em questão.</w:t>
            </w:r>
          </w:p>
        </w:tc>
      </w:tr>
    </w:tbl>
    <w:p w14:paraId="2078DB4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7802B65" w14:textId="77777777" w:rsidR="006E7882" w:rsidRPr="00024751" w:rsidRDefault="006E7882" w:rsidP="006E7882">
      <w:r w:rsidRPr="00024751">
        <w:rPr>
          <w:rStyle w:val="HideTWBExt"/>
          <w:noProof w:val="0"/>
        </w:rPr>
        <w:t>&lt;/Amend&gt;</w:t>
      </w:r>
    </w:p>
    <w:p w14:paraId="5CF93F5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2550</w:t>
      </w:r>
      <w:r w:rsidRPr="00024751">
        <w:rPr>
          <w:rStyle w:val="HideTWBExt"/>
          <w:noProof w:val="0"/>
        </w:rPr>
        <w:t>&lt;/NumAm&gt;</w:t>
      </w:r>
    </w:p>
    <w:p w14:paraId="60FEC18B"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2853D766" w14:textId="77777777" w:rsidR="006E7882" w:rsidRPr="00024751" w:rsidRDefault="006E7882" w:rsidP="006E7882">
      <w:pPr>
        <w:pStyle w:val="NormalBold"/>
      </w:pPr>
      <w:r w:rsidRPr="00024751">
        <w:rPr>
          <w:rStyle w:val="HideTWBExt"/>
          <w:noProof w:val="0"/>
        </w:rPr>
        <w:t>&lt;/RepeatBlock-By&gt;</w:t>
      </w:r>
    </w:p>
    <w:p w14:paraId="337B3F1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A3049CC" w14:textId="77777777" w:rsidR="006E7882" w:rsidRPr="00024751" w:rsidRDefault="006E7882" w:rsidP="006E7882">
      <w:pPr>
        <w:pStyle w:val="NormalBold"/>
      </w:pPr>
      <w:r w:rsidRPr="00024751">
        <w:rPr>
          <w:rStyle w:val="HideTWBExt"/>
          <w:noProof w:val="0"/>
        </w:rPr>
        <w:t>&lt;Article&gt;</w:t>
      </w:r>
      <w:r w:rsidRPr="00024751">
        <w:t>Artigo 62 – n.º 2-A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4745C52" w14:textId="77777777" w:rsidTr="00C6695F">
        <w:trPr>
          <w:trHeight w:hRule="exact" w:val="240"/>
          <w:jc w:val="center"/>
        </w:trPr>
        <w:tc>
          <w:tcPr>
            <w:tcW w:w="9752" w:type="dxa"/>
            <w:gridSpan w:val="2"/>
          </w:tcPr>
          <w:p w14:paraId="498BD4ED" w14:textId="77777777" w:rsidR="006E7882" w:rsidRPr="00024751" w:rsidRDefault="006E7882" w:rsidP="00C6695F"/>
        </w:tc>
      </w:tr>
      <w:tr w:rsidR="006E7882" w:rsidRPr="00024751" w14:paraId="2A6B2615" w14:textId="77777777" w:rsidTr="00C6695F">
        <w:trPr>
          <w:trHeight w:val="240"/>
          <w:jc w:val="center"/>
        </w:trPr>
        <w:tc>
          <w:tcPr>
            <w:tcW w:w="4876" w:type="dxa"/>
          </w:tcPr>
          <w:p w14:paraId="4F066F8F" w14:textId="77777777" w:rsidR="006E7882" w:rsidRPr="00024751" w:rsidRDefault="006E7882" w:rsidP="00C6695F">
            <w:pPr>
              <w:pStyle w:val="AmColumnHeading"/>
            </w:pPr>
            <w:r w:rsidRPr="00024751">
              <w:t>Texto da Comissão</w:t>
            </w:r>
          </w:p>
        </w:tc>
        <w:tc>
          <w:tcPr>
            <w:tcW w:w="4876" w:type="dxa"/>
          </w:tcPr>
          <w:p w14:paraId="44F29C83" w14:textId="77777777" w:rsidR="006E7882" w:rsidRPr="00024751" w:rsidRDefault="006E7882" w:rsidP="00C6695F">
            <w:pPr>
              <w:pStyle w:val="AmColumnHeading"/>
            </w:pPr>
            <w:r w:rsidRPr="00024751">
              <w:t>Alteração</w:t>
            </w:r>
          </w:p>
        </w:tc>
      </w:tr>
      <w:tr w:rsidR="006E7882" w:rsidRPr="00024751" w14:paraId="4D5F4D2C" w14:textId="77777777" w:rsidTr="00C6695F">
        <w:trPr>
          <w:jc w:val="center"/>
        </w:trPr>
        <w:tc>
          <w:tcPr>
            <w:tcW w:w="4876" w:type="dxa"/>
          </w:tcPr>
          <w:p w14:paraId="6BA0BAF5" w14:textId="77777777" w:rsidR="006E7882" w:rsidRPr="00024751" w:rsidRDefault="006E7882" w:rsidP="00C6695F">
            <w:pPr>
              <w:pStyle w:val="Normal6a"/>
            </w:pPr>
          </w:p>
        </w:tc>
        <w:tc>
          <w:tcPr>
            <w:tcW w:w="4876" w:type="dxa"/>
          </w:tcPr>
          <w:p w14:paraId="10314636" w14:textId="77777777" w:rsidR="006E7882" w:rsidRPr="00024751" w:rsidRDefault="006E7882" w:rsidP="00C6695F">
            <w:pPr>
              <w:pStyle w:val="Normal6a"/>
            </w:pPr>
            <w:r w:rsidRPr="00024751">
              <w:rPr>
                <w:b/>
                <w:i/>
              </w:rPr>
              <w:t>2-A.</w:t>
            </w:r>
            <w:r w:rsidRPr="00024751">
              <w:tab/>
            </w:r>
            <w:r w:rsidRPr="00024751">
              <w:rPr>
                <w:b/>
                <w:i/>
              </w:rPr>
              <w:t>O sistema comum e seguro de transmissão e comunicação eletrónica a que se refere o artigo 40.º-A deve respeitar plenamente as disposições do presente artigo.</w:t>
            </w:r>
          </w:p>
        </w:tc>
      </w:tr>
    </w:tbl>
    <w:p w14:paraId="5C207CB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55DF36A" w14:textId="77777777" w:rsidR="006E7882" w:rsidRPr="00024751" w:rsidRDefault="006E7882" w:rsidP="006E7882">
      <w:r w:rsidRPr="00024751">
        <w:rPr>
          <w:rStyle w:val="HideTWBExt"/>
          <w:noProof w:val="0"/>
        </w:rPr>
        <w:t>&lt;/Amend&gt;</w:t>
      </w:r>
    </w:p>
    <w:p w14:paraId="56D7CB23"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2551</w:t>
      </w:r>
      <w:r w:rsidRPr="00024751">
        <w:rPr>
          <w:rStyle w:val="HideTWBExt"/>
          <w:noProof w:val="0"/>
        </w:rPr>
        <w:t>&lt;/NumAm&gt;</w:t>
      </w:r>
    </w:p>
    <w:p w14:paraId="2F98D9BA"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15E59083" w14:textId="77777777" w:rsidR="006E7882" w:rsidRPr="00024751" w:rsidRDefault="006E7882" w:rsidP="006E7882">
      <w:pPr>
        <w:pStyle w:val="NormalBold"/>
      </w:pPr>
      <w:r w:rsidRPr="00024751">
        <w:rPr>
          <w:rStyle w:val="HideTWBExt"/>
          <w:noProof w:val="0"/>
        </w:rPr>
        <w:t>&lt;/RepeatBlock-By&gt;</w:t>
      </w:r>
    </w:p>
    <w:p w14:paraId="22E5A03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E3F7741" w14:textId="77777777" w:rsidR="006E7882" w:rsidRPr="00024751" w:rsidRDefault="006E7882" w:rsidP="006E7882">
      <w:pPr>
        <w:pStyle w:val="NormalBold"/>
      </w:pPr>
      <w:r w:rsidRPr="00024751">
        <w:rPr>
          <w:rStyle w:val="HideTWBExt"/>
          <w:noProof w:val="0"/>
        </w:rPr>
        <w:t>&lt;Article&gt;</w:t>
      </w:r>
      <w:r w:rsidRPr="00024751">
        <w:t>Artigo 62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0415FC0" w14:textId="77777777" w:rsidTr="00C6695F">
        <w:trPr>
          <w:trHeight w:hRule="exact" w:val="240"/>
          <w:jc w:val="center"/>
        </w:trPr>
        <w:tc>
          <w:tcPr>
            <w:tcW w:w="9752" w:type="dxa"/>
            <w:gridSpan w:val="2"/>
          </w:tcPr>
          <w:p w14:paraId="43CED154" w14:textId="77777777" w:rsidR="006E7882" w:rsidRPr="00024751" w:rsidRDefault="006E7882" w:rsidP="00C6695F"/>
        </w:tc>
      </w:tr>
      <w:tr w:rsidR="006E7882" w:rsidRPr="00024751" w14:paraId="37F3EC9C" w14:textId="77777777" w:rsidTr="00C6695F">
        <w:trPr>
          <w:trHeight w:val="240"/>
          <w:jc w:val="center"/>
        </w:trPr>
        <w:tc>
          <w:tcPr>
            <w:tcW w:w="4876" w:type="dxa"/>
          </w:tcPr>
          <w:p w14:paraId="17033998" w14:textId="77777777" w:rsidR="006E7882" w:rsidRPr="00024751" w:rsidRDefault="006E7882" w:rsidP="00C6695F">
            <w:pPr>
              <w:pStyle w:val="AmColumnHeading"/>
            </w:pPr>
            <w:r w:rsidRPr="00024751">
              <w:t>Texto da Comissão</w:t>
            </w:r>
          </w:p>
        </w:tc>
        <w:tc>
          <w:tcPr>
            <w:tcW w:w="4876" w:type="dxa"/>
          </w:tcPr>
          <w:p w14:paraId="71C544F9" w14:textId="77777777" w:rsidR="006E7882" w:rsidRPr="00024751" w:rsidRDefault="006E7882" w:rsidP="00C6695F">
            <w:pPr>
              <w:pStyle w:val="AmColumnHeading"/>
            </w:pPr>
            <w:r w:rsidRPr="00024751">
              <w:t>Alteração</w:t>
            </w:r>
          </w:p>
        </w:tc>
      </w:tr>
      <w:tr w:rsidR="006E7882" w:rsidRPr="00024751" w14:paraId="0EBC9D99" w14:textId="77777777" w:rsidTr="00C6695F">
        <w:trPr>
          <w:jc w:val="center"/>
        </w:trPr>
        <w:tc>
          <w:tcPr>
            <w:tcW w:w="4876" w:type="dxa"/>
          </w:tcPr>
          <w:p w14:paraId="23C8E2BB" w14:textId="77777777" w:rsidR="006E7882" w:rsidRPr="00024751" w:rsidRDefault="006E7882" w:rsidP="00C6695F">
            <w:pPr>
              <w:pStyle w:val="Normal6a"/>
            </w:pPr>
            <w:r w:rsidRPr="00024751">
              <w:t>3.</w:t>
            </w:r>
            <w:r w:rsidRPr="00024751">
              <w:tab/>
              <w:t xml:space="preserve">O tratamento dos dados pessoais pela Agência para o Asilo está sujeito às disposições do Regulamento (UE) </w:t>
            </w:r>
            <w:r w:rsidRPr="00024751">
              <w:rPr>
                <w:b/>
                <w:i/>
              </w:rPr>
              <w:t>XXX/XXX [Agência da União Europeia para o Asilo]</w:t>
            </w:r>
            <w:r w:rsidRPr="00024751">
              <w:t xml:space="preserve">, particularmente no que diz respeito </w:t>
            </w:r>
            <w:r w:rsidRPr="00024751">
              <w:rPr>
                <w:b/>
                <w:i/>
              </w:rPr>
              <w:t>ao controlo</w:t>
            </w:r>
            <w:r w:rsidRPr="00024751">
              <w:t xml:space="preserve"> pela Autoridade Europeia para a Proteção de Dados.</w:t>
            </w:r>
          </w:p>
        </w:tc>
        <w:tc>
          <w:tcPr>
            <w:tcW w:w="4876" w:type="dxa"/>
          </w:tcPr>
          <w:p w14:paraId="6CAEF367" w14:textId="77777777" w:rsidR="006E7882" w:rsidRPr="00024751" w:rsidRDefault="006E7882" w:rsidP="00C6695F">
            <w:pPr>
              <w:pStyle w:val="Normal6a"/>
            </w:pPr>
            <w:r w:rsidRPr="00024751">
              <w:t>3.</w:t>
            </w:r>
            <w:r w:rsidRPr="00024751">
              <w:tab/>
              <w:t xml:space="preserve">O tratamento dos dados pessoais pela Agência para o Asilo está sujeito às disposições do Regulamento (UE) </w:t>
            </w:r>
            <w:r w:rsidRPr="00024751">
              <w:rPr>
                <w:b/>
                <w:i/>
              </w:rPr>
              <w:t>2018/1725</w:t>
            </w:r>
            <w:r w:rsidRPr="00024751">
              <w:t xml:space="preserve">, particularmente no que diz respeito </w:t>
            </w:r>
            <w:r w:rsidRPr="00024751">
              <w:rPr>
                <w:b/>
                <w:i/>
              </w:rPr>
              <w:t>à supervisão</w:t>
            </w:r>
            <w:r w:rsidRPr="00024751">
              <w:t xml:space="preserve"> pela Autoridade Europeia para a Proteção de Dados.</w:t>
            </w:r>
          </w:p>
        </w:tc>
      </w:tr>
    </w:tbl>
    <w:p w14:paraId="74F6AEB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6990B1B" w14:textId="77777777" w:rsidR="006E7882" w:rsidRPr="00024751" w:rsidRDefault="006E7882" w:rsidP="006E7882">
      <w:r w:rsidRPr="00024751">
        <w:rPr>
          <w:rStyle w:val="HideTWBExt"/>
          <w:noProof w:val="0"/>
        </w:rPr>
        <w:t>&lt;/Amend&gt;</w:t>
      </w:r>
    </w:p>
    <w:p w14:paraId="790A023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2552</w:t>
      </w:r>
      <w:r w:rsidRPr="00024751">
        <w:rPr>
          <w:rStyle w:val="HideTWBExt"/>
          <w:noProof w:val="0"/>
        </w:rPr>
        <w:t>&lt;/NumAm&gt;</w:t>
      </w:r>
    </w:p>
    <w:p w14:paraId="1004E58F"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26E75B1E" w14:textId="77777777" w:rsidR="006E7882" w:rsidRPr="00024751" w:rsidRDefault="006E7882" w:rsidP="006E7882">
      <w:pPr>
        <w:pStyle w:val="NormalBold"/>
      </w:pPr>
      <w:r w:rsidRPr="00024751">
        <w:rPr>
          <w:rStyle w:val="HideTWBExt"/>
          <w:noProof w:val="0"/>
        </w:rPr>
        <w:t>&lt;/RepeatBlock-By&gt;</w:t>
      </w:r>
    </w:p>
    <w:p w14:paraId="149F624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189B8C6" w14:textId="758C42C3" w:rsidR="006E7882" w:rsidRPr="00024751" w:rsidRDefault="006E7882" w:rsidP="006E7882">
      <w:pPr>
        <w:pStyle w:val="NormalBold"/>
      </w:pPr>
      <w:r w:rsidRPr="00024751">
        <w:rPr>
          <w:rStyle w:val="HideTWBExt"/>
          <w:noProof w:val="0"/>
        </w:rPr>
        <w:t>&lt;Article&gt;</w:t>
      </w:r>
      <w:r w:rsidRPr="00024751">
        <w:t xml:space="preserve">Artigo 63 – </w:t>
      </w:r>
      <w:r w:rsidR="00A3300D">
        <w:t>parágrafo</w:t>
      </w:r>
      <w:r w:rsidRPr="00024751">
        <w:t>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25A0B7E" w14:textId="77777777" w:rsidTr="00C6695F">
        <w:trPr>
          <w:trHeight w:hRule="exact" w:val="240"/>
          <w:jc w:val="center"/>
        </w:trPr>
        <w:tc>
          <w:tcPr>
            <w:tcW w:w="9752" w:type="dxa"/>
            <w:gridSpan w:val="2"/>
          </w:tcPr>
          <w:p w14:paraId="5B825740" w14:textId="77777777" w:rsidR="006E7882" w:rsidRPr="00024751" w:rsidRDefault="006E7882" w:rsidP="00C6695F"/>
        </w:tc>
      </w:tr>
      <w:tr w:rsidR="006E7882" w:rsidRPr="00024751" w14:paraId="1BF3EE6E" w14:textId="77777777" w:rsidTr="00C6695F">
        <w:trPr>
          <w:trHeight w:val="240"/>
          <w:jc w:val="center"/>
        </w:trPr>
        <w:tc>
          <w:tcPr>
            <w:tcW w:w="4876" w:type="dxa"/>
          </w:tcPr>
          <w:p w14:paraId="4377A110" w14:textId="77777777" w:rsidR="006E7882" w:rsidRPr="00024751" w:rsidRDefault="006E7882" w:rsidP="00C6695F">
            <w:pPr>
              <w:pStyle w:val="AmColumnHeading"/>
            </w:pPr>
            <w:r w:rsidRPr="00024751">
              <w:t>Texto da Comissão</w:t>
            </w:r>
          </w:p>
        </w:tc>
        <w:tc>
          <w:tcPr>
            <w:tcW w:w="4876" w:type="dxa"/>
          </w:tcPr>
          <w:p w14:paraId="5F6AB6CE" w14:textId="77777777" w:rsidR="006E7882" w:rsidRPr="00024751" w:rsidRDefault="006E7882" w:rsidP="00C6695F">
            <w:pPr>
              <w:pStyle w:val="AmColumnHeading"/>
            </w:pPr>
            <w:r w:rsidRPr="00024751">
              <w:t>Alteração</w:t>
            </w:r>
          </w:p>
        </w:tc>
      </w:tr>
      <w:tr w:rsidR="006E7882" w:rsidRPr="00024751" w14:paraId="03BDE569" w14:textId="77777777" w:rsidTr="00C6695F">
        <w:trPr>
          <w:jc w:val="center"/>
        </w:trPr>
        <w:tc>
          <w:tcPr>
            <w:tcW w:w="4876" w:type="dxa"/>
          </w:tcPr>
          <w:p w14:paraId="780EB385" w14:textId="77777777" w:rsidR="006E7882" w:rsidRPr="00024751" w:rsidRDefault="006E7882" w:rsidP="00C6695F">
            <w:pPr>
              <w:pStyle w:val="Normal6a"/>
            </w:pPr>
            <w:r w:rsidRPr="00024751">
              <w:t>Os Estados-Membros asseguram que as autoridades referidas no artigo 41.º estão vinculadas pelas regras de confidencialidade previstas na lei nacional, relativamente a todas as informações que obtenham no exercício das suas funções.</w:t>
            </w:r>
          </w:p>
        </w:tc>
        <w:tc>
          <w:tcPr>
            <w:tcW w:w="4876" w:type="dxa"/>
          </w:tcPr>
          <w:p w14:paraId="6709F30B" w14:textId="77777777" w:rsidR="006E7882" w:rsidRPr="00024751" w:rsidRDefault="006E7882" w:rsidP="00C6695F">
            <w:pPr>
              <w:pStyle w:val="Normal6a"/>
            </w:pPr>
            <w:r w:rsidRPr="00024751">
              <w:rPr>
                <w:b/>
                <w:i/>
              </w:rPr>
              <w:t>Sem prejuízo do disposto no capítulo IV, secção 2, do Regulamento (UE) 2016/679,</w:t>
            </w:r>
            <w:r w:rsidRPr="00024751">
              <w:t xml:space="preserve"> os Estados-Membros asseguram que as autoridades referidas no artigo 41.º estão vinculadas pelas regras de confidencialidade previstas na lei nacional, relativamente a todas as informações que obtenham no exercício das suas funções.</w:t>
            </w:r>
          </w:p>
        </w:tc>
      </w:tr>
    </w:tbl>
    <w:p w14:paraId="27169CA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9846C4A" w14:textId="77777777" w:rsidR="006E7882" w:rsidRPr="00024751" w:rsidRDefault="006E7882" w:rsidP="006E7882">
      <w:r w:rsidRPr="00024751">
        <w:rPr>
          <w:rStyle w:val="HideTWBExt"/>
          <w:noProof w:val="0"/>
        </w:rPr>
        <w:t>&lt;/Amend&gt;</w:t>
      </w:r>
    </w:p>
    <w:p w14:paraId="164BE9C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2553</w:t>
      </w:r>
      <w:r w:rsidRPr="00024751">
        <w:rPr>
          <w:rStyle w:val="HideTWBExt"/>
          <w:noProof w:val="0"/>
        </w:rPr>
        <w:t>&lt;/NumAm&gt;</w:t>
      </w:r>
    </w:p>
    <w:p w14:paraId="7954D587"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Michal Šimečka, Jan-Christoph Oetjen, Malik Azmani, Sophia in 't Veld, Karen Melchior</w:t>
      </w:r>
      <w:r w:rsidRPr="00024751">
        <w:rPr>
          <w:rStyle w:val="HideTWBExt"/>
          <w:noProof w:val="0"/>
        </w:rPr>
        <w:t>&lt;/Members&gt;</w:t>
      </w:r>
    </w:p>
    <w:p w14:paraId="46909281" w14:textId="77777777" w:rsidR="006E7882" w:rsidRPr="00024751" w:rsidRDefault="006E7882" w:rsidP="006E7882">
      <w:pPr>
        <w:pStyle w:val="NormalBold"/>
      </w:pPr>
      <w:r w:rsidRPr="00024751">
        <w:rPr>
          <w:rStyle w:val="HideTWBExt"/>
          <w:noProof w:val="0"/>
        </w:rPr>
        <w:t>&lt;/RepeatBlock-By&gt;</w:t>
      </w:r>
    </w:p>
    <w:p w14:paraId="33513F7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EFBD76C" w14:textId="57AA15AD" w:rsidR="006E7882" w:rsidRPr="00024751" w:rsidRDefault="006E7882" w:rsidP="006E7882">
      <w:pPr>
        <w:pStyle w:val="NormalBold"/>
      </w:pPr>
      <w:r w:rsidRPr="00024751">
        <w:rPr>
          <w:rStyle w:val="HideTWBExt"/>
          <w:noProof w:val="0"/>
        </w:rPr>
        <w:t>&lt;Article&gt;</w:t>
      </w:r>
      <w:r w:rsidRPr="00024751">
        <w:t xml:space="preserve">Artigo 63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040295E" w14:textId="77777777" w:rsidTr="00C6695F">
        <w:trPr>
          <w:trHeight w:hRule="exact" w:val="240"/>
          <w:jc w:val="center"/>
        </w:trPr>
        <w:tc>
          <w:tcPr>
            <w:tcW w:w="9752" w:type="dxa"/>
            <w:gridSpan w:val="2"/>
          </w:tcPr>
          <w:p w14:paraId="2E84305D" w14:textId="77777777" w:rsidR="006E7882" w:rsidRPr="00024751" w:rsidRDefault="006E7882" w:rsidP="00C6695F"/>
        </w:tc>
      </w:tr>
      <w:tr w:rsidR="006E7882" w:rsidRPr="00024751" w14:paraId="57A35FB9" w14:textId="77777777" w:rsidTr="00C6695F">
        <w:trPr>
          <w:trHeight w:val="240"/>
          <w:jc w:val="center"/>
        </w:trPr>
        <w:tc>
          <w:tcPr>
            <w:tcW w:w="4876" w:type="dxa"/>
          </w:tcPr>
          <w:p w14:paraId="587FBCDC" w14:textId="77777777" w:rsidR="006E7882" w:rsidRPr="00024751" w:rsidRDefault="006E7882" w:rsidP="00C6695F">
            <w:pPr>
              <w:pStyle w:val="AmColumnHeading"/>
            </w:pPr>
            <w:r w:rsidRPr="00024751">
              <w:t>Texto da Comissão</w:t>
            </w:r>
          </w:p>
        </w:tc>
        <w:tc>
          <w:tcPr>
            <w:tcW w:w="4876" w:type="dxa"/>
          </w:tcPr>
          <w:p w14:paraId="377D293A" w14:textId="77777777" w:rsidR="006E7882" w:rsidRPr="00024751" w:rsidRDefault="006E7882" w:rsidP="00C6695F">
            <w:pPr>
              <w:pStyle w:val="AmColumnHeading"/>
            </w:pPr>
            <w:r w:rsidRPr="00024751">
              <w:t>Alteração</w:t>
            </w:r>
          </w:p>
        </w:tc>
      </w:tr>
      <w:tr w:rsidR="006E7882" w:rsidRPr="00024751" w14:paraId="1C73C75B" w14:textId="77777777" w:rsidTr="00C6695F">
        <w:trPr>
          <w:jc w:val="center"/>
        </w:trPr>
        <w:tc>
          <w:tcPr>
            <w:tcW w:w="4876" w:type="dxa"/>
          </w:tcPr>
          <w:p w14:paraId="319C2B41" w14:textId="77777777" w:rsidR="006E7882" w:rsidRPr="00024751" w:rsidRDefault="006E7882" w:rsidP="00C6695F">
            <w:pPr>
              <w:pStyle w:val="Normal6a"/>
            </w:pPr>
            <w:r w:rsidRPr="00024751">
              <w:t xml:space="preserve">Os Estados-Membros asseguram que as autoridades referidas no artigo 41.º estão </w:t>
            </w:r>
            <w:r w:rsidRPr="00024751">
              <w:rPr>
                <w:b/>
                <w:bCs/>
                <w:i/>
                <w:iCs/>
              </w:rPr>
              <w:t>vinculadas</w:t>
            </w:r>
            <w:r w:rsidRPr="00024751">
              <w:t xml:space="preserve"> pelas regras de confidencialidade previstas na lei nacional, relativamente a todas as informações que obtenham no exercício das suas funções.</w:t>
            </w:r>
          </w:p>
        </w:tc>
        <w:tc>
          <w:tcPr>
            <w:tcW w:w="4876" w:type="dxa"/>
          </w:tcPr>
          <w:p w14:paraId="4F34176E" w14:textId="77777777" w:rsidR="006E7882" w:rsidRPr="00024751" w:rsidRDefault="006E7882" w:rsidP="00C6695F">
            <w:pPr>
              <w:pStyle w:val="Normal6a"/>
            </w:pPr>
            <w:r w:rsidRPr="00024751">
              <w:t xml:space="preserve">Os Estados-Membros asseguram que as autoridades referidas no artigo 41.º </w:t>
            </w:r>
            <w:r w:rsidRPr="00024751">
              <w:rPr>
                <w:b/>
                <w:i/>
              </w:rPr>
              <w:t>e os respetivos funcionários</w:t>
            </w:r>
            <w:r w:rsidRPr="00024751">
              <w:t xml:space="preserve"> estão </w:t>
            </w:r>
            <w:r w:rsidRPr="00024751">
              <w:rPr>
                <w:b/>
                <w:bCs/>
                <w:i/>
                <w:iCs/>
              </w:rPr>
              <w:t>vinculados</w:t>
            </w:r>
            <w:r w:rsidRPr="00024751">
              <w:t xml:space="preserve"> pelas regras de confidencialidade previstas na lei nacional, relativamente a todas as informações que obtenham no exercício das suas funções.</w:t>
            </w:r>
          </w:p>
        </w:tc>
      </w:tr>
    </w:tbl>
    <w:p w14:paraId="20B3B33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8EF37EC" w14:textId="77777777" w:rsidR="006E7882" w:rsidRPr="00024751" w:rsidRDefault="006E7882" w:rsidP="006E7882">
      <w:r w:rsidRPr="00024751">
        <w:rPr>
          <w:rStyle w:val="HideTWBExt"/>
          <w:noProof w:val="0"/>
        </w:rPr>
        <w:t>&lt;/Amend&gt;</w:t>
      </w:r>
    </w:p>
    <w:p w14:paraId="1C0826F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2554</w:t>
      </w:r>
      <w:r w:rsidRPr="00024751">
        <w:rPr>
          <w:rStyle w:val="HideTWBExt"/>
          <w:noProof w:val="0"/>
        </w:rPr>
        <w:t>&lt;/NumAm&gt;</w:t>
      </w:r>
    </w:p>
    <w:p w14:paraId="7FCC3668"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w:t>
      </w:r>
      <w:r w:rsidRPr="00024751">
        <w:rPr>
          <w:rStyle w:val="HideTWBExt"/>
          <w:noProof w:val="0"/>
        </w:rPr>
        <w:t>&lt;/Members&gt;</w:t>
      </w:r>
    </w:p>
    <w:p w14:paraId="58504212" w14:textId="77777777" w:rsidR="006E7882" w:rsidRPr="00024751" w:rsidRDefault="006E7882" w:rsidP="006E7882">
      <w:pPr>
        <w:pStyle w:val="NormalBold"/>
      </w:pPr>
      <w:r w:rsidRPr="00024751">
        <w:rPr>
          <w:rStyle w:val="HideTWBExt"/>
          <w:noProof w:val="0"/>
        </w:rPr>
        <w:t>&lt;/RepeatBlock-By&gt;</w:t>
      </w:r>
    </w:p>
    <w:p w14:paraId="1A0383F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3EB0D0D" w14:textId="5955CA62" w:rsidR="006E7882" w:rsidRPr="00024751" w:rsidRDefault="006E7882" w:rsidP="006E7882">
      <w:pPr>
        <w:pStyle w:val="NormalBold"/>
      </w:pPr>
      <w:r w:rsidRPr="00024751">
        <w:rPr>
          <w:rStyle w:val="HideTWBExt"/>
          <w:noProof w:val="0"/>
        </w:rPr>
        <w:t>&lt;Article&gt;</w:t>
      </w:r>
      <w:r w:rsidRPr="00024751">
        <w:t xml:space="preserve">Artigo 64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DA39D01" w14:textId="77777777" w:rsidTr="00C6695F">
        <w:trPr>
          <w:trHeight w:hRule="exact" w:val="240"/>
          <w:jc w:val="center"/>
        </w:trPr>
        <w:tc>
          <w:tcPr>
            <w:tcW w:w="9752" w:type="dxa"/>
            <w:gridSpan w:val="2"/>
          </w:tcPr>
          <w:p w14:paraId="3B606F89" w14:textId="77777777" w:rsidR="006E7882" w:rsidRPr="00024751" w:rsidRDefault="006E7882" w:rsidP="00C6695F"/>
        </w:tc>
      </w:tr>
      <w:tr w:rsidR="006E7882" w:rsidRPr="00024751" w14:paraId="4D29D2A5" w14:textId="77777777" w:rsidTr="00C6695F">
        <w:trPr>
          <w:trHeight w:val="240"/>
          <w:jc w:val="center"/>
        </w:trPr>
        <w:tc>
          <w:tcPr>
            <w:tcW w:w="4876" w:type="dxa"/>
          </w:tcPr>
          <w:p w14:paraId="08CB1F16" w14:textId="77777777" w:rsidR="006E7882" w:rsidRPr="00024751" w:rsidRDefault="006E7882" w:rsidP="00C6695F">
            <w:pPr>
              <w:pStyle w:val="AmColumnHeading"/>
            </w:pPr>
            <w:r w:rsidRPr="00024751">
              <w:t>Texto da Comissão</w:t>
            </w:r>
          </w:p>
        </w:tc>
        <w:tc>
          <w:tcPr>
            <w:tcW w:w="4876" w:type="dxa"/>
          </w:tcPr>
          <w:p w14:paraId="73743BDF" w14:textId="77777777" w:rsidR="006E7882" w:rsidRPr="00024751" w:rsidRDefault="006E7882" w:rsidP="00C6695F">
            <w:pPr>
              <w:pStyle w:val="AmColumnHeading"/>
            </w:pPr>
            <w:r w:rsidRPr="00024751">
              <w:t>Alteração</w:t>
            </w:r>
          </w:p>
        </w:tc>
      </w:tr>
      <w:tr w:rsidR="006E7882" w:rsidRPr="00024751" w14:paraId="093FA5FB" w14:textId="77777777" w:rsidTr="00C6695F">
        <w:trPr>
          <w:jc w:val="center"/>
        </w:trPr>
        <w:tc>
          <w:tcPr>
            <w:tcW w:w="4876" w:type="dxa"/>
          </w:tcPr>
          <w:p w14:paraId="5882EEDD" w14:textId="77777777" w:rsidR="006E7882" w:rsidRPr="00024751" w:rsidRDefault="006E7882" w:rsidP="00C6695F">
            <w:pPr>
              <w:pStyle w:val="Normal6a"/>
            </w:pPr>
            <w:r w:rsidRPr="00024751">
              <w:t>Os Estados-Membros devem estabelecer regras em matéria de sanções, incluindo sanções administrativas ou penais, em conformidade com a lei nacional, em caso de infração das disposições do presente regulamento e devem tomar todas as medidas necessárias para garantir a sua aplicação. As sanções previstas devem ser efetivas, proporcionadas e dissuasivas.</w:t>
            </w:r>
          </w:p>
        </w:tc>
        <w:tc>
          <w:tcPr>
            <w:tcW w:w="4876" w:type="dxa"/>
          </w:tcPr>
          <w:p w14:paraId="321275D8" w14:textId="77777777" w:rsidR="006E7882" w:rsidRPr="00024751" w:rsidRDefault="006E7882" w:rsidP="00C6695F">
            <w:pPr>
              <w:pStyle w:val="Normal6a"/>
            </w:pPr>
            <w:r w:rsidRPr="00024751">
              <w:t xml:space="preserve">Os Estados-Membros devem estabelecer regras em matéria de sanções, incluindo sanções administrativas ou penais, em conformidade com a lei nacional, em caso de infração das disposições do presente regulamento e devem tomar todas as medidas necessárias para garantir a sua aplicação. As sanções previstas devem ser efetivas, proporcionadas e dissuasivas </w:t>
            </w:r>
            <w:r w:rsidRPr="00024751">
              <w:rPr>
                <w:b/>
                <w:i/>
              </w:rPr>
              <w:t>e ter em conta a sanção pecuniária e a compensação pelos custos de acolhimento incorridos referidos no artigo 26.º-A</w:t>
            </w:r>
            <w:r w:rsidRPr="00024751">
              <w:t>.</w:t>
            </w:r>
          </w:p>
        </w:tc>
      </w:tr>
    </w:tbl>
    <w:p w14:paraId="69CF3EB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EA6A71C" w14:textId="77777777" w:rsidR="006E7882" w:rsidRPr="00024751" w:rsidRDefault="006E7882" w:rsidP="006E7882">
      <w:r w:rsidRPr="00024751">
        <w:rPr>
          <w:rStyle w:val="HideTWBExt"/>
          <w:noProof w:val="0"/>
        </w:rPr>
        <w:t>&lt;/Amend&gt;</w:t>
      </w:r>
    </w:p>
    <w:p w14:paraId="3B18652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2555</w:t>
      </w:r>
      <w:r w:rsidRPr="00024751">
        <w:rPr>
          <w:rStyle w:val="HideTWBExt"/>
          <w:noProof w:val="0"/>
        </w:rPr>
        <w:t>&lt;/NumAm&gt;</w:t>
      </w:r>
    </w:p>
    <w:p w14:paraId="31EE0407"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131D5F7B" w14:textId="77777777" w:rsidR="006E7882" w:rsidRPr="00024751" w:rsidRDefault="006E7882" w:rsidP="006E7882">
      <w:pPr>
        <w:pStyle w:val="NormalBold"/>
      </w:pPr>
      <w:r w:rsidRPr="00024751">
        <w:rPr>
          <w:rStyle w:val="HideTWBExt"/>
          <w:noProof w:val="0"/>
        </w:rPr>
        <w:t>&lt;/RepeatBlock-By&gt;</w:t>
      </w:r>
    </w:p>
    <w:p w14:paraId="68E4AA7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76CFE63" w14:textId="77777777" w:rsidR="006E7882" w:rsidRPr="00024751" w:rsidRDefault="006E7882" w:rsidP="006E7882">
      <w:pPr>
        <w:pStyle w:val="NormalBold"/>
      </w:pPr>
      <w:r w:rsidRPr="00024751">
        <w:rPr>
          <w:rStyle w:val="HideTWBExt"/>
          <w:noProof w:val="0"/>
        </w:rPr>
        <w:t>&lt;Article&gt;</w:t>
      </w:r>
      <w:r w:rsidRPr="00024751">
        <w:t>Artigo 67</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AA1BBCB" w14:textId="77777777" w:rsidTr="00C6695F">
        <w:trPr>
          <w:trHeight w:hRule="exact" w:val="240"/>
          <w:jc w:val="center"/>
        </w:trPr>
        <w:tc>
          <w:tcPr>
            <w:tcW w:w="9752" w:type="dxa"/>
            <w:gridSpan w:val="2"/>
          </w:tcPr>
          <w:p w14:paraId="1B67DD4E" w14:textId="77777777" w:rsidR="006E7882" w:rsidRPr="00024751" w:rsidRDefault="006E7882" w:rsidP="00C6695F"/>
        </w:tc>
      </w:tr>
      <w:tr w:rsidR="006E7882" w:rsidRPr="00024751" w14:paraId="4D6C83F5" w14:textId="77777777" w:rsidTr="00C6695F">
        <w:trPr>
          <w:trHeight w:val="240"/>
          <w:jc w:val="center"/>
        </w:trPr>
        <w:tc>
          <w:tcPr>
            <w:tcW w:w="4876" w:type="dxa"/>
          </w:tcPr>
          <w:p w14:paraId="29AE5F5F" w14:textId="77777777" w:rsidR="006E7882" w:rsidRPr="00024751" w:rsidRDefault="006E7882" w:rsidP="00C6695F">
            <w:pPr>
              <w:pStyle w:val="AmColumnHeading"/>
            </w:pPr>
            <w:r w:rsidRPr="00024751">
              <w:t>Texto da Comissão</w:t>
            </w:r>
          </w:p>
        </w:tc>
        <w:tc>
          <w:tcPr>
            <w:tcW w:w="4876" w:type="dxa"/>
          </w:tcPr>
          <w:p w14:paraId="218D8679" w14:textId="77777777" w:rsidR="006E7882" w:rsidRPr="00024751" w:rsidRDefault="006E7882" w:rsidP="00C6695F">
            <w:pPr>
              <w:pStyle w:val="AmColumnHeading"/>
            </w:pPr>
            <w:r w:rsidRPr="00024751">
              <w:t>Alteração</w:t>
            </w:r>
          </w:p>
        </w:tc>
      </w:tr>
      <w:tr w:rsidR="006E7882" w:rsidRPr="00024751" w14:paraId="3F8DB630" w14:textId="77777777" w:rsidTr="00C6695F">
        <w:trPr>
          <w:jc w:val="center"/>
        </w:trPr>
        <w:tc>
          <w:tcPr>
            <w:tcW w:w="4876" w:type="dxa"/>
          </w:tcPr>
          <w:p w14:paraId="570F2A17" w14:textId="77777777" w:rsidR="006E7882" w:rsidRPr="00024751" w:rsidRDefault="006E7882" w:rsidP="00C6695F">
            <w:pPr>
              <w:pStyle w:val="NormalBoldItalicCenter6a"/>
            </w:pPr>
            <w:r w:rsidRPr="00024751">
              <w:t>Artigo 67.º</w:t>
            </w:r>
          </w:p>
        </w:tc>
        <w:tc>
          <w:tcPr>
            <w:tcW w:w="4876" w:type="dxa"/>
          </w:tcPr>
          <w:p w14:paraId="7BCE9742" w14:textId="77777777" w:rsidR="006E7882" w:rsidRPr="00024751" w:rsidRDefault="006E7882" w:rsidP="00C6695F">
            <w:pPr>
              <w:pStyle w:val="Normal6a"/>
            </w:pPr>
            <w:r w:rsidRPr="00024751">
              <w:rPr>
                <w:b/>
                <w:i/>
              </w:rPr>
              <w:t>Suprimido</w:t>
            </w:r>
          </w:p>
        </w:tc>
      </w:tr>
      <w:tr w:rsidR="006E7882" w:rsidRPr="00024751" w14:paraId="6EB8B90E" w14:textId="77777777" w:rsidTr="00C6695F">
        <w:trPr>
          <w:jc w:val="center"/>
        </w:trPr>
        <w:tc>
          <w:tcPr>
            <w:tcW w:w="4876" w:type="dxa"/>
          </w:tcPr>
          <w:p w14:paraId="3A9328FA" w14:textId="77777777" w:rsidR="006E7882" w:rsidRPr="00024751" w:rsidRDefault="006E7882" w:rsidP="00C6695F">
            <w:pPr>
              <w:pStyle w:val="NormalBoldItalicCenter6a"/>
            </w:pPr>
            <w:r w:rsidRPr="00024751">
              <w:t>Comité</w:t>
            </w:r>
          </w:p>
        </w:tc>
        <w:tc>
          <w:tcPr>
            <w:tcW w:w="4876" w:type="dxa"/>
          </w:tcPr>
          <w:p w14:paraId="3A97DAFC" w14:textId="77777777" w:rsidR="006E7882" w:rsidRPr="00024751" w:rsidRDefault="006E7882" w:rsidP="00C6695F">
            <w:pPr>
              <w:pStyle w:val="Normal6a"/>
            </w:pPr>
          </w:p>
        </w:tc>
      </w:tr>
      <w:tr w:rsidR="006E7882" w:rsidRPr="00024751" w14:paraId="1D92441D" w14:textId="77777777" w:rsidTr="00C6695F">
        <w:trPr>
          <w:jc w:val="center"/>
        </w:trPr>
        <w:tc>
          <w:tcPr>
            <w:tcW w:w="4876" w:type="dxa"/>
          </w:tcPr>
          <w:p w14:paraId="3FA0412D" w14:textId="77777777" w:rsidR="006E7882" w:rsidRPr="00024751" w:rsidRDefault="006E7882" w:rsidP="00C6695F">
            <w:pPr>
              <w:pStyle w:val="Normal6a"/>
            </w:pPr>
            <w:r w:rsidRPr="00024751">
              <w:rPr>
                <w:b/>
                <w:i/>
              </w:rPr>
              <w:t>1. A Comissão é assistida por um comité. O referido comité é um comité na aceção do Regulamento (UE) n.º 182/2011.</w:t>
            </w:r>
          </w:p>
        </w:tc>
        <w:tc>
          <w:tcPr>
            <w:tcW w:w="4876" w:type="dxa"/>
          </w:tcPr>
          <w:p w14:paraId="01F13531" w14:textId="77777777" w:rsidR="006E7882" w:rsidRPr="00024751" w:rsidRDefault="006E7882" w:rsidP="00C6695F">
            <w:pPr>
              <w:pStyle w:val="Normal6a"/>
            </w:pPr>
          </w:p>
        </w:tc>
      </w:tr>
      <w:tr w:rsidR="006E7882" w:rsidRPr="00024751" w14:paraId="04198330" w14:textId="77777777" w:rsidTr="00C6695F">
        <w:trPr>
          <w:jc w:val="center"/>
        </w:trPr>
        <w:tc>
          <w:tcPr>
            <w:tcW w:w="4876" w:type="dxa"/>
          </w:tcPr>
          <w:p w14:paraId="0F4BBF91" w14:textId="77777777" w:rsidR="006E7882" w:rsidRPr="00024751" w:rsidRDefault="006E7882" w:rsidP="00C6695F">
            <w:pPr>
              <w:pStyle w:val="Normal6a"/>
            </w:pPr>
            <w:r w:rsidRPr="00024751">
              <w:rPr>
                <w:b/>
                <w:i/>
              </w:rPr>
              <w:t>2. Caso se remeta para o presente número, aplica-se o artigo 5.º do Regulamento (UE) n.º 182/2011.</w:t>
            </w:r>
          </w:p>
        </w:tc>
        <w:tc>
          <w:tcPr>
            <w:tcW w:w="4876" w:type="dxa"/>
          </w:tcPr>
          <w:p w14:paraId="6800DC8A" w14:textId="77777777" w:rsidR="006E7882" w:rsidRPr="00024751" w:rsidRDefault="006E7882" w:rsidP="00C6695F">
            <w:pPr>
              <w:pStyle w:val="Normal6a"/>
            </w:pPr>
          </w:p>
        </w:tc>
      </w:tr>
      <w:tr w:rsidR="006E7882" w:rsidRPr="00024751" w14:paraId="2D05A0A0" w14:textId="77777777" w:rsidTr="00C6695F">
        <w:trPr>
          <w:jc w:val="center"/>
        </w:trPr>
        <w:tc>
          <w:tcPr>
            <w:tcW w:w="4876" w:type="dxa"/>
          </w:tcPr>
          <w:p w14:paraId="61CA6EE0" w14:textId="77777777" w:rsidR="006E7882" w:rsidRPr="00024751" w:rsidRDefault="006E7882" w:rsidP="00C6695F">
            <w:pPr>
              <w:pStyle w:val="Normal6a"/>
            </w:pPr>
            <w:r w:rsidRPr="00024751">
              <w:rPr>
                <w:b/>
                <w:i/>
              </w:rPr>
              <w:t>Se o comité não emitir parecer, a Comissão não adota o projeto de ato de execução, sendo aplicável o artigo 5.º, n.º 4, terceiro parágrafo, do Regulamento (UE) n.º 182/2011.</w:t>
            </w:r>
          </w:p>
        </w:tc>
        <w:tc>
          <w:tcPr>
            <w:tcW w:w="4876" w:type="dxa"/>
          </w:tcPr>
          <w:p w14:paraId="2E0C682F" w14:textId="77777777" w:rsidR="006E7882" w:rsidRPr="00024751" w:rsidRDefault="006E7882" w:rsidP="00C6695F">
            <w:pPr>
              <w:pStyle w:val="Normal6a"/>
            </w:pPr>
          </w:p>
        </w:tc>
      </w:tr>
      <w:tr w:rsidR="006E7882" w:rsidRPr="00024751" w14:paraId="065B0AEC" w14:textId="77777777" w:rsidTr="00C6695F">
        <w:trPr>
          <w:jc w:val="center"/>
        </w:trPr>
        <w:tc>
          <w:tcPr>
            <w:tcW w:w="4876" w:type="dxa"/>
          </w:tcPr>
          <w:p w14:paraId="4BEFF3E4" w14:textId="77777777" w:rsidR="006E7882" w:rsidRPr="00024751" w:rsidRDefault="006E7882" w:rsidP="00C6695F">
            <w:pPr>
              <w:pStyle w:val="Normal6a"/>
            </w:pPr>
            <w:r w:rsidRPr="00024751">
              <w:rPr>
                <w:b/>
                <w:i/>
              </w:rPr>
              <w:t>3. Caso se remeta para o presente número, aplica-se o artigo 4.º do Regulamento (UE) n.º 182/2011.</w:t>
            </w:r>
          </w:p>
        </w:tc>
        <w:tc>
          <w:tcPr>
            <w:tcW w:w="4876" w:type="dxa"/>
          </w:tcPr>
          <w:p w14:paraId="4F6C3C88" w14:textId="77777777" w:rsidR="006E7882" w:rsidRPr="00024751" w:rsidRDefault="006E7882" w:rsidP="00C6695F">
            <w:pPr>
              <w:pStyle w:val="Normal6a"/>
            </w:pPr>
          </w:p>
        </w:tc>
      </w:tr>
    </w:tbl>
    <w:p w14:paraId="6DBEA73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62204FB" w14:textId="77777777" w:rsidR="006E7882" w:rsidRPr="00024751" w:rsidRDefault="006E7882" w:rsidP="006E7882">
      <w:r w:rsidRPr="00024751">
        <w:rPr>
          <w:rStyle w:val="HideTWBExt"/>
          <w:noProof w:val="0"/>
        </w:rPr>
        <w:t>&lt;/Amend&gt;</w:t>
      </w:r>
    </w:p>
    <w:p w14:paraId="67CDD43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2556</w:t>
      </w:r>
      <w:r w:rsidRPr="00024751">
        <w:rPr>
          <w:rStyle w:val="HideTWBExt"/>
          <w:noProof w:val="0"/>
        </w:rPr>
        <w:t>&lt;/NumAm&gt;</w:t>
      </w:r>
    </w:p>
    <w:p w14:paraId="5E5360FA"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3FBC4198" w14:textId="77777777" w:rsidR="006E7882" w:rsidRPr="00024751" w:rsidRDefault="006E7882" w:rsidP="006E7882">
      <w:pPr>
        <w:pStyle w:val="NormalBold"/>
      </w:pPr>
      <w:r w:rsidRPr="00024751">
        <w:rPr>
          <w:rStyle w:val="HideTWBExt"/>
          <w:noProof w:val="0"/>
        </w:rPr>
        <w:t>&lt;/RepeatBlock-By&gt;</w:t>
      </w:r>
    </w:p>
    <w:p w14:paraId="342D37D7"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5C401DB" w14:textId="77777777" w:rsidR="006E7882" w:rsidRPr="00024751" w:rsidRDefault="006E7882" w:rsidP="006E7882">
      <w:pPr>
        <w:pStyle w:val="NormalBold"/>
      </w:pPr>
      <w:r w:rsidRPr="00024751">
        <w:rPr>
          <w:rStyle w:val="HideTWBExt"/>
          <w:noProof w:val="0"/>
        </w:rPr>
        <w:t>&lt;Article&gt;</w:t>
      </w:r>
      <w:r w:rsidRPr="00024751">
        <w:t>Artigo 68</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C2A290F" w14:textId="77777777" w:rsidTr="00C6695F">
        <w:trPr>
          <w:trHeight w:hRule="exact" w:val="240"/>
          <w:jc w:val="center"/>
        </w:trPr>
        <w:tc>
          <w:tcPr>
            <w:tcW w:w="9752" w:type="dxa"/>
            <w:gridSpan w:val="2"/>
          </w:tcPr>
          <w:p w14:paraId="0B8804BB" w14:textId="77777777" w:rsidR="006E7882" w:rsidRPr="00024751" w:rsidRDefault="006E7882" w:rsidP="00C6695F"/>
        </w:tc>
      </w:tr>
      <w:tr w:rsidR="006E7882" w:rsidRPr="00024751" w14:paraId="50BAFAF7" w14:textId="77777777" w:rsidTr="00C6695F">
        <w:trPr>
          <w:trHeight w:val="240"/>
          <w:jc w:val="center"/>
        </w:trPr>
        <w:tc>
          <w:tcPr>
            <w:tcW w:w="4876" w:type="dxa"/>
          </w:tcPr>
          <w:p w14:paraId="78762E50" w14:textId="77777777" w:rsidR="006E7882" w:rsidRPr="00024751" w:rsidRDefault="006E7882" w:rsidP="00C6695F">
            <w:pPr>
              <w:pStyle w:val="AmColumnHeading"/>
            </w:pPr>
            <w:r w:rsidRPr="00024751">
              <w:t>Texto da Comissão</w:t>
            </w:r>
          </w:p>
        </w:tc>
        <w:tc>
          <w:tcPr>
            <w:tcW w:w="4876" w:type="dxa"/>
          </w:tcPr>
          <w:p w14:paraId="68DBBBA8" w14:textId="77777777" w:rsidR="006E7882" w:rsidRPr="00024751" w:rsidRDefault="006E7882" w:rsidP="00C6695F">
            <w:pPr>
              <w:pStyle w:val="AmColumnHeading"/>
            </w:pPr>
            <w:r w:rsidRPr="00024751">
              <w:t>Alteração</w:t>
            </w:r>
          </w:p>
        </w:tc>
      </w:tr>
      <w:tr w:rsidR="006E7882" w:rsidRPr="00024751" w14:paraId="74FC8EBE" w14:textId="77777777" w:rsidTr="00C6695F">
        <w:trPr>
          <w:jc w:val="center"/>
        </w:trPr>
        <w:tc>
          <w:tcPr>
            <w:tcW w:w="4876" w:type="dxa"/>
          </w:tcPr>
          <w:p w14:paraId="303AB4E4" w14:textId="77777777" w:rsidR="006E7882" w:rsidRPr="00024751" w:rsidRDefault="006E7882" w:rsidP="00C6695F">
            <w:pPr>
              <w:pStyle w:val="NormalBoldItalicCenter6a"/>
            </w:pPr>
            <w:r w:rsidRPr="00024751">
              <w:t>Artigo 68.º</w:t>
            </w:r>
          </w:p>
        </w:tc>
        <w:tc>
          <w:tcPr>
            <w:tcW w:w="4876" w:type="dxa"/>
          </w:tcPr>
          <w:p w14:paraId="573A5C87" w14:textId="77777777" w:rsidR="006E7882" w:rsidRPr="00024751" w:rsidRDefault="006E7882" w:rsidP="00C6695F">
            <w:pPr>
              <w:pStyle w:val="Normal6a"/>
            </w:pPr>
            <w:r w:rsidRPr="00024751">
              <w:rPr>
                <w:b/>
                <w:i/>
              </w:rPr>
              <w:t>Suprimido</w:t>
            </w:r>
          </w:p>
        </w:tc>
      </w:tr>
      <w:tr w:rsidR="006E7882" w:rsidRPr="00024751" w14:paraId="183B2566" w14:textId="77777777" w:rsidTr="00C6695F">
        <w:trPr>
          <w:jc w:val="center"/>
        </w:trPr>
        <w:tc>
          <w:tcPr>
            <w:tcW w:w="4876" w:type="dxa"/>
          </w:tcPr>
          <w:p w14:paraId="17FCF7DA" w14:textId="77777777" w:rsidR="006E7882" w:rsidRPr="00024751" w:rsidRDefault="006E7882" w:rsidP="00C6695F">
            <w:pPr>
              <w:pStyle w:val="NormalBoldItalicCenter6a"/>
            </w:pPr>
            <w:r w:rsidRPr="00024751">
              <w:t>Exercício da delegação</w:t>
            </w:r>
          </w:p>
        </w:tc>
        <w:tc>
          <w:tcPr>
            <w:tcW w:w="4876" w:type="dxa"/>
          </w:tcPr>
          <w:p w14:paraId="5EBD1E2A" w14:textId="77777777" w:rsidR="006E7882" w:rsidRPr="00024751" w:rsidRDefault="006E7882" w:rsidP="00C6695F">
            <w:pPr>
              <w:pStyle w:val="Normal6a"/>
            </w:pPr>
          </w:p>
        </w:tc>
      </w:tr>
      <w:tr w:rsidR="006E7882" w:rsidRPr="00024751" w14:paraId="473CF242" w14:textId="77777777" w:rsidTr="00C6695F">
        <w:trPr>
          <w:jc w:val="center"/>
        </w:trPr>
        <w:tc>
          <w:tcPr>
            <w:tcW w:w="4876" w:type="dxa"/>
          </w:tcPr>
          <w:p w14:paraId="3016825D" w14:textId="77777777" w:rsidR="006E7882" w:rsidRPr="00024751" w:rsidRDefault="006E7882" w:rsidP="00C6695F">
            <w:pPr>
              <w:pStyle w:val="Normal6a"/>
            </w:pPr>
            <w:r w:rsidRPr="00024751">
              <w:rPr>
                <w:b/>
                <w:i/>
              </w:rPr>
              <w:t>1. O poder de adotar atos delegados é conferido à Comissão nas condições estabelecidas no presente artigo.</w:t>
            </w:r>
          </w:p>
        </w:tc>
        <w:tc>
          <w:tcPr>
            <w:tcW w:w="4876" w:type="dxa"/>
          </w:tcPr>
          <w:p w14:paraId="6A93E820" w14:textId="77777777" w:rsidR="006E7882" w:rsidRPr="00024751" w:rsidRDefault="006E7882" w:rsidP="00C6695F">
            <w:pPr>
              <w:pStyle w:val="Normal6a"/>
            </w:pPr>
          </w:p>
        </w:tc>
      </w:tr>
      <w:tr w:rsidR="006E7882" w:rsidRPr="00024751" w14:paraId="740BE3E6" w14:textId="77777777" w:rsidTr="00C6695F">
        <w:trPr>
          <w:jc w:val="center"/>
        </w:trPr>
        <w:tc>
          <w:tcPr>
            <w:tcW w:w="4876" w:type="dxa"/>
          </w:tcPr>
          <w:p w14:paraId="0826B7A1" w14:textId="77777777" w:rsidR="006E7882" w:rsidRPr="00024751" w:rsidRDefault="006E7882" w:rsidP="00C6695F">
            <w:pPr>
              <w:pStyle w:val="Normal6a"/>
            </w:pPr>
            <w:r w:rsidRPr="00024751">
              <w:rPr>
                <w:b/>
                <w:i/>
              </w:rPr>
              <w:t>2. O poder de adotar os atos delegados referidos no artigo 15.º, n.º 6, e no artigo 24.º, n.º 3, é atribuído à Comissão por um período de cinco anos a contar da data de entrada em vigor do presente regulamento. A Comissão apresenta um relatório sobre a delegação de poderes o mais tardar nove meses antes de terminar o período de cinco anos. A delegação de poderes é tacitamente prorrogada por períodos de igual duração, a menos que o Parlamento Europeu ou o Conselho se oponham a essa prorrogação o mais tardar três meses antes do final do dito período.</w:t>
            </w:r>
          </w:p>
        </w:tc>
        <w:tc>
          <w:tcPr>
            <w:tcW w:w="4876" w:type="dxa"/>
          </w:tcPr>
          <w:p w14:paraId="505F534F" w14:textId="77777777" w:rsidR="006E7882" w:rsidRPr="00024751" w:rsidRDefault="006E7882" w:rsidP="00C6695F">
            <w:pPr>
              <w:pStyle w:val="Normal6a"/>
            </w:pPr>
          </w:p>
        </w:tc>
      </w:tr>
      <w:tr w:rsidR="006E7882" w:rsidRPr="00024751" w14:paraId="19BCD2A0" w14:textId="77777777" w:rsidTr="00C6695F">
        <w:trPr>
          <w:jc w:val="center"/>
        </w:trPr>
        <w:tc>
          <w:tcPr>
            <w:tcW w:w="4876" w:type="dxa"/>
          </w:tcPr>
          <w:p w14:paraId="0732E578" w14:textId="77777777" w:rsidR="006E7882" w:rsidRPr="00024751" w:rsidRDefault="006E7882" w:rsidP="00C6695F">
            <w:pPr>
              <w:pStyle w:val="Normal6a"/>
            </w:pPr>
            <w:r w:rsidRPr="00024751">
              <w:rPr>
                <w:b/>
                <w:i/>
              </w:rPr>
              <w:t>3. A delegação de poderes referida no artigo 15.º, n.º 6, e no artigo 24.º, n.º 3, pode ser revogada em qualquer momento pelo Parlamento Europeu ou pelo Conselho. A decisão de revogação põe termo à delegação de poderes nela especificada. A decisão de revogação produz efeitos no dia seguinte ao da sua publicação no Jornal Oficial da União Europeia ou numa data posterior nela especificada. A decisão de revogação não afeta a validade dos atos delegados já em vigor.</w:t>
            </w:r>
          </w:p>
        </w:tc>
        <w:tc>
          <w:tcPr>
            <w:tcW w:w="4876" w:type="dxa"/>
          </w:tcPr>
          <w:p w14:paraId="4699EA42" w14:textId="77777777" w:rsidR="006E7882" w:rsidRPr="00024751" w:rsidRDefault="006E7882" w:rsidP="00C6695F">
            <w:pPr>
              <w:pStyle w:val="Normal6a"/>
            </w:pPr>
          </w:p>
        </w:tc>
      </w:tr>
      <w:tr w:rsidR="006E7882" w:rsidRPr="00024751" w14:paraId="6DCDE593" w14:textId="77777777" w:rsidTr="00C6695F">
        <w:trPr>
          <w:jc w:val="center"/>
        </w:trPr>
        <w:tc>
          <w:tcPr>
            <w:tcW w:w="4876" w:type="dxa"/>
          </w:tcPr>
          <w:p w14:paraId="7BE90622" w14:textId="77777777" w:rsidR="006E7882" w:rsidRPr="00024751" w:rsidRDefault="006E7882" w:rsidP="00C6695F">
            <w:pPr>
              <w:pStyle w:val="Normal6a"/>
            </w:pPr>
            <w:r w:rsidRPr="00024751">
              <w:rPr>
                <w:b/>
                <w:i/>
              </w:rPr>
              <w:t>4. Antes de adotar um ato delegado, a Comissão consulta os peritos designados por cada Estado-Membro, em conformidade com os princípios estabelecidos no Acordo Interinstitucional «Legislar Melhor», de 13 de abril de 2016.</w:t>
            </w:r>
          </w:p>
        </w:tc>
        <w:tc>
          <w:tcPr>
            <w:tcW w:w="4876" w:type="dxa"/>
          </w:tcPr>
          <w:p w14:paraId="359D4787" w14:textId="77777777" w:rsidR="006E7882" w:rsidRPr="00024751" w:rsidRDefault="006E7882" w:rsidP="00C6695F">
            <w:pPr>
              <w:pStyle w:val="Normal6a"/>
            </w:pPr>
          </w:p>
        </w:tc>
      </w:tr>
      <w:tr w:rsidR="006E7882" w:rsidRPr="00024751" w14:paraId="6C0EBA2A" w14:textId="77777777" w:rsidTr="00C6695F">
        <w:trPr>
          <w:jc w:val="center"/>
        </w:trPr>
        <w:tc>
          <w:tcPr>
            <w:tcW w:w="4876" w:type="dxa"/>
          </w:tcPr>
          <w:p w14:paraId="0EED28F3" w14:textId="77777777" w:rsidR="006E7882" w:rsidRPr="00024751" w:rsidRDefault="006E7882" w:rsidP="00C6695F">
            <w:pPr>
              <w:pStyle w:val="Normal6a"/>
            </w:pPr>
            <w:r w:rsidRPr="00024751">
              <w:rPr>
                <w:b/>
                <w:i/>
              </w:rPr>
              <w:t>5. Assim que adotar um ato delegado, a Comissão notifica-o simultaneamente ao Parlamento Europeu e ao Conselho.</w:t>
            </w:r>
          </w:p>
        </w:tc>
        <w:tc>
          <w:tcPr>
            <w:tcW w:w="4876" w:type="dxa"/>
          </w:tcPr>
          <w:p w14:paraId="3B489F29" w14:textId="77777777" w:rsidR="006E7882" w:rsidRPr="00024751" w:rsidRDefault="006E7882" w:rsidP="00C6695F">
            <w:pPr>
              <w:pStyle w:val="Normal6a"/>
            </w:pPr>
          </w:p>
        </w:tc>
      </w:tr>
      <w:tr w:rsidR="006E7882" w:rsidRPr="00024751" w14:paraId="2AAD1FAA" w14:textId="77777777" w:rsidTr="00C6695F">
        <w:trPr>
          <w:jc w:val="center"/>
        </w:trPr>
        <w:tc>
          <w:tcPr>
            <w:tcW w:w="4876" w:type="dxa"/>
          </w:tcPr>
          <w:p w14:paraId="0C08C809" w14:textId="77777777" w:rsidR="006E7882" w:rsidRPr="00024751" w:rsidRDefault="006E7882" w:rsidP="00C6695F">
            <w:pPr>
              <w:pStyle w:val="Normal6a"/>
            </w:pPr>
            <w:r w:rsidRPr="00024751">
              <w:rPr>
                <w:b/>
                <w:i/>
              </w:rPr>
              <w:t>6. Os atos delegados adotados nos termos do artigo 15.º, n.º 6, e do artigo 24.º, n.º 3, só entram em vigor se nem o Parlamento Europeu nem o Conselho formularem objeções no prazo de dois meses a contar da notificação desse ato ao Parlamento Europeu e ao Conselho, ou se, antes do termo desse prazo, o Parlamento Europeu e o Conselho tiverem informado a Comissão de que não têm objeções a formular. Esse prazo é prorrogado por dois meses por iniciativa do Parlamento Europeu ou do Conselho.</w:t>
            </w:r>
          </w:p>
        </w:tc>
        <w:tc>
          <w:tcPr>
            <w:tcW w:w="4876" w:type="dxa"/>
          </w:tcPr>
          <w:p w14:paraId="47EEAE9A" w14:textId="77777777" w:rsidR="006E7882" w:rsidRPr="00024751" w:rsidRDefault="006E7882" w:rsidP="00C6695F">
            <w:pPr>
              <w:pStyle w:val="Normal6a"/>
            </w:pPr>
          </w:p>
        </w:tc>
      </w:tr>
    </w:tbl>
    <w:p w14:paraId="4EA48EC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A074AB5" w14:textId="77777777" w:rsidR="006E7882" w:rsidRPr="00024751" w:rsidRDefault="006E7882" w:rsidP="006E7882">
      <w:r w:rsidRPr="00024751">
        <w:rPr>
          <w:rStyle w:val="HideTWBExt"/>
          <w:noProof w:val="0"/>
        </w:rPr>
        <w:t>&lt;/Amend&gt;</w:t>
      </w:r>
    </w:p>
    <w:p w14:paraId="6836EC3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2557</w:t>
      </w:r>
      <w:r w:rsidRPr="00024751">
        <w:rPr>
          <w:rStyle w:val="HideTWBExt"/>
          <w:noProof w:val="0"/>
        </w:rPr>
        <w:t>&lt;/NumAm&gt;</w:t>
      </w:r>
    </w:p>
    <w:p w14:paraId="1E1180FB"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208DE617" w14:textId="77777777" w:rsidR="006E7882" w:rsidRPr="00024751" w:rsidRDefault="006E7882" w:rsidP="006E7882">
      <w:pPr>
        <w:pStyle w:val="NormalBold"/>
      </w:pPr>
      <w:r w:rsidRPr="00024751">
        <w:rPr>
          <w:rStyle w:val="HideTWBExt"/>
          <w:noProof w:val="0"/>
        </w:rPr>
        <w:t>&lt;/RepeatBlock-By&gt;</w:t>
      </w:r>
    </w:p>
    <w:p w14:paraId="7EC0D01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5FB734B" w14:textId="77777777" w:rsidR="006E7882" w:rsidRPr="00024751" w:rsidRDefault="006E7882" w:rsidP="006E7882">
      <w:pPr>
        <w:pStyle w:val="NormalBold"/>
      </w:pPr>
      <w:r w:rsidRPr="00024751">
        <w:rPr>
          <w:rStyle w:val="HideTWBExt"/>
          <w:noProof w:val="0"/>
        </w:rPr>
        <w:t>&lt;Article&gt;</w:t>
      </w:r>
      <w:r w:rsidRPr="00024751">
        <w:t>Artigo 68 – n.º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C632312" w14:textId="77777777" w:rsidTr="00C6695F">
        <w:trPr>
          <w:trHeight w:hRule="exact" w:val="240"/>
          <w:jc w:val="center"/>
        </w:trPr>
        <w:tc>
          <w:tcPr>
            <w:tcW w:w="9752" w:type="dxa"/>
            <w:gridSpan w:val="2"/>
          </w:tcPr>
          <w:p w14:paraId="5A82F0F7" w14:textId="77777777" w:rsidR="006E7882" w:rsidRPr="00024751" w:rsidRDefault="006E7882" w:rsidP="00C6695F"/>
        </w:tc>
      </w:tr>
      <w:tr w:rsidR="006E7882" w:rsidRPr="00024751" w14:paraId="109D5985" w14:textId="77777777" w:rsidTr="00C6695F">
        <w:trPr>
          <w:trHeight w:val="240"/>
          <w:jc w:val="center"/>
        </w:trPr>
        <w:tc>
          <w:tcPr>
            <w:tcW w:w="4876" w:type="dxa"/>
          </w:tcPr>
          <w:p w14:paraId="32456698" w14:textId="77777777" w:rsidR="006E7882" w:rsidRPr="00024751" w:rsidRDefault="006E7882" w:rsidP="00C6695F">
            <w:pPr>
              <w:pStyle w:val="AmColumnHeading"/>
            </w:pPr>
            <w:r w:rsidRPr="00024751">
              <w:t>Texto da Comissão</w:t>
            </w:r>
          </w:p>
        </w:tc>
        <w:tc>
          <w:tcPr>
            <w:tcW w:w="4876" w:type="dxa"/>
          </w:tcPr>
          <w:p w14:paraId="2B7DB534" w14:textId="77777777" w:rsidR="006E7882" w:rsidRPr="00024751" w:rsidRDefault="006E7882" w:rsidP="00C6695F">
            <w:pPr>
              <w:pStyle w:val="AmColumnHeading"/>
            </w:pPr>
            <w:r w:rsidRPr="00024751">
              <w:t>Alteração</w:t>
            </w:r>
          </w:p>
        </w:tc>
      </w:tr>
      <w:tr w:rsidR="006E7882" w:rsidRPr="00024751" w14:paraId="24443F5A" w14:textId="77777777" w:rsidTr="00C6695F">
        <w:trPr>
          <w:jc w:val="center"/>
        </w:trPr>
        <w:tc>
          <w:tcPr>
            <w:tcW w:w="4876" w:type="dxa"/>
          </w:tcPr>
          <w:p w14:paraId="7F7FFDAF" w14:textId="77777777" w:rsidR="006E7882" w:rsidRPr="00024751" w:rsidRDefault="006E7882" w:rsidP="00C6695F">
            <w:pPr>
              <w:pStyle w:val="Normal6a"/>
            </w:pPr>
            <w:r w:rsidRPr="00024751">
              <w:t>2.</w:t>
            </w:r>
            <w:r w:rsidRPr="00024751">
              <w:tab/>
              <w:t xml:space="preserve">O poder de adotar os atos delegados referidos no artigo 15.º, n.º 6, </w:t>
            </w:r>
            <w:r w:rsidRPr="00024751">
              <w:rPr>
                <w:b/>
                <w:i/>
              </w:rPr>
              <w:t>e</w:t>
            </w:r>
            <w:r w:rsidRPr="00024751">
              <w:t xml:space="preserve"> no artigo 24.º, n.º 3, é atribuído à Comissão por um período de </w:t>
            </w:r>
            <w:r w:rsidRPr="00024751">
              <w:rPr>
                <w:b/>
                <w:i/>
              </w:rPr>
              <w:t>cinco</w:t>
            </w:r>
            <w:r w:rsidRPr="00024751">
              <w:t xml:space="preserve"> anos a contar da data de entrada em vigor do presente regulamento. A Comissão apresenta um relatório sobre a delegação de poderes o mais tardar nove meses antes de terminar o período de </w:t>
            </w:r>
            <w:r w:rsidRPr="00024751">
              <w:rPr>
                <w:b/>
                <w:i/>
              </w:rPr>
              <w:t>cinco</w:t>
            </w:r>
            <w:r w:rsidRPr="00024751">
              <w:t xml:space="preserve"> anos. A delegação de poderes é tacitamente prorrogada por períodos de igual duração, a menos que o Parlamento Europeu ou o Conselho se oponham a essa prorrogação o mais tardar três meses antes do final do dito período.</w:t>
            </w:r>
          </w:p>
        </w:tc>
        <w:tc>
          <w:tcPr>
            <w:tcW w:w="4876" w:type="dxa"/>
          </w:tcPr>
          <w:p w14:paraId="6C340F85" w14:textId="77777777" w:rsidR="006E7882" w:rsidRPr="00024751" w:rsidRDefault="006E7882" w:rsidP="00C6695F">
            <w:pPr>
              <w:pStyle w:val="Normal6a"/>
            </w:pPr>
            <w:r w:rsidRPr="00024751">
              <w:t>2.</w:t>
            </w:r>
            <w:r w:rsidRPr="00024751">
              <w:tab/>
              <w:t xml:space="preserve">O poder de adotar atos delegados referidos no artigo </w:t>
            </w:r>
            <w:r w:rsidRPr="00024751">
              <w:rPr>
                <w:b/>
                <w:i/>
              </w:rPr>
              <w:t>13.º, n.º 7, no artigo </w:t>
            </w:r>
            <w:r w:rsidRPr="00024751">
              <w:t>15.º, n.º 6, no artigo 24.º, n.º 3</w:t>
            </w:r>
            <w:r w:rsidRPr="00024751">
              <w:rPr>
                <w:b/>
                <w:i/>
              </w:rPr>
              <w:t>, no artigo 29.º, n.º 3, no artigo 30.º, n.º 4, no artigo 37.º, n.º 4, no artigo 57.º, n.º 11 e no artigo 23.º-C</w:t>
            </w:r>
            <w:r w:rsidRPr="00024751">
              <w:t xml:space="preserve">, é atribuído à Comissão por um período de </w:t>
            </w:r>
            <w:r w:rsidRPr="00024751">
              <w:rPr>
                <w:b/>
                <w:i/>
              </w:rPr>
              <w:t>três</w:t>
            </w:r>
            <w:r w:rsidRPr="00024751">
              <w:t xml:space="preserve"> anos a contar da data de entrada em vigor do presente regulamento. A Comissão apresenta um relatório sobre a delegação de poderes o mais tardar nove meses antes de terminar o período de </w:t>
            </w:r>
            <w:r w:rsidRPr="00024751">
              <w:rPr>
                <w:b/>
                <w:i/>
              </w:rPr>
              <w:t>três</w:t>
            </w:r>
            <w:r w:rsidRPr="00024751">
              <w:t xml:space="preserve"> anos. A delegação de poderes é tacitamente prorrogada por períodos de igual duração, a menos que o Parlamento Europeu ou o Conselho se oponham a essa prorrogação o mais tardar três meses antes do final do dito período.</w:t>
            </w:r>
          </w:p>
        </w:tc>
      </w:tr>
    </w:tbl>
    <w:p w14:paraId="693F380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9559107" w14:textId="77777777" w:rsidR="006E7882" w:rsidRPr="00024751" w:rsidRDefault="006E7882" w:rsidP="006E7882">
      <w:r w:rsidRPr="00024751">
        <w:rPr>
          <w:rStyle w:val="HideTWBExt"/>
          <w:noProof w:val="0"/>
        </w:rPr>
        <w:t>&lt;/Amend&gt;</w:t>
      </w:r>
    </w:p>
    <w:p w14:paraId="54A00D8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2558</w:t>
      </w:r>
      <w:r w:rsidRPr="00024751">
        <w:rPr>
          <w:rStyle w:val="HideTWBExt"/>
          <w:noProof w:val="0"/>
        </w:rPr>
        <w:t>&lt;/NumAm&gt;</w:t>
      </w:r>
    </w:p>
    <w:p w14:paraId="1B346E62"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457B53C2" w14:textId="77777777" w:rsidR="006E7882" w:rsidRPr="00024751" w:rsidRDefault="006E7882" w:rsidP="006E7882">
      <w:pPr>
        <w:pStyle w:val="NormalBold"/>
      </w:pPr>
      <w:r w:rsidRPr="00024751">
        <w:rPr>
          <w:rStyle w:val="HideTWBExt"/>
          <w:noProof w:val="0"/>
        </w:rPr>
        <w:t>&lt;/RepeatBlock-By&gt;</w:t>
      </w:r>
    </w:p>
    <w:p w14:paraId="27490F1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8D5E357" w14:textId="77777777" w:rsidR="006E7882" w:rsidRPr="00024751" w:rsidRDefault="006E7882" w:rsidP="006E7882">
      <w:pPr>
        <w:pStyle w:val="NormalBold"/>
      </w:pPr>
      <w:r w:rsidRPr="00024751">
        <w:rPr>
          <w:rStyle w:val="HideTWBExt"/>
          <w:noProof w:val="0"/>
        </w:rPr>
        <w:t>&lt;Article&gt;</w:t>
      </w:r>
      <w:r w:rsidRPr="00024751">
        <w:t>Artigo 68 – n.º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0C358D4" w14:textId="77777777" w:rsidTr="00C6695F">
        <w:trPr>
          <w:trHeight w:hRule="exact" w:val="240"/>
          <w:jc w:val="center"/>
        </w:trPr>
        <w:tc>
          <w:tcPr>
            <w:tcW w:w="9752" w:type="dxa"/>
            <w:gridSpan w:val="2"/>
          </w:tcPr>
          <w:p w14:paraId="007F5A99" w14:textId="77777777" w:rsidR="006E7882" w:rsidRPr="00024751" w:rsidRDefault="006E7882" w:rsidP="00C6695F"/>
        </w:tc>
      </w:tr>
      <w:tr w:rsidR="006E7882" w:rsidRPr="00024751" w14:paraId="0BEBEE9F" w14:textId="77777777" w:rsidTr="00C6695F">
        <w:trPr>
          <w:trHeight w:val="240"/>
          <w:jc w:val="center"/>
        </w:trPr>
        <w:tc>
          <w:tcPr>
            <w:tcW w:w="4876" w:type="dxa"/>
          </w:tcPr>
          <w:p w14:paraId="51338E2A" w14:textId="77777777" w:rsidR="006E7882" w:rsidRPr="00024751" w:rsidRDefault="006E7882" w:rsidP="00C6695F">
            <w:pPr>
              <w:pStyle w:val="AmColumnHeading"/>
            </w:pPr>
            <w:r w:rsidRPr="00024751">
              <w:t>Texto da Comissão</w:t>
            </w:r>
          </w:p>
        </w:tc>
        <w:tc>
          <w:tcPr>
            <w:tcW w:w="4876" w:type="dxa"/>
          </w:tcPr>
          <w:p w14:paraId="41E1BBBC" w14:textId="77777777" w:rsidR="006E7882" w:rsidRPr="00024751" w:rsidRDefault="006E7882" w:rsidP="00C6695F">
            <w:pPr>
              <w:pStyle w:val="AmColumnHeading"/>
            </w:pPr>
            <w:r w:rsidRPr="00024751">
              <w:t>Alteração</w:t>
            </w:r>
          </w:p>
        </w:tc>
      </w:tr>
      <w:tr w:rsidR="006E7882" w:rsidRPr="00024751" w14:paraId="7A361BCA" w14:textId="77777777" w:rsidTr="00C6695F">
        <w:trPr>
          <w:jc w:val="center"/>
        </w:trPr>
        <w:tc>
          <w:tcPr>
            <w:tcW w:w="4876" w:type="dxa"/>
          </w:tcPr>
          <w:p w14:paraId="752DFCA3" w14:textId="77777777" w:rsidR="006E7882" w:rsidRPr="00024751" w:rsidRDefault="006E7882" w:rsidP="00C6695F">
            <w:pPr>
              <w:pStyle w:val="Normal6a"/>
            </w:pPr>
            <w:r w:rsidRPr="00024751">
              <w:t>3.</w:t>
            </w:r>
            <w:r w:rsidRPr="00024751">
              <w:tab/>
              <w:t xml:space="preserve">A delegação de poderes referida no artigo 15.º, n.º 6, </w:t>
            </w:r>
            <w:r w:rsidRPr="00024751">
              <w:rPr>
                <w:b/>
                <w:i/>
              </w:rPr>
              <w:t>e</w:t>
            </w:r>
            <w:r w:rsidRPr="00024751">
              <w:t xml:space="preserve"> no artigo 24.º, n.º 3, pode ser revogada em qualquer momento pelo Parlamento Europeu ou pelo Conselho. A decisão de revogação põe termo à delegação de poderes nela especificada. A decisão de revogação produz efeitos no dia seguinte ao da sua publicação no </w:t>
            </w:r>
            <w:r w:rsidRPr="00024751">
              <w:rPr>
                <w:i/>
                <w:iCs/>
              </w:rPr>
              <w:t>Jornal Oficial da União Europeia</w:t>
            </w:r>
            <w:r w:rsidRPr="00024751">
              <w:t xml:space="preserve"> ou numa data posterior nela especificada. A decisão de revogação não afeta a validade dos atos delegados já em vigor.</w:t>
            </w:r>
          </w:p>
        </w:tc>
        <w:tc>
          <w:tcPr>
            <w:tcW w:w="4876" w:type="dxa"/>
          </w:tcPr>
          <w:p w14:paraId="0041DFDF" w14:textId="77777777" w:rsidR="006E7882" w:rsidRPr="00024751" w:rsidRDefault="006E7882" w:rsidP="00C6695F">
            <w:pPr>
              <w:pStyle w:val="Normal6a"/>
            </w:pPr>
            <w:r w:rsidRPr="00024751">
              <w:t>3.</w:t>
            </w:r>
            <w:r w:rsidRPr="00024751">
              <w:tab/>
              <w:t xml:space="preserve">A delegação de poderes referida </w:t>
            </w:r>
            <w:r w:rsidRPr="00024751">
              <w:rPr>
                <w:b/>
                <w:i/>
              </w:rPr>
              <w:t>no artigo 13.º, n.º 7,</w:t>
            </w:r>
            <w:r w:rsidRPr="00024751">
              <w:t xml:space="preserve"> no artigo 15.º, n.º 6, no artigo 24.º, n.º 3, </w:t>
            </w:r>
            <w:r w:rsidRPr="00024751">
              <w:rPr>
                <w:b/>
                <w:i/>
              </w:rPr>
              <w:t>no artigo 29.º, n.º 3, no artigo 30.º, n.º 4, no artigo 37.º, n.º 4, no artigo 57.º, n.º 11 e no artigo 23º-C</w:t>
            </w:r>
            <w:r w:rsidRPr="00024751">
              <w:t xml:space="preserve"> pode ser revogada em qualquer momento pelo Parlamento Europeu ou pelo Conselho. A decisão de revogação põe termo à delegação de poderes nela especificada. A decisão de revogação produz efeitos no dia seguinte ao da sua publicação no </w:t>
            </w:r>
            <w:r w:rsidRPr="00024751">
              <w:rPr>
                <w:i/>
                <w:iCs/>
              </w:rPr>
              <w:t>Jornal Oficial da União Europeia</w:t>
            </w:r>
            <w:r w:rsidRPr="00024751">
              <w:t xml:space="preserve"> ou numa data posterior nela especificada. A decisão de revogação não afeta a validade dos atos delegados já em vigor.</w:t>
            </w:r>
          </w:p>
        </w:tc>
      </w:tr>
    </w:tbl>
    <w:p w14:paraId="08D513E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169BFB6" w14:textId="77777777" w:rsidR="006E7882" w:rsidRPr="00024751" w:rsidRDefault="006E7882" w:rsidP="006E7882">
      <w:r w:rsidRPr="00024751">
        <w:rPr>
          <w:rStyle w:val="HideTWBExt"/>
          <w:noProof w:val="0"/>
        </w:rPr>
        <w:t>&lt;/Amend&gt;</w:t>
      </w:r>
    </w:p>
    <w:p w14:paraId="6B118B3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2559</w:t>
      </w:r>
      <w:r w:rsidRPr="00024751">
        <w:rPr>
          <w:rStyle w:val="HideTWBExt"/>
          <w:noProof w:val="0"/>
        </w:rPr>
        <w:t>&lt;/NumAm&gt;</w:t>
      </w:r>
    </w:p>
    <w:p w14:paraId="1B15C027"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2C795AA2" w14:textId="77777777" w:rsidR="006E7882" w:rsidRPr="00024751" w:rsidRDefault="006E7882" w:rsidP="006E7882">
      <w:pPr>
        <w:pStyle w:val="NormalBold"/>
      </w:pPr>
      <w:r w:rsidRPr="00024751">
        <w:rPr>
          <w:rStyle w:val="HideTWBExt"/>
          <w:noProof w:val="0"/>
        </w:rPr>
        <w:t>&lt;/RepeatBlock-By&gt;</w:t>
      </w:r>
    </w:p>
    <w:p w14:paraId="4696B0B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E077C8F" w14:textId="77777777" w:rsidR="006E7882" w:rsidRPr="00024751" w:rsidRDefault="006E7882" w:rsidP="006E7882">
      <w:pPr>
        <w:pStyle w:val="NormalBold"/>
      </w:pPr>
      <w:r w:rsidRPr="00024751">
        <w:rPr>
          <w:rStyle w:val="HideTWBExt"/>
          <w:noProof w:val="0"/>
        </w:rPr>
        <w:t>&lt;Article&gt;</w:t>
      </w:r>
      <w:r w:rsidRPr="00024751">
        <w:t>Artigo 68 – n.º 6</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992B535" w14:textId="77777777" w:rsidTr="00C6695F">
        <w:trPr>
          <w:trHeight w:hRule="exact" w:val="240"/>
          <w:jc w:val="center"/>
        </w:trPr>
        <w:tc>
          <w:tcPr>
            <w:tcW w:w="9752" w:type="dxa"/>
            <w:gridSpan w:val="2"/>
          </w:tcPr>
          <w:p w14:paraId="20424661" w14:textId="77777777" w:rsidR="006E7882" w:rsidRPr="00024751" w:rsidRDefault="006E7882" w:rsidP="00C6695F"/>
        </w:tc>
      </w:tr>
      <w:tr w:rsidR="006E7882" w:rsidRPr="00024751" w14:paraId="51FA65A3" w14:textId="77777777" w:rsidTr="00C6695F">
        <w:trPr>
          <w:trHeight w:val="240"/>
          <w:jc w:val="center"/>
        </w:trPr>
        <w:tc>
          <w:tcPr>
            <w:tcW w:w="4876" w:type="dxa"/>
          </w:tcPr>
          <w:p w14:paraId="7C3E6E0B" w14:textId="77777777" w:rsidR="006E7882" w:rsidRPr="00024751" w:rsidRDefault="006E7882" w:rsidP="00C6695F">
            <w:pPr>
              <w:pStyle w:val="AmColumnHeading"/>
            </w:pPr>
            <w:r w:rsidRPr="00024751">
              <w:t>Texto da Comissão</w:t>
            </w:r>
          </w:p>
        </w:tc>
        <w:tc>
          <w:tcPr>
            <w:tcW w:w="4876" w:type="dxa"/>
          </w:tcPr>
          <w:p w14:paraId="02109A41" w14:textId="77777777" w:rsidR="006E7882" w:rsidRPr="00024751" w:rsidRDefault="006E7882" w:rsidP="00C6695F">
            <w:pPr>
              <w:pStyle w:val="AmColumnHeading"/>
            </w:pPr>
            <w:r w:rsidRPr="00024751">
              <w:t>Alteração</w:t>
            </w:r>
          </w:p>
        </w:tc>
      </w:tr>
      <w:tr w:rsidR="006E7882" w:rsidRPr="00024751" w14:paraId="4105423E" w14:textId="77777777" w:rsidTr="00C6695F">
        <w:trPr>
          <w:jc w:val="center"/>
        </w:trPr>
        <w:tc>
          <w:tcPr>
            <w:tcW w:w="4876" w:type="dxa"/>
          </w:tcPr>
          <w:p w14:paraId="0E19F6A3" w14:textId="77777777" w:rsidR="006E7882" w:rsidRPr="00024751" w:rsidRDefault="006E7882" w:rsidP="00C6695F">
            <w:pPr>
              <w:pStyle w:val="Normal6a"/>
            </w:pPr>
            <w:r w:rsidRPr="00024751">
              <w:t>6.</w:t>
            </w:r>
            <w:r w:rsidRPr="00024751">
              <w:tab/>
              <w:t xml:space="preserve">Os atos delegados adotados nos termos do artigo 15.º, n.º 6, </w:t>
            </w:r>
            <w:r w:rsidRPr="00024751">
              <w:rPr>
                <w:b/>
                <w:i/>
              </w:rPr>
              <w:t>e</w:t>
            </w:r>
            <w:r w:rsidRPr="00024751">
              <w:t xml:space="preserve"> do artigo 24.º, n.º 3, só entram em vigor se nem o Parlamento Europeu nem o Conselho formularem objeções no prazo de dois meses a contar da notificação desse ato ao Parlamento Europeu e ao Conselho, ou se, antes do termo desse prazo, o Parlamento Europeu e o Conselho tiverem informado a Comissão de que não têm objeções a formular. Esse prazo é prorrogado por dois meses por iniciativa do Parlamento Europeu ou do Conselho.</w:t>
            </w:r>
          </w:p>
        </w:tc>
        <w:tc>
          <w:tcPr>
            <w:tcW w:w="4876" w:type="dxa"/>
          </w:tcPr>
          <w:p w14:paraId="15177C39" w14:textId="77777777" w:rsidR="006E7882" w:rsidRPr="00024751" w:rsidRDefault="006E7882" w:rsidP="00C6695F">
            <w:pPr>
              <w:pStyle w:val="Normal6a"/>
            </w:pPr>
            <w:r w:rsidRPr="00024751">
              <w:t>6.</w:t>
            </w:r>
            <w:r w:rsidRPr="00024751">
              <w:tab/>
              <w:t xml:space="preserve">Os atos delegados adotados nos termos </w:t>
            </w:r>
            <w:r w:rsidRPr="00024751">
              <w:rPr>
                <w:b/>
                <w:i/>
              </w:rPr>
              <w:t>do artigo 13.º, n.º 7,</w:t>
            </w:r>
            <w:r w:rsidRPr="00024751">
              <w:t xml:space="preserve"> do artigo 15.º, n.º 6, do artigo 24.º, n.º 3, </w:t>
            </w:r>
            <w:r w:rsidRPr="00024751">
              <w:rPr>
                <w:b/>
                <w:i/>
              </w:rPr>
              <w:t>do artigo 29.º, n.º 3, do artigo 30.º, n.º 4.º, do artigo 37.º, n.º 4, do artigo 57.º, n.º 11 e do artigo 23.º-C,</w:t>
            </w:r>
            <w:r w:rsidRPr="00024751">
              <w:t xml:space="preserve"> só entram em vigor se nem o Parlamento Europeu nem o Conselho formularem objeções no prazo de dois meses a contar da notificação desse ato ao Parlamento Europeu e ao Conselho, ou se, antes do termo desse prazo, o Parlamento Europeu e o Conselho tiverem informado a Comissão de que não têm objeções a formular. Esse prazo é prorrogado por dois meses por iniciativa do Parlamento Europeu ou do Conselho.</w:t>
            </w:r>
          </w:p>
        </w:tc>
      </w:tr>
    </w:tbl>
    <w:p w14:paraId="01CB0C7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5A9A65D" w14:textId="77777777" w:rsidR="006E7882" w:rsidRPr="00024751" w:rsidRDefault="006E7882" w:rsidP="006E7882">
      <w:r w:rsidRPr="00024751">
        <w:rPr>
          <w:rStyle w:val="HideTWBExt"/>
          <w:noProof w:val="0"/>
        </w:rPr>
        <w:t>&lt;/Amend&gt;</w:t>
      </w:r>
    </w:p>
    <w:p w14:paraId="603FDA8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2560</w:t>
      </w:r>
      <w:r w:rsidRPr="00024751">
        <w:rPr>
          <w:rStyle w:val="HideTWBExt"/>
          <w:noProof w:val="0"/>
        </w:rPr>
        <w:t>&lt;/NumAm&gt;</w:t>
      </w:r>
    </w:p>
    <w:p w14:paraId="0CB00BF2"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58C709A5" w14:textId="77777777" w:rsidR="006E7882" w:rsidRPr="00024751" w:rsidRDefault="006E7882" w:rsidP="006E7882">
      <w:pPr>
        <w:pStyle w:val="NormalBold"/>
      </w:pPr>
      <w:r w:rsidRPr="00024751">
        <w:rPr>
          <w:rStyle w:val="HideTWBExt"/>
          <w:noProof w:val="0"/>
        </w:rPr>
        <w:t>&lt;/RepeatBlock-By&gt;</w:t>
      </w:r>
    </w:p>
    <w:p w14:paraId="66C9EAC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B40234A" w14:textId="15D6F357" w:rsidR="006E7882" w:rsidRPr="00024751" w:rsidRDefault="006E7882" w:rsidP="006E7882">
      <w:pPr>
        <w:pStyle w:val="NormalBold"/>
      </w:pPr>
      <w:r w:rsidRPr="00024751">
        <w:rPr>
          <w:rStyle w:val="HideTWBExt"/>
          <w:noProof w:val="0"/>
        </w:rPr>
        <w:t>&lt;Article&gt;</w:t>
      </w:r>
      <w:r w:rsidRPr="00024751">
        <w:t xml:space="preserve">Artigo 69 – </w:t>
      </w:r>
      <w:r w:rsidR="00A3300D">
        <w:t xml:space="preserve">parágrafo </w:t>
      </w:r>
      <w:r w:rsidRPr="00024751">
        <w:t>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DDDE83F" w14:textId="77777777" w:rsidTr="00C6695F">
        <w:trPr>
          <w:trHeight w:hRule="exact" w:val="240"/>
          <w:jc w:val="center"/>
        </w:trPr>
        <w:tc>
          <w:tcPr>
            <w:tcW w:w="9752" w:type="dxa"/>
            <w:gridSpan w:val="2"/>
          </w:tcPr>
          <w:p w14:paraId="1696AFAB" w14:textId="77777777" w:rsidR="006E7882" w:rsidRPr="00024751" w:rsidRDefault="006E7882" w:rsidP="00C6695F"/>
        </w:tc>
      </w:tr>
      <w:tr w:rsidR="006E7882" w:rsidRPr="00024751" w14:paraId="1C54290D" w14:textId="77777777" w:rsidTr="00C6695F">
        <w:trPr>
          <w:trHeight w:val="240"/>
          <w:jc w:val="center"/>
        </w:trPr>
        <w:tc>
          <w:tcPr>
            <w:tcW w:w="4876" w:type="dxa"/>
          </w:tcPr>
          <w:p w14:paraId="35238A69" w14:textId="77777777" w:rsidR="006E7882" w:rsidRPr="00024751" w:rsidRDefault="006E7882" w:rsidP="00C6695F">
            <w:pPr>
              <w:pStyle w:val="AmColumnHeading"/>
            </w:pPr>
            <w:r w:rsidRPr="00024751">
              <w:t>Texto da Comissão</w:t>
            </w:r>
          </w:p>
        </w:tc>
        <w:tc>
          <w:tcPr>
            <w:tcW w:w="4876" w:type="dxa"/>
          </w:tcPr>
          <w:p w14:paraId="2F81A999" w14:textId="77777777" w:rsidR="006E7882" w:rsidRPr="00024751" w:rsidRDefault="006E7882" w:rsidP="00C6695F">
            <w:pPr>
              <w:pStyle w:val="AmColumnHeading"/>
            </w:pPr>
            <w:r w:rsidRPr="00024751">
              <w:t>Alteração</w:t>
            </w:r>
          </w:p>
        </w:tc>
      </w:tr>
      <w:tr w:rsidR="006E7882" w:rsidRPr="00024751" w14:paraId="3F206096" w14:textId="77777777" w:rsidTr="00C6695F">
        <w:trPr>
          <w:jc w:val="center"/>
        </w:trPr>
        <w:tc>
          <w:tcPr>
            <w:tcW w:w="4876" w:type="dxa"/>
          </w:tcPr>
          <w:p w14:paraId="63B7A2B9" w14:textId="77777777" w:rsidR="006E7882" w:rsidRPr="00024751" w:rsidRDefault="006E7882" w:rsidP="00C6695F">
            <w:pPr>
              <w:pStyle w:val="Normal6a"/>
            </w:pPr>
            <w:r w:rsidRPr="00024751">
              <w:t>Até [18 meses após a entrada em vigor] e, a partir dessa data anualmente, a Comissão deve rever o funcionamento das medidas definidas na parte IV, capítulos I-III, do presente regulamento.</w:t>
            </w:r>
          </w:p>
        </w:tc>
        <w:tc>
          <w:tcPr>
            <w:tcW w:w="4876" w:type="dxa"/>
          </w:tcPr>
          <w:p w14:paraId="16EA8C98" w14:textId="77777777" w:rsidR="006E7882" w:rsidRPr="00024751" w:rsidRDefault="006E7882" w:rsidP="00C6695F">
            <w:pPr>
              <w:pStyle w:val="Normal6a"/>
            </w:pPr>
            <w:r w:rsidRPr="00024751">
              <w:t xml:space="preserve">Até [18 meses após a entrada em vigor] e, a partir dessa data anualmente, a Comissão deve rever o funcionamento das medidas definidas na parte IV, capítulos I-III, do presente regulamento e elaborar um relatório sobre a execução das medidas estabelecidas no presente regulamento. </w:t>
            </w:r>
            <w:r w:rsidRPr="00024751">
              <w:rPr>
                <w:b/>
                <w:i/>
              </w:rPr>
              <w:t>Esse relatório deve ser transmitido ao Parlamento Europeu e ao Conselho. Com base nesse documento, o Parlamento Europeu realiza um debate anual em sessão plenária sobre a aplicação do presente regulamento, bem como do Sistema Europeu Comum de Asilo na sua globalidade.</w:t>
            </w:r>
          </w:p>
        </w:tc>
      </w:tr>
    </w:tbl>
    <w:p w14:paraId="58262B4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B56A233" w14:textId="77777777" w:rsidR="006E7882" w:rsidRPr="00024751" w:rsidRDefault="006E7882" w:rsidP="006E7882">
      <w:r w:rsidRPr="00024751">
        <w:rPr>
          <w:rStyle w:val="HideTWBExt"/>
          <w:noProof w:val="0"/>
        </w:rPr>
        <w:t>&lt;/Amend&gt;</w:t>
      </w:r>
    </w:p>
    <w:p w14:paraId="1704978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2561</w:t>
      </w:r>
      <w:r w:rsidRPr="00024751">
        <w:rPr>
          <w:rStyle w:val="HideTWBExt"/>
          <w:noProof w:val="0"/>
        </w:rPr>
        <w:t>&lt;/NumAm&gt;</w:t>
      </w:r>
    </w:p>
    <w:p w14:paraId="2635AE2C"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w:t>
      </w:r>
      <w:r w:rsidRPr="00024751">
        <w:rPr>
          <w:rStyle w:val="HideTWBExt"/>
          <w:noProof w:val="0"/>
        </w:rPr>
        <w:t>&lt;/Members&gt;</w:t>
      </w:r>
    </w:p>
    <w:p w14:paraId="74679430" w14:textId="77777777" w:rsidR="006E7882" w:rsidRPr="00024751" w:rsidRDefault="006E7882" w:rsidP="006E7882">
      <w:pPr>
        <w:pStyle w:val="NormalBold"/>
      </w:pPr>
      <w:r w:rsidRPr="00024751">
        <w:rPr>
          <w:rStyle w:val="HideTWBExt"/>
          <w:noProof w:val="0"/>
        </w:rPr>
        <w:t>&lt;/RepeatBlock-By&gt;</w:t>
      </w:r>
    </w:p>
    <w:p w14:paraId="44ACFD3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B7AB930" w14:textId="118BBBEA" w:rsidR="006E7882" w:rsidRPr="00024751" w:rsidRDefault="006E7882" w:rsidP="006E7882">
      <w:pPr>
        <w:pStyle w:val="NormalBold"/>
      </w:pPr>
      <w:r w:rsidRPr="00024751">
        <w:rPr>
          <w:rStyle w:val="HideTWBExt"/>
          <w:noProof w:val="0"/>
        </w:rPr>
        <w:t>&lt;Article&gt;</w:t>
      </w:r>
      <w:r w:rsidRPr="00024751">
        <w:t xml:space="preserve">Artigo 69 – </w:t>
      </w:r>
      <w:r w:rsidR="00A3300D">
        <w:t xml:space="preserve">parágrafo </w:t>
      </w:r>
      <w:r w:rsidRPr="00024751">
        <w:t>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0BDCC48" w14:textId="77777777" w:rsidTr="00C6695F">
        <w:trPr>
          <w:trHeight w:hRule="exact" w:val="240"/>
          <w:jc w:val="center"/>
        </w:trPr>
        <w:tc>
          <w:tcPr>
            <w:tcW w:w="9752" w:type="dxa"/>
            <w:gridSpan w:val="2"/>
          </w:tcPr>
          <w:p w14:paraId="6E1F4598" w14:textId="77777777" w:rsidR="006E7882" w:rsidRPr="00024751" w:rsidRDefault="006E7882" w:rsidP="00C6695F"/>
        </w:tc>
      </w:tr>
      <w:tr w:rsidR="006E7882" w:rsidRPr="00024751" w14:paraId="33F67EC1" w14:textId="77777777" w:rsidTr="00C6695F">
        <w:trPr>
          <w:trHeight w:val="240"/>
          <w:jc w:val="center"/>
        </w:trPr>
        <w:tc>
          <w:tcPr>
            <w:tcW w:w="4876" w:type="dxa"/>
          </w:tcPr>
          <w:p w14:paraId="4C52CDEE" w14:textId="77777777" w:rsidR="006E7882" w:rsidRPr="00024751" w:rsidRDefault="006E7882" w:rsidP="00C6695F">
            <w:pPr>
              <w:pStyle w:val="AmColumnHeading"/>
            </w:pPr>
            <w:r w:rsidRPr="00024751">
              <w:t>Texto da Comissão</w:t>
            </w:r>
          </w:p>
        </w:tc>
        <w:tc>
          <w:tcPr>
            <w:tcW w:w="4876" w:type="dxa"/>
          </w:tcPr>
          <w:p w14:paraId="1FB31342" w14:textId="77777777" w:rsidR="006E7882" w:rsidRPr="00024751" w:rsidRDefault="006E7882" w:rsidP="00C6695F">
            <w:pPr>
              <w:pStyle w:val="AmColumnHeading"/>
            </w:pPr>
            <w:r w:rsidRPr="00024751">
              <w:t>Alteração</w:t>
            </w:r>
          </w:p>
        </w:tc>
      </w:tr>
      <w:tr w:rsidR="006E7882" w:rsidRPr="00024751" w14:paraId="239594AE" w14:textId="77777777" w:rsidTr="00C6695F">
        <w:trPr>
          <w:jc w:val="center"/>
        </w:trPr>
        <w:tc>
          <w:tcPr>
            <w:tcW w:w="4876" w:type="dxa"/>
          </w:tcPr>
          <w:p w14:paraId="1269794C" w14:textId="77777777" w:rsidR="006E7882" w:rsidRPr="00024751" w:rsidRDefault="006E7882" w:rsidP="00C6695F">
            <w:pPr>
              <w:pStyle w:val="Normal6a"/>
            </w:pPr>
            <w:r w:rsidRPr="00024751">
              <w:rPr>
                <w:b/>
                <w:i/>
              </w:rPr>
              <w:t>[Três anos após a entrada em vigor, a Comissão apresenta um relatório sobre a aplicação das medidas estabelecidas no presente regulamento.]</w:t>
            </w:r>
          </w:p>
        </w:tc>
        <w:tc>
          <w:tcPr>
            <w:tcW w:w="4876" w:type="dxa"/>
          </w:tcPr>
          <w:p w14:paraId="735F2183" w14:textId="77777777" w:rsidR="006E7882" w:rsidRPr="00024751" w:rsidRDefault="006E7882" w:rsidP="00C6695F">
            <w:pPr>
              <w:pStyle w:val="Normal6a"/>
            </w:pPr>
            <w:r w:rsidRPr="00024751">
              <w:rPr>
                <w:b/>
                <w:i/>
              </w:rPr>
              <w:t>Suprimido</w:t>
            </w:r>
          </w:p>
        </w:tc>
      </w:tr>
    </w:tbl>
    <w:p w14:paraId="3C7594E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5DD4206" w14:textId="77777777" w:rsidR="006E7882" w:rsidRPr="00024751" w:rsidRDefault="006E7882" w:rsidP="006E7882">
      <w:r w:rsidRPr="00024751">
        <w:rPr>
          <w:rStyle w:val="HideTWBExt"/>
          <w:noProof w:val="0"/>
        </w:rPr>
        <w:t>&lt;/Amend&gt;</w:t>
      </w:r>
    </w:p>
    <w:p w14:paraId="7F380AC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2562</w:t>
      </w:r>
      <w:r w:rsidRPr="00024751">
        <w:rPr>
          <w:rStyle w:val="HideTWBExt"/>
          <w:noProof w:val="0"/>
        </w:rPr>
        <w:t>&lt;/NumAm&gt;</w:t>
      </w:r>
    </w:p>
    <w:p w14:paraId="24020D19"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7DBD305A" w14:textId="77777777" w:rsidR="006E7882" w:rsidRPr="00024751" w:rsidRDefault="006E7882" w:rsidP="006E7882">
      <w:pPr>
        <w:pStyle w:val="NormalBold"/>
      </w:pPr>
      <w:r w:rsidRPr="00024751">
        <w:rPr>
          <w:rStyle w:val="HideTWBExt"/>
          <w:noProof w:val="0"/>
        </w:rPr>
        <w:t>&lt;/RepeatBlock-By&gt;</w:t>
      </w:r>
    </w:p>
    <w:p w14:paraId="5DF4D65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4CFCC4E" w14:textId="7F033A77" w:rsidR="006E7882" w:rsidRPr="00024751" w:rsidRDefault="006E7882" w:rsidP="006E7882">
      <w:pPr>
        <w:pStyle w:val="NormalBold"/>
      </w:pPr>
      <w:r w:rsidRPr="00024751">
        <w:rPr>
          <w:rStyle w:val="HideTWBExt"/>
          <w:noProof w:val="0"/>
        </w:rPr>
        <w:t>&lt;Article&gt;</w:t>
      </w:r>
      <w:r w:rsidRPr="00024751">
        <w:t xml:space="preserve">Artigo 69 – </w:t>
      </w:r>
      <w:r w:rsidR="00A3300D">
        <w:t xml:space="preserve">parágrafo </w:t>
      </w:r>
      <w:r w:rsidRPr="00024751">
        <w:t>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A6E12D8" w14:textId="77777777" w:rsidTr="00C6695F">
        <w:trPr>
          <w:trHeight w:hRule="exact" w:val="240"/>
          <w:jc w:val="center"/>
        </w:trPr>
        <w:tc>
          <w:tcPr>
            <w:tcW w:w="9752" w:type="dxa"/>
            <w:gridSpan w:val="2"/>
          </w:tcPr>
          <w:p w14:paraId="02DD9A1E" w14:textId="77777777" w:rsidR="006E7882" w:rsidRPr="00024751" w:rsidRDefault="006E7882" w:rsidP="00C6695F"/>
        </w:tc>
      </w:tr>
      <w:tr w:rsidR="006E7882" w:rsidRPr="00024751" w14:paraId="118FBE51" w14:textId="77777777" w:rsidTr="00C6695F">
        <w:trPr>
          <w:trHeight w:val="240"/>
          <w:jc w:val="center"/>
        </w:trPr>
        <w:tc>
          <w:tcPr>
            <w:tcW w:w="4876" w:type="dxa"/>
          </w:tcPr>
          <w:p w14:paraId="3BD5A6D0" w14:textId="77777777" w:rsidR="006E7882" w:rsidRPr="00024751" w:rsidRDefault="006E7882" w:rsidP="00C6695F">
            <w:pPr>
              <w:pStyle w:val="AmColumnHeading"/>
            </w:pPr>
            <w:r w:rsidRPr="00024751">
              <w:t>Texto da Comissão</w:t>
            </w:r>
          </w:p>
        </w:tc>
        <w:tc>
          <w:tcPr>
            <w:tcW w:w="4876" w:type="dxa"/>
          </w:tcPr>
          <w:p w14:paraId="0E6D48D5" w14:textId="77777777" w:rsidR="006E7882" w:rsidRPr="00024751" w:rsidRDefault="006E7882" w:rsidP="00C6695F">
            <w:pPr>
              <w:pStyle w:val="AmColumnHeading"/>
            </w:pPr>
            <w:r w:rsidRPr="00024751">
              <w:t>Alteração</w:t>
            </w:r>
          </w:p>
        </w:tc>
      </w:tr>
      <w:tr w:rsidR="006E7882" w:rsidRPr="00024751" w14:paraId="33DC7EC3" w14:textId="77777777" w:rsidTr="00C6695F">
        <w:trPr>
          <w:jc w:val="center"/>
        </w:trPr>
        <w:tc>
          <w:tcPr>
            <w:tcW w:w="4876" w:type="dxa"/>
          </w:tcPr>
          <w:p w14:paraId="5284DFF9" w14:textId="77777777" w:rsidR="006E7882" w:rsidRPr="00024751" w:rsidRDefault="006E7882" w:rsidP="00C6695F">
            <w:pPr>
              <w:pStyle w:val="Normal6a"/>
            </w:pPr>
            <w:r w:rsidRPr="00024751">
              <w:t>No prazo mínimo de [</w:t>
            </w:r>
            <w:r w:rsidRPr="00024751">
              <w:rPr>
                <w:b/>
                <w:i/>
              </w:rPr>
              <w:t>cinco</w:t>
            </w:r>
            <w:r w:rsidRPr="00024751">
              <w:t xml:space="preserve">] anos a contar da data de execução do presente regulamento, e cada </w:t>
            </w:r>
            <w:r w:rsidRPr="00024751">
              <w:rPr>
                <w:b/>
                <w:i/>
              </w:rPr>
              <w:t>cinco</w:t>
            </w:r>
            <w:r w:rsidRPr="00024751">
              <w:t xml:space="preserve"> anos após essa data, a Comissão efetua uma avaliação do presente regulamento. </w:t>
            </w:r>
            <w:r w:rsidRPr="00024751">
              <w:rPr>
                <w:b/>
                <w:i/>
              </w:rPr>
              <w:t>A Comissão apresenta um relatório sobre as principais conclusões ao Parlamento Europeu, ao Conselho e ao Comité Económico e Social Europeu. Os Estados-Membros devem transmitir à Comissão qualquer informação necessária à preparação desse relatório, o mais tardar seis meses antes do final do prazo [de cinco anos].</w:t>
            </w:r>
          </w:p>
        </w:tc>
        <w:tc>
          <w:tcPr>
            <w:tcW w:w="4876" w:type="dxa"/>
          </w:tcPr>
          <w:p w14:paraId="4E913649" w14:textId="77777777" w:rsidR="006E7882" w:rsidRPr="00024751" w:rsidRDefault="006E7882" w:rsidP="00C6695F">
            <w:pPr>
              <w:pStyle w:val="Normal6a"/>
            </w:pPr>
            <w:r w:rsidRPr="00024751">
              <w:t>No prazo mínimo de [</w:t>
            </w:r>
            <w:r w:rsidRPr="00024751">
              <w:rPr>
                <w:b/>
                <w:i/>
              </w:rPr>
              <w:t>dois</w:t>
            </w:r>
            <w:r w:rsidRPr="00024751">
              <w:t xml:space="preserve">] anos a contar da data de execução do presente regulamento, e cada </w:t>
            </w:r>
            <w:r w:rsidRPr="00024751">
              <w:rPr>
                <w:b/>
                <w:i/>
              </w:rPr>
              <w:t>dois</w:t>
            </w:r>
            <w:r w:rsidRPr="00024751">
              <w:t xml:space="preserve"> anos após essa data, a Comissão efetua uma avaliação do presente regulamento.</w:t>
            </w:r>
          </w:p>
        </w:tc>
      </w:tr>
    </w:tbl>
    <w:p w14:paraId="2CF7DC6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BD0166B" w14:textId="77777777" w:rsidR="006E7882" w:rsidRPr="00024751" w:rsidRDefault="006E7882" w:rsidP="006E7882">
      <w:r w:rsidRPr="00024751">
        <w:rPr>
          <w:rStyle w:val="HideTWBExt"/>
          <w:noProof w:val="0"/>
        </w:rPr>
        <w:t>&lt;/Amend&gt;</w:t>
      </w:r>
    </w:p>
    <w:p w14:paraId="23EE751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2563</w:t>
      </w:r>
      <w:r w:rsidRPr="00024751">
        <w:rPr>
          <w:rStyle w:val="HideTWBExt"/>
          <w:noProof w:val="0"/>
        </w:rPr>
        <w:t>&lt;/NumAm&gt;</w:t>
      </w:r>
    </w:p>
    <w:p w14:paraId="0E0DE9DE"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46D19136" w14:textId="77777777" w:rsidR="006E7882" w:rsidRPr="00024751" w:rsidRDefault="006E7882" w:rsidP="006E7882">
      <w:pPr>
        <w:pStyle w:val="NormalBold"/>
      </w:pPr>
      <w:r w:rsidRPr="00024751">
        <w:rPr>
          <w:rStyle w:val="HideTWBExt"/>
          <w:noProof w:val="0"/>
        </w:rPr>
        <w:t>&lt;/RepeatBlock-By&gt;</w:t>
      </w:r>
    </w:p>
    <w:p w14:paraId="70BC9AD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E8DC663" w14:textId="30F6D7F1" w:rsidR="006E7882" w:rsidRPr="00024751" w:rsidRDefault="006E7882" w:rsidP="006E7882">
      <w:pPr>
        <w:pStyle w:val="NormalBold"/>
      </w:pPr>
      <w:r w:rsidRPr="00024751">
        <w:rPr>
          <w:rStyle w:val="HideTWBExt"/>
          <w:noProof w:val="0"/>
        </w:rPr>
        <w:t>&lt;Article&gt;</w:t>
      </w:r>
      <w:r w:rsidRPr="00024751">
        <w:t xml:space="preserve">Artigo 69 – </w:t>
      </w:r>
      <w:r w:rsidR="00A3300D">
        <w:t xml:space="preserve">parágrafo </w:t>
      </w:r>
      <w:r w:rsidRPr="00024751">
        <w:t>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DCD71E4" w14:textId="77777777" w:rsidTr="00C6695F">
        <w:trPr>
          <w:trHeight w:hRule="exact" w:val="240"/>
          <w:jc w:val="center"/>
        </w:trPr>
        <w:tc>
          <w:tcPr>
            <w:tcW w:w="9752" w:type="dxa"/>
            <w:gridSpan w:val="2"/>
          </w:tcPr>
          <w:p w14:paraId="70007D22" w14:textId="77777777" w:rsidR="006E7882" w:rsidRPr="00024751" w:rsidRDefault="006E7882" w:rsidP="00C6695F"/>
        </w:tc>
      </w:tr>
      <w:tr w:rsidR="006E7882" w:rsidRPr="00024751" w14:paraId="53B10CC7" w14:textId="77777777" w:rsidTr="00C6695F">
        <w:trPr>
          <w:trHeight w:val="240"/>
          <w:jc w:val="center"/>
        </w:trPr>
        <w:tc>
          <w:tcPr>
            <w:tcW w:w="4876" w:type="dxa"/>
          </w:tcPr>
          <w:p w14:paraId="2D973170" w14:textId="77777777" w:rsidR="006E7882" w:rsidRPr="00024751" w:rsidRDefault="006E7882" w:rsidP="00C6695F">
            <w:pPr>
              <w:pStyle w:val="AmColumnHeading"/>
            </w:pPr>
            <w:r w:rsidRPr="00024751">
              <w:t>Texto da Comissão</w:t>
            </w:r>
          </w:p>
        </w:tc>
        <w:tc>
          <w:tcPr>
            <w:tcW w:w="4876" w:type="dxa"/>
          </w:tcPr>
          <w:p w14:paraId="1C5067F6" w14:textId="77777777" w:rsidR="006E7882" w:rsidRPr="00024751" w:rsidRDefault="006E7882" w:rsidP="00C6695F">
            <w:pPr>
              <w:pStyle w:val="AmColumnHeading"/>
            </w:pPr>
            <w:r w:rsidRPr="00024751">
              <w:t>Alteração</w:t>
            </w:r>
          </w:p>
        </w:tc>
      </w:tr>
      <w:tr w:rsidR="006E7882" w:rsidRPr="00024751" w14:paraId="59C9B4A5" w14:textId="77777777" w:rsidTr="00C6695F">
        <w:trPr>
          <w:jc w:val="center"/>
        </w:trPr>
        <w:tc>
          <w:tcPr>
            <w:tcW w:w="4876" w:type="dxa"/>
          </w:tcPr>
          <w:p w14:paraId="4A4401EA" w14:textId="77777777" w:rsidR="006E7882" w:rsidRPr="00024751" w:rsidRDefault="006E7882" w:rsidP="00C6695F">
            <w:pPr>
              <w:pStyle w:val="Normal6a"/>
            </w:pPr>
            <w:r w:rsidRPr="00024751">
              <w:t>No prazo mínimo de [</w:t>
            </w:r>
            <w:r w:rsidRPr="00024751">
              <w:rPr>
                <w:b/>
                <w:i/>
              </w:rPr>
              <w:t>cinco</w:t>
            </w:r>
            <w:r w:rsidRPr="00024751">
              <w:t xml:space="preserve">] anos a contar da data de execução do presente regulamento, e cada cinco anos após essa data, a Comissão efetua uma avaliação do presente regulamento. A Comissão apresenta um relatório sobre as principais conclusões ao Parlamento Europeu, ao Conselho e ao Comité Económico e Social Europeu. Os Estados-Membros devem transmitir à Comissão qualquer informação necessária à preparação desse relatório, o mais tardar seis meses antes do final do prazo </w:t>
            </w:r>
            <w:r w:rsidRPr="00024751">
              <w:rPr>
                <w:b/>
                <w:i/>
              </w:rPr>
              <w:t>[de cinco anos]</w:t>
            </w:r>
            <w:r w:rsidRPr="00024751">
              <w:t>.</w:t>
            </w:r>
          </w:p>
        </w:tc>
        <w:tc>
          <w:tcPr>
            <w:tcW w:w="4876" w:type="dxa"/>
          </w:tcPr>
          <w:p w14:paraId="2E0A3CC2" w14:textId="77777777" w:rsidR="006E7882" w:rsidRPr="00024751" w:rsidRDefault="006E7882" w:rsidP="00C6695F">
            <w:pPr>
              <w:pStyle w:val="Normal6a"/>
            </w:pPr>
            <w:r w:rsidRPr="00024751">
              <w:t>No prazo mínimo de [</w:t>
            </w:r>
            <w:r w:rsidRPr="00024751">
              <w:rPr>
                <w:b/>
                <w:i/>
              </w:rPr>
              <w:t>três</w:t>
            </w:r>
            <w:r w:rsidRPr="00024751">
              <w:t xml:space="preserve">] anos a contar da data de execução do presente regulamento, e cada cinco anos após essa data, a Comissão efetua uma avaliação do presente regulamento. A Comissão apresenta um relatório sobre as principais conclusões ao Parlamento Europeu, ao Conselho e ao Comité Económico e Social Europeu. Os Estados-Membros devem transmitir à Comissão qualquer informação necessária à preparação desse relatório, o mais tardar seis meses antes do final do prazo </w:t>
            </w:r>
            <w:r w:rsidRPr="00024751">
              <w:rPr>
                <w:b/>
                <w:i/>
              </w:rPr>
              <w:t>acima mencionado</w:t>
            </w:r>
            <w:r w:rsidRPr="00024751">
              <w:t>.</w:t>
            </w:r>
          </w:p>
        </w:tc>
      </w:tr>
    </w:tbl>
    <w:p w14:paraId="2A23F37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03ECCD4" w14:textId="77777777" w:rsidR="006E7882" w:rsidRPr="00024751" w:rsidRDefault="006E7882" w:rsidP="006E7882">
      <w:r w:rsidRPr="00024751">
        <w:rPr>
          <w:rStyle w:val="HideTWBExt"/>
          <w:noProof w:val="0"/>
        </w:rPr>
        <w:t>&lt;/Amend&gt;</w:t>
      </w:r>
    </w:p>
    <w:p w14:paraId="4053D52E"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2564</w:t>
      </w:r>
      <w:r w:rsidRPr="00024751">
        <w:rPr>
          <w:rStyle w:val="HideTWBExt"/>
          <w:noProof w:val="0"/>
        </w:rPr>
        <w:t>&lt;/NumAm&gt;</w:t>
      </w:r>
    </w:p>
    <w:p w14:paraId="6B260B3E"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2D8A38F1" w14:textId="77777777" w:rsidR="006E7882" w:rsidRPr="00024751" w:rsidRDefault="006E7882" w:rsidP="006E7882">
      <w:pPr>
        <w:pStyle w:val="NormalBold"/>
      </w:pPr>
      <w:r w:rsidRPr="00024751">
        <w:rPr>
          <w:rStyle w:val="HideTWBExt"/>
          <w:noProof w:val="0"/>
        </w:rPr>
        <w:t>&lt;/RepeatBlock-By&gt;</w:t>
      </w:r>
    </w:p>
    <w:p w14:paraId="2AB7534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602FA46" w14:textId="42BB194B" w:rsidR="006E7882" w:rsidRPr="00024751" w:rsidRDefault="006E7882" w:rsidP="006E7882">
      <w:pPr>
        <w:pStyle w:val="NormalBold"/>
      </w:pPr>
      <w:r w:rsidRPr="00024751">
        <w:rPr>
          <w:rStyle w:val="HideTWBExt"/>
          <w:noProof w:val="0"/>
        </w:rPr>
        <w:t>&lt;Article&gt;</w:t>
      </w:r>
      <w:r w:rsidRPr="00024751">
        <w:t xml:space="preserve">Artigo 69 – </w:t>
      </w:r>
      <w:r w:rsidR="00A3300D">
        <w:t xml:space="preserve">parágrafo </w:t>
      </w:r>
      <w:r w:rsidRPr="00024751">
        <w:t>3-A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CB43319" w14:textId="77777777" w:rsidTr="00C6695F">
        <w:trPr>
          <w:trHeight w:hRule="exact" w:val="240"/>
          <w:jc w:val="center"/>
        </w:trPr>
        <w:tc>
          <w:tcPr>
            <w:tcW w:w="9752" w:type="dxa"/>
            <w:gridSpan w:val="2"/>
          </w:tcPr>
          <w:p w14:paraId="4B4838B4" w14:textId="77777777" w:rsidR="006E7882" w:rsidRPr="00024751" w:rsidRDefault="006E7882" w:rsidP="00C6695F"/>
        </w:tc>
      </w:tr>
      <w:tr w:rsidR="006E7882" w:rsidRPr="00024751" w14:paraId="3766110B" w14:textId="77777777" w:rsidTr="00C6695F">
        <w:trPr>
          <w:trHeight w:val="240"/>
          <w:jc w:val="center"/>
        </w:trPr>
        <w:tc>
          <w:tcPr>
            <w:tcW w:w="4876" w:type="dxa"/>
          </w:tcPr>
          <w:p w14:paraId="18191A87" w14:textId="77777777" w:rsidR="006E7882" w:rsidRPr="00024751" w:rsidRDefault="006E7882" w:rsidP="00C6695F">
            <w:pPr>
              <w:pStyle w:val="AmColumnHeading"/>
            </w:pPr>
            <w:r w:rsidRPr="00024751">
              <w:t>Texto da Comissão</w:t>
            </w:r>
          </w:p>
        </w:tc>
        <w:tc>
          <w:tcPr>
            <w:tcW w:w="4876" w:type="dxa"/>
          </w:tcPr>
          <w:p w14:paraId="161B7BB8" w14:textId="77777777" w:rsidR="006E7882" w:rsidRPr="00024751" w:rsidRDefault="006E7882" w:rsidP="00C6695F">
            <w:pPr>
              <w:pStyle w:val="AmColumnHeading"/>
            </w:pPr>
            <w:r w:rsidRPr="00024751">
              <w:t>Alteração</w:t>
            </w:r>
          </w:p>
        </w:tc>
      </w:tr>
      <w:tr w:rsidR="006E7882" w:rsidRPr="00024751" w14:paraId="61B50139" w14:textId="77777777" w:rsidTr="00C6695F">
        <w:trPr>
          <w:jc w:val="center"/>
        </w:trPr>
        <w:tc>
          <w:tcPr>
            <w:tcW w:w="4876" w:type="dxa"/>
          </w:tcPr>
          <w:p w14:paraId="61A8AC9C" w14:textId="77777777" w:rsidR="006E7882" w:rsidRPr="00024751" w:rsidRDefault="006E7882" w:rsidP="00C6695F">
            <w:pPr>
              <w:pStyle w:val="Normal6a"/>
            </w:pPr>
          </w:p>
        </w:tc>
        <w:tc>
          <w:tcPr>
            <w:tcW w:w="4876" w:type="dxa"/>
          </w:tcPr>
          <w:p w14:paraId="1EF2BFCE" w14:textId="77777777" w:rsidR="006E7882" w:rsidRPr="00024751" w:rsidRDefault="006E7882" w:rsidP="00C6695F">
            <w:pPr>
              <w:pStyle w:val="Normal6a"/>
            </w:pPr>
            <w:r w:rsidRPr="00024751">
              <w:rPr>
                <w:b/>
                <w:i/>
              </w:rPr>
              <w:t>Para efeitos do presente artigo, a Comissão pode solicitar o apoio dos órgãos, organismos e serviços da União referidos no artigo 57.º-A.</w:t>
            </w:r>
          </w:p>
        </w:tc>
      </w:tr>
    </w:tbl>
    <w:p w14:paraId="77FCDB2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A70FD4D" w14:textId="77777777" w:rsidR="006E7882" w:rsidRPr="00024751" w:rsidRDefault="006E7882" w:rsidP="006E7882">
      <w:r w:rsidRPr="00024751">
        <w:rPr>
          <w:rStyle w:val="HideTWBExt"/>
          <w:noProof w:val="0"/>
        </w:rPr>
        <w:t>&lt;/Amend&gt;</w:t>
      </w:r>
    </w:p>
    <w:p w14:paraId="4B2C267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2565</w:t>
      </w:r>
      <w:r w:rsidRPr="00024751">
        <w:rPr>
          <w:rStyle w:val="HideTWBExt"/>
          <w:noProof w:val="0"/>
        </w:rPr>
        <w:t>&lt;/NumAm&gt;</w:t>
      </w:r>
    </w:p>
    <w:p w14:paraId="77CC9019" w14:textId="77777777" w:rsidR="006E7882" w:rsidRPr="00024751" w:rsidRDefault="006E7882" w:rsidP="006E7882">
      <w:pPr>
        <w:pStyle w:val="NormalBold"/>
      </w:pPr>
      <w:r w:rsidRPr="00024751">
        <w:rPr>
          <w:rStyle w:val="HideTWBExt"/>
          <w:noProof w:val="0"/>
        </w:rPr>
        <w:t>&lt;RepeatBlock-By&gt;&lt;Members&gt;</w:t>
      </w:r>
      <w:r w:rsidRPr="00024751">
        <w:t>Nicolaus Fest, Jaak Madison, Bernhard Zimniok, Gunnar Beck, Tom Vandendriessche, Peter Kofod, Roman Haider, Georg Mayer, Harald Vilimsky, Laura Huhtasaari, Philippe Olivier</w:t>
      </w:r>
      <w:r w:rsidRPr="00024751">
        <w:rPr>
          <w:rStyle w:val="HideTWBExt"/>
          <w:noProof w:val="0"/>
        </w:rPr>
        <w:t>&lt;/Members&gt;</w:t>
      </w:r>
    </w:p>
    <w:p w14:paraId="7DC10C5C" w14:textId="77777777" w:rsidR="006E7882" w:rsidRPr="00024751" w:rsidRDefault="006E7882" w:rsidP="006E7882">
      <w:pPr>
        <w:pStyle w:val="NormalBold"/>
      </w:pPr>
      <w:r w:rsidRPr="00024751">
        <w:rPr>
          <w:rStyle w:val="HideTWBExt"/>
          <w:noProof w:val="0"/>
        </w:rPr>
        <w:t>&lt;/RepeatBlock-By&gt;</w:t>
      </w:r>
    </w:p>
    <w:p w14:paraId="72041A3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26F5088" w14:textId="77777777" w:rsidR="006E7882" w:rsidRPr="00024751" w:rsidRDefault="006E7882" w:rsidP="006E7882">
      <w:pPr>
        <w:pStyle w:val="NormalBold"/>
      </w:pPr>
      <w:r w:rsidRPr="00024751">
        <w:rPr>
          <w:rStyle w:val="HideTWBExt"/>
          <w:noProof w:val="0"/>
        </w:rPr>
        <w:t>&lt;Article&gt;</w:t>
      </w:r>
      <w:r w:rsidRPr="00024751">
        <w:t>Artigo 71</w:t>
      </w:r>
      <w:r w:rsidRPr="00024751">
        <w:rPr>
          <w:rStyle w:val="HideTWBExt"/>
          <w:noProof w:val="0"/>
        </w:rPr>
        <w:t>&lt;/Article&gt;</w:t>
      </w:r>
    </w:p>
    <w:p w14:paraId="23713811" w14:textId="77777777" w:rsidR="006E7882" w:rsidRPr="00024751" w:rsidRDefault="006E7882" w:rsidP="006E7882">
      <w:r w:rsidRPr="00024751">
        <w:rPr>
          <w:rStyle w:val="HideTWBExt"/>
          <w:noProof w:val="0"/>
        </w:rPr>
        <w:t>&lt;DocAmend2&gt;</w:t>
      </w:r>
      <w:r w:rsidRPr="00024751">
        <w:t>Diretiva 2003/109/CE</w:t>
      </w:r>
      <w:r w:rsidRPr="00024751">
        <w:rPr>
          <w:rStyle w:val="HideTWBExt"/>
          <w:noProof w:val="0"/>
        </w:rPr>
        <w:t>&lt;/DocAmend2&gt;</w:t>
      </w:r>
    </w:p>
    <w:p w14:paraId="4980A2AA" w14:textId="77777777" w:rsidR="006E7882" w:rsidRPr="00024751" w:rsidRDefault="006E7882" w:rsidP="006E7882">
      <w:r w:rsidRPr="00024751">
        <w:rPr>
          <w:rStyle w:val="HideTWBExt"/>
          <w:noProof w:val="0"/>
        </w:rPr>
        <w:t>&lt;Article2&gt;</w:t>
      </w:r>
      <w:r w:rsidRPr="00024751">
        <w:t>Artigo 4 – n.º 1 – parágrafo 1-A (novo)</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6C9B7EC" w14:textId="77777777" w:rsidTr="00C6695F">
        <w:trPr>
          <w:trHeight w:hRule="exact" w:val="240"/>
          <w:jc w:val="center"/>
        </w:trPr>
        <w:tc>
          <w:tcPr>
            <w:tcW w:w="9752" w:type="dxa"/>
            <w:gridSpan w:val="2"/>
          </w:tcPr>
          <w:p w14:paraId="66ED4054" w14:textId="77777777" w:rsidR="006E7882" w:rsidRPr="00024751" w:rsidRDefault="006E7882" w:rsidP="00C6695F"/>
        </w:tc>
      </w:tr>
      <w:tr w:rsidR="006E7882" w:rsidRPr="00024751" w14:paraId="66016A01" w14:textId="77777777" w:rsidTr="00C6695F">
        <w:trPr>
          <w:trHeight w:val="240"/>
          <w:jc w:val="center"/>
        </w:trPr>
        <w:tc>
          <w:tcPr>
            <w:tcW w:w="4876" w:type="dxa"/>
          </w:tcPr>
          <w:p w14:paraId="73A1B7AA" w14:textId="77777777" w:rsidR="006E7882" w:rsidRPr="00024751" w:rsidRDefault="006E7882" w:rsidP="00C6695F">
            <w:pPr>
              <w:pStyle w:val="AmColumnHeading"/>
            </w:pPr>
            <w:r w:rsidRPr="00024751">
              <w:t>Texto da Comissão</w:t>
            </w:r>
          </w:p>
        </w:tc>
        <w:tc>
          <w:tcPr>
            <w:tcW w:w="4876" w:type="dxa"/>
          </w:tcPr>
          <w:p w14:paraId="1E0FFA48" w14:textId="77777777" w:rsidR="006E7882" w:rsidRPr="00024751" w:rsidRDefault="006E7882" w:rsidP="00C6695F">
            <w:pPr>
              <w:pStyle w:val="AmColumnHeading"/>
            </w:pPr>
            <w:r w:rsidRPr="00024751">
              <w:t>Alteração</w:t>
            </w:r>
          </w:p>
        </w:tc>
      </w:tr>
      <w:tr w:rsidR="006E7882" w:rsidRPr="00024751" w14:paraId="1DDEA124" w14:textId="77777777" w:rsidTr="00C6695F">
        <w:trPr>
          <w:jc w:val="center"/>
        </w:trPr>
        <w:tc>
          <w:tcPr>
            <w:tcW w:w="4876" w:type="dxa"/>
          </w:tcPr>
          <w:p w14:paraId="5F4C9E00" w14:textId="77777777" w:rsidR="006E7882" w:rsidRPr="00024751" w:rsidRDefault="006E7882" w:rsidP="00C6695F">
            <w:pPr>
              <w:pStyle w:val="NormalBoldItalicCenter6a"/>
            </w:pPr>
            <w:r w:rsidRPr="00024751">
              <w:t>Artigo 71.º</w:t>
            </w:r>
          </w:p>
        </w:tc>
        <w:tc>
          <w:tcPr>
            <w:tcW w:w="4876" w:type="dxa"/>
          </w:tcPr>
          <w:p w14:paraId="19564696" w14:textId="77777777" w:rsidR="006E7882" w:rsidRPr="00024751" w:rsidRDefault="006E7882" w:rsidP="00C6695F">
            <w:pPr>
              <w:pStyle w:val="Normal6a"/>
            </w:pPr>
            <w:r w:rsidRPr="00024751">
              <w:rPr>
                <w:b/>
                <w:i/>
              </w:rPr>
              <w:t>Suprimido</w:t>
            </w:r>
          </w:p>
        </w:tc>
      </w:tr>
      <w:tr w:rsidR="006E7882" w:rsidRPr="00024751" w14:paraId="6659A56F" w14:textId="77777777" w:rsidTr="00C6695F">
        <w:trPr>
          <w:jc w:val="center"/>
        </w:trPr>
        <w:tc>
          <w:tcPr>
            <w:tcW w:w="4876" w:type="dxa"/>
          </w:tcPr>
          <w:p w14:paraId="00D8A1D9" w14:textId="77777777" w:rsidR="006E7882" w:rsidRPr="00024751" w:rsidRDefault="006E7882" w:rsidP="00C6695F">
            <w:pPr>
              <w:pStyle w:val="NormalBoldItalicCenter6a"/>
            </w:pPr>
            <w:r w:rsidRPr="00024751">
              <w:t>Alterações da Diretiva Residentes de Longa Duração</w:t>
            </w:r>
          </w:p>
        </w:tc>
        <w:tc>
          <w:tcPr>
            <w:tcW w:w="4876" w:type="dxa"/>
          </w:tcPr>
          <w:p w14:paraId="11C5A50D" w14:textId="77777777" w:rsidR="006E7882" w:rsidRPr="00024751" w:rsidRDefault="006E7882" w:rsidP="00C6695F">
            <w:pPr>
              <w:pStyle w:val="Normal6a"/>
            </w:pPr>
          </w:p>
        </w:tc>
      </w:tr>
      <w:tr w:rsidR="006E7882" w:rsidRPr="00024751" w14:paraId="68F09C67" w14:textId="77777777" w:rsidTr="00C6695F">
        <w:trPr>
          <w:jc w:val="center"/>
        </w:trPr>
        <w:tc>
          <w:tcPr>
            <w:tcW w:w="4876" w:type="dxa"/>
          </w:tcPr>
          <w:p w14:paraId="182C8422" w14:textId="77777777" w:rsidR="006E7882" w:rsidRPr="00024751" w:rsidRDefault="006E7882" w:rsidP="00C6695F">
            <w:pPr>
              <w:pStyle w:val="Normal6a"/>
            </w:pPr>
            <w:r w:rsidRPr="00024751">
              <w:rPr>
                <w:b/>
                <w:i/>
              </w:rPr>
              <w:t>1. A Diretiva 2003/109/CE é alterada do seguinte modo:</w:t>
            </w:r>
          </w:p>
        </w:tc>
        <w:tc>
          <w:tcPr>
            <w:tcW w:w="4876" w:type="dxa"/>
          </w:tcPr>
          <w:p w14:paraId="7ED5BE40" w14:textId="77777777" w:rsidR="006E7882" w:rsidRPr="00024751" w:rsidRDefault="006E7882" w:rsidP="00C6695F">
            <w:pPr>
              <w:pStyle w:val="Normal6a"/>
            </w:pPr>
          </w:p>
        </w:tc>
      </w:tr>
      <w:tr w:rsidR="006E7882" w:rsidRPr="00024751" w14:paraId="5498F5EB" w14:textId="77777777" w:rsidTr="00C6695F">
        <w:trPr>
          <w:jc w:val="center"/>
        </w:trPr>
        <w:tc>
          <w:tcPr>
            <w:tcW w:w="4876" w:type="dxa"/>
          </w:tcPr>
          <w:p w14:paraId="71ACFEB2" w14:textId="77777777" w:rsidR="006E7882" w:rsidRPr="00024751" w:rsidRDefault="006E7882" w:rsidP="00C6695F">
            <w:pPr>
              <w:pStyle w:val="Normal6a"/>
            </w:pPr>
            <w:r w:rsidRPr="00024751">
              <w:rPr>
                <w:b/>
                <w:i/>
              </w:rPr>
              <w:t>O artigo 4.º passa a ter a seguinte redação:</w:t>
            </w:r>
          </w:p>
        </w:tc>
        <w:tc>
          <w:tcPr>
            <w:tcW w:w="4876" w:type="dxa"/>
          </w:tcPr>
          <w:p w14:paraId="14B3E65B" w14:textId="77777777" w:rsidR="006E7882" w:rsidRPr="00024751" w:rsidRDefault="006E7882" w:rsidP="00C6695F">
            <w:pPr>
              <w:pStyle w:val="Normal6a"/>
            </w:pPr>
          </w:p>
        </w:tc>
      </w:tr>
      <w:tr w:rsidR="006E7882" w:rsidRPr="00024751" w14:paraId="35C86952" w14:textId="77777777" w:rsidTr="00C6695F">
        <w:trPr>
          <w:jc w:val="center"/>
        </w:trPr>
        <w:tc>
          <w:tcPr>
            <w:tcW w:w="4876" w:type="dxa"/>
          </w:tcPr>
          <w:p w14:paraId="0B1F0F71" w14:textId="77777777" w:rsidR="006E7882" w:rsidRPr="00024751" w:rsidRDefault="006E7882" w:rsidP="00C6695F">
            <w:pPr>
              <w:pStyle w:val="Normal6a"/>
            </w:pPr>
            <w:r w:rsidRPr="00024751">
              <w:rPr>
                <w:b/>
                <w:i/>
              </w:rPr>
              <w:t>a) Ao n.º 1 é aditado o seguinte parágrafo:</w:t>
            </w:r>
          </w:p>
        </w:tc>
        <w:tc>
          <w:tcPr>
            <w:tcW w:w="4876" w:type="dxa"/>
          </w:tcPr>
          <w:p w14:paraId="41A01813" w14:textId="77777777" w:rsidR="006E7882" w:rsidRPr="00024751" w:rsidRDefault="006E7882" w:rsidP="00C6695F">
            <w:pPr>
              <w:pStyle w:val="Normal6a"/>
            </w:pPr>
          </w:p>
        </w:tc>
      </w:tr>
      <w:tr w:rsidR="006E7882" w:rsidRPr="00024751" w14:paraId="1A6BCD76" w14:textId="77777777" w:rsidTr="00C6695F">
        <w:trPr>
          <w:jc w:val="center"/>
        </w:trPr>
        <w:tc>
          <w:tcPr>
            <w:tcW w:w="4876" w:type="dxa"/>
          </w:tcPr>
          <w:p w14:paraId="647D2F27" w14:textId="77777777" w:rsidR="006E7882" w:rsidRPr="00024751" w:rsidRDefault="006E7882" w:rsidP="00C6695F">
            <w:pPr>
              <w:pStyle w:val="Normal6a"/>
            </w:pPr>
            <w:r w:rsidRPr="00024751">
              <w:rPr>
                <w:b/>
                <w:i/>
              </w:rPr>
              <w:t>«No que se refere aos beneficiários de proteção internacional, o período exigido de residência legal e ininterrupta é de três anos».</w:t>
            </w:r>
          </w:p>
        </w:tc>
        <w:tc>
          <w:tcPr>
            <w:tcW w:w="4876" w:type="dxa"/>
          </w:tcPr>
          <w:p w14:paraId="3186C622" w14:textId="77777777" w:rsidR="006E7882" w:rsidRPr="00024751" w:rsidRDefault="006E7882" w:rsidP="00C6695F">
            <w:pPr>
              <w:pStyle w:val="Normal6a"/>
            </w:pPr>
          </w:p>
        </w:tc>
      </w:tr>
      <w:tr w:rsidR="006E7882" w:rsidRPr="00024751" w14:paraId="7D4B91DD" w14:textId="77777777" w:rsidTr="00C6695F">
        <w:trPr>
          <w:jc w:val="center"/>
        </w:trPr>
        <w:tc>
          <w:tcPr>
            <w:tcW w:w="4876" w:type="dxa"/>
          </w:tcPr>
          <w:p w14:paraId="34B5E9CE" w14:textId="77777777" w:rsidR="006E7882" w:rsidRPr="00024751" w:rsidRDefault="006E7882" w:rsidP="00C6695F">
            <w:pPr>
              <w:pStyle w:val="Normal6a"/>
            </w:pPr>
          </w:p>
        </w:tc>
        <w:tc>
          <w:tcPr>
            <w:tcW w:w="4876" w:type="dxa"/>
          </w:tcPr>
          <w:p w14:paraId="41D757AE" w14:textId="77777777" w:rsidR="006E7882" w:rsidRPr="00024751" w:rsidRDefault="006E7882" w:rsidP="00C6695F">
            <w:pPr>
              <w:pStyle w:val="NormalItalic6a"/>
            </w:pPr>
            <w:r w:rsidRPr="00024751">
              <w:t>(Esta modificação aplica-se à integralidade do texto legislativo em apreço)</w:t>
            </w:r>
          </w:p>
        </w:tc>
      </w:tr>
    </w:tbl>
    <w:p w14:paraId="5727BB7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A4F27D6" w14:textId="77777777" w:rsidR="006E7882" w:rsidRPr="00024751" w:rsidRDefault="006E7882" w:rsidP="006E7882">
      <w:r w:rsidRPr="00024751">
        <w:rPr>
          <w:rStyle w:val="HideTWBExt"/>
          <w:noProof w:val="0"/>
        </w:rPr>
        <w:t>&lt;/Amend&gt;</w:t>
      </w:r>
    </w:p>
    <w:p w14:paraId="7239068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2566</w:t>
      </w:r>
      <w:r w:rsidRPr="00024751">
        <w:rPr>
          <w:rStyle w:val="HideTWBExt"/>
          <w:noProof w:val="0"/>
        </w:rPr>
        <w:t>&lt;/NumAm&gt;</w:t>
      </w:r>
    </w:p>
    <w:p w14:paraId="10BC0046"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17633CE6" w14:textId="77777777" w:rsidR="006E7882" w:rsidRPr="00024751" w:rsidRDefault="006E7882" w:rsidP="006E7882">
      <w:pPr>
        <w:pStyle w:val="NormalBold"/>
      </w:pPr>
      <w:r w:rsidRPr="00024751">
        <w:rPr>
          <w:rStyle w:val="HideTWBExt"/>
          <w:noProof w:val="0"/>
        </w:rPr>
        <w:t>&lt;/RepeatBlock-By&gt;</w:t>
      </w:r>
    </w:p>
    <w:p w14:paraId="5523F14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EEB6989" w14:textId="77777777" w:rsidR="006E7882" w:rsidRPr="00024751" w:rsidRDefault="006E7882" w:rsidP="006E7882">
      <w:pPr>
        <w:pStyle w:val="NormalBold"/>
      </w:pPr>
      <w:r w:rsidRPr="00024751">
        <w:rPr>
          <w:rStyle w:val="HideTWBExt"/>
          <w:noProof w:val="0"/>
        </w:rPr>
        <w:t>&lt;Article&gt;</w:t>
      </w:r>
      <w:r w:rsidRPr="00024751">
        <w:t>Artigo 71 – n.º 1 – parágrafo 1 – alínea a)</w:t>
      </w:r>
      <w:r w:rsidRPr="00024751">
        <w:rPr>
          <w:rStyle w:val="HideTWBExt"/>
          <w:noProof w:val="0"/>
        </w:rPr>
        <w:t>&lt;/Article&gt;</w:t>
      </w:r>
    </w:p>
    <w:p w14:paraId="083C9094" w14:textId="77777777" w:rsidR="006E7882" w:rsidRPr="00024751" w:rsidRDefault="006E7882" w:rsidP="006E7882">
      <w:r w:rsidRPr="00024751">
        <w:rPr>
          <w:rStyle w:val="HideTWBExt"/>
          <w:noProof w:val="0"/>
        </w:rPr>
        <w:t>&lt;DocAmend2&gt;</w:t>
      </w:r>
      <w:r w:rsidRPr="00024751">
        <w:t>Diretiva 2003/109/CE</w:t>
      </w:r>
      <w:r w:rsidRPr="00024751">
        <w:rPr>
          <w:rStyle w:val="HideTWBExt"/>
          <w:noProof w:val="0"/>
        </w:rPr>
        <w:t>&lt;/DocAmend2&gt;</w:t>
      </w:r>
    </w:p>
    <w:p w14:paraId="16832F25" w14:textId="77777777" w:rsidR="006E7882" w:rsidRPr="00024751" w:rsidRDefault="006E7882" w:rsidP="006E7882">
      <w:r w:rsidRPr="00024751">
        <w:rPr>
          <w:rStyle w:val="HideTWBExt"/>
          <w:noProof w:val="0"/>
        </w:rPr>
        <w:t>&lt;Article2&gt;</w:t>
      </w:r>
      <w:r w:rsidRPr="00024751">
        <w:t>Artigo 4 – n.º 1 – parágrafo 1-A (novo)</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1BF679D" w14:textId="77777777" w:rsidTr="00C6695F">
        <w:trPr>
          <w:trHeight w:hRule="exact" w:val="240"/>
          <w:jc w:val="center"/>
        </w:trPr>
        <w:tc>
          <w:tcPr>
            <w:tcW w:w="9752" w:type="dxa"/>
            <w:gridSpan w:val="2"/>
          </w:tcPr>
          <w:p w14:paraId="41B46CD1" w14:textId="77777777" w:rsidR="006E7882" w:rsidRPr="00024751" w:rsidRDefault="006E7882" w:rsidP="00C6695F"/>
        </w:tc>
      </w:tr>
      <w:tr w:rsidR="006E7882" w:rsidRPr="00024751" w14:paraId="57EEC206" w14:textId="77777777" w:rsidTr="00C6695F">
        <w:trPr>
          <w:trHeight w:val="240"/>
          <w:jc w:val="center"/>
        </w:trPr>
        <w:tc>
          <w:tcPr>
            <w:tcW w:w="4876" w:type="dxa"/>
          </w:tcPr>
          <w:p w14:paraId="66F6DC22" w14:textId="77777777" w:rsidR="006E7882" w:rsidRPr="00024751" w:rsidRDefault="006E7882" w:rsidP="00C6695F">
            <w:pPr>
              <w:pStyle w:val="AmColumnHeading"/>
            </w:pPr>
            <w:r w:rsidRPr="00024751">
              <w:t>Texto da Comissão</w:t>
            </w:r>
          </w:p>
        </w:tc>
        <w:tc>
          <w:tcPr>
            <w:tcW w:w="4876" w:type="dxa"/>
          </w:tcPr>
          <w:p w14:paraId="2767E5FC" w14:textId="77777777" w:rsidR="006E7882" w:rsidRPr="00024751" w:rsidRDefault="006E7882" w:rsidP="00C6695F">
            <w:pPr>
              <w:pStyle w:val="AmColumnHeading"/>
            </w:pPr>
            <w:r w:rsidRPr="00024751">
              <w:t>Alteração</w:t>
            </w:r>
          </w:p>
        </w:tc>
      </w:tr>
      <w:tr w:rsidR="006E7882" w:rsidRPr="00024751" w14:paraId="3E7DEA14" w14:textId="77777777" w:rsidTr="00C6695F">
        <w:trPr>
          <w:jc w:val="center"/>
        </w:trPr>
        <w:tc>
          <w:tcPr>
            <w:tcW w:w="4876" w:type="dxa"/>
          </w:tcPr>
          <w:p w14:paraId="7D9632F9" w14:textId="77777777" w:rsidR="006E7882" w:rsidRPr="00024751" w:rsidRDefault="006E7882" w:rsidP="00C6695F">
            <w:pPr>
              <w:pStyle w:val="Normal6a"/>
            </w:pPr>
            <w:r w:rsidRPr="00024751">
              <w:t>«No que se refere aos beneficiários de proteção internacional, o período exigido de residência legal e ininterrupta é de três anos».</w:t>
            </w:r>
          </w:p>
        </w:tc>
        <w:tc>
          <w:tcPr>
            <w:tcW w:w="4876" w:type="dxa"/>
          </w:tcPr>
          <w:p w14:paraId="062E6FA6" w14:textId="77777777" w:rsidR="006E7882" w:rsidRPr="00024751" w:rsidRDefault="006E7882" w:rsidP="00C6695F">
            <w:pPr>
              <w:pStyle w:val="Normal6a"/>
            </w:pPr>
            <w:r w:rsidRPr="00024751">
              <w:t xml:space="preserve">«No que se refere aos beneficiários de proteção internacional, </w:t>
            </w:r>
            <w:r w:rsidRPr="00024751">
              <w:rPr>
                <w:b/>
                <w:i/>
              </w:rPr>
              <w:t>bem como aos beneficiários de proteção ao abrigo da Convenção relativa ao Estatuto dos Apátridas de 1954,</w:t>
            </w:r>
            <w:r w:rsidRPr="00024751">
              <w:t xml:space="preserve"> o período exigido de residência legal e ininterrupta é de três anos».</w:t>
            </w:r>
          </w:p>
        </w:tc>
      </w:tr>
    </w:tbl>
    <w:p w14:paraId="7F89D2A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5629B18" w14:textId="77777777" w:rsidR="006E7882" w:rsidRPr="00024751" w:rsidRDefault="006E7882" w:rsidP="006E7882">
      <w:r w:rsidRPr="00024751">
        <w:rPr>
          <w:rStyle w:val="HideTWBExt"/>
          <w:noProof w:val="0"/>
        </w:rPr>
        <w:t>&lt;/Amend&gt;</w:t>
      </w:r>
    </w:p>
    <w:p w14:paraId="721A6BB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2567</w:t>
      </w:r>
      <w:r w:rsidRPr="00024751">
        <w:rPr>
          <w:rStyle w:val="HideTWBExt"/>
          <w:noProof w:val="0"/>
        </w:rPr>
        <w:t>&lt;/NumAm&gt;</w:t>
      </w:r>
    </w:p>
    <w:p w14:paraId="7AA2CCE7"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29BA524" w14:textId="77777777" w:rsidR="006E7882" w:rsidRPr="00024751" w:rsidRDefault="006E7882" w:rsidP="006E7882">
      <w:pPr>
        <w:pStyle w:val="NormalBold"/>
      </w:pPr>
      <w:r w:rsidRPr="00024751">
        <w:rPr>
          <w:rStyle w:val="HideTWBExt"/>
          <w:noProof w:val="0"/>
        </w:rPr>
        <w:t>&lt;/RepeatBlock-By&gt;</w:t>
      </w:r>
    </w:p>
    <w:p w14:paraId="381B2D3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5A2A0B4" w14:textId="77777777" w:rsidR="006E7882" w:rsidRPr="00024751" w:rsidRDefault="006E7882" w:rsidP="006E7882">
      <w:pPr>
        <w:pStyle w:val="NormalBold"/>
      </w:pPr>
      <w:r w:rsidRPr="00024751">
        <w:rPr>
          <w:rStyle w:val="HideTWBExt"/>
          <w:noProof w:val="0"/>
        </w:rPr>
        <w:t>&lt;Article&gt;</w:t>
      </w:r>
      <w:r w:rsidRPr="00024751">
        <w:t>Artigo 71 – n.º 1 – parágrafo 1 – alínea a)</w:t>
      </w:r>
      <w:r w:rsidRPr="00024751">
        <w:rPr>
          <w:rStyle w:val="HideTWBExt"/>
          <w:noProof w:val="0"/>
        </w:rPr>
        <w:t>&lt;/Article&gt;</w:t>
      </w:r>
    </w:p>
    <w:p w14:paraId="4AFBC752" w14:textId="77777777" w:rsidR="006E7882" w:rsidRPr="00024751" w:rsidRDefault="006E7882" w:rsidP="006E7882">
      <w:r w:rsidRPr="00024751">
        <w:rPr>
          <w:rStyle w:val="HideTWBExt"/>
          <w:noProof w:val="0"/>
        </w:rPr>
        <w:t>&lt;DocAmend2&gt;</w:t>
      </w:r>
      <w:r w:rsidRPr="00024751">
        <w:t>Diretiva 2003/109/CE</w:t>
      </w:r>
      <w:r w:rsidRPr="00024751">
        <w:rPr>
          <w:rStyle w:val="HideTWBExt"/>
          <w:noProof w:val="0"/>
        </w:rPr>
        <w:t>&lt;/DocAmend2&gt;</w:t>
      </w:r>
    </w:p>
    <w:p w14:paraId="381A7BE4" w14:textId="77777777" w:rsidR="006E7882" w:rsidRPr="00024751" w:rsidRDefault="006E7882" w:rsidP="006E7882">
      <w:r w:rsidRPr="00024751">
        <w:rPr>
          <w:rStyle w:val="HideTWBExt"/>
          <w:noProof w:val="0"/>
        </w:rPr>
        <w:t>&lt;Article2&gt;</w:t>
      </w:r>
      <w:r w:rsidRPr="00024751">
        <w:t>Artigo 4 – n.º 1 – parágrafo 1-A (novo)</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4107CEE" w14:textId="77777777" w:rsidTr="00C6695F">
        <w:trPr>
          <w:trHeight w:hRule="exact" w:val="240"/>
          <w:jc w:val="center"/>
        </w:trPr>
        <w:tc>
          <w:tcPr>
            <w:tcW w:w="9752" w:type="dxa"/>
            <w:gridSpan w:val="2"/>
          </w:tcPr>
          <w:p w14:paraId="6B0FB144" w14:textId="77777777" w:rsidR="006E7882" w:rsidRPr="00024751" w:rsidRDefault="006E7882" w:rsidP="00C6695F"/>
        </w:tc>
      </w:tr>
      <w:tr w:rsidR="006E7882" w:rsidRPr="00024751" w14:paraId="34C1B247" w14:textId="77777777" w:rsidTr="00C6695F">
        <w:trPr>
          <w:trHeight w:val="240"/>
          <w:jc w:val="center"/>
        </w:trPr>
        <w:tc>
          <w:tcPr>
            <w:tcW w:w="4876" w:type="dxa"/>
          </w:tcPr>
          <w:p w14:paraId="1795A0C9" w14:textId="77777777" w:rsidR="006E7882" w:rsidRPr="00024751" w:rsidRDefault="006E7882" w:rsidP="00C6695F">
            <w:pPr>
              <w:pStyle w:val="AmColumnHeading"/>
            </w:pPr>
            <w:r w:rsidRPr="00024751">
              <w:t>Texto da Comissão</w:t>
            </w:r>
          </w:p>
        </w:tc>
        <w:tc>
          <w:tcPr>
            <w:tcW w:w="4876" w:type="dxa"/>
          </w:tcPr>
          <w:p w14:paraId="62460F31" w14:textId="77777777" w:rsidR="006E7882" w:rsidRPr="00024751" w:rsidRDefault="006E7882" w:rsidP="00C6695F">
            <w:pPr>
              <w:pStyle w:val="AmColumnHeading"/>
            </w:pPr>
            <w:r w:rsidRPr="00024751">
              <w:t>Alteração</w:t>
            </w:r>
          </w:p>
        </w:tc>
      </w:tr>
      <w:tr w:rsidR="006E7882" w:rsidRPr="00024751" w14:paraId="620297B4" w14:textId="77777777" w:rsidTr="00C6695F">
        <w:trPr>
          <w:jc w:val="center"/>
        </w:trPr>
        <w:tc>
          <w:tcPr>
            <w:tcW w:w="4876" w:type="dxa"/>
          </w:tcPr>
          <w:p w14:paraId="05E121B7" w14:textId="77777777" w:rsidR="006E7882" w:rsidRPr="00024751" w:rsidRDefault="006E7882" w:rsidP="00C6695F">
            <w:pPr>
              <w:pStyle w:val="Normal6a"/>
            </w:pPr>
            <w:r w:rsidRPr="00024751">
              <w:t xml:space="preserve">«No que se refere aos beneficiários de proteção internacional, o período exigido de residência legal e ininterrupta é de </w:t>
            </w:r>
            <w:r w:rsidRPr="00024751">
              <w:rPr>
                <w:b/>
                <w:i/>
              </w:rPr>
              <w:t>três</w:t>
            </w:r>
            <w:r w:rsidRPr="00024751">
              <w:t xml:space="preserve"> anos».</w:t>
            </w:r>
          </w:p>
        </w:tc>
        <w:tc>
          <w:tcPr>
            <w:tcW w:w="4876" w:type="dxa"/>
          </w:tcPr>
          <w:p w14:paraId="28D72DBE" w14:textId="77777777" w:rsidR="006E7882" w:rsidRPr="00024751" w:rsidRDefault="006E7882" w:rsidP="00C6695F">
            <w:pPr>
              <w:pStyle w:val="Normal6a"/>
            </w:pPr>
            <w:r w:rsidRPr="00024751">
              <w:t xml:space="preserve">«No que se refere aos beneficiários de proteção internacional, </w:t>
            </w:r>
            <w:r w:rsidRPr="00024751">
              <w:rPr>
                <w:b/>
                <w:i/>
              </w:rPr>
              <w:t>que não sejam acolhidos por um país terceiro ao abrigo de um acordo celebrado com um Estado-Membro,</w:t>
            </w:r>
            <w:r w:rsidRPr="00024751">
              <w:t xml:space="preserve"> o período exigido de residência legal e ininterrupta é de </w:t>
            </w:r>
            <w:r w:rsidRPr="00024751">
              <w:rPr>
                <w:b/>
                <w:i/>
              </w:rPr>
              <w:t>dez</w:t>
            </w:r>
            <w:r w:rsidRPr="00024751">
              <w:t xml:space="preserve"> anos».</w:t>
            </w:r>
          </w:p>
        </w:tc>
      </w:tr>
    </w:tbl>
    <w:p w14:paraId="1882D1C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DB561CD" w14:textId="77777777" w:rsidR="006E7882" w:rsidRPr="00024751" w:rsidRDefault="006E7882" w:rsidP="006E7882">
      <w:r w:rsidRPr="00024751">
        <w:rPr>
          <w:rStyle w:val="HideTWBExt"/>
          <w:noProof w:val="0"/>
        </w:rPr>
        <w:t>&lt;/Amend&gt;</w:t>
      </w:r>
    </w:p>
    <w:p w14:paraId="2428B8D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2568</w:t>
      </w:r>
      <w:r w:rsidRPr="00024751">
        <w:rPr>
          <w:rStyle w:val="HideTWBExt"/>
          <w:noProof w:val="0"/>
        </w:rPr>
        <w:t>&lt;/NumAm&gt;</w:t>
      </w:r>
    </w:p>
    <w:p w14:paraId="4947FB2E"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697BDCD7" w14:textId="77777777" w:rsidR="006E7882" w:rsidRPr="00024751" w:rsidRDefault="006E7882" w:rsidP="006E7882">
      <w:pPr>
        <w:pStyle w:val="NormalBold"/>
      </w:pPr>
      <w:r w:rsidRPr="00024751">
        <w:rPr>
          <w:rStyle w:val="HideTWBExt"/>
          <w:noProof w:val="0"/>
        </w:rPr>
        <w:t>&lt;/RepeatBlock-By&gt;</w:t>
      </w:r>
    </w:p>
    <w:p w14:paraId="4FD408B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45FEBF7" w14:textId="77777777" w:rsidR="006E7882" w:rsidRPr="00024751" w:rsidRDefault="006E7882" w:rsidP="006E7882">
      <w:pPr>
        <w:pStyle w:val="NormalBold"/>
      </w:pPr>
      <w:r w:rsidRPr="00024751">
        <w:rPr>
          <w:rStyle w:val="HideTWBExt"/>
          <w:noProof w:val="0"/>
        </w:rPr>
        <w:t>&lt;Article&gt;</w:t>
      </w:r>
      <w:r w:rsidRPr="00024751">
        <w:t>Artigo 71 – n.º 1 – parágrafo 1 – alínea a)</w:t>
      </w:r>
      <w:r w:rsidRPr="00024751">
        <w:rPr>
          <w:rStyle w:val="HideTWBExt"/>
          <w:noProof w:val="0"/>
        </w:rPr>
        <w:t>&lt;/Article&gt;</w:t>
      </w:r>
    </w:p>
    <w:p w14:paraId="3EEC2A23" w14:textId="77777777" w:rsidR="006E7882" w:rsidRPr="00024751" w:rsidRDefault="006E7882" w:rsidP="006E7882">
      <w:r w:rsidRPr="00024751">
        <w:rPr>
          <w:rStyle w:val="HideTWBExt"/>
          <w:noProof w:val="0"/>
        </w:rPr>
        <w:t>&lt;DocAmend2&gt;</w:t>
      </w:r>
      <w:r w:rsidRPr="00024751">
        <w:t>Diretiva 2003/109/CE</w:t>
      </w:r>
      <w:r w:rsidRPr="00024751">
        <w:rPr>
          <w:rStyle w:val="HideTWBExt"/>
          <w:noProof w:val="0"/>
        </w:rPr>
        <w:t>&lt;/DocAmend2&gt;</w:t>
      </w:r>
    </w:p>
    <w:p w14:paraId="05195E87" w14:textId="77777777" w:rsidR="006E7882" w:rsidRPr="00024751" w:rsidRDefault="006E7882" w:rsidP="006E7882">
      <w:r w:rsidRPr="00024751">
        <w:rPr>
          <w:rStyle w:val="HideTWBExt"/>
          <w:noProof w:val="0"/>
        </w:rPr>
        <w:t>&lt;Article2&gt;</w:t>
      </w:r>
      <w:r w:rsidRPr="00024751">
        <w:t>Artigo 4 – n.º 1 – parágrafo 1-A (novo)</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91D6892" w14:textId="77777777" w:rsidTr="00C6695F">
        <w:trPr>
          <w:trHeight w:hRule="exact" w:val="240"/>
          <w:jc w:val="center"/>
        </w:trPr>
        <w:tc>
          <w:tcPr>
            <w:tcW w:w="9752" w:type="dxa"/>
            <w:gridSpan w:val="2"/>
          </w:tcPr>
          <w:p w14:paraId="394C2467" w14:textId="77777777" w:rsidR="006E7882" w:rsidRPr="00024751" w:rsidRDefault="006E7882" w:rsidP="00C6695F"/>
        </w:tc>
      </w:tr>
      <w:tr w:rsidR="006E7882" w:rsidRPr="00024751" w14:paraId="4C04EC82" w14:textId="77777777" w:rsidTr="00C6695F">
        <w:trPr>
          <w:trHeight w:val="240"/>
          <w:jc w:val="center"/>
        </w:trPr>
        <w:tc>
          <w:tcPr>
            <w:tcW w:w="4876" w:type="dxa"/>
          </w:tcPr>
          <w:p w14:paraId="38418B1F" w14:textId="77777777" w:rsidR="006E7882" w:rsidRPr="00024751" w:rsidRDefault="006E7882" w:rsidP="00C6695F">
            <w:pPr>
              <w:pStyle w:val="AmColumnHeading"/>
            </w:pPr>
            <w:r w:rsidRPr="00024751">
              <w:t>Texto da Comissão</w:t>
            </w:r>
          </w:p>
        </w:tc>
        <w:tc>
          <w:tcPr>
            <w:tcW w:w="4876" w:type="dxa"/>
          </w:tcPr>
          <w:p w14:paraId="4582F52F" w14:textId="77777777" w:rsidR="006E7882" w:rsidRPr="00024751" w:rsidRDefault="006E7882" w:rsidP="00C6695F">
            <w:pPr>
              <w:pStyle w:val="AmColumnHeading"/>
            </w:pPr>
            <w:r w:rsidRPr="00024751">
              <w:t>Alteração</w:t>
            </w:r>
          </w:p>
        </w:tc>
      </w:tr>
      <w:tr w:rsidR="006E7882" w:rsidRPr="00024751" w14:paraId="3FFE1B17" w14:textId="77777777" w:rsidTr="00C6695F">
        <w:trPr>
          <w:jc w:val="center"/>
        </w:trPr>
        <w:tc>
          <w:tcPr>
            <w:tcW w:w="4876" w:type="dxa"/>
          </w:tcPr>
          <w:p w14:paraId="73F2084C" w14:textId="77777777" w:rsidR="006E7882" w:rsidRPr="00024751" w:rsidRDefault="006E7882" w:rsidP="00C6695F">
            <w:pPr>
              <w:pStyle w:val="Normal6a"/>
            </w:pPr>
            <w:r w:rsidRPr="00024751">
              <w:t xml:space="preserve">«No que se refere aos beneficiários de proteção internacional, o período exigido de residência legal e ininterrupta é de </w:t>
            </w:r>
            <w:r w:rsidRPr="00024751">
              <w:rPr>
                <w:b/>
                <w:i/>
              </w:rPr>
              <w:t>três</w:t>
            </w:r>
            <w:r w:rsidRPr="00024751">
              <w:t xml:space="preserve"> anos».</w:t>
            </w:r>
          </w:p>
        </w:tc>
        <w:tc>
          <w:tcPr>
            <w:tcW w:w="4876" w:type="dxa"/>
          </w:tcPr>
          <w:p w14:paraId="273539FB" w14:textId="77777777" w:rsidR="006E7882" w:rsidRPr="00024751" w:rsidRDefault="006E7882" w:rsidP="00C6695F">
            <w:pPr>
              <w:pStyle w:val="Normal6a"/>
            </w:pPr>
            <w:r w:rsidRPr="00024751">
              <w:t xml:space="preserve">«No que se refere aos beneficiários de proteção internacional, o período exigido de residência legal e ininterrupta é de </w:t>
            </w:r>
            <w:r w:rsidRPr="00024751">
              <w:rPr>
                <w:b/>
                <w:i/>
              </w:rPr>
              <w:t>cinco</w:t>
            </w:r>
            <w:r w:rsidRPr="00024751">
              <w:t xml:space="preserve"> anos».</w:t>
            </w:r>
          </w:p>
        </w:tc>
      </w:tr>
    </w:tbl>
    <w:p w14:paraId="1262111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736104B" w14:textId="77777777" w:rsidR="006E7882" w:rsidRPr="00024751" w:rsidRDefault="006E7882" w:rsidP="006E7882">
      <w:r w:rsidRPr="00024751">
        <w:rPr>
          <w:rStyle w:val="HideTWBExt"/>
          <w:noProof w:val="0"/>
        </w:rPr>
        <w:t>&lt;/Amend&gt;</w:t>
      </w:r>
    </w:p>
    <w:p w14:paraId="61DEEA4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2569</w:t>
      </w:r>
      <w:r w:rsidRPr="00024751">
        <w:rPr>
          <w:rStyle w:val="HideTWBExt"/>
          <w:noProof w:val="0"/>
        </w:rPr>
        <w:t>&lt;/NumAm&gt;</w:t>
      </w:r>
    </w:p>
    <w:p w14:paraId="3FCE3A19"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6597B389" w14:textId="77777777" w:rsidR="006E7882" w:rsidRPr="00024751" w:rsidRDefault="006E7882" w:rsidP="006E7882">
      <w:pPr>
        <w:pStyle w:val="NormalBold"/>
      </w:pPr>
      <w:r w:rsidRPr="00024751">
        <w:rPr>
          <w:rStyle w:val="HideTWBExt"/>
          <w:noProof w:val="0"/>
        </w:rPr>
        <w:t>&lt;/RepeatBlock-By&gt;</w:t>
      </w:r>
    </w:p>
    <w:p w14:paraId="07CF828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ECF8D99" w14:textId="77777777" w:rsidR="006E7882" w:rsidRPr="00024751" w:rsidRDefault="006E7882" w:rsidP="006E7882">
      <w:pPr>
        <w:pStyle w:val="NormalBold"/>
      </w:pPr>
      <w:r w:rsidRPr="00024751">
        <w:rPr>
          <w:rStyle w:val="HideTWBExt"/>
          <w:noProof w:val="0"/>
        </w:rPr>
        <w:t>&lt;Article&gt;</w:t>
      </w:r>
      <w:r w:rsidRPr="00024751">
        <w:t>Artigo 72 – título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4AC8CCF" w14:textId="77777777" w:rsidTr="00C6695F">
        <w:trPr>
          <w:trHeight w:hRule="exact" w:val="240"/>
          <w:jc w:val="center"/>
        </w:trPr>
        <w:tc>
          <w:tcPr>
            <w:tcW w:w="9752" w:type="dxa"/>
            <w:gridSpan w:val="2"/>
          </w:tcPr>
          <w:p w14:paraId="3B77F987" w14:textId="77777777" w:rsidR="006E7882" w:rsidRPr="00024751" w:rsidRDefault="006E7882" w:rsidP="00C6695F"/>
        </w:tc>
      </w:tr>
      <w:tr w:rsidR="006E7882" w:rsidRPr="00024751" w14:paraId="772AB4EB" w14:textId="77777777" w:rsidTr="00C6695F">
        <w:trPr>
          <w:trHeight w:val="240"/>
          <w:jc w:val="center"/>
        </w:trPr>
        <w:tc>
          <w:tcPr>
            <w:tcW w:w="4876" w:type="dxa"/>
          </w:tcPr>
          <w:p w14:paraId="6AA28FBA" w14:textId="77777777" w:rsidR="006E7882" w:rsidRPr="00024751" w:rsidRDefault="006E7882" w:rsidP="00C6695F">
            <w:pPr>
              <w:pStyle w:val="AmColumnHeading"/>
            </w:pPr>
            <w:r w:rsidRPr="00024751">
              <w:t>Texto da Comissão</w:t>
            </w:r>
          </w:p>
        </w:tc>
        <w:tc>
          <w:tcPr>
            <w:tcW w:w="4876" w:type="dxa"/>
          </w:tcPr>
          <w:p w14:paraId="7970CB0D" w14:textId="77777777" w:rsidR="006E7882" w:rsidRPr="00024751" w:rsidRDefault="006E7882" w:rsidP="00C6695F">
            <w:pPr>
              <w:pStyle w:val="AmColumnHeading"/>
            </w:pPr>
            <w:r w:rsidRPr="00024751">
              <w:t>Alteração</w:t>
            </w:r>
          </w:p>
        </w:tc>
      </w:tr>
      <w:tr w:rsidR="006E7882" w:rsidRPr="00024751" w14:paraId="3990AF1A" w14:textId="77777777" w:rsidTr="00C6695F">
        <w:trPr>
          <w:jc w:val="center"/>
        </w:trPr>
        <w:tc>
          <w:tcPr>
            <w:tcW w:w="4876" w:type="dxa"/>
          </w:tcPr>
          <w:p w14:paraId="3C6B9DAC" w14:textId="77777777" w:rsidR="006E7882" w:rsidRPr="00024751" w:rsidRDefault="006E7882" w:rsidP="00C6695F">
            <w:pPr>
              <w:pStyle w:val="Normal6a"/>
            </w:pPr>
            <w:r w:rsidRPr="00024751">
              <w:t xml:space="preserve">Alterações do Regulamento (UE) </w:t>
            </w:r>
            <w:r w:rsidRPr="00024751">
              <w:rPr>
                <w:b/>
                <w:i/>
              </w:rPr>
              <w:t>XXX/XXX</w:t>
            </w:r>
            <w:r w:rsidRPr="00024751">
              <w:t xml:space="preserve"> [Fundo para o Asilo </w:t>
            </w:r>
            <w:r w:rsidRPr="00024751">
              <w:rPr>
                <w:b/>
                <w:i/>
              </w:rPr>
              <w:t>e</w:t>
            </w:r>
            <w:r w:rsidRPr="00024751">
              <w:t xml:space="preserve"> a Migração]</w:t>
            </w:r>
          </w:p>
        </w:tc>
        <w:tc>
          <w:tcPr>
            <w:tcW w:w="4876" w:type="dxa"/>
          </w:tcPr>
          <w:p w14:paraId="078CA488" w14:textId="77777777" w:rsidR="006E7882" w:rsidRPr="00024751" w:rsidRDefault="006E7882" w:rsidP="00C6695F">
            <w:pPr>
              <w:pStyle w:val="Normal6a"/>
            </w:pPr>
            <w:r w:rsidRPr="00024751">
              <w:t xml:space="preserve">Alterações do Regulamento (UE) </w:t>
            </w:r>
            <w:r w:rsidRPr="00024751">
              <w:rPr>
                <w:b/>
                <w:i/>
              </w:rPr>
              <w:t>2021/1147</w:t>
            </w:r>
            <w:r w:rsidRPr="00024751">
              <w:t xml:space="preserve"> [Fundo para o Asilo</w:t>
            </w:r>
            <w:r w:rsidRPr="00024751">
              <w:rPr>
                <w:b/>
                <w:i/>
              </w:rPr>
              <w:t>,</w:t>
            </w:r>
            <w:r w:rsidRPr="00024751">
              <w:t xml:space="preserve"> a Migração </w:t>
            </w:r>
            <w:r w:rsidRPr="00024751">
              <w:rPr>
                <w:b/>
                <w:i/>
              </w:rPr>
              <w:t>e a Integração</w:t>
            </w:r>
            <w:r w:rsidRPr="00024751">
              <w:t>]</w:t>
            </w:r>
            <w:r w:rsidRPr="00024751">
              <w:br/>
            </w:r>
          </w:p>
        </w:tc>
      </w:tr>
    </w:tbl>
    <w:p w14:paraId="7E9A4D0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08A5540" w14:textId="77777777" w:rsidR="006E7882" w:rsidRPr="00024751" w:rsidRDefault="006E7882" w:rsidP="006E7882">
      <w:r w:rsidRPr="00024751">
        <w:rPr>
          <w:rStyle w:val="HideTWBExt"/>
          <w:noProof w:val="0"/>
        </w:rPr>
        <w:t>&lt;/Amend&gt;</w:t>
      </w:r>
    </w:p>
    <w:p w14:paraId="3A5DCA8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2570</w:t>
      </w:r>
      <w:r w:rsidRPr="00024751">
        <w:rPr>
          <w:rStyle w:val="HideTWBExt"/>
          <w:noProof w:val="0"/>
        </w:rPr>
        <w:t>&lt;/NumAm&gt;</w:t>
      </w:r>
    </w:p>
    <w:p w14:paraId="3B2F7E27"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2807613B" w14:textId="77777777" w:rsidR="006E7882" w:rsidRPr="00024751" w:rsidRDefault="006E7882" w:rsidP="006E7882">
      <w:pPr>
        <w:pStyle w:val="NormalBold"/>
      </w:pPr>
      <w:r w:rsidRPr="00024751">
        <w:rPr>
          <w:rStyle w:val="HideTWBExt"/>
          <w:noProof w:val="0"/>
        </w:rPr>
        <w:t>&lt;/RepeatBlock-By&gt;</w:t>
      </w:r>
    </w:p>
    <w:p w14:paraId="3E29DDB7"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72B81AE" w14:textId="6EF6663A" w:rsidR="006E7882" w:rsidRPr="00024751" w:rsidRDefault="006E7882" w:rsidP="006E7882">
      <w:pPr>
        <w:pStyle w:val="NormalBold"/>
      </w:pPr>
      <w:r w:rsidRPr="00024751">
        <w:rPr>
          <w:rStyle w:val="HideTWBExt"/>
          <w:noProof w:val="0"/>
        </w:rPr>
        <w:t>&lt;Article&gt;</w:t>
      </w:r>
      <w:r w:rsidRPr="00024751">
        <w:t>Artigo 72 – parágrafo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1F65628" w14:textId="77777777" w:rsidTr="00C6695F">
        <w:trPr>
          <w:trHeight w:hRule="exact" w:val="240"/>
          <w:jc w:val="center"/>
        </w:trPr>
        <w:tc>
          <w:tcPr>
            <w:tcW w:w="9752" w:type="dxa"/>
            <w:gridSpan w:val="2"/>
          </w:tcPr>
          <w:p w14:paraId="0B1AE600" w14:textId="77777777" w:rsidR="006E7882" w:rsidRPr="00024751" w:rsidRDefault="006E7882" w:rsidP="00C6695F"/>
        </w:tc>
      </w:tr>
      <w:tr w:rsidR="006E7882" w:rsidRPr="00024751" w14:paraId="20F84AF3" w14:textId="77777777" w:rsidTr="00C6695F">
        <w:trPr>
          <w:trHeight w:val="240"/>
          <w:jc w:val="center"/>
        </w:trPr>
        <w:tc>
          <w:tcPr>
            <w:tcW w:w="4876" w:type="dxa"/>
          </w:tcPr>
          <w:p w14:paraId="0254134D" w14:textId="77777777" w:rsidR="006E7882" w:rsidRPr="00024751" w:rsidRDefault="006E7882" w:rsidP="00C6695F">
            <w:pPr>
              <w:pStyle w:val="AmColumnHeading"/>
            </w:pPr>
            <w:r w:rsidRPr="00024751">
              <w:t>Texto da Comissão</w:t>
            </w:r>
          </w:p>
        </w:tc>
        <w:tc>
          <w:tcPr>
            <w:tcW w:w="4876" w:type="dxa"/>
          </w:tcPr>
          <w:p w14:paraId="6E75317C" w14:textId="77777777" w:rsidR="006E7882" w:rsidRPr="00024751" w:rsidRDefault="006E7882" w:rsidP="00C6695F">
            <w:pPr>
              <w:pStyle w:val="AmColumnHeading"/>
            </w:pPr>
            <w:r w:rsidRPr="00024751">
              <w:t>Alteração</w:t>
            </w:r>
          </w:p>
        </w:tc>
      </w:tr>
      <w:tr w:rsidR="006E7882" w:rsidRPr="00024751" w14:paraId="2D8B1E44" w14:textId="77777777" w:rsidTr="00C6695F">
        <w:trPr>
          <w:jc w:val="center"/>
        </w:trPr>
        <w:tc>
          <w:tcPr>
            <w:tcW w:w="4876" w:type="dxa"/>
          </w:tcPr>
          <w:p w14:paraId="70602238" w14:textId="77777777" w:rsidR="006E7882" w:rsidRPr="00024751" w:rsidRDefault="006E7882" w:rsidP="00C6695F">
            <w:pPr>
              <w:pStyle w:val="Normal6a"/>
            </w:pPr>
            <w:r w:rsidRPr="00024751">
              <w:t xml:space="preserve">O Regulamento (UE) </w:t>
            </w:r>
            <w:r w:rsidRPr="00024751">
              <w:rPr>
                <w:b/>
                <w:i/>
              </w:rPr>
              <w:t>XXX/XXX [Fundo para o Asilo e a Migração]</w:t>
            </w:r>
            <w:r w:rsidRPr="00024751">
              <w:t xml:space="preserve"> é alterado do seguinte modo:</w:t>
            </w:r>
          </w:p>
        </w:tc>
        <w:tc>
          <w:tcPr>
            <w:tcW w:w="4876" w:type="dxa"/>
          </w:tcPr>
          <w:p w14:paraId="330DA54C" w14:textId="77777777" w:rsidR="006E7882" w:rsidRPr="00024751" w:rsidRDefault="006E7882" w:rsidP="00C6695F">
            <w:pPr>
              <w:pStyle w:val="Normal6a"/>
            </w:pPr>
            <w:r w:rsidRPr="00024751">
              <w:t xml:space="preserve">O Regulamento (UE) </w:t>
            </w:r>
            <w:r w:rsidRPr="00024751">
              <w:rPr>
                <w:b/>
                <w:i/>
              </w:rPr>
              <w:t>2021/1147</w:t>
            </w:r>
            <w:r w:rsidRPr="00024751">
              <w:t xml:space="preserve"> é alterado do seguinte modo:</w:t>
            </w:r>
          </w:p>
        </w:tc>
      </w:tr>
    </w:tbl>
    <w:p w14:paraId="4D14DF6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4CA93C9" w14:textId="77777777" w:rsidR="006E7882" w:rsidRPr="00024751" w:rsidRDefault="006E7882" w:rsidP="006E7882">
      <w:r w:rsidRPr="00024751">
        <w:rPr>
          <w:rStyle w:val="HideTWBExt"/>
          <w:noProof w:val="0"/>
        </w:rPr>
        <w:t>&lt;/Amend&gt;</w:t>
      </w:r>
    </w:p>
    <w:p w14:paraId="4BC2C92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2571</w:t>
      </w:r>
      <w:r w:rsidRPr="00024751">
        <w:rPr>
          <w:rStyle w:val="HideTWBExt"/>
          <w:noProof w:val="0"/>
        </w:rPr>
        <w:t>&lt;/NumAm&gt;</w:t>
      </w:r>
    </w:p>
    <w:p w14:paraId="0AACFA1A"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29036BBF" w14:textId="77777777" w:rsidR="006E7882" w:rsidRPr="00024751" w:rsidRDefault="006E7882" w:rsidP="006E7882">
      <w:pPr>
        <w:pStyle w:val="NormalBold"/>
      </w:pPr>
      <w:r w:rsidRPr="00024751">
        <w:rPr>
          <w:rStyle w:val="HideTWBExt"/>
          <w:noProof w:val="0"/>
        </w:rPr>
        <w:t>&lt;/RepeatBlock-By&gt;</w:t>
      </w:r>
    </w:p>
    <w:p w14:paraId="03494FF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E8E48F8" w14:textId="77777777" w:rsidR="006E7882" w:rsidRPr="00024751" w:rsidRDefault="006E7882" w:rsidP="006E7882">
      <w:pPr>
        <w:pStyle w:val="NormalBold"/>
      </w:pPr>
      <w:r w:rsidRPr="00024751">
        <w:rPr>
          <w:rStyle w:val="HideTWBExt"/>
          <w:noProof w:val="0"/>
        </w:rPr>
        <w:t>&lt;Article&gt;</w:t>
      </w:r>
      <w:r w:rsidRPr="00024751">
        <w:t>Artigo 72 – parágrafo 1 – n.º -1 (novo)</w:t>
      </w:r>
      <w:r w:rsidRPr="00024751">
        <w:rPr>
          <w:rStyle w:val="HideTWBExt"/>
          <w:noProof w:val="0"/>
        </w:rPr>
        <w:t>&lt;/Article&gt;</w:t>
      </w:r>
    </w:p>
    <w:p w14:paraId="23922472"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388CE56F" w14:textId="77777777" w:rsidR="006E7882" w:rsidRPr="00024751" w:rsidRDefault="006E7882" w:rsidP="006E7882">
      <w:r w:rsidRPr="00024751">
        <w:rPr>
          <w:rStyle w:val="HideTWBExt"/>
          <w:noProof w:val="0"/>
        </w:rPr>
        <w:t>&lt;Article2&gt;</w:t>
      </w:r>
      <w:r w:rsidRPr="00024751">
        <w:t>Artigo 10 – n.º 2 – parágrafo 1-A (novo)</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8F9776E" w14:textId="77777777" w:rsidTr="00C6695F">
        <w:trPr>
          <w:trHeight w:hRule="exact" w:val="240"/>
          <w:jc w:val="center"/>
        </w:trPr>
        <w:tc>
          <w:tcPr>
            <w:tcW w:w="9752" w:type="dxa"/>
            <w:gridSpan w:val="2"/>
          </w:tcPr>
          <w:p w14:paraId="104A99C3" w14:textId="77777777" w:rsidR="006E7882" w:rsidRPr="00024751" w:rsidRDefault="006E7882" w:rsidP="00C6695F"/>
        </w:tc>
      </w:tr>
      <w:tr w:rsidR="006E7882" w:rsidRPr="00024751" w14:paraId="6E7DAF6A" w14:textId="77777777" w:rsidTr="00C6695F">
        <w:trPr>
          <w:trHeight w:val="240"/>
          <w:jc w:val="center"/>
        </w:trPr>
        <w:tc>
          <w:tcPr>
            <w:tcW w:w="4876" w:type="dxa"/>
          </w:tcPr>
          <w:p w14:paraId="3567632B" w14:textId="77777777" w:rsidR="006E7882" w:rsidRPr="00024751" w:rsidRDefault="006E7882" w:rsidP="00C6695F">
            <w:pPr>
              <w:pStyle w:val="AmColumnHeading"/>
            </w:pPr>
            <w:r w:rsidRPr="00024751">
              <w:t>Texto da Comissão</w:t>
            </w:r>
          </w:p>
        </w:tc>
        <w:tc>
          <w:tcPr>
            <w:tcW w:w="4876" w:type="dxa"/>
          </w:tcPr>
          <w:p w14:paraId="5A5448E7" w14:textId="77777777" w:rsidR="006E7882" w:rsidRPr="00024751" w:rsidRDefault="006E7882" w:rsidP="00C6695F">
            <w:pPr>
              <w:pStyle w:val="AmColumnHeading"/>
            </w:pPr>
            <w:r w:rsidRPr="00024751">
              <w:t>Alteração</w:t>
            </w:r>
          </w:p>
        </w:tc>
      </w:tr>
      <w:tr w:rsidR="006E7882" w:rsidRPr="00024751" w14:paraId="19A744A4" w14:textId="77777777" w:rsidTr="00C6695F">
        <w:trPr>
          <w:jc w:val="center"/>
        </w:trPr>
        <w:tc>
          <w:tcPr>
            <w:tcW w:w="4876" w:type="dxa"/>
          </w:tcPr>
          <w:p w14:paraId="66BF6C1E" w14:textId="77777777" w:rsidR="006E7882" w:rsidRPr="00024751" w:rsidRDefault="006E7882" w:rsidP="00C6695F">
            <w:pPr>
              <w:pStyle w:val="Normal6a"/>
            </w:pPr>
          </w:p>
        </w:tc>
        <w:tc>
          <w:tcPr>
            <w:tcW w:w="4876" w:type="dxa"/>
          </w:tcPr>
          <w:p w14:paraId="58A3A96B" w14:textId="77777777" w:rsidR="006E7882" w:rsidRPr="00024751" w:rsidRDefault="006E7882" w:rsidP="00C6695F">
            <w:pPr>
              <w:pStyle w:val="Normal6a"/>
            </w:pPr>
            <w:r w:rsidRPr="00024751">
              <w:rPr>
                <w:b/>
                <w:i/>
              </w:rPr>
              <w:t>-1.</w:t>
            </w:r>
            <w:r w:rsidRPr="00024751">
              <w:tab/>
            </w:r>
            <w:r w:rsidRPr="00024751">
              <w:rPr>
                <w:b/>
                <w:i/>
              </w:rPr>
              <w:t>Ao artigo 10.º, n.º 2, é aditado o seguinte parágrafo:</w:t>
            </w:r>
          </w:p>
        </w:tc>
      </w:tr>
      <w:tr w:rsidR="006E7882" w:rsidRPr="00024751" w14:paraId="2240F9D8" w14:textId="77777777" w:rsidTr="00C6695F">
        <w:trPr>
          <w:jc w:val="center"/>
        </w:trPr>
        <w:tc>
          <w:tcPr>
            <w:tcW w:w="4876" w:type="dxa"/>
          </w:tcPr>
          <w:p w14:paraId="41010817" w14:textId="77777777" w:rsidR="006E7882" w:rsidRPr="00024751" w:rsidRDefault="006E7882" w:rsidP="00C6695F">
            <w:pPr>
              <w:pStyle w:val="Normal6a"/>
            </w:pPr>
          </w:p>
        </w:tc>
        <w:tc>
          <w:tcPr>
            <w:tcW w:w="4876" w:type="dxa"/>
          </w:tcPr>
          <w:p w14:paraId="5FA04341" w14:textId="77777777" w:rsidR="006E7882" w:rsidRPr="00024751" w:rsidRDefault="006E7882" w:rsidP="00C6695F">
            <w:pPr>
              <w:pStyle w:val="Normal6a"/>
            </w:pPr>
            <w:r w:rsidRPr="00024751">
              <w:rPr>
                <w:b/>
                <w:i/>
              </w:rPr>
              <w:t>«O instrumento temático é complementado pelo Fundo de Reserva de Dublim referido no artigo 20.º-A do presente regulamento.»</w:t>
            </w:r>
          </w:p>
        </w:tc>
      </w:tr>
    </w:tbl>
    <w:p w14:paraId="31BD962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1364955" w14:textId="77777777" w:rsidR="006E7882" w:rsidRPr="00024751" w:rsidRDefault="006E7882" w:rsidP="006E7882">
      <w:r w:rsidRPr="00024751">
        <w:rPr>
          <w:rStyle w:val="HideTWBExt"/>
          <w:noProof w:val="0"/>
        </w:rPr>
        <w:t>&lt;/Amend&gt;</w:t>
      </w:r>
    </w:p>
    <w:p w14:paraId="621CDA6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2572</w:t>
      </w:r>
      <w:r w:rsidRPr="00024751">
        <w:rPr>
          <w:rStyle w:val="HideTWBExt"/>
          <w:noProof w:val="0"/>
        </w:rPr>
        <w:t>&lt;/NumAm&gt;</w:t>
      </w:r>
    </w:p>
    <w:p w14:paraId="07F2D598"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09F8E297" w14:textId="77777777" w:rsidR="006E7882" w:rsidRPr="00024751" w:rsidRDefault="006E7882" w:rsidP="006E7882">
      <w:pPr>
        <w:pStyle w:val="NormalBold"/>
      </w:pPr>
      <w:r w:rsidRPr="00024751">
        <w:rPr>
          <w:rStyle w:val="HideTWBExt"/>
          <w:noProof w:val="0"/>
        </w:rPr>
        <w:t>&lt;/RepeatBlock-By&gt;</w:t>
      </w:r>
    </w:p>
    <w:p w14:paraId="2C198171"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9878392" w14:textId="77777777" w:rsidR="006E7882" w:rsidRPr="00024751" w:rsidRDefault="006E7882" w:rsidP="006E7882">
      <w:pPr>
        <w:pStyle w:val="NormalBold"/>
      </w:pPr>
      <w:r w:rsidRPr="00024751">
        <w:rPr>
          <w:rStyle w:val="HideTWBExt"/>
          <w:noProof w:val="0"/>
        </w:rPr>
        <w:t>&lt;Article&gt;</w:t>
      </w:r>
      <w:r w:rsidRPr="00024751">
        <w:t>Artigo 72 – parágrafo 1 – n.º -1-A (novo)</w:t>
      </w:r>
      <w:r w:rsidRPr="00024751">
        <w:rPr>
          <w:rStyle w:val="HideTWBExt"/>
          <w:noProof w:val="0"/>
        </w:rPr>
        <w:t>&lt;/Article&gt;</w:t>
      </w:r>
    </w:p>
    <w:p w14:paraId="0ECF68BC"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45F1AEF7" w14:textId="77777777" w:rsidR="006E7882" w:rsidRPr="00024751" w:rsidRDefault="006E7882" w:rsidP="006E7882">
      <w:r w:rsidRPr="00024751">
        <w:rPr>
          <w:rStyle w:val="HideTWBExt"/>
          <w:noProof w:val="0"/>
        </w:rPr>
        <w:t>&lt;Article2&gt;</w:t>
      </w:r>
      <w:r w:rsidRPr="00024751">
        <w:t>Artigo 11 – n.º 1 – parágrafo 2 – alínea d-A) (nova)</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E902AD7" w14:textId="77777777" w:rsidTr="00C6695F">
        <w:trPr>
          <w:trHeight w:hRule="exact" w:val="240"/>
          <w:jc w:val="center"/>
        </w:trPr>
        <w:tc>
          <w:tcPr>
            <w:tcW w:w="9752" w:type="dxa"/>
            <w:gridSpan w:val="2"/>
          </w:tcPr>
          <w:p w14:paraId="63D21C2F" w14:textId="77777777" w:rsidR="006E7882" w:rsidRPr="00024751" w:rsidRDefault="006E7882" w:rsidP="00C6695F"/>
        </w:tc>
      </w:tr>
      <w:tr w:rsidR="006E7882" w:rsidRPr="00024751" w14:paraId="0A36C655" w14:textId="77777777" w:rsidTr="00C6695F">
        <w:trPr>
          <w:trHeight w:val="240"/>
          <w:jc w:val="center"/>
        </w:trPr>
        <w:tc>
          <w:tcPr>
            <w:tcW w:w="4876" w:type="dxa"/>
          </w:tcPr>
          <w:p w14:paraId="4BC845EF" w14:textId="77777777" w:rsidR="006E7882" w:rsidRPr="00024751" w:rsidRDefault="006E7882" w:rsidP="00C6695F">
            <w:pPr>
              <w:pStyle w:val="AmColumnHeading"/>
            </w:pPr>
            <w:r w:rsidRPr="00024751">
              <w:t>Texto da Comissão</w:t>
            </w:r>
          </w:p>
        </w:tc>
        <w:tc>
          <w:tcPr>
            <w:tcW w:w="4876" w:type="dxa"/>
          </w:tcPr>
          <w:p w14:paraId="5D2FB4C5" w14:textId="77777777" w:rsidR="006E7882" w:rsidRPr="00024751" w:rsidRDefault="006E7882" w:rsidP="00C6695F">
            <w:pPr>
              <w:pStyle w:val="AmColumnHeading"/>
            </w:pPr>
            <w:r w:rsidRPr="00024751">
              <w:t>Alteração</w:t>
            </w:r>
          </w:p>
        </w:tc>
      </w:tr>
      <w:tr w:rsidR="006E7882" w:rsidRPr="00024751" w14:paraId="4140848A" w14:textId="77777777" w:rsidTr="00C6695F">
        <w:trPr>
          <w:jc w:val="center"/>
        </w:trPr>
        <w:tc>
          <w:tcPr>
            <w:tcW w:w="4876" w:type="dxa"/>
          </w:tcPr>
          <w:p w14:paraId="72635968" w14:textId="77777777" w:rsidR="006E7882" w:rsidRPr="00024751" w:rsidRDefault="006E7882" w:rsidP="00C6695F">
            <w:pPr>
              <w:pStyle w:val="Normal6a"/>
            </w:pPr>
          </w:p>
        </w:tc>
        <w:tc>
          <w:tcPr>
            <w:tcW w:w="4876" w:type="dxa"/>
          </w:tcPr>
          <w:p w14:paraId="6869E344" w14:textId="77777777" w:rsidR="006E7882" w:rsidRPr="00024751" w:rsidRDefault="006E7882" w:rsidP="00C6695F">
            <w:pPr>
              <w:pStyle w:val="Normal6a"/>
            </w:pPr>
            <w:r w:rsidRPr="00024751">
              <w:rPr>
                <w:b/>
                <w:i/>
              </w:rPr>
              <w:t>-1-A.</w:t>
            </w:r>
            <w:r w:rsidRPr="00024751">
              <w:tab/>
            </w:r>
            <w:r w:rsidRPr="00024751">
              <w:rPr>
                <w:b/>
                <w:i/>
              </w:rPr>
              <w:t>No artigo 11.º, n.º 1, segundo parágrafo, é aditada a seguinte alínea:</w:t>
            </w:r>
          </w:p>
        </w:tc>
      </w:tr>
      <w:tr w:rsidR="006E7882" w:rsidRPr="00024751" w14:paraId="4F21E36D" w14:textId="77777777" w:rsidTr="00C6695F">
        <w:trPr>
          <w:jc w:val="center"/>
        </w:trPr>
        <w:tc>
          <w:tcPr>
            <w:tcW w:w="4876" w:type="dxa"/>
          </w:tcPr>
          <w:p w14:paraId="63297DFE" w14:textId="77777777" w:rsidR="006E7882" w:rsidRPr="00024751" w:rsidRDefault="006E7882" w:rsidP="00C6695F">
            <w:pPr>
              <w:pStyle w:val="Normal6a"/>
            </w:pPr>
          </w:p>
        </w:tc>
        <w:tc>
          <w:tcPr>
            <w:tcW w:w="4876" w:type="dxa"/>
          </w:tcPr>
          <w:p w14:paraId="49D36DA3" w14:textId="77777777" w:rsidR="006E7882" w:rsidRPr="00024751" w:rsidRDefault="006E7882" w:rsidP="00C6695F">
            <w:pPr>
              <w:pStyle w:val="Normal6a"/>
            </w:pPr>
            <w:r w:rsidRPr="00024751">
              <w:rPr>
                <w:b/>
                <w:i/>
              </w:rPr>
              <w:t>«(d-A) apoio aos Estado-Membros no custeamento dos encargos com o acolhimento de requerentes de proteção internacional durante o processo de determinação do Estado-Membro responsável, em conformidade com o artigo 13.º-A do Regulamento (UE) XXX/XXX [Regulamento Gestão do Asilo e da Migração];»</w:t>
            </w:r>
          </w:p>
        </w:tc>
      </w:tr>
    </w:tbl>
    <w:p w14:paraId="621EA4F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CAA6AF2" w14:textId="77777777" w:rsidR="006E7882" w:rsidRPr="00024751" w:rsidRDefault="006E7882" w:rsidP="006E7882">
      <w:r w:rsidRPr="00024751">
        <w:rPr>
          <w:rStyle w:val="HideTWBExt"/>
          <w:noProof w:val="0"/>
        </w:rPr>
        <w:t>&lt;/Amend&gt;</w:t>
      </w:r>
    </w:p>
    <w:p w14:paraId="2209F5C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2573</w:t>
      </w:r>
      <w:r w:rsidRPr="00024751">
        <w:rPr>
          <w:rStyle w:val="HideTWBExt"/>
          <w:noProof w:val="0"/>
        </w:rPr>
        <w:t>&lt;/NumAm&gt;</w:t>
      </w:r>
    </w:p>
    <w:p w14:paraId="732758B7"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47835ADE" w14:textId="77777777" w:rsidR="006E7882" w:rsidRPr="00024751" w:rsidRDefault="006E7882" w:rsidP="006E7882">
      <w:pPr>
        <w:pStyle w:val="NormalBold"/>
      </w:pPr>
      <w:r w:rsidRPr="00024751">
        <w:rPr>
          <w:rStyle w:val="HideTWBExt"/>
          <w:noProof w:val="0"/>
        </w:rPr>
        <w:t>&lt;/RepeatBlock-By&gt;</w:t>
      </w:r>
    </w:p>
    <w:p w14:paraId="1541D031"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8DC9D9A" w14:textId="77777777" w:rsidR="006E7882" w:rsidRPr="00024751" w:rsidRDefault="006E7882" w:rsidP="006E7882">
      <w:pPr>
        <w:pStyle w:val="NormalBold"/>
      </w:pPr>
      <w:r w:rsidRPr="00024751">
        <w:rPr>
          <w:rStyle w:val="HideTWBExt"/>
          <w:noProof w:val="0"/>
        </w:rPr>
        <w:t>&lt;Article&gt;</w:t>
      </w:r>
      <w:r w:rsidRPr="00024751">
        <w:t>Artigo 72 – parágrafo 1 – n.º 1</w:t>
      </w:r>
      <w:r w:rsidRPr="00024751">
        <w:rPr>
          <w:rStyle w:val="HideTWBExt"/>
          <w:noProof w:val="0"/>
        </w:rPr>
        <w:t>&lt;/Article&gt;</w:t>
      </w:r>
    </w:p>
    <w:p w14:paraId="6296E074"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512DB53B" w14:textId="77777777" w:rsidR="006E7882" w:rsidRPr="00024751" w:rsidRDefault="006E7882" w:rsidP="006E7882">
      <w:r w:rsidRPr="00024751">
        <w:rPr>
          <w:rStyle w:val="HideTWBExt"/>
          <w:noProof w:val="0"/>
        </w:rPr>
        <w:t>&lt;Article2&gt;</w:t>
      </w:r>
      <w:r w:rsidRPr="00024751">
        <w:t>Artigo 16 – n.º 1</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0C2B91A" w14:textId="77777777" w:rsidTr="00C6695F">
        <w:trPr>
          <w:trHeight w:hRule="exact" w:val="240"/>
          <w:jc w:val="center"/>
        </w:trPr>
        <w:tc>
          <w:tcPr>
            <w:tcW w:w="9752" w:type="dxa"/>
            <w:gridSpan w:val="2"/>
          </w:tcPr>
          <w:p w14:paraId="618E7245" w14:textId="77777777" w:rsidR="006E7882" w:rsidRPr="00024751" w:rsidRDefault="006E7882" w:rsidP="00C6695F"/>
        </w:tc>
      </w:tr>
      <w:tr w:rsidR="006E7882" w:rsidRPr="00024751" w14:paraId="1159C3D9" w14:textId="77777777" w:rsidTr="00C6695F">
        <w:trPr>
          <w:trHeight w:val="240"/>
          <w:jc w:val="center"/>
        </w:trPr>
        <w:tc>
          <w:tcPr>
            <w:tcW w:w="4876" w:type="dxa"/>
          </w:tcPr>
          <w:p w14:paraId="3943F3D6" w14:textId="77777777" w:rsidR="006E7882" w:rsidRPr="00024751" w:rsidRDefault="006E7882" w:rsidP="00C6695F">
            <w:pPr>
              <w:pStyle w:val="AmColumnHeading"/>
            </w:pPr>
            <w:r w:rsidRPr="00024751">
              <w:t>Texto da Comissão</w:t>
            </w:r>
          </w:p>
        </w:tc>
        <w:tc>
          <w:tcPr>
            <w:tcW w:w="4876" w:type="dxa"/>
          </w:tcPr>
          <w:p w14:paraId="7EEE26F7" w14:textId="77777777" w:rsidR="006E7882" w:rsidRPr="00024751" w:rsidRDefault="006E7882" w:rsidP="00C6695F">
            <w:pPr>
              <w:pStyle w:val="AmColumnHeading"/>
            </w:pPr>
            <w:r w:rsidRPr="00024751">
              <w:t>Alteração</w:t>
            </w:r>
          </w:p>
        </w:tc>
      </w:tr>
      <w:tr w:rsidR="006E7882" w:rsidRPr="00024751" w14:paraId="1729910B" w14:textId="77777777" w:rsidTr="00C6695F">
        <w:trPr>
          <w:jc w:val="center"/>
        </w:trPr>
        <w:tc>
          <w:tcPr>
            <w:tcW w:w="4876" w:type="dxa"/>
          </w:tcPr>
          <w:p w14:paraId="3BBB27E3" w14:textId="77777777" w:rsidR="006E7882" w:rsidRPr="00024751" w:rsidRDefault="006E7882" w:rsidP="00C6695F">
            <w:pPr>
              <w:pStyle w:val="Normal6a"/>
            </w:pPr>
            <w:r w:rsidRPr="00024751">
              <w:t>1.</w:t>
            </w:r>
            <w:r w:rsidRPr="00024751">
              <w:tab/>
            </w:r>
            <w:r w:rsidRPr="00024751">
              <w:rPr>
                <w:b/>
                <w:i/>
              </w:rPr>
              <w:t>Para além da sua dotação calculada em conformidade com o artigo 11.º, n.º 1, alínea a),</w:t>
            </w:r>
            <w:r w:rsidRPr="00024751">
              <w:t xml:space="preserve"> os Estados-Membros recebem um montante de 10 000 EUR por cada pessoa </w:t>
            </w:r>
            <w:r w:rsidRPr="00024751">
              <w:rPr>
                <w:b/>
                <w:i/>
              </w:rPr>
              <w:t>admitida através de reinstalação ou de admissão por motivos humanitários</w:t>
            </w:r>
            <w:r w:rsidRPr="00024751">
              <w:t>.</w:t>
            </w:r>
          </w:p>
        </w:tc>
        <w:tc>
          <w:tcPr>
            <w:tcW w:w="4876" w:type="dxa"/>
          </w:tcPr>
          <w:p w14:paraId="15F5F0F4" w14:textId="77777777" w:rsidR="006E7882" w:rsidRPr="00024751" w:rsidRDefault="006E7882" w:rsidP="00C6695F">
            <w:pPr>
              <w:pStyle w:val="Normal6a"/>
            </w:pPr>
            <w:r w:rsidRPr="00024751">
              <w:t>1.</w:t>
            </w:r>
            <w:r w:rsidRPr="00024751">
              <w:tab/>
              <w:t>Os Estados-Membros</w:t>
            </w:r>
            <w:r w:rsidRPr="00024751">
              <w:rPr>
                <w:b/>
                <w:i/>
              </w:rPr>
              <w:t>, ou os países terceiros parceiros que tenham celebrado acordos com os Estados-Membros para o tratamento de pedidos de proteção internacional e para a facilitação dessa proteção em nome destes,</w:t>
            </w:r>
            <w:r w:rsidRPr="00024751">
              <w:t xml:space="preserve"> recebem um montante de 10 000 EUR por cada pessoa </w:t>
            </w:r>
            <w:r w:rsidRPr="00024751">
              <w:rPr>
                <w:b/>
                <w:i/>
              </w:rPr>
              <w:t>recolocada em centros de acolhimento desses países terceiros parceiros</w:t>
            </w:r>
            <w:r w:rsidRPr="00024751">
              <w:t>.</w:t>
            </w:r>
          </w:p>
        </w:tc>
      </w:tr>
      <w:tr w:rsidR="006E7882" w:rsidRPr="00024751" w14:paraId="427EDE74" w14:textId="77777777" w:rsidTr="00C6695F">
        <w:trPr>
          <w:jc w:val="center"/>
        </w:trPr>
        <w:tc>
          <w:tcPr>
            <w:tcW w:w="4876" w:type="dxa"/>
          </w:tcPr>
          <w:p w14:paraId="30AE02A7" w14:textId="77777777" w:rsidR="006E7882" w:rsidRPr="00024751" w:rsidRDefault="006E7882" w:rsidP="00C6695F">
            <w:pPr>
              <w:pStyle w:val="Normal6a"/>
            </w:pPr>
          </w:p>
        </w:tc>
        <w:tc>
          <w:tcPr>
            <w:tcW w:w="4876" w:type="dxa"/>
          </w:tcPr>
          <w:p w14:paraId="1EA8883A"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16.º do Regulamento (UE) XXX/XXX [Fundo para o Asilo e a Migração], a que se refere o artigo 72.º da proposta da Comissão, corresponde ao artigo 19.º do Regulamento (UE) 2021/1147.)</w:t>
            </w:r>
          </w:p>
        </w:tc>
      </w:tr>
    </w:tbl>
    <w:p w14:paraId="1828E9A0"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4975EA9" w14:textId="77777777" w:rsidR="006E7882" w:rsidRPr="00024751" w:rsidRDefault="006E7882" w:rsidP="006E7882">
      <w:r w:rsidRPr="00024751">
        <w:rPr>
          <w:rStyle w:val="HideTWBExt"/>
          <w:noProof w:val="0"/>
        </w:rPr>
        <w:t>&lt;/Amend&gt;</w:t>
      </w:r>
    </w:p>
    <w:p w14:paraId="537691E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2574</w:t>
      </w:r>
      <w:r w:rsidRPr="00024751">
        <w:rPr>
          <w:rStyle w:val="HideTWBExt"/>
          <w:noProof w:val="0"/>
        </w:rPr>
        <w:t>&lt;/NumAm&gt;</w:t>
      </w:r>
    </w:p>
    <w:p w14:paraId="06C7AE13"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356DC500" w14:textId="77777777" w:rsidR="006E7882" w:rsidRPr="00024751" w:rsidRDefault="006E7882" w:rsidP="006E7882">
      <w:pPr>
        <w:pStyle w:val="NormalBold"/>
      </w:pPr>
      <w:r w:rsidRPr="00024751">
        <w:rPr>
          <w:rStyle w:val="HideTWBExt"/>
          <w:noProof w:val="0"/>
        </w:rPr>
        <w:t>&lt;/RepeatBlock-By&gt;</w:t>
      </w:r>
    </w:p>
    <w:p w14:paraId="4F2B706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0834235" w14:textId="77777777" w:rsidR="006E7882" w:rsidRPr="00024751" w:rsidRDefault="006E7882" w:rsidP="006E7882">
      <w:pPr>
        <w:pStyle w:val="NormalBold"/>
      </w:pPr>
      <w:r w:rsidRPr="00024751">
        <w:rPr>
          <w:rStyle w:val="HideTWBExt"/>
          <w:noProof w:val="0"/>
        </w:rPr>
        <w:t>&lt;Article&gt;</w:t>
      </w:r>
      <w:r w:rsidRPr="00024751">
        <w:t>Artigo 72 – parágrafo 1 – n.º 1</w:t>
      </w:r>
      <w:r w:rsidRPr="00024751">
        <w:rPr>
          <w:rStyle w:val="HideTWBExt"/>
          <w:noProof w:val="0"/>
        </w:rPr>
        <w:t>&lt;/Article&gt;</w:t>
      </w:r>
    </w:p>
    <w:p w14:paraId="568FC697"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64C278CD" w14:textId="77777777" w:rsidR="006E7882" w:rsidRPr="00024751" w:rsidRDefault="006E7882" w:rsidP="006E7882">
      <w:r w:rsidRPr="00024751">
        <w:rPr>
          <w:rStyle w:val="HideTWBExt"/>
          <w:noProof w:val="0"/>
        </w:rPr>
        <w:t>&lt;Article2&gt;</w:t>
      </w:r>
      <w:r w:rsidRPr="00024751">
        <w:t>Artigo 16 – n.º 2</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DB51920" w14:textId="77777777" w:rsidTr="00C6695F">
        <w:trPr>
          <w:trHeight w:hRule="exact" w:val="240"/>
          <w:jc w:val="center"/>
        </w:trPr>
        <w:tc>
          <w:tcPr>
            <w:tcW w:w="9752" w:type="dxa"/>
            <w:gridSpan w:val="2"/>
          </w:tcPr>
          <w:p w14:paraId="13A14A89" w14:textId="77777777" w:rsidR="006E7882" w:rsidRPr="00024751" w:rsidRDefault="006E7882" w:rsidP="00C6695F"/>
        </w:tc>
      </w:tr>
      <w:tr w:rsidR="006E7882" w:rsidRPr="00024751" w14:paraId="1317CAAE" w14:textId="77777777" w:rsidTr="00C6695F">
        <w:trPr>
          <w:trHeight w:val="240"/>
          <w:jc w:val="center"/>
        </w:trPr>
        <w:tc>
          <w:tcPr>
            <w:tcW w:w="4876" w:type="dxa"/>
          </w:tcPr>
          <w:p w14:paraId="1791B2AD" w14:textId="77777777" w:rsidR="006E7882" w:rsidRPr="00024751" w:rsidRDefault="006E7882" w:rsidP="00C6695F">
            <w:pPr>
              <w:pStyle w:val="AmColumnHeading"/>
            </w:pPr>
            <w:r w:rsidRPr="00024751">
              <w:t>Texto da Comissão</w:t>
            </w:r>
          </w:p>
        </w:tc>
        <w:tc>
          <w:tcPr>
            <w:tcW w:w="4876" w:type="dxa"/>
          </w:tcPr>
          <w:p w14:paraId="4B80465A" w14:textId="77777777" w:rsidR="006E7882" w:rsidRPr="00024751" w:rsidRDefault="006E7882" w:rsidP="00C6695F">
            <w:pPr>
              <w:pStyle w:val="AmColumnHeading"/>
            </w:pPr>
            <w:r w:rsidRPr="00024751">
              <w:t>Alteração</w:t>
            </w:r>
          </w:p>
        </w:tc>
      </w:tr>
      <w:tr w:rsidR="006E7882" w:rsidRPr="00024751" w14:paraId="3E8BCAE7" w14:textId="77777777" w:rsidTr="00C6695F">
        <w:trPr>
          <w:jc w:val="center"/>
        </w:trPr>
        <w:tc>
          <w:tcPr>
            <w:tcW w:w="4876" w:type="dxa"/>
          </w:tcPr>
          <w:p w14:paraId="12C742D7" w14:textId="77777777" w:rsidR="006E7882" w:rsidRPr="00024751" w:rsidRDefault="006E7882" w:rsidP="00C6695F">
            <w:pPr>
              <w:pStyle w:val="Normal6a"/>
            </w:pPr>
            <w:r w:rsidRPr="00024751">
              <w:t>2.</w:t>
            </w:r>
            <w:r w:rsidRPr="00024751">
              <w:tab/>
              <w:t xml:space="preserve">Se for caso disso, os Estados-Membros podem igualmente ser elegíveis para receber um montante adicional de 10 000 EUR destinado a membros da família das pessoas referidas no n.º 1, se </w:t>
            </w:r>
            <w:r w:rsidRPr="00024751">
              <w:rPr>
                <w:b/>
                <w:i/>
              </w:rPr>
              <w:t>as</w:t>
            </w:r>
            <w:r w:rsidRPr="00024751">
              <w:t xml:space="preserve"> pessoas forem </w:t>
            </w:r>
            <w:r w:rsidRPr="00024751">
              <w:rPr>
                <w:b/>
                <w:i/>
              </w:rPr>
              <w:t>admitidas</w:t>
            </w:r>
            <w:r w:rsidRPr="00024751">
              <w:t xml:space="preserve"> para garantir a unidade da família.</w:t>
            </w:r>
          </w:p>
        </w:tc>
        <w:tc>
          <w:tcPr>
            <w:tcW w:w="4876" w:type="dxa"/>
          </w:tcPr>
          <w:p w14:paraId="015BEC7B" w14:textId="77777777" w:rsidR="006E7882" w:rsidRPr="00024751" w:rsidRDefault="006E7882" w:rsidP="00C6695F">
            <w:pPr>
              <w:pStyle w:val="Normal6a"/>
            </w:pPr>
            <w:r w:rsidRPr="00024751">
              <w:t>2.</w:t>
            </w:r>
            <w:r w:rsidRPr="00024751">
              <w:tab/>
              <w:t xml:space="preserve">Se for caso disso, os Estados-Membros podem igualmente ser elegíveis para receber um montante adicional de 10 000 EUR destinado a membros da família das pessoas referidas no n.º 1, se </w:t>
            </w:r>
            <w:r w:rsidRPr="00024751">
              <w:rPr>
                <w:b/>
                <w:i/>
              </w:rPr>
              <w:t>essas</w:t>
            </w:r>
            <w:r w:rsidRPr="00024751">
              <w:t xml:space="preserve"> pessoas forem </w:t>
            </w:r>
            <w:r w:rsidRPr="00024751">
              <w:rPr>
                <w:b/>
                <w:i/>
              </w:rPr>
              <w:t>recolocadas no mesmo centro de acolhimento do país terceiro parceiro</w:t>
            </w:r>
            <w:r w:rsidRPr="00024751">
              <w:t xml:space="preserve"> para garantir a unidade da família.</w:t>
            </w:r>
          </w:p>
        </w:tc>
      </w:tr>
      <w:tr w:rsidR="006E7882" w:rsidRPr="00024751" w14:paraId="0E5EE282" w14:textId="77777777" w:rsidTr="00C6695F">
        <w:trPr>
          <w:jc w:val="center"/>
        </w:trPr>
        <w:tc>
          <w:tcPr>
            <w:tcW w:w="4876" w:type="dxa"/>
          </w:tcPr>
          <w:p w14:paraId="13F3DDCF" w14:textId="77777777" w:rsidR="006E7882" w:rsidRPr="00024751" w:rsidRDefault="006E7882" w:rsidP="00C6695F">
            <w:pPr>
              <w:pStyle w:val="Normal6a"/>
            </w:pPr>
          </w:p>
        </w:tc>
        <w:tc>
          <w:tcPr>
            <w:tcW w:w="4876" w:type="dxa"/>
          </w:tcPr>
          <w:p w14:paraId="0D90FDA2"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16.º do Regulamento (UE) XXX/XXX [Fundo para o Asilo e a Migração], a que se refere o artigo 72.º da proposta da Comissão, corresponde ao artigo 19.º do Regulamento (UE) 2021/1147.)</w:t>
            </w:r>
          </w:p>
        </w:tc>
      </w:tr>
    </w:tbl>
    <w:p w14:paraId="6924409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ECF8108" w14:textId="77777777" w:rsidR="006E7882" w:rsidRPr="00024751" w:rsidRDefault="006E7882" w:rsidP="006E7882">
      <w:r w:rsidRPr="00024751">
        <w:rPr>
          <w:rStyle w:val="HideTWBExt"/>
          <w:noProof w:val="0"/>
        </w:rPr>
        <w:t>&lt;/Amend&gt;</w:t>
      </w:r>
    </w:p>
    <w:p w14:paraId="372649E9"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2575</w:t>
      </w:r>
      <w:r w:rsidRPr="00024751">
        <w:rPr>
          <w:rStyle w:val="HideTWBExt"/>
          <w:noProof w:val="0"/>
        </w:rPr>
        <w:t>&lt;/NumAm&gt;</w:t>
      </w:r>
    </w:p>
    <w:p w14:paraId="52EE3DB8"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18C2A007" w14:textId="77777777" w:rsidR="006E7882" w:rsidRPr="00024751" w:rsidRDefault="006E7882" w:rsidP="006E7882">
      <w:pPr>
        <w:pStyle w:val="NormalBold"/>
      </w:pPr>
      <w:r w:rsidRPr="00024751">
        <w:rPr>
          <w:rStyle w:val="HideTWBExt"/>
          <w:noProof w:val="0"/>
        </w:rPr>
        <w:t>&lt;/RepeatBlock-By&gt;</w:t>
      </w:r>
    </w:p>
    <w:p w14:paraId="7D81DA6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9A45B2F" w14:textId="77777777" w:rsidR="006E7882" w:rsidRPr="00024751" w:rsidRDefault="006E7882" w:rsidP="006E7882">
      <w:pPr>
        <w:pStyle w:val="NormalBold"/>
      </w:pPr>
      <w:r w:rsidRPr="00024751">
        <w:rPr>
          <w:rStyle w:val="HideTWBExt"/>
          <w:noProof w:val="0"/>
        </w:rPr>
        <w:t>&lt;Article&gt;</w:t>
      </w:r>
      <w:r w:rsidRPr="00024751">
        <w:t>Artigo 72 – parágrafo 1 – n.º 1</w:t>
      </w:r>
      <w:r w:rsidRPr="00024751">
        <w:rPr>
          <w:rStyle w:val="HideTWBExt"/>
          <w:noProof w:val="0"/>
        </w:rPr>
        <w:t>&lt;/Article&gt;</w:t>
      </w:r>
    </w:p>
    <w:p w14:paraId="314B1C13"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2980E470" w14:textId="77777777" w:rsidR="006E7882" w:rsidRPr="00024751" w:rsidRDefault="006E7882" w:rsidP="006E7882">
      <w:r w:rsidRPr="00024751">
        <w:rPr>
          <w:rStyle w:val="HideTWBExt"/>
          <w:noProof w:val="0"/>
        </w:rPr>
        <w:t>&lt;Article2&gt;</w:t>
      </w:r>
      <w:r w:rsidRPr="00024751">
        <w:t>Artigo 16 – n.º 4</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31F25BF" w14:textId="77777777" w:rsidTr="00C6695F">
        <w:trPr>
          <w:trHeight w:hRule="exact" w:val="240"/>
          <w:jc w:val="center"/>
        </w:trPr>
        <w:tc>
          <w:tcPr>
            <w:tcW w:w="9752" w:type="dxa"/>
            <w:gridSpan w:val="2"/>
          </w:tcPr>
          <w:p w14:paraId="50C866DE" w14:textId="77777777" w:rsidR="006E7882" w:rsidRPr="00024751" w:rsidRDefault="006E7882" w:rsidP="00C6695F"/>
        </w:tc>
      </w:tr>
      <w:tr w:rsidR="006E7882" w:rsidRPr="00024751" w14:paraId="0EBD8FCC" w14:textId="77777777" w:rsidTr="00C6695F">
        <w:trPr>
          <w:trHeight w:val="240"/>
          <w:jc w:val="center"/>
        </w:trPr>
        <w:tc>
          <w:tcPr>
            <w:tcW w:w="4876" w:type="dxa"/>
          </w:tcPr>
          <w:p w14:paraId="4CF7D4B9" w14:textId="77777777" w:rsidR="006E7882" w:rsidRPr="00024751" w:rsidRDefault="006E7882" w:rsidP="00C6695F">
            <w:pPr>
              <w:pStyle w:val="AmColumnHeading"/>
            </w:pPr>
            <w:r w:rsidRPr="00024751">
              <w:t>Texto da Comissão</w:t>
            </w:r>
          </w:p>
        </w:tc>
        <w:tc>
          <w:tcPr>
            <w:tcW w:w="4876" w:type="dxa"/>
          </w:tcPr>
          <w:p w14:paraId="5AA889DB" w14:textId="77777777" w:rsidR="006E7882" w:rsidRPr="00024751" w:rsidRDefault="006E7882" w:rsidP="00C6695F">
            <w:pPr>
              <w:pStyle w:val="AmColumnHeading"/>
            </w:pPr>
            <w:r w:rsidRPr="00024751">
              <w:t>Alteração</w:t>
            </w:r>
          </w:p>
        </w:tc>
      </w:tr>
      <w:tr w:rsidR="006E7882" w:rsidRPr="00024751" w14:paraId="71A9628C" w14:textId="77777777" w:rsidTr="00C6695F">
        <w:trPr>
          <w:jc w:val="center"/>
        </w:trPr>
        <w:tc>
          <w:tcPr>
            <w:tcW w:w="4876" w:type="dxa"/>
          </w:tcPr>
          <w:p w14:paraId="1942348B" w14:textId="77777777" w:rsidR="006E7882" w:rsidRPr="00024751" w:rsidRDefault="006E7882" w:rsidP="00C6695F">
            <w:pPr>
              <w:pStyle w:val="Normal6a"/>
            </w:pPr>
            <w:r w:rsidRPr="00024751">
              <w:t>4.</w:t>
            </w:r>
            <w:r w:rsidRPr="00024751">
              <w:tab/>
              <w:t xml:space="preserve">O montante adicional a que se refere o n.º 1 é atribuído ao </w:t>
            </w:r>
            <w:r w:rsidRPr="00024751">
              <w:rPr>
                <w:b/>
                <w:i/>
              </w:rPr>
              <w:t>programa do</w:t>
            </w:r>
            <w:r w:rsidRPr="00024751">
              <w:t xml:space="preserve"> Estado-Membro.</w:t>
            </w:r>
            <w:r w:rsidRPr="00024751">
              <w:rPr>
                <w:b/>
                <w:i/>
              </w:rPr>
              <w:t xml:space="preserve"> O financiamento não pode ser utilizado para outras ações do programa, exceto em circunstâncias devidamente justificadas e aprovadas pela Comissão na sequência da alteração do programa. O montante a que se refere o n.º 1 pode ser incluído nos pedidos de pagamento enviados à Comissão, desde que a pessoa que está na base na atribuição do montante tenha sido reinstalada ou admitida.</w:t>
            </w:r>
          </w:p>
        </w:tc>
        <w:tc>
          <w:tcPr>
            <w:tcW w:w="4876" w:type="dxa"/>
          </w:tcPr>
          <w:p w14:paraId="1BE66B26" w14:textId="77777777" w:rsidR="006E7882" w:rsidRPr="00024751" w:rsidRDefault="006E7882" w:rsidP="00C6695F">
            <w:pPr>
              <w:pStyle w:val="Normal6a"/>
            </w:pPr>
            <w:r w:rsidRPr="00024751">
              <w:t>4.</w:t>
            </w:r>
            <w:r w:rsidRPr="00024751">
              <w:tab/>
              <w:t xml:space="preserve">O montante adicional a que se refere o n.º 1 é atribuído ao Estado-Membro </w:t>
            </w:r>
            <w:r w:rsidRPr="00024751">
              <w:rPr>
                <w:b/>
                <w:i/>
              </w:rPr>
              <w:t>que efetua a recolocação num país terceiro parceiro</w:t>
            </w:r>
            <w:r w:rsidRPr="00024751">
              <w:t>.</w:t>
            </w:r>
          </w:p>
        </w:tc>
      </w:tr>
      <w:tr w:rsidR="006E7882" w:rsidRPr="00024751" w14:paraId="27A022AB" w14:textId="77777777" w:rsidTr="00C6695F">
        <w:trPr>
          <w:jc w:val="center"/>
        </w:trPr>
        <w:tc>
          <w:tcPr>
            <w:tcW w:w="4876" w:type="dxa"/>
          </w:tcPr>
          <w:p w14:paraId="0A369B96" w14:textId="77777777" w:rsidR="006E7882" w:rsidRPr="00024751" w:rsidRDefault="006E7882" w:rsidP="00C6695F">
            <w:pPr>
              <w:pStyle w:val="Normal6a"/>
            </w:pPr>
          </w:p>
        </w:tc>
        <w:tc>
          <w:tcPr>
            <w:tcW w:w="4876" w:type="dxa"/>
          </w:tcPr>
          <w:p w14:paraId="6BFB6D61"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16.º do Regulamento (UE) XXX/XXX [Fundo para o Asilo e a Migração], a que se refere o artigo 72.º da proposta da Comissão, corresponde ao artigo 19.º do Regulamento (UE) 2021/1147.)</w:t>
            </w:r>
          </w:p>
        </w:tc>
      </w:tr>
    </w:tbl>
    <w:p w14:paraId="455EBA7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E250202" w14:textId="77777777" w:rsidR="006E7882" w:rsidRPr="00024751" w:rsidRDefault="006E7882" w:rsidP="006E7882">
      <w:r w:rsidRPr="00024751">
        <w:rPr>
          <w:rStyle w:val="HideTWBExt"/>
          <w:noProof w:val="0"/>
        </w:rPr>
        <w:t>&lt;/Amend&gt;</w:t>
      </w:r>
    </w:p>
    <w:p w14:paraId="54FFDD6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2576</w:t>
      </w:r>
      <w:r w:rsidRPr="00024751">
        <w:rPr>
          <w:rStyle w:val="HideTWBExt"/>
          <w:noProof w:val="0"/>
        </w:rPr>
        <w:t>&lt;/NumAm&gt;</w:t>
      </w:r>
    </w:p>
    <w:p w14:paraId="76DE5C7C"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4B8F0299" w14:textId="77777777" w:rsidR="006E7882" w:rsidRPr="00024751" w:rsidRDefault="006E7882" w:rsidP="006E7882">
      <w:pPr>
        <w:pStyle w:val="NormalBold"/>
      </w:pPr>
      <w:r w:rsidRPr="00024751">
        <w:rPr>
          <w:rStyle w:val="HideTWBExt"/>
          <w:noProof w:val="0"/>
        </w:rPr>
        <w:t>&lt;/RepeatBlock-By&gt;</w:t>
      </w:r>
    </w:p>
    <w:p w14:paraId="486383A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CBF1A07" w14:textId="77777777" w:rsidR="006E7882" w:rsidRPr="00024751" w:rsidRDefault="006E7882" w:rsidP="006E7882">
      <w:pPr>
        <w:pStyle w:val="NormalBold"/>
      </w:pPr>
      <w:r w:rsidRPr="00024751">
        <w:rPr>
          <w:rStyle w:val="HideTWBExt"/>
          <w:noProof w:val="0"/>
        </w:rPr>
        <w:t>&lt;Article&gt;</w:t>
      </w:r>
      <w:r w:rsidRPr="00024751">
        <w:t>Artigo 72 – parágrafo 1 – n.º 1</w:t>
      </w:r>
      <w:r w:rsidRPr="00024751">
        <w:rPr>
          <w:rStyle w:val="HideTWBExt"/>
          <w:noProof w:val="0"/>
        </w:rPr>
        <w:t>&lt;/Article&gt;</w:t>
      </w:r>
    </w:p>
    <w:p w14:paraId="3A564F64"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1C3088CC" w14:textId="77777777" w:rsidR="006E7882" w:rsidRPr="00024751" w:rsidRDefault="006E7882" w:rsidP="006E7882">
      <w:r w:rsidRPr="00024751">
        <w:rPr>
          <w:rStyle w:val="HideTWBExt"/>
          <w:noProof w:val="0"/>
        </w:rPr>
        <w:t>&lt;Article2&gt;</w:t>
      </w:r>
      <w:r w:rsidRPr="00024751">
        <w:t>Artigo 16 – n.º 5</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3E9ED2E" w14:textId="77777777" w:rsidTr="00C6695F">
        <w:trPr>
          <w:trHeight w:hRule="exact" w:val="240"/>
          <w:jc w:val="center"/>
        </w:trPr>
        <w:tc>
          <w:tcPr>
            <w:tcW w:w="9752" w:type="dxa"/>
            <w:gridSpan w:val="2"/>
          </w:tcPr>
          <w:p w14:paraId="0CFCA8F1" w14:textId="77777777" w:rsidR="006E7882" w:rsidRPr="00024751" w:rsidRDefault="006E7882" w:rsidP="00C6695F"/>
        </w:tc>
      </w:tr>
      <w:tr w:rsidR="006E7882" w:rsidRPr="00024751" w14:paraId="57413748" w14:textId="77777777" w:rsidTr="00C6695F">
        <w:trPr>
          <w:trHeight w:val="240"/>
          <w:jc w:val="center"/>
        </w:trPr>
        <w:tc>
          <w:tcPr>
            <w:tcW w:w="4876" w:type="dxa"/>
          </w:tcPr>
          <w:p w14:paraId="503CF06D" w14:textId="77777777" w:rsidR="006E7882" w:rsidRPr="00024751" w:rsidRDefault="006E7882" w:rsidP="00C6695F">
            <w:pPr>
              <w:pStyle w:val="AmColumnHeading"/>
            </w:pPr>
            <w:r w:rsidRPr="00024751">
              <w:t>Texto da Comissão</w:t>
            </w:r>
          </w:p>
        </w:tc>
        <w:tc>
          <w:tcPr>
            <w:tcW w:w="4876" w:type="dxa"/>
          </w:tcPr>
          <w:p w14:paraId="4CE062F5" w14:textId="77777777" w:rsidR="006E7882" w:rsidRPr="00024751" w:rsidRDefault="006E7882" w:rsidP="00C6695F">
            <w:pPr>
              <w:pStyle w:val="AmColumnHeading"/>
            </w:pPr>
            <w:r w:rsidRPr="00024751">
              <w:t>Alteração</w:t>
            </w:r>
          </w:p>
        </w:tc>
      </w:tr>
      <w:tr w:rsidR="006E7882" w:rsidRPr="00024751" w14:paraId="076FD38F" w14:textId="77777777" w:rsidTr="00C6695F">
        <w:trPr>
          <w:jc w:val="center"/>
        </w:trPr>
        <w:tc>
          <w:tcPr>
            <w:tcW w:w="4876" w:type="dxa"/>
          </w:tcPr>
          <w:p w14:paraId="7BF29CAB" w14:textId="77777777" w:rsidR="006E7882" w:rsidRPr="00024751" w:rsidRDefault="006E7882" w:rsidP="00C6695F">
            <w:pPr>
              <w:pStyle w:val="Normal6a"/>
            </w:pPr>
            <w:r w:rsidRPr="00024751">
              <w:t>5.</w:t>
            </w:r>
            <w:r w:rsidRPr="00024751">
              <w:tab/>
            </w:r>
            <w:r w:rsidRPr="00024751">
              <w:rPr>
                <w:b/>
                <w:bCs/>
                <w:i/>
                <w:iCs/>
              </w:rPr>
              <w:t>Os</w:t>
            </w:r>
            <w:r w:rsidRPr="00024751">
              <w:t xml:space="preserve"> Estados-Membros devem conservar as informações necessárias à identificação correta das pessoas reinstaladas ou admitidas, bem como da data da sua reinstalação ou admissão, prevalecendo as disposições aplicáveis relativas aos períodos de conservação dos dados.</w:t>
            </w:r>
          </w:p>
        </w:tc>
        <w:tc>
          <w:tcPr>
            <w:tcW w:w="4876" w:type="dxa"/>
          </w:tcPr>
          <w:p w14:paraId="25715252" w14:textId="77777777" w:rsidR="006E7882" w:rsidRPr="00024751" w:rsidRDefault="006E7882" w:rsidP="00C6695F">
            <w:pPr>
              <w:pStyle w:val="Normal6a"/>
            </w:pPr>
            <w:r w:rsidRPr="00024751">
              <w:t>5.</w:t>
            </w:r>
            <w:r w:rsidRPr="00024751">
              <w:tab/>
            </w:r>
            <w:r w:rsidRPr="00024751">
              <w:rPr>
                <w:b/>
                <w:i/>
              </w:rPr>
              <w:t>Somente para efeitos de proteção dos interesses financeiros da União, as autoridades dos</w:t>
            </w:r>
            <w:r w:rsidRPr="00024751">
              <w:t xml:space="preserve"> Estados-Membros </w:t>
            </w:r>
            <w:r w:rsidRPr="00024751">
              <w:rPr>
                <w:b/>
                <w:i/>
              </w:rPr>
              <w:t>competentes na matéria</w:t>
            </w:r>
            <w:r w:rsidRPr="00024751">
              <w:t xml:space="preserve"> devem conservar as informações necessárias à identificação correta das pessoas reinstaladas ou admitidas, bem como da data da sua reinstalação ou admissão, prevalecendo as disposições aplicáveis relativas aos períodos de conservação dos dados.</w:t>
            </w:r>
          </w:p>
        </w:tc>
      </w:tr>
      <w:tr w:rsidR="006E7882" w:rsidRPr="00024751" w14:paraId="58F8A12E" w14:textId="77777777" w:rsidTr="00C6695F">
        <w:trPr>
          <w:jc w:val="center"/>
        </w:trPr>
        <w:tc>
          <w:tcPr>
            <w:tcW w:w="4876" w:type="dxa"/>
          </w:tcPr>
          <w:p w14:paraId="6813B82A" w14:textId="77777777" w:rsidR="006E7882" w:rsidRPr="00024751" w:rsidRDefault="006E7882" w:rsidP="00C6695F">
            <w:pPr>
              <w:pStyle w:val="Normal6a"/>
            </w:pPr>
          </w:p>
        </w:tc>
        <w:tc>
          <w:tcPr>
            <w:tcW w:w="4876" w:type="dxa"/>
          </w:tcPr>
          <w:p w14:paraId="578D0B55"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16.º do Regulamento (UE) XXX/XXX [Fundo para o Asilo e a Migração], a que se refere o artigo 72.º da proposta da Comissão, corresponde ao artigo 19.º do Regulamento (UE) 2021/1147.)</w:t>
            </w:r>
          </w:p>
        </w:tc>
      </w:tr>
    </w:tbl>
    <w:p w14:paraId="554C51B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BE83B9D" w14:textId="77777777" w:rsidR="006E7882" w:rsidRPr="00024751" w:rsidRDefault="006E7882" w:rsidP="006E7882">
      <w:r w:rsidRPr="00024751">
        <w:rPr>
          <w:rStyle w:val="HideTWBExt"/>
          <w:noProof w:val="0"/>
        </w:rPr>
        <w:t>&lt;/Amend&gt;</w:t>
      </w:r>
    </w:p>
    <w:p w14:paraId="77E9FC53"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2577</w:t>
      </w:r>
      <w:r w:rsidRPr="00024751">
        <w:rPr>
          <w:rStyle w:val="HideTWBExt"/>
          <w:noProof w:val="0"/>
        </w:rPr>
        <w:t>&lt;/NumAm&gt;</w:t>
      </w:r>
    </w:p>
    <w:p w14:paraId="6682056B"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2516D115" w14:textId="77777777" w:rsidR="006E7882" w:rsidRPr="00024751" w:rsidRDefault="006E7882" w:rsidP="006E7882">
      <w:pPr>
        <w:pStyle w:val="NormalBold"/>
      </w:pPr>
      <w:r w:rsidRPr="00024751">
        <w:rPr>
          <w:rStyle w:val="HideTWBExt"/>
          <w:noProof w:val="0"/>
        </w:rPr>
        <w:t>&lt;/RepeatBlock-By&gt;</w:t>
      </w:r>
    </w:p>
    <w:p w14:paraId="775FEC17"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5F129EA" w14:textId="77777777" w:rsidR="006E7882" w:rsidRPr="00024751" w:rsidRDefault="006E7882" w:rsidP="006E7882">
      <w:pPr>
        <w:pStyle w:val="NormalBold"/>
      </w:pPr>
      <w:r w:rsidRPr="00024751">
        <w:rPr>
          <w:rStyle w:val="HideTWBExt"/>
          <w:noProof w:val="0"/>
        </w:rPr>
        <w:t>&lt;Article&gt;</w:t>
      </w:r>
      <w:r w:rsidRPr="00024751">
        <w:t>Artigo 72 – parágrafo 1 – n.º 1</w:t>
      </w:r>
      <w:r w:rsidRPr="00024751">
        <w:rPr>
          <w:rStyle w:val="HideTWBExt"/>
          <w:noProof w:val="0"/>
        </w:rPr>
        <w:t>&lt;/Article&gt;</w:t>
      </w:r>
    </w:p>
    <w:p w14:paraId="7FE1BDB6"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1237E8CE" w14:textId="77777777" w:rsidR="006E7882" w:rsidRPr="00024751" w:rsidRDefault="006E7882" w:rsidP="006E7882">
      <w:r w:rsidRPr="00024751">
        <w:rPr>
          <w:rStyle w:val="HideTWBExt"/>
          <w:noProof w:val="0"/>
        </w:rPr>
        <w:t>&lt;Article2&gt;</w:t>
      </w:r>
      <w:r w:rsidRPr="00024751">
        <w:t>Artigo 16 – n.º 5</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DAF01C5" w14:textId="77777777" w:rsidTr="00C6695F">
        <w:trPr>
          <w:trHeight w:hRule="exact" w:val="240"/>
          <w:jc w:val="center"/>
        </w:trPr>
        <w:tc>
          <w:tcPr>
            <w:tcW w:w="9752" w:type="dxa"/>
            <w:gridSpan w:val="2"/>
          </w:tcPr>
          <w:p w14:paraId="05EAD9B7" w14:textId="77777777" w:rsidR="006E7882" w:rsidRPr="00024751" w:rsidRDefault="006E7882" w:rsidP="00C6695F"/>
        </w:tc>
      </w:tr>
      <w:tr w:rsidR="006E7882" w:rsidRPr="00024751" w14:paraId="2FDFFF0F" w14:textId="77777777" w:rsidTr="00C6695F">
        <w:trPr>
          <w:trHeight w:val="240"/>
          <w:jc w:val="center"/>
        </w:trPr>
        <w:tc>
          <w:tcPr>
            <w:tcW w:w="4876" w:type="dxa"/>
          </w:tcPr>
          <w:p w14:paraId="5DE3B68F" w14:textId="77777777" w:rsidR="006E7882" w:rsidRPr="00024751" w:rsidRDefault="006E7882" w:rsidP="00C6695F">
            <w:pPr>
              <w:pStyle w:val="AmColumnHeading"/>
            </w:pPr>
            <w:r w:rsidRPr="00024751">
              <w:t>Texto da Comissão</w:t>
            </w:r>
          </w:p>
        </w:tc>
        <w:tc>
          <w:tcPr>
            <w:tcW w:w="4876" w:type="dxa"/>
          </w:tcPr>
          <w:p w14:paraId="03DF7D8B" w14:textId="77777777" w:rsidR="006E7882" w:rsidRPr="00024751" w:rsidRDefault="006E7882" w:rsidP="00C6695F">
            <w:pPr>
              <w:pStyle w:val="AmColumnHeading"/>
            </w:pPr>
            <w:r w:rsidRPr="00024751">
              <w:t>Alteração</w:t>
            </w:r>
          </w:p>
        </w:tc>
      </w:tr>
      <w:tr w:rsidR="006E7882" w:rsidRPr="00024751" w14:paraId="6F155E95" w14:textId="77777777" w:rsidTr="00C6695F">
        <w:trPr>
          <w:jc w:val="center"/>
        </w:trPr>
        <w:tc>
          <w:tcPr>
            <w:tcW w:w="4876" w:type="dxa"/>
          </w:tcPr>
          <w:p w14:paraId="3F48B9D1" w14:textId="77777777" w:rsidR="006E7882" w:rsidRPr="00024751" w:rsidRDefault="006E7882" w:rsidP="00C6695F">
            <w:pPr>
              <w:pStyle w:val="Normal6a"/>
            </w:pPr>
            <w:r w:rsidRPr="00024751">
              <w:t>5.</w:t>
            </w:r>
            <w:r w:rsidRPr="00024751">
              <w:tab/>
              <w:t xml:space="preserve">Os Estados-Membros devem conservar as informações necessárias à identificação correta das pessoas reinstaladas </w:t>
            </w:r>
            <w:r w:rsidRPr="00024751">
              <w:rPr>
                <w:b/>
                <w:i/>
              </w:rPr>
              <w:t>ou admitidas, bem como da data da sua reinstalação ou admissão, prevalecendo as disposições aplicáveis relativas aos períodos de conservação dos dados</w:t>
            </w:r>
            <w:r w:rsidRPr="00024751">
              <w:t>.</w:t>
            </w:r>
          </w:p>
        </w:tc>
        <w:tc>
          <w:tcPr>
            <w:tcW w:w="4876" w:type="dxa"/>
          </w:tcPr>
          <w:p w14:paraId="640D58D2" w14:textId="77777777" w:rsidR="006E7882" w:rsidRPr="00024751" w:rsidRDefault="006E7882" w:rsidP="00C6695F">
            <w:pPr>
              <w:pStyle w:val="Normal6a"/>
            </w:pPr>
            <w:r w:rsidRPr="00024751">
              <w:t>5.</w:t>
            </w:r>
            <w:r w:rsidRPr="00024751">
              <w:tab/>
              <w:t xml:space="preserve">Os Estados-Membros devem conservar as informações necessárias à identificação correta das pessoas reinstaladas </w:t>
            </w:r>
            <w:r w:rsidRPr="00024751">
              <w:rPr>
                <w:b/>
                <w:i/>
              </w:rPr>
              <w:t>num país terceiro parceiro</w:t>
            </w:r>
            <w:r w:rsidRPr="00024751">
              <w:t>.</w:t>
            </w:r>
          </w:p>
        </w:tc>
      </w:tr>
      <w:tr w:rsidR="006E7882" w:rsidRPr="00024751" w14:paraId="4D18DD78" w14:textId="77777777" w:rsidTr="00C6695F">
        <w:trPr>
          <w:jc w:val="center"/>
        </w:trPr>
        <w:tc>
          <w:tcPr>
            <w:tcW w:w="4876" w:type="dxa"/>
          </w:tcPr>
          <w:p w14:paraId="21DA625B" w14:textId="77777777" w:rsidR="006E7882" w:rsidRPr="00024751" w:rsidRDefault="006E7882" w:rsidP="00C6695F">
            <w:pPr>
              <w:pStyle w:val="Normal6a"/>
            </w:pPr>
          </w:p>
        </w:tc>
        <w:tc>
          <w:tcPr>
            <w:tcW w:w="4876" w:type="dxa"/>
          </w:tcPr>
          <w:p w14:paraId="51FC0A02"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16.º do Regulamento (UE) XXX/XXX [Fundo para o Asilo e a Migração], a que se refere o artigo 72.º da proposta da Comissão, corresponde ao artigo 19.º do Regulamento (UE) 2021/1147.)</w:t>
            </w:r>
          </w:p>
        </w:tc>
      </w:tr>
    </w:tbl>
    <w:p w14:paraId="4DF5304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2497B37" w14:textId="77777777" w:rsidR="006E7882" w:rsidRPr="00024751" w:rsidRDefault="006E7882" w:rsidP="006E7882">
      <w:r w:rsidRPr="00024751">
        <w:rPr>
          <w:rStyle w:val="HideTWBExt"/>
          <w:noProof w:val="0"/>
        </w:rPr>
        <w:t>&lt;/Amend&gt;</w:t>
      </w:r>
    </w:p>
    <w:p w14:paraId="076692AA"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2578</w:t>
      </w:r>
      <w:r w:rsidRPr="00024751">
        <w:rPr>
          <w:rStyle w:val="HideTWBExt"/>
          <w:noProof w:val="0"/>
        </w:rPr>
        <w:t>&lt;/NumAm&gt;</w:t>
      </w:r>
    </w:p>
    <w:p w14:paraId="05153BA9"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1A9E62D7" w14:textId="77777777" w:rsidR="006E7882" w:rsidRPr="00024751" w:rsidRDefault="006E7882" w:rsidP="006E7882">
      <w:pPr>
        <w:pStyle w:val="NormalBold"/>
      </w:pPr>
      <w:r w:rsidRPr="00024751">
        <w:rPr>
          <w:rStyle w:val="HideTWBExt"/>
          <w:noProof w:val="0"/>
        </w:rPr>
        <w:t>&lt;/RepeatBlock-By&gt;</w:t>
      </w:r>
    </w:p>
    <w:p w14:paraId="49429E8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BC8ABBD"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7C712D73"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1CE99309" w14:textId="77777777" w:rsidR="006E7882" w:rsidRPr="00024751" w:rsidRDefault="006E7882" w:rsidP="006E7882">
      <w:r w:rsidRPr="00024751">
        <w:rPr>
          <w:rStyle w:val="HideTWBExt"/>
          <w:noProof w:val="0"/>
        </w:rPr>
        <w:t>&lt;Article2&gt;</w:t>
      </w:r>
      <w:r w:rsidRPr="00024751">
        <w:t>Artigo 17</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758F3A9" w14:textId="77777777" w:rsidTr="00C6695F">
        <w:trPr>
          <w:trHeight w:hRule="exact" w:val="240"/>
          <w:jc w:val="center"/>
        </w:trPr>
        <w:tc>
          <w:tcPr>
            <w:tcW w:w="9752" w:type="dxa"/>
            <w:gridSpan w:val="2"/>
          </w:tcPr>
          <w:p w14:paraId="47BA764B" w14:textId="77777777" w:rsidR="006E7882" w:rsidRPr="00024751" w:rsidRDefault="006E7882" w:rsidP="00C6695F"/>
        </w:tc>
      </w:tr>
      <w:tr w:rsidR="006E7882" w:rsidRPr="00024751" w14:paraId="54DB412D" w14:textId="77777777" w:rsidTr="00C6695F">
        <w:trPr>
          <w:trHeight w:val="240"/>
          <w:jc w:val="center"/>
        </w:trPr>
        <w:tc>
          <w:tcPr>
            <w:tcW w:w="4876" w:type="dxa"/>
          </w:tcPr>
          <w:p w14:paraId="0A888120" w14:textId="77777777" w:rsidR="006E7882" w:rsidRPr="00024751" w:rsidRDefault="006E7882" w:rsidP="00C6695F">
            <w:pPr>
              <w:pStyle w:val="AmColumnHeading"/>
            </w:pPr>
            <w:r w:rsidRPr="00024751">
              <w:t>Texto da Comissão</w:t>
            </w:r>
          </w:p>
        </w:tc>
        <w:tc>
          <w:tcPr>
            <w:tcW w:w="4876" w:type="dxa"/>
          </w:tcPr>
          <w:p w14:paraId="31CE5D3A" w14:textId="77777777" w:rsidR="006E7882" w:rsidRPr="00024751" w:rsidRDefault="006E7882" w:rsidP="00C6695F">
            <w:pPr>
              <w:pStyle w:val="AmColumnHeading"/>
            </w:pPr>
            <w:r w:rsidRPr="00024751">
              <w:t>Alteração</w:t>
            </w:r>
          </w:p>
        </w:tc>
      </w:tr>
      <w:tr w:rsidR="006E7882" w:rsidRPr="00024751" w14:paraId="34889489" w14:textId="77777777" w:rsidTr="00C6695F">
        <w:trPr>
          <w:jc w:val="center"/>
        </w:trPr>
        <w:tc>
          <w:tcPr>
            <w:tcW w:w="4876" w:type="dxa"/>
          </w:tcPr>
          <w:p w14:paraId="7A6043A5" w14:textId="77777777" w:rsidR="006E7882" w:rsidRPr="00024751" w:rsidRDefault="006E7882" w:rsidP="00C6695F">
            <w:pPr>
              <w:pStyle w:val="Normal6a"/>
            </w:pPr>
            <w:r w:rsidRPr="00024751">
              <w:rPr>
                <w:b/>
                <w:i/>
              </w:rPr>
              <w:t>[...]</w:t>
            </w:r>
          </w:p>
        </w:tc>
        <w:tc>
          <w:tcPr>
            <w:tcW w:w="4876" w:type="dxa"/>
          </w:tcPr>
          <w:p w14:paraId="5A100B26" w14:textId="77777777" w:rsidR="006E7882" w:rsidRPr="00024751" w:rsidRDefault="006E7882" w:rsidP="00C6695F">
            <w:pPr>
              <w:pStyle w:val="Normal6a"/>
            </w:pPr>
            <w:r w:rsidRPr="00024751">
              <w:rPr>
                <w:b/>
                <w:i/>
              </w:rPr>
              <w:t>Suprimido</w:t>
            </w:r>
          </w:p>
        </w:tc>
      </w:tr>
      <w:tr w:rsidR="006E7882" w:rsidRPr="00024751" w14:paraId="3E8133AA" w14:textId="77777777" w:rsidTr="00C6695F">
        <w:trPr>
          <w:jc w:val="center"/>
        </w:trPr>
        <w:tc>
          <w:tcPr>
            <w:tcW w:w="4876" w:type="dxa"/>
          </w:tcPr>
          <w:p w14:paraId="76B71C8A" w14:textId="77777777" w:rsidR="006E7882" w:rsidRPr="00024751" w:rsidRDefault="006E7882" w:rsidP="00C6695F">
            <w:pPr>
              <w:pStyle w:val="Normal6a"/>
            </w:pPr>
          </w:p>
        </w:tc>
        <w:tc>
          <w:tcPr>
            <w:tcW w:w="4876" w:type="dxa"/>
          </w:tcPr>
          <w:p w14:paraId="69CED2FD"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7DA7CEF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9BC654D" w14:textId="77777777" w:rsidR="006E7882" w:rsidRPr="00024751" w:rsidRDefault="006E7882" w:rsidP="006E7882">
      <w:r w:rsidRPr="00024751">
        <w:rPr>
          <w:rStyle w:val="HideTWBExt"/>
          <w:noProof w:val="0"/>
        </w:rPr>
        <w:t>&lt;/Amend&gt;</w:t>
      </w:r>
    </w:p>
    <w:p w14:paraId="17BE1A2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2579</w:t>
      </w:r>
      <w:r w:rsidRPr="00024751">
        <w:rPr>
          <w:rStyle w:val="HideTWBExt"/>
          <w:noProof w:val="0"/>
        </w:rPr>
        <w:t>&lt;/NumAm&gt;</w:t>
      </w:r>
    </w:p>
    <w:p w14:paraId="72FE34F0"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1D41D52C" w14:textId="77777777" w:rsidR="006E7882" w:rsidRPr="00024751" w:rsidRDefault="006E7882" w:rsidP="006E7882">
      <w:pPr>
        <w:pStyle w:val="NormalBold"/>
      </w:pPr>
      <w:r w:rsidRPr="00024751">
        <w:rPr>
          <w:rStyle w:val="HideTWBExt"/>
          <w:noProof w:val="0"/>
        </w:rPr>
        <w:t>&lt;/RepeatBlock-By&gt;</w:t>
      </w:r>
    </w:p>
    <w:p w14:paraId="019BC7B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04A4D77"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4D8AA3B9"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5AB7DF2D" w14:textId="77777777" w:rsidR="006E7882" w:rsidRPr="00024751" w:rsidRDefault="006E7882" w:rsidP="006E7882">
      <w:r w:rsidRPr="00024751">
        <w:rPr>
          <w:rStyle w:val="HideTWBExt"/>
          <w:noProof w:val="0"/>
        </w:rPr>
        <w:t>&lt;Article2&gt;</w:t>
      </w:r>
      <w:r w:rsidRPr="00024751">
        <w:t>Artigo 17 – n.º 1– alínea a)</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4D1B177" w14:textId="77777777" w:rsidTr="00C6695F">
        <w:trPr>
          <w:trHeight w:hRule="exact" w:val="240"/>
          <w:jc w:val="center"/>
        </w:trPr>
        <w:tc>
          <w:tcPr>
            <w:tcW w:w="9752" w:type="dxa"/>
            <w:gridSpan w:val="2"/>
          </w:tcPr>
          <w:p w14:paraId="5AF99B8F" w14:textId="77777777" w:rsidR="006E7882" w:rsidRPr="00024751" w:rsidRDefault="006E7882" w:rsidP="00C6695F"/>
        </w:tc>
      </w:tr>
      <w:tr w:rsidR="006E7882" w:rsidRPr="00024751" w14:paraId="72B085CD" w14:textId="77777777" w:rsidTr="00C6695F">
        <w:trPr>
          <w:trHeight w:val="240"/>
          <w:jc w:val="center"/>
        </w:trPr>
        <w:tc>
          <w:tcPr>
            <w:tcW w:w="4876" w:type="dxa"/>
          </w:tcPr>
          <w:p w14:paraId="6B91E703" w14:textId="77777777" w:rsidR="006E7882" w:rsidRPr="00024751" w:rsidRDefault="006E7882" w:rsidP="00C6695F">
            <w:pPr>
              <w:pStyle w:val="AmColumnHeading"/>
            </w:pPr>
            <w:r w:rsidRPr="00024751">
              <w:t>Texto da Comissão</w:t>
            </w:r>
          </w:p>
        </w:tc>
        <w:tc>
          <w:tcPr>
            <w:tcW w:w="4876" w:type="dxa"/>
          </w:tcPr>
          <w:p w14:paraId="5758548D" w14:textId="77777777" w:rsidR="006E7882" w:rsidRPr="00024751" w:rsidRDefault="006E7882" w:rsidP="00C6695F">
            <w:pPr>
              <w:pStyle w:val="AmColumnHeading"/>
            </w:pPr>
            <w:r w:rsidRPr="00024751">
              <w:t>Alteração</w:t>
            </w:r>
          </w:p>
        </w:tc>
      </w:tr>
      <w:tr w:rsidR="006E7882" w:rsidRPr="00024751" w14:paraId="19E8693D" w14:textId="77777777" w:rsidTr="00C6695F">
        <w:trPr>
          <w:jc w:val="center"/>
        </w:trPr>
        <w:tc>
          <w:tcPr>
            <w:tcW w:w="4876" w:type="dxa"/>
          </w:tcPr>
          <w:p w14:paraId="790A0ED8" w14:textId="77777777" w:rsidR="006E7882" w:rsidRPr="00024751" w:rsidRDefault="006E7882" w:rsidP="00C6695F">
            <w:pPr>
              <w:pStyle w:val="Normal6a"/>
            </w:pPr>
            <w:r w:rsidRPr="00024751">
              <w:t>(a)</w:t>
            </w:r>
            <w:r w:rsidRPr="00024751">
              <w:tab/>
            </w:r>
            <w:r w:rsidRPr="00024751">
              <w:rPr>
                <w:b/>
                <w:i/>
              </w:rPr>
              <w:t>[10 000]</w:t>
            </w:r>
            <w:r w:rsidRPr="00024751">
              <w:t> EUR por cada requerente pelo qual esse Estado-Membro se torne responsável em resultado da recolocação nos termos dos artigos 48.º</w:t>
            </w:r>
            <w:r w:rsidRPr="00024751">
              <w:rPr>
                <w:b/>
                <w:i/>
              </w:rPr>
              <w:t>,</w:t>
            </w:r>
            <w:r w:rsidRPr="00024751">
              <w:t xml:space="preserve"> 53.º </w:t>
            </w:r>
            <w:r w:rsidRPr="00024751">
              <w:rPr>
                <w:b/>
                <w:i/>
              </w:rPr>
              <w:t>e 56.º</w:t>
            </w:r>
            <w:r w:rsidRPr="00024751">
              <w:t xml:space="preserve"> do Regulamento (UE) XXX/XXX [</w:t>
            </w:r>
            <w:r w:rsidRPr="00024751">
              <w:rPr>
                <w:i/>
                <w:iCs/>
              </w:rPr>
              <w:t>Regulamento Gestão do Asilo e da Migração</w:t>
            </w:r>
            <w:r w:rsidRPr="00024751">
              <w:t>];</w:t>
            </w:r>
          </w:p>
        </w:tc>
        <w:tc>
          <w:tcPr>
            <w:tcW w:w="4876" w:type="dxa"/>
          </w:tcPr>
          <w:p w14:paraId="11E85A99" w14:textId="77777777" w:rsidR="006E7882" w:rsidRPr="00024751" w:rsidRDefault="006E7882" w:rsidP="00C6695F">
            <w:pPr>
              <w:pStyle w:val="Normal6a"/>
            </w:pPr>
            <w:r w:rsidRPr="00024751">
              <w:t>(a)</w:t>
            </w:r>
            <w:r w:rsidRPr="00024751">
              <w:tab/>
            </w:r>
            <w:r w:rsidRPr="00024751">
              <w:rPr>
                <w:b/>
                <w:i/>
              </w:rPr>
              <w:t>50 000</w:t>
            </w:r>
            <w:r w:rsidRPr="00024751">
              <w:t xml:space="preserve"> EUR por cada requerente pelo qual esse Estado-Membro se torne responsável em resultado da recolocação nos termos </w:t>
            </w:r>
            <w:r w:rsidRPr="00024751">
              <w:rPr>
                <w:b/>
                <w:i/>
              </w:rPr>
              <w:t>do artigo 45.º, n.º 2 e</w:t>
            </w:r>
            <w:r w:rsidRPr="00024751">
              <w:t xml:space="preserve"> dos artigos 48.º </w:t>
            </w:r>
            <w:r w:rsidRPr="00024751">
              <w:rPr>
                <w:b/>
                <w:i/>
              </w:rPr>
              <w:t>e</w:t>
            </w:r>
            <w:r w:rsidRPr="00024751">
              <w:t xml:space="preserve"> 53.º do Regulamento (UE) XXX/XXX [</w:t>
            </w:r>
            <w:r w:rsidRPr="00024751">
              <w:rPr>
                <w:i/>
                <w:iCs/>
              </w:rPr>
              <w:t>Regulamento Gestão do Asilo e da Migração</w:t>
            </w:r>
            <w:r w:rsidRPr="00024751">
              <w:t>];</w:t>
            </w:r>
          </w:p>
        </w:tc>
      </w:tr>
      <w:tr w:rsidR="006E7882" w:rsidRPr="00024751" w14:paraId="52344EE9" w14:textId="77777777" w:rsidTr="00C6695F">
        <w:trPr>
          <w:jc w:val="center"/>
        </w:trPr>
        <w:tc>
          <w:tcPr>
            <w:tcW w:w="4876" w:type="dxa"/>
          </w:tcPr>
          <w:p w14:paraId="041A11D8" w14:textId="77777777" w:rsidR="006E7882" w:rsidRPr="00024751" w:rsidRDefault="006E7882" w:rsidP="00C6695F">
            <w:pPr>
              <w:pStyle w:val="Normal6a"/>
            </w:pPr>
          </w:p>
        </w:tc>
        <w:tc>
          <w:tcPr>
            <w:tcW w:w="4876" w:type="dxa"/>
          </w:tcPr>
          <w:p w14:paraId="772B4649"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3BC42C2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FDF3A32" w14:textId="77777777" w:rsidR="006E7882" w:rsidRPr="00024751" w:rsidRDefault="006E7882" w:rsidP="006E7882">
      <w:r w:rsidRPr="00024751">
        <w:rPr>
          <w:rStyle w:val="HideTWBExt"/>
          <w:noProof w:val="0"/>
        </w:rPr>
        <w:t>&lt;/Amend&gt;</w:t>
      </w:r>
    </w:p>
    <w:p w14:paraId="2E578B9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2580</w:t>
      </w:r>
      <w:r w:rsidRPr="00024751">
        <w:rPr>
          <w:rStyle w:val="HideTWBExt"/>
          <w:noProof w:val="0"/>
        </w:rPr>
        <w:t>&lt;/NumAm&gt;</w:t>
      </w:r>
    </w:p>
    <w:p w14:paraId="6F9389EE" w14:textId="77777777" w:rsidR="006E7882" w:rsidRPr="00024751" w:rsidRDefault="006E7882" w:rsidP="006E7882">
      <w:pPr>
        <w:pStyle w:val="NormalBold"/>
      </w:pPr>
      <w:r w:rsidRPr="00024751">
        <w:rPr>
          <w:rStyle w:val="HideTWBExt"/>
          <w:noProof w:val="0"/>
        </w:rPr>
        <w:t>&lt;RepeatBlock-By&gt;&lt;Members&gt;</w:t>
      </w:r>
      <w:r w:rsidRPr="00024751">
        <w:t>Pietro Bartolo</w:t>
      </w:r>
      <w:r w:rsidRPr="00024751">
        <w:rPr>
          <w:rStyle w:val="HideTWBExt"/>
          <w:noProof w:val="0"/>
        </w:rPr>
        <w:t>&lt;/Members&gt;</w:t>
      </w:r>
    </w:p>
    <w:p w14:paraId="0A1F5A63" w14:textId="77777777" w:rsidR="006E7882" w:rsidRPr="00024751" w:rsidRDefault="006E7882" w:rsidP="006E7882">
      <w:pPr>
        <w:pStyle w:val="NormalBold"/>
      </w:pPr>
      <w:r w:rsidRPr="00024751">
        <w:rPr>
          <w:rStyle w:val="HideTWBExt"/>
          <w:noProof w:val="0"/>
        </w:rPr>
        <w:t>&lt;/RepeatBlock-By&gt;</w:t>
      </w:r>
    </w:p>
    <w:p w14:paraId="6FDB433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9AF2246"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5EC2AA60"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6D0F01A2" w14:textId="77777777" w:rsidR="006E7882" w:rsidRPr="00024751" w:rsidRDefault="006E7882" w:rsidP="006E7882">
      <w:r w:rsidRPr="00024751">
        <w:rPr>
          <w:rStyle w:val="HideTWBExt"/>
          <w:noProof w:val="0"/>
        </w:rPr>
        <w:t>&lt;Article2&gt;</w:t>
      </w:r>
      <w:r w:rsidRPr="00024751">
        <w:t>Artigo 17 – n.º 1– alínea a)</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2EAC75E" w14:textId="77777777" w:rsidTr="00C6695F">
        <w:trPr>
          <w:trHeight w:hRule="exact" w:val="240"/>
          <w:jc w:val="center"/>
        </w:trPr>
        <w:tc>
          <w:tcPr>
            <w:tcW w:w="9752" w:type="dxa"/>
            <w:gridSpan w:val="2"/>
          </w:tcPr>
          <w:p w14:paraId="73BE9F1B" w14:textId="77777777" w:rsidR="006E7882" w:rsidRPr="00024751" w:rsidRDefault="006E7882" w:rsidP="00C6695F"/>
        </w:tc>
      </w:tr>
      <w:tr w:rsidR="006E7882" w:rsidRPr="00024751" w14:paraId="67D7F3BC" w14:textId="77777777" w:rsidTr="00C6695F">
        <w:trPr>
          <w:trHeight w:val="240"/>
          <w:jc w:val="center"/>
        </w:trPr>
        <w:tc>
          <w:tcPr>
            <w:tcW w:w="4876" w:type="dxa"/>
          </w:tcPr>
          <w:p w14:paraId="33EF4507" w14:textId="77777777" w:rsidR="006E7882" w:rsidRPr="00024751" w:rsidRDefault="006E7882" w:rsidP="00C6695F">
            <w:pPr>
              <w:pStyle w:val="AmColumnHeading"/>
            </w:pPr>
            <w:r w:rsidRPr="00024751">
              <w:t>Texto da Comissão</w:t>
            </w:r>
          </w:p>
        </w:tc>
        <w:tc>
          <w:tcPr>
            <w:tcW w:w="4876" w:type="dxa"/>
          </w:tcPr>
          <w:p w14:paraId="7D37FC53" w14:textId="77777777" w:rsidR="006E7882" w:rsidRPr="00024751" w:rsidRDefault="006E7882" w:rsidP="00C6695F">
            <w:pPr>
              <w:pStyle w:val="AmColumnHeading"/>
            </w:pPr>
            <w:r w:rsidRPr="00024751">
              <w:t>Alteração</w:t>
            </w:r>
          </w:p>
        </w:tc>
      </w:tr>
      <w:tr w:rsidR="006E7882" w:rsidRPr="00024751" w14:paraId="62453A0F" w14:textId="77777777" w:rsidTr="00C6695F">
        <w:trPr>
          <w:jc w:val="center"/>
        </w:trPr>
        <w:tc>
          <w:tcPr>
            <w:tcW w:w="4876" w:type="dxa"/>
          </w:tcPr>
          <w:p w14:paraId="62AE6F9A" w14:textId="77777777" w:rsidR="006E7882" w:rsidRPr="00024751" w:rsidRDefault="006E7882" w:rsidP="00C6695F">
            <w:pPr>
              <w:pStyle w:val="Normal6a"/>
            </w:pPr>
            <w:r w:rsidRPr="00024751">
              <w:t>(a)</w:t>
            </w:r>
            <w:r w:rsidRPr="00024751">
              <w:tab/>
              <w:t xml:space="preserve">[10 000] EUR por cada requerente pelo qual esse Estado-Membro se torne responsável em resultado da recolocação nos termos dos artigos </w:t>
            </w:r>
            <w:r w:rsidRPr="00024751">
              <w:rPr>
                <w:b/>
                <w:i/>
              </w:rPr>
              <w:t>48.º, 53.º e 56.º</w:t>
            </w:r>
            <w:r w:rsidRPr="00024751">
              <w:t xml:space="preserve"> do Regulamento (UE) XXX/XXX [</w:t>
            </w:r>
            <w:r w:rsidRPr="00024751">
              <w:rPr>
                <w:i/>
                <w:iCs/>
              </w:rPr>
              <w:t>Regulamento Gestão do Asilo e da Migração</w:t>
            </w:r>
            <w:r w:rsidRPr="00024751">
              <w:t>];</w:t>
            </w:r>
          </w:p>
        </w:tc>
        <w:tc>
          <w:tcPr>
            <w:tcW w:w="4876" w:type="dxa"/>
          </w:tcPr>
          <w:p w14:paraId="58FC4DE5" w14:textId="77777777" w:rsidR="006E7882" w:rsidRPr="00024751" w:rsidRDefault="006E7882" w:rsidP="00C6695F">
            <w:pPr>
              <w:pStyle w:val="Normal6a"/>
            </w:pPr>
            <w:r w:rsidRPr="00024751">
              <w:t>(a)</w:t>
            </w:r>
            <w:r w:rsidRPr="00024751">
              <w:tab/>
              <w:t xml:space="preserve">[10 000] EUR por cada requerente pelo qual esse Estado-Membro se torne responsável em resultado da recolocação nos termos dos artigos </w:t>
            </w:r>
            <w:r w:rsidRPr="00024751">
              <w:rPr>
                <w:b/>
                <w:i/>
              </w:rPr>
              <w:t>14.º e 45.º</w:t>
            </w:r>
            <w:r w:rsidRPr="00024751">
              <w:t xml:space="preserve"> do Regulamento (UE) XXX/XXX [</w:t>
            </w:r>
            <w:r w:rsidRPr="00024751">
              <w:rPr>
                <w:i/>
                <w:iCs/>
              </w:rPr>
              <w:t>Regulamento Gestão do Asilo e da Migração</w:t>
            </w:r>
            <w:r w:rsidRPr="00024751">
              <w:t>];</w:t>
            </w:r>
          </w:p>
        </w:tc>
      </w:tr>
      <w:tr w:rsidR="006E7882" w:rsidRPr="00024751" w14:paraId="21E94B5F" w14:textId="77777777" w:rsidTr="00C6695F">
        <w:trPr>
          <w:jc w:val="center"/>
        </w:trPr>
        <w:tc>
          <w:tcPr>
            <w:tcW w:w="4876" w:type="dxa"/>
          </w:tcPr>
          <w:p w14:paraId="14D1328F" w14:textId="77777777" w:rsidR="006E7882" w:rsidRPr="00024751" w:rsidRDefault="006E7882" w:rsidP="00C6695F">
            <w:pPr>
              <w:pStyle w:val="Normal6a"/>
            </w:pPr>
          </w:p>
        </w:tc>
        <w:tc>
          <w:tcPr>
            <w:tcW w:w="4876" w:type="dxa"/>
          </w:tcPr>
          <w:p w14:paraId="388D5B03"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0DFD47B8"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8B506E7" w14:textId="77777777" w:rsidR="006E7882" w:rsidRPr="00024751" w:rsidRDefault="006E7882" w:rsidP="006E7882">
      <w:r w:rsidRPr="00024751">
        <w:rPr>
          <w:rStyle w:val="HideTWBExt"/>
          <w:noProof w:val="0"/>
        </w:rPr>
        <w:t>&lt;/Amend&gt;</w:t>
      </w:r>
    </w:p>
    <w:p w14:paraId="2BE292B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2581</w:t>
      </w:r>
      <w:r w:rsidRPr="00024751">
        <w:rPr>
          <w:rStyle w:val="HideTWBExt"/>
          <w:noProof w:val="0"/>
        </w:rPr>
        <w:t>&lt;/NumAm&gt;</w:t>
      </w:r>
    </w:p>
    <w:p w14:paraId="2E22C002"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062CE48C" w14:textId="77777777" w:rsidR="006E7882" w:rsidRPr="00024751" w:rsidRDefault="006E7882" w:rsidP="006E7882">
      <w:pPr>
        <w:pStyle w:val="NormalBold"/>
      </w:pPr>
      <w:r w:rsidRPr="00024751">
        <w:rPr>
          <w:rStyle w:val="HideTWBExt"/>
          <w:noProof w:val="0"/>
        </w:rPr>
        <w:t>&lt;/RepeatBlock-By&gt;</w:t>
      </w:r>
    </w:p>
    <w:p w14:paraId="03487DD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F1076AD"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05A58EF7"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3B6A421E" w14:textId="77777777" w:rsidR="006E7882" w:rsidRPr="00024751" w:rsidRDefault="006E7882" w:rsidP="006E7882">
      <w:r w:rsidRPr="00024751">
        <w:rPr>
          <w:rStyle w:val="HideTWBExt"/>
          <w:noProof w:val="0"/>
        </w:rPr>
        <w:t>&lt;Article2&gt;</w:t>
      </w:r>
      <w:r w:rsidRPr="00024751">
        <w:t>Artigo 17 – n.º 1 – alínea b)</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A2114AB" w14:textId="77777777" w:rsidTr="00C6695F">
        <w:trPr>
          <w:trHeight w:hRule="exact" w:val="240"/>
          <w:jc w:val="center"/>
        </w:trPr>
        <w:tc>
          <w:tcPr>
            <w:tcW w:w="9752" w:type="dxa"/>
            <w:gridSpan w:val="2"/>
          </w:tcPr>
          <w:p w14:paraId="76774F10" w14:textId="77777777" w:rsidR="006E7882" w:rsidRPr="00024751" w:rsidRDefault="006E7882" w:rsidP="00C6695F"/>
        </w:tc>
      </w:tr>
      <w:tr w:rsidR="006E7882" w:rsidRPr="00024751" w14:paraId="71A616CE" w14:textId="77777777" w:rsidTr="00C6695F">
        <w:trPr>
          <w:trHeight w:val="240"/>
          <w:jc w:val="center"/>
        </w:trPr>
        <w:tc>
          <w:tcPr>
            <w:tcW w:w="4876" w:type="dxa"/>
          </w:tcPr>
          <w:p w14:paraId="4222C7B3" w14:textId="77777777" w:rsidR="006E7882" w:rsidRPr="00024751" w:rsidRDefault="006E7882" w:rsidP="00C6695F">
            <w:pPr>
              <w:pStyle w:val="AmColumnHeading"/>
            </w:pPr>
            <w:r w:rsidRPr="00024751">
              <w:t>Texto da Comissão</w:t>
            </w:r>
          </w:p>
        </w:tc>
        <w:tc>
          <w:tcPr>
            <w:tcW w:w="4876" w:type="dxa"/>
          </w:tcPr>
          <w:p w14:paraId="4B54073A" w14:textId="77777777" w:rsidR="006E7882" w:rsidRPr="00024751" w:rsidRDefault="006E7882" w:rsidP="00C6695F">
            <w:pPr>
              <w:pStyle w:val="AmColumnHeading"/>
            </w:pPr>
            <w:r w:rsidRPr="00024751">
              <w:t>Alteração</w:t>
            </w:r>
          </w:p>
        </w:tc>
      </w:tr>
      <w:tr w:rsidR="006E7882" w:rsidRPr="00024751" w14:paraId="722E3353" w14:textId="77777777" w:rsidTr="00C6695F">
        <w:trPr>
          <w:jc w:val="center"/>
        </w:trPr>
        <w:tc>
          <w:tcPr>
            <w:tcW w:w="4876" w:type="dxa"/>
          </w:tcPr>
          <w:p w14:paraId="0BC5DBC5" w14:textId="77777777" w:rsidR="006E7882" w:rsidRPr="00024751" w:rsidRDefault="006E7882" w:rsidP="00C6695F">
            <w:pPr>
              <w:pStyle w:val="Normal6a"/>
            </w:pPr>
            <w:r w:rsidRPr="00024751">
              <w:t>(b)</w:t>
            </w:r>
            <w:r w:rsidRPr="00024751">
              <w:tab/>
              <w:t>[10 000] EUR por cada beneficiário de proteção internacional recolocado nos termos dos artigos 53.º e 56.º do Regulamento (UE) XXX/XXX [</w:t>
            </w:r>
            <w:r w:rsidRPr="00024751">
              <w:rPr>
                <w:i/>
                <w:iCs/>
              </w:rPr>
              <w:t>Regulamento Gestão do Asilo e da Migração</w:t>
            </w:r>
            <w:r w:rsidRPr="00024751">
              <w:t>];</w:t>
            </w:r>
          </w:p>
        </w:tc>
        <w:tc>
          <w:tcPr>
            <w:tcW w:w="4876" w:type="dxa"/>
          </w:tcPr>
          <w:p w14:paraId="408CBCA7" w14:textId="77777777" w:rsidR="006E7882" w:rsidRPr="00024751" w:rsidRDefault="006E7882" w:rsidP="00C6695F">
            <w:pPr>
              <w:pStyle w:val="Normal6a"/>
            </w:pPr>
            <w:r w:rsidRPr="00024751">
              <w:t>(b)</w:t>
            </w:r>
            <w:r w:rsidRPr="00024751">
              <w:tab/>
              <w:t>[10 000] EUR por cada beneficiário de proteção internacional</w:t>
            </w:r>
            <w:r w:rsidRPr="00024751">
              <w:rPr>
                <w:b/>
                <w:i/>
              </w:rPr>
              <w:t>, incluindo beneficiários do estatuto de refugiado prima facie,</w:t>
            </w:r>
            <w:r w:rsidRPr="00024751">
              <w:t xml:space="preserve"> recolocado nos termos dos artigos 53.º e 56.º do Regulamento (UE) XXX/XXX [</w:t>
            </w:r>
            <w:r w:rsidRPr="00024751">
              <w:rPr>
                <w:i/>
                <w:iCs/>
              </w:rPr>
              <w:t>Regulamento Gestão do Asilo e da Migração</w:t>
            </w:r>
            <w:r w:rsidRPr="00024751">
              <w:t>];</w:t>
            </w:r>
          </w:p>
        </w:tc>
      </w:tr>
      <w:tr w:rsidR="006E7882" w:rsidRPr="00024751" w14:paraId="17230C8A" w14:textId="77777777" w:rsidTr="00C6695F">
        <w:trPr>
          <w:jc w:val="center"/>
        </w:trPr>
        <w:tc>
          <w:tcPr>
            <w:tcW w:w="4876" w:type="dxa"/>
          </w:tcPr>
          <w:p w14:paraId="7173DD21" w14:textId="77777777" w:rsidR="006E7882" w:rsidRPr="00024751" w:rsidRDefault="006E7882" w:rsidP="00C6695F">
            <w:pPr>
              <w:pStyle w:val="Normal6a"/>
            </w:pPr>
          </w:p>
        </w:tc>
        <w:tc>
          <w:tcPr>
            <w:tcW w:w="4876" w:type="dxa"/>
          </w:tcPr>
          <w:p w14:paraId="04F71D13"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36A4CB2C"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B1323EF" w14:textId="77777777" w:rsidR="006E7882" w:rsidRPr="00024751" w:rsidRDefault="006E7882" w:rsidP="006E7882">
      <w:r w:rsidRPr="00024751">
        <w:rPr>
          <w:rStyle w:val="HideTWBExt"/>
          <w:noProof w:val="0"/>
        </w:rPr>
        <w:t>&lt;/Amend&gt;</w:t>
      </w:r>
    </w:p>
    <w:p w14:paraId="152BC459"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2582</w:t>
      </w:r>
      <w:r w:rsidRPr="00024751">
        <w:rPr>
          <w:rStyle w:val="HideTWBExt"/>
          <w:noProof w:val="0"/>
        </w:rPr>
        <w:t>&lt;/NumAm&gt;</w:t>
      </w:r>
    </w:p>
    <w:p w14:paraId="4B184DC4"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7E6C4452" w14:textId="77777777" w:rsidR="006E7882" w:rsidRPr="00024751" w:rsidRDefault="006E7882" w:rsidP="006E7882">
      <w:pPr>
        <w:pStyle w:val="NormalBold"/>
      </w:pPr>
      <w:r w:rsidRPr="00024751">
        <w:rPr>
          <w:rStyle w:val="HideTWBExt"/>
          <w:noProof w:val="0"/>
        </w:rPr>
        <w:t>&lt;/RepeatBlock-By&gt;</w:t>
      </w:r>
    </w:p>
    <w:p w14:paraId="1A86021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20BE3FC"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3D35FF08"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5B85B07E" w14:textId="77777777" w:rsidR="006E7882" w:rsidRPr="00024751" w:rsidRDefault="006E7882" w:rsidP="006E7882">
      <w:r w:rsidRPr="00024751">
        <w:rPr>
          <w:rStyle w:val="HideTWBExt"/>
          <w:noProof w:val="0"/>
        </w:rPr>
        <w:t>&lt;Article2&gt;</w:t>
      </w:r>
      <w:r w:rsidRPr="00024751">
        <w:t>Artigo 17 – n.º 1 – alínea b)</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DCCAFC0" w14:textId="77777777" w:rsidTr="00C6695F">
        <w:trPr>
          <w:trHeight w:hRule="exact" w:val="240"/>
          <w:jc w:val="center"/>
        </w:trPr>
        <w:tc>
          <w:tcPr>
            <w:tcW w:w="9752" w:type="dxa"/>
            <w:gridSpan w:val="2"/>
          </w:tcPr>
          <w:p w14:paraId="32D0C2C4" w14:textId="77777777" w:rsidR="006E7882" w:rsidRPr="00024751" w:rsidRDefault="006E7882" w:rsidP="00C6695F"/>
        </w:tc>
      </w:tr>
      <w:tr w:rsidR="006E7882" w:rsidRPr="00024751" w14:paraId="0C0089E6" w14:textId="77777777" w:rsidTr="00C6695F">
        <w:trPr>
          <w:trHeight w:val="240"/>
          <w:jc w:val="center"/>
        </w:trPr>
        <w:tc>
          <w:tcPr>
            <w:tcW w:w="4876" w:type="dxa"/>
          </w:tcPr>
          <w:p w14:paraId="007F045D" w14:textId="77777777" w:rsidR="006E7882" w:rsidRPr="00024751" w:rsidRDefault="006E7882" w:rsidP="00C6695F">
            <w:pPr>
              <w:pStyle w:val="AmColumnHeading"/>
            </w:pPr>
            <w:r w:rsidRPr="00024751">
              <w:t>Texto da Comissão</w:t>
            </w:r>
          </w:p>
        </w:tc>
        <w:tc>
          <w:tcPr>
            <w:tcW w:w="4876" w:type="dxa"/>
          </w:tcPr>
          <w:p w14:paraId="23D70C53" w14:textId="77777777" w:rsidR="006E7882" w:rsidRPr="00024751" w:rsidRDefault="006E7882" w:rsidP="00C6695F">
            <w:pPr>
              <w:pStyle w:val="AmColumnHeading"/>
            </w:pPr>
            <w:r w:rsidRPr="00024751">
              <w:t>Alteração</w:t>
            </w:r>
          </w:p>
        </w:tc>
      </w:tr>
      <w:tr w:rsidR="006E7882" w:rsidRPr="00024751" w14:paraId="16A7EBBE" w14:textId="77777777" w:rsidTr="00C6695F">
        <w:trPr>
          <w:jc w:val="center"/>
        </w:trPr>
        <w:tc>
          <w:tcPr>
            <w:tcW w:w="4876" w:type="dxa"/>
          </w:tcPr>
          <w:p w14:paraId="0BB6EEF3" w14:textId="77777777" w:rsidR="006E7882" w:rsidRPr="00024751" w:rsidRDefault="006E7882" w:rsidP="00C6695F">
            <w:pPr>
              <w:pStyle w:val="Normal6a"/>
            </w:pPr>
            <w:r w:rsidRPr="00024751">
              <w:t>(b)</w:t>
            </w:r>
            <w:r w:rsidRPr="00024751">
              <w:tab/>
            </w:r>
            <w:r w:rsidRPr="00024751">
              <w:rPr>
                <w:b/>
                <w:i/>
              </w:rPr>
              <w:t>[10 000]</w:t>
            </w:r>
            <w:r w:rsidRPr="00024751">
              <w:t xml:space="preserve"> EUR por cada beneficiário de proteção internacional recolocado nos termos </w:t>
            </w:r>
            <w:r w:rsidRPr="00024751">
              <w:rPr>
                <w:b/>
                <w:i/>
              </w:rPr>
              <w:t>dos artigos 53.º e 56.º</w:t>
            </w:r>
            <w:r w:rsidRPr="00024751">
              <w:t xml:space="preserve"> do Regulamento (UE) XXX/XXX [</w:t>
            </w:r>
            <w:r w:rsidRPr="00024751">
              <w:rPr>
                <w:i/>
                <w:iCs/>
              </w:rPr>
              <w:t>Regulamento Gestão do Asilo e da Migração</w:t>
            </w:r>
            <w:r w:rsidRPr="00024751">
              <w:t>];</w:t>
            </w:r>
          </w:p>
        </w:tc>
        <w:tc>
          <w:tcPr>
            <w:tcW w:w="4876" w:type="dxa"/>
          </w:tcPr>
          <w:p w14:paraId="03F98675" w14:textId="77777777" w:rsidR="006E7882" w:rsidRPr="00024751" w:rsidRDefault="006E7882" w:rsidP="00C6695F">
            <w:pPr>
              <w:pStyle w:val="Normal6a"/>
            </w:pPr>
            <w:r w:rsidRPr="00024751">
              <w:t>(b)</w:t>
            </w:r>
            <w:r w:rsidRPr="00024751">
              <w:tab/>
            </w:r>
            <w:r w:rsidRPr="00024751">
              <w:rPr>
                <w:b/>
                <w:i/>
              </w:rPr>
              <w:t>50 000</w:t>
            </w:r>
            <w:r w:rsidRPr="00024751">
              <w:t xml:space="preserve"> EUR por cada beneficiário de proteção internacional recolocado nos termos </w:t>
            </w:r>
            <w:r w:rsidRPr="00024751">
              <w:rPr>
                <w:b/>
                <w:i/>
              </w:rPr>
              <w:t>do artigo 45.º, n.º 2, e do artigo 53.º</w:t>
            </w:r>
            <w:r w:rsidRPr="00024751">
              <w:t xml:space="preserve"> do Regulamento (UE) XXX/XXX [</w:t>
            </w:r>
            <w:r w:rsidRPr="00024751">
              <w:rPr>
                <w:i/>
                <w:iCs/>
              </w:rPr>
              <w:t>Regulamento Gestão do Asilo e da Migração</w:t>
            </w:r>
            <w:r w:rsidRPr="00024751">
              <w:t>];</w:t>
            </w:r>
          </w:p>
        </w:tc>
      </w:tr>
      <w:tr w:rsidR="006E7882" w:rsidRPr="00024751" w14:paraId="21A3424F" w14:textId="77777777" w:rsidTr="00C6695F">
        <w:trPr>
          <w:jc w:val="center"/>
        </w:trPr>
        <w:tc>
          <w:tcPr>
            <w:tcW w:w="4876" w:type="dxa"/>
          </w:tcPr>
          <w:p w14:paraId="430BA0D1" w14:textId="77777777" w:rsidR="006E7882" w:rsidRPr="00024751" w:rsidRDefault="006E7882" w:rsidP="00C6695F">
            <w:pPr>
              <w:pStyle w:val="Normal6a"/>
            </w:pPr>
          </w:p>
        </w:tc>
        <w:tc>
          <w:tcPr>
            <w:tcW w:w="4876" w:type="dxa"/>
          </w:tcPr>
          <w:p w14:paraId="30254A61"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0F3386B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6C43F9F" w14:textId="77777777" w:rsidR="006E7882" w:rsidRPr="00024751" w:rsidRDefault="006E7882" w:rsidP="006E7882">
      <w:r w:rsidRPr="00024751">
        <w:rPr>
          <w:rStyle w:val="HideTWBExt"/>
          <w:noProof w:val="0"/>
        </w:rPr>
        <w:t>&lt;/Amend&gt;</w:t>
      </w:r>
    </w:p>
    <w:p w14:paraId="2F205C5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2583</w:t>
      </w:r>
      <w:r w:rsidRPr="00024751">
        <w:rPr>
          <w:rStyle w:val="HideTWBExt"/>
          <w:noProof w:val="0"/>
        </w:rPr>
        <w:t>&lt;/NumAm&gt;</w:t>
      </w:r>
    </w:p>
    <w:p w14:paraId="078463EF"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7CFA7CDF" w14:textId="77777777" w:rsidR="006E7882" w:rsidRPr="00024751" w:rsidRDefault="006E7882" w:rsidP="006E7882">
      <w:pPr>
        <w:pStyle w:val="NormalBold"/>
      </w:pPr>
      <w:r w:rsidRPr="00024751">
        <w:rPr>
          <w:rStyle w:val="HideTWBExt"/>
          <w:noProof w:val="0"/>
        </w:rPr>
        <w:t>&lt;/RepeatBlock-By&gt;</w:t>
      </w:r>
    </w:p>
    <w:p w14:paraId="309567E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EC0E51B"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7922403B"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3207085A" w14:textId="77777777" w:rsidR="006E7882" w:rsidRPr="00024751" w:rsidRDefault="006E7882" w:rsidP="006E7882">
      <w:r w:rsidRPr="00024751">
        <w:rPr>
          <w:rStyle w:val="HideTWBExt"/>
          <w:noProof w:val="0"/>
        </w:rPr>
        <w:t>&lt;Article2&gt;</w:t>
      </w:r>
      <w:r w:rsidRPr="00024751">
        <w:t>Artigo 17 – parágrafo 1 – alínea c)</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B5CF108" w14:textId="77777777" w:rsidTr="00C6695F">
        <w:trPr>
          <w:trHeight w:hRule="exact" w:val="240"/>
          <w:jc w:val="center"/>
        </w:trPr>
        <w:tc>
          <w:tcPr>
            <w:tcW w:w="9752" w:type="dxa"/>
            <w:gridSpan w:val="2"/>
          </w:tcPr>
          <w:p w14:paraId="52D83458" w14:textId="77777777" w:rsidR="006E7882" w:rsidRPr="00024751" w:rsidRDefault="006E7882" w:rsidP="00C6695F"/>
        </w:tc>
      </w:tr>
      <w:tr w:rsidR="006E7882" w:rsidRPr="00024751" w14:paraId="2C36115D" w14:textId="77777777" w:rsidTr="00C6695F">
        <w:trPr>
          <w:trHeight w:val="240"/>
          <w:jc w:val="center"/>
        </w:trPr>
        <w:tc>
          <w:tcPr>
            <w:tcW w:w="4876" w:type="dxa"/>
          </w:tcPr>
          <w:p w14:paraId="47978A4F" w14:textId="77777777" w:rsidR="006E7882" w:rsidRPr="00024751" w:rsidRDefault="006E7882" w:rsidP="00C6695F">
            <w:pPr>
              <w:pStyle w:val="AmColumnHeading"/>
            </w:pPr>
            <w:r w:rsidRPr="00024751">
              <w:t>Texto da Comissão</w:t>
            </w:r>
          </w:p>
        </w:tc>
        <w:tc>
          <w:tcPr>
            <w:tcW w:w="4876" w:type="dxa"/>
          </w:tcPr>
          <w:p w14:paraId="1BA1E0B4" w14:textId="77777777" w:rsidR="006E7882" w:rsidRPr="00024751" w:rsidRDefault="006E7882" w:rsidP="00C6695F">
            <w:pPr>
              <w:pStyle w:val="AmColumnHeading"/>
            </w:pPr>
            <w:r w:rsidRPr="00024751">
              <w:t>Alteração</w:t>
            </w:r>
          </w:p>
        </w:tc>
      </w:tr>
      <w:tr w:rsidR="006E7882" w:rsidRPr="00024751" w14:paraId="3625B81A" w14:textId="77777777" w:rsidTr="00C6695F">
        <w:trPr>
          <w:jc w:val="center"/>
        </w:trPr>
        <w:tc>
          <w:tcPr>
            <w:tcW w:w="4876" w:type="dxa"/>
          </w:tcPr>
          <w:p w14:paraId="3144EA90" w14:textId="77777777" w:rsidR="006E7882" w:rsidRPr="00024751" w:rsidRDefault="006E7882" w:rsidP="00C6695F">
            <w:pPr>
              <w:pStyle w:val="Normal6a"/>
            </w:pPr>
            <w:r w:rsidRPr="00024751">
              <w:rPr>
                <w:b/>
                <w:i/>
              </w:rPr>
              <w:t>(c)</w:t>
            </w:r>
            <w:r w:rsidRPr="00024751">
              <w:tab/>
            </w:r>
            <w:r w:rsidRPr="00024751">
              <w:rPr>
                <w:b/>
                <w:i/>
              </w:rPr>
              <w:t>[10 000] EUR por cada nacional de país terceiro em situação irregular recolocado nos termos do artigo 53.º, se o período referido no artigo 55.º, n.º 2, tiver expirado, e do artigo 56.º do Regulamento (UE) XXX/XXX [Regulamento Gestão do Asilo e da Migração].</w:t>
            </w:r>
          </w:p>
        </w:tc>
        <w:tc>
          <w:tcPr>
            <w:tcW w:w="4876" w:type="dxa"/>
          </w:tcPr>
          <w:p w14:paraId="3BE75E9E" w14:textId="77777777" w:rsidR="006E7882" w:rsidRPr="00024751" w:rsidRDefault="006E7882" w:rsidP="00C6695F">
            <w:pPr>
              <w:pStyle w:val="Normal6a"/>
            </w:pPr>
            <w:r w:rsidRPr="00024751">
              <w:rPr>
                <w:b/>
                <w:i/>
              </w:rPr>
              <w:t>Suprimido</w:t>
            </w:r>
          </w:p>
        </w:tc>
      </w:tr>
      <w:tr w:rsidR="006E7882" w:rsidRPr="00024751" w14:paraId="57C1B331" w14:textId="77777777" w:rsidTr="00C6695F">
        <w:trPr>
          <w:jc w:val="center"/>
        </w:trPr>
        <w:tc>
          <w:tcPr>
            <w:tcW w:w="4876" w:type="dxa"/>
          </w:tcPr>
          <w:p w14:paraId="60149C14" w14:textId="77777777" w:rsidR="006E7882" w:rsidRPr="00024751" w:rsidRDefault="006E7882" w:rsidP="00C6695F">
            <w:pPr>
              <w:pStyle w:val="Normal6a"/>
            </w:pPr>
          </w:p>
        </w:tc>
        <w:tc>
          <w:tcPr>
            <w:tcW w:w="4876" w:type="dxa"/>
          </w:tcPr>
          <w:p w14:paraId="11B494EB"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3D044501"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7D807E9" w14:textId="77777777" w:rsidR="006E7882" w:rsidRPr="00024751" w:rsidRDefault="006E7882" w:rsidP="006E7882">
      <w:r w:rsidRPr="00024751">
        <w:rPr>
          <w:rStyle w:val="HideTWBExt"/>
          <w:noProof w:val="0"/>
        </w:rPr>
        <w:t>&lt;/Amend&gt;</w:t>
      </w:r>
    </w:p>
    <w:p w14:paraId="3571C150"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2584</w:t>
      </w:r>
      <w:r w:rsidRPr="00024751">
        <w:rPr>
          <w:rStyle w:val="HideTWBExt"/>
          <w:noProof w:val="0"/>
        </w:rPr>
        <w:t>&lt;/NumAm&gt;</w:t>
      </w:r>
    </w:p>
    <w:p w14:paraId="6811F386" w14:textId="77777777" w:rsidR="006E7882" w:rsidRPr="00024751" w:rsidRDefault="006E7882" w:rsidP="006E7882">
      <w:pPr>
        <w:pStyle w:val="NormalBold"/>
      </w:pPr>
      <w:r w:rsidRPr="00024751">
        <w:rPr>
          <w:rStyle w:val="HideTWBExt"/>
          <w:noProof w:val="0"/>
        </w:rPr>
        <w:t>&lt;RepeatBlock-By&gt;&lt;Members&gt;</w:t>
      </w:r>
      <w:r w:rsidRPr="00024751">
        <w:t>Pietro Bartolo</w:t>
      </w:r>
      <w:r w:rsidRPr="00024751">
        <w:rPr>
          <w:rStyle w:val="HideTWBExt"/>
          <w:noProof w:val="0"/>
        </w:rPr>
        <w:t>&lt;/Members&gt;</w:t>
      </w:r>
    </w:p>
    <w:p w14:paraId="13B8573D" w14:textId="77777777" w:rsidR="006E7882" w:rsidRPr="00024751" w:rsidRDefault="006E7882" w:rsidP="006E7882">
      <w:pPr>
        <w:pStyle w:val="NormalBold"/>
      </w:pPr>
      <w:r w:rsidRPr="00024751">
        <w:rPr>
          <w:rStyle w:val="HideTWBExt"/>
          <w:noProof w:val="0"/>
        </w:rPr>
        <w:t>&lt;/RepeatBlock-By&gt;</w:t>
      </w:r>
    </w:p>
    <w:p w14:paraId="21F786C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FFAE619"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475A2A71"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691B1753" w14:textId="77777777" w:rsidR="006E7882" w:rsidRPr="00024751" w:rsidRDefault="006E7882" w:rsidP="006E7882">
      <w:r w:rsidRPr="00024751">
        <w:rPr>
          <w:rStyle w:val="HideTWBExt"/>
          <w:noProof w:val="0"/>
        </w:rPr>
        <w:t>&lt;Article2&gt;</w:t>
      </w:r>
      <w:r w:rsidRPr="00024751">
        <w:t>Artigo 17 – parágrafo 1 – alínea c)</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8DF17BD" w14:textId="77777777" w:rsidTr="00C6695F">
        <w:trPr>
          <w:trHeight w:hRule="exact" w:val="240"/>
          <w:jc w:val="center"/>
        </w:trPr>
        <w:tc>
          <w:tcPr>
            <w:tcW w:w="9752" w:type="dxa"/>
            <w:gridSpan w:val="2"/>
          </w:tcPr>
          <w:p w14:paraId="4F5AC908" w14:textId="77777777" w:rsidR="006E7882" w:rsidRPr="00024751" w:rsidRDefault="006E7882" w:rsidP="00C6695F"/>
        </w:tc>
      </w:tr>
      <w:tr w:rsidR="006E7882" w:rsidRPr="00024751" w14:paraId="44ABDC8D" w14:textId="77777777" w:rsidTr="00C6695F">
        <w:trPr>
          <w:trHeight w:val="240"/>
          <w:jc w:val="center"/>
        </w:trPr>
        <w:tc>
          <w:tcPr>
            <w:tcW w:w="4876" w:type="dxa"/>
          </w:tcPr>
          <w:p w14:paraId="519E93B6" w14:textId="77777777" w:rsidR="006E7882" w:rsidRPr="00024751" w:rsidRDefault="006E7882" w:rsidP="00C6695F">
            <w:pPr>
              <w:pStyle w:val="AmColumnHeading"/>
            </w:pPr>
            <w:r w:rsidRPr="00024751">
              <w:t>Texto da Comissão</w:t>
            </w:r>
          </w:p>
        </w:tc>
        <w:tc>
          <w:tcPr>
            <w:tcW w:w="4876" w:type="dxa"/>
          </w:tcPr>
          <w:p w14:paraId="4B959617" w14:textId="77777777" w:rsidR="006E7882" w:rsidRPr="00024751" w:rsidRDefault="006E7882" w:rsidP="00C6695F">
            <w:pPr>
              <w:pStyle w:val="AmColumnHeading"/>
            </w:pPr>
            <w:r w:rsidRPr="00024751">
              <w:t>Alteração</w:t>
            </w:r>
          </w:p>
        </w:tc>
      </w:tr>
      <w:tr w:rsidR="006E7882" w:rsidRPr="00024751" w14:paraId="0ABE0042" w14:textId="77777777" w:rsidTr="00C6695F">
        <w:trPr>
          <w:jc w:val="center"/>
        </w:trPr>
        <w:tc>
          <w:tcPr>
            <w:tcW w:w="4876" w:type="dxa"/>
          </w:tcPr>
          <w:p w14:paraId="1038F228" w14:textId="77777777" w:rsidR="006E7882" w:rsidRPr="00024751" w:rsidRDefault="006E7882" w:rsidP="00C6695F">
            <w:pPr>
              <w:pStyle w:val="Normal6a"/>
            </w:pPr>
            <w:r w:rsidRPr="00024751">
              <w:rPr>
                <w:b/>
                <w:i/>
              </w:rPr>
              <w:t>(c)</w:t>
            </w:r>
            <w:r w:rsidRPr="00024751">
              <w:tab/>
            </w:r>
            <w:r w:rsidRPr="00024751">
              <w:rPr>
                <w:b/>
                <w:i/>
              </w:rPr>
              <w:t>[10 000] EUR por cada nacional de país terceiro em situação irregular recolocado nos termos do artigo 53.º, se o período referido no artigo 55.º, n.º 2, tiver expirado, e do artigo 56.º do Regulamento (UE) XXX/XXX [Regulamento Gestão do Asilo e da Migração].</w:t>
            </w:r>
          </w:p>
        </w:tc>
        <w:tc>
          <w:tcPr>
            <w:tcW w:w="4876" w:type="dxa"/>
          </w:tcPr>
          <w:p w14:paraId="73AE8F57" w14:textId="77777777" w:rsidR="006E7882" w:rsidRPr="00024751" w:rsidRDefault="006E7882" w:rsidP="00C6695F">
            <w:pPr>
              <w:pStyle w:val="Normal6a"/>
            </w:pPr>
            <w:r w:rsidRPr="00024751">
              <w:rPr>
                <w:b/>
                <w:i/>
              </w:rPr>
              <w:t>Suprimido</w:t>
            </w:r>
          </w:p>
        </w:tc>
      </w:tr>
      <w:tr w:rsidR="006E7882" w:rsidRPr="00024751" w14:paraId="11FEB6DD" w14:textId="77777777" w:rsidTr="00C6695F">
        <w:trPr>
          <w:jc w:val="center"/>
        </w:trPr>
        <w:tc>
          <w:tcPr>
            <w:tcW w:w="4876" w:type="dxa"/>
          </w:tcPr>
          <w:p w14:paraId="361C9CFF" w14:textId="77777777" w:rsidR="006E7882" w:rsidRPr="00024751" w:rsidRDefault="006E7882" w:rsidP="00C6695F">
            <w:pPr>
              <w:pStyle w:val="Normal6a"/>
            </w:pPr>
          </w:p>
        </w:tc>
        <w:tc>
          <w:tcPr>
            <w:tcW w:w="4876" w:type="dxa"/>
          </w:tcPr>
          <w:p w14:paraId="02BFC53F"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73B9FFD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199F8B6" w14:textId="77777777" w:rsidR="006E7882" w:rsidRPr="00024751" w:rsidRDefault="006E7882" w:rsidP="006E7882">
      <w:r w:rsidRPr="00024751">
        <w:rPr>
          <w:rStyle w:val="HideTWBExt"/>
          <w:noProof w:val="0"/>
        </w:rPr>
        <w:t>&lt;/Amend&gt;</w:t>
      </w:r>
    </w:p>
    <w:p w14:paraId="4178A38A"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2585</w:t>
      </w:r>
      <w:r w:rsidRPr="00024751">
        <w:rPr>
          <w:rStyle w:val="HideTWBExt"/>
          <w:noProof w:val="0"/>
        </w:rPr>
        <w:t>&lt;/NumAm&gt;</w:t>
      </w:r>
    </w:p>
    <w:p w14:paraId="4C26CB1C"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074AD32F" w14:textId="77777777" w:rsidR="006E7882" w:rsidRPr="00024751" w:rsidRDefault="006E7882" w:rsidP="006E7882">
      <w:pPr>
        <w:pStyle w:val="NormalBold"/>
      </w:pPr>
      <w:r w:rsidRPr="00024751">
        <w:rPr>
          <w:rStyle w:val="HideTWBExt"/>
          <w:noProof w:val="0"/>
        </w:rPr>
        <w:t>&lt;/RepeatBlock-By&gt;</w:t>
      </w:r>
    </w:p>
    <w:p w14:paraId="5C9455AA"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1A73F50"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4834B0C3"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286DF45F" w14:textId="77777777" w:rsidR="006E7882" w:rsidRPr="00024751" w:rsidRDefault="006E7882" w:rsidP="006E7882">
      <w:r w:rsidRPr="00024751">
        <w:rPr>
          <w:rStyle w:val="HideTWBExt"/>
          <w:noProof w:val="0"/>
        </w:rPr>
        <w:t>&lt;Article2&gt;</w:t>
      </w:r>
      <w:r w:rsidRPr="00024751">
        <w:t>Artigo 17 – parágrafo 1 – alínea c)</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B781C5F" w14:textId="77777777" w:rsidTr="00C6695F">
        <w:trPr>
          <w:trHeight w:hRule="exact" w:val="240"/>
          <w:jc w:val="center"/>
        </w:trPr>
        <w:tc>
          <w:tcPr>
            <w:tcW w:w="9752" w:type="dxa"/>
            <w:gridSpan w:val="2"/>
          </w:tcPr>
          <w:p w14:paraId="1D449796" w14:textId="77777777" w:rsidR="006E7882" w:rsidRPr="00024751" w:rsidRDefault="006E7882" w:rsidP="00C6695F"/>
        </w:tc>
      </w:tr>
      <w:tr w:rsidR="006E7882" w:rsidRPr="00024751" w14:paraId="11272CE9" w14:textId="77777777" w:rsidTr="00C6695F">
        <w:trPr>
          <w:trHeight w:val="240"/>
          <w:jc w:val="center"/>
        </w:trPr>
        <w:tc>
          <w:tcPr>
            <w:tcW w:w="4876" w:type="dxa"/>
          </w:tcPr>
          <w:p w14:paraId="79E56244" w14:textId="77777777" w:rsidR="006E7882" w:rsidRPr="00024751" w:rsidRDefault="006E7882" w:rsidP="00C6695F">
            <w:pPr>
              <w:pStyle w:val="AmColumnHeading"/>
            </w:pPr>
            <w:r w:rsidRPr="00024751">
              <w:t>Texto da Comissão</w:t>
            </w:r>
          </w:p>
        </w:tc>
        <w:tc>
          <w:tcPr>
            <w:tcW w:w="4876" w:type="dxa"/>
          </w:tcPr>
          <w:p w14:paraId="6FF7D159" w14:textId="77777777" w:rsidR="006E7882" w:rsidRPr="00024751" w:rsidRDefault="006E7882" w:rsidP="00C6695F">
            <w:pPr>
              <w:pStyle w:val="AmColumnHeading"/>
            </w:pPr>
            <w:r w:rsidRPr="00024751">
              <w:t>Alteração</w:t>
            </w:r>
          </w:p>
        </w:tc>
      </w:tr>
      <w:tr w:rsidR="006E7882" w:rsidRPr="00024751" w14:paraId="78DF61EE" w14:textId="77777777" w:rsidTr="00C6695F">
        <w:trPr>
          <w:jc w:val="center"/>
        </w:trPr>
        <w:tc>
          <w:tcPr>
            <w:tcW w:w="4876" w:type="dxa"/>
          </w:tcPr>
          <w:p w14:paraId="26F29793" w14:textId="77777777" w:rsidR="006E7882" w:rsidRPr="00024751" w:rsidRDefault="006E7882" w:rsidP="00C6695F">
            <w:pPr>
              <w:pStyle w:val="Normal6a"/>
            </w:pPr>
            <w:r w:rsidRPr="00024751">
              <w:rPr>
                <w:b/>
                <w:i/>
              </w:rPr>
              <w:t>(c)</w:t>
            </w:r>
            <w:r w:rsidRPr="00024751">
              <w:tab/>
            </w:r>
            <w:r w:rsidRPr="00024751">
              <w:rPr>
                <w:b/>
                <w:i/>
              </w:rPr>
              <w:t>[10 000] EUR por cada nacional de país terceiro em situação irregular recolocado nos termos do artigo 53.º, se o período referido no artigo 55.º, n.º 2, tiver expirado, e do artigo 56.º do Regulamento (UE) XXX/XXX [Regulamento Gestão do Asilo e da Migração].</w:t>
            </w:r>
          </w:p>
        </w:tc>
        <w:tc>
          <w:tcPr>
            <w:tcW w:w="4876" w:type="dxa"/>
          </w:tcPr>
          <w:p w14:paraId="43ADAD55" w14:textId="77777777" w:rsidR="006E7882" w:rsidRPr="00024751" w:rsidRDefault="006E7882" w:rsidP="00C6695F">
            <w:pPr>
              <w:pStyle w:val="Normal6a"/>
            </w:pPr>
            <w:r w:rsidRPr="00024751">
              <w:rPr>
                <w:b/>
                <w:i/>
              </w:rPr>
              <w:t>Suprimido</w:t>
            </w:r>
          </w:p>
        </w:tc>
      </w:tr>
      <w:tr w:rsidR="006E7882" w:rsidRPr="00024751" w14:paraId="17A644A1" w14:textId="77777777" w:rsidTr="00C6695F">
        <w:trPr>
          <w:jc w:val="center"/>
        </w:trPr>
        <w:tc>
          <w:tcPr>
            <w:tcW w:w="4876" w:type="dxa"/>
          </w:tcPr>
          <w:p w14:paraId="2CBCCF50" w14:textId="77777777" w:rsidR="006E7882" w:rsidRPr="00024751" w:rsidRDefault="006E7882" w:rsidP="00C6695F">
            <w:pPr>
              <w:pStyle w:val="Normal6a"/>
            </w:pPr>
          </w:p>
        </w:tc>
        <w:tc>
          <w:tcPr>
            <w:tcW w:w="4876" w:type="dxa"/>
          </w:tcPr>
          <w:p w14:paraId="626A009C"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60A393C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E6A0BF7" w14:textId="77777777" w:rsidR="006E7882" w:rsidRPr="00024751" w:rsidRDefault="006E7882" w:rsidP="006E7882">
      <w:r w:rsidRPr="00024751">
        <w:rPr>
          <w:rStyle w:val="HideTWBExt"/>
          <w:noProof w:val="0"/>
        </w:rPr>
        <w:t>&lt;/Amend&gt;</w:t>
      </w:r>
    </w:p>
    <w:p w14:paraId="55272F8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2586</w:t>
      </w:r>
      <w:r w:rsidRPr="00024751">
        <w:rPr>
          <w:rStyle w:val="HideTWBExt"/>
          <w:noProof w:val="0"/>
        </w:rPr>
        <w:t>&lt;/NumAm&gt;</w:t>
      </w:r>
    </w:p>
    <w:p w14:paraId="5B581421"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5D092302" w14:textId="77777777" w:rsidR="006E7882" w:rsidRPr="00024751" w:rsidRDefault="006E7882" w:rsidP="006E7882">
      <w:pPr>
        <w:pStyle w:val="NormalBold"/>
      </w:pPr>
      <w:r w:rsidRPr="00024751">
        <w:rPr>
          <w:rStyle w:val="HideTWBExt"/>
          <w:noProof w:val="0"/>
        </w:rPr>
        <w:t>&lt;/RepeatBlock-By&gt;</w:t>
      </w:r>
    </w:p>
    <w:p w14:paraId="4290E89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C376256"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03C45EA7"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1F6FE53E" w14:textId="77777777" w:rsidR="006E7882" w:rsidRPr="00024751" w:rsidRDefault="006E7882" w:rsidP="006E7882">
      <w:r w:rsidRPr="00024751">
        <w:rPr>
          <w:rStyle w:val="HideTWBExt"/>
          <w:noProof w:val="0"/>
        </w:rPr>
        <w:t>&lt;Article2&gt;</w:t>
      </w:r>
      <w:r w:rsidRPr="00024751">
        <w:t>Artigo 17 – parágrafo 1 – alínea c)</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C75FB7D" w14:textId="77777777" w:rsidTr="00C6695F">
        <w:trPr>
          <w:trHeight w:hRule="exact" w:val="240"/>
          <w:jc w:val="center"/>
        </w:trPr>
        <w:tc>
          <w:tcPr>
            <w:tcW w:w="9752" w:type="dxa"/>
            <w:gridSpan w:val="2"/>
          </w:tcPr>
          <w:p w14:paraId="22BA3452" w14:textId="77777777" w:rsidR="006E7882" w:rsidRPr="00024751" w:rsidRDefault="006E7882" w:rsidP="00C6695F"/>
        </w:tc>
      </w:tr>
      <w:tr w:rsidR="006E7882" w:rsidRPr="00024751" w14:paraId="19D968E6" w14:textId="77777777" w:rsidTr="00C6695F">
        <w:trPr>
          <w:trHeight w:val="240"/>
          <w:jc w:val="center"/>
        </w:trPr>
        <w:tc>
          <w:tcPr>
            <w:tcW w:w="4876" w:type="dxa"/>
          </w:tcPr>
          <w:p w14:paraId="353DD21D" w14:textId="77777777" w:rsidR="006E7882" w:rsidRPr="00024751" w:rsidRDefault="006E7882" w:rsidP="00C6695F">
            <w:pPr>
              <w:pStyle w:val="AmColumnHeading"/>
            </w:pPr>
            <w:r w:rsidRPr="00024751">
              <w:t>Texto da Comissão</w:t>
            </w:r>
          </w:p>
        </w:tc>
        <w:tc>
          <w:tcPr>
            <w:tcW w:w="4876" w:type="dxa"/>
          </w:tcPr>
          <w:p w14:paraId="1FB26500" w14:textId="77777777" w:rsidR="006E7882" w:rsidRPr="00024751" w:rsidRDefault="006E7882" w:rsidP="00C6695F">
            <w:pPr>
              <w:pStyle w:val="AmColumnHeading"/>
            </w:pPr>
            <w:r w:rsidRPr="00024751">
              <w:t>Alteração</w:t>
            </w:r>
          </w:p>
        </w:tc>
      </w:tr>
      <w:tr w:rsidR="006E7882" w:rsidRPr="00024751" w14:paraId="790FFDF1" w14:textId="77777777" w:rsidTr="00C6695F">
        <w:trPr>
          <w:jc w:val="center"/>
        </w:trPr>
        <w:tc>
          <w:tcPr>
            <w:tcW w:w="4876" w:type="dxa"/>
          </w:tcPr>
          <w:p w14:paraId="449A065D" w14:textId="77777777" w:rsidR="006E7882" w:rsidRPr="00024751" w:rsidRDefault="006E7882" w:rsidP="00C6695F">
            <w:pPr>
              <w:pStyle w:val="Normal6a"/>
            </w:pPr>
            <w:r w:rsidRPr="00024751">
              <w:t>(c)</w:t>
            </w:r>
            <w:r w:rsidRPr="00024751">
              <w:tab/>
            </w:r>
            <w:r w:rsidRPr="00024751">
              <w:rPr>
                <w:b/>
                <w:i/>
              </w:rPr>
              <w:t>[10 000]</w:t>
            </w:r>
            <w:r w:rsidRPr="00024751">
              <w:t xml:space="preserve"> EUR por cada nacional de país terceiro em situação irregular recolocado nos termos do artigo 53.º, se o período referido no artigo 55.º, n.º 2, tiver expirado, e do artigo </w:t>
            </w:r>
            <w:r w:rsidRPr="00024751">
              <w:rPr>
                <w:b/>
                <w:i/>
              </w:rPr>
              <w:t>56.º</w:t>
            </w:r>
            <w:r w:rsidRPr="00024751">
              <w:t xml:space="preserve"> do Regulamento (UE) XXX/XXX [</w:t>
            </w:r>
            <w:r w:rsidRPr="00024751">
              <w:rPr>
                <w:i/>
                <w:iCs/>
              </w:rPr>
              <w:t>Regulamento Gestão do Asilo e da Migração</w:t>
            </w:r>
            <w:r w:rsidRPr="00024751">
              <w:t>].</w:t>
            </w:r>
          </w:p>
        </w:tc>
        <w:tc>
          <w:tcPr>
            <w:tcW w:w="4876" w:type="dxa"/>
          </w:tcPr>
          <w:p w14:paraId="63F2EA36" w14:textId="77777777" w:rsidR="006E7882" w:rsidRPr="00024751" w:rsidRDefault="006E7882" w:rsidP="00C6695F">
            <w:pPr>
              <w:pStyle w:val="Normal6a"/>
            </w:pPr>
            <w:r w:rsidRPr="00024751">
              <w:t>(c)</w:t>
            </w:r>
            <w:r w:rsidRPr="00024751">
              <w:tab/>
            </w:r>
            <w:r w:rsidRPr="00024751">
              <w:rPr>
                <w:b/>
                <w:i/>
              </w:rPr>
              <w:t>50 000</w:t>
            </w:r>
            <w:r w:rsidRPr="00024751">
              <w:t xml:space="preserve"> EUR por cada nacional de país terceiro em situação irregular recolocado nos termos do artigo 53.º, se o período referido no artigo 55.º, n.º 2, tiver expirado, e do artigo </w:t>
            </w:r>
            <w:r w:rsidRPr="00024751">
              <w:rPr>
                <w:b/>
                <w:i/>
              </w:rPr>
              <w:t>45.º, n.º 2,</w:t>
            </w:r>
            <w:r w:rsidRPr="00024751">
              <w:t xml:space="preserve"> do Regulamento (UE) XXX/XXX [</w:t>
            </w:r>
            <w:r w:rsidRPr="00024751">
              <w:rPr>
                <w:i/>
                <w:iCs/>
              </w:rPr>
              <w:t>Regulamento Gestão do Asilo e da Migração</w:t>
            </w:r>
            <w:r w:rsidRPr="00024751">
              <w:t>].</w:t>
            </w:r>
          </w:p>
        </w:tc>
      </w:tr>
      <w:tr w:rsidR="006E7882" w:rsidRPr="00024751" w14:paraId="1CE10117" w14:textId="77777777" w:rsidTr="00C6695F">
        <w:trPr>
          <w:jc w:val="center"/>
        </w:trPr>
        <w:tc>
          <w:tcPr>
            <w:tcW w:w="4876" w:type="dxa"/>
          </w:tcPr>
          <w:p w14:paraId="758E0F11" w14:textId="77777777" w:rsidR="006E7882" w:rsidRPr="00024751" w:rsidRDefault="006E7882" w:rsidP="00C6695F">
            <w:pPr>
              <w:pStyle w:val="Normal6a"/>
            </w:pPr>
          </w:p>
        </w:tc>
        <w:tc>
          <w:tcPr>
            <w:tcW w:w="4876" w:type="dxa"/>
          </w:tcPr>
          <w:p w14:paraId="65E4FD94"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7EF39F8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33BE584" w14:textId="77777777" w:rsidR="006E7882" w:rsidRPr="00024751" w:rsidRDefault="006E7882" w:rsidP="006E7882">
      <w:r w:rsidRPr="00024751">
        <w:rPr>
          <w:rStyle w:val="HideTWBExt"/>
          <w:noProof w:val="0"/>
        </w:rPr>
        <w:t>&lt;/Amend&gt;</w:t>
      </w:r>
    </w:p>
    <w:p w14:paraId="291665BA"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2587</w:t>
      </w:r>
      <w:r w:rsidRPr="00024751">
        <w:rPr>
          <w:rStyle w:val="HideTWBExt"/>
          <w:noProof w:val="0"/>
        </w:rPr>
        <w:t>&lt;/NumAm&gt;</w:t>
      </w:r>
    </w:p>
    <w:p w14:paraId="5B494A0A" w14:textId="77777777" w:rsidR="006E7882" w:rsidRPr="00024751" w:rsidRDefault="006E7882" w:rsidP="006E7882">
      <w:pPr>
        <w:pStyle w:val="NormalBold"/>
      </w:pPr>
      <w:r w:rsidRPr="00024751">
        <w:rPr>
          <w:rStyle w:val="HideTWBExt"/>
          <w:noProof w:val="0"/>
        </w:rPr>
        <w:t>&lt;RepeatBlock-By&gt;&lt;Members&gt;</w:t>
      </w:r>
      <w:r w:rsidRPr="00024751">
        <w:t>Damien Carême</w:t>
      </w:r>
      <w:r w:rsidRPr="00024751">
        <w:rPr>
          <w:rStyle w:val="HideTWBExt"/>
          <w:noProof w:val="0"/>
        </w:rPr>
        <w:t>&lt;/Members&gt;</w:t>
      </w:r>
    </w:p>
    <w:p w14:paraId="25AA47B0" w14:textId="77777777" w:rsidR="006E7882" w:rsidRPr="00024751" w:rsidRDefault="006E7882" w:rsidP="006E7882">
      <w:pPr>
        <w:pStyle w:val="NormalBold"/>
      </w:pPr>
      <w:r w:rsidRPr="00024751">
        <w:rPr>
          <w:rStyle w:val="HideTWBExt"/>
          <w:noProof w:val="0"/>
        </w:rPr>
        <w:t>&lt;/RepeatBlock-By&gt;</w:t>
      </w:r>
    </w:p>
    <w:p w14:paraId="108CED8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982000F"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5B48FE03"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1A45ACA2" w14:textId="77777777" w:rsidR="006E7882" w:rsidRPr="00024751" w:rsidRDefault="006E7882" w:rsidP="006E7882">
      <w:r w:rsidRPr="00024751">
        <w:rPr>
          <w:rStyle w:val="HideTWBExt"/>
          <w:noProof w:val="0"/>
        </w:rPr>
        <w:t>&lt;Article2&gt;</w:t>
      </w:r>
      <w:r w:rsidRPr="00024751">
        <w:t>Artigo 17 – n.º 1 – alínea d)</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9D8803D" w14:textId="77777777" w:rsidTr="00C6695F">
        <w:trPr>
          <w:trHeight w:hRule="exact" w:val="240"/>
          <w:jc w:val="center"/>
        </w:trPr>
        <w:tc>
          <w:tcPr>
            <w:tcW w:w="9752" w:type="dxa"/>
            <w:gridSpan w:val="2"/>
          </w:tcPr>
          <w:p w14:paraId="7DFC79C5" w14:textId="77777777" w:rsidR="006E7882" w:rsidRPr="00024751" w:rsidRDefault="006E7882" w:rsidP="00C6695F"/>
        </w:tc>
      </w:tr>
      <w:tr w:rsidR="006E7882" w:rsidRPr="00024751" w14:paraId="14736841" w14:textId="77777777" w:rsidTr="00C6695F">
        <w:trPr>
          <w:trHeight w:val="240"/>
          <w:jc w:val="center"/>
        </w:trPr>
        <w:tc>
          <w:tcPr>
            <w:tcW w:w="4876" w:type="dxa"/>
          </w:tcPr>
          <w:p w14:paraId="61BC7FCC" w14:textId="77777777" w:rsidR="006E7882" w:rsidRPr="00024751" w:rsidRDefault="006E7882" w:rsidP="00C6695F">
            <w:pPr>
              <w:pStyle w:val="AmColumnHeading"/>
            </w:pPr>
            <w:r w:rsidRPr="00024751">
              <w:t>Texto da Comissão</w:t>
            </w:r>
          </w:p>
        </w:tc>
        <w:tc>
          <w:tcPr>
            <w:tcW w:w="4876" w:type="dxa"/>
          </w:tcPr>
          <w:p w14:paraId="177F9492" w14:textId="77777777" w:rsidR="006E7882" w:rsidRPr="00024751" w:rsidRDefault="006E7882" w:rsidP="00C6695F">
            <w:pPr>
              <w:pStyle w:val="AmColumnHeading"/>
            </w:pPr>
            <w:r w:rsidRPr="00024751">
              <w:t>Alteração</w:t>
            </w:r>
          </w:p>
        </w:tc>
      </w:tr>
      <w:tr w:rsidR="006E7882" w:rsidRPr="00024751" w14:paraId="32FAE0C3" w14:textId="77777777" w:rsidTr="00C6695F">
        <w:trPr>
          <w:jc w:val="center"/>
        </w:trPr>
        <w:tc>
          <w:tcPr>
            <w:tcW w:w="4876" w:type="dxa"/>
          </w:tcPr>
          <w:p w14:paraId="2A733678" w14:textId="77777777" w:rsidR="006E7882" w:rsidRPr="00024751" w:rsidRDefault="006E7882" w:rsidP="00C6695F">
            <w:pPr>
              <w:pStyle w:val="Normal6a"/>
            </w:pPr>
            <w:r w:rsidRPr="00024751">
              <w:t>(d)</w:t>
            </w:r>
            <w:r w:rsidRPr="00024751">
              <w:tab/>
              <w:t>A contribuição referida nas alíneas a)</w:t>
            </w:r>
            <w:r w:rsidRPr="00024751">
              <w:rPr>
                <w:b/>
                <w:i/>
              </w:rPr>
              <w:t>, b) e c)</w:t>
            </w:r>
            <w:r w:rsidRPr="00024751">
              <w:t xml:space="preserve"> aumenta [12 000] EUR por cada menor não acompanhado </w:t>
            </w:r>
            <w:r w:rsidRPr="00024751">
              <w:rPr>
                <w:b/>
                <w:bCs/>
                <w:i/>
                <w:iCs/>
              </w:rPr>
              <w:t>recolocado</w:t>
            </w:r>
            <w:r w:rsidRPr="00024751">
              <w:t xml:space="preserve"> nos termos dos artigos 48.º, 53.º e 56.º do Regulamento (UE) XXX/XXX [</w:t>
            </w:r>
            <w:r w:rsidRPr="00024751">
              <w:rPr>
                <w:i/>
                <w:iCs/>
              </w:rPr>
              <w:t>Regulamento Gestão do Asilo e da Migração</w:t>
            </w:r>
            <w:r w:rsidRPr="00024751">
              <w:t>].</w:t>
            </w:r>
          </w:p>
        </w:tc>
        <w:tc>
          <w:tcPr>
            <w:tcW w:w="4876" w:type="dxa"/>
          </w:tcPr>
          <w:p w14:paraId="20FD5D8E" w14:textId="77777777" w:rsidR="006E7882" w:rsidRPr="00024751" w:rsidRDefault="006E7882" w:rsidP="00C6695F">
            <w:pPr>
              <w:pStyle w:val="Normal6a"/>
            </w:pPr>
            <w:r w:rsidRPr="00024751">
              <w:t>(d)</w:t>
            </w:r>
            <w:r w:rsidRPr="00024751">
              <w:tab/>
              <w:t>A contribuição referida nas alíneas a)</w:t>
            </w:r>
            <w:r w:rsidRPr="00024751">
              <w:rPr>
                <w:b/>
                <w:i/>
              </w:rPr>
              <w:t xml:space="preserve"> e b)</w:t>
            </w:r>
            <w:r w:rsidRPr="00024751">
              <w:t xml:space="preserve"> aumenta [12 000] EUR por cada menor não acompanhado </w:t>
            </w:r>
            <w:r w:rsidRPr="00024751">
              <w:rPr>
                <w:b/>
                <w:i/>
              </w:rPr>
              <w:t>ou outra pessoa em situação vulnerável recolocados</w:t>
            </w:r>
            <w:r w:rsidRPr="00024751">
              <w:t xml:space="preserve"> nos termos dos artigos 48.º, 53.º e 56.º do Regulamento (UE) XXX/XXX [</w:t>
            </w:r>
            <w:r w:rsidRPr="00024751">
              <w:rPr>
                <w:i/>
                <w:iCs/>
              </w:rPr>
              <w:t>Regulamento Gestão do Asilo e da Migração</w:t>
            </w:r>
            <w:r w:rsidRPr="00024751">
              <w:t>].</w:t>
            </w:r>
          </w:p>
        </w:tc>
      </w:tr>
      <w:tr w:rsidR="006E7882" w:rsidRPr="00024751" w14:paraId="069B8D93" w14:textId="77777777" w:rsidTr="00C6695F">
        <w:trPr>
          <w:jc w:val="center"/>
        </w:trPr>
        <w:tc>
          <w:tcPr>
            <w:tcW w:w="4876" w:type="dxa"/>
          </w:tcPr>
          <w:p w14:paraId="5D8D59F3" w14:textId="77777777" w:rsidR="006E7882" w:rsidRPr="00024751" w:rsidRDefault="006E7882" w:rsidP="00C6695F">
            <w:pPr>
              <w:pStyle w:val="Normal6a"/>
            </w:pPr>
          </w:p>
        </w:tc>
        <w:tc>
          <w:tcPr>
            <w:tcW w:w="4876" w:type="dxa"/>
          </w:tcPr>
          <w:p w14:paraId="12C0B990"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1893061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B5D50FC" w14:textId="77777777" w:rsidR="006E7882" w:rsidRPr="00024751" w:rsidRDefault="006E7882" w:rsidP="006E7882">
      <w:r w:rsidRPr="00024751">
        <w:rPr>
          <w:rStyle w:val="HideTWBExt"/>
          <w:noProof w:val="0"/>
        </w:rPr>
        <w:t>&lt;/Amend&gt;</w:t>
      </w:r>
    </w:p>
    <w:p w14:paraId="0507703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2588</w:t>
      </w:r>
      <w:r w:rsidRPr="00024751">
        <w:rPr>
          <w:rStyle w:val="HideTWBExt"/>
          <w:noProof w:val="0"/>
        </w:rPr>
        <w:t>&lt;/NumAm&gt;</w:t>
      </w:r>
    </w:p>
    <w:p w14:paraId="096827ED" w14:textId="77777777" w:rsidR="006E7882" w:rsidRPr="00024751" w:rsidRDefault="006E7882" w:rsidP="006E7882">
      <w:pPr>
        <w:pStyle w:val="NormalBold"/>
      </w:pPr>
      <w:r w:rsidRPr="00024751">
        <w:rPr>
          <w:rStyle w:val="HideTWBExt"/>
          <w:noProof w:val="0"/>
        </w:rPr>
        <w:t>&lt;RepeatBlock-By&gt;&lt;Members&gt;</w:t>
      </w:r>
      <w:r w:rsidRPr="00024751">
        <w:t>Pietro Bartolo</w:t>
      </w:r>
      <w:r w:rsidRPr="00024751">
        <w:rPr>
          <w:rStyle w:val="HideTWBExt"/>
          <w:noProof w:val="0"/>
        </w:rPr>
        <w:t>&lt;/Members&gt;</w:t>
      </w:r>
    </w:p>
    <w:p w14:paraId="7BD068F0" w14:textId="77777777" w:rsidR="006E7882" w:rsidRPr="00024751" w:rsidRDefault="006E7882" w:rsidP="006E7882">
      <w:pPr>
        <w:pStyle w:val="NormalBold"/>
      </w:pPr>
      <w:r w:rsidRPr="00024751">
        <w:rPr>
          <w:rStyle w:val="HideTWBExt"/>
          <w:noProof w:val="0"/>
        </w:rPr>
        <w:t>&lt;/RepeatBlock-By&gt;</w:t>
      </w:r>
    </w:p>
    <w:p w14:paraId="0556C81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D46A212"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49C48194"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12ABDA1E" w14:textId="77777777" w:rsidR="006E7882" w:rsidRPr="00024751" w:rsidRDefault="006E7882" w:rsidP="006E7882">
      <w:r w:rsidRPr="00024751">
        <w:rPr>
          <w:rStyle w:val="HideTWBExt"/>
          <w:noProof w:val="0"/>
        </w:rPr>
        <w:t>&lt;Article2&gt;</w:t>
      </w:r>
      <w:r w:rsidRPr="00024751">
        <w:t>Artigo 17 – n.º 1 – alínea d)</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EB490E2" w14:textId="77777777" w:rsidTr="00C6695F">
        <w:trPr>
          <w:trHeight w:hRule="exact" w:val="240"/>
          <w:jc w:val="center"/>
        </w:trPr>
        <w:tc>
          <w:tcPr>
            <w:tcW w:w="9752" w:type="dxa"/>
            <w:gridSpan w:val="2"/>
          </w:tcPr>
          <w:p w14:paraId="65DB7216" w14:textId="77777777" w:rsidR="006E7882" w:rsidRPr="00024751" w:rsidRDefault="006E7882" w:rsidP="00C6695F"/>
        </w:tc>
      </w:tr>
      <w:tr w:rsidR="006E7882" w:rsidRPr="00024751" w14:paraId="06CDD59A" w14:textId="77777777" w:rsidTr="00C6695F">
        <w:trPr>
          <w:trHeight w:val="240"/>
          <w:jc w:val="center"/>
        </w:trPr>
        <w:tc>
          <w:tcPr>
            <w:tcW w:w="4876" w:type="dxa"/>
          </w:tcPr>
          <w:p w14:paraId="6026EE3D" w14:textId="77777777" w:rsidR="006E7882" w:rsidRPr="00024751" w:rsidRDefault="006E7882" w:rsidP="00C6695F">
            <w:pPr>
              <w:pStyle w:val="AmColumnHeading"/>
            </w:pPr>
            <w:r w:rsidRPr="00024751">
              <w:t>Texto da Comissão</w:t>
            </w:r>
          </w:p>
        </w:tc>
        <w:tc>
          <w:tcPr>
            <w:tcW w:w="4876" w:type="dxa"/>
          </w:tcPr>
          <w:p w14:paraId="508E8695" w14:textId="77777777" w:rsidR="006E7882" w:rsidRPr="00024751" w:rsidRDefault="006E7882" w:rsidP="00C6695F">
            <w:pPr>
              <w:pStyle w:val="AmColumnHeading"/>
            </w:pPr>
            <w:r w:rsidRPr="00024751">
              <w:t>Alteração</w:t>
            </w:r>
          </w:p>
        </w:tc>
      </w:tr>
      <w:tr w:rsidR="006E7882" w:rsidRPr="00024751" w14:paraId="211DA636" w14:textId="77777777" w:rsidTr="00C6695F">
        <w:trPr>
          <w:jc w:val="center"/>
        </w:trPr>
        <w:tc>
          <w:tcPr>
            <w:tcW w:w="4876" w:type="dxa"/>
          </w:tcPr>
          <w:p w14:paraId="218835C3" w14:textId="77777777" w:rsidR="006E7882" w:rsidRPr="00024751" w:rsidRDefault="006E7882" w:rsidP="00C6695F">
            <w:pPr>
              <w:pStyle w:val="Normal6a"/>
            </w:pPr>
            <w:r w:rsidRPr="00024751">
              <w:t>(d)</w:t>
            </w:r>
            <w:r w:rsidRPr="00024751">
              <w:tab/>
              <w:t xml:space="preserve">A contribuição referida nas alíneas a), b) e c) aumenta [12 000] EUR por cada menor não acompanhado recolocado nos termos dos artigos </w:t>
            </w:r>
            <w:r w:rsidRPr="00024751">
              <w:rPr>
                <w:b/>
                <w:i/>
              </w:rPr>
              <w:t>48.º</w:t>
            </w:r>
            <w:r w:rsidRPr="00024751">
              <w:t>, 53.º e 56.º do Regulamento (UE) XXX/XXX [</w:t>
            </w:r>
            <w:r w:rsidRPr="00024751">
              <w:rPr>
                <w:i/>
                <w:iCs/>
              </w:rPr>
              <w:t>Regulamento Gestão do Asilo e da Migração</w:t>
            </w:r>
            <w:r w:rsidRPr="00024751">
              <w:t>].</w:t>
            </w:r>
          </w:p>
        </w:tc>
        <w:tc>
          <w:tcPr>
            <w:tcW w:w="4876" w:type="dxa"/>
          </w:tcPr>
          <w:p w14:paraId="018331E4" w14:textId="77777777" w:rsidR="006E7882" w:rsidRPr="00024751" w:rsidRDefault="006E7882" w:rsidP="00C6695F">
            <w:pPr>
              <w:pStyle w:val="Normal6a"/>
            </w:pPr>
            <w:r w:rsidRPr="00024751">
              <w:t>(d)</w:t>
            </w:r>
            <w:r w:rsidRPr="00024751">
              <w:tab/>
              <w:t xml:space="preserve">A contribuição referida nas alíneas a), b) e c) aumenta [12 000] EUR por cada menor não acompanhado recolocado nos termos dos artigos </w:t>
            </w:r>
            <w:r w:rsidRPr="00024751">
              <w:rPr>
                <w:b/>
                <w:i/>
              </w:rPr>
              <w:t>45.º</w:t>
            </w:r>
            <w:r w:rsidRPr="00024751">
              <w:t>, 53.º e 56.º do Regulamento (UE) XXX/XXX [</w:t>
            </w:r>
            <w:r w:rsidRPr="00024751">
              <w:rPr>
                <w:i/>
                <w:iCs/>
              </w:rPr>
              <w:t>Regulamento Gestão do Asilo e da Migração</w:t>
            </w:r>
            <w:r w:rsidRPr="00024751">
              <w:t>].</w:t>
            </w:r>
          </w:p>
        </w:tc>
      </w:tr>
      <w:tr w:rsidR="006E7882" w:rsidRPr="00024751" w14:paraId="2454727C" w14:textId="77777777" w:rsidTr="00C6695F">
        <w:trPr>
          <w:jc w:val="center"/>
        </w:trPr>
        <w:tc>
          <w:tcPr>
            <w:tcW w:w="4876" w:type="dxa"/>
          </w:tcPr>
          <w:p w14:paraId="097E29CF" w14:textId="77777777" w:rsidR="006E7882" w:rsidRPr="00024751" w:rsidRDefault="006E7882" w:rsidP="00C6695F">
            <w:pPr>
              <w:pStyle w:val="Normal6a"/>
            </w:pPr>
          </w:p>
        </w:tc>
        <w:tc>
          <w:tcPr>
            <w:tcW w:w="4876" w:type="dxa"/>
          </w:tcPr>
          <w:p w14:paraId="48168E0D"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56B8D47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BBBB5C5" w14:textId="77777777" w:rsidR="006E7882" w:rsidRPr="00024751" w:rsidRDefault="006E7882" w:rsidP="006E7882">
      <w:r w:rsidRPr="00024751">
        <w:rPr>
          <w:rStyle w:val="HideTWBExt"/>
          <w:noProof w:val="0"/>
        </w:rPr>
        <w:t>&lt;/Amend&gt;</w:t>
      </w:r>
    </w:p>
    <w:p w14:paraId="6A49FE7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2589</w:t>
      </w:r>
      <w:r w:rsidRPr="00024751">
        <w:rPr>
          <w:rStyle w:val="HideTWBExt"/>
          <w:noProof w:val="0"/>
        </w:rPr>
        <w:t>&lt;/NumAm&gt;</w:t>
      </w:r>
    </w:p>
    <w:p w14:paraId="33B4CD50"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3A354FFA" w14:textId="77777777" w:rsidR="006E7882" w:rsidRPr="00024751" w:rsidRDefault="006E7882" w:rsidP="006E7882">
      <w:pPr>
        <w:pStyle w:val="NormalBold"/>
      </w:pPr>
      <w:r w:rsidRPr="00024751">
        <w:rPr>
          <w:rStyle w:val="HideTWBExt"/>
          <w:noProof w:val="0"/>
        </w:rPr>
        <w:t>&lt;/RepeatBlock-By&gt;</w:t>
      </w:r>
    </w:p>
    <w:p w14:paraId="2A4A027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44D3E22"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52559350"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380152BB" w14:textId="77777777" w:rsidR="006E7882" w:rsidRPr="00024751" w:rsidRDefault="006E7882" w:rsidP="006E7882">
      <w:r w:rsidRPr="00024751">
        <w:rPr>
          <w:rStyle w:val="HideTWBExt"/>
          <w:noProof w:val="0"/>
        </w:rPr>
        <w:t>&lt;Article2&gt;</w:t>
      </w:r>
      <w:r w:rsidRPr="00024751">
        <w:t>Artigo 17 – n.º 1 – alínea d)</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C51AFDA" w14:textId="77777777" w:rsidTr="00C6695F">
        <w:trPr>
          <w:trHeight w:hRule="exact" w:val="240"/>
          <w:jc w:val="center"/>
        </w:trPr>
        <w:tc>
          <w:tcPr>
            <w:tcW w:w="9752" w:type="dxa"/>
            <w:gridSpan w:val="2"/>
          </w:tcPr>
          <w:p w14:paraId="25CFB4A4" w14:textId="77777777" w:rsidR="006E7882" w:rsidRPr="00024751" w:rsidRDefault="006E7882" w:rsidP="00C6695F"/>
        </w:tc>
      </w:tr>
      <w:tr w:rsidR="006E7882" w:rsidRPr="00024751" w14:paraId="79068FD9" w14:textId="77777777" w:rsidTr="00C6695F">
        <w:trPr>
          <w:trHeight w:val="240"/>
          <w:jc w:val="center"/>
        </w:trPr>
        <w:tc>
          <w:tcPr>
            <w:tcW w:w="4876" w:type="dxa"/>
          </w:tcPr>
          <w:p w14:paraId="54D4017B" w14:textId="77777777" w:rsidR="006E7882" w:rsidRPr="00024751" w:rsidRDefault="006E7882" w:rsidP="00C6695F">
            <w:pPr>
              <w:pStyle w:val="AmColumnHeading"/>
            </w:pPr>
            <w:r w:rsidRPr="00024751">
              <w:t>Texto da Comissão</w:t>
            </w:r>
          </w:p>
        </w:tc>
        <w:tc>
          <w:tcPr>
            <w:tcW w:w="4876" w:type="dxa"/>
          </w:tcPr>
          <w:p w14:paraId="6449A9DE" w14:textId="77777777" w:rsidR="006E7882" w:rsidRPr="00024751" w:rsidRDefault="006E7882" w:rsidP="00C6695F">
            <w:pPr>
              <w:pStyle w:val="AmColumnHeading"/>
            </w:pPr>
            <w:r w:rsidRPr="00024751">
              <w:t>Alteração</w:t>
            </w:r>
          </w:p>
        </w:tc>
      </w:tr>
      <w:tr w:rsidR="006E7882" w:rsidRPr="00024751" w14:paraId="2641065F" w14:textId="77777777" w:rsidTr="00C6695F">
        <w:trPr>
          <w:jc w:val="center"/>
        </w:trPr>
        <w:tc>
          <w:tcPr>
            <w:tcW w:w="4876" w:type="dxa"/>
          </w:tcPr>
          <w:p w14:paraId="0BC96EBF" w14:textId="77777777" w:rsidR="006E7882" w:rsidRPr="00024751" w:rsidRDefault="006E7882" w:rsidP="00C6695F">
            <w:pPr>
              <w:pStyle w:val="Normal6a"/>
            </w:pPr>
            <w:r w:rsidRPr="00024751">
              <w:t>(d)</w:t>
            </w:r>
            <w:r w:rsidRPr="00024751">
              <w:tab/>
              <w:t xml:space="preserve">A contribuição referida nas alíneas a), b) e c) aumenta </w:t>
            </w:r>
            <w:r w:rsidRPr="00024751">
              <w:rPr>
                <w:b/>
                <w:i/>
              </w:rPr>
              <w:t>[12 000]</w:t>
            </w:r>
            <w:r w:rsidRPr="00024751">
              <w:t xml:space="preserve"> EUR por cada menor não acompanhado recolocado nos termos dos artigos 48.º</w:t>
            </w:r>
            <w:r w:rsidRPr="00024751">
              <w:rPr>
                <w:b/>
                <w:i/>
              </w:rPr>
              <w:t>,</w:t>
            </w:r>
            <w:r w:rsidRPr="00024751">
              <w:t xml:space="preserve"> 53.º </w:t>
            </w:r>
            <w:r w:rsidRPr="00024751">
              <w:rPr>
                <w:b/>
                <w:i/>
              </w:rPr>
              <w:t>e 56.º</w:t>
            </w:r>
            <w:r w:rsidRPr="00024751">
              <w:t xml:space="preserve"> do Regulamento (UE) XXX/XXX [</w:t>
            </w:r>
            <w:r w:rsidRPr="00024751">
              <w:rPr>
                <w:i/>
                <w:iCs/>
              </w:rPr>
              <w:t>Regulamento Gestão do Asilo e da Migração</w:t>
            </w:r>
            <w:r w:rsidRPr="00024751">
              <w:t>].</w:t>
            </w:r>
          </w:p>
        </w:tc>
        <w:tc>
          <w:tcPr>
            <w:tcW w:w="4876" w:type="dxa"/>
          </w:tcPr>
          <w:p w14:paraId="49AA530D" w14:textId="77777777" w:rsidR="006E7882" w:rsidRPr="00024751" w:rsidRDefault="006E7882" w:rsidP="00C6695F">
            <w:pPr>
              <w:pStyle w:val="Normal6a"/>
            </w:pPr>
            <w:r w:rsidRPr="00024751">
              <w:t>(d)</w:t>
            </w:r>
            <w:r w:rsidRPr="00024751">
              <w:tab/>
              <w:t xml:space="preserve">A contribuição referida nas alíneas a), b) e c) aumenta </w:t>
            </w:r>
            <w:r w:rsidRPr="00024751">
              <w:rPr>
                <w:b/>
                <w:i/>
              </w:rPr>
              <w:t>60 000</w:t>
            </w:r>
            <w:r w:rsidRPr="00024751">
              <w:t xml:space="preserve"> EUR por cada menor não acompanhado recolocado nos termos </w:t>
            </w:r>
            <w:r w:rsidRPr="00024751">
              <w:rPr>
                <w:b/>
                <w:i/>
              </w:rPr>
              <w:t>do artigo 45.º, n.º 2, e</w:t>
            </w:r>
            <w:r w:rsidRPr="00024751">
              <w:t xml:space="preserve"> dos artigos 48.º </w:t>
            </w:r>
            <w:r w:rsidRPr="00024751">
              <w:rPr>
                <w:b/>
                <w:i/>
              </w:rPr>
              <w:t>e</w:t>
            </w:r>
            <w:r w:rsidRPr="00024751">
              <w:t xml:space="preserve"> 53.º do Regulamento (UE) XXX/XXX [</w:t>
            </w:r>
            <w:r w:rsidRPr="00024751">
              <w:rPr>
                <w:i/>
                <w:iCs/>
              </w:rPr>
              <w:t>Regulamento Gestão do Asilo e da Migração</w:t>
            </w:r>
            <w:r w:rsidRPr="00024751">
              <w:t>].</w:t>
            </w:r>
          </w:p>
        </w:tc>
      </w:tr>
      <w:tr w:rsidR="006E7882" w:rsidRPr="00024751" w14:paraId="0F3D204F" w14:textId="77777777" w:rsidTr="00C6695F">
        <w:trPr>
          <w:jc w:val="center"/>
        </w:trPr>
        <w:tc>
          <w:tcPr>
            <w:tcW w:w="4876" w:type="dxa"/>
          </w:tcPr>
          <w:p w14:paraId="279E2C86" w14:textId="77777777" w:rsidR="006E7882" w:rsidRPr="00024751" w:rsidRDefault="006E7882" w:rsidP="00C6695F">
            <w:pPr>
              <w:pStyle w:val="Normal6a"/>
            </w:pPr>
          </w:p>
        </w:tc>
        <w:tc>
          <w:tcPr>
            <w:tcW w:w="4876" w:type="dxa"/>
          </w:tcPr>
          <w:p w14:paraId="7A1EEB7D"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370D40F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281AAB5" w14:textId="77777777" w:rsidR="006E7882" w:rsidRPr="00024751" w:rsidRDefault="006E7882" w:rsidP="006E7882">
      <w:r w:rsidRPr="00024751">
        <w:rPr>
          <w:rStyle w:val="HideTWBExt"/>
          <w:noProof w:val="0"/>
        </w:rPr>
        <w:t>&lt;/Amend&gt;</w:t>
      </w:r>
    </w:p>
    <w:p w14:paraId="3F1AFB1D"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2590</w:t>
      </w:r>
      <w:r w:rsidRPr="00024751">
        <w:rPr>
          <w:rStyle w:val="HideTWBExt"/>
          <w:noProof w:val="0"/>
        </w:rPr>
        <w:t>&lt;/NumAm&gt;</w:t>
      </w:r>
    </w:p>
    <w:p w14:paraId="09206BB8" w14:textId="77777777" w:rsidR="006E7882" w:rsidRPr="00024751" w:rsidRDefault="006E7882" w:rsidP="006E7882">
      <w:pPr>
        <w:pStyle w:val="NormalBold"/>
      </w:pPr>
      <w:r w:rsidRPr="00024751">
        <w:rPr>
          <w:rStyle w:val="HideTWBExt"/>
          <w:noProof w:val="0"/>
        </w:rPr>
        <w:t>&lt;RepeatBlock-By&gt;&lt;Members&gt;</w:t>
      </w:r>
      <w:r w:rsidRPr="00024751">
        <w:t>Balázs Hidvéghi, Loránt Vincze</w:t>
      </w:r>
      <w:r w:rsidRPr="00024751">
        <w:rPr>
          <w:rStyle w:val="HideTWBExt"/>
          <w:noProof w:val="0"/>
        </w:rPr>
        <w:t>&lt;/Members&gt;</w:t>
      </w:r>
    </w:p>
    <w:p w14:paraId="3BD11FB3" w14:textId="77777777" w:rsidR="006E7882" w:rsidRPr="00024751" w:rsidRDefault="006E7882" w:rsidP="006E7882">
      <w:pPr>
        <w:pStyle w:val="NormalBold"/>
      </w:pPr>
      <w:r w:rsidRPr="00024751">
        <w:rPr>
          <w:rStyle w:val="HideTWBExt"/>
          <w:noProof w:val="0"/>
        </w:rPr>
        <w:t>&lt;/RepeatBlock-By&gt;</w:t>
      </w:r>
    </w:p>
    <w:p w14:paraId="60B9F62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9255E75"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09A586FF"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2E38ABF8" w14:textId="77777777" w:rsidR="006E7882" w:rsidRPr="00024751" w:rsidRDefault="006E7882" w:rsidP="006E7882">
      <w:r w:rsidRPr="00024751">
        <w:rPr>
          <w:rStyle w:val="HideTWBExt"/>
          <w:noProof w:val="0"/>
        </w:rPr>
        <w:t>&lt;Article2&gt;</w:t>
      </w:r>
      <w:r w:rsidRPr="00024751">
        <w:t>Artigo 17 – n.º 3-A (novo)</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E1801AC" w14:textId="77777777" w:rsidTr="00C6695F">
        <w:trPr>
          <w:trHeight w:hRule="exact" w:val="240"/>
          <w:jc w:val="center"/>
        </w:trPr>
        <w:tc>
          <w:tcPr>
            <w:tcW w:w="9752" w:type="dxa"/>
            <w:gridSpan w:val="2"/>
          </w:tcPr>
          <w:p w14:paraId="4F2A1FEF" w14:textId="77777777" w:rsidR="006E7882" w:rsidRPr="00024751" w:rsidRDefault="006E7882" w:rsidP="00C6695F"/>
        </w:tc>
      </w:tr>
      <w:tr w:rsidR="006E7882" w:rsidRPr="00024751" w14:paraId="6A07560F" w14:textId="77777777" w:rsidTr="00C6695F">
        <w:trPr>
          <w:trHeight w:val="240"/>
          <w:jc w:val="center"/>
        </w:trPr>
        <w:tc>
          <w:tcPr>
            <w:tcW w:w="4876" w:type="dxa"/>
          </w:tcPr>
          <w:p w14:paraId="1A04E1E7" w14:textId="77777777" w:rsidR="006E7882" w:rsidRPr="00024751" w:rsidRDefault="006E7882" w:rsidP="00C6695F">
            <w:pPr>
              <w:pStyle w:val="AmColumnHeading"/>
            </w:pPr>
            <w:r w:rsidRPr="00024751">
              <w:t>Texto da Comissão</w:t>
            </w:r>
          </w:p>
        </w:tc>
        <w:tc>
          <w:tcPr>
            <w:tcW w:w="4876" w:type="dxa"/>
          </w:tcPr>
          <w:p w14:paraId="485B1A28" w14:textId="77777777" w:rsidR="006E7882" w:rsidRPr="00024751" w:rsidRDefault="006E7882" w:rsidP="00C6695F">
            <w:pPr>
              <w:pStyle w:val="AmColumnHeading"/>
            </w:pPr>
            <w:r w:rsidRPr="00024751">
              <w:t>Alteração</w:t>
            </w:r>
          </w:p>
        </w:tc>
      </w:tr>
      <w:tr w:rsidR="006E7882" w:rsidRPr="00024751" w14:paraId="5D39C716" w14:textId="77777777" w:rsidTr="00C6695F">
        <w:trPr>
          <w:jc w:val="center"/>
        </w:trPr>
        <w:tc>
          <w:tcPr>
            <w:tcW w:w="4876" w:type="dxa"/>
          </w:tcPr>
          <w:p w14:paraId="367D5C02" w14:textId="77777777" w:rsidR="006E7882" w:rsidRPr="00024751" w:rsidRDefault="006E7882" w:rsidP="00C6695F">
            <w:pPr>
              <w:pStyle w:val="Normal6a"/>
            </w:pPr>
          </w:p>
        </w:tc>
        <w:tc>
          <w:tcPr>
            <w:tcW w:w="4876" w:type="dxa"/>
          </w:tcPr>
          <w:p w14:paraId="023F9B69" w14:textId="77777777" w:rsidR="006E7882" w:rsidRPr="00024751" w:rsidRDefault="006E7882" w:rsidP="00C6695F">
            <w:pPr>
              <w:pStyle w:val="Normal6a"/>
            </w:pPr>
            <w:r w:rsidRPr="00024751">
              <w:rPr>
                <w:b/>
                <w:i/>
              </w:rPr>
              <w:t>3-A.</w:t>
            </w:r>
            <w:r w:rsidRPr="00024751">
              <w:tab/>
            </w:r>
            <w:r w:rsidRPr="00024751">
              <w:rPr>
                <w:b/>
                <w:i/>
              </w:rPr>
              <w:t>Os Estados-Membros recebem uma contribuição significativa de valor correspondente a, pelo menos, metade do total das despesas com a proteção das fronteiras externas da União, incluindo o financiamento de barreiras físicas nessas fronteiras.</w:t>
            </w:r>
          </w:p>
        </w:tc>
      </w:tr>
      <w:tr w:rsidR="006E7882" w:rsidRPr="00024751" w14:paraId="4E690BEA" w14:textId="77777777" w:rsidTr="00C6695F">
        <w:trPr>
          <w:jc w:val="center"/>
        </w:trPr>
        <w:tc>
          <w:tcPr>
            <w:tcW w:w="4876" w:type="dxa"/>
          </w:tcPr>
          <w:p w14:paraId="0C977CD3" w14:textId="77777777" w:rsidR="006E7882" w:rsidRPr="00024751" w:rsidRDefault="006E7882" w:rsidP="00C6695F">
            <w:pPr>
              <w:pStyle w:val="Normal6a"/>
            </w:pPr>
          </w:p>
        </w:tc>
        <w:tc>
          <w:tcPr>
            <w:tcW w:w="4876" w:type="dxa"/>
          </w:tcPr>
          <w:p w14:paraId="2A9C6F5D"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2EFAF4A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C87E8E1" w14:textId="77777777" w:rsidR="006E7882" w:rsidRPr="00024751" w:rsidRDefault="006E7882" w:rsidP="006E7882">
      <w:r w:rsidRPr="00024751">
        <w:rPr>
          <w:rStyle w:val="HideTWBExt"/>
          <w:noProof w:val="0"/>
        </w:rPr>
        <w:t>&lt;/Amend&gt;</w:t>
      </w:r>
    </w:p>
    <w:p w14:paraId="0721ED2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2591</w:t>
      </w:r>
      <w:r w:rsidRPr="00024751">
        <w:rPr>
          <w:rStyle w:val="HideTWBExt"/>
          <w:noProof w:val="0"/>
        </w:rPr>
        <w:t>&lt;/NumAm&gt;</w:t>
      </w:r>
    </w:p>
    <w:p w14:paraId="3B93C8AF"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2F86C169" w14:textId="77777777" w:rsidR="006E7882" w:rsidRPr="00024751" w:rsidRDefault="006E7882" w:rsidP="006E7882">
      <w:pPr>
        <w:pStyle w:val="NormalBold"/>
      </w:pPr>
      <w:r w:rsidRPr="00024751">
        <w:rPr>
          <w:rStyle w:val="HideTWBExt"/>
          <w:noProof w:val="0"/>
        </w:rPr>
        <w:t>&lt;/RepeatBlock-By&gt;</w:t>
      </w:r>
    </w:p>
    <w:p w14:paraId="5FB698D5"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B120C5A" w14:textId="77777777" w:rsidR="006E7882" w:rsidRPr="00024751" w:rsidRDefault="006E7882" w:rsidP="006E7882">
      <w:pPr>
        <w:pStyle w:val="NormalBold"/>
      </w:pPr>
      <w:r w:rsidRPr="00024751">
        <w:rPr>
          <w:rStyle w:val="HideTWBExt"/>
          <w:noProof w:val="0"/>
        </w:rPr>
        <w:t>&lt;Article&gt;</w:t>
      </w:r>
      <w:r w:rsidRPr="00024751">
        <w:t>Artigo 72 – parágrafo 1 – n.º 2</w:t>
      </w:r>
      <w:r w:rsidRPr="00024751">
        <w:rPr>
          <w:rStyle w:val="HideTWBExt"/>
          <w:noProof w:val="0"/>
        </w:rPr>
        <w:t>&lt;/Article&gt;</w:t>
      </w:r>
    </w:p>
    <w:p w14:paraId="7E70C4E3"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473E43C2" w14:textId="77777777" w:rsidR="006E7882" w:rsidRPr="00024751" w:rsidRDefault="006E7882" w:rsidP="006E7882">
      <w:r w:rsidRPr="00024751">
        <w:rPr>
          <w:rStyle w:val="HideTWBExt"/>
          <w:noProof w:val="0"/>
        </w:rPr>
        <w:t>&lt;Article2&gt;</w:t>
      </w:r>
      <w:r w:rsidRPr="00024751">
        <w:t>Artigo 17 – n.º 6</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14D261D4" w14:textId="77777777" w:rsidTr="00C6695F">
        <w:trPr>
          <w:trHeight w:hRule="exact" w:val="240"/>
          <w:jc w:val="center"/>
        </w:trPr>
        <w:tc>
          <w:tcPr>
            <w:tcW w:w="9752" w:type="dxa"/>
            <w:gridSpan w:val="2"/>
          </w:tcPr>
          <w:p w14:paraId="3ABA36BA" w14:textId="77777777" w:rsidR="006E7882" w:rsidRPr="00024751" w:rsidRDefault="006E7882" w:rsidP="00C6695F"/>
        </w:tc>
      </w:tr>
      <w:tr w:rsidR="006E7882" w:rsidRPr="00024751" w14:paraId="548D84D6" w14:textId="77777777" w:rsidTr="00C6695F">
        <w:trPr>
          <w:trHeight w:val="240"/>
          <w:jc w:val="center"/>
        </w:trPr>
        <w:tc>
          <w:tcPr>
            <w:tcW w:w="4876" w:type="dxa"/>
          </w:tcPr>
          <w:p w14:paraId="65FFB6D7" w14:textId="77777777" w:rsidR="006E7882" w:rsidRPr="00024751" w:rsidRDefault="006E7882" w:rsidP="00C6695F">
            <w:pPr>
              <w:pStyle w:val="AmColumnHeading"/>
            </w:pPr>
            <w:r w:rsidRPr="00024751">
              <w:t>Texto da Comissão</w:t>
            </w:r>
          </w:p>
        </w:tc>
        <w:tc>
          <w:tcPr>
            <w:tcW w:w="4876" w:type="dxa"/>
          </w:tcPr>
          <w:p w14:paraId="1E16321F" w14:textId="77777777" w:rsidR="006E7882" w:rsidRPr="00024751" w:rsidRDefault="006E7882" w:rsidP="00C6695F">
            <w:pPr>
              <w:pStyle w:val="AmColumnHeading"/>
            </w:pPr>
            <w:r w:rsidRPr="00024751">
              <w:t>Alteração</w:t>
            </w:r>
          </w:p>
        </w:tc>
      </w:tr>
      <w:tr w:rsidR="006E7882" w:rsidRPr="00024751" w14:paraId="053436F9" w14:textId="77777777" w:rsidTr="00C6695F">
        <w:trPr>
          <w:jc w:val="center"/>
        </w:trPr>
        <w:tc>
          <w:tcPr>
            <w:tcW w:w="4876" w:type="dxa"/>
          </w:tcPr>
          <w:p w14:paraId="542DDAB6" w14:textId="77777777" w:rsidR="006E7882" w:rsidRPr="00024751" w:rsidRDefault="006E7882" w:rsidP="00C6695F">
            <w:pPr>
              <w:pStyle w:val="Normal6a"/>
            </w:pPr>
            <w:r w:rsidRPr="00024751">
              <w:t>6.</w:t>
            </w:r>
            <w:r w:rsidRPr="00024751">
              <w:tab/>
            </w:r>
            <w:r w:rsidRPr="00024751">
              <w:rPr>
                <w:b/>
                <w:bCs/>
                <w:i/>
                <w:iCs/>
              </w:rPr>
              <w:t>Os</w:t>
            </w:r>
            <w:r w:rsidRPr="00024751">
              <w:t xml:space="preserve"> Estados-Membros devem conservar as informações necessárias à identificação correta das pessoas transferidas, bem como da data da sua transferência, prevalecendo as disposições aplicáveis relativas aos períodos de conservação dos dados.</w:t>
            </w:r>
          </w:p>
        </w:tc>
        <w:tc>
          <w:tcPr>
            <w:tcW w:w="4876" w:type="dxa"/>
          </w:tcPr>
          <w:p w14:paraId="7E2C5134" w14:textId="77777777" w:rsidR="006E7882" w:rsidRPr="00024751" w:rsidRDefault="006E7882" w:rsidP="00C6695F">
            <w:pPr>
              <w:pStyle w:val="Normal6a"/>
            </w:pPr>
            <w:r w:rsidRPr="00024751">
              <w:t>6.</w:t>
            </w:r>
            <w:r w:rsidRPr="00024751">
              <w:tab/>
            </w:r>
            <w:r w:rsidRPr="00024751">
              <w:rPr>
                <w:b/>
                <w:i/>
              </w:rPr>
              <w:t>Apenas para os efeitos da proteção dos interesses financeiros da União, as autoridades dos</w:t>
            </w:r>
            <w:r w:rsidRPr="00024751">
              <w:t xml:space="preserve"> Estados-Membros </w:t>
            </w:r>
            <w:r w:rsidRPr="00024751">
              <w:rPr>
                <w:b/>
                <w:i/>
              </w:rPr>
              <w:t>competentes nessa matéria</w:t>
            </w:r>
            <w:r w:rsidRPr="00024751">
              <w:t xml:space="preserve"> devem conservar as informações necessárias à identificação correta das pessoas transferidas, bem como da data da sua transferência, prevalecendo as disposições aplicáveis relativas aos períodos de conservação dos dados.</w:t>
            </w:r>
          </w:p>
        </w:tc>
      </w:tr>
      <w:tr w:rsidR="006E7882" w:rsidRPr="00024751" w14:paraId="66546106" w14:textId="77777777" w:rsidTr="00C6695F">
        <w:trPr>
          <w:jc w:val="center"/>
        </w:trPr>
        <w:tc>
          <w:tcPr>
            <w:tcW w:w="4876" w:type="dxa"/>
          </w:tcPr>
          <w:p w14:paraId="3F2DA455" w14:textId="77777777" w:rsidR="006E7882" w:rsidRPr="00024751" w:rsidRDefault="006E7882" w:rsidP="00C6695F">
            <w:pPr>
              <w:pStyle w:val="Normal6a"/>
            </w:pPr>
          </w:p>
        </w:tc>
        <w:tc>
          <w:tcPr>
            <w:tcW w:w="4876" w:type="dxa"/>
          </w:tcPr>
          <w:p w14:paraId="55061B5B" w14:textId="77777777" w:rsidR="006E7882" w:rsidRPr="00024751" w:rsidRDefault="006E7882" w:rsidP="00C6695F">
            <w:pPr>
              <w:pStyle w:val="NormalItalic6a"/>
            </w:pPr>
            <w:r w:rsidRPr="00024751">
              <w:t>(O artigo 72.º da proposta da Comissão contém alterações ao texto da proposta de Regulamento que cria o Fundo para o Asilo e a Migração (COM(2018)0471). Esse regulamento foi subsequentemente adotado como Regulamento (UE) 2021/1147 e várias das suas disposições foram renumeradas. Por conseguinte, o artigo 17.º do Regulamento (UE) XXX/XXX [Fundo para o Asilo e a Migração], a que se refere o artigo 72.º da proposta da Comissão, corresponde ao artigo 20.º do Regulamento (UE) 2021/1147.)</w:t>
            </w:r>
          </w:p>
        </w:tc>
      </w:tr>
    </w:tbl>
    <w:p w14:paraId="4E1B23C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23797A2" w14:textId="77777777" w:rsidR="006E7882" w:rsidRPr="00024751" w:rsidRDefault="006E7882" w:rsidP="006E7882">
      <w:r w:rsidRPr="00024751">
        <w:rPr>
          <w:rStyle w:val="HideTWBExt"/>
          <w:noProof w:val="0"/>
        </w:rPr>
        <w:t>&lt;/Amend&gt;</w:t>
      </w:r>
    </w:p>
    <w:p w14:paraId="7FE23B7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2592</w:t>
      </w:r>
      <w:r w:rsidRPr="00024751">
        <w:rPr>
          <w:rStyle w:val="HideTWBExt"/>
          <w:noProof w:val="0"/>
        </w:rPr>
        <w:t>&lt;/NumAm&gt;</w:t>
      </w:r>
    </w:p>
    <w:p w14:paraId="250F63A6" w14:textId="77777777" w:rsidR="006E7882" w:rsidRPr="00024751" w:rsidRDefault="006E7882" w:rsidP="006E7882">
      <w:pPr>
        <w:pStyle w:val="NormalBold"/>
      </w:pPr>
      <w:r w:rsidRPr="00024751">
        <w:rPr>
          <w:rStyle w:val="HideTWBExt"/>
          <w:noProof w:val="0"/>
        </w:rPr>
        <w:t>&lt;RepeatBlock-By&gt;&lt;Members&gt;</w:t>
      </w:r>
      <w:r w:rsidRPr="00024751">
        <w:t>Fabienne Keller, Hilde Vautmans, Olivier Chastel, Jan-Christoph Oetjen, Malik Azmani, Sophia in 't Veld, Karen Melchior</w:t>
      </w:r>
      <w:r w:rsidRPr="00024751">
        <w:rPr>
          <w:rStyle w:val="HideTWBExt"/>
          <w:noProof w:val="0"/>
        </w:rPr>
        <w:t>&lt;/Members&gt;</w:t>
      </w:r>
    </w:p>
    <w:p w14:paraId="5A6EAC0C" w14:textId="77777777" w:rsidR="006E7882" w:rsidRPr="00024751" w:rsidRDefault="006E7882" w:rsidP="006E7882">
      <w:pPr>
        <w:pStyle w:val="NormalBold"/>
      </w:pPr>
      <w:r w:rsidRPr="00024751">
        <w:rPr>
          <w:rStyle w:val="HideTWBExt"/>
          <w:noProof w:val="0"/>
        </w:rPr>
        <w:t>&lt;/RepeatBlock-By&gt;</w:t>
      </w:r>
    </w:p>
    <w:p w14:paraId="62CB32E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86CD35C" w14:textId="77777777" w:rsidR="006E7882" w:rsidRPr="00024751" w:rsidRDefault="006E7882" w:rsidP="006E7882">
      <w:pPr>
        <w:pStyle w:val="NormalBold"/>
      </w:pPr>
      <w:r w:rsidRPr="00024751">
        <w:rPr>
          <w:rStyle w:val="HideTWBExt"/>
          <w:noProof w:val="0"/>
        </w:rPr>
        <w:t>&lt;Article&gt;</w:t>
      </w:r>
      <w:r w:rsidRPr="00024751">
        <w:t>Artigo 72 – parágrafo 1 – n.º2-A (novo)</w:t>
      </w:r>
      <w:r w:rsidRPr="00024751">
        <w:rPr>
          <w:rStyle w:val="HideTWBExt"/>
          <w:noProof w:val="0"/>
        </w:rPr>
        <w:t>&lt;/Article&gt;</w:t>
      </w:r>
    </w:p>
    <w:p w14:paraId="71F54B88" w14:textId="77777777" w:rsidR="006E7882" w:rsidRPr="00024751" w:rsidRDefault="006E7882" w:rsidP="006E7882">
      <w:r w:rsidRPr="00024751">
        <w:rPr>
          <w:rStyle w:val="HideTWBExt"/>
          <w:noProof w:val="0"/>
        </w:rPr>
        <w:t>&lt;DocAmend2&gt;</w:t>
      </w:r>
      <w:r w:rsidRPr="00024751">
        <w:t>Regulamento (UE) 2021/1147</w:t>
      </w:r>
      <w:r w:rsidRPr="00024751">
        <w:rPr>
          <w:rStyle w:val="HideTWBExt"/>
          <w:noProof w:val="0"/>
        </w:rPr>
        <w:t>&lt;/DocAmend2&gt;</w:t>
      </w:r>
    </w:p>
    <w:p w14:paraId="6A5F9BD0" w14:textId="77777777" w:rsidR="006E7882" w:rsidRPr="00024751" w:rsidRDefault="006E7882" w:rsidP="006E7882">
      <w:r w:rsidRPr="00024751">
        <w:rPr>
          <w:rStyle w:val="HideTWBExt"/>
          <w:noProof w:val="0"/>
        </w:rPr>
        <w:t>&lt;Article2&gt;</w:t>
      </w:r>
      <w:r w:rsidRPr="00024751">
        <w:t>Artigo 20-A (novo)</w:t>
      </w:r>
      <w:r w:rsidRPr="000247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3493A3A" w14:textId="77777777" w:rsidTr="00C6695F">
        <w:trPr>
          <w:trHeight w:hRule="exact" w:val="240"/>
          <w:jc w:val="center"/>
        </w:trPr>
        <w:tc>
          <w:tcPr>
            <w:tcW w:w="9752" w:type="dxa"/>
            <w:gridSpan w:val="2"/>
          </w:tcPr>
          <w:p w14:paraId="70E95AB1" w14:textId="77777777" w:rsidR="006E7882" w:rsidRPr="00024751" w:rsidRDefault="006E7882" w:rsidP="00C6695F"/>
        </w:tc>
      </w:tr>
      <w:tr w:rsidR="006E7882" w:rsidRPr="00024751" w14:paraId="217B26B7" w14:textId="77777777" w:rsidTr="00C6695F">
        <w:trPr>
          <w:trHeight w:val="240"/>
          <w:jc w:val="center"/>
        </w:trPr>
        <w:tc>
          <w:tcPr>
            <w:tcW w:w="4876" w:type="dxa"/>
          </w:tcPr>
          <w:p w14:paraId="6B4B9BB5" w14:textId="77777777" w:rsidR="006E7882" w:rsidRPr="00024751" w:rsidRDefault="006E7882" w:rsidP="00C6695F">
            <w:pPr>
              <w:pStyle w:val="AmColumnHeading"/>
            </w:pPr>
            <w:r w:rsidRPr="00024751">
              <w:t>Texto da Comissão</w:t>
            </w:r>
          </w:p>
        </w:tc>
        <w:tc>
          <w:tcPr>
            <w:tcW w:w="4876" w:type="dxa"/>
          </w:tcPr>
          <w:p w14:paraId="4EA16A63" w14:textId="77777777" w:rsidR="006E7882" w:rsidRPr="00024751" w:rsidRDefault="006E7882" w:rsidP="00C6695F">
            <w:pPr>
              <w:pStyle w:val="AmColumnHeading"/>
            </w:pPr>
            <w:r w:rsidRPr="00024751">
              <w:t>Alteração</w:t>
            </w:r>
          </w:p>
        </w:tc>
      </w:tr>
      <w:tr w:rsidR="006E7882" w:rsidRPr="00024751" w14:paraId="0929C69E" w14:textId="77777777" w:rsidTr="00C6695F">
        <w:trPr>
          <w:jc w:val="center"/>
        </w:trPr>
        <w:tc>
          <w:tcPr>
            <w:tcW w:w="4876" w:type="dxa"/>
          </w:tcPr>
          <w:p w14:paraId="0C8910A7" w14:textId="77777777" w:rsidR="006E7882" w:rsidRPr="00024751" w:rsidRDefault="006E7882" w:rsidP="00C6695F">
            <w:pPr>
              <w:pStyle w:val="Normal6a"/>
            </w:pPr>
          </w:p>
        </w:tc>
        <w:tc>
          <w:tcPr>
            <w:tcW w:w="4876" w:type="dxa"/>
          </w:tcPr>
          <w:p w14:paraId="015085CD" w14:textId="77777777" w:rsidR="006E7882" w:rsidRPr="00024751" w:rsidRDefault="006E7882" w:rsidP="00C6695F">
            <w:pPr>
              <w:pStyle w:val="Normal6a"/>
            </w:pPr>
            <w:r w:rsidRPr="00024751">
              <w:rPr>
                <w:b/>
                <w:i/>
              </w:rPr>
              <w:t>2-A.</w:t>
            </w:r>
            <w:r w:rsidRPr="00024751">
              <w:tab/>
            </w:r>
            <w:r w:rsidRPr="00024751">
              <w:rPr>
                <w:b/>
                <w:i/>
              </w:rPr>
              <w:t>É inserido o seguinte artigo:</w:t>
            </w:r>
          </w:p>
        </w:tc>
      </w:tr>
      <w:tr w:rsidR="006E7882" w:rsidRPr="00024751" w14:paraId="6B126AA6" w14:textId="77777777" w:rsidTr="00C6695F">
        <w:trPr>
          <w:jc w:val="center"/>
        </w:trPr>
        <w:tc>
          <w:tcPr>
            <w:tcW w:w="4876" w:type="dxa"/>
          </w:tcPr>
          <w:p w14:paraId="22B55745" w14:textId="77777777" w:rsidR="006E7882" w:rsidRPr="00024751" w:rsidRDefault="006E7882" w:rsidP="00C6695F">
            <w:pPr>
              <w:pStyle w:val="Normal6a"/>
            </w:pPr>
          </w:p>
        </w:tc>
        <w:tc>
          <w:tcPr>
            <w:tcW w:w="4876" w:type="dxa"/>
          </w:tcPr>
          <w:p w14:paraId="21E1B611" w14:textId="77777777" w:rsidR="006E7882" w:rsidRPr="00024751" w:rsidRDefault="006E7882" w:rsidP="00C6695F">
            <w:pPr>
              <w:pStyle w:val="Normal6a"/>
            </w:pPr>
            <w:r w:rsidRPr="00024751">
              <w:rPr>
                <w:b/>
                <w:i/>
              </w:rPr>
              <w:t>«Artigo 20.º‐A</w:t>
            </w:r>
          </w:p>
        </w:tc>
      </w:tr>
      <w:tr w:rsidR="006E7882" w:rsidRPr="00024751" w14:paraId="479252FA" w14:textId="77777777" w:rsidTr="00C6695F">
        <w:trPr>
          <w:jc w:val="center"/>
        </w:trPr>
        <w:tc>
          <w:tcPr>
            <w:tcW w:w="4876" w:type="dxa"/>
          </w:tcPr>
          <w:p w14:paraId="3C925AE7" w14:textId="77777777" w:rsidR="006E7882" w:rsidRPr="00024751" w:rsidRDefault="006E7882" w:rsidP="00C6695F">
            <w:pPr>
              <w:pStyle w:val="Normal6a"/>
            </w:pPr>
          </w:p>
        </w:tc>
        <w:tc>
          <w:tcPr>
            <w:tcW w:w="4876" w:type="dxa"/>
          </w:tcPr>
          <w:p w14:paraId="55B62410" w14:textId="77777777" w:rsidR="006E7882" w:rsidRPr="00024751" w:rsidRDefault="006E7882" w:rsidP="00C6695F">
            <w:pPr>
              <w:pStyle w:val="Normal6a"/>
            </w:pPr>
            <w:r w:rsidRPr="00024751">
              <w:rPr>
                <w:b/>
                <w:i/>
              </w:rPr>
              <w:t>Fundo de Reserva de Dublim</w:t>
            </w:r>
          </w:p>
        </w:tc>
      </w:tr>
      <w:tr w:rsidR="006E7882" w:rsidRPr="00024751" w14:paraId="3659840A" w14:textId="77777777" w:rsidTr="00C6695F">
        <w:trPr>
          <w:jc w:val="center"/>
        </w:trPr>
        <w:tc>
          <w:tcPr>
            <w:tcW w:w="4876" w:type="dxa"/>
          </w:tcPr>
          <w:p w14:paraId="53862081" w14:textId="77777777" w:rsidR="006E7882" w:rsidRPr="00024751" w:rsidRDefault="006E7882" w:rsidP="00C6695F">
            <w:pPr>
              <w:pStyle w:val="Normal6a"/>
            </w:pPr>
          </w:p>
        </w:tc>
        <w:tc>
          <w:tcPr>
            <w:tcW w:w="4876" w:type="dxa"/>
          </w:tcPr>
          <w:p w14:paraId="5B99CCFA" w14:textId="77777777" w:rsidR="006E7882" w:rsidRPr="00024751" w:rsidRDefault="006E7882" w:rsidP="00C6695F">
            <w:pPr>
              <w:pStyle w:val="Normal6a"/>
            </w:pPr>
            <w:r w:rsidRPr="00024751">
              <w:rPr>
                <w:b/>
                <w:i/>
              </w:rPr>
              <w:t>1. O «Fundo de Reserva de Dublim» (ou a «reserva») é constituído para efeitos da aplicação do Regulamento (UE) XXX/XXX [Regulamento Gestão do Asilo e da Migração].</w:t>
            </w:r>
          </w:p>
        </w:tc>
      </w:tr>
      <w:tr w:rsidR="006E7882" w:rsidRPr="00024751" w14:paraId="431D222A" w14:textId="77777777" w:rsidTr="00C6695F">
        <w:trPr>
          <w:jc w:val="center"/>
        </w:trPr>
        <w:tc>
          <w:tcPr>
            <w:tcW w:w="4876" w:type="dxa"/>
          </w:tcPr>
          <w:p w14:paraId="232B38B8" w14:textId="77777777" w:rsidR="006E7882" w:rsidRPr="00024751" w:rsidRDefault="006E7882" w:rsidP="00C6695F">
            <w:pPr>
              <w:pStyle w:val="Normal6a"/>
            </w:pPr>
          </w:p>
        </w:tc>
        <w:tc>
          <w:tcPr>
            <w:tcW w:w="4876" w:type="dxa"/>
          </w:tcPr>
          <w:p w14:paraId="4C2BB074" w14:textId="77777777" w:rsidR="006E7882" w:rsidRPr="00024751" w:rsidRDefault="006E7882" w:rsidP="00C6695F">
            <w:pPr>
              <w:pStyle w:val="Normal6a"/>
            </w:pPr>
            <w:r w:rsidRPr="00024751">
              <w:rPr>
                <w:b/>
                <w:i/>
              </w:rPr>
              <w:t>2. A sanção pecuniária e os montantes pagos a título de compensação pelas despesas incorridas com o acolhimento referidos no artigo 26.º-A do Regulamento (UE) XXX/XXX [Regulamento Gestão do Asilo e da Migração] são creditados à reserva.</w:t>
            </w:r>
          </w:p>
        </w:tc>
      </w:tr>
      <w:tr w:rsidR="006E7882" w:rsidRPr="00024751" w14:paraId="43EF24F1" w14:textId="77777777" w:rsidTr="00C6695F">
        <w:trPr>
          <w:jc w:val="center"/>
        </w:trPr>
        <w:tc>
          <w:tcPr>
            <w:tcW w:w="4876" w:type="dxa"/>
          </w:tcPr>
          <w:p w14:paraId="4FB47ECC" w14:textId="77777777" w:rsidR="006E7882" w:rsidRPr="00024751" w:rsidRDefault="006E7882" w:rsidP="00C6695F">
            <w:pPr>
              <w:pStyle w:val="Normal6a"/>
            </w:pPr>
          </w:p>
        </w:tc>
        <w:tc>
          <w:tcPr>
            <w:tcW w:w="4876" w:type="dxa"/>
          </w:tcPr>
          <w:p w14:paraId="5A713445" w14:textId="77777777" w:rsidR="006E7882" w:rsidRPr="00024751" w:rsidRDefault="006E7882" w:rsidP="00C6695F">
            <w:pPr>
              <w:pStyle w:val="Normal6a"/>
            </w:pPr>
            <w:r w:rsidRPr="00024751">
              <w:rPr>
                <w:b/>
                <w:i/>
              </w:rPr>
              <w:t>O montante da compensação é afetado ao Estado-Membro onde o requerente se encontra por via da reserva.</w:t>
            </w:r>
          </w:p>
        </w:tc>
      </w:tr>
      <w:tr w:rsidR="006E7882" w:rsidRPr="00024751" w14:paraId="4F30EF86" w14:textId="77777777" w:rsidTr="00C6695F">
        <w:trPr>
          <w:jc w:val="center"/>
        </w:trPr>
        <w:tc>
          <w:tcPr>
            <w:tcW w:w="4876" w:type="dxa"/>
          </w:tcPr>
          <w:p w14:paraId="4868FE47" w14:textId="77777777" w:rsidR="006E7882" w:rsidRPr="00024751" w:rsidRDefault="006E7882" w:rsidP="00C6695F">
            <w:pPr>
              <w:pStyle w:val="Normal6a"/>
            </w:pPr>
          </w:p>
        </w:tc>
        <w:tc>
          <w:tcPr>
            <w:tcW w:w="4876" w:type="dxa"/>
          </w:tcPr>
          <w:p w14:paraId="7EEFC3A1" w14:textId="77777777" w:rsidR="006E7882" w:rsidRPr="00024751" w:rsidRDefault="006E7882" w:rsidP="00C6695F">
            <w:pPr>
              <w:pStyle w:val="Normal6a"/>
            </w:pPr>
            <w:r w:rsidRPr="00024751">
              <w:rPr>
                <w:b/>
                <w:i/>
              </w:rPr>
              <w:t>O montante total da sanção pecuniária é distribuído proporcionalmente entre os Estados-Membros, com prioridade para os Estados-Membros sob pressão migratória, se aplicável, a fim de promover a aplicação do presente regulamento.»</w:t>
            </w:r>
          </w:p>
        </w:tc>
      </w:tr>
    </w:tbl>
    <w:p w14:paraId="2361C139"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83E5D81" w14:textId="77777777" w:rsidR="006E7882" w:rsidRPr="00024751" w:rsidRDefault="006E7882" w:rsidP="006E7882">
      <w:r w:rsidRPr="00024751">
        <w:rPr>
          <w:rStyle w:val="HideTWBExt"/>
          <w:noProof w:val="0"/>
        </w:rPr>
        <w:t>&lt;/Amend&gt;</w:t>
      </w:r>
    </w:p>
    <w:p w14:paraId="464CF264"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2593</w:t>
      </w:r>
      <w:r w:rsidRPr="00024751">
        <w:rPr>
          <w:rStyle w:val="HideTWBExt"/>
          <w:noProof w:val="0"/>
        </w:rPr>
        <w:t>&lt;/NumAm&gt;</w:t>
      </w:r>
    </w:p>
    <w:p w14:paraId="10FBBF92"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24F10454" w14:textId="77777777" w:rsidR="006E7882" w:rsidRPr="00024751" w:rsidRDefault="006E7882" w:rsidP="006E7882">
      <w:pPr>
        <w:pStyle w:val="NormalBold"/>
      </w:pPr>
      <w:r w:rsidRPr="00024751">
        <w:rPr>
          <w:rStyle w:val="HideTWBExt"/>
          <w:noProof w:val="0"/>
        </w:rPr>
        <w:t>&lt;/RepeatBlock-By&gt;</w:t>
      </w:r>
    </w:p>
    <w:p w14:paraId="4D3FDE82"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64812D2" w14:textId="77777777" w:rsidR="006E7882" w:rsidRPr="00024751" w:rsidRDefault="006E7882" w:rsidP="006E7882">
      <w:pPr>
        <w:pStyle w:val="NormalBold"/>
      </w:pPr>
      <w:r w:rsidRPr="00024751">
        <w:rPr>
          <w:rStyle w:val="HideTWBExt"/>
          <w:noProof w:val="0"/>
        </w:rPr>
        <w:t>&lt;Article&gt;</w:t>
      </w:r>
      <w:r w:rsidRPr="00024751">
        <w:t>Artigo 73 – parágrafo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C945990" w14:textId="77777777" w:rsidTr="00C6695F">
        <w:trPr>
          <w:trHeight w:hRule="exact" w:val="240"/>
          <w:jc w:val="center"/>
        </w:trPr>
        <w:tc>
          <w:tcPr>
            <w:tcW w:w="9752" w:type="dxa"/>
            <w:gridSpan w:val="2"/>
          </w:tcPr>
          <w:p w14:paraId="3606C3DA" w14:textId="77777777" w:rsidR="006E7882" w:rsidRPr="00024751" w:rsidRDefault="006E7882" w:rsidP="00C6695F"/>
        </w:tc>
      </w:tr>
      <w:tr w:rsidR="006E7882" w:rsidRPr="00024751" w14:paraId="478EB916" w14:textId="77777777" w:rsidTr="00C6695F">
        <w:trPr>
          <w:trHeight w:val="240"/>
          <w:jc w:val="center"/>
        </w:trPr>
        <w:tc>
          <w:tcPr>
            <w:tcW w:w="4876" w:type="dxa"/>
          </w:tcPr>
          <w:p w14:paraId="223CBB36" w14:textId="77777777" w:rsidR="006E7882" w:rsidRPr="00024751" w:rsidRDefault="006E7882" w:rsidP="00C6695F">
            <w:pPr>
              <w:pStyle w:val="AmColumnHeading"/>
            </w:pPr>
            <w:r w:rsidRPr="00024751">
              <w:t>Texto da Comissão</w:t>
            </w:r>
          </w:p>
        </w:tc>
        <w:tc>
          <w:tcPr>
            <w:tcW w:w="4876" w:type="dxa"/>
          </w:tcPr>
          <w:p w14:paraId="0EE6CE8D" w14:textId="77777777" w:rsidR="006E7882" w:rsidRPr="00024751" w:rsidRDefault="006E7882" w:rsidP="00C6695F">
            <w:pPr>
              <w:pStyle w:val="AmColumnHeading"/>
            </w:pPr>
            <w:r w:rsidRPr="00024751">
              <w:t>Alteração</w:t>
            </w:r>
          </w:p>
        </w:tc>
      </w:tr>
      <w:tr w:rsidR="006E7882" w:rsidRPr="00024751" w14:paraId="40179007" w14:textId="77777777" w:rsidTr="00C6695F">
        <w:trPr>
          <w:jc w:val="center"/>
        </w:trPr>
        <w:tc>
          <w:tcPr>
            <w:tcW w:w="4876" w:type="dxa"/>
          </w:tcPr>
          <w:p w14:paraId="495F4DDE" w14:textId="77777777" w:rsidR="006E7882" w:rsidRPr="00024751" w:rsidRDefault="006E7882" w:rsidP="00C6695F">
            <w:pPr>
              <w:pStyle w:val="Normal6a"/>
            </w:pPr>
            <w:r w:rsidRPr="00024751">
              <w:rPr>
                <w:b/>
                <w:i/>
              </w:rPr>
              <w:t>O Regulamento (UE) n.º 604/2013 é revogado.</w:t>
            </w:r>
          </w:p>
        </w:tc>
        <w:tc>
          <w:tcPr>
            <w:tcW w:w="4876" w:type="dxa"/>
          </w:tcPr>
          <w:p w14:paraId="683B256C" w14:textId="77777777" w:rsidR="006E7882" w:rsidRPr="00024751" w:rsidRDefault="006E7882" w:rsidP="00C6695F">
            <w:pPr>
              <w:pStyle w:val="Normal6a"/>
            </w:pPr>
            <w:r w:rsidRPr="00024751">
              <w:rPr>
                <w:b/>
                <w:i/>
              </w:rPr>
              <w:t>Suprimido</w:t>
            </w:r>
          </w:p>
        </w:tc>
      </w:tr>
    </w:tbl>
    <w:p w14:paraId="62FD36A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7279EC2" w14:textId="77777777" w:rsidR="006E7882" w:rsidRPr="00024751" w:rsidRDefault="006E7882" w:rsidP="006E7882">
      <w:r w:rsidRPr="00024751">
        <w:rPr>
          <w:rStyle w:val="HideTWBExt"/>
          <w:noProof w:val="0"/>
        </w:rPr>
        <w:t>&lt;/Amend&gt;</w:t>
      </w:r>
    </w:p>
    <w:p w14:paraId="0A58985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2594</w:t>
      </w:r>
      <w:r w:rsidRPr="00024751">
        <w:rPr>
          <w:rStyle w:val="HideTWBExt"/>
          <w:noProof w:val="0"/>
        </w:rPr>
        <w:t>&lt;/NumAm&gt;</w:t>
      </w:r>
    </w:p>
    <w:p w14:paraId="03D9AC82"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50BBBBB6" w14:textId="77777777" w:rsidR="006E7882" w:rsidRPr="00024751" w:rsidRDefault="006E7882" w:rsidP="006E7882">
      <w:pPr>
        <w:pStyle w:val="NormalBold"/>
      </w:pPr>
      <w:r w:rsidRPr="00024751">
        <w:rPr>
          <w:rStyle w:val="HideTWBExt"/>
          <w:noProof w:val="0"/>
        </w:rPr>
        <w:t>&lt;/RepeatBlock-By&gt;</w:t>
      </w:r>
    </w:p>
    <w:p w14:paraId="4D1D0FB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EF05D61" w14:textId="77777777" w:rsidR="006E7882" w:rsidRPr="00024751" w:rsidRDefault="006E7882" w:rsidP="006E7882">
      <w:pPr>
        <w:pStyle w:val="NormalBold"/>
      </w:pPr>
      <w:r w:rsidRPr="00024751">
        <w:rPr>
          <w:rStyle w:val="HideTWBExt"/>
          <w:noProof w:val="0"/>
        </w:rPr>
        <w:t>&lt;Article&gt;</w:t>
      </w:r>
      <w:r w:rsidRPr="00024751">
        <w:t>Artigo 73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C58107C" w14:textId="77777777" w:rsidTr="00C6695F">
        <w:trPr>
          <w:trHeight w:hRule="exact" w:val="240"/>
          <w:jc w:val="center"/>
        </w:trPr>
        <w:tc>
          <w:tcPr>
            <w:tcW w:w="9752" w:type="dxa"/>
            <w:gridSpan w:val="2"/>
          </w:tcPr>
          <w:p w14:paraId="163B4F26" w14:textId="77777777" w:rsidR="006E7882" w:rsidRPr="00024751" w:rsidRDefault="006E7882" w:rsidP="00C6695F"/>
        </w:tc>
      </w:tr>
      <w:tr w:rsidR="006E7882" w:rsidRPr="00024751" w14:paraId="233B1FAA" w14:textId="77777777" w:rsidTr="00C6695F">
        <w:trPr>
          <w:trHeight w:val="240"/>
          <w:jc w:val="center"/>
        </w:trPr>
        <w:tc>
          <w:tcPr>
            <w:tcW w:w="4876" w:type="dxa"/>
          </w:tcPr>
          <w:p w14:paraId="597D6147" w14:textId="77777777" w:rsidR="006E7882" w:rsidRPr="00024751" w:rsidRDefault="006E7882" w:rsidP="00C6695F">
            <w:pPr>
              <w:pStyle w:val="AmColumnHeading"/>
            </w:pPr>
            <w:r w:rsidRPr="00024751">
              <w:t>Texto da Comissão</w:t>
            </w:r>
          </w:p>
        </w:tc>
        <w:tc>
          <w:tcPr>
            <w:tcW w:w="4876" w:type="dxa"/>
          </w:tcPr>
          <w:p w14:paraId="3A09C0ED" w14:textId="77777777" w:rsidR="006E7882" w:rsidRPr="00024751" w:rsidRDefault="006E7882" w:rsidP="00C6695F">
            <w:pPr>
              <w:pStyle w:val="AmColumnHeading"/>
            </w:pPr>
            <w:r w:rsidRPr="00024751">
              <w:t>Alteração</w:t>
            </w:r>
          </w:p>
        </w:tc>
      </w:tr>
      <w:tr w:rsidR="006E7882" w:rsidRPr="00024751" w14:paraId="6E6385F3" w14:textId="77777777" w:rsidTr="00C6695F">
        <w:trPr>
          <w:jc w:val="center"/>
        </w:trPr>
        <w:tc>
          <w:tcPr>
            <w:tcW w:w="4876" w:type="dxa"/>
          </w:tcPr>
          <w:p w14:paraId="2E3A6EE3" w14:textId="77777777" w:rsidR="006E7882" w:rsidRPr="00024751" w:rsidRDefault="006E7882" w:rsidP="00C6695F">
            <w:pPr>
              <w:pStyle w:val="Normal6a"/>
            </w:pPr>
            <w:r w:rsidRPr="00024751">
              <w:rPr>
                <w:b/>
                <w:i/>
              </w:rPr>
              <w:t>As referências ao regulamento revogado devem entender-se como referências ao presente regulamento.</w:t>
            </w:r>
          </w:p>
        </w:tc>
        <w:tc>
          <w:tcPr>
            <w:tcW w:w="4876" w:type="dxa"/>
          </w:tcPr>
          <w:p w14:paraId="12BCC1CD" w14:textId="77777777" w:rsidR="006E7882" w:rsidRPr="00024751" w:rsidRDefault="006E7882" w:rsidP="00C6695F">
            <w:pPr>
              <w:pStyle w:val="Normal6a"/>
            </w:pPr>
            <w:r w:rsidRPr="00024751">
              <w:rPr>
                <w:b/>
                <w:i/>
              </w:rPr>
              <w:t>Suprimido</w:t>
            </w:r>
          </w:p>
        </w:tc>
      </w:tr>
    </w:tbl>
    <w:p w14:paraId="7B16A91E"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F62EF31" w14:textId="77777777" w:rsidR="006E7882" w:rsidRPr="00024751" w:rsidRDefault="006E7882" w:rsidP="006E7882">
      <w:r w:rsidRPr="00024751">
        <w:rPr>
          <w:rStyle w:val="HideTWBExt"/>
          <w:noProof w:val="0"/>
        </w:rPr>
        <w:t>&lt;/Amend&gt;</w:t>
      </w:r>
    </w:p>
    <w:p w14:paraId="12E7F075"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2595</w:t>
      </w:r>
      <w:r w:rsidRPr="00024751">
        <w:rPr>
          <w:rStyle w:val="HideTWBExt"/>
          <w:noProof w:val="0"/>
        </w:rPr>
        <w:t>&lt;/NumAm&gt;</w:t>
      </w:r>
    </w:p>
    <w:p w14:paraId="67008561"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1A09C204" w14:textId="77777777" w:rsidR="006E7882" w:rsidRPr="00024751" w:rsidRDefault="006E7882" w:rsidP="006E7882">
      <w:pPr>
        <w:pStyle w:val="NormalBold"/>
      </w:pPr>
      <w:r w:rsidRPr="00024751">
        <w:rPr>
          <w:rStyle w:val="HideTWBExt"/>
          <w:noProof w:val="0"/>
        </w:rPr>
        <w:t>&lt;/RepeatBlock-By&gt;</w:t>
      </w:r>
    </w:p>
    <w:p w14:paraId="0364DCE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F7AA43D" w14:textId="77777777" w:rsidR="006E7882" w:rsidRPr="00024751" w:rsidRDefault="006E7882" w:rsidP="006E7882">
      <w:pPr>
        <w:pStyle w:val="NormalBold"/>
      </w:pPr>
      <w:r w:rsidRPr="00024751">
        <w:rPr>
          <w:rStyle w:val="HideTWBExt"/>
          <w:noProof w:val="0"/>
        </w:rPr>
        <w:t>&lt;Article&gt;</w:t>
      </w:r>
      <w:r w:rsidRPr="00024751">
        <w:t>Artigo 75 – parágrafo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710D9AA" w14:textId="77777777" w:rsidTr="00C6695F">
        <w:trPr>
          <w:trHeight w:hRule="exact" w:val="240"/>
          <w:jc w:val="center"/>
        </w:trPr>
        <w:tc>
          <w:tcPr>
            <w:tcW w:w="9752" w:type="dxa"/>
            <w:gridSpan w:val="2"/>
          </w:tcPr>
          <w:p w14:paraId="2EFBA5B5" w14:textId="77777777" w:rsidR="006E7882" w:rsidRPr="00024751" w:rsidRDefault="006E7882" w:rsidP="00C6695F"/>
        </w:tc>
      </w:tr>
      <w:tr w:rsidR="006E7882" w:rsidRPr="00024751" w14:paraId="42B1C2BE" w14:textId="77777777" w:rsidTr="00C6695F">
        <w:trPr>
          <w:trHeight w:val="240"/>
          <w:jc w:val="center"/>
        </w:trPr>
        <w:tc>
          <w:tcPr>
            <w:tcW w:w="4876" w:type="dxa"/>
          </w:tcPr>
          <w:p w14:paraId="2C7AF81F" w14:textId="77777777" w:rsidR="006E7882" w:rsidRPr="00024751" w:rsidRDefault="006E7882" w:rsidP="00C6695F">
            <w:pPr>
              <w:pStyle w:val="AmColumnHeading"/>
            </w:pPr>
            <w:r w:rsidRPr="00024751">
              <w:t>Texto da Comissão</w:t>
            </w:r>
          </w:p>
        </w:tc>
        <w:tc>
          <w:tcPr>
            <w:tcW w:w="4876" w:type="dxa"/>
          </w:tcPr>
          <w:p w14:paraId="048D7AEF" w14:textId="77777777" w:rsidR="006E7882" w:rsidRPr="00024751" w:rsidRDefault="006E7882" w:rsidP="00C6695F">
            <w:pPr>
              <w:pStyle w:val="AmColumnHeading"/>
            </w:pPr>
            <w:r w:rsidRPr="00024751">
              <w:t>Alteração</w:t>
            </w:r>
          </w:p>
        </w:tc>
      </w:tr>
      <w:tr w:rsidR="006E7882" w:rsidRPr="00024751" w14:paraId="73BBCE2E" w14:textId="77777777" w:rsidTr="00C6695F">
        <w:trPr>
          <w:jc w:val="center"/>
        </w:trPr>
        <w:tc>
          <w:tcPr>
            <w:tcW w:w="4876" w:type="dxa"/>
          </w:tcPr>
          <w:p w14:paraId="3888DB66" w14:textId="77777777" w:rsidR="006E7882" w:rsidRPr="00024751" w:rsidRDefault="006E7882" w:rsidP="00C6695F">
            <w:pPr>
              <w:pStyle w:val="Normal6a"/>
            </w:pPr>
            <w:r w:rsidRPr="00024751">
              <w:t>É aplicável a pedidos de proteção internacional registados a partir [do primeiro dia do décimo terceiro mês seguinte à sua entrada em vigor]. A determinação do Estado-Membro responsável pela análise de um pedido de proteção internacional apresentado antes dessa data deve ser efetuada em conformidade com os critérios enunciados no Regulamento (UE) n.º 604/2013.</w:t>
            </w:r>
          </w:p>
        </w:tc>
        <w:tc>
          <w:tcPr>
            <w:tcW w:w="4876" w:type="dxa"/>
          </w:tcPr>
          <w:p w14:paraId="7555B2DD" w14:textId="77777777" w:rsidR="006E7882" w:rsidRPr="00024751" w:rsidRDefault="006E7882" w:rsidP="00C6695F">
            <w:pPr>
              <w:pStyle w:val="Normal6a"/>
            </w:pPr>
            <w:r w:rsidRPr="00024751">
              <w:t xml:space="preserve">É aplicável a pedidos de proteção internacional registados a partir [do primeiro dia do décimo terceiro mês seguinte à sua entrada em vigor]. A determinação do Estado-Membro responsável pela análise de um pedido de proteção internacional apresentado antes </w:t>
            </w:r>
            <w:r w:rsidRPr="00024751">
              <w:rPr>
                <w:b/>
                <w:i/>
              </w:rPr>
              <w:t>e depois</w:t>
            </w:r>
            <w:r w:rsidRPr="00024751">
              <w:t xml:space="preserve"> dessa data deve ser efetuada em conformidade com os critérios enunciados no Regulamento (UE) n.º 604/2013.</w:t>
            </w:r>
          </w:p>
        </w:tc>
      </w:tr>
    </w:tbl>
    <w:p w14:paraId="06E1AB55"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A768FA8" w14:textId="77777777" w:rsidR="006E7882" w:rsidRPr="00024751" w:rsidRDefault="006E7882" w:rsidP="006E7882">
      <w:r w:rsidRPr="00024751">
        <w:rPr>
          <w:rStyle w:val="HideTWBExt"/>
          <w:noProof w:val="0"/>
        </w:rPr>
        <w:t>&lt;/Amend&gt;</w:t>
      </w:r>
    </w:p>
    <w:p w14:paraId="4B003A7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2596</w:t>
      </w:r>
      <w:r w:rsidRPr="00024751">
        <w:rPr>
          <w:rStyle w:val="HideTWBExt"/>
          <w:noProof w:val="0"/>
        </w:rPr>
        <w:t>&lt;/NumAm&gt;</w:t>
      </w:r>
    </w:p>
    <w:p w14:paraId="62D0F745"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05AB09CE" w14:textId="77777777" w:rsidR="006E7882" w:rsidRPr="00024751" w:rsidRDefault="006E7882" w:rsidP="006E7882">
      <w:pPr>
        <w:pStyle w:val="NormalBold"/>
      </w:pPr>
      <w:r w:rsidRPr="00024751">
        <w:rPr>
          <w:rStyle w:val="HideTWBExt"/>
          <w:noProof w:val="0"/>
        </w:rPr>
        <w:t>&lt;/RepeatBlock-By&gt;</w:t>
      </w:r>
    </w:p>
    <w:p w14:paraId="0DA3E15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3091867" w14:textId="77777777" w:rsidR="006E7882" w:rsidRPr="00024751" w:rsidRDefault="006E7882" w:rsidP="006E7882">
      <w:pPr>
        <w:pStyle w:val="NormalBold"/>
      </w:pPr>
      <w:r w:rsidRPr="00024751">
        <w:rPr>
          <w:rStyle w:val="HideTWBExt"/>
          <w:noProof w:val="0"/>
        </w:rPr>
        <w:t>&lt;Article&gt;</w:t>
      </w:r>
      <w:r w:rsidRPr="00024751">
        <w:t>Artigo 75 – parágrafo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B78EB56" w14:textId="77777777" w:rsidTr="00C6695F">
        <w:trPr>
          <w:trHeight w:hRule="exact" w:val="240"/>
          <w:jc w:val="center"/>
        </w:trPr>
        <w:tc>
          <w:tcPr>
            <w:tcW w:w="9752" w:type="dxa"/>
            <w:gridSpan w:val="2"/>
          </w:tcPr>
          <w:p w14:paraId="6EFA1808" w14:textId="77777777" w:rsidR="006E7882" w:rsidRPr="00024751" w:rsidRDefault="006E7882" w:rsidP="00C6695F"/>
        </w:tc>
      </w:tr>
      <w:tr w:rsidR="006E7882" w:rsidRPr="00024751" w14:paraId="05BD778A" w14:textId="77777777" w:rsidTr="00C6695F">
        <w:trPr>
          <w:trHeight w:val="240"/>
          <w:jc w:val="center"/>
        </w:trPr>
        <w:tc>
          <w:tcPr>
            <w:tcW w:w="4876" w:type="dxa"/>
          </w:tcPr>
          <w:p w14:paraId="38E9029B" w14:textId="77777777" w:rsidR="006E7882" w:rsidRPr="00024751" w:rsidRDefault="006E7882" w:rsidP="00C6695F">
            <w:pPr>
              <w:pStyle w:val="AmColumnHeading"/>
            </w:pPr>
            <w:r w:rsidRPr="00024751">
              <w:t>Texto da Comissão</w:t>
            </w:r>
          </w:p>
        </w:tc>
        <w:tc>
          <w:tcPr>
            <w:tcW w:w="4876" w:type="dxa"/>
          </w:tcPr>
          <w:p w14:paraId="5E15CF45" w14:textId="77777777" w:rsidR="006E7882" w:rsidRPr="00024751" w:rsidRDefault="006E7882" w:rsidP="00C6695F">
            <w:pPr>
              <w:pStyle w:val="AmColumnHeading"/>
            </w:pPr>
            <w:r w:rsidRPr="00024751">
              <w:t>Alteração</w:t>
            </w:r>
          </w:p>
        </w:tc>
      </w:tr>
      <w:tr w:rsidR="006E7882" w:rsidRPr="00024751" w14:paraId="013F8443" w14:textId="77777777" w:rsidTr="00C6695F">
        <w:trPr>
          <w:jc w:val="center"/>
        </w:trPr>
        <w:tc>
          <w:tcPr>
            <w:tcW w:w="4876" w:type="dxa"/>
          </w:tcPr>
          <w:p w14:paraId="509FAB12" w14:textId="77777777" w:rsidR="006E7882" w:rsidRPr="00024751" w:rsidRDefault="006E7882" w:rsidP="00C6695F">
            <w:pPr>
              <w:pStyle w:val="Normal6a"/>
            </w:pPr>
            <w:r w:rsidRPr="00024751">
              <w:t>O presente regulamento é obrigatório em todos os seus elementos e diretamente aplicável nos Estados-Membros, em conformidade com os Tratados.</w:t>
            </w:r>
          </w:p>
        </w:tc>
        <w:tc>
          <w:tcPr>
            <w:tcW w:w="4876" w:type="dxa"/>
          </w:tcPr>
          <w:p w14:paraId="1872A563" w14:textId="77777777" w:rsidR="006E7882" w:rsidRPr="00024751" w:rsidRDefault="006E7882" w:rsidP="00C6695F">
            <w:pPr>
              <w:pStyle w:val="Normal6a"/>
            </w:pPr>
            <w:r w:rsidRPr="00024751">
              <w:t xml:space="preserve">O presente regulamento é obrigatório em todos os seus elementos e diretamente aplicável nos Estados-Membros, em conformidade com os Tratados </w:t>
            </w:r>
            <w:r w:rsidRPr="00024751">
              <w:rPr>
                <w:b/>
                <w:i/>
              </w:rPr>
              <w:t>e as constituições nacionais</w:t>
            </w:r>
            <w:r w:rsidRPr="00024751">
              <w:t>.</w:t>
            </w:r>
          </w:p>
        </w:tc>
      </w:tr>
    </w:tbl>
    <w:p w14:paraId="7CC1A1C7"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B684C47" w14:textId="77777777" w:rsidR="006E7882" w:rsidRPr="00024751" w:rsidRDefault="006E7882" w:rsidP="006E7882">
      <w:r w:rsidRPr="00024751">
        <w:rPr>
          <w:rStyle w:val="HideTWBExt"/>
          <w:noProof w:val="0"/>
        </w:rPr>
        <w:t>&lt;/Amend&gt;</w:t>
      </w:r>
    </w:p>
    <w:p w14:paraId="462D01EB"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2597</w:t>
      </w:r>
      <w:r w:rsidRPr="00024751">
        <w:rPr>
          <w:rStyle w:val="HideTWBExt"/>
          <w:noProof w:val="0"/>
        </w:rPr>
        <w:t>&lt;/NumAm&gt;</w:t>
      </w:r>
    </w:p>
    <w:p w14:paraId="47AF739B" w14:textId="77777777" w:rsidR="006E7882" w:rsidRPr="00024751" w:rsidRDefault="006E7882" w:rsidP="006E7882">
      <w:pPr>
        <w:pStyle w:val="NormalBold"/>
      </w:pPr>
      <w:r w:rsidRPr="00024751">
        <w:rPr>
          <w:rStyle w:val="HideTWBExt"/>
          <w:noProof w:val="0"/>
        </w:rPr>
        <w:t>&lt;RepeatBlock-By&gt;&lt;Members&gt;</w:t>
      </w:r>
      <w:r w:rsidRPr="00024751">
        <w:t>Nadine Morano</w:t>
      </w:r>
      <w:r w:rsidRPr="00024751">
        <w:rPr>
          <w:rStyle w:val="HideTWBExt"/>
          <w:noProof w:val="0"/>
        </w:rPr>
        <w:t>&lt;/Members&gt;</w:t>
      </w:r>
    </w:p>
    <w:p w14:paraId="30F2D5FB" w14:textId="77777777" w:rsidR="006E7882" w:rsidRPr="00024751" w:rsidRDefault="006E7882" w:rsidP="006E7882">
      <w:pPr>
        <w:pStyle w:val="NormalBold"/>
      </w:pPr>
      <w:r w:rsidRPr="00024751">
        <w:rPr>
          <w:rStyle w:val="HideTWBExt"/>
          <w:noProof w:val="0"/>
        </w:rPr>
        <w:t>&lt;/RepeatBlock-By&gt;</w:t>
      </w:r>
    </w:p>
    <w:p w14:paraId="6F07BB6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16AD2142" w14:textId="77777777" w:rsidR="006E7882" w:rsidRPr="00024751" w:rsidRDefault="006E7882" w:rsidP="006E7882">
      <w:pPr>
        <w:pStyle w:val="NormalBold"/>
      </w:pPr>
      <w:r w:rsidRPr="00024751">
        <w:rPr>
          <w:rStyle w:val="HideTWBExt"/>
          <w:noProof w:val="0"/>
        </w:rPr>
        <w:t>&lt;Article&gt;</w:t>
      </w:r>
      <w:r w:rsidRPr="00024751">
        <w:t>Anexo I</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B2B7644" w14:textId="77777777" w:rsidTr="00C6695F">
        <w:trPr>
          <w:trHeight w:hRule="exact" w:val="240"/>
          <w:jc w:val="center"/>
        </w:trPr>
        <w:tc>
          <w:tcPr>
            <w:tcW w:w="9752" w:type="dxa"/>
            <w:gridSpan w:val="2"/>
          </w:tcPr>
          <w:p w14:paraId="0AE1955B" w14:textId="77777777" w:rsidR="006E7882" w:rsidRPr="00024751" w:rsidRDefault="006E7882" w:rsidP="00C6695F"/>
        </w:tc>
      </w:tr>
      <w:tr w:rsidR="006E7882" w:rsidRPr="00024751" w14:paraId="3D4345D4" w14:textId="77777777" w:rsidTr="00C6695F">
        <w:trPr>
          <w:trHeight w:val="240"/>
          <w:jc w:val="center"/>
        </w:trPr>
        <w:tc>
          <w:tcPr>
            <w:tcW w:w="4876" w:type="dxa"/>
          </w:tcPr>
          <w:p w14:paraId="1D64B6A4" w14:textId="77777777" w:rsidR="006E7882" w:rsidRPr="00024751" w:rsidRDefault="006E7882" w:rsidP="00C6695F">
            <w:pPr>
              <w:pStyle w:val="AmColumnHeading"/>
            </w:pPr>
            <w:r w:rsidRPr="00024751">
              <w:t>Texto da Comissão</w:t>
            </w:r>
          </w:p>
        </w:tc>
        <w:tc>
          <w:tcPr>
            <w:tcW w:w="4876" w:type="dxa"/>
          </w:tcPr>
          <w:p w14:paraId="3BBF844D" w14:textId="77777777" w:rsidR="006E7882" w:rsidRPr="00024751" w:rsidRDefault="006E7882" w:rsidP="00C6695F">
            <w:pPr>
              <w:pStyle w:val="AmColumnHeading"/>
            </w:pPr>
            <w:r w:rsidRPr="00024751">
              <w:t>Alteração</w:t>
            </w:r>
          </w:p>
        </w:tc>
      </w:tr>
      <w:tr w:rsidR="006E7882" w:rsidRPr="00024751" w14:paraId="2DFD4200" w14:textId="77777777" w:rsidTr="00C6695F">
        <w:trPr>
          <w:jc w:val="center"/>
        </w:trPr>
        <w:tc>
          <w:tcPr>
            <w:tcW w:w="4876" w:type="dxa"/>
          </w:tcPr>
          <w:p w14:paraId="58DAB745" w14:textId="77777777" w:rsidR="006E7882" w:rsidRPr="00024751" w:rsidRDefault="006E7882" w:rsidP="00C6695F">
            <w:pPr>
              <w:pStyle w:val="Normal6a"/>
            </w:pPr>
            <w:r w:rsidRPr="00024751">
              <w:rPr>
                <w:b/>
                <w:i/>
              </w:rPr>
              <w:t>Formulário-tipo para o estabelecimento de um plano de resposta solidária em situações de busca e salvamento de acordo com o artigo 47.º</w:t>
            </w:r>
          </w:p>
        </w:tc>
        <w:tc>
          <w:tcPr>
            <w:tcW w:w="4876" w:type="dxa"/>
          </w:tcPr>
          <w:p w14:paraId="59B5C96D" w14:textId="77777777" w:rsidR="006E7882" w:rsidRPr="00024751" w:rsidRDefault="006E7882" w:rsidP="00C6695F">
            <w:pPr>
              <w:pStyle w:val="Normal6a"/>
            </w:pPr>
            <w:r w:rsidRPr="00024751">
              <w:rPr>
                <w:b/>
                <w:i/>
              </w:rPr>
              <w:t>Suprimido</w:t>
            </w:r>
          </w:p>
        </w:tc>
      </w:tr>
      <w:tr w:rsidR="006E7882" w:rsidRPr="00024751" w14:paraId="5A5B767D" w14:textId="77777777" w:rsidTr="00C6695F">
        <w:trPr>
          <w:jc w:val="center"/>
        </w:trPr>
        <w:tc>
          <w:tcPr>
            <w:tcW w:w="4876" w:type="dxa"/>
          </w:tcPr>
          <w:p w14:paraId="67D9C6F3" w14:textId="77777777" w:rsidR="006E7882" w:rsidRPr="00024751" w:rsidRDefault="006E7882" w:rsidP="00C6695F">
            <w:pPr>
              <w:pStyle w:val="Normal6a"/>
            </w:pPr>
            <w:r w:rsidRPr="00024751">
              <w:rPr>
                <w:b/>
                <w:i/>
              </w:rPr>
              <w:t>— Estado-Membro contribuinte: ………</w:t>
            </w:r>
          </w:p>
        </w:tc>
        <w:tc>
          <w:tcPr>
            <w:tcW w:w="4876" w:type="dxa"/>
          </w:tcPr>
          <w:p w14:paraId="28B24706" w14:textId="77777777" w:rsidR="006E7882" w:rsidRPr="00024751" w:rsidRDefault="006E7882" w:rsidP="00C6695F">
            <w:pPr>
              <w:pStyle w:val="Normal6a"/>
            </w:pPr>
          </w:p>
        </w:tc>
      </w:tr>
      <w:tr w:rsidR="006E7882" w:rsidRPr="00024751" w14:paraId="68040324" w14:textId="77777777" w:rsidTr="00C6695F">
        <w:trPr>
          <w:jc w:val="center"/>
        </w:trPr>
        <w:tc>
          <w:tcPr>
            <w:tcW w:w="4876" w:type="dxa"/>
          </w:tcPr>
          <w:p w14:paraId="01DD73ED" w14:textId="77777777" w:rsidR="006E7882" w:rsidRPr="00024751" w:rsidRDefault="006E7882" w:rsidP="00C6695F">
            <w:pPr>
              <w:pStyle w:val="Normal6a"/>
            </w:pPr>
            <w:r w:rsidRPr="00024751">
              <w:rPr>
                <w:b/>
                <w:i/>
              </w:rPr>
              <w:t>— N.º de referência……. (Rev)</w:t>
            </w:r>
            <w:r w:rsidRPr="00024751">
              <w:rPr>
                <w:rStyle w:val="SupBoldItalic"/>
              </w:rPr>
              <w:t>73</w:t>
            </w:r>
            <w:r w:rsidRPr="00024751">
              <w:rPr>
                <w:b/>
                <w:i/>
              </w:rPr>
              <w:t xml:space="preserve"> …..</w:t>
            </w:r>
          </w:p>
        </w:tc>
        <w:tc>
          <w:tcPr>
            <w:tcW w:w="4876" w:type="dxa"/>
          </w:tcPr>
          <w:p w14:paraId="27B50EC2" w14:textId="77777777" w:rsidR="006E7882" w:rsidRPr="00024751" w:rsidRDefault="006E7882" w:rsidP="00C6695F">
            <w:pPr>
              <w:pStyle w:val="Normal6a"/>
            </w:pPr>
          </w:p>
        </w:tc>
      </w:tr>
      <w:tr w:rsidR="006E7882" w:rsidRPr="00024751" w14:paraId="178BFDED" w14:textId="77777777" w:rsidTr="00C6695F">
        <w:trPr>
          <w:jc w:val="center"/>
        </w:trPr>
        <w:tc>
          <w:tcPr>
            <w:tcW w:w="4876" w:type="dxa"/>
          </w:tcPr>
          <w:p w14:paraId="7CF964AD" w14:textId="77777777" w:rsidR="006E7882" w:rsidRPr="00024751" w:rsidRDefault="006E7882" w:rsidP="00C6695F">
            <w:pPr>
              <w:pStyle w:val="Normal6a"/>
            </w:pPr>
            <w:r w:rsidRPr="00024751">
              <w:rPr>
                <w:b/>
                <w:i/>
              </w:rPr>
              <w:t>Data de apresentação:……</w:t>
            </w:r>
          </w:p>
        </w:tc>
        <w:tc>
          <w:tcPr>
            <w:tcW w:w="4876" w:type="dxa"/>
          </w:tcPr>
          <w:p w14:paraId="06983092" w14:textId="77777777" w:rsidR="006E7882" w:rsidRPr="00024751" w:rsidRDefault="006E7882" w:rsidP="00C6695F">
            <w:pPr>
              <w:pStyle w:val="Normal6a"/>
            </w:pPr>
          </w:p>
        </w:tc>
      </w:tr>
      <w:tr w:rsidR="006E7882" w:rsidRPr="00024751" w14:paraId="7600E068" w14:textId="77777777" w:rsidTr="00C6695F">
        <w:trPr>
          <w:jc w:val="center"/>
        </w:trPr>
        <w:tc>
          <w:tcPr>
            <w:tcW w:w="4876" w:type="dxa"/>
          </w:tcPr>
          <w:p w14:paraId="70991901" w14:textId="77777777" w:rsidR="006E7882" w:rsidRPr="00024751" w:rsidRDefault="006E7882" w:rsidP="00C6695F">
            <w:pPr>
              <w:pStyle w:val="Normal6a"/>
            </w:pPr>
            <w:r w:rsidRPr="00024751">
              <w:rPr>
                <w:b/>
                <w:i/>
              </w:rPr>
              <w:t>[...]</w:t>
            </w:r>
          </w:p>
        </w:tc>
        <w:tc>
          <w:tcPr>
            <w:tcW w:w="4876" w:type="dxa"/>
          </w:tcPr>
          <w:p w14:paraId="3C612623" w14:textId="77777777" w:rsidR="006E7882" w:rsidRPr="00024751" w:rsidRDefault="006E7882" w:rsidP="00C6695F">
            <w:pPr>
              <w:pStyle w:val="Normal6a"/>
            </w:pPr>
          </w:p>
        </w:tc>
      </w:tr>
      <w:tr w:rsidR="006E7882" w:rsidRPr="00024751" w14:paraId="78E8FBBE" w14:textId="77777777" w:rsidTr="00C6695F">
        <w:trPr>
          <w:jc w:val="center"/>
        </w:trPr>
        <w:tc>
          <w:tcPr>
            <w:tcW w:w="4876" w:type="dxa"/>
          </w:tcPr>
          <w:p w14:paraId="1AADF1DD" w14:textId="77777777" w:rsidR="006E7882" w:rsidRPr="00024751" w:rsidRDefault="006E7882" w:rsidP="00C6695F">
            <w:pPr>
              <w:pStyle w:val="Normal6a"/>
            </w:pPr>
            <w:r w:rsidRPr="00024751">
              <w:rPr>
                <w:b/>
                <w:i/>
              </w:rPr>
              <w:t>[...]</w:t>
            </w:r>
          </w:p>
        </w:tc>
        <w:tc>
          <w:tcPr>
            <w:tcW w:w="4876" w:type="dxa"/>
          </w:tcPr>
          <w:p w14:paraId="1E247D56" w14:textId="77777777" w:rsidR="006E7882" w:rsidRPr="00024751" w:rsidRDefault="006E7882" w:rsidP="00C6695F">
            <w:pPr>
              <w:pStyle w:val="Normal6a"/>
            </w:pPr>
          </w:p>
        </w:tc>
      </w:tr>
      <w:tr w:rsidR="006E7882" w:rsidRPr="00024751" w14:paraId="70603F51" w14:textId="77777777" w:rsidTr="00C6695F">
        <w:trPr>
          <w:jc w:val="center"/>
        </w:trPr>
        <w:tc>
          <w:tcPr>
            <w:tcW w:w="4876" w:type="dxa"/>
          </w:tcPr>
          <w:p w14:paraId="1D0EAE5F" w14:textId="77777777" w:rsidR="006E7882" w:rsidRPr="00024751" w:rsidRDefault="006E7882" w:rsidP="00C6695F">
            <w:pPr>
              <w:pStyle w:val="Normal6a"/>
            </w:pPr>
            <w:r w:rsidRPr="00024751">
              <w:t>_________________</w:t>
            </w:r>
          </w:p>
        </w:tc>
        <w:tc>
          <w:tcPr>
            <w:tcW w:w="4876" w:type="dxa"/>
          </w:tcPr>
          <w:p w14:paraId="57444036" w14:textId="77777777" w:rsidR="006E7882" w:rsidRPr="00024751" w:rsidRDefault="006E7882" w:rsidP="00C6695F">
            <w:pPr>
              <w:pStyle w:val="Normal6a"/>
            </w:pPr>
          </w:p>
        </w:tc>
      </w:tr>
      <w:tr w:rsidR="006E7882" w:rsidRPr="00024751" w14:paraId="50497044" w14:textId="77777777" w:rsidTr="00C6695F">
        <w:trPr>
          <w:jc w:val="center"/>
        </w:trPr>
        <w:tc>
          <w:tcPr>
            <w:tcW w:w="4876" w:type="dxa"/>
          </w:tcPr>
          <w:p w14:paraId="3769EF40" w14:textId="77777777" w:rsidR="006E7882" w:rsidRPr="00024751" w:rsidRDefault="006E7882" w:rsidP="00C6695F">
            <w:pPr>
              <w:pStyle w:val="Normal6a"/>
            </w:pPr>
            <w:r w:rsidRPr="00024751">
              <w:rPr>
                <w:rStyle w:val="SupBoldItalic"/>
              </w:rPr>
              <w:t>73</w:t>
            </w:r>
            <w:r w:rsidRPr="00024751">
              <w:t xml:space="preserve"> </w:t>
            </w:r>
            <w:r w:rsidRPr="00024751">
              <w:rPr>
                <w:b/>
                <w:i/>
              </w:rPr>
              <w:t>Referência à revisão a utilizar em caso de contribuições revistas no decurso do Fórum de Solidariedade.</w:t>
            </w:r>
          </w:p>
        </w:tc>
        <w:tc>
          <w:tcPr>
            <w:tcW w:w="4876" w:type="dxa"/>
          </w:tcPr>
          <w:p w14:paraId="760C4895" w14:textId="77777777" w:rsidR="006E7882" w:rsidRPr="00024751" w:rsidRDefault="006E7882" w:rsidP="00C6695F">
            <w:pPr>
              <w:pStyle w:val="Normal6a"/>
            </w:pPr>
          </w:p>
        </w:tc>
      </w:tr>
    </w:tbl>
    <w:p w14:paraId="2C64CF86"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{FR}</w:t>
      </w:r>
      <w:r w:rsidRPr="00024751">
        <w:t>fr</w:t>
      </w:r>
      <w:r w:rsidRPr="00024751">
        <w:rPr>
          <w:rStyle w:val="HideTWBExt"/>
          <w:noProof w:val="0"/>
        </w:rPr>
        <w:t>&lt;/Original&gt;</w:t>
      </w:r>
    </w:p>
    <w:p w14:paraId="2E6AD278" w14:textId="76F0ACD1" w:rsidR="006E7882" w:rsidRPr="00024751" w:rsidRDefault="006E7882" w:rsidP="006E7882">
      <w:pPr>
        <w:pStyle w:val="AmNumberTabs"/>
      </w:pPr>
      <w:r w:rsidRPr="00024751">
        <w:rPr>
          <w:rStyle w:val="HideTWBExt"/>
          <w:noProof w:val="0"/>
        </w:rPr>
        <w:t>&lt;/Amend&gt;&lt;Amend&gt;</w:t>
      </w:r>
      <w:r w:rsidRPr="00024751">
        <w:t>Alteração</w:t>
      </w:r>
      <w:r w:rsidRPr="00024751">
        <w:tab/>
      </w:r>
      <w:r w:rsidRPr="00024751">
        <w:tab/>
      </w:r>
      <w:r w:rsidRPr="00024751">
        <w:rPr>
          <w:rStyle w:val="HideTWBExt"/>
          <w:noProof w:val="0"/>
        </w:rPr>
        <w:t>&lt;NumAm&gt;</w:t>
      </w:r>
      <w:r w:rsidRPr="00024751">
        <w:t>2598</w:t>
      </w:r>
      <w:r w:rsidRPr="00024751">
        <w:rPr>
          <w:rStyle w:val="HideTWBExt"/>
          <w:noProof w:val="0"/>
        </w:rPr>
        <w:t>&lt;/NumAm&gt;</w:t>
      </w:r>
    </w:p>
    <w:p w14:paraId="531906A1"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022041CF" w14:textId="77777777" w:rsidR="006E7882" w:rsidRPr="00024751" w:rsidRDefault="006E7882" w:rsidP="006E7882">
      <w:pPr>
        <w:pStyle w:val="NormalBold"/>
      </w:pPr>
      <w:r w:rsidRPr="00024751">
        <w:rPr>
          <w:rStyle w:val="HideTWBExt"/>
          <w:noProof w:val="0"/>
        </w:rPr>
        <w:t>&lt;/RepeatBlock-By&gt;</w:t>
      </w:r>
    </w:p>
    <w:p w14:paraId="2A894438"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F0ADDA7" w14:textId="77777777" w:rsidR="006E7882" w:rsidRPr="00024751" w:rsidRDefault="006E7882" w:rsidP="006E7882">
      <w:pPr>
        <w:pStyle w:val="NormalBold"/>
      </w:pPr>
      <w:r w:rsidRPr="00024751">
        <w:rPr>
          <w:rStyle w:val="HideTWBExt"/>
          <w:noProof w:val="0"/>
        </w:rPr>
        <w:t>&lt;Article&gt;</w:t>
      </w:r>
      <w:r w:rsidRPr="00024751">
        <w:t>Anexo I</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25F891C" w14:textId="77777777" w:rsidTr="00C6695F">
        <w:trPr>
          <w:trHeight w:hRule="exact" w:val="240"/>
          <w:jc w:val="center"/>
        </w:trPr>
        <w:tc>
          <w:tcPr>
            <w:tcW w:w="9752" w:type="dxa"/>
            <w:gridSpan w:val="2"/>
          </w:tcPr>
          <w:p w14:paraId="0EE64130" w14:textId="77777777" w:rsidR="006E7882" w:rsidRPr="00024751" w:rsidRDefault="006E7882" w:rsidP="00C6695F"/>
        </w:tc>
      </w:tr>
      <w:tr w:rsidR="006E7882" w:rsidRPr="00024751" w14:paraId="3805A8A3" w14:textId="77777777" w:rsidTr="00C6695F">
        <w:trPr>
          <w:trHeight w:val="240"/>
          <w:jc w:val="center"/>
        </w:trPr>
        <w:tc>
          <w:tcPr>
            <w:tcW w:w="4876" w:type="dxa"/>
          </w:tcPr>
          <w:p w14:paraId="161BB344" w14:textId="77777777" w:rsidR="006E7882" w:rsidRPr="00024751" w:rsidRDefault="006E7882" w:rsidP="00C6695F">
            <w:pPr>
              <w:pStyle w:val="AmColumnHeading"/>
            </w:pPr>
            <w:r w:rsidRPr="00024751">
              <w:t>Texto da Comissão</w:t>
            </w:r>
          </w:p>
        </w:tc>
        <w:tc>
          <w:tcPr>
            <w:tcW w:w="4876" w:type="dxa"/>
          </w:tcPr>
          <w:p w14:paraId="3FB9051B" w14:textId="77777777" w:rsidR="006E7882" w:rsidRPr="00024751" w:rsidRDefault="006E7882" w:rsidP="00C6695F">
            <w:pPr>
              <w:pStyle w:val="AmColumnHeading"/>
            </w:pPr>
            <w:r w:rsidRPr="00024751">
              <w:t>Alteração</w:t>
            </w:r>
          </w:p>
        </w:tc>
      </w:tr>
      <w:tr w:rsidR="006E7882" w:rsidRPr="00024751" w14:paraId="4F0EE6ED" w14:textId="77777777" w:rsidTr="00C6695F">
        <w:trPr>
          <w:jc w:val="center"/>
        </w:trPr>
        <w:tc>
          <w:tcPr>
            <w:tcW w:w="4876" w:type="dxa"/>
          </w:tcPr>
          <w:p w14:paraId="4C234829" w14:textId="77777777" w:rsidR="006E7882" w:rsidRPr="00024751" w:rsidRDefault="006E7882" w:rsidP="00C6695F">
            <w:pPr>
              <w:pStyle w:val="Normal6a"/>
            </w:pPr>
            <w:r w:rsidRPr="00024751">
              <w:rPr>
                <w:b/>
                <w:i/>
              </w:rPr>
              <w:t>Formulário-tipo para o estabelecimento de um plano de resposta solidária em situações de busca e salvamento de acordo com o artigo 47.º</w:t>
            </w:r>
          </w:p>
        </w:tc>
        <w:tc>
          <w:tcPr>
            <w:tcW w:w="4876" w:type="dxa"/>
          </w:tcPr>
          <w:p w14:paraId="009429A9" w14:textId="77777777" w:rsidR="006E7882" w:rsidRPr="00024751" w:rsidRDefault="006E7882" w:rsidP="00C6695F">
            <w:pPr>
              <w:pStyle w:val="Normal6a"/>
            </w:pPr>
            <w:r w:rsidRPr="00024751">
              <w:rPr>
                <w:b/>
                <w:i/>
              </w:rPr>
              <w:t>Suprimido</w:t>
            </w:r>
          </w:p>
        </w:tc>
      </w:tr>
      <w:tr w:rsidR="006E7882" w:rsidRPr="00024751" w14:paraId="0E962DCA" w14:textId="77777777" w:rsidTr="00C6695F">
        <w:trPr>
          <w:jc w:val="center"/>
        </w:trPr>
        <w:tc>
          <w:tcPr>
            <w:tcW w:w="4876" w:type="dxa"/>
          </w:tcPr>
          <w:p w14:paraId="09BDE439" w14:textId="77777777" w:rsidR="006E7882" w:rsidRPr="00024751" w:rsidRDefault="006E7882" w:rsidP="00C6695F">
            <w:pPr>
              <w:pStyle w:val="Normal6a"/>
            </w:pPr>
            <w:r w:rsidRPr="00024751">
              <w:rPr>
                <w:b/>
                <w:i/>
              </w:rPr>
              <w:t>— Estado-Membro contribuinte: ………</w:t>
            </w:r>
          </w:p>
        </w:tc>
        <w:tc>
          <w:tcPr>
            <w:tcW w:w="4876" w:type="dxa"/>
          </w:tcPr>
          <w:p w14:paraId="54E920A5" w14:textId="77777777" w:rsidR="006E7882" w:rsidRPr="00024751" w:rsidRDefault="006E7882" w:rsidP="00C6695F">
            <w:pPr>
              <w:pStyle w:val="Normal6a"/>
            </w:pPr>
          </w:p>
        </w:tc>
      </w:tr>
      <w:tr w:rsidR="006E7882" w:rsidRPr="00024751" w14:paraId="7D8F6E48" w14:textId="77777777" w:rsidTr="00C6695F">
        <w:trPr>
          <w:jc w:val="center"/>
        </w:trPr>
        <w:tc>
          <w:tcPr>
            <w:tcW w:w="4876" w:type="dxa"/>
          </w:tcPr>
          <w:p w14:paraId="32675BAD" w14:textId="77777777" w:rsidR="006E7882" w:rsidRPr="00024751" w:rsidRDefault="006E7882" w:rsidP="00C6695F">
            <w:pPr>
              <w:pStyle w:val="Normal6a"/>
            </w:pPr>
            <w:r w:rsidRPr="00024751">
              <w:rPr>
                <w:b/>
                <w:i/>
              </w:rPr>
              <w:t>— N.º de referência……. (Rev)</w:t>
            </w:r>
            <w:r w:rsidRPr="00024751">
              <w:rPr>
                <w:rStyle w:val="SupBoldItalic"/>
              </w:rPr>
              <w:t>73</w:t>
            </w:r>
            <w:r w:rsidRPr="00024751">
              <w:rPr>
                <w:b/>
                <w:i/>
              </w:rPr>
              <w:t xml:space="preserve"> …..</w:t>
            </w:r>
          </w:p>
        </w:tc>
        <w:tc>
          <w:tcPr>
            <w:tcW w:w="4876" w:type="dxa"/>
          </w:tcPr>
          <w:p w14:paraId="4234C5A7" w14:textId="77777777" w:rsidR="006E7882" w:rsidRPr="00024751" w:rsidRDefault="006E7882" w:rsidP="00C6695F">
            <w:pPr>
              <w:pStyle w:val="Normal6a"/>
            </w:pPr>
          </w:p>
        </w:tc>
      </w:tr>
      <w:tr w:rsidR="006E7882" w:rsidRPr="00024751" w14:paraId="72FF6A4A" w14:textId="77777777" w:rsidTr="00C6695F">
        <w:trPr>
          <w:jc w:val="center"/>
        </w:trPr>
        <w:tc>
          <w:tcPr>
            <w:tcW w:w="4876" w:type="dxa"/>
          </w:tcPr>
          <w:p w14:paraId="0286BF77" w14:textId="77777777" w:rsidR="006E7882" w:rsidRPr="00024751" w:rsidRDefault="006E7882" w:rsidP="00C6695F">
            <w:pPr>
              <w:pStyle w:val="Normal6a"/>
            </w:pPr>
            <w:r w:rsidRPr="00024751">
              <w:rPr>
                <w:b/>
                <w:i/>
              </w:rPr>
              <w:t>— Data de apresentação:……</w:t>
            </w:r>
          </w:p>
        </w:tc>
        <w:tc>
          <w:tcPr>
            <w:tcW w:w="4876" w:type="dxa"/>
          </w:tcPr>
          <w:p w14:paraId="066BDCB9" w14:textId="77777777" w:rsidR="006E7882" w:rsidRPr="00024751" w:rsidRDefault="006E7882" w:rsidP="00C6695F">
            <w:pPr>
              <w:pStyle w:val="Normal6a"/>
            </w:pPr>
          </w:p>
        </w:tc>
      </w:tr>
      <w:tr w:rsidR="006E7882" w:rsidRPr="00024751" w14:paraId="166A29A8" w14:textId="77777777" w:rsidTr="00C6695F">
        <w:trPr>
          <w:jc w:val="center"/>
        </w:trPr>
        <w:tc>
          <w:tcPr>
            <w:tcW w:w="4876" w:type="dxa"/>
          </w:tcPr>
          <w:p w14:paraId="4B9D9BD9" w14:textId="77777777" w:rsidR="006E7882" w:rsidRPr="00024751" w:rsidRDefault="006E7882" w:rsidP="00C6695F">
            <w:pPr>
              <w:pStyle w:val="Normal6a"/>
            </w:pPr>
            <w:r w:rsidRPr="00024751">
              <w:rPr>
                <w:b/>
                <w:i/>
              </w:rPr>
              <w:t>[...]</w:t>
            </w:r>
          </w:p>
        </w:tc>
        <w:tc>
          <w:tcPr>
            <w:tcW w:w="4876" w:type="dxa"/>
          </w:tcPr>
          <w:p w14:paraId="7870B204" w14:textId="77777777" w:rsidR="006E7882" w:rsidRPr="00024751" w:rsidRDefault="006E7882" w:rsidP="00C6695F">
            <w:pPr>
              <w:pStyle w:val="Normal6a"/>
            </w:pPr>
          </w:p>
        </w:tc>
      </w:tr>
      <w:tr w:rsidR="006E7882" w:rsidRPr="00024751" w14:paraId="76231785" w14:textId="77777777" w:rsidTr="00C6695F">
        <w:trPr>
          <w:jc w:val="center"/>
        </w:trPr>
        <w:tc>
          <w:tcPr>
            <w:tcW w:w="4876" w:type="dxa"/>
          </w:tcPr>
          <w:p w14:paraId="01CCE295" w14:textId="77777777" w:rsidR="006E7882" w:rsidRPr="00024751" w:rsidRDefault="006E7882" w:rsidP="00C6695F">
            <w:pPr>
              <w:pStyle w:val="Normal6a"/>
            </w:pPr>
            <w:r w:rsidRPr="00024751">
              <w:rPr>
                <w:b/>
                <w:i/>
              </w:rPr>
              <w:t>[...]</w:t>
            </w:r>
          </w:p>
        </w:tc>
        <w:tc>
          <w:tcPr>
            <w:tcW w:w="4876" w:type="dxa"/>
          </w:tcPr>
          <w:p w14:paraId="2C1D2BB9" w14:textId="77777777" w:rsidR="006E7882" w:rsidRPr="00024751" w:rsidRDefault="006E7882" w:rsidP="00C6695F">
            <w:pPr>
              <w:pStyle w:val="Normal6a"/>
            </w:pPr>
          </w:p>
        </w:tc>
      </w:tr>
      <w:tr w:rsidR="006E7882" w:rsidRPr="00024751" w14:paraId="22C78A5D" w14:textId="77777777" w:rsidTr="00C6695F">
        <w:trPr>
          <w:jc w:val="center"/>
        </w:trPr>
        <w:tc>
          <w:tcPr>
            <w:tcW w:w="4876" w:type="dxa"/>
          </w:tcPr>
          <w:p w14:paraId="3B4A4CD1" w14:textId="77777777" w:rsidR="006E7882" w:rsidRPr="00024751" w:rsidRDefault="006E7882" w:rsidP="00C6695F">
            <w:pPr>
              <w:pStyle w:val="Normal6a"/>
            </w:pPr>
            <w:r w:rsidRPr="00024751">
              <w:t>_________________</w:t>
            </w:r>
          </w:p>
        </w:tc>
        <w:tc>
          <w:tcPr>
            <w:tcW w:w="4876" w:type="dxa"/>
          </w:tcPr>
          <w:p w14:paraId="2C71BF60" w14:textId="77777777" w:rsidR="006E7882" w:rsidRPr="00024751" w:rsidRDefault="006E7882" w:rsidP="00C6695F">
            <w:pPr>
              <w:pStyle w:val="Normal6a"/>
            </w:pPr>
          </w:p>
        </w:tc>
      </w:tr>
      <w:tr w:rsidR="006E7882" w:rsidRPr="00024751" w14:paraId="04BA0864" w14:textId="77777777" w:rsidTr="00C6695F">
        <w:trPr>
          <w:jc w:val="center"/>
        </w:trPr>
        <w:tc>
          <w:tcPr>
            <w:tcW w:w="4876" w:type="dxa"/>
          </w:tcPr>
          <w:p w14:paraId="5C13C602" w14:textId="77777777" w:rsidR="006E7882" w:rsidRPr="00024751" w:rsidRDefault="006E7882" w:rsidP="00C6695F">
            <w:pPr>
              <w:pStyle w:val="Normal6a"/>
            </w:pPr>
            <w:r w:rsidRPr="00024751">
              <w:rPr>
                <w:rStyle w:val="SupBoldItalic"/>
              </w:rPr>
              <w:t>73</w:t>
            </w:r>
            <w:r w:rsidRPr="00024751">
              <w:t xml:space="preserve"> </w:t>
            </w:r>
            <w:r w:rsidRPr="00024751">
              <w:rPr>
                <w:b/>
                <w:i/>
              </w:rPr>
              <w:t>Referência à revisão a utilizar em caso de contribuições revistas no decurso do Fórum de Solidariedade.</w:t>
            </w:r>
          </w:p>
        </w:tc>
        <w:tc>
          <w:tcPr>
            <w:tcW w:w="4876" w:type="dxa"/>
          </w:tcPr>
          <w:p w14:paraId="7DA02BB7" w14:textId="77777777" w:rsidR="006E7882" w:rsidRPr="00024751" w:rsidRDefault="006E7882" w:rsidP="00C6695F">
            <w:pPr>
              <w:pStyle w:val="Normal6a"/>
            </w:pPr>
          </w:p>
        </w:tc>
      </w:tr>
    </w:tbl>
    <w:p w14:paraId="6FE09002"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50198F6" w14:textId="77777777" w:rsidR="006E7882" w:rsidRPr="00024751" w:rsidRDefault="006E7882" w:rsidP="006E7882">
      <w:r w:rsidRPr="00024751">
        <w:rPr>
          <w:rStyle w:val="HideTWBExt"/>
          <w:noProof w:val="0"/>
        </w:rPr>
        <w:t>&lt;/Amend&gt;</w:t>
      </w:r>
    </w:p>
    <w:p w14:paraId="6C5CBFA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2599</w:t>
      </w:r>
      <w:r w:rsidRPr="00024751">
        <w:rPr>
          <w:rStyle w:val="HideTWBExt"/>
          <w:noProof w:val="0"/>
        </w:rPr>
        <w:t>&lt;/NumAm&gt;</w:t>
      </w:r>
    </w:p>
    <w:p w14:paraId="3D3127DC"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21D30169" w14:textId="77777777" w:rsidR="006E7882" w:rsidRPr="00024751" w:rsidRDefault="006E7882" w:rsidP="006E7882">
      <w:pPr>
        <w:pStyle w:val="NormalBold"/>
      </w:pPr>
      <w:r w:rsidRPr="00024751">
        <w:rPr>
          <w:rStyle w:val="HideTWBExt"/>
          <w:noProof w:val="0"/>
        </w:rPr>
        <w:t>&lt;/RepeatBlock-By&gt;</w:t>
      </w:r>
    </w:p>
    <w:p w14:paraId="36E9CE7F"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2A39E33" w14:textId="77777777" w:rsidR="006E7882" w:rsidRPr="00024751" w:rsidRDefault="006E7882" w:rsidP="006E7882">
      <w:pPr>
        <w:pStyle w:val="NormalBold"/>
      </w:pPr>
      <w:r w:rsidRPr="00024751">
        <w:rPr>
          <w:rStyle w:val="HideTWBExt"/>
          <w:noProof w:val="0"/>
        </w:rPr>
        <w:t>&lt;Article&gt;</w:t>
      </w:r>
      <w:r w:rsidRPr="00024751">
        <w:t>Anexo I – título intercalar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E1B47C5" w14:textId="77777777" w:rsidTr="00C6695F">
        <w:trPr>
          <w:trHeight w:hRule="exact" w:val="240"/>
          <w:jc w:val="center"/>
        </w:trPr>
        <w:tc>
          <w:tcPr>
            <w:tcW w:w="9752" w:type="dxa"/>
            <w:gridSpan w:val="2"/>
          </w:tcPr>
          <w:p w14:paraId="19F8EFFC" w14:textId="77777777" w:rsidR="006E7882" w:rsidRPr="00024751" w:rsidRDefault="006E7882" w:rsidP="00C6695F"/>
        </w:tc>
      </w:tr>
      <w:tr w:rsidR="006E7882" w:rsidRPr="00024751" w14:paraId="068AF7B7" w14:textId="77777777" w:rsidTr="00C6695F">
        <w:trPr>
          <w:trHeight w:val="240"/>
          <w:jc w:val="center"/>
        </w:trPr>
        <w:tc>
          <w:tcPr>
            <w:tcW w:w="4876" w:type="dxa"/>
          </w:tcPr>
          <w:p w14:paraId="779D5DBA" w14:textId="77777777" w:rsidR="006E7882" w:rsidRPr="00024751" w:rsidRDefault="006E7882" w:rsidP="00C6695F">
            <w:pPr>
              <w:pStyle w:val="AmColumnHeading"/>
            </w:pPr>
            <w:r w:rsidRPr="00024751">
              <w:t>Texto da Comissão</w:t>
            </w:r>
          </w:p>
        </w:tc>
        <w:tc>
          <w:tcPr>
            <w:tcW w:w="4876" w:type="dxa"/>
          </w:tcPr>
          <w:p w14:paraId="6B21B0DD" w14:textId="77777777" w:rsidR="006E7882" w:rsidRPr="00024751" w:rsidRDefault="006E7882" w:rsidP="00C6695F">
            <w:pPr>
              <w:pStyle w:val="AmColumnHeading"/>
            </w:pPr>
            <w:r w:rsidRPr="00024751">
              <w:t>Alteração</w:t>
            </w:r>
          </w:p>
        </w:tc>
      </w:tr>
      <w:tr w:rsidR="006E7882" w:rsidRPr="00024751" w14:paraId="6AE4584A" w14:textId="77777777" w:rsidTr="00C6695F">
        <w:trPr>
          <w:jc w:val="center"/>
        </w:trPr>
        <w:tc>
          <w:tcPr>
            <w:tcW w:w="4876" w:type="dxa"/>
          </w:tcPr>
          <w:p w14:paraId="1C4DCA79" w14:textId="77777777" w:rsidR="006E7882" w:rsidRPr="00024751" w:rsidRDefault="006E7882" w:rsidP="00C6695F">
            <w:pPr>
              <w:pStyle w:val="Normal6a"/>
            </w:pPr>
            <w:r w:rsidRPr="00024751">
              <w:rPr>
                <w:b/>
                <w:i/>
              </w:rPr>
              <w:t>Formulário-tipo para o estabelecimento de um plano de resposta solidária em situações de busca e salvamento de acordo com o artigo 47.º</w:t>
            </w:r>
          </w:p>
        </w:tc>
        <w:tc>
          <w:tcPr>
            <w:tcW w:w="4876" w:type="dxa"/>
          </w:tcPr>
          <w:p w14:paraId="6F5D5720" w14:textId="77777777" w:rsidR="006E7882" w:rsidRPr="00024751" w:rsidRDefault="006E7882" w:rsidP="00C6695F">
            <w:pPr>
              <w:pStyle w:val="Normal6a"/>
            </w:pPr>
            <w:r w:rsidRPr="00024751">
              <w:rPr>
                <w:b/>
                <w:i/>
              </w:rPr>
              <w:t>Suprimido</w:t>
            </w:r>
          </w:p>
        </w:tc>
      </w:tr>
    </w:tbl>
    <w:p w14:paraId="551BFDD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DE66E7C" w14:textId="77777777" w:rsidR="006E7882" w:rsidRPr="00024751" w:rsidRDefault="006E7882" w:rsidP="006E7882">
      <w:r w:rsidRPr="00024751">
        <w:rPr>
          <w:rStyle w:val="HideTWBExt"/>
          <w:noProof w:val="0"/>
        </w:rPr>
        <w:t>&lt;/Amend&gt;</w:t>
      </w:r>
    </w:p>
    <w:p w14:paraId="6D1B1F0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2600</w:t>
      </w:r>
      <w:r w:rsidRPr="00024751">
        <w:rPr>
          <w:rStyle w:val="HideTWBExt"/>
          <w:noProof w:val="0"/>
        </w:rPr>
        <w:t>&lt;/NumAm&gt;</w:t>
      </w:r>
    </w:p>
    <w:p w14:paraId="44814C32"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2F54E41F" w14:textId="77777777" w:rsidR="006E7882" w:rsidRPr="00024751" w:rsidRDefault="006E7882" w:rsidP="006E7882">
      <w:pPr>
        <w:pStyle w:val="NormalBold"/>
      </w:pPr>
      <w:r w:rsidRPr="00024751">
        <w:rPr>
          <w:rStyle w:val="HideTWBExt"/>
          <w:noProof w:val="0"/>
        </w:rPr>
        <w:t>&lt;/RepeatBlock-By&gt;</w:t>
      </w:r>
    </w:p>
    <w:p w14:paraId="66C0377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71C2DD6" w14:textId="77777777" w:rsidR="006E7882" w:rsidRPr="00024751" w:rsidRDefault="006E7882" w:rsidP="006E7882">
      <w:pPr>
        <w:pStyle w:val="NormalBold"/>
      </w:pPr>
      <w:r w:rsidRPr="00024751">
        <w:rPr>
          <w:rStyle w:val="HideTWBExt"/>
          <w:noProof w:val="0"/>
        </w:rPr>
        <w:t>&lt;Article&gt;</w:t>
      </w:r>
      <w:r w:rsidRPr="00024751">
        <w:t>Anexo I – travessão 2</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0E49904A" w14:textId="77777777" w:rsidTr="00C6695F">
        <w:trPr>
          <w:trHeight w:hRule="exact" w:val="240"/>
          <w:jc w:val="center"/>
        </w:trPr>
        <w:tc>
          <w:tcPr>
            <w:tcW w:w="9752" w:type="dxa"/>
            <w:gridSpan w:val="2"/>
          </w:tcPr>
          <w:p w14:paraId="0F175CA3" w14:textId="77777777" w:rsidR="006E7882" w:rsidRPr="00024751" w:rsidRDefault="006E7882" w:rsidP="00C6695F"/>
        </w:tc>
      </w:tr>
      <w:tr w:rsidR="006E7882" w:rsidRPr="00024751" w14:paraId="73B94CCA" w14:textId="77777777" w:rsidTr="00C6695F">
        <w:trPr>
          <w:trHeight w:val="240"/>
          <w:jc w:val="center"/>
        </w:trPr>
        <w:tc>
          <w:tcPr>
            <w:tcW w:w="4876" w:type="dxa"/>
          </w:tcPr>
          <w:p w14:paraId="37312DC4" w14:textId="77777777" w:rsidR="006E7882" w:rsidRPr="00024751" w:rsidRDefault="006E7882" w:rsidP="00C6695F">
            <w:pPr>
              <w:pStyle w:val="AmColumnHeading"/>
            </w:pPr>
            <w:r w:rsidRPr="00024751">
              <w:t>Texto da Comissão</w:t>
            </w:r>
          </w:p>
        </w:tc>
        <w:tc>
          <w:tcPr>
            <w:tcW w:w="4876" w:type="dxa"/>
          </w:tcPr>
          <w:p w14:paraId="74B58B98" w14:textId="77777777" w:rsidR="006E7882" w:rsidRPr="00024751" w:rsidRDefault="006E7882" w:rsidP="00C6695F">
            <w:pPr>
              <w:pStyle w:val="AmColumnHeading"/>
            </w:pPr>
            <w:r w:rsidRPr="00024751">
              <w:t>Alteração</w:t>
            </w:r>
          </w:p>
        </w:tc>
      </w:tr>
      <w:tr w:rsidR="006E7882" w:rsidRPr="00024751" w14:paraId="0B2D7CD2" w14:textId="77777777" w:rsidTr="00C6695F">
        <w:trPr>
          <w:jc w:val="center"/>
        </w:trPr>
        <w:tc>
          <w:tcPr>
            <w:tcW w:w="4876" w:type="dxa"/>
          </w:tcPr>
          <w:p w14:paraId="26C3C3EA" w14:textId="77777777" w:rsidR="006E7882" w:rsidRPr="00024751" w:rsidRDefault="006E7882" w:rsidP="00C6695F">
            <w:pPr>
              <w:pStyle w:val="Normal6a"/>
            </w:pPr>
            <w:r w:rsidRPr="00024751">
              <w:t>—</w:t>
            </w:r>
            <w:r w:rsidRPr="00024751">
              <w:tab/>
              <w:t>N.º de referência……. (Rev)</w:t>
            </w:r>
            <w:r w:rsidRPr="00024751">
              <w:rPr>
                <w:rStyle w:val="Sup"/>
              </w:rPr>
              <w:t>73</w:t>
            </w:r>
            <w:r w:rsidRPr="00024751">
              <w:t xml:space="preserve"> …..</w:t>
            </w:r>
          </w:p>
        </w:tc>
        <w:tc>
          <w:tcPr>
            <w:tcW w:w="4876" w:type="dxa"/>
          </w:tcPr>
          <w:p w14:paraId="3F3FBC74" w14:textId="77777777" w:rsidR="006E7882" w:rsidRPr="00024751" w:rsidRDefault="006E7882" w:rsidP="00C6695F">
            <w:pPr>
              <w:pStyle w:val="Normal6a"/>
            </w:pPr>
            <w:r w:rsidRPr="00024751">
              <w:t>—</w:t>
            </w:r>
            <w:r w:rsidRPr="00024751">
              <w:tab/>
              <w:t>N.º de referência……. (Rev)</w:t>
            </w:r>
            <w:r w:rsidRPr="00024751">
              <w:rPr>
                <w:rStyle w:val="Sup"/>
              </w:rPr>
              <w:t>73</w:t>
            </w:r>
            <w:r w:rsidRPr="00024751">
              <w:t xml:space="preserve"> …..</w:t>
            </w:r>
          </w:p>
        </w:tc>
      </w:tr>
      <w:tr w:rsidR="006E7882" w:rsidRPr="00024751" w14:paraId="0CC34D4B" w14:textId="77777777" w:rsidTr="00C6695F">
        <w:trPr>
          <w:jc w:val="center"/>
        </w:trPr>
        <w:tc>
          <w:tcPr>
            <w:tcW w:w="4876" w:type="dxa"/>
          </w:tcPr>
          <w:p w14:paraId="6B1A2D1F" w14:textId="77777777" w:rsidR="006E7882" w:rsidRPr="00024751" w:rsidRDefault="006E7882" w:rsidP="00C6695F">
            <w:pPr>
              <w:pStyle w:val="Normal6a"/>
            </w:pPr>
            <w:r w:rsidRPr="00024751">
              <w:t>_________________</w:t>
            </w:r>
          </w:p>
        </w:tc>
        <w:tc>
          <w:tcPr>
            <w:tcW w:w="4876" w:type="dxa"/>
          </w:tcPr>
          <w:p w14:paraId="6641FE3D" w14:textId="77777777" w:rsidR="006E7882" w:rsidRPr="00024751" w:rsidRDefault="006E7882" w:rsidP="00C6695F">
            <w:pPr>
              <w:pStyle w:val="Normal6a"/>
            </w:pPr>
            <w:r w:rsidRPr="00024751">
              <w:t>_________________</w:t>
            </w:r>
          </w:p>
        </w:tc>
      </w:tr>
      <w:tr w:rsidR="006E7882" w:rsidRPr="00024751" w14:paraId="481468BE" w14:textId="77777777" w:rsidTr="00C6695F">
        <w:trPr>
          <w:jc w:val="center"/>
        </w:trPr>
        <w:tc>
          <w:tcPr>
            <w:tcW w:w="4876" w:type="dxa"/>
          </w:tcPr>
          <w:p w14:paraId="3B78F5A3" w14:textId="77777777" w:rsidR="006E7882" w:rsidRPr="00024751" w:rsidRDefault="006E7882" w:rsidP="00C6695F">
            <w:pPr>
              <w:pStyle w:val="Normal6a"/>
            </w:pPr>
            <w:r w:rsidRPr="00024751">
              <w:rPr>
                <w:rStyle w:val="Sup"/>
              </w:rPr>
              <w:t>73</w:t>
            </w:r>
            <w:r w:rsidRPr="00024751">
              <w:t xml:space="preserve"> Referência à revisão a utilizar em caso de contribuições revistas no decurso do Fórum de </w:t>
            </w:r>
            <w:r w:rsidRPr="00024751">
              <w:rPr>
                <w:b/>
                <w:i/>
              </w:rPr>
              <w:t>Solidariedade</w:t>
            </w:r>
            <w:r w:rsidRPr="00024751">
              <w:t>.</w:t>
            </w:r>
          </w:p>
        </w:tc>
        <w:tc>
          <w:tcPr>
            <w:tcW w:w="4876" w:type="dxa"/>
          </w:tcPr>
          <w:p w14:paraId="2A743B51" w14:textId="77777777" w:rsidR="006E7882" w:rsidRPr="00024751" w:rsidRDefault="006E7882" w:rsidP="00C6695F">
            <w:pPr>
              <w:pStyle w:val="Normal6a"/>
            </w:pPr>
            <w:r w:rsidRPr="00024751">
              <w:rPr>
                <w:rStyle w:val="Sup"/>
              </w:rPr>
              <w:t>73</w:t>
            </w:r>
            <w:r w:rsidRPr="00024751">
              <w:t xml:space="preserve"> Referência à revisão a utilizar em caso de contribuições </w:t>
            </w:r>
            <w:r w:rsidRPr="00024751">
              <w:rPr>
                <w:b/>
                <w:i/>
              </w:rPr>
              <w:t>voluntárias</w:t>
            </w:r>
            <w:r w:rsidRPr="00024751">
              <w:t xml:space="preserve"> revistas no decurso do Fórum de </w:t>
            </w:r>
            <w:r w:rsidRPr="00024751">
              <w:rPr>
                <w:b/>
                <w:i/>
              </w:rPr>
              <w:t>contribuições voluntárias</w:t>
            </w:r>
            <w:r w:rsidRPr="00024751">
              <w:t>.</w:t>
            </w:r>
          </w:p>
        </w:tc>
      </w:tr>
    </w:tbl>
    <w:p w14:paraId="5203247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D9A5167" w14:textId="77777777" w:rsidR="006E7882" w:rsidRPr="00024751" w:rsidRDefault="006E7882" w:rsidP="006E7882">
      <w:r w:rsidRPr="00024751">
        <w:rPr>
          <w:rStyle w:val="HideTWBExt"/>
          <w:noProof w:val="0"/>
        </w:rPr>
        <w:t>&lt;/Amend&gt;</w:t>
      </w:r>
    </w:p>
    <w:p w14:paraId="3171B178"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2601</w:t>
      </w:r>
      <w:r w:rsidRPr="00024751">
        <w:rPr>
          <w:rStyle w:val="HideTWBExt"/>
          <w:noProof w:val="0"/>
        </w:rPr>
        <w:t>&lt;/NumAm&gt;</w:t>
      </w:r>
    </w:p>
    <w:p w14:paraId="71B214B8"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57D1C5A9" w14:textId="77777777" w:rsidR="006E7882" w:rsidRPr="00024751" w:rsidRDefault="006E7882" w:rsidP="006E7882">
      <w:pPr>
        <w:pStyle w:val="NormalBold"/>
      </w:pPr>
      <w:r w:rsidRPr="00024751">
        <w:rPr>
          <w:rStyle w:val="HideTWBExt"/>
          <w:noProof w:val="0"/>
        </w:rPr>
        <w:t>&lt;/RepeatBlock-By&gt;</w:t>
      </w:r>
    </w:p>
    <w:p w14:paraId="2598D71D"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3812A88" w14:textId="77777777" w:rsidR="006E7882" w:rsidRPr="00024751" w:rsidRDefault="006E7882" w:rsidP="006E7882">
      <w:pPr>
        <w:pStyle w:val="NormalBold"/>
      </w:pPr>
      <w:r w:rsidRPr="00024751">
        <w:rPr>
          <w:rStyle w:val="HideTWBExt"/>
          <w:noProof w:val="0"/>
        </w:rPr>
        <w:t>&lt;Article&gt;</w:t>
      </w:r>
      <w:r w:rsidRPr="00024751">
        <w:t>Anexo II</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933D62A" w14:textId="77777777" w:rsidTr="00C6695F">
        <w:trPr>
          <w:trHeight w:hRule="exact" w:val="240"/>
          <w:jc w:val="center"/>
        </w:trPr>
        <w:tc>
          <w:tcPr>
            <w:tcW w:w="9752" w:type="dxa"/>
            <w:gridSpan w:val="2"/>
          </w:tcPr>
          <w:p w14:paraId="3D4989AF" w14:textId="77777777" w:rsidR="006E7882" w:rsidRPr="00024751" w:rsidRDefault="006E7882" w:rsidP="00C6695F"/>
        </w:tc>
      </w:tr>
      <w:tr w:rsidR="006E7882" w:rsidRPr="00024751" w14:paraId="39AFDF97" w14:textId="77777777" w:rsidTr="00C6695F">
        <w:trPr>
          <w:trHeight w:val="240"/>
          <w:jc w:val="center"/>
        </w:trPr>
        <w:tc>
          <w:tcPr>
            <w:tcW w:w="4876" w:type="dxa"/>
          </w:tcPr>
          <w:p w14:paraId="64ABF00F" w14:textId="77777777" w:rsidR="006E7882" w:rsidRPr="00024751" w:rsidRDefault="006E7882" w:rsidP="00C6695F">
            <w:pPr>
              <w:pStyle w:val="AmColumnHeading"/>
            </w:pPr>
            <w:r w:rsidRPr="00024751">
              <w:t>Texto da Comissão</w:t>
            </w:r>
          </w:p>
        </w:tc>
        <w:tc>
          <w:tcPr>
            <w:tcW w:w="4876" w:type="dxa"/>
          </w:tcPr>
          <w:p w14:paraId="33255162" w14:textId="77777777" w:rsidR="006E7882" w:rsidRPr="00024751" w:rsidRDefault="006E7882" w:rsidP="00C6695F">
            <w:pPr>
              <w:pStyle w:val="AmColumnHeading"/>
            </w:pPr>
            <w:r w:rsidRPr="00024751">
              <w:t>Alteração</w:t>
            </w:r>
          </w:p>
        </w:tc>
      </w:tr>
      <w:tr w:rsidR="006E7882" w:rsidRPr="00024751" w14:paraId="6C5CC5F6" w14:textId="77777777" w:rsidTr="00C6695F">
        <w:trPr>
          <w:jc w:val="center"/>
        </w:trPr>
        <w:tc>
          <w:tcPr>
            <w:tcW w:w="4876" w:type="dxa"/>
          </w:tcPr>
          <w:p w14:paraId="2B21662B" w14:textId="77777777" w:rsidR="006E7882" w:rsidRPr="00024751" w:rsidRDefault="006E7882" w:rsidP="00C6695F">
            <w:pPr>
              <w:pStyle w:val="Normal6a"/>
            </w:pPr>
            <w:r w:rsidRPr="00024751">
              <w:rPr>
                <w:b/>
                <w:i/>
              </w:rPr>
              <w:t>Formulário-tipo para o estabelecimento de um plano de resposta solidária de acordo com o artigo 50.º</w:t>
            </w:r>
          </w:p>
        </w:tc>
        <w:tc>
          <w:tcPr>
            <w:tcW w:w="4876" w:type="dxa"/>
          </w:tcPr>
          <w:p w14:paraId="3B594FF2" w14:textId="77777777" w:rsidR="006E7882" w:rsidRPr="00024751" w:rsidRDefault="006E7882" w:rsidP="00C6695F">
            <w:pPr>
              <w:pStyle w:val="Normal6a"/>
            </w:pPr>
            <w:r w:rsidRPr="00024751">
              <w:rPr>
                <w:b/>
                <w:i/>
              </w:rPr>
              <w:t>Suprimido</w:t>
            </w:r>
          </w:p>
        </w:tc>
      </w:tr>
      <w:tr w:rsidR="006E7882" w:rsidRPr="00024751" w14:paraId="373FB9EA" w14:textId="77777777" w:rsidTr="00C6695F">
        <w:trPr>
          <w:jc w:val="center"/>
        </w:trPr>
        <w:tc>
          <w:tcPr>
            <w:tcW w:w="4876" w:type="dxa"/>
          </w:tcPr>
          <w:p w14:paraId="3E236069" w14:textId="77777777" w:rsidR="006E7882" w:rsidRPr="00024751" w:rsidRDefault="006E7882" w:rsidP="00C6695F">
            <w:pPr>
              <w:pStyle w:val="Normal6a"/>
            </w:pPr>
            <w:r w:rsidRPr="00024751">
              <w:rPr>
                <w:b/>
                <w:i/>
              </w:rPr>
              <w:t>— Estado-Membro beneficiário: ……</w:t>
            </w:r>
          </w:p>
        </w:tc>
        <w:tc>
          <w:tcPr>
            <w:tcW w:w="4876" w:type="dxa"/>
          </w:tcPr>
          <w:p w14:paraId="6E36614D" w14:textId="77777777" w:rsidR="006E7882" w:rsidRPr="00024751" w:rsidRDefault="006E7882" w:rsidP="00C6695F">
            <w:pPr>
              <w:pStyle w:val="Normal6a"/>
            </w:pPr>
          </w:p>
        </w:tc>
      </w:tr>
      <w:tr w:rsidR="006E7882" w:rsidRPr="00024751" w14:paraId="18E7A760" w14:textId="77777777" w:rsidTr="00C6695F">
        <w:trPr>
          <w:jc w:val="center"/>
        </w:trPr>
        <w:tc>
          <w:tcPr>
            <w:tcW w:w="4876" w:type="dxa"/>
          </w:tcPr>
          <w:p w14:paraId="22CC1210" w14:textId="77777777" w:rsidR="006E7882" w:rsidRPr="00024751" w:rsidRDefault="006E7882" w:rsidP="00C6695F">
            <w:pPr>
              <w:pStyle w:val="Normal6a"/>
            </w:pPr>
            <w:r w:rsidRPr="00024751">
              <w:rPr>
                <w:b/>
                <w:i/>
              </w:rPr>
              <w:t>— Estado-Membro contribuinte: ………</w:t>
            </w:r>
          </w:p>
        </w:tc>
        <w:tc>
          <w:tcPr>
            <w:tcW w:w="4876" w:type="dxa"/>
          </w:tcPr>
          <w:p w14:paraId="09DDB14E" w14:textId="77777777" w:rsidR="006E7882" w:rsidRPr="00024751" w:rsidRDefault="006E7882" w:rsidP="00C6695F">
            <w:pPr>
              <w:pStyle w:val="Normal6a"/>
            </w:pPr>
          </w:p>
        </w:tc>
      </w:tr>
      <w:tr w:rsidR="006E7882" w:rsidRPr="00024751" w14:paraId="30B6B61E" w14:textId="77777777" w:rsidTr="00C6695F">
        <w:trPr>
          <w:jc w:val="center"/>
        </w:trPr>
        <w:tc>
          <w:tcPr>
            <w:tcW w:w="4876" w:type="dxa"/>
          </w:tcPr>
          <w:p w14:paraId="0A0CBD88" w14:textId="77777777" w:rsidR="006E7882" w:rsidRPr="00024751" w:rsidRDefault="006E7882" w:rsidP="00C6695F">
            <w:pPr>
              <w:pStyle w:val="Normal6a"/>
            </w:pPr>
            <w:r w:rsidRPr="00024751">
              <w:rPr>
                <w:b/>
                <w:i/>
              </w:rPr>
              <w:t>— N.º de referência: ……. (Rev)</w:t>
            </w:r>
            <w:r w:rsidRPr="00024751">
              <w:rPr>
                <w:rStyle w:val="SupBoldItalic"/>
              </w:rPr>
              <w:t>74</w:t>
            </w:r>
            <w:r w:rsidRPr="00024751">
              <w:rPr>
                <w:b/>
                <w:i/>
              </w:rPr>
              <w:t xml:space="preserve"> …..</w:t>
            </w:r>
          </w:p>
        </w:tc>
        <w:tc>
          <w:tcPr>
            <w:tcW w:w="4876" w:type="dxa"/>
          </w:tcPr>
          <w:p w14:paraId="25CFD1F7" w14:textId="77777777" w:rsidR="006E7882" w:rsidRPr="00024751" w:rsidRDefault="006E7882" w:rsidP="00C6695F">
            <w:pPr>
              <w:pStyle w:val="Normal6a"/>
            </w:pPr>
          </w:p>
        </w:tc>
      </w:tr>
      <w:tr w:rsidR="006E7882" w:rsidRPr="00024751" w14:paraId="61F5B918" w14:textId="77777777" w:rsidTr="00C6695F">
        <w:trPr>
          <w:jc w:val="center"/>
        </w:trPr>
        <w:tc>
          <w:tcPr>
            <w:tcW w:w="4876" w:type="dxa"/>
          </w:tcPr>
          <w:p w14:paraId="6C755804" w14:textId="77777777" w:rsidR="006E7882" w:rsidRPr="00024751" w:rsidRDefault="006E7882" w:rsidP="00C6695F">
            <w:pPr>
              <w:pStyle w:val="Normal6a"/>
            </w:pPr>
            <w:r w:rsidRPr="00024751">
              <w:rPr>
                <w:b/>
                <w:i/>
              </w:rPr>
              <w:t>— Data de apresentação:……</w:t>
            </w:r>
          </w:p>
        </w:tc>
        <w:tc>
          <w:tcPr>
            <w:tcW w:w="4876" w:type="dxa"/>
          </w:tcPr>
          <w:p w14:paraId="6CBE775A" w14:textId="77777777" w:rsidR="006E7882" w:rsidRPr="00024751" w:rsidRDefault="006E7882" w:rsidP="00C6695F">
            <w:pPr>
              <w:pStyle w:val="Normal6a"/>
            </w:pPr>
          </w:p>
        </w:tc>
      </w:tr>
      <w:tr w:rsidR="006E7882" w:rsidRPr="00024751" w14:paraId="3542F03A" w14:textId="77777777" w:rsidTr="00C6695F">
        <w:trPr>
          <w:jc w:val="center"/>
        </w:trPr>
        <w:tc>
          <w:tcPr>
            <w:tcW w:w="4876" w:type="dxa"/>
          </w:tcPr>
          <w:p w14:paraId="2ACAC23C" w14:textId="77777777" w:rsidR="006E7882" w:rsidRPr="00024751" w:rsidRDefault="006E7882" w:rsidP="00C6695F">
            <w:pPr>
              <w:pStyle w:val="Normal6a"/>
            </w:pPr>
            <w:r w:rsidRPr="00024751">
              <w:rPr>
                <w:b/>
                <w:i/>
              </w:rPr>
              <w:t>[...]</w:t>
            </w:r>
          </w:p>
        </w:tc>
        <w:tc>
          <w:tcPr>
            <w:tcW w:w="4876" w:type="dxa"/>
          </w:tcPr>
          <w:p w14:paraId="3F8A3C95" w14:textId="77777777" w:rsidR="006E7882" w:rsidRPr="00024751" w:rsidRDefault="006E7882" w:rsidP="00C6695F">
            <w:pPr>
              <w:pStyle w:val="Normal6a"/>
            </w:pPr>
          </w:p>
        </w:tc>
      </w:tr>
      <w:tr w:rsidR="006E7882" w:rsidRPr="00024751" w14:paraId="2E6D2316" w14:textId="77777777" w:rsidTr="00C6695F">
        <w:trPr>
          <w:jc w:val="center"/>
        </w:trPr>
        <w:tc>
          <w:tcPr>
            <w:tcW w:w="4876" w:type="dxa"/>
          </w:tcPr>
          <w:p w14:paraId="6406C193" w14:textId="77777777" w:rsidR="006E7882" w:rsidRPr="00024751" w:rsidRDefault="006E7882" w:rsidP="00C6695F">
            <w:pPr>
              <w:pStyle w:val="Normal6a"/>
            </w:pPr>
            <w:r w:rsidRPr="00024751">
              <w:rPr>
                <w:b/>
                <w:i/>
              </w:rPr>
              <w:t>A preencher apenas se o relatório sobre a pressão migratória identificar a necessidade de tais medidas, em conformidade com o artigo 49.º, n.º 3, alínea b), subalínea iii):</w:t>
            </w:r>
          </w:p>
        </w:tc>
        <w:tc>
          <w:tcPr>
            <w:tcW w:w="4876" w:type="dxa"/>
          </w:tcPr>
          <w:p w14:paraId="723D22CE" w14:textId="77777777" w:rsidR="006E7882" w:rsidRPr="00024751" w:rsidRDefault="006E7882" w:rsidP="00C6695F">
            <w:pPr>
              <w:pStyle w:val="Normal6a"/>
            </w:pPr>
          </w:p>
        </w:tc>
      </w:tr>
      <w:tr w:rsidR="006E7882" w:rsidRPr="00024751" w14:paraId="2452312B" w14:textId="77777777" w:rsidTr="00C6695F">
        <w:trPr>
          <w:jc w:val="center"/>
        </w:trPr>
        <w:tc>
          <w:tcPr>
            <w:tcW w:w="4876" w:type="dxa"/>
          </w:tcPr>
          <w:p w14:paraId="2BE7CC59" w14:textId="77777777" w:rsidR="006E7882" w:rsidRPr="00024751" w:rsidRDefault="006E7882" w:rsidP="00C6695F">
            <w:pPr>
              <w:pStyle w:val="Normal6a"/>
            </w:pPr>
            <w:r w:rsidRPr="00024751">
              <w:rPr>
                <w:b/>
                <w:i/>
              </w:rPr>
              <w:t>[...]</w:t>
            </w:r>
          </w:p>
        </w:tc>
        <w:tc>
          <w:tcPr>
            <w:tcW w:w="4876" w:type="dxa"/>
          </w:tcPr>
          <w:p w14:paraId="76974580" w14:textId="77777777" w:rsidR="006E7882" w:rsidRPr="00024751" w:rsidRDefault="006E7882" w:rsidP="00C6695F">
            <w:pPr>
              <w:pStyle w:val="Normal6a"/>
            </w:pPr>
          </w:p>
        </w:tc>
      </w:tr>
      <w:tr w:rsidR="006E7882" w:rsidRPr="00024751" w14:paraId="2D5ABCAC" w14:textId="77777777" w:rsidTr="00C6695F">
        <w:trPr>
          <w:jc w:val="center"/>
        </w:trPr>
        <w:tc>
          <w:tcPr>
            <w:tcW w:w="4876" w:type="dxa"/>
          </w:tcPr>
          <w:p w14:paraId="0035073B" w14:textId="77777777" w:rsidR="006E7882" w:rsidRPr="00024751" w:rsidRDefault="006E7882" w:rsidP="00C6695F">
            <w:pPr>
              <w:pStyle w:val="Normal6a"/>
            </w:pPr>
            <w:r w:rsidRPr="00024751">
              <w:rPr>
                <w:b/>
                <w:i/>
              </w:rPr>
              <w:t>[...]</w:t>
            </w:r>
          </w:p>
        </w:tc>
        <w:tc>
          <w:tcPr>
            <w:tcW w:w="4876" w:type="dxa"/>
          </w:tcPr>
          <w:p w14:paraId="0D63164A" w14:textId="77777777" w:rsidR="006E7882" w:rsidRPr="00024751" w:rsidRDefault="006E7882" w:rsidP="00C6695F">
            <w:pPr>
              <w:pStyle w:val="Normal6a"/>
            </w:pPr>
          </w:p>
        </w:tc>
      </w:tr>
      <w:tr w:rsidR="006E7882" w:rsidRPr="00024751" w14:paraId="300CAE45" w14:textId="77777777" w:rsidTr="00C6695F">
        <w:trPr>
          <w:jc w:val="center"/>
        </w:trPr>
        <w:tc>
          <w:tcPr>
            <w:tcW w:w="4876" w:type="dxa"/>
          </w:tcPr>
          <w:p w14:paraId="0D04E5A4" w14:textId="77777777" w:rsidR="006E7882" w:rsidRPr="00024751" w:rsidRDefault="006E7882" w:rsidP="00C6695F">
            <w:pPr>
              <w:pStyle w:val="Normal6a"/>
            </w:pPr>
            <w:r w:rsidRPr="00024751">
              <w:t>_________________</w:t>
            </w:r>
          </w:p>
        </w:tc>
        <w:tc>
          <w:tcPr>
            <w:tcW w:w="4876" w:type="dxa"/>
          </w:tcPr>
          <w:p w14:paraId="0FEA7163" w14:textId="77777777" w:rsidR="006E7882" w:rsidRPr="00024751" w:rsidRDefault="006E7882" w:rsidP="00C6695F">
            <w:pPr>
              <w:pStyle w:val="Normal6a"/>
            </w:pPr>
          </w:p>
        </w:tc>
      </w:tr>
      <w:tr w:rsidR="006E7882" w:rsidRPr="00024751" w14:paraId="7FE3145C" w14:textId="77777777" w:rsidTr="00C6695F">
        <w:trPr>
          <w:jc w:val="center"/>
        </w:trPr>
        <w:tc>
          <w:tcPr>
            <w:tcW w:w="4876" w:type="dxa"/>
          </w:tcPr>
          <w:p w14:paraId="71865598" w14:textId="77777777" w:rsidR="006E7882" w:rsidRPr="00024751" w:rsidRDefault="006E7882" w:rsidP="00C6695F">
            <w:pPr>
              <w:pStyle w:val="Normal6a"/>
            </w:pPr>
            <w:r w:rsidRPr="00024751">
              <w:rPr>
                <w:rStyle w:val="SupBoldItalic"/>
              </w:rPr>
              <w:t>74</w:t>
            </w:r>
            <w:r w:rsidRPr="00024751">
              <w:t xml:space="preserve"> </w:t>
            </w:r>
            <w:r w:rsidRPr="00024751">
              <w:rPr>
                <w:b/>
                <w:i/>
              </w:rPr>
              <w:t>Referência à revisão a utilizar em caso de contribuições revistas no decurso do Fórum de Solidariedade.</w:t>
            </w:r>
          </w:p>
        </w:tc>
        <w:tc>
          <w:tcPr>
            <w:tcW w:w="4876" w:type="dxa"/>
          </w:tcPr>
          <w:p w14:paraId="498EA1D4" w14:textId="77777777" w:rsidR="006E7882" w:rsidRPr="00024751" w:rsidRDefault="006E7882" w:rsidP="00C6695F">
            <w:pPr>
              <w:pStyle w:val="Normal6a"/>
            </w:pPr>
          </w:p>
        </w:tc>
      </w:tr>
    </w:tbl>
    <w:p w14:paraId="4590FF2A"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699BDE8" w14:textId="77777777" w:rsidR="006E7882" w:rsidRPr="00024751" w:rsidRDefault="006E7882" w:rsidP="006E7882">
      <w:r w:rsidRPr="00024751">
        <w:rPr>
          <w:rStyle w:val="HideTWBExt"/>
          <w:noProof w:val="0"/>
        </w:rPr>
        <w:t>&lt;/Amend&gt;</w:t>
      </w:r>
    </w:p>
    <w:p w14:paraId="77C20961"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2602</w:t>
      </w:r>
      <w:r w:rsidRPr="00024751">
        <w:rPr>
          <w:rStyle w:val="HideTWBExt"/>
          <w:noProof w:val="0"/>
        </w:rPr>
        <w:t>&lt;/NumAm&gt;</w:t>
      </w:r>
    </w:p>
    <w:p w14:paraId="69EED3C2"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0A3EADB2" w14:textId="77777777" w:rsidR="006E7882" w:rsidRPr="00024751" w:rsidRDefault="006E7882" w:rsidP="006E7882">
      <w:pPr>
        <w:pStyle w:val="NormalBold"/>
      </w:pPr>
      <w:r w:rsidRPr="00024751">
        <w:rPr>
          <w:rStyle w:val="HideTWBExt"/>
          <w:noProof w:val="0"/>
        </w:rPr>
        <w:t>&lt;/RepeatBlock-By&gt;</w:t>
      </w:r>
    </w:p>
    <w:p w14:paraId="219A2E9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2F99DFC" w14:textId="77777777" w:rsidR="006E7882" w:rsidRPr="00024751" w:rsidRDefault="006E7882" w:rsidP="006E7882">
      <w:pPr>
        <w:pStyle w:val="NormalBold"/>
      </w:pPr>
      <w:r w:rsidRPr="00024751">
        <w:rPr>
          <w:rStyle w:val="HideTWBExt"/>
          <w:noProof w:val="0"/>
        </w:rPr>
        <w:t>&lt;Article&gt;</w:t>
      </w:r>
      <w:r w:rsidRPr="00024751">
        <w:t>Anexo II – título intercalar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2784CB6" w14:textId="77777777" w:rsidTr="00C6695F">
        <w:trPr>
          <w:trHeight w:hRule="exact" w:val="240"/>
          <w:jc w:val="center"/>
        </w:trPr>
        <w:tc>
          <w:tcPr>
            <w:tcW w:w="9752" w:type="dxa"/>
            <w:gridSpan w:val="2"/>
          </w:tcPr>
          <w:p w14:paraId="2D2EAB8F" w14:textId="77777777" w:rsidR="006E7882" w:rsidRPr="00024751" w:rsidRDefault="006E7882" w:rsidP="00C6695F"/>
        </w:tc>
      </w:tr>
      <w:tr w:rsidR="006E7882" w:rsidRPr="00024751" w14:paraId="579BC6B9" w14:textId="77777777" w:rsidTr="00C6695F">
        <w:trPr>
          <w:trHeight w:val="240"/>
          <w:jc w:val="center"/>
        </w:trPr>
        <w:tc>
          <w:tcPr>
            <w:tcW w:w="4876" w:type="dxa"/>
          </w:tcPr>
          <w:p w14:paraId="0C23D210" w14:textId="77777777" w:rsidR="006E7882" w:rsidRPr="00024751" w:rsidRDefault="006E7882" w:rsidP="00C6695F">
            <w:pPr>
              <w:pStyle w:val="AmColumnHeading"/>
            </w:pPr>
            <w:r w:rsidRPr="00024751">
              <w:t>Texto da Comissão</w:t>
            </w:r>
          </w:p>
        </w:tc>
        <w:tc>
          <w:tcPr>
            <w:tcW w:w="4876" w:type="dxa"/>
          </w:tcPr>
          <w:p w14:paraId="553E71AC" w14:textId="77777777" w:rsidR="006E7882" w:rsidRPr="00024751" w:rsidRDefault="006E7882" w:rsidP="00C6695F">
            <w:pPr>
              <w:pStyle w:val="AmColumnHeading"/>
            </w:pPr>
            <w:r w:rsidRPr="00024751">
              <w:t>Alteração</w:t>
            </w:r>
          </w:p>
        </w:tc>
      </w:tr>
      <w:tr w:rsidR="006E7882" w:rsidRPr="00024751" w14:paraId="4917AAF5" w14:textId="77777777" w:rsidTr="00C6695F">
        <w:trPr>
          <w:jc w:val="center"/>
        </w:trPr>
        <w:tc>
          <w:tcPr>
            <w:tcW w:w="4876" w:type="dxa"/>
          </w:tcPr>
          <w:p w14:paraId="0E238EFC" w14:textId="77777777" w:rsidR="006E7882" w:rsidRPr="00024751" w:rsidRDefault="006E7882" w:rsidP="00C6695F">
            <w:pPr>
              <w:pStyle w:val="Normal6a"/>
            </w:pPr>
            <w:r w:rsidRPr="00024751">
              <w:t xml:space="preserve">Formulário-tipo para o estabelecimento de um plano de </w:t>
            </w:r>
            <w:r w:rsidRPr="00024751">
              <w:rPr>
                <w:b/>
                <w:i/>
              </w:rPr>
              <w:t>resposta solidária</w:t>
            </w:r>
            <w:r w:rsidRPr="00024751">
              <w:t xml:space="preserve"> de acordo com o artigo 50.º</w:t>
            </w:r>
          </w:p>
        </w:tc>
        <w:tc>
          <w:tcPr>
            <w:tcW w:w="4876" w:type="dxa"/>
          </w:tcPr>
          <w:p w14:paraId="053122FB" w14:textId="77777777" w:rsidR="006E7882" w:rsidRPr="00024751" w:rsidRDefault="006E7882" w:rsidP="00C6695F">
            <w:pPr>
              <w:pStyle w:val="Normal6a"/>
            </w:pPr>
            <w:r w:rsidRPr="00024751">
              <w:t xml:space="preserve">Formulário-tipo para o estabelecimento de um plano de </w:t>
            </w:r>
            <w:r w:rsidRPr="00024751">
              <w:rPr>
                <w:b/>
                <w:i/>
              </w:rPr>
              <w:t>contribuição voluntária</w:t>
            </w:r>
            <w:r w:rsidRPr="00024751">
              <w:t xml:space="preserve"> de acordo com o artigo 50.º</w:t>
            </w:r>
          </w:p>
        </w:tc>
      </w:tr>
    </w:tbl>
    <w:p w14:paraId="2C06668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C98F822" w14:textId="77777777" w:rsidR="006E7882" w:rsidRPr="00024751" w:rsidRDefault="006E7882" w:rsidP="006E7882">
      <w:r w:rsidRPr="00024751">
        <w:rPr>
          <w:rStyle w:val="HideTWBExt"/>
          <w:noProof w:val="0"/>
        </w:rPr>
        <w:t>&lt;/Amend&gt;</w:t>
      </w:r>
    </w:p>
    <w:p w14:paraId="004FE3FC"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2603</w:t>
      </w:r>
      <w:r w:rsidRPr="00024751">
        <w:rPr>
          <w:rStyle w:val="HideTWBExt"/>
          <w:noProof w:val="0"/>
        </w:rPr>
        <w:t>&lt;/NumAm&gt;</w:t>
      </w:r>
    </w:p>
    <w:p w14:paraId="13E9EABB"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0FDEB38C" w14:textId="77777777" w:rsidR="006E7882" w:rsidRPr="00024751" w:rsidRDefault="006E7882" w:rsidP="006E7882">
      <w:pPr>
        <w:pStyle w:val="NormalBold"/>
      </w:pPr>
      <w:r w:rsidRPr="00024751">
        <w:rPr>
          <w:rStyle w:val="HideTWBExt"/>
          <w:noProof w:val="0"/>
        </w:rPr>
        <w:t>&lt;/RepeatBlock-By&gt;</w:t>
      </w:r>
    </w:p>
    <w:p w14:paraId="6D9AB8C3"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3AEF7FF" w14:textId="77777777" w:rsidR="006E7882" w:rsidRPr="00024751" w:rsidRDefault="006E7882" w:rsidP="006E7882">
      <w:pPr>
        <w:pStyle w:val="NormalBold"/>
      </w:pPr>
      <w:r w:rsidRPr="00024751">
        <w:rPr>
          <w:rStyle w:val="HideTWBExt"/>
          <w:noProof w:val="0"/>
        </w:rPr>
        <w:t>&lt;Article&gt;</w:t>
      </w:r>
      <w:r w:rsidRPr="00024751">
        <w:t>Anexo II – travessão 3</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CA40386" w14:textId="77777777" w:rsidTr="00C6695F">
        <w:trPr>
          <w:trHeight w:hRule="exact" w:val="240"/>
          <w:jc w:val="center"/>
        </w:trPr>
        <w:tc>
          <w:tcPr>
            <w:tcW w:w="9752" w:type="dxa"/>
            <w:gridSpan w:val="2"/>
          </w:tcPr>
          <w:p w14:paraId="4A6CD7EA" w14:textId="77777777" w:rsidR="006E7882" w:rsidRPr="00024751" w:rsidRDefault="006E7882" w:rsidP="00C6695F"/>
        </w:tc>
      </w:tr>
      <w:tr w:rsidR="006E7882" w:rsidRPr="00024751" w14:paraId="11902A8E" w14:textId="77777777" w:rsidTr="00C6695F">
        <w:trPr>
          <w:trHeight w:val="240"/>
          <w:jc w:val="center"/>
        </w:trPr>
        <w:tc>
          <w:tcPr>
            <w:tcW w:w="4876" w:type="dxa"/>
          </w:tcPr>
          <w:p w14:paraId="4B280B83" w14:textId="77777777" w:rsidR="006E7882" w:rsidRPr="00024751" w:rsidRDefault="006E7882" w:rsidP="00C6695F">
            <w:pPr>
              <w:pStyle w:val="AmColumnHeading"/>
            </w:pPr>
            <w:r w:rsidRPr="00024751">
              <w:t>Texto da Comissão</w:t>
            </w:r>
          </w:p>
        </w:tc>
        <w:tc>
          <w:tcPr>
            <w:tcW w:w="4876" w:type="dxa"/>
          </w:tcPr>
          <w:p w14:paraId="5A4E86A4" w14:textId="77777777" w:rsidR="006E7882" w:rsidRPr="00024751" w:rsidRDefault="006E7882" w:rsidP="00C6695F">
            <w:pPr>
              <w:pStyle w:val="AmColumnHeading"/>
            </w:pPr>
            <w:r w:rsidRPr="00024751">
              <w:t>Alteração</w:t>
            </w:r>
          </w:p>
        </w:tc>
      </w:tr>
      <w:tr w:rsidR="006E7882" w:rsidRPr="00024751" w14:paraId="7AD1A5A5" w14:textId="77777777" w:rsidTr="00C6695F">
        <w:trPr>
          <w:jc w:val="center"/>
        </w:trPr>
        <w:tc>
          <w:tcPr>
            <w:tcW w:w="4876" w:type="dxa"/>
          </w:tcPr>
          <w:p w14:paraId="62BD4F6B" w14:textId="77777777" w:rsidR="006E7882" w:rsidRPr="00024751" w:rsidRDefault="006E7882" w:rsidP="00C6695F">
            <w:pPr>
              <w:pStyle w:val="Normal6a"/>
            </w:pPr>
            <w:r w:rsidRPr="00024751">
              <w:t>—</w:t>
            </w:r>
            <w:r w:rsidRPr="00024751">
              <w:tab/>
              <w:t>N.º de referência: ……. (Rev)</w:t>
            </w:r>
            <w:r w:rsidRPr="00024751">
              <w:rPr>
                <w:rStyle w:val="Sup"/>
              </w:rPr>
              <w:t>74</w:t>
            </w:r>
            <w:r w:rsidRPr="00024751">
              <w:t xml:space="preserve"> …..</w:t>
            </w:r>
          </w:p>
        </w:tc>
        <w:tc>
          <w:tcPr>
            <w:tcW w:w="4876" w:type="dxa"/>
          </w:tcPr>
          <w:p w14:paraId="139CA0CD" w14:textId="77777777" w:rsidR="006E7882" w:rsidRPr="00024751" w:rsidRDefault="006E7882" w:rsidP="00C6695F">
            <w:pPr>
              <w:pStyle w:val="Normal6a"/>
            </w:pPr>
            <w:r w:rsidRPr="00024751">
              <w:t>—</w:t>
            </w:r>
            <w:r w:rsidRPr="00024751">
              <w:tab/>
              <w:t>N.º de referência: ……. (Rev)</w:t>
            </w:r>
            <w:r w:rsidRPr="00024751">
              <w:rPr>
                <w:rStyle w:val="Sup"/>
              </w:rPr>
              <w:t>74</w:t>
            </w:r>
            <w:r w:rsidRPr="00024751">
              <w:t xml:space="preserve"> …..</w:t>
            </w:r>
          </w:p>
        </w:tc>
      </w:tr>
      <w:tr w:rsidR="006E7882" w:rsidRPr="00024751" w14:paraId="1A2624C5" w14:textId="77777777" w:rsidTr="00C6695F">
        <w:trPr>
          <w:jc w:val="center"/>
        </w:trPr>
        <w:tc>
          <w:tcPr>
            <w:tcW w:w="4876" w:type="dxa"/>
          </w:tcPr>
          <w:p w14:paraId="57CCAE97" w14:textId="77777777" w:rsidR="006E7882" w:rsidRPr="00024751" w:rsidRDefault="006E7882" w:rsidP="00C6695F">
            <w:pPr>
              <w:pStyle w:val="Normal6a"/>
            </w:pPr>
            <w:r w:rsidRPr="00024751">
              <w:t>_________________</w:t>
            </w:r>
          </w:p>
        </w:tc>
        <w:tc>
          <w:tcPr>
            <w:tcW w:w="4876" w:type="dxa"/>
          </w:tcPr>
          <w:p w14:paraId="6252B63D" w14:textId="77777777" w:rsidR="006E7882" w:rsidRPr="00024751" w:rsidRDefault="006E7882" w:rsidP="00C6695F">
            <w:pPr>
              <w:pStyle w:val="Normal6a"/>
            </w:pPr>
            <w:r w:rsidRPr="00024751">
              <w:t>_________________</w:t>
            </w:r>
          </w:p>
        </w:tc>
      </w:tr>
      <w:tr w:rsidR="006E7882" w:rsidRPr="00024751" w14:paraId="34AC6F53" w14:textId="77777777" w:rsidTr="00C6695F">
        <w:trPr>
          <w:jc w:val="center"/>
        </w:trPr>
        <w:tc>
          <w:tcPr>
            <w:tcW w:w="4876" w:type="dxa"/>
          </w:tcPr>
          <w:p w14:paraId="445D4E8A" w14:textId="77777777" w:rsidR="006E7882" w:rsidRPr="00024751" w:rsidRDefault="006E7882" w:rsidP="00C6695F">
            <w:pPr>
              <w:pStyle w:val="Normal6a"/>
            </w:pPr>
            <w:r w:rsidRPr="00024751">
              <w:rPr>
                <w:rStyle w:val="Sup"/>
              </w:rPr>
              <w:t>74</w:t>
            </w:r>
            <w:r w:rsidRPr="00024751">
              <w:t xml:space="preserve"> Referência à revisão a utilizar em caso de contribuições revistas no decurso do Fórum de </w:t>
            </w:r>
            <w:r w:rsidRPr="00024751">
              <w:rPr>
                <w:b/>
                <w:i/>
              </w:rPr>
              <w:t>Solidariedade</w:t>
            </w:r>
            <w:r w:rsidRPr="00024751">
              <w:t>.</w:t>
            </w:r>
          </w:p>
        </w:tc>
        <w:tc>
          <w:tcPr>
            <w:tcW w:w="4876" w:type="dxa"/>
          </w:tcPr>
          <w:p w14:paraId="4A9AEE15" w14:textId="77777777" w:rsidR="006E7882" w:rsidRPr="00024751" w:rsidRDefault="006E7882" w:rsidP="00C6695F">
            <w:pPr>
              <w:pStyle w:val="Normal6a"/>
            </w:pPr>
            <w:r w:rsidRPr="00024751">
              <w:rPr>
                <w:rStyle w:val="Sup"/>
              </w:rPr>
              <w:t>74</w:t>
            </w:r>
            <w:r w:rsidRPr="00024751">
              <w:t xml:space="preserve"> Referência à revisão a utilizar em caso de contribuições </w:t>
            </w:r>
            <w:r w:rsidRPr="00024751">
              <w:rPr>
                <w:b/>
                <w:i/>
              </w:rPr>
              <w:t>voluntárias</w:t>
            </w:r>
            <w:r w:rsidRPr="00024751">
              <w:t xml:space="preserve"> revistas no decurso do Fórum de </w:t>
            </w:r>
            <w:r w:rsidRPr="00024751">
              <w:rPr>
                <w:b/>
                <w:i/>
              </w:rPr>
              <w:t>contribuições voluntárias</w:t>
            </w:r>
            <w:r w:rsidRPr="00024751">
              <w:t>.</w:t>
            </w:r>
          </w:p>
        </w:tc>
      </w:tr>
    </w:tbl>
    <w:p w14:paraId="563798D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2DF0750F" w14:textId="77777777" w:rsidR="006E7882" w:rsidRPr="00024751" w:rsidRDefault="006E7882" w:rsidP="006E7882">
      <w:r w:rsidRPr="00024751">
        <w:rPr>
          <w:rStyle w:val="HideTWBExt"/>
          <w:noProof w:val="0"/>
        </w:rPr>
        <w:t>&lt;/Amend&gt;</w:t>
      </w:r>
    </w:p>
    <w:p w14:paraId="154CF547"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2604</w:t>
      </w:r>
      <w:r w:rsidRPr="00024751">
        <w:rPr>
          <w:rStyle w:val="HideTWBExt"/>
          <w:noProof w:val="0"/>
        </w:rPr>
        <w:t>&lt;/NumAm&gt;</w:t>
      </w:r>
    </w:p>
    <w:p w14:paraId="446A6A54"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417DE192" w14:textId="77777777" w:rsidR="006E7882" w:rsidRPr="00024751" w:rsidRDefault="006E7882" w:rsidP="006E7882">
      <w:pPr>
        <w:pStyle w:val="NormalBold"/>
      </w:pPr>
      <w:r w:rsidRPr="00024751">
        <w:rPr>
          <w:rStyle w:val="HideTWBExt"/>
          <w:noProof w:val="0"/>
        </w:rPr>
        <w:t>&lt;/RepeatBlock-By&gt;</w:t>
      </w:r>
    </w:p>
    <w:p w14:paraId="15437BB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8ED5DD0" w14:textId="77777777" w:rsidR="006E7882" w:rsidRPr="00024751" w:rsidRDefault="006E7882" w:rsidP="006E7882">
      <w:pPr>
        <w:pStyle w:val="NormalBold"/>
      </w:pPr>
      <w:r w:rsidRPr="00024751">
        <w:rPr>
          <w:rStyle w:val="HideTWBExt"/>
          <w:noProof w:val="0"/>
        </w:rPr>
        <w:t>&lt;Article&gt;</w:t>
      </w:r>
      <w:r w:rsidRPr="00024751">
        <w:t>Anexo III – parágrafo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8CD5555" w14:textId="77777777" w:rsidTr="00C6695F">
        <w:trPr>
          <w:trHeight w:hRule="exact" w:val="240"/>
          <w:jc w:val="center"/>
        </w:trPr>
        <w:tc>
          <w:tcPr>
            <w:tcW w:w="9752" w:type="dxa"/>
            <w:gridSpan w:val="2"/>
          </w:tcPr>
          <w:p w14:paraId="2534E1F6" w14:textId="77777777" w:rsidR="006E7882" w:rsidRPr="00024751" w:rsidRDefault="006E7882" w:rsidP="00C6695F"/>
        </w:tc>
      </w:tr>
      <w:tr w:rsidR="006E7882" w:rsidRPr="00024751" w14:paraId="29DD94EA" w14:textId="77777777" w:rsidTr="00C6695F">
        <w:trPr>
          <w:trHeight w:val="240"/>
          <w:jc w:val="center"/>
        </w:trPr>
        <w:tc>
          <w:tcPr>
            <w:tcW w:w="4876" w:type="dxa"/>
          </w:tcPr>
          <w:p w14:paraId="784F9C34" w14:textId="77777777" w:rsidR="006E7882" w:rsidRPr="00024751" w:rsidRDefault="006E7882" w:rsidP="00C6695F">
            <w:pPr>
              <w:pStyle w:val="AmColumnHeading"/>
            </w:pPr>
            <w:r w:rsidRPr="00024751">
              <w:t>Texto da Comissão</w:t>
            </w:r>
          </w:p>
        </w:tc>
        <w:tc>
          <w:tcPr>
            <w:tcW w:w="4876" w:type="dxa"/>
          </w:tcPr>
          <w:p w14:paraId="212880B0" w14:textId="77777777" w:rsidR="006E7882" w:rsidRPr="00024751" w:rsidRDefault="006E7882" w:rsidP="00C6695F">
            <w:pPr>
              <w:pStyle w:val="AmColumnHeading"/>
            </w:pPr>
            <w:r w:rsidRPr="00024751">
              <w:t>Alteração</w:t>
            </w:r>
          </w:p>
        </w:tc>
      </w:tr>
      <w:tr w:rsidR="006E7882" w:rsidRPr="00024751" w14:paraId="7D0030B9" w14:textId="77777777" w:rsidTr="00C6695F">
        <w:trPr>
          <w:jc w:val="center"/>
        </w:trPr>
        <w:tc>
          <w:tcPr>
            <w:tcW w:w="4876" w:type="dxa"/>
          </w:tcPr>
          <w:p w14:paraId="34A69898" w14:textId="77777777" w:rsidR="006E7882" w:rsidRPr="00024751" w:rsidRDefault="006E7882" w:rsidP="00C6695F">
            <w:pPr>
              <w:pStyle w:val="Normal6a"/>
            </w:pPr>
            <w:r w:rsidRPr="00024751">
              <w:t xml:space="preserve">Fórmula para a chave de repartição em conformidade com o artigo </w:t>
            </w:r>
            <w:r w:rsidRPr="00024751">
              <w:rPr>
                <w:b/>
                <w:i/>
              </w:rPr>
              <w:t>52.º</w:t>
            </w:r>
            <w:r w:rsidRPr="00024751">
              <w:t xml:space="preserve"> do regulamento:</w:t>
            </w:r>
          </w:p>
        </w:tc>
        <w:tc>
          <w:tcPr>
            <w:tcW w:w="4876" w:type="dxa"/>
          </w:tcPr>
          <w:p w14:paraId="7638D2E9" w14:textId="77777777" w:rsidR="006E7882" w:rsidRPr="00024751" w:rsidRDefault="006E7882" w:rsidP="00C6695F">
            <w:pPr>
              <w:pStyle w:val="Normal6a"/>
            </w:pPr>
            <w:r w:rsidRPr="00024751">
              <w:t xml:space="preserve">Fórmula para a chave de repartição em conformidade com o artigo </w:t>
            </w:r>
            <w:r w:rsidRPr="00024751">
              <w:rPr>
                <w:b/>
                <w:i/>
              </w:rPr>
              <w:t>54.º</w:t>
            </w:r>
            <w:r w:rsidRPr="00024751">
              <w:t xml:space="preserve"> do regulamento:</w:t>
            </w:r>
          </w:p>
        </w:tc>
      </w:tr>
    </w:tbl>
    <w:p w14:paraId="0B5A219F"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1BC88058" w14:textId="77777777" w:rsidR="006E7882" w:rsidRPr="00024751" w:rsidRDefault="006E7882" w:rsidP="006E7882">
      <w:r w:rsidRPr="00024751">
        <w:rPr>
          <w:rStyle w:val="HideTWBExt"/>
          <w:noProof w:val="0"/>
        </w:rPr>
        <w:t>&lt;/Amend&gt;</w:t>
      </w:r>
    </w:p>
    <w:p w14:paraId="20836233"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2605</w:t>
      </w:r>
      <w:r w:rsidRPr="00024751">
        <w:rPr>
          <w:rStyle w:val="HideTWBExt"/>
          <w:noProof w:val="0"/>
        </w:rPr>
        <w:t>&lt;/NumAm&gt;</w:t>
      </w:r>
    </w:p>
    <w:p w14:paraId="6B5B07F4"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1E4D1C25" w14:textId="77777777" w:rsidR="006E7882" w:rsidRPr="00024751" w:rsidRDefault="006E7882" w:rsidP="006E7882">
      <w:pPr>
        <w:pStyle w:val="NormalBold"/>
      </w:pPr>
      <w:r w:rsidRPr="00024751">
        <w:rPr>
          <w:rStyle w:val="HideTWBExt"/>
          <w:noProof w:val="0"/>
        </w:rPr>
        <w:t>&lt;/RepeatBlock-By&gt;</w:t>
      </w:r>
    </w:p>
    <w:p w14:paraId="0F3D7EB4"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453268E7" w14:textId="77777777" w:rsidR="006E7882" w:rsidRPr="00024751" w:rsidRDefault="006E7882" w:rsidP="006E7882">
      <w:pPr>
        <w:pStyle w:val="NormalBold"/>
      </w:pPr>
      <w:r w:rsidRPr="00024751">
        <w:rPr>
          <w:rStyle w:val="HideTWBExt"/>
          <w:noProof w:val="0"/>
        </w:rPr>
        <w:t>&lt;Article&gt;</w:t>
      </w:r>
      <w:r w:rsidRPr="00024751">
        <w:t>Anexo III – parágrafo 2 – parte introdutória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84B9FB9" w14:textId="77777777" w:rsidTr="00C6695F">
        <w:trPr>
          <w:trHeight w:hRule="exact" w:val="240"/>
          <w:jc w:val="center"/>
        </w:trPr>
        <w:tc>
          <w:tcPr>
            <w:tcW w:w="9752" w:type="dxa"/>
            <w:gridSpan w:val="2"/>
          </w:tcPr>
          <w:p w14:paraId="39EF3185" w14:textId="77777777" w:rsidR="006E7882" w:rsidRPr="00024751" w:rsidRDefault="006E7882" w:rsidP="00C6695F"/>
        </w:tc>
      </w:tr>
      <w:tr w:rsidR="006E7882" w:rsidRPr="00024751" w14:paraId="4D2E921F" w14:textId="77777777" w:rsidTr="00C6695F">
        <w:trPr>
          <w:trHeight w:val="240"/>
          <w:jc w:val="center"/>
        </w:trPr>
        <w:tc>
          <w:tcPr>
            <w:tcW w:w="4876" w:type="dxa"/>
          </w:tcPr>
          <w:p w14:paraId="783B3EF7" w14:textId="77777777" w:rsidR="006E7882" w:rsidRPr="00024751" w:rsidRDefault="006E7882" w:rsidP="00C6695F">
            <w:pPr>
              <w:pStyle w:val="AmColumnHeading"/>
            </w:pPr>
            <w:r w:rsidRPr="00024751">
              <w:t>Texto da Comissão</w:t>
            </w:r>
          </w:p>
        </w:tc>
        <w:tc>
          <w:tcPr>
            <w:tcW w:w="4876" w:type="dxa"/>
          </w:tcPr>
          <w:p w14:paraId="13EB83DE" w14:textId="77777777" w:rsidR="006E7882" w:rsidRPr="00024751" w:rsidRDefault="006E7882" w:rsidP="00C6695F">
            <w:pPr>
              <w:pStyle w:val="AmColumnHeading"/>
            </w:pPr>
            <w:r w:rsidRPr="00024751">
              <w:t>Alteração</w:t>
            </w:r>
          </w:p>
        </w:tc>
      </w:tr>
      <w:tr w:rsidR="006E7882" w:rsidRPr="00024751" w14:paraId="33338F56" w14:textId="77777777" w:rsidTr="00C6695F">
        <w:trPr>
          <w:jc w:val="center"/>
        </w:trPr>
        <w:tc>
          <w:tcPr>
            <w:tcW w:w="4876" w:type="dxa"/>
          </w:tcPr>
          <w:p w14:paraId="0EA88B21" w14:textId="77777777" w:rsidR="006E7882" w:rsidRPr="00024751" w:rsidRDefault="006E7882" w:rsidP="00C6695F">
            <w:pPr>
              <w:pStyle w:val="Normal6a"/>
            </w:pPr>
            <w:r w:rsidRPr="00024751">
              <w:rPr>
                <w:b/>
                <w:i/>
              </w:rPr>
              <w:t>Efeito</w:t>
            </w:r>
            <w:r w:rsidRPr="00024751">
              <w:t xml:space="preserve"> população</w:t>
            </w:r>
            <w:r w:rsidRPr="00024751">
              <w:rPr>
                <w:b/>
                <w:i/>
                <w:vertAlign w:val="subscript"/>
              </w:rPr>
              <w:t>EM</w:t>
            </w:r>
            <w:r w:rsidRPr="00024751">
              <w:rPr>
                <w:rStyle w:val="SupBoldItalic"/>
              </w:rPr>
              <w:t>76</w:t>
            </w:r>
          </w:p>
        </w:tc>
        <w:tc>
          <w:tcPr>
            <w:tcW w:w="4876" w:type="dxa"/>
          </w:tcPr>
          <w:p w14:paraId="72EE189F" w14:textId="77777777" w:rsidR="006E7882" w:rsidRPr="00024751" w:rsidRDefault="006E7882" w:rsidP="00C6695F">
            <w:pPr>
              <w:pStyle w:val="Normal6a"/>
            </w:pPr>
            <w:r w:rsidRPr="00024751">
              <w:rPr>
                <w:b/>
                <w:i/>
              </w:rPr>
              <w:t>(a) a dimensão da</w:t>
            </w:r>
            <w:r w:rsidRPr="00024751">
              <w:t xml:space="preserve"> população </w:t>
            </w:r>
            <w:r w:rsidRPr="00024751">
              <w:rPr>
                <w:b/>
                <w:i/>
              </w:rPr>
              <w:t>(ponderação de 40%)</w:t>
            </w:r>
          </w:p>
        </w:tc>
      </w:tr>
      <w:tr w:rsidR="006E7882" w:rsidRPr="00024751" w14:paraId="2087088D" w14:textId="77777777" w:rsidTr="00C6695F">
        <w:trPr>
          <w:jc w:val="center"/>
        </w:trPr>
        <w:tc>
          <w:tcPr>
            <w:tcW w:w="4876" w:type="dxa"/>
          </w:tcPr>
          <w:p w14:paraId="5C0EAE95" w14:textId="77777777" w:rsidR="006E7882" w:rsidRPr="00024751" w:rsidRDefault="006E7882" w:rsidP="00C6695F">
            <w:pPr>
              <w:pStyle w:val="Normal6a"/>
            </w:pPr>
            <w:r w:rsidRPr="00024751">
              <w:t>_________________</w:t>
            </w:r>
          </w:p>
        </w:tc>
        <w:tc>
          <w:tcPr>
            <w:tcW w:w="4876" w:type="dxa"/>
          </w:tcPr>
          <w:p w14:paraId="3A4C69E3" w14:textId="77777777" w:rsidR="006E7882" w:rsidRPr="00024751" w:rsidRDefault="006E7882" w:rsidP="00C6695F">
            <w:pPr>
              <w:pStyle w:val="Normal6a"/>
            </w:pPr>
          </w:p>
        </w:tc>
      </w:tr>
      <w:tr w:rsidR="006E7882" w:rsidRPr="00024751" w14:paraId="3B8D2A65" w14:textId="77777777" w:rsidTr="00C6695F">
        <w:trPr>
          <w:jc w:val="center"/>
        </w:trPr>
        <w:tc>
          <w:tcPr>
            <w:tcW w:w="4876" w:type="dxa"/>
          </w:tcPr>
          <w:p w14:paraId="775FCFF4" w14:textId="77777777" w:rsidR="006E7882" w:rsidRPr="00024751" w:rsidRDefault="006E7882" w:rsidP="00C6695F">
            <w:pPr>
              <w:pStyle w:val="Normal6a"/>
            </w:pPr>
            <w:r w:rsidRPr="00024751">
              <w:rPr>
                <w:rStyle w:val="SupBoldItalic"/>
              </w:rPr>
              <w:t>76</w:t>
            </w:r>
            <w:r w:rsidRPr="00024751">
              <w:t>Relativamente a dois Estados-Membros, a participação depende do exercício dos direitos como estabelecidos nos protocolos pertinentes e outros instrumentos.</w:t>
            </w:r>
          </w:p>
        </w:tc>
        <w:tc>
          <w:tcPr>
            <w:tcW w:w="4876" w:type="dxa"/>
          </w:tcPr>
          <w:p w14:paraId="31B9AF77" w14:textId="77777777" w:rsidR="006E7882" w:rsidRPr="00024751" w:rsidRDefault="006E7882" w:rsidP="00C6695F">
            <w:pPr>
              <w:pStyle w:val="Normal6a"/>
            </w:pPr>
          </w:p>
        </w:tc>
      </w:tr>
    </w:tbl>
    <w:p w14:paraId="31A0271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808018E" w14:textId="77777777" w:rsidR="006E7882" w:rsidRPr="00024751" w:rsidRDefault="006E7882" w:rsidP="006E7882">
      <w:r w:rsidRPr="00024751">
        <w:rPr>
          <w:rStyle w:val="HideTWBExt"/>
          <w:noProof w:val="0"/>
        </w:rPr>
        <w:t>&lt;/Amend&gt;</w:t>
      </w:r>
    </w:p>
    <w:p w14:paraId="46AE64A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2606</w:t>
      </w:r>
      <w:r w:rsidRPr="00024751">
        <w:rPr>
          <w:rStyle w:val="HideTWBExt"/>
          <w:noProof w:val="0"/>
        </w:rPr>
        <w:t>&lt;/NumAm&gt;</w:t>
      </w:r>
    </w:p>
    <w:p w14:paraId="2B581C88"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6E4B5A48" w14:textId="77777777" w:rsidR="006E7882" w:rsidRPr="00024751" w:rsidRDefault="006E7882" w:rsidP="006E7882">
      <w:pPr>
        <w:pStyle w:val="NormalBold"/>
      </w:pPr>
      <w:r w:rsidRPr="00024751">
        <w:rPr>
          <w:rStyle w:val="HideTWBExt"/>
          <w:noProof w:val="0"/>
        </w:rPr>
        <w:t>&lt;/RepeatBlock-By&gt;</w:t>
      </w:r>
    </w:p>
    <w:p w14:paraId="5BD363EE"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57AD9154" w14:textId="77777777" w:rsidR="006E7882" w:rsidRPr="00024751" w:rsidRDefault="006E7882" w:rsidP="006E7882">
      <w:pPr>
        <w:pStyle w:val="NormalBold"/>
      </w:pPr>
      <w:r w:rsidRPr="00024751">
        <w:rPr>
          <w:rStyle w:val="HideTWBExt"/>
          <w:noProof w:val="0"/>
        </w:rPr>
        <w:t>&lt;Article&gt;</w:t>
      </w:r>
      <w:r w:rsidRPr="00024751">
        <w:t>Anexo III – parágrafo 2 – parte introdutória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6562D12F" w14:textId="77777777" w:rsidTr="00C6695F">
        <w:trPr>
          <w:trHeight w:hRule="exact" w:val="240"/>
          <w:jc w:val="center"/>
        </w:trPr>
        <w:tc>
          <w:tcPr>
            <w:tcW w:w="9752" w:type="dxa"/>
            <w:gridSpan w:val="2"/>
          </w:tcPr>
          <w:p w14:paraId="38AD24A0" w14:textId="77777777" w:rsidR="006E7882" w:rsidRPr="00024751" w:rsidRDefault="006E7882" w:rsidP="00C6695F"/>
        </w:tc>
      </w:tr>
      <w:tr w:rsidR="006E7882" w:rsidRPr="00024751" w14:paraId="704A7DC8" w14:textId="77777777" w:rsidTr="00C6695F">
        <w:trPr>
          <w:trHeight w:val="240"/>
          <w:jc w:val="center"/>
        </w:trPr>
        <w:tc>
          <w:tcPr>
            <w:tcW w:w="4876" w:type="dxa"/>
          </w:tcPr>
          <w:p w14:paraId="1AFFE7B8" w14:textId="77777777" w:rsidR="006E7882" w:rsidRPr="00024751" w:rsidRDefault="006E7882" w:rsidP="00C6695F">
            <w:pPr>
              <w:pStyle w:val="AmColumnHeading"/>
            </w:pPr>
            <w:r w:rsidRPr="00024751">
              <w:t>Texto da Comissão</w:t>
            </w:r>
          </w:p>
        </w:tc>
        <w:tc>
          <w:tcPr>
            <w:tcW w:w="4876" w:type="dxa"/>
          </w:tcPr>
          <w:p w14:paraId="66694A0B" w14:textId="77777777" w:rsidR="006E7882" w:rsidRPr="00024751" w:rsidRDefault="006E7882" w:rsidP="00C6695F">
            <w:pPr>
              <w:pStyle w:val="AmColumnHeading"/>
            </w:pPr>
            <w:r w:rsidRPr="00024751">
              <w:t>Alteração</w:t>
            </w:r>
          </w:p>
        </w:tc>
      </w:tr>
      <w:tr w:rsidR="006E7882" w:rsidRPr="00024751" w14:paraId="1DA6105C" w14:textId="77777777" w:rsidTr="00C6695F">
        <w:trPr>
          <w:jc w:val="center"/>
        </w:trPr>
        <w:tc>
          <w:tcPr>
            <w:tcW w:w="4876" w:type="dxa"/>
          </w:tcPr>
          <w:p w14:paraId="74C8502C" w14:textId="77777777" w:rsidR="006E7882" w:rsidRPr="00024751" w:rsidRDefault="006E7882" w:rsidP="00C6695F">
            <w:pPr>
              <w:pStyle w:val="Normal6a"/>
            </w:pPr>
            <w:r w:rsidRPr="00024751">
              <w:t>Efeito população</w:t>
            </w:r>
            <w:r w:rsidRPr="00024751">
              <w:rPr>
                <w:vertAlign w:val="subscript"/>
              </w:rPr>
              <w:t>EM</w:t>
            </w:r>
            <w:r w:rsidRPr="00024751">
              <w:rPr>
                <w:rStyle w:val="Sup"/>
              </w:rPr>
              <w:t>76</w:t>
            </w:r>
          </w:p>
        </w:tc>
        <w:tc>
          <w:tcPr>
            <w:tcW w:w="4876" w:type="dxa"/>
          </w:tcPr>
          <w:p w14:paraId="43B8A531" w14:textId="77777777" w:rsidR="006E7882" w:rsidRPr="00024751" w:rsidRDefault="006E7882" w:rsidP="00C6695F">
            <w:pPr>
              <w:pStyle w:val="Normal6a"/>
            </w:pPr>
            <w:r w:rsidRPr="00024751">
              <w:t>Efeito população</w:t>
            </w:r>
            <w:r w:rsidRPr="00024751">
              <w:rPr>
                <w:vertAlign w:val="subscript"/>
              </w:rPr>
              <w:t>EM</w:t>
            </w:r>
            <w:r w:rsidRPr="00024751">
              <w:rPr>
                <w:rStyle w:val="Sup"/>
              </w:rPr>
              <w:t>76</w:t>
            </w:r>
          </w:p>
        </w:tc>
      </w:tr>
      <w:tr w:rsidR="006E7882" w:rsidRPr="00024751" w14:paraId="4DEB9754" w14:textId="77777777" w:rsidTr="00C6695F">
        <w:trPr>
          <w:jc w:val="center"/>
        </w:trPr>
        <w:tc>
          <w:tcPr>
            <w:tcW w:w="4876" w:type="dxa"/>
          </w:tcPr>
          <w:p w14:paraId="06CE5ECF" w14:textId="77777777" w:rsidR="006E7882" w:rsidRPr="00024751" w:rsidRDefault="006E7882" w:rsidP="00C6695F">
            <w:pPr>
              <w:pStyle w:val="Normal6a"/>
            </w:pPr>
            <w:r w:rsidRPr="00024751">
              <w:t>_________________</w:t>
            </w:r>
          </w:p>
        </w:tc>
        <w:tc>
          <w:tcPr>
            <w:tcW w:w="4876" w:type="dxa"/>
          </w:tcPr>
          <w:p w14:paraId="3617E652" w14:textId="77777777" w:rsidR="006E7882" w:rsidRPr="00024751" w:rsidRDefault="006E7882" w:rsidP="00C6695F">
            <w:pPr>
              <w:pStyle w:val="Normal6a"/>
            </w:pPr>
            <w:r w:rsidRPr="00024751">
              <w:t>_________________</w:t>
            </w:r>
          </w:p>
        </w:tc>
      </w:tr>
      <w:tr w:rsidR="006E7882" w:rsidRPr="00024751" w14:paraId="6C9E8492" w14:textId="77777777" w:rsidTr="00C6695F">
        <w:trPr>
          <w:jc w:val="center"/>
        </w:trPr>
        <w:tc>
          <w:tcPr>
            <w:tcW w:w="4876" w:type="dxa"/>
          </w:tcPr>
          <w:p w14:paraId="62194C8D" w14:textId="77777777" w:rsidR="006E7882" w:rsidRPr="00024751" w:rsidRDefault="006E7882" w:rsidP="00C6695F">
            <w:pPr>
              <w:pStyle w:val="Normal6a"/>
            </w:pPr>
            <w:r w:rsidRPr="00024751">
              <w:rPr>
                <w:rStyle w:val="Sup"/>
              </w:rPr>
              <w:t>76</w:t>
            </w:r>
            <w:r w:rsidRPr="00024751">
              <w:t xml:space="preserve"> Relativamente a </w:t>
            </w:r>
            <w:r w:rsidRPr="00024751">
              <w:rPr>
                <w:b/>
                <w:i/>
              </w:rPr>
              <w:t>dois</w:t>
            </w:r>
            <w:r w:rsidRPr="00024751">
              <w:t xml:space="preserve"> Estados-Membros, a participação depende do exercício dos direitos como estabelecidos nos protocolos pertinentes e outros instrumentos.</w:t>
            </w:r>
          </w:p>
        </w:tc>
        <w:tc>
          <w:tcPr>
            <w:tcW w:w="4876" w:type="dxa"/>
          </w:tcPr>
          <w:p w14:paraId="7F9AB1A8" w14:textId="77777777" w:rsidR="006E7882" w:rsidRPr="00024751" w:rsidRDefault="006E7882" w:rsidP="00C6695F">
            <w:pPr>
              <w:pStyle w:val="Normal6a"/>
            </w:pPr>
            <w:r w:rsidRPr="00024751">
              <w:rPr>
                <w:rStyle w:val="Sup"/>
              </w:rPr>
              <w:t>76</w:t>
            </w:r>
            <w:r w:rsidRPr="00024751">
              <w:t xml:space="preserve"> Relativamente a </w:t>
            </w:r>
            <w:r w:rsidRPr="00024751">
              <w:rPr>
                <w:b/>
                <w:i/>
              </w:rPr>
              <w:t>alguns</w:t>
            </w:r>
            <w:r w:rsidRPr="00024751">
              <w:t xml:space="preserve"> Estados-Membros, a participação depende do exercício dos direitos como estabelecidos nos protocolos pertinentes e outros instrumentos.</w:t>
            </w:r>
          </w:p>
        </w:tc>
      </w:tr>
    </w:tbl>
    <w:p w14:paraId="1850CFB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6F3CC6D6" w14:textId="77777777" w:rsidR="006E7882" w:rsidRPr="00024751" w:rsidRDefault="006E7882" w:rsidP="006E7882">
      <w:r w:rsidRPr="00024751">
        <w:rPr>
          <w:rStyle w:val="HideTWBExt"/>
          <w:noProof w:val="0"/>
        </w:rPr>
        <w:t>&lt;/Amend&gt;</w:t>
      </w:r>
    </w:p>
    <w:p w14:paraId="2966439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2607</w:t>
      </w:r>
      <w:r w:rsidRPr="00024751">
        <w:rPr>
          <w:rStyle w:val="HideTWBExt"/>
          <w:noProof w:val="0"/>
        </w:rPr>
        <w:t>&lt;/NumAm&gt;</w:t>
      </w:r>
    </w:p>
    <w:p w14:paraId="533CF098"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63E6DC25" w14:textId="77777777" w:rsidR="006E7882" w:rsidRPr="00024751" w:rsidRDefault="006E7882" w:rsidP="006E7882">
      <w:pPr>
        <w:pStyle w:val="NormalBold"/>
      </w:pPr>
      <w:r w:rsidRPr="00024751">
        <w:rPr>
          <w:rStyle w:val="HideTWBExt"/>
          <w:noProof w:val="0"/>
        </w:rPr>
        <w:t>&lt;/RepeatBlock-By&gt;</w:t>
      </w:r>
    </w:p>
    <w:p w14:paraId="2A986AF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44CFC78" w14:textId="77777777" w:rsidR="006E7882" w:rsidRPr="00024751" w:rsidRDefault="006E7882" w:rsidP="006E7882">
      <w:pPr>
        <w:pStyle w:val="NormalBold"/>
      </w:pPr>
      <w:r w:rsidRPr="00024751">
        <w:rPr>
          <w:rStyle w:val="HideTWBExt"/>
          <w:noProof w:val="0"/>
        </w:rPr>
        <w:t>&lt;Article&gt;</w:t>
      </w:r>
      <w:r w:rsidRPr="00024751">
        <w:t>Anexo III – parágrafo 3 – parte introdutória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743E878D" w14:textId="77777777" w:rsidTr="00C6695F">
        <w:trPr>
          <w:trHeight w:hRule="exact" w:val="240"/>
          <w:jc w:val="center"/>
        </w:trPr>
        <w:tc>
          <w:tcPr>
            <w:tcW w:w="9752" w:type="dxa"/>
            <w:gridSpan w:val="2"/>
          </w:tcPr>
          <w:p w14:paraId="087E66E8" w14:textId="77777777" w:rsidR="006E7882" w:rsidRPr="00024751" w:rsidRDefault="006E7882" w:rsidP="00C6695F"/>
        </w:tc>
      </w:tr>
      <w:tr w:rsidR="006E7882" w:rsidRPr="00024751" w14:paraId="19F8AD00" w14:textId="77777777" w:rsidTr="00C6695F">
        <w:trPr>
          <w:trHeight w:val="240"/>
          <w:jc w:val="center"/>
        </w:trPr>
        <w:tc>
          <w:tcPr>
            <w:tcW w:w="4876" w:type="dxa"/>
          </w:tcPr>
          <w:p w14:paraId="1DE3320C" w14:textId="77777777" w:rsidR="006E7882" w:rsidRPr="00024751" w:rsidRDefault="006E7882" w:rsidP="00C6695F">
            <w:pPr>
              <w:pStyle w:val="AmColumnHeading"/>
            </w:pPr>
            <w:r w:rsidRPr="00024751">
              <w:t>Texto da Comissão</w:t>
            </w:r>
          </w:p>
        </w:tc>
        <w:tc>
          <w:tcPr>
            <w:tcW w:w="4876" w:type="dxa"/>
          </w:tcPr>
          <w:p w14:paraId="3003B9B9" w14:textId="77777777" w:rsidR="006E7882" w:rsidRPr="00024751" w:rsidRDefault="006E7882" w:rsidP="00C6695F">
            <w:pPr>
              <w:pStyle w:val="AmColumnHeading"/>
            </w:pPr>
            <w:r w:rsidRPr="00024751">
              <w:t>Alteração</w:t>
            </w:r>
          </w:p>
        </w:tc>
      </w:tr>
      <w:tr w:rsidR="006E7882" w:rsidRPr="00024751" w14:paraId="7F996AA2" w14:textId="77777777" w:rsidTr="00C6695F">
        <w:trPr>
          <w:jc w:val="center"/>
        </w:trPr>
        <w:tc>
          <w:tcPr>
            <w:tcW w:w="4876" w:type="dxa"/>
          </w:tcPr>
          <w:p w14:paraId="741194B7" w14:textId="77777777" w:rsidR="006E7882" w:rsidRPr="00024751" w:rsidRDefault="006E7882" w:rsidP="00C6695F">
            <w:pPr>
              <w:pStyle w:val="Normal6a"/>
            </w:pPr>
            <w:r w:rsidRPr="00024751">
              <w:rPr>
                <w:b/>
                <w:i/>
              </w:rPr>
              <w:t>Efeito PIB</w:t>
            </w:r>
            <w:r w:rsidRPr="00024751">
              <w:rPr>
                <w:vertAlign w:val="subscript"/>
              </w:rPr>
              <w:t xml:space="preserve">EM </w:t>
            </w:r>
            <w:r w:rsidRPr="00024751">
              <w:rPr>
                <w:rStyle w:val="Sup"/>
              </w:rPr>
              <w:t>77</w:t>
            </w:r>
          </w:p>
        </w:tc>
        <w:tc>
          <w:tcPr>
            <w:tcW w:w="4876" w:type="dxa"/>
          </w:tcPr>
          <w:p w14:paraId="618327C4" w14:textId="77777777" w:rsidR="006E7882" w:rsidRPr="00024751" w:rsidRDefault="006E7882" w:rsidP="00C6695F">
            <w:pPr>
              <w:pStyle w:val="Normal6a"/>
            </w:pPr>
            <w:r w:rsidRPr="00024751">
              <w:rPr>
                <w:b/>
                <w:i/>
              </w:rPr>
              <w:t>O inverso da proporção da população nascida num país terceiro</w:t>
            </w:r>
            <w:r w:rsidRPr="00024751">
              <w:rPr>
                <w:vertAlign w:val="subscript"/>
              </w:rPr>
              <w:t xml:space="preserve">EM </w:t>
            </w:r>
            <w:r w:rsidRPr="00024751">
              <w:rPr>
                <w:rStyle w:val="Sup"/>
              </w:rPr>
              <w:t>77</w:t>
            </w:r>
          </w:p>
        </w:tc>
      </w:tr>
      <w:tr w:rsidR="006E7882" w:rsidRPr="00024751" w14:paraId="45A71966" w14:textId="77777777" w:rsidTr="00C6695F">
        <w:trPr>
          <w:jc w:val="center"/>
        </w:trPr>
        <w:tc>
          <w:tcPr>
            <w:tcW w:w="4876" w:type="dxa"/>
          </w:tcPr>
          <w:p w14:paraId="3B9CC04A" w14:textId="77777777" w:rsidR="006E7882" w:rsidRPr="00024751" w:rsidRDefault="006E7882" w:rsidP="00C6695F">
            <w:pPr>
              <w:pStyle w:val="Normal6a"/>
            </w:pPr>
            <w:r w:rsidRPr="00024751">
              <w:t>_________________</w:t>
            </w:r>
          </w:p>
        </w:tc>
        <w:tc>
          <w:tcPr>
            <w:tcW w:w="4876" w:type="dxa"/>
          </w:tcPr>
          <w:p w14:paraId="07899F0B" w14:textId="77777777" w:rsidR="006E7882" w:rsidRPr="00024751" w:rsidRDefault="006E7882" w:rsidP="00C6695F">
            <w:pPr>
              <w:pStyle w:val="Normal6a"/>
            </w:pPr>
            <w:r w:rsidRPr="00024751">
              <w:t>_________________</w:t>
            </w:r>
          </w:p>
        </w:tc>
      </w:tr>
      <w:tr w:rsidR="006E7882" w:rsidRPr="00024751" w14:paraId="5D3179A6" w14:textId="77777777" w:rsidTr="00C6695F">
        <w:trPr>
          <w:jc w:val="center"/>
        </w:trPr>
        <w:tc>
          <w:tcPr>
            <w:tcW w:w="4876" w:type="dxa"/>
          </w:tcPr>
          <w:p w14:paraId="368644EF" w14:textId="77777777" w:rsidR="006E7882" w:rsidRPr="00024751" w:rsidRDefault="006E7882" w:rsidP="00C6695F">
            <w:pPr>
              <w:pStyle w:val="Normal6a"/>
            </w:pPr>
            <w:r w:rsidRPr="00024751">
              <w:rPr>
                <w:rStyle w:val="Sup"/>
              </w:rPr>
              <w:t>77</w:t>
            </w:r>
            <w:r w:rsidRPr="00024751">
              <w:t xml:space="preserve"> Relativamente a dois Estados-Membros, a participação depende do exercício dos direitos como estabelecidos nos protocolos pertinentes e outros instrumentos.</w:t>
            </w:r>
          </w:p>
        </w:tc>
        <w:tc>
          <w:tcPr>
            <w:tcW w:w="4876" w:type="dxa"/>
          </w:tcPr>
          <w:p w14:paraId="580F475C" w14:textId="77777777" w:rsidR="006E7882" w:rsidRPr="00024751" w:rsidRDefault="006E7882" w:rsidP="00C6695F">
            <w:pPr>
              <w:pStyle w:val="Normal6a"/>
            </w:pPr>
            <w:r w:rsidRPr="00024751">
              <w:rPr>
                <w:rStyle w:val="Sup"/>
              </w:rPr>
              <w:t>77</w:t>
            </w:r>
            <w:r w:rsidRPr="00024751">
              <w:t xml:space="preserve"> Relativamente a dois Estados-Membros, a participação depende do exercício dos direitos como estabelecidos nos protocolos pertinentes e outros instrumentos.</w:t>
            </w:r>
          </w:p>
        </w:tc>
      </w:tr>
    </w:tbl>
    <w:p w14:paraId="4E14BE5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CD775DD" w14:textId="77777777" w:rsidR="006E7882" w:rsidRPr="00024751" w:rsidRDefault="006E7882" w:rsidP="006E7882">
      <w:r w:rsidRPr="00024751">
        <w:rPr>
          <w:rStyle w:val="HideTWBExt"/>
          <w:noProof w:val="0"/>
        </w:rPr>
        <w:t>&lt;/Amend&gt;</w:t>
      </w:r>
    </w:p>
    <w:p w14:paraId="124A404F"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2608</w:t>
      </w:r>
      <w:r w:rsidRPr="00024751">
        <w:rPr>
          <w:rStyle w:val="HideTWBExt"/>
          <w:noProof w:val="0"/>
        </w:rPr>
        <w:t>&lt;/NumAm&gt;</w:t>
      </w:r>
    </w:p>
    <w:p w14:paraId="4591C4A1"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04313B98" w14:textId="77777777" w:rsidR="006E7882" w:rsidRPr="00024751" w:rsidRDefault="006E7882" w:rsidP="006E7882">
      <w:pPr>
        <w:pStyle w:val="NormalBold"/>
      </w:pPr>
      <w:r w:rsidRPr="00024751">
        <w:rPr>
          <w:rStyle w:val="HideTWBExt"/>
          <w:noProof w:val="0"/>
        </w:rPr>
        <w:t>&lt;/RepeatBlock-By&gt;</w:t>
      </w:r>
    </w:p>
    <w:p w14:paraId="6FC7E74B"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63012779" w14:textId="77777777" w:rsidR="006E7882" w:rsidRPr="00024751" w:rsidRDefault="006E7882" w:rsidP="006E7882">
      <w:pPr>
        <w:pStyle w:val="NormalBold"/>
      </w:pPr>
      <w:r w:rsidRPr="00024751">
        <w:rPr>
          <w:rStyle w:val="HideTWBExt"/>
          <w:noProof w:val="0"/>
        </w:rPr>
        <w:t>&lt;Article&gt;</w:t>
      </w:r>
      <w:r w:rsidRPr="00024751">
        <w:t>Anexo III – parágrafo 3 – parte introdutória</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FD99554" w14:textId="77777777" w:rsidTr="00C6695F">
        <w:trPr>
          <w:trHeight w:hRule="exact" w:val="240"/>
          <w:jc w:val="center"/>
        </w:trPr>
        <w:tc>
          <w:tcPr>
            <w:tcW w:w="9752" w:type="dxa"/>
            <w:gridSpan w:val="2"/>
          </w:tcPr>
          <w:p w14:paraId="3E543748" w14:textId="77777777" w:rsidR="006E7882" w:rsidRPr="00024751" w:rsidRDefault="006E7882" w:rsidP="00C6695F"/>
        </w:tc>
      </w:tr>
      <w:tr w:rsidR="006E7882" w:rsidRPr="00024751" w14:paraId="705D246C" w14:textId="77777777" w:rsidTr="00C6695F">
        <w:trPr>
          <w:trHeight w:val="240"/>
          <w:jc w:val="center"/>
        </w:trPr>
        <w:tc>
          <w:tcPr>
            <w:tcW w:w="4876" w:type="dxa"/>
          </w:tcPr>
          <w:p w14:paraId="19429EFF" w14:textId="77777777" w:rsidR="006E7882" w:rsidRPr="00024751" w:rsidRDefault="006E7882" w:rsidP="00C6695F">
            <w:pPr>
              <w:pStyle w:val="AmColumnHeading"/>
            </w:pPr>
            <w:r w:rsidRPr="00024751">
              <w:t>Texto da Comissão</w:t>
            </w:r>
          </w:p>
        </w:tc>
        <w:tc>
          <w:tcPr>
            <w:tcW w:w="4876" w:type="dxa"/>
          </w:tcPr>
          <w:p w14:paraId="2BDA4A32" w14:textId="77777777" w:rsidR="006E7882" w:rsidRPr="00024751" w:rsidRDefault="006E7882" w:rsidP="00C6695F">
            <w:pPr>
              <w:pStyle w:val="AmColumnHeading"/>
            </w:pPr>
            <w:r w:rsidRPr="00024751">
              <w:t>Alteração</w:t>
            </w:r>
          </w:p>
        </w:tc>
      </w:tr>
      <w:tr w:rsidR="006E7882" w:rsidRPr="00024751" w14:paraId="024EAAF8" w14:textId="77777777" w:rsidTr="00C6695F">
        <w:trPr>
          <w:jc w:val="center"/>
        </w:trPr>
        <w:tc>
          <w:tcPr>
            <w:tcW w:w="4876" w:type="dxa"/>
          </w:tcPr>
          <w:p w14:paraId="404B2F48" w14:textId="77777777" w:rsidR="006E7882" w:rsidRPr="00024751" w:rsidRDefault="006E7882" w:rsidP="00C6695F">
            <w:pPr>
              <w:pStyle w:val="Normal6a"/>
            </w:pPr>
            <w:r w:rsidRPr="00024751">
              <w:rPr>
                <w:b/>
                <w:i/>
              </w:rPr>
              <w:t>Efeito PIB</w:t>
            </w:r>
            <w:r w:rsidRPr="00024751">
              <w:rPr>
                <w:b/>
                <w:i/>
                <w:vertAlign w:val="subscript"/>
              </w:rPr>
              <w:t>EM</w:t>
            </w:r>
            <w:r w:rsidRPr="00024751">
              <w:t xml:space="preserve"> </w:t>
            </w:r>
            <w:r w:rsidRPr="00024751">
              <w:rPr>
                <w:rStyle w:val="Sup"/>
              </w:rPr>
              <w:t>77</w:t>
            </w:r>
          </w:p>
        </w:tc>
        <w:tc>
          <w:tcPr>
            <w:tcW w:w="4876" w:type="dxa"/>
          </w:tcPr>
          <w:p w14:paraId="1F61B44D" w14:textId="77777777" w:rsidR="006E7882" w:rsidRPr="00024751" w:rsidRDefault="006E7882" w:rsidP="00C6695F">
            <w:pPr>
              <w:pStyle w:val="Normal6a"/>
            </w:pPr>
            <w:r w:rsidRPr="00024751">
              <w:rPr>
                <w:b/>
                <w:i/>
              </w:rPr>
              <w:t>(b) o PIB total (ponderação de 40 %)</w:t>
            </w:r>
            <w:r w:rsidRPr="00024751">
              <w:rPr>
                <w:rStyle w:val="Sup"/>
              </w:rPr>
              <w:t>77</w:t>
            </w:r>
          </w:p>
        </w:tc>
      </w:tr>
      <w:tr w:rsidR="006E7882" w:rsidRPr="00024751" w14:paraId="687D1B99" w14:textId="77777777" w:rsidTr="00C6695F">
        <w:trPr>
          <w:jc w:val="center"/>
        </w:trPr>
        <w:tc>
          <w:tcPr>
            <w:tcW w:w="4876" w:type="dxa"/>
          </w:tcPr>
          <w:p w14:paraId="1F019A07" w14:textId="77777777" w:rsidR="006E7882" w:rsidRPr="00024751" w:rsidRDefault="006E7882" w:rsidP="00C6695F">
            <w:pPr>
              <w:pStyle w:val="Normal6a"/>
            </w:pPr>
            <w:r w:rsidRPr="00024751">
              <w:t>_________________</w:t>
            </w:r>
          </w:p>
        </w:tc>
        <w:tc>
          <w:tcPr>
            <w:tcW w:w="4876" w:type="dxa"/>
          </w:tcPr>
          <w:p w14:paraId="1B7EBF49" w14:textId="77777777" w:rsidR="006E7882" w:rsidRPr="00024751" w:rsidRDefault="006E7882" w:rsidP="00C6695F">
            <w:pPr>
              <w:pStyle w:val="Normal6a"/>
            </w:pPr>
            <w:r w:rsidRPr="00024751">
              <w:t>_________________</w:t>
            </w:r>
          </w:p>
        </w:tc>
      </w:tr>
      <w:tr w:rsidR="006E7882" w:rsidRPr="00024751" w14:paraId="513CBE57" w14:textId="77777777" w:rsidTr="00C6695F">
        <w:trPr>
          <w:jc w:val="center"/>
        </w:trPr>
        <w:tc>
          <w:tcPr>
            <w:tcW w:w="4876" w:type="dxa"/>
          </w:tcPr>
          <w:p w14:paraId="2298B2BF" w14:textId="77777777" w:rsidR="006E7882" w:rsidRPr="00024751" w:rsidRDefault="006E7882" w:rsidP="00C6695F">
            <w:pPr>
              <w:pStyle w:val="Normal6a"/>
            </w:pPr>
            <w:r w:rsidRPr="00024751">
              <w:rPr>
                <w:rStyle w:val="Sup"/>
              </w:rPr>
              <w:t>77</w:t>
            </w:r>
            <w:r w:rsidRPr="00024751">
              <w:t xml:space="preserve"> Relativamente a dois Estados-Membros, a participação depende do exercício dos direitos como estabelecidos nos protocolos pertinentes e outros instrumentos.</w:t>
            </w:r>
          </w:p>
        </w:tc>
        <w:tc>
          <w:tcPr>
            <w:tcW w:w="4876" w:type="dxa"/>
          </w:tcPr>
          <w:p w14:paraId="570E0E05" w14:textId="77777777" w:rsidR="006E7882" w:rsidRPr="00024751" w:rsidRDefault="006E7882" w:rsidP="00C6695F">
            <w:pPr>
              <w:pStyle w:val="Normal6a"/>
            </w:pPr>
            <w:r w:rsidRPr="00024751">
              <w:rPr>
                <w:rStyle w:val="Sup"/>
              </w:rPr>
              <w:t>77</w:t>
            </w:r>
            <w:r w:rsidRPr="00024751">
              <w:t xml:space="preserve"> Relativamente a dois Estados-Membros, a participação depende do exercício dos direitos como estabelecidos nos protocolos pertinentes e outros instrumentos.</w:t>
            </w:r>
          </w:p>
        </w:tc>
      </w:tr>
    </w:tbl>
    <w:p w14:paraId="225EF85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306A925A" w14:textId="77777777" w:rsidR="006E7882" w:rsidRPr="00024751" w:rsidRDefault="006E7882" w:rsidP="006E7882">
      <w:r w:rsidRPr="00024751">
        <w:rPr>
          <w:rStyle w:val="HideTWBExt"/>
          <w:noProof w:val="0"/>
        </w:rPr>
        <w:t>&lt;/Amend&gt;</w:t>
      </w:r>
    </w:p>
    <w:p w14:paraId="307AC16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2609</w:t>
      </w:r>
      <w:r w:rsidRPr="00024751">
        <w:rPr>
          <w:rStyle w:val="HideTWBExt"/>
          <w:noProof w:val="0"/>
        </w:rPr>
        <w:t>&lt;/NumAm&gt;</w:t>
      </w:r>
    </w:p>
    <w:p w14:paraId="705992E2"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3764D07A" w14:textId="77777777" w:rsidR="006E7882" w:rsidRPr="00024751" w:rsidRDefault="006E7882" w:rsidP="006E7882">
      <w:pPr>
        <w:pStyle w:val="NormalBold"/>
      </w:pPr>
      <w:r w:rsidRPr="00024751">
        <w:rPr>
          <w:rStyle w:val="HideTWBExt"/>
          <w:noProof w:val="0"/>
        </w:rPr>
        <w:t>&lt;/RepeatBlock-By&gt;</w:t>
      </w:r>
    </w:p>
    <w:p w14:paraId="319EB33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304DDEC2" w14:textId="77777777" w:rsidR="006E7882" w:rsidRPr="00024751" w:rsidRDefault="006E7882" w:rsidP="006E7882">
      <w:pPr>
        <w:pStyle w:val="NormalBold"/>
      </w:pPr>
      <w:r w:rsidRPr="00024751">
        <w:rPr>
          <w:rStyle w:val="HideTWBExt"/>
          <w:noProof w:val="0"/>
        </w:rPr>
        <w:t>&lt;Article&gt;</w:t>
      </w:r>
      <w:r w:rsidRPr="00024751">
        <w:t>Anexo III – parágrafo 3-A (novo)</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3B6E213E" w14:textId="77777777" w:rsidTr="00C6695F">
        <w:trPr>
          <w:trHeight w:hRule="exact" w:val="240"/>
          <w:jc w:val="center"/>
        </w:trPr>
        <w:tc>
          <w:tcPr>
            <w:tcW w:w="9752" w:type="dxa"/>
            <w:gridSpan w:val="2"/>
          </w:tcPr>
          <w:p w14:paraId="36677E89" w14:textId="77777777" w:rsidR="006E7882" w:rsidRPr="00024751" w:rsidRDefault="006E7882" w:rsidP="00C6695F"/>
        </w:tc>
      </w:tr>
      <w:tr w:rsidR="006E7882" w:rsidRPr="00024751" w14:paraId="6B834069" w14:textId="77777777" w:rsidTr="00C6695F">
        <w:trPr>
          <w:trHeight w:val="240"/>
          <w:jc w:val="center"/>
        </w:trPr>
        <w:tc>
          <w:tcPr>
            <w:tcW w:w="4876" w:type="dxa"/>
          </w:tcPr>
          <w:p w14:paraId="0AFE0857" w14:textId="77777777" w:rsidR="006E7882" w:rsidRPr="00024751" w:rsidRDefault="006E7882" w:rsidP="00C6695F">
            <w:pPr>
              <w:pStyle w:val="AmColumnHeading"/>
            </w:pPr>
            <w:r w:rsidRPr="00024751">
              <w:t>Texto da Comissão</w:t>
            </w:r>
          </w:p>
        </w:tc>
        <w:tc>
          <w:tcPr>
            <w:tcW w:w="4876" w:type="dxa"/>
          </w:tcPr>
          <w:p w14:paraId="4E92A9A7" w14:textId="77777777" w:rsidR="006E7882" w:rsidRPr="00024751" w:rsidRDefault="006E7882" w:rsidP="00C6695F">
            <w:pPr>
              <w:pStyle w:val="AmColumnHeading"/>
            </w:pPr>
            <w:r w:rsidRPr="00024751">
              <w:t>Alteração</w:t>
            </w:r>
          </w:p>
        </w:tc>
      </w:tr>
      <w:tr w:rsidR="006E7882" w:rsidRPr="00024751" w14:paraId="7FF19917" w14:textId="77777777" w:rsidTr="00C6695F">
        <w:trPr>
          <w:jc w:val="center"/>
        </w:trPr>
        <w:tc>
          <w:tcPr>
            <w:tcW w:w="4876" w:type="dxa"/>
          </w:tcPr>
          <w:p w14:paraId="254AE6B2" w14:textId="77777777" w:rsidR="006E7882" w:rsidRPr="00024751" w:rsidRDefault="006E7882" w:rsidP="00C6695F">
            <w:pPr>
              <w:pStyle w:val="Normal6a"/>
            </w:pPr>
          </w:p>
        </w:tc>
        <w:tc>
          <w:tcPr>
            <w:tcW w:w="4876" w:type="dxa"/>
          </w:tcPr>
          <w:p w14:paraId="4580F987" w14:textId="77777777" w:rsidR="006E7882" w:rsidRPr="00024751" w:rsidRDefault="006E7882" w:rsidP="00C6695F">
            <w:pPr>
              <w:pStyle w:val="Normal6a"/>
            </w:pPr>
            <w:r w:rsidRPr="00024751">
              <w:rPr>
                <w:b/>
                <w:i/>
              </w:rPr>
              <w:t>(c) a taxa de desemprego (ponderação de 20 %)</w:t>
            </w:r>
          </w:p>
        </w:tc>
      </w:tr>
    </w:tbl>
    <w:p w14:paraId="728AFA84"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58B9A133" w14:textId="77777777" w:rsidR="006E7882" w:rsidRPr="00024751" w:rsidRDefault="006E7882" w:rsidP="006E7882">
      <w:r w:rsidRPr="00024751">
        <w:rPr>
          <w:rStyle w:val="HideTWBExt"/>
          <w:noProof w:val="0"/>
        </w:rPr>
        <w:t>&lt;/Amend&gt;</w:t>
      </w:r>
    </w:p>
    <w:p w14:paraId="676B0F0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2610</w:t>
      </w:r>
      <w:r w:rsidRPr="00024751">
        <w:rPr>
          <w:rStyle w:val="HideTWBExt"/>
          <w:noProof w:val="0"/>
        </w:rPr>
        <w:t>&lt;/NumAm&gt;</w:t>
      </w:r>
    </w:p>
    <w:p w14:paraId="112C3C2A"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690CC8B5" w14:textId="77777777" w:rsidR="006E7882" w:rsidRPr="00024751" w:rsidRDefault="006E7882" w:rsidP="006E7882">
      <w:pPr>
        <w:pStyle w:val="NormalBold"/>
      </w:pPr>
      <w:r w:rsidRPr="00024751">
        <w:rPr>
          <w:rStyle w:val="HideTWBExt"/>
          <w:noProof w:val="0"/>
        </w:rPr>
        <w:t>&lt;/RepeatBlock-By&gt;</w:t>
      </w:r>
    </w:p>
    <w:p w14:paraId="2A7CC376"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0F635B70" w14:textId="77777777" w:rsidR="006E7882" w:rsidRPr="00024751" w:rsidRDefault="006E7882" w:rsidP="006E7882">
      <w:pPr>
        <w:pStyle w:val="NormalBold"/>
      </w:pPr>
      <w:r w:rsidRPr="00024751">
        <w:rPr>
          <w:rStyle w:val="HideTWBExt"/>
          <w:noProof w:val="0"/>
        </w:rPr>
        <w:t>&lt;Article&gt;</w:t>
      </w:r>
      <w:r w:rsidRPr="00024751">
        <w:t>Anexo III – parágrafo 4</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2BE0BF39" w14:textId="77777777" w:rsidTr="00C6695F">
        <w:trPr>
          <w:trHeight w:hRule="exact" w:val="240"/>
          <w:jc w:val="center"/>
        </w:trPr>
        <w:tc>
          <w:tcPr>
            <w:tcW w:w="9752" w:type="dxa"/>
            <w:gridSpan w:val="2"/>
          </w:tcPr>
          <w:p w14:paraId="71B79BCB" w14:textId="77777777" w:rsidR="006E7882" w:rsidRPr="00024751" w:rsidRDefault="006E7882" w:rsidP="00C6695F"/>
        </w:tc>
      </w:tr>
      <w:tr w:rsidR="006E7882" w:rsidRPr="00024751" w14:paraId="79E595E7" w14:textId="77777777" w:rsidTr="00C6695F">
        <w:trPr>
          <w:trHeight w:val="240"/>
          <w:jc w:val="center"/>
        </w:trPr>
        <w:tc>
          <w:tcPr>
            <w:tcW w:w="4876" w:type="dxa"/>
          </w:tcPr>
          <w:p w14:paraId="6814A693" w14:textId="77777777" w:rsidR="006E7882" w:rsidRPr="00024751" w:rsidRDefault="006E7882" w:rsidP="00C6695F">
            <w:pPr>
              <w:pStyle w:val="AmColumnHeading"/>
            </w:pPr>
            <w:r w:rsidRPr="00024751">
              <w:t>Texto da Comissão</w:t>
            </w:r>
          </w:p>
        </w:tc>
        <w:tc>
          <w:tcPr>
            <w:tcW w:w="4876" w:type="dxa"/>
          </w:tcPr>
          <w:p w14:paraId="7B47506E" w14:textId="77777777" w:rsidR="006E7882" w:rsidRPr="00024751" w:rsidRDefault="006E7882" w:rsidP="00C6695F">
            <w:pPr>
              <w:pStyle w:val="AmColumnHeading"/>
            </w:pPr>
            <w:r w:rsidRPr="00024751">
              <w:t>Alteração</w:t>
            </w:r>
          </w:p>
        </w:tc>
      </w:tr>
      <w:tr w:rsidR="006E7882" w:rsidRPr="00024751" w14:paraId="26D1CC9E" w14:textId="77777777" w:rsidTr="00C6695F">
        <w:trPr>
          <w:jc w:val="center"/>
        </w:trPr>
        <w:tc>
          <w:tcPr>
            <w:tcW w:w="4876" w:type="dxa"/>
          </w:tcPr>
          <w:p w14:paraId="77B4A830" w14:textId="77777777" w:rsidR="006E7882" w:rsidRPr="00024751" w:rsidRDefault="006E7882" w:rsidP="00C6695F">
            <w:pPr>
              <w:pStyle w:val="Normal6a"/>
            </w:pPr>
            <w:r w:rsidRPr="00024751">
              <w:t>Percentagem</w:t>
            </w:r>
            <w:r w:rsidRPr="00024751">
              <w:rPr>
                <w:vertAlign w:val="subscript"/>
              </w:rPr>
              <w:t>EM</w:t>
            </w:r>
            <w:r w:rsidRPr="00024751">
              <w:t xml:space="preserve"> = 50 % Efeito população</w:t>
            </w:r>
            <w:r w:rsidRPr="00024751">
              <w:rPr>
                <w:vertAlign w:val="subscript"/>
              </w:rPr>
              <w:t>EM</w:t>
            </w:r>
            <w:r w:rsidRPr="00024751">
              <w:t xml:space="preserve"> + 50 % </w:t>
            </w:r>
            <w:r w:rsidRPr="00024751">
              <w:rPr>
                <w:b/>
                <w:i/>
              </w:rPr>
              <w:t>Efeito PIB</w:t>
            </w:r>
            <w:r w:rsidRPr="00024751">
              <w:rPr>
                <w:vertAlign w:val="subscript"/>
              </w:rPr>
              <w:t>EM</w:t>
            </w:r>
          </w:p>
        </w:tc>
        <w:tc>
          <w:tcPr>
            <w:tcW w:w="4876" w:type="dxa"/>
          </w:tcPr>
          <w:p w14:paraId="68A54194" w14:textId="77777777" w:rsidR="006E7882" w:rsidRPr="00024751" w:rsidRDefault="006E7882" w:rsidP="00C6695F">
            <w:pPr>
              <w:pStyle w:val="Normal6a"/>
            </w:pPr>
            <w:r w:rsidRPr="00024751">
              <w:t>Percentagem</w:t>
            </w:r>
            <w:r w:rsidRPr="00024751">
              <w:rPr>
                <w:vertAlign w:val="subscript"/>
              </w:rPr>
              <w:t>EM</w:t>
            </w:r>
            <w:r w:rsidRPr="00024751">
              <w:t xml:space="preserve"> = 50% Efeito população</w:t>
            </w:r>
            <w:r w:rsidRPr="00024751">
              <w:rPr>
                <w:vertAlign w:val="subscript"/>
              </w:rPr>
              <w:t>EM</w:t>
            </w:r>
            <w:r w:rsidRPr="00024751">
              <w:t xml:space="preserve"> + 50 % </w:t>
            </w:r>
            <w:r w:rsidRPr="00024751">
              <w:rPr>
                <w:b/>
                <w:i/>
              </w:rPr>
              <w:t>O inverso da proporção da população nascida num país terceiro</w:t>
            </w:r>
            <w:r w:rsidRPr="00024751">
              <w:rPr>
                <w:vertAlign w:val="subscript"/>
              </w:rPr>
              <w:t>EM</w:t>
            </w:r>
          </w:p>
        </w:tc>
      </w:tr>
    </w:tbl>
    <w:p w14:paraId="59A39AEB"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747B1B2F" w14:textId="77777777" w:rsidR="006E7882" w:rsidRPr="00024751" w:rsidRDefault="006E7882" w:rsidP="006E7882">
      <w:r w:rsidRPr="00024751">
        <w:rPr>
          <w:rStyle w:val="HideTWBExt"/>
          <w:noProof w:val="0"/>
        </w:rPr>
        <w:t>&lt;/Amend&gt;</w:t>
      </w:r>
    </w:p>
    <w:p w14:paraId="1AB35CF6"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2611</w:t>
      </w:r>
      <w:r w:rsidRPr="00024751">
        <w:rPr>
          <w:rStyle w:val="HideTWBExt"/>
          <w:noProof w:val="0"/>
        </w:rPr>
        <w:t>&lt;/NumAm&gt;</w:t>
      </w:r>
    </w:p>
    <w:p w14:paraId="6E020ADA" w14:textId="77777777" w:rsidR="006E7882" w:rsidRPr="00024751" w:rsidRDefault="006E7882" w:rsidP="006E7882">
      <w:pPr>
        <w:pStyle w:val="NormalBold"/>
      </w:pPr>
      <w:r w:rsidRPr="00024751">
        <w:rPr>
          <w:rStyle w:val="HideTWBExt"/>
          <w:noProof w:val="0"/>
        </w:rPr>
        <w:t>&lt;RepeatBlock-By&gt;&lt;Members&gt;</w:t>
      </w:r>
      <w:r w:rsidRPr="00024751">
        <w:t>Cornelia Ernst, Konstantinos Arvanitis, Sira Rego, Pernando Barrena Arza, Malin Björk, Miguel Urbán Crespo, Anne-Sophie Pelletier</w:t>
      </w:r>
      <w:r w:rsidRPr="00024751">
        <w:rPr>
          <w:rStyle w:val="HideTWBExt"/>
          <w:noProof w:val="0"/>
        </w:rPr>
        <w:t>&lt;/Members&gt;</w:t>
      </w:r>
    </w:p>
    <w:p w14:paraId="5F6743F4" w14:textId="77777777" w:rsidR="006E7882" w:rsidRPr="00024751" w:rsidRDefault="006E7882" w:rsidP="006E7882">
      <w:pPr>
        <w:pStyle w:val="NormalBold"/>
      </w:pPr>
      <w:r w:rsidRPr="00024751">
        <w:rPr>
          <w:rStyle w:val="HideTWBExt"/>
          <w:noProof w:val="0"/>
        </w:rPr>
        <w:t>&lt;/RepeatBlock-By&gt;</w:t>
      </w:r>
    </w:p>
    <w:p w14:paraId="17A6E419"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7889619B" w14:textId="77777777" w:rsidR="006E7882" w:rsidRPr="00024751" w:rsidRDefault="006E7882" w:rsidP="006E7882">
      <w:pPr>
        <w:pStyle w:val="NormalBold"/>
      </w:pPr>
      <w:r w:rsidRPr="00024751">
        <w:rPr>
          <w:rStyle w:val="HideTWBExt"/>
          <w:noProof w:val="0"/>
        </w:rPr>
        <w:t>&lt;Article&gt;</w:t>
      </w:r>
      <w:r w:rsidRPr="00024751">
        <w:t>Anexo IV</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43B0D8C1" w14:textId="77777777" w:rsidTr="00C6695F">
        <w:trPr>
          <w:trHeight w:hRule="exact" w:val="240"/>
          <w:jc w:val="center"/>
        </w:trPr>
        <w:tc>
          <w:tcPr>
            <w:tcW w:w="9752" w:type="dxa"/>
            <w:gridSpan w:val="2"/>
          </w:tcPr>
          <w:p w14:paraId="49725EEF" w14:textId="77777777" w:rsidR="006E7882" w:rsidRPr="00024751" w:rsidRDefault="006E7882" w:rsidP="00C6695F"/>
        </w:tc>
      </w:tr>
      <w:tr w:rsidR="006E7882" w:rsidRPr="00024751" w14:paraId="23F5F4E5" w14:textId="77777777" w:rsidTr="00C6695F">
        <w:trPr>
          <w:trHeight w:val="240"/>
          <w:jc w:val="center"/>
        </w:trPr>
        <w:tc>
          <w:tcPr>
            <w:tcW w:w="4876" w:type="dxa"/>
          </w:tcPr>
          <w:p w14:paraId="72784D76" w14:textId="77777777" w:rsidR="006E7882" w:rsidRPr="00024751" w:rsidRDefault="006E7882" w:rsidP="00C6695F">
            <w:pPr>
              <w:pStyle w:val="AmColumnHeading"/>
            </w:pPr>
            <w:r w:rsidRPr="00024751">
              <w:t>Texto da Comissão</w:t>
            </w:r>
          </w:p>
        </w:tc>
        <w:tc>
          <w:tcPr>
            <w:tcW w:w="4876" w:type="dxa"/>
          </w:tcPr>
          <w:p w14:paraId="0C40908C" w14:textId="77777777" w:rsidR="006E7882" w:rsidRPr="00024751" w:rsidRDefault="006E7882" w:rsidP="00C6695F">
            <w:pPr>
              <w:pStyle w:val="AmColumnHeading"/>
            </w:pPr>
            <w:r w:rsidRPr="00024751">
              <w:t>Alteração</w:t>
            </w:r>
          </w:p>
        </w:tc>
      </w:tr>
      <w:tr w:rsidR="006E7882" w:rsidRPr="00024751" w14:paraId="4200E9BB" w14:textId="77777777" w:rsidTr="00C6695F">
        <w:trPr>
          <w:jc w:val="center"/>
        </w:trPr>
        <w:tc>
          <w:tcPr>
            <w:tcW w:w="4876" w:type="dxa"/>
          </w:tcPr>
          <w:p w14:paraId="2DC0CB36" w14:textId="77777777" w:rsidR="006E7882" w:rsidRPr="00024751" w:rsidRDefault="006E7882" w:rsidP="00C6695F">
            <w:pPr>
              <w:pStyle w:val="Normal6a"/>
            </w:pPr>
            <w:r w:rsidRPr="00024751">
              <w:rPr>
                <w:b/>
                <w:i/>
              </w:rPr>
              <w:t>Formulário-tipo para contribuir para um Plano de Apoio Solidário de acordo com o artigo 54.º</w:t>
            </w:r>
          </w:p>
        </w:tc>
        <w:tc>
          <w:tcPr>
            <w:tcW w:w="4876" w:type="dxa"/>
          </w:tcPr>
          <w:p w14:paraId="58409E2C" w14:textId="77777777" w:rsidR="006E7882" w:rsidRPr="00024751" w:rsidRDefault="006E7882" w:rsidP="00C6695F">
            <w:pPr>
              <w:pStyle w:val="Normal6a"/>
            </w:pPr>
            <w:r w:rsidRPr="00024751">
              <w:rPr>
                <w:b/>
                <w:i/>
              </w:rPr>
              <w:t>Suprimido</w:t>
            </w:r>
          </w:p>
        </w:tc>
      </w:tr>
      <w:tr w:rsidR="006E7882" w:rsidRPr="00024751" w14:paraId="23F62B2F" w14:textId="77777777" w:rsidTr="00C6695F">
        <w:trPr>
          <w:jc w:val="center"/>
        </w:trPr>
        <w:tc>
          <w:tcPr>
            <w:tcW w:w="4876" w:type="dxa"/>
          </w:tcPr>
          <w:p w14:paraId="38138C6B" w14:textId="77777777" w:rsidR="006E7882" w:rsidRPr="00024751" w:rsidRDefault="006E7882" w:rsidP="00C6695F">
            <w:pPr>
              <w:pStyle w:val="Normal6a"/>
            </w:pPr>
            <w:r w:rsidRPr="00024751">
              <w:rPr>
                <w:b/>
                <w:i/>
              </w:rPr>
              <w:t>— Estado-Membro beneficiário: …….</w:t>
            </w:r>
          </w:p>
        </w:tc>
        <w:tc>
          <w:tcPr>
            <w:tcW w:w="4876" w:type="dxa"/>
          </w:tcPr>
          <w:p w14:paraId="60FEA469" w14:textId="77777777" w:rsidR="006E7882" w:rsidRPr="00024751" w:rsidRDefault="006E7882" w:rsidP="00C6695F">
            <w:pPr>
              <w:pStyle w:val="Normal6a"/>
            </w:pPr>
          </w:p>
        </w:tc>
      </w:tr>
      <w:tr w:rsidR="006E7882" w:rsidRPr="00024751" w14:paraId="7A41F0C3" w14:textId="77777777" w:rsidTr="00C6695F">
        <w:trPr>
          <w:jc w:val="center"/>
        </w:trPr>
        <w:tc>
          <w:tcPr>
            <w:tcW w:w="4876" w:type="dxa"/>
          </w:tcPr>
          <w:p w14:paraId="35E37827" w14:textId="77777777" w:rsidR="006E7882" w:rsidRPr="00024751" w:rsidRDefault="006E7882" w:rsidP="00C6695F">
            <w:pPr>
              <w:pStyle w:val="Normal6a"/>
            </w:pPr>
            <w:r w:rsidRPr="00024751">
              <w:rPr>
                <w:b/>
                <w:i/>
              </w:rPr>
              <w:t>— Estado-Membro contribuinte: ………</w:t>
            </w:r>
          </w:p>
        </w:tc>
        <w:tc>
          <w:tcPr>
            <w:tcW w:w="4876" w:type="dxa"/>
          </w:tcPr>
          <w:p w14:paraId="72852DFB" w14:textId="77777777" w:rsidR="006E7882" w:rsidRPr="00024751" w:rsidRDefault="006E7882" w:rsidP="00C6695F">
            <w:pPr>
              <w:pStyle w:val="Normal6a"/>
            </w:pPr>
          </w:p>
        </w:tc>
      </w:tr>
      <w:tr w:rsidR="006E7882" w:rsidRPr="00024751" w14:paraId="0234C433" w14:textId="77777777" w:rsidTr="00C6695F">
        <w:trPr>
          <w:jc w:val="center"/>
        </w:trPr>
        <w:tc>
          <w:tcPr>
            <w:tcW w:w="4876" w:type="dxa"/>
          </w:tcPr>
          <w:p w14:paraId="4EBE6F56" w14:textId="77777777" w:rsidR="006E7882" w:rsidRPr="00024751" w:rsidRDefault="006E7882" w:rsidP="00C6695F">
            <w:pPr>
              <w:pStyle w:val="Normal6a"/>
            </w:pPr>
            <w:r w:rsidRPr="00024751">
              <w:rPr>
                <w:b/>
                <w:i/>
              </w:rPr>
              <w:t>— N.º de referência: …….</w:t>
            </w:r>
          </w:p>
        </w:tc>
        <w:tc>
          <w:tcPr>
            <w:tcW w:w="4876" w:type="dxa"/>
          </w:tcPr>
          <w:p w14:paraId="7AC211E0" w14:textId="77777777" w:rsidR="006E7882" w:rsidRPr="00024751" w:rsidRDefault="006E7882" w:rsidP="00C6695F">
            <w:pPr>
              <w:pStyle w:val="Normal6a"/>
            </w:pPr>
          </w:p>
        </w:tc>
      </w:tr>
      <w:tr w:rsidR="006E7882" w:rsidRPr="00024751" w14:paraId="6DFCFE7B" w14:textId="77777777" w:rsidTr="00C6695F">
        <w:trPr>
          <w:jc w:val="center"/>
        </w:trPr>
        <w:tc>
          <w:tcPr>
            <w:tcW w:w="4876" w:type="dxa"/>
          </w:tcPr>
          <w:p w14:paraId="3D579BE3" w14:textId="77777777" w:rsidR="006E7882" w:rsidRPr="00024751" w:rsidRDefault="006E7882" w:rsidP="00C6695F">
            <w:pPr>
              <w:pStyle w:val="Normal6a"/>
            </w:pPr>
            <w:r w:rsidRPr="00024751">
              <w:rPr>
                <w:b/>
                <w:i/>
              </w:rPr>
              <w:t>— Data de apresentação:……</w:t>
            </w:r>
          </w:p>
        </w:tc>
        <w:tc>
          <w:tcPr>
            <w:tcW w:w="4876" w:type="dxa"/>
          </w:tcPr>
          <w:p w14:paraId="6504389E" w14:textId="77777777" w:rsidR="006E7882" w:rsidRPr="00024751" w:rsidRDefault="006E7882" w:rsidP="00C6695F">
            <w:pPr>
              <w:pStyle w:val="Normal6a"/>
            </w:pPr>
          </w:p>
        </w:tc>
      </w:tr>
      <w:tr w:rsidR="006E7882" w:rsidRPr="00024751" w14:paraId="451DC437" w14:textId="77777777" w:rsidTr="00C6695F">
        <w:trPr>
          <w:jc w:val="center"/>
        </w:trPr>
        <w:tc>
          <w:tcPr>
            <w:tcW w:w="4876" w:type="dxa"/>
          </w:tcPr>
          <w:p w14:paraId="1DBBA2E8" w14:textId="77777777" w:rsidR="006E7882" w:rsidRPr="00024751" w:rsidRDefault="006E7882" w:rsidP="00C6695F">
            <w:pPr>
              <w:pStyle w:val="Normal6a"/>
            </w:pPr>
            <w:r w:rsidRPr="00024751">
              <w:rPr>
                <w:b/>
                <w:i/>
              </w:rPr>
              <w:t>[...]</w:t>
            </w:r>
          </w:p>
        </w:tc>
        <w:tc>
          <w:tcPr>
            <w:tcW w:w="4876" w:type="dxa"/>
          </w:tcPr>
          <w:p w14:paraId="42655940" w14:textId="77777777" w:rsidR="006E7882" w:rsidRPr="00024751" w:rsidRDefault="006E7882" w:rsidP="00C6695F">
            <w:pPr>
              <w:pStyle w:val="Normal6a"/>
            </w:pPr>
          </w:p>
        </w:tc>
      </w:tr>
    </w:tbl>
    <w:p w14:paraId="21FD5543"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0EBCB8AB" w14:textId="77777777" w:rsidR="006E7882" w:rsidRPr="00024751" w:rsidRDefault="006E7882" w:rsidP="006E7882">
      <w:r w:rsidRPr="00024751">
        <w:rPr>
          <w:rStyle w:val="HideTWBExt"/>
          <w:noProof w:val="0"/>
        </w:rPr>
        <w:t>&lt;/Amend&gt;</w:t>
      </w:r>
    </w:p>
    <w:p w14:paraId="71C99B02" w14:textId="77777777" w:rsidR="006E7882" w:rsidRPr="00024751" w:rsidRDefault="006E7882" w:rsidP="006E7882">
      <w:pPr>
        <w:pStyle w:val="AmNumberTabs"/>
      </w:pPr>
      <w:r w:rsidRPr="00024751">
        <w:rPr>
          <w:rStyle w:val="HideTWBExt"/>
          <w:noProof w:val="0"/>
        </w:rPr>
        <w:t>&lt;Amend&gt;</w:t>
      </w:r>
      <w:r w:rsidRPr="00024751">
        <w:t>Alteração</w:t>
      </w:r>
      <w:r w:rsidRPr="00024751">
        <w:tab/>
      </w:r>
      <w:r w:rsidRPr="00024751">
        <w:tab/>
      </w:r>
      <w:r w:rsidRPr="00024751">
        <w:rPr>
          <w:rStyle w:val="HideTWBExt"/>
          <w:noProof w:val="0"/>
        </w:rPr>
        <w:t>&lt;NumAm&gt;</w:t>
      </w:r>
      <w:r w:rsidRPr="00024751">
        <w:t>2612</w:t>
      </w:r>
      <w:r w:rsidRPr="00024751">
        <w:rPr>
          <w:rStyle w:val="HideTWBExt"/>
          <w:noProof w:val="0"/>
        </w:rPr>
        <w:t>&lt;/NumAm&gt;</w:t>
      </w:r>
    </w:p>
    <w:p w14:paraId="5E4C963C" w14:textId="77777777" w:rsidR="006E7882" w:rsidRPr="00024751" w:rsidRDefault="006E7882" w:rsidP="006E7882">
      <w:pPr>
        <w:pStyle w:val="NormalBold"/>
      </w:pPr>
      <w:r w:rsidRPr="00024751">
        <w:rPr>
          <w:rStyle w:val="HideTWBExt"/>
          <w:noProof w:val="0"/>
        </w:rPr>
        <w:t>&lt;RepeatBlock-By&gt;&lt;Members&gt;</w:t>
      </w:r>
      <w:r w:rsidRPr="00024751">
        <w:t>Charlie Weimers</w:t>
      </w:r>
      <w:r w:rsidRPr="00024751">
        <w:rPr>
          <w:rStyle w:val="HideTWBExt"/>
          <w:noProof w:val="0"/>
        </w:rPr>
        <w:t>&lt;/Members&gt;</w:t>
      </w:r>
    </w:p>
    <w:p w14:paraId="3B2C5509" w14:textId="77777777" w:rsidR="006E7882" w:rsidRPr="00024751" w:rsidRDefault="006E7882" w:rsidP="006E7882">
      <w:pPr>
        <w:pStyle w:val="NormalBold"/>
      </w:pPr>
      <w:r w:rsidRPr="00024751">
        <w:rPr>
          <w:rStyle w:val="HideTWBExt"/>
          <w:noProof w:val="0"/>
        </w:rPr>
        <w:t>&lt;/RepeatBlock-By&gt;</w:t>
      </w:r>
    </w:p>
    <w:p w14:paraId="2EC720EC" w14:textId="77777777" w:rsidR="006E7882" w:rsidRPr="00024751" w:rsidRDefault="006E7882" w:rsidP="006E7882">
      <w:pPr>
        <w:pStyle w:val="NormalBold"/>
      </w:pPr>
      <w:r w:rsidRPr="00024751">
        <w:rPr>
          <w:rStyle w:val="HideTWBExt"/>
          <w:noProof w:val="0"/>
        </w:rPr>
        <w:t>&lt;DocAmend&gt;</w:t>
      </w:r>
      <w:r w:rsidRPr="00024751">
        <w:t>Proposta de regulamento</w:t>
      </w:r>
      <w:r w:rsidRPr="00024751">
        <w:rPr>
          <w:rStyle w:val="HideTWBExt"/>
          <w:noProof w:val="0"/>
        </w:rPr>
        <w:t>&lt;/DocAmend&gt;</w:t>
      </w:r>
    </w:p>
    <w:p w14:paraId="2846D1BB" w14:textId="77777777" w:rsidR="006E7882" w:rsidRPr="00024751" w:rsidRDefault="006E7882" w:rsidP="006E7882">
      <w:pPr>
        <w:pStyle w:val="NormalBold"/>
      </w:pPr>
      <w:r w:rsidRPr="00024751">
        <w:rPr>
          <w:rStyle w:val="HideTWBExt"/>
          <w:noProof w:val="0"/>
        </w:rPr>
        <w:t>&lt;Article&gt;</w:t>
      </w:r>
      <w:r w:rsidRPr="00024751">
        <w:t>Anexo IV – título intercalar 1</w:t>
      </w:r>
      <w:r w:rsidRPr="000247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7882" w:rsidRPr="00024751" w14:paraId="5ED412D2" w14:textId="77777777" w:rsidTr="00C6695F">
        <w:trPr>
          <w:trHeight w:hRule="exact" w:val="240"/>
          <w:jc w:val="center"/>
        </w:trPr>
        <w:tc>
          <w:tcPr>
            <w:tcW w:w="9752" w:type="dxa"/>
            <w:gridSpan w:val="2"/>
          </w:tcPr>
          <w:p w14:paraId="3FE8BE29" w14:textId="77777777" w:rsidR="006E7882" w:rsidRPr="00024751" w:rsidRDefault="006E7882" w:rsidP="00C6695F"/>
        </w:tc>
      </w:tr>
      <w:tr w:rsidR="006E7882" w:rsidRPr="00024751" w14:paraId="77031964" w14:textId="77777777" w:rsidTr="00C6695F">
        <w:trPr>
          <w:trHeight w:val="240"/>
          <w:jc w:val="center"/>
        </w:trPr>
        <w:tc>
          <w:tcPr>
            <w:tcW w:w="4876" w:type="dxa"/>
          </w:tcPr>
          <w:p w14:paraId="08E2D9A9" w14:textId="77777777" w:rsidR="006E7882" w:rsidRPr="00024751" w:rsidRDefault="006E7882" w:rsidP="00C6695F">
            <w:pPr>
              <w:pStyle w:val="AmColumnHeading"/>
            </w:pPr>
            <w:r w:rsidRPr="00024751">
              <w:t>Texto da Comissão</w:t>
            </w:r>
          </w:p>
        </w:tc>
        <w:tc>
          <w:tcPr>
            <w:tcW w:w="4876" w:type="dxa"/>
          </w:tcPr>
          <w:p w14:paraId="01C4D3EF" w14:textId="77777777" w:rsidR="006E7882" w:rsidRPr="00024751" w:rsidRDefault="006E7882" w:rsidP="00C6695F">
            <w:pPr>
              <w:pStyle w:val="AmColumnHeading"/>
            </w:pPr>
            <w:r w:rsidRPr="00024751">
              <w:t>Alteração</w:t>
            </w:r>
          </w:p>
        </w:tc>
      </w:tr>
      <w:tr w:rsidR="006E7882" w:rsidRPr="00024751" w14:paraId="5EBBD3F0" w14:textId="77777777" w:rsidTr="00C6695F">
        <w:trPr>
          <w:jc w:val="center"/>
        </w:trPr>
        <w:tc>
          <w:tcPr>
            <w:tcW w:w="4876" w:type="dxa"/>
          </w:tcPr>
          <w:p w14:paraId="4CF1F98E" w14:textId="77777777" w:rsidR="006E7882" w:rsidRPr="00024751" w:rsidRDefault="006E7882" w:rsidP="00C6695F">
            <w:pPr>
              <w:pStyle w:val="Normal6a"/>
            </w:pPr>
            <w:r w:rsidRPr="00024751">
              <w:t xml:space="preserve">Formulário-tipo para contribuir para um Plano de </w:t>
            </w:r>
            <w:r w:rsidRPr="00024751">
              <w:rPr>
                <w:b/>
                <w:i/>
              </w:rPr>
              <w:t>Apoio Solidário</w:t>
            </w:r>
            <w:r w:rsidRPr="00024751">
              <w:t xml:space="preserve"> de acordo com o artigo 54.º</w:t>
            </w:r>
          </w:p>
        </w:tc>
        <w:tc>
          <w:tcPr>
            <w:tcW w:w="4876" w:type="dxa"/>
          </w:tcPr>
          <w:p w14:paraId="79FFA076" w14:textId="77777777" w:rsidR="006E7882" w:rsidRPr="00024751" w:rsidRDefault="006E7882" w:rsidP="00C6695F">
            <w:pPr>
              <w:pStyle w:val="Normal6a"/>
            </w:pPr>
            <w:r w:rsidRPr="00024751">
              <w:t xml:space="preserve">Formulário-tipo para contribuir para um Plano de </w:t>
            </w:r>
            <w:r w:rsidRPr="00024751">
              <w:rPr>
                <w:b/>
                <w:i/>
              </w:rPr>
              <w:t>Contri</w:t>
            </w:r>
            <w:bookmarkStart w:id="0" w:name="_GoBack"/>
            <w:bookmarkEnd w:id="0"/>
            <w:r w:rsidRPr="00024751">
              <w:rPr>
                <w:b/>
                <w:i/>
              </w:rPr>
              <w:t>buições Voluntárias</w:t>
            </w:r>
            <w:r w:rsidRPr="00024751">
              <w:t xml:space="preserve"> de acordo com o artigo 54.º</w:t>
            </w:r>
          </w:p>
        </w:tc>
      </w:tr>
    </w:tbl>
    <w:p w14:paraId="66BE8ECD" w14:textId="77777777" w:rsidR="006E7882" w:rsidRPr="00024751" w:rsidRDefault="006E7882" w:rsidP="006E7882">
      <w:pPr>
        <w:pStyle w:val="AmOrLang"/>
      </w:pPr>
      <w:r w:rsidRPr="00024751">
        <w:t xml:space="preserve">Or. </w:t>
      </w:r>
      <w:r w:rsidRPr="00024751">
        <w:rPr>
          <w:rStyle w:val="HideTWBExt"/>
          <w:noProof w:val="0"/>
        </w:rPr>
        <w:t>&lt;Original&gt;</w:t>
      </w:r>
      <w:r w:rsidRPr="00024751">
        <w:rPr>
          <w:rStyle w:val="HideTWBInt"/>
        </w:rPr>
        <w:t>{EN}</w:t>
      </w:r>
      <w:r w:rsidRPr="00024751">
        <w:t>en</w:t>
      </w:r>
      <w:r w:rsidRPr="00024751">
        <w:rPr>
          <w:rStyle w:val="HideTWBExt"/>
          <w:noProof w:val="0"/>
        </w:rPr>
        <w:t>&lt;/Original&gt;</w:t>
      </w:r>
    </w:p>
    <w:p w14:paraId="4979BEB2" w14:textId="7EC023AE" w:rsidR="00D1243E" w:rsidRPr="00024751" w:rsidRDefault="006E7882" w:rsidP="006E7882">
      <w:r w:rsidRPr="00024751">
        <w:rPr>
          <w:rStyle w:val="HideTWBExt"/>
          <w:noProof w:val="0"/>
        </w:rPr>
        <w:t>&lt;/Amend&gt;&lt;/RepeatBlock-Amend&gt;</w:t>
      </w:r>
    </w:p>
    <w:sectPr w:rsidR="00D1243E" w:rsidRPr="00024751" w:rsidSect="004754E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13148" w14:textId="77777777" w:rsidR="00C6695F" w:rsidRPr="00024751" w:rsidRDefault="00C6695F">
      <w:r w:rsidRPr="00024751">
        <w:separator/>
      </w:r>
    </w:p>
  </w:endnote>
  <w:endnote w:type="continuationSeparator" w:id="0">
    <w:p w14:paraId="0CB27B1A" w14:textId="77777777" w:rsidR="00C6695F" w:rsidRPr="00024751" w:rsidRDefault="00C6695F">
      <w:r w:rsidRPr="000247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45811" w14:textId="09B57101" w:rsidR="00C6695F" w:rsidRPr="00024751" w:rsidRDefault="00C6695F" w:rsidP="004754EE">
    <w:pPr>
      <w:pStyle w:val="EPFooter"/>
    </w:pPr>
    <w:r w:rsidRPr="00024751">
      <w:t>PE</w:t>
    </w:r>
    <w:r w:rsidRPr="00024751">
      <w:rPr>
        <w:rStyle w:val="HideTWBExt"/>
        <w:noProof w:val="0"/>
      </w:rPr>
      <w:t>&lt;NoPE&gt;</w:t>
    </w:r>
    <w:r w:rsidRPr="00024751">
      <w:t>702.946</w:t>
    </w:r>
    <w:r w:rsidRPr="00024751">
      <w:rPr>
        <w:rStyle w:val="HideTWBExt"/>
        <w:noProof w:val="0"/>
      </w:rPr>
      <w:t>&lt;/NoPE&gt;&lt;Version&gt;</w:t>
    </w:r>
    <w:r w:rsidRPr="00024751">
      <w:t>v01-00</w:t>
    </w:r>
    <w:r w:rsidRPr="00024751">
      <w:rPr>
        <w:rStyle w:val="HideTWBExt"/>
        <w:noProof w:val="0"/>
      </w:rPr>
      <w:t>&lt;/Version&gt;</w:t>
    </w:r>
    <w:r w:rsidRPr="00024751">
      <w:tab/>
    </w:r>
    <w:r w:rsidRPr="00024751">
      <w:fldChar w:fldCharType="begin"/>
    </w:r>
    <w:r w:rsidRPr="00024751">
      <w:instrText xml:space="preserve"> PAGE  \* MERGEFORMAT </w:instrText>
    </w:r>
    <w:r w:rsidRPr="00024751">
      <w:fldChar w:fldCharType="separate"/>
    </w:r>
    <w:r w:rsidR="00A3300D">
      <w:rPr>
        <w:noProof/>
      </w:rPr>
      <w:t>114</w:t>
    </w:r>
    <w:r w:rsidRPr="00024751">
      <w:fldChar w:fldCharType="end"/>
    </w:r>
    <w:r w:rsidRPr="00024751">
      <w:t>/</w:t>
    </w:r>
    <w:fldSimple w:instr=" NUMPAGES  \* MERGEFORMAT ">
      <w:r w:rsidR="00A3300D">
        <w:rPr>
          <w:noProof/>
        </w:rPr>
        <w:t>115</w:t>
      </w:r>
    </w:fldSimple>
    <w:r w:rsidRPr="00024751">
      <w:tab/>
    </w:r>
    <w:r w:rsidRPr="00024751">
      <w:rPr>
        <w:rStyle w:val="HideTWBExt"/>
        <w:noProof w:val="0"/>
      </w:rPr>
      <w:t>&lt;PathFdR&gt;</w:t>
    </w:r>
    <w:r w:rsidRPr="00024751">
      <w:t>AM\1245220PT.docx</w:t>
    </w:r>
    <w:r w:rsidRPr="00024751">
      <w:rPr>
        <w:rStyle w:val="HideTWBExt"/>
        <w:noProof w:val="0"/>
      </w:rPr>
      <w:t>&lt;/PathFdR&gt;</w:t>
    </w:r>
  </w:p>
  <w:p w14:paraId="3130D99F" w14:textId="1FF62598" w:rsidR="00C6695F" w:rsidRPr="00024751" w:rsidRDefault="00C6695F" w:rsidP="004754EE">
    <w:pPr>
      <w:pStyle w:val="EPFooter2"/>
    </w:pPr>
    <w:r w:rsidRPr="0002475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780AB" w14:textId="54ECA91E" w:rsidR="00C6695F" w:rsidRPr="00024751" w:rsidRDefault="00C6695F" w:rsidP="004754EE">
    <w:pPr>
      <w:pStyle w:val="EPFooter"/>
    </w:pPr>
    <w:r w:rsidRPr="00024751">
      <w:rPr>
        <w:rStyle w:val="HideTWBExt"/>
        <w:noProof w:val="0"/>
      </w:rPr>
      <w:t>&lt;PathFdR&gt;</w:t>
    </w:r>
    <w:r w:rsidRPr="00024751">
      <w:t>AM\1245220PT.docx</w:t>
    </w:r>
    <w:r w:rsidRPr="00024751">
      <w:rPr>
        <w:rStyle w:val="HideTWBExt"/>
        <w:noProof w:val="0"/>
      </w:rPr>
      <w:t>&lt;/PathFdR&gt;</w:t>
    </w:r>
    <w:r w:rsidRPr="00024751">
      <w:tab/>
    </w:r>
    <w:r w:rsidRPr="00024751">
      <w:fldChar w:fldCharType="begin"/>
    </w:r>
    <w:r w:rsidRPr="00024751">
      <w:instrText xml:space="preserve"> PAGE  \* MERGEFORMAT </w:instrText>
    </w:r>
    <w:r w:rsidRPr="00024751">
      <w:fldChar w:fldCharType="separate"/>
    </w:r>
    <w:r w:rsidR="00A3300D">
      <w:rPr>
        <w:noProof/>
      </w:rPr>
      <w:t>115</w:t>
    </w:r>
    <w:r w:rsidRPr="00024751">
      <w:fldChar w:fldCharType="end"/>
    </w:r>
    <w:r w:rsidRPr="00024751">
      <w:t>/</w:t>
    </w:r>
    <w:fldSimple w:instr=" NUMPAGES  \* MERGEFORMAT ">
      <w:r w:rsidR="00A3300D">
        <w:rPr>
          <w:noProof/>
        </w:rPr>
        <w:t>115</w:t>
      </w:r>
    </w:fldSimple>
    <w:r w:rsidRPr="00024751">
      <w:tab/>
      <w:t>PE</w:t>
    </w:r>
    <w:r w:rsidRPr="00024751">
      <w:rPr>
        <w:rStyle w:val="HideTWBExt"/>
        <w:noProof w:val="0"/>
      </w:rPr>
      <w:t>&lt;NoPE&gt;</w:t>
    </w:r>
    <w:r w:rsidRPr="00024751">
      <w:t>702.946</w:t>
    </w:r>
    <w:r w:rsidRPr="00024751">
      <w:rPr>
        <w:rStyle w:val="HideTWBExt"/>
        <w:noProof w:val="0"/>
      </w:rPr>
      <w:t>&lt;/NoPE&gt;&lt;Version&gt;</w:t>
    </w:r>
    <w:r w:rsidRPr="00024751">
      <w:t>v01-00</w:t>
    </w:r>
    <w:r w:rsidRPr="00024751">
      <w:rPr>
        <w:rStyle w:val="HideTWBExt"/>
        <w:noProof w:val="0"/>
      </w:rPr>
      <w:t>&lt;/Version&gt;</w:t>
    </w:r>
  </w:p>
  <w:p w14:paraId="713B6F02" w14:textId="0416F205" w:rsidR="00C6695F" w:rsidRPr="00024751" w:rsidRDefault="00C6695F" w:rsidP="004754EE">
    <w:pPr>
      <w:pStyle w:val="EPFooter2"/>
    </w:pPr>
    <w:r w:rsidRPr="00024751">
      <w:tab/>
    </w:r>
    <w:r w:rsidRPr="00024751">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08AD0" w14:textId="4A0D4208" w:rsidR="00C6695F" w:rsidRPr="00024751" w:rsidRDefault="00C6695F" w:rsidP="004754EE">
    <w:pPr>
      <w:pStyle w:val="EPFooter"/>
    </w:pPr>
    <w:r w:rsidRPr="00024751">
      <w:rPr>
        <w:rStyle w:val="HideTWBExt"/>
        <w:noProof w:val="0"/>
      </w:rPr>
      <w:t>&lt;PathFdR&gt;</w:t>
    </w:r>
    <w:r w:rsidRPr="00024751">
      <w:t>AM\1245220PT.docx</w:t>
    </w:r>
    <w:r w:rsidRPr="00024751">
      <w:rPr>
        <w:rStyle w:val="HideTWBExt"/>
        <w:noProof w:val="0"/>
      </w:rPr>
      <w:t>&lt;/PathFdR&gt;</w:t>
    </w:r>
    <w:r w:rsidRPr="00024751">
      <w:tab/>
    </w:r>
    <w:r w:rsidRPr="00024751">
      <w:tab/>
      <w:t>PE</w:t>
    </w:r>
    <w:r w:rsidRPr="00024751">
      <w:rPr>
        <w:rStyle w:val="HideTWBExt"/>
        <w:noProof w:val="0"/>
      </w:rPr>
      <w:t>&lt;NoPE&gt;</w:t>
    </w:r>
    <w:r w:rsidRPr="00024751">
      <w:t>702.946</w:t>
    </w:r>
    <w:r w:rsidRPr="00024751">
      <w:rPr>
        <w:rStyle w:val="HideTWBExt"/>
        <w:noProof w:val="0"/>
      </w:rPr>
      <w:t>&lt;/NoPE&gt;&lt;Version&gt;</w:t>
    </w:r>
    <w:r w:rsidRPr="00024751">
      <w:t>v01-00</w:t>
    </w:r>
    <w:r w:rsidRPr="00024751">
      <w:rPr>
        <w:rStyle w:val="HideTWBExt"/>
        <w:noProof w:val="0"/>
      </w:rPr>
      <w:t>&lt;/Version&gt;</w:t>
    </w:r>
  </w:p>
  <w:p w14:paraId="4C7B10F1" w14:textId="173C6447" w:rsidR="00C6695F" w:rsidRPr="00024751" w:rsidRDefault="00C6695F" w:rsidP="004754EE">
    <w:pPr>
      <w:pStyle w:val="EPFooter2"/>
    </w:pPr>
    <w:r w:rsidRPr="00024751">
      <w:t>PT</w:t>
    </w:r>
    <w:r w:rsidRPr="00024751">
      <w:tab/>
    </w:r>
    <w:r w:rsidRPr="00024751">
      <w:rPr>
        <w:b w:val="0"/>
        <w:i/>
        <w:color w:val="C0C0C0"/>
        <w:sz w:val="22"/>
      </w:rPr>
      <w:t>Unida na diversidade</w:t>
    </w:r>
    <w:r w:rsidRPr="0002475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CF833" w14:textId="77777777" w:rsidR="00C6695F" w:rsidRPr="00024751" w:rsidRDefault="00C6695F">
      <w:r w:rsidRPr="00024751">
        <w:separator/>
      </w:r>
    </w:p>
  </w:footnote>
  <w:footnote w:type="continuationSeparator" w:id="0">
    <w:p w14:paraId="5C849680" w14:textId="77777777" w:rsidR="00C6695F" w:rsidRPr="00024751" w:rsidRDefault="00C6695F">
      <w:r w:rsidRPr="000247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9F70D" w14:textId="77777777" w:rsidR="00A3300D" w:rsidRDefault="00A33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12FE2" w14:textId="77777777" w:rsidR="00A3300D" w:rsidRDefault="00A330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FC881" w14:textId="77777777" w:rsidR="00A3300D" w:rsidRDefault="00A330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PT"/>
    <w:docVar w:name="TXTLANGUEMIN" w:val="pt"/>
    <w:docVar w:name="TXTNRPE" w:val="702.946"/>
    <w:docVar w:name="TXTPEorAP" w:val="PE"/>
    <w:docVar w:name="TXTROUTE" w:val="AM\1245220PT.docx"/>
    <w:docVar w:name="TXTVERSION" w:val="01-00"/>
  </w:docVars>
  <w:rsids>
    <w:rsidRoot w:val="00A77B3E"/>
    <w:rsid w:val="00024751"/>
    <w:rsid w:val="004158CB"/>
    <w:rsid w:val="004754EE"/>
    <w:rsid w:val="006E7882"/>
    <w:rsid w:val="00A3300D"/>
    <w:rsid w:val="00A77B3E"/>
    <w:rsid w:val="00BE34A1"/>
    <w:rsid w:val="00C6695F"/>
    <w:rsid w:val="00CA2A55"/>
    <w:rsid w:val="00D1243E"/>
    <w:rsid w:val="00E06C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A3D63"/>
  <w15:docId w15:val="{0522029C-6B73-4AB6-8B17-88F7F3F3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8967D7"/>
    <w:rPr>
      <w:sz w:val="22"/>
    </w:rPr>
  </w:style>
  <w:style w:type="paragraph" w:customStyle="1" w:styleId="Footer2">
    <w:name w:val="Footer2"/>
    <w:basedOn w:val="Normal"/>
    <w:link w:val="Footer2Char"/>
    <w:rsid w:val="006E7882"/>
    <w:pPr>
      <w:widowControl/>
      <w:tabs>
        <w:tab w:val="right" w:pos="9921"/>
      </w:tabs>
      <w:spacing w:after="240"/>
      <w:ind w:left="-850" w:right="-850"/>
    </w:pPr>
    <w:rPr>
      <w:rFonts w:ascii="Arial" w:hAnsi="Arial" w:cs="Arial"/>
      <w:b/>
      <w:sz w:val="48"/>
    </w:rPr>
  </w:style>
  <w:style w:type="character" w:customStyle="1" w:styleId="Footer2Char">
    <w:name w:val="Footer2 Char"/>
    <w:basedOn w:val="DefaultParagraphFont"/>
    <w:link w:val="Footer2"/>
    <w:rsid w:val="006E7882"/>
    <w:rPr>
      <w:rFonts w:ascii="Arial" w:hAns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24012</Words>
  <Characters>133865</Characters>
  <Application>Microsoft Office Word</Application>
  <DocSecurity>0</DocSecurity>
  <Lines>5849</Lines>
  <Paragraphs>2121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2022-01-10T10:48:00Z</dcterms:created>
  <dcterms:modified xsi:type="dcterms:W3CDTF">2022-01-10T10:48:00Z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AM\1245220PT.docx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- 2022/01/10 11:48</vt:lpwstr>
  </property>
</Properties>
</file>