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A73F3" w:rsidRPr="0098113F" w14:paraId="299B49F3" w14:textId="77777777">
        <w:trPr>
          <w:trHeight w:hRule="exact" w:val="1417"/>
          <w:jc w:val="center"/>
        </w:trPr>
        <w:tc>
          <w:tcPr>
            <w:tcW w:w="6804" w:type="dxa"/>
            <w:vAlign w:val="center"/>
          </w:tcPr>
          <w:p w14:paraId="44C11DB5" w14:textId="77777777" w:rsidR="008B3463" w:rsidRPr="0098113F" w:rsidRDefault="00CC1CE3">
            <w:pPr>
              <w:pStyle w:val="EPName"/>
            </w:pPr>
            <w:r w:rsidRPr="0098113F">
              <w:t>Europa-Parlamentet</w:t>
            </w:r>
          </w:p>
          <w:p w14:paraId="3F9D94CE" w14:textId="77777777" w:rsidR="008B3463" w:rsidRPr="0098113F" w:rsidRDefault="00CC1CE3">
            <w:pPr>
              <w:pStyle w:val="EPTerm"/>
            </w:pPr>
            <w:r w:rsidRPr="0098113F">
              <w:t>2019-2024</w:t>
            </w:r>
          </w:p>
        </w:tc>
        <w:tc>
          <w:tcPr>
            <w:tcW w:w="2268" w:type="dxa"/>
          </w:tcPr>
          <w:p w14:paraId="1B626A78" w14:textId="77777777" w:rsidR="008B3463" w:rsidRPr="0098113F" w:rsidRDefault="00CC1CE3">
            <w:pPr>
              <w:pStyle w:val="EPLogo"/>
            </w:pPr>
            <w:r w:rsidRPr="0098113F">
              <w:rPr>
                <w:noProof/>
                <w:lang w:val="en-GB"/>
              </w:rPr>
              <w:drawing>
                <wp:inline distT="0" distB="0" distL="0" distR="0" wp14:anchorId="223CF795" wp14:editId="17F2E586">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570A646" w14:textId="77777777" w:rsidR="008B3463" w:rsidRPr="0098113F" w:rsidRDefault="008B3463">
      <w:pPr>
        <w:pStyle w:val="LineTop"/>
      </w:pPr>
    </w:p>
    <w:p w14:paraId="0DA7B1B6" w14:textId="77777777" w:rsidR="008B3463" w:rsidRPr="0098113F" w:rsidRDefault="00CC1CE3">
      <w:pPr>
        <w:pStyle w:val="EPBody"/>
      </w:pPr>
      <w:r w:rsidRPr="0098113F">
        <w:rPr>
          <w:rStyle w:val="HideTWBExt"/>
          <w:noProof w:val="0"/>
          <w:color w:val="auto"/>
        </w:rPr>
        <w:t>&lt;Commission&gt;</w:t>
      </w:r>
      <w:r w:rsidRPr="0098113F">
        <w:rPr>
          <w:rStyle w:val="HideTWBInt"/>
          <w:color w:val="auto"/>
        </w:rPr>
        <w:t>{LIBE}</w:t>
      </w:r>
      <w:r w:rsidRPr="0098113F">
        <w:t>Udvalget om Borgernes Rettigheder og Retlige og Indre Anliggender</w:t>
      </w:r>
      <w:r w:rsidRPr="0098113F">
        <w:rPr>
          <w:rStyle w:val="HideTWBExt"/>
          <w:noProof w:val="0"/>
          <w:color w:val="auto"/>
        </w:rPr>
        <w:t>&lt;/Commission&gt;</w:t>
      </w:r>
    </w:p>
    <w:p w14:paraId="75594444" w14:textId="77777777" w:rsidR="008B3463" w:rsidRPr="0098113F" w:rsidRDefault="008B3463">
      <w:pPr>
        <w:pStyle w:val="LineBottom"/>
      </w:pPr>
    </w:p>
    <w:p w14:paraId="7C9CEAE5" w14:textId="77777777" w:rsidR="008B3463" w:rsidRPr="0098113F" w:rsidRDefault="00CC1CE3">
      <w:pPr>
        <w:pStyle w:val="CoverReference"/>
      </w:pPr>
      <w:r w:rsidRPr="0098113F">
        <w:rPr>
          <w:rStyle w:val="HideTWBExt"/>
          <w:noProof w:val="0"/>
          <w:color w:val="auto"/>
        </w:rPr>
        <w:t>&lt;RefProc&gt;</w:t>
      </w:r>
      <w:r w:rsidRPr="0098113F">
        <w:t>2020/0278</w:t>
      </w:r>
      <w:bookmarkStart w:id="0" w:name="_GoBack"/>
      <w:bookmarkEnd w:id="0"/>
      <w:r w:rsidRPr="0098113F">
        <w:rPr>
          <w:rStyle w:val="HideTWBExt"/>
          <w:noProof w:val="0"/>
          <w:color w:val="auto"/>
        </w:rPr>
        <w:t>&lt;/RefProc&gt;&lt;RefTypeProc&gt;</w:t>
      </w:r>
      <w:r w:rsidRPr="0098113F">
        <w:t>(COD)</w:t>
      </w:r>
      <w:r w:rsidRPr="0098113F">
        <w:rPr>
          <w:rStyle w:val="HideTWBExt"/>
          <w:noProof w:val="0"/>
          <w:color w:val="auto"/>
        </w:rPr>
        <w:t>&lt;/RefTypeProc&gt;</w:t>
      </w:r>
    </w:p>
    <w:p w14:paraId="2AEC5FAF" w14:textId="77777777" w:rsidR="008B3463" w:rsidRPr="0098113F" w:rsidRDefault="00CC1CE3">
      <w:pPr>
        <w:pStyle w:val="CoverDate"/>
      </w:pPr>
      <w:r w:rsidRPr="0098113F">
        <w:rPr>
          <w:rStyle w:val="HideTWBExt"/>
          <w:noProof w:val="0"/>
          <w:color w:val="auto"/>
        </w:rPr>
        <w:t>&lt;Date&gt;</w:t>
      </w:r>
      <w:r w:rsidRPr="0098113F">
        <w:rPr>
          <w:rStyle w:val="HideTWBInt"/>
          <w:color w:val="auto"/>
        </w:rPr>
        <w:t>{27/01/2022}</w:t>
      </w:r>
      <w:r w:rsidRPr="0098113F">
        <w:t>27.1.2022</w:t>
      </w:r>
      <w:r w:rsidRPr="0098113F">
        <w:rPr>
          <w:rStyle w:val="HideTWBExt"/>
          <w:noProof w:val="0"/>
          <w:color w:val="auto"/>
        </w:rPr>
        <w:t>&lt;/Date&gt;</w:t>
      </w:r>
    </w:p>
    <w:p w14:paraId="491F863A" w14:textId="77777777" w:rsidR="008B3463" w:rsidRPr="0098113F" w:rsidRDefault="00CC1CE3">
      <w:pPr>
        <w:pStyle w:val="CoverDocType"/>
      </w:pPr>
      <w:r w:rsidRPr="0098113F">
        <w:rPr>
          <w:rStyle w:val="HideTWBExt"/>
          <w:noProof w:val="0"/>
          <w:color w:val="auto"/>
        </w:rPr>
        <w:t>&lt;TypeAM&gt;</w:t>
      </w:r>
      <w:r w:rsidRPr="0098113F">
        <w:t>ÆNDRINGSFORSLAG</w:t>
      </w:r>
      <w:r w:rsidRPr="0098113F">
        <w:rPr>
          <w:rStyle w:val="HideTWBExt"/>
          <w:noProof w:val="0"/>
          <w:color w:val="auto"/>
        </w:rPr>
        <w:t>&lt;/TypeAM&gt;</w:t>
      </w:r>
    </w:p>
    <w:p w14:paraId="596D4E1D" w14:textId="77777777" w:rsidR="008B3463" w:rsidRPr="0098113F" w:rsidRDefault="00CC1CE3">
      <w:pPr>
        <w:pStyle w:val="CoverDocType24a"/>
      </w:pPr>
      <w:r w:rsidRPr="0098113F">
        <w:rPr>
          <w:rStyle w:val="HideTWBExt"/>
          <w:noProof w:val="0"/>
          <w:color w:val="auto"/>
        </w:rPr>
        <w:t>&lt;RangeAM&gt;</w:t>
      </w:r>
      <w:r w:rsidRPr="0098113F">
        <w:t>445 - 807</w:t>
      </w:r>
      <w:r w:rsidRPr="0098113F">
        <w:rPr>
          <w:rStyle w:val="HideTWBExt"/>
          <w:noProof w:val="0"/>
          <w:color w:val="auto"/>
        </w:rPr>
        <w:t>&lt;/RangeAM&gt;</w:t>
      </w:r>
    </w:p>
    <w:p w14:paraId="515A8FB7" w14:textId="77777777" w:rsidR="008B3463" w:rsidRPr="0098113F" w:rsidRDefault="00CC1CE3">
      <w:pPr>
        <w:pStyle w:val="CoverBold"/>
      </w:pPr>
      <w:r w:rsidRPr="0098113F">
        <w:rPr>
          <w:rStyle w:val="HideTWBExt"/>
          <w:noProof w:val="0"/>
          <w:color w:val="auto"/>
        </w:rPr>
        <w:t>&lt;TitreType&gt;</w:t>
      </w:r>
      <w:r w:rsidRPr="0098113F">
        <w:t>Udkast til betænkning</w:t>
      </w:r>
      <w:r w:rsidRPr="0098113F">
        <w:rPr>
          <w:rStyle w:val="HideTWBExt"/>
          <w:noProof w:val="0"/>
          <w:color w:val="auto"/>
        </w:rPr>
        <w:t>&lt;/TitreType&gt;</w:t>
      </w:r>
    </w:p>
    <w:p w14:paraId="1A484FE0" w14:textId="77777777" w:rsidR="008B3463" w:rsidRPr="0098113F" w:rsidRDefault="00CC1CE3">
      <w:pPr>
        <w:pStyle w:val="CoverBold"/>
      </w:pPr>
      <w:r w:rsidRPr="0098113F">
        <w:rPr>
          <w:rStyle w:val="HideTWBExt"/>
          <w:noProof w:val="0"/>
          <w:color w:val="auto"/>
        </w:rPr>
        <w:t>&lt;Rapporteur&gt;</w:t>
      </w:r>
      <w:r w:rsidRPr="0098113F">
        <w:t>Birgit Sippel</w:t>
      </w:r>
      <w:r w:rsidRPr="0098113F">
        <w:rPr>
          <w:rStyle w:val="HideTWBExt"/>
          <w:noProof w:val="0"/>
          <w:color w:val="auto"/>
        </w:rPr>
        <w:t>&lt;/Rapporteur&gt;</w:t>
      </w:r>
    </w:p>
    <w:p w14:paraId="632D0988" w14:textId="77777777" w:rsidR="008B3463" w:rsidRPr="0098113F" w:rsidRDefault="00CC1CE3">
      <w:pPr>
        <w:pStyle w:val="CoverNormal24a"/>
      </w:pPr>
      <w:r w:rsidRPr="0098113F">
        <w:rPr>
          <w:rStyle w:val="HideTWBExt"/>
          <w:noProof w:val="0"/>
          <w:color w:val="auto"/>
        </w:rPr>
        <w:t>&lt;DocRefPE&gt;</w:t>
      </w:r>
      <w:r w:rsidRPr="0098113F">
        <w:t>(PE700.425v01-00)</w:t>
      </w:r>
      <w:r w:rsidRPr="0098113F">
        <w:rPr>
          <w:rStyle w:val="HideTWBExt"/>
          <w:noProof w:val="0"/>
          <w:color w:val="auto"/>
        </w:rPr>
        <w:t>&lt;/DocRefPE&gt;</w:t>
      </w:r>
    </w:p>
    <w:p w14:paraId="51D39958" w14:textId="77777777" w:rsidR="008B3463" w:rsidRPr="0098113F" w:rsidRDefault="00CC1CE3">
      <w:pPr>
        <w:pStyle w:val="CoverNormal24a"/>
      </w:pPr>
      <w:r w:rsidRPr="0098113F">
        <w:rPr>
          <w:rStyle w:val="HideTWBExt"/>
          <w:noProof w:val="0"/>
          <w:color w:val="auto"/>
        </w:rPr>
        <w:t>&lt;Titre&gt;</w:t>
      </w:r>
      <w:r w:rsidRPr="0098113F">
        <w:t>om indførelse af screening af tredjelandsstatsborgere ved de ydre grænser og om ændring af forordning (EF) nr. 767/2008, (EU) 2017/2226, (EU) 2018/1240 og (EU) 2019/817</w:t>
      </w:r>
      <w:r w:rsidRPr="0098113F">
        <w:rPr>
          <w:rStyle w:val="HideTWBExt"/>
          <w:noProof w:val="0"/>
          <w:color w:val="auto"/>
        </w:rPr>
        <w:t>&lt;/Titre&gt;</w:t>
      </w:r>
    </w:p>
    <w:p w14:paraId="3DAEB73C" w14:textId="77777777" w:rsidR="008B3463" w:rsidRPr="0098113F" w:rsidRDefault="00CC1CE3">
      <w:pPr>
        <w:pStyle w:val="CoverNormal"/>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2B852B5" w14:textId="77777777" w:rsidR="008B3463" w:rsidRPr="0098113F" w:rsidRDefault="00CC1CE3">
      <w:pPr>
        <w:pStyle w:val="CoverNormal24a"/>
      </w:pPr>
      <w:r w:rsidRPr="0098113F">
        <w:rPr>
          <w:rStyle w:val="HideTWBExt"/>
          <w:noProof w:val="0"/>
          <w:color w:val="auto"/>
        </w:rPr>
        <w:t>&lt;DocRef&gt;</w:t>
      </w:r>
      <w:r w:rsidRPr="0098113F">
        <w:t>(COM(2020)0612 – C9-0307/2020 – 2020/0278(COD))</w:t>
      </w:r>
      <w:r w:rsidRPr="0098113F">
        <w:rPr>
          <w:rStyle w:val="HideTWBExt"/>
          <w:noProof w:val="0"/>
          <w:color w:val="auto"/>
        </w:rPr>
        <w:t>&lt;/DocRef&gt;</w:t>
      </w:r>
    </w:p>
    <w:p w14:paraId="2449E8C2" w14:textId="77777777" w:rsidR="008B3463" w:rsidRPr="0098113F" w:rsidRDefault="00CC1CE3">
      <w:r w:rsidRPr="0098113F">
        <w:br w:type="page"/>
      </w:r>
      <w:r w:rsidRPr="0098113F">
        <w:lastRenderedPageBreak/>
        <w:t>AM_Com_LegReport</w:t>
      </w:r>
    </w:p>
    <w:p w14:paraId="556C8DCF" w14:textId="30DE856B" w:rsidR="00544BA1" w:rsidRPr="0098113F" w:rsidRDefault="00CC1CE3" w:rsidP="00544BA1">
      <w:pPr>
        <w:pStyle w:val="AmNumberTabs"/>
      </w:pPr>
      <w:r w:rsidRPr="0098113F">
        <w:br w:type="page"/>
      </w:r>
      <w:r w:rsidR="00544BA1" w:rsidRPr="0098113F">
        <w:rPr>
          <w:rStyle w:val="HideTWBExt"/>
          <w:b w:val="0"/>
          <w:noProof w:val="0"/>
          <w:color w:val="auto"/>
        </w:rPr>
        <w:lastRenderedPageBreak/>
        <w:t>&lt;RepeatBlock-Amend&gt;</w:t>
      </w:r>
      <w:r w:rsidR="00544BA1" w:rsidRPr="0098113F">
        <w:rPr>
          <w:rStyle w:val="HideTWBExt"/>
          <w:noProof w:val="0"/>
          <w:color w:val="auto"/>
        </w:rPr>
        <w:t>&lt;Amend&gt;</w:t>
      </w:r>
      <w:r w:rsidR="00544BA1" w:rsidRPr="0098113F">
        <w:t>Ændringsforslag</w:t>
      </w:r>
      <w:r w:rsidR="00544BA1" w:rsidRPr="0098113F">
        <w:tab/>
      </w:r>
      <w:r w:rsidR="00544BA1" w:rsidRPr="0098113F">
        <w:tab/>
      </w:r>
      <w:r w:rsidR="00544BA1" w:rsidRPr="0098113F">
        <w:rPr>
          <w:rStyle w:val="HideTWBExt"/>
          <w:noProof w:val="0"/>
          <w:color w:val="auto"/>
        </w:rPr>
        <w:t>&lt;NumAm&gt;</w:t>
      </w:r>
      <w:r w:rsidR="00544BA1" w:rsidRPr="0098113F">
        <w:t>445</w:t>
      </w:r>
      <w:r w:rsidR="00544BA1" w:rsidRPr="0098113F">
        <w:rPr>
          <w:rStyle w:val="HideTWBExt"/>
          <w:noProof w:val="0"/>
          <w:color w:val="auto"/>
        </w:rPr>
        <w:t>&lt;/NumAm&gt;</w:t>
      </w:r>
    </w:p>
    <w:p w14:paraId="40891C89"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6718818B" w14:textId="77777777" w:rsidR="00544BA1" w:rsidRPr="0098113F" w:rsidRDefault="00544BA1" w:rsidP="00544BA1">
      <w:pPr>
        <w:pStyle w:val="NormalBold"/>
      </w:pPr>
      <w:r w:rsidRPr="0098113F">
        <w:rPr>
          <w:rStyle w:val="HideTWBExt"/>
          <w:noProof w:val="0"/>
          <w:color w:val="auto"/>
        </w:rPr>
        <w:t>&lt;/RepeatBlock-By&gt;</w:t>
      </w:r>
    </w:p>
    <w:p w14:paraId="322EA02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1C34FF6" w14:textId="77777777" w:rsidR="00544BA1" w:rsidRPr="0098113F" w:rsidRDefault="00544BA1" w:rsidP="00544BA1">
      <w:pPr>
        <w:pStyle w:val="NormalBold"/>
      </w:pPr>
      <w:r w:rsidRPr="0098113F">
        <w:rPr>
          <w:rStyle w:val="HideTWBExt"/>
          <w:noProof w:val="0"/>
          <w:color w:val="auto"/>
        </w:rPr>
        <w:t>&lt;Article&gt;</w:t>
      </w:r>
      <w:r w:rsidRPr="0098113F">
        <w:t>Artikel 6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2B23CA7" w14:textId="77777777" w:rsidTr="00277D82">
        <w:trPr>
          <w:trHeight w:hRule="exact" w:val="240"/>
          <w:jc w:val="center"/>
        </w:trPr>
        <w:tc>
          <w:tcPr>
            <w:tcW w:w="9752" w:type="dxa"/>
            <w:gridSpan w:val="2"/>
          </w:tcPr>
          <w:p w14:paraId="7CDF6F00" w14:textId="77777777" w:rsidR="00544BA1" w:rsidRPr="0098113F" w:rsidRDefault="00544BA1" w:rsidP="00277D82"/>
        </w:tc>
      </w:tr>
      <w:tr w:rsidR="000A73F3" w:rsidRPr="0098113F" w14:paraId="5458025D" w14:textId="77777777" w:rsidTr="00277D82">
        <w:trPr>
          <w:trHeight w:val="240"/>
          <w:jc w:val="center"/>
        </w:trPr>
        <w:tc>
          <w:tcPr>
            <w:tcW w:w="4876" w:type="dxa"/>
          </w:tcPr>
          <w:p w14:paraId="2ACD8AA4" w14:textId="77777777" w:rsidR="00544BA1" w:rsidRPr="0098113F" w:rsidRDefault="00544BA1" w:rsidP="00277D82">
            <w:pPr>
              <w:pStyle w:val="AmColumnHeading"/>
            </w:pPr>
            <w:r w:rsidRPr="0098113F">
              <w:t>Kommissionens forslag</w:t>
            </w:r>
          </w:p>
        </w:tc>
        <w:tc>
          <w:tcPr>
            <w:tcW w:w="4876" w:type="dxa"/>
          </w:tcPr>
          <w:p w14:paraId="2A4C835B" w14:textId="77777777" w:rsidR="00544BA1" w:rsidRPr="0098113F" w:rsidRDefault="00544BA1" w:rsidP="00277D82">
            <w:pPr>
              <w:pStyle w:val="AmColumnHeading"/>
            </w:pPr>
            <w:r w:rsidRPr="0098113F">
              <w:t>Ændringsforslag</w:t>
            </w:r>
          </w:p>
        </w:tc>
      </w:tr>
      <w:tr w:rsidR="000A73F3" w:rsidRPr="0098113F" w14:paraId="7641FFA4" w14:textId="77777777" w:rsidTr="00277D82">
        <w:trPr>
          <w:jc w:val="center"/>
        </w:trPr>
        <w:tc>
          <w:tcPr>
            <w:tcW w:w="4876" w:type="dxa"/>
          </w:tcPr>
          <w:p w14:paraId="4F5F8E7D" w14:textId="77777777" w:rsidR="00544BA1" w:rsidRPr="0098113F" w:rsidRDefault="00544BA1" w:rsidP="00277D82">
            <w:pPr>
              <w:pStyle w:val="Normal6a"/>
            </w:pPr>
            <w:r w:rsidRPr="0098113F">
              <w:t>1.</w:t>
            </w:r>
            <w:r w:rsidRPr="0098113F">
              <w:tab/>
            </w:r>
            <w:r w:rsidRPr="0098113F">
              <w:rPr>
                <w:b/>
                <w:i/>
              </w:rPr>
              <w:t>I de i artikel 3 omhandlede tilfælde foretages</w:t>
            </w:r>
            <w:r w:rsidRPr="0098113F">
              <w:t xml:space="preserve"> screeningen på steder </w:t>
            </w:r>
            <w:r w:rsidRPr="0098113F">
              <w:rPr>
                <w:b/>
                <w:i/>
              </w:rPr>
              <w:t>ved eller i nærheden</w:t>
            </w:r>
            <w:r w:rsidRPr="0098113F">
              <w:t xml:space="preserve"> af </w:t>
            </w:r>
            <w:r w:rsidRPr="0098113F">
              <w:rPr>
                <w:b/>
                <w:i/>
              </w:rPr>
              <w:t>de ydre grænser</w:t>
            </w:r>
            <w:r w:rsidRPr="0098113F">
              <w:t>.</w:t>
            </w:r>
          </w:p>
        </w:tc>
        <w:tc>
          <w:tcPr>
            <w:tcW w:w="4876" w:type="dxa"/>
          </w:tcPr>
          <w:p w14:paraId="1FEA300C" w14:textId="77777777" w:rsidR="00544BA1" w:rsidRPr="0098113F" w:rsidRDefault="00544BA1" w:rsidP="00277D82">
            <w:pPr>
              <w:pStyle w:val="Normal6a"/>
            </w:pPr>
            <w:r w:rsidRPr="0098113F">
              <w:t>1.</w:t>
            </w:r>
            <w:r w:rsidRPr="0098113F">
              <w:tab/>
              <w:t xml:space="preserve">Screeningen </w:t>
            </w:r>
            <w:r w:rsidRPr="0098113F">
              <w:rPr>
                <w:b/>
                <w:i/>
              </w:rPr>
              <w:t xml:space="preserve">foretages </w:t>
            </w:r>
            <w:r w:rsidRPr="0098113F">
              <w:t xml:space="preserve">på </w:t>
            </w:r>
            <w:r w:rsidRPr="0098113F">
              <w:rPr>
                <w:b/>
                <w:i/>
              </w:rPr>
              <w:t xml:space="preserve">passende </w:t>
            </w:r>
            <w:r w:rsidRPr="0098113F">
              <w:t>steder</w:t>
            </w:r>
            <w:r w:rsidRPr="0098113F">
              <w:rPr>
                <w:b/>
                <w:i/>
              </w:rPr>
              <w:t xml:space="preserve">, som fastsættes </w:t>
            </w:r>
            <w:r w:rsidRPr="0098113F">
              <w:t xml:space="preserve">af </w:t>
            </w:r>
            <w:r w:rsidRPr="0098113F">
              <w:rPr>
                <w:b/>
                <w:i/>
              </w:rPr>
              <w:t>medlemsstaterne</w:t>
            </w:r>
            <w:r w:rsidRPr="0098113F">
              <w:t>.</w:t>
            </w:r>
          </w:p>
        </w:tc>
      </w:tr>
    </w:tbl>
    <w:p w14:paraId="5CF93B2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05E20E7" w14:textId="77777777" w:rsidR="00544BA1" w:rsidRPr="0098113F" w:rsidRDefault="00544BA1" w:rsidP="00544BA1">
      <w:pPr>
        <w:pStyle w:val="AmJustTitle"/>
      </w:pPr>
      <w:r w:rsidRPr="0098113F">
        <w:rPr>
          <w:rStyle w:val="HideTWBExt"/>
          <w:noProof w:val="0"/>
          <w:color w:val="auto"/>
        </w:rPr>
        <w:t>&lt;TitreJust&gt;</w:t>
      </w:r>
      <w:r w:rsidRPr="0098113F">
        <w:t>Begrundelse</w:t>
      </w:r>
      <w:r w:rsidRPr="0098113F">
        <w:rPr>
          <w:rStyle w:val="HideTWBExt"/>
          <w:noProof w:val="0"/>
          <w:color w:val="auto"/>
        </w:rPr>
        <w:t>&lt;/TitreJust&gt;</w:t>
      </w:r>
    </w:p>
    <w:p w14:paraId="16211570" w14:textId="77777777" w:rsidR="00544BA1" w:rsidRPr="0098113F" w:rsidRDefault="00544BA1" w:rsidP="00544BA1">
      <w:pPr>
        <w:pStyle w:val="AmJustText"/>
      </w:pPr>
      <w:r w:rsidRPr="0098113F">
        <w:t>Medlemsstaterne skal træffe beslutning om, hvor screeningen skal foretages. Denne fleksibilitet er nødvendig på grund af medlemsstaternes forskellige geografiske forhold.</w:t>
      </w:r>
    </w:p>
    <w:p w14:paraId="0E402329" w14:textId="77777777" w:rsidR="00544BA1" w:rsidRPr="0098113F" w:rsidRDefault="00544BA1" w:rsidP="00544BA1">
      <w:r w:rsidRPr="0098113F">
        <w:rPr>
          <w:rStyle w:val="HideTWBExt"/>
          <w:noProof w:val="0"/>
          <w:color w:val="auto"/>
        </w:rPr>
        <w:t>&lt;/Amend&gt;</w:t>
      </w:r>
    </w:p>
    <w:p w14:paraId="341AEA5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446</w:t>
      </w:r>
      <w:r w:rsidRPr="0098113F">
        <w:rPr>
          <w:rStyle w:val="HideTWBExt"/>
          <w:noProof w:val="0"/>
          <w:color w:val="auto"/>
        </w:rPr>
        <w:t>&lt;/NumAm&gt;</w:t>
      </w:r>
    </w:p>
    <w:p w14:paraId="079C610D" w14:textId="77777777" w:rsidR="00544BA1" w:rsidRPr="0098113F" w:rsidRDefault="00544BA1" w:rsidP="00544BA1">
      <w:pPr>
        <w:pStyle w:val="NormalBold"/>
      </w:pPr>
      <w:r w:rsidRPr="0098113F">
        <w:rPr>
          <w:rStyle w:val="HideTWBExt"/>
          <w:noProof w:val="0"/>
          <w:color w:val="auto"/>
        </w:rPr>
        <w:t>&lt;RepeatBlock-By&gt;&lt;Members&gt;</w:t>
      </w:r>
      <w:r w:rsidRPr="0098113F">
        <w:t>Laura Ferrara, Sabrina Pignedoli</w:t>
      </w:r>
      <w:r w:rsidRPr="0098113F">
        <w:rPr>
          <w:rStyle w:val="HideTWBExt"/>
          <w:noProof w:val="0"/>
          <w:color w:val="auto"/>
        </w:rPr>
        <w:t>&lt;/Members&gt;</w:t>
      </w:r>
    </w:p>
    <w:p w14:paraId="1543DC9C" w14:textId="77777777" w:rsidR="00544BA1" w:rsidRPr="0098113F" w:rsidRDefault="00544BA1" w:rsidP="00544BA1">
      <w:pPr>
        <w:pStyle w:val="NormalBold"/>
      </w:pPr>
      <w:r w:rsidRPr="0098113F">
        <w:rPr>
          <w:rStyle w:val="HideTWBExt"/>
          <w:noProof w:val="0"/>
          <w:color w:val="auto"/>
        </w:rPr>
        <w:t>&lt;/RepeatBlock-By&gt;</w:t>
      </w:r>
    </w:p>
    <w:p w14:paraId="6772F89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0B7308A" w14:textId="77777777" w:rsidR="00544BA1" w:rsidRPr="0098113F" w:rsidRDefault="00544BA1" w:rsidP="00544BA1">
      <w:pPr>
        <w:pStyle w:val="NormalBold"/>
      </w:pPr>
      <w:r w:rsidRPr="0098113F">
        <w:rPr>
          <w:rStyle w:val="HideTWBExt"/>
          <w:noProof w:val="0"/>
          <w:color w:val="auto"/>
        </w:rPr>
        <w:t>&lt;Article&gt;</w:t>
      </w:r>
      <w:r w:rsidRPr="0098113F">
        <w:t>Artikel 6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DC047DD" w14:textId="77777777" w:rsidTr="00277D82">
        <w:trPr>
          <w:trHeight w:hRule="exact" w:val="240"/>
          <w:jc w:val="center"/>
        </w:trPr>
        <w:tc>
          <w:tcPr>
            <w:tcW w:w="9752" w:type="dxa"/>
            <w:gridSpan w:val="2"/>
          </w:tcPr>
          <w:p w14:paraId="4ECDF1C1" w14:textId="77777777" w:rsidR="00544BA1" w:rsidRPr="0098113F" w:rsidRDefault="00544BA1" w:rsidP="00277D82"/>
        </w:tc>
      </w:tr>
      <w:tr w:rsidR="000A73F3" w:rsidRPr="0098113F" w14:paraId="02BB1C5C" w14:textId="77777777" w:rsidTr="00277D82">
        <w:trPr>
          <w:trHeight w:val="240"/>
          <w:jc w:val="center"/>
        </w:trPr>
        <w:tc>
          <w:tcPr>
            <w:tcW w:w="4876" w:type="dxa"/>
          </w:tcPr>
          <w:p w14:paraId="6491BF73" w14:textId="77777777" w:rsidR="00544BA1" w:rsidRPr="0098113F" w:rsidRDefault="00544BA1" w:rsidP="00277D82">
            <w:pPr>
              <w:pStyle w:val="AmColumnHeading"/>
            </w:pPr>
            <w:r w:rsidRPr="0098113F">
              <w:t>Kommissionens forslag</w:t>
            </w:r>
          </w:p>
        </w:tc>
        <w:tc>
          <w:tcPr>
            <w:tcW w:w="4876" w:type="dxa"/>
          </w:tcPr>
          <w:p w14:paraId="466A9AA2" w14:textId="77777777" w:rsidR="00544BA1" w:rsidRPr="0098113F" w:rsidRDefault="00544BA1" w:rsidP="00277D82">
            <w:pPr>
              <w:pStyle w:val="AmColumnHeading"/>
            </w:pPr>
            <w:r w:rsidRPr="0098113F">
              <w:t>Ændringsforslag</w:t>
            </w:r>
          </w:p>
        </w:tc>
      </w:tr>
      <w:tr w:rsidR="000A73F3" w:rsidRPr="0098113F" w14:paraId="67C66237" w14:textId="77777777" w:rsidTr="00277D82">
        <w:trPr>
          <w:jc w:val="center"/>
        </w:trPr>
        <w:tc>
          <w:tcPr>
            <w:tcW w:w="4876" w:type="dxa"/>
          </w:tcPr>
          <w:p w14:paraId="5F3BB14A" w14:textId="77777777" w:rsidR="00544BA1" w:rsidRPr="0098113F" w:rsidRDefault="00544BA1" w:rsidP="00277D82">
            <w:pPr>
              <w:pStyle w:val="Normal6a"/>
            </w:pPr>
            <w:r w:rsidRPr="0098113F">
              <w:t>1.</w:t>
            </w:r>
            <w:r w:rsidRPr="0098113F">
              <w:tab/>
            </w:r>
            <w:r w:rsidRPr="0098113F">
              <w:rPr>
                <w:b/>
                <w:i/>
              </w:rPr>
              <w:t>I de i artikel 3 omhandlede tilfælde</w:t>
            </w:r>
            <w:r w:rsidRPr="0098113F">
              <w:t xml:space="preserve"> foretages </w:t>
            </w:r>
            <w:r w:rsidRPr="0098113F">
              <w:rPr>
                <w:b/>
                <w:i/>
              </w:rPr>
              <w:t>screeningen</w:t>
            </w:r>
            <w:r w:rsidRPr="0098113F">
              <w:t xml:space="preserve"> på </w:t>
            </w:r>
            <w:r w:rsidRPr="0098113F">
              <w:rPr>
                <w:b/>
                <w:i/>
              </w:rPr>
              <w:t>steder ved eller i nærheden af de ydre grænser</w:t>
            </w:r>
            <w:r w:rsidRPr="0098113F">
              <w:t>.</w:t>
            </w:r>
          </w:p>
        </w:tc>
        <w:tc>
          <w:tcPr>
            <w:tcW w:w="4876" w:type="dxa"/>
          </w:tcPr>
          <w:p w14:paraId="100D42BF" w14:textId="77777777" w:rsidR="00544BA1" w:rsidRPr="0098113F" w:rsidRDefault="00544BA1" w:rsidP="00277D82">
            <w:pPr>
              <w:pStyle w:val="Normal6a"/>
            </w:pPr>
            <w:r w:rsidRPr="0098113F">
              <w:t>1.</w:t>
            </w:r>
            <w:r w:rsidRPr="0098113F">
              <w:tab/>
            </w:r>
            <w:r w:rsidRPr="0098113F">
              <w:rPr>
                <w:b/>
                <w:i/>
              </w:rPr>
              <w:t>Screeningen</w:t>
            </w:r>
            <w:r w:rsidRPr="0098113F">
              <w:t xml:space="preserve"> foretages på </w:t>
            </w:r>
            <w:r w:rsidRPr="0098113F">
              <w:rPr>
                <w:b/>
                <w:i/>
              </w:rPr>
              <w:t>egnede tjenestesteder efter medlemsstaternes valg</w:t>
            </w:r>
            <w:r w:rsidRPr="0098113F">
              <w:t>.</w:t>
            </w:r>
          </w:p>
        </w:tc>
      </w:tr>
    </w:tbl>
    <w:p w14:paraId="40B2C71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{IT}</w:t>
      </w:r>
      <w:r w:rsidRPr="0098113F">
        <w:t>it</w:t>
      </w:r>
      <w:r w:rsidRPr="0098113F">
        <w:rPr>
          <w:rStyle w:val="HideTWBExt"/>
          <w:noProof w:val="0"/>
          <w:color w:val="auto"/>
        </w:rPr>
        <w:t>&lt;/Original&gt;</w:t>
      </w:r>
    </w:p>
    <w:p w14:paraId="258CF23C" w14:textId="77777777" w:rsidR="00544BA1" w:rsidRPr="0098113F" w:rsidRDefault="00544BA1" w:rsidP="00544BA1">
      <w:r w:rsidRPr="0098113F">
        <w:rPr>
          <w:rStyle w:val="HideTWBExt"/>
          <w:noProof w:val="0"/>
          <w:color w:val="auto"/>
        </w:rPr>
        <w:t>&lt;/Amend&gt;</w:t>
      </w:r>
    </w:p>
    <w:p w14:paraId="7F5ED51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447</w:t>
      </w:r>
      <w:r w:rsidRPr="0098113F">
        <w:rPr>
          <w:rStyle w:val="HideTWBExt"/>
          <w:noProof w:val="0"/>
          <w:color w:val="auto"/>
        </w:rPr>
        <w:t>&lt;/NumAm&gt;</w:t>
      </w:r>
    </w:p>
    <w:p w14:paraId="74222274"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C90BE71"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7E6CA18" w14:textId="77777777" w:rsidR="00544BA1" w:rsidRPr="0098113F" w:rsidRDefault="00544BA1" w:rsidP="00544BA1">
      <w:r w:rsidRPr="0098113F">
        <w:rPr>
          <w:rStyle w:val="HideTWBExt"/>
          <w:noProof w:val="0"/>
          <w:color w:val="auto"/>
        </w:rPr>
        <w:t>&lt;/RepeatBlock-By&gt;</w:t>
      </w:r>
    </w:p>
    <w:p w14:paraId="2BE3DAC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F4CD8E3" w14:textId="77777777" w:rsidR="00544BA1" w:rsidRPr="0098113F" w:rsidRDefault="00544BA1" w:rsidP="00544BA1">
      <w:pPr>
        <w:pStyle w:val="NormalBold"/>
      </w:pPr>
      <w:r w:rsidRPr="0098113F">
        <w:rPr>
          <w:rStyle w:val="HideTWBExt"/>
          <w:noProof w:val="0"/>
          <w:color w:val="auto"/>
        </w:rPr>
        <w:t>&lt;Article&gt;</w:t>
      </w:r>
      <w:r w:rsidRPr="0098113F">
        <w:t>Artikel 6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74B1B39" w14:textId="77777777" w:rsidTr="00277D82">
        <w:trPr>
          <w:trHeight w:hRule="exact" w:val="240"/>
          <w:jc w:val="center"/>
        </w:trPr>
        <w:tc>
          <w:tcPr>
            <w:tcW w:w="9752" w:type="dxa"/>
            <w:gridSpan w:val="2"/>
          </w:tcPr>
          <w:p w14:paraId="22295914" w14:textId="77777777" w:rsidR="00544BA1" w:rsidRPr="0098113F" w:rsidRDefault="00544BA1" w:rsidP="00277D82"/>
        </w:tc>
      </w:tr>
      <w:tr w:rsidR="000A73F3" w:rsidRPr="0098113F" w14:paraId="5BCC4707" w14:textId="77777777" w:rsidTr="00277D82">
        <w:trPr>
          <w:trHeight w:val="240"/>
          <w:jc w:val="center"/>
        </w:trPr>
        <w:tc>
          <w:tcPr>
            <w:tcW w:w="4876" w:type="dxa"/>
          </w:tcPr>
          <w:p w14:paraId="07603413" w14:textId="77777777" w:rsidR="00544BA1" w:rsidRPr="0098113F" w:rsidRDefault="00544BA1" w:rsidP="00277D82">
            <w:pPr>
              <w:pStyle w:val="AmColumnHeading"/>
            </w:pPr>
            <w:r w:rsidRPr="0098113F">
              <w:t>Kommissionens forslag</w:t>
            </w:r>
          </w:p>
        </w:tc>
        <w:tc>
          <w:tcPr>
            <w:tcW w:w="4876" w:type="dxa"/>
          </w:tcPr>
          <w:p w14:paraId="10BA72A1" w14:textId="77777777" w:rsidR="00544BA1" w:rsidRPr="0098113F" w:rsidRDefault="00544BA1" w:rsidP="00277D82">
            <w:pPr>
              <w:pStyle w:val="AmColumnHeading"/>
            </w:pPr>
            <w:r w:rsidRPr="0098113F">
              <w:t>Ændringsforslag</w:t>
            </w:r>
          </w:p>
        </w:tc>
      </w:tr>
      <w:tr w:rsidR="000A73F3" w:rsidRPr="0098113F" w14:paraId="673A51F5" w14:textId="77777777" w:rsidTr="00277D82">
        <w:trPr>
          <w:jc w:val="center"/>
        </w:trPr>
        <w:tc>
          <w:tcPr>
            <w:tcW w:w="4876" w:type="dxa"/>
          </w:tcPr>
          <w:p w14:paraId="46CDCEC1" w14:textId="77777777" w:rsidR="00544BA1" w:rsidRPr="0098113F" w:rsidRDefault="00544BA1" w:rsidP="00277D82">
            <w:pPr>
              <w:pStyle w:val="Normal6a"/>
            </w:pPr>
            <w:r w:rsidRPr="0098113F">
              <w:t>1.</w:t>
            </w:r>
            <w:r w:rsidRPr="0098113F">
              <w:tab/>
            </w:r>
            <w:r w:rsidRPr="0098113F">
              <w:rPr>
                <w:b/>
                <w:i/>
              </w:rPr>
              <w:t>I de i artikel 3 omhandlede tilfælde foretages</w:t>
            </w:r>
            <w:r w:rsidRPr="0098113F">
              <w:t xml:space="preserve"> screeningen på steder ved </w:t>
            </w:r>
            <w:r w:rsidRPr="0098113F">
              <w:rPr>
                <w:b/>
                <w:i/>
              </w:rPr>
              <w:t>eller i nærheden af</w:t>
            </w:r>
            <w:r w:rsidRPr="0098113F">
              <w:t xml:space="preserve"> de ydre grænser.</w:t>
            </w:r>
          </w:p>
        </w:tc>
        <w:tc>
          <w:tcPr>
            <w:tcW w:w="4876" w:type="dxa"/>
          </w:tcPr>
          <w:p w14:paraId="60819B93" w14:textId="77777777" w:rsidR="00544BA1" w:rsidRPr="0098113F" w:rsidRDefault="00544BA1" w:rsidP="00277D82">
            <w:pPr>
              <w:pStyle w:val="Normal6a"/>
            </w:pPr>
            <w:r w:rsidRPr="0098113F">
              <w:t>1.</w:t>
            </w:r>
            <w:r w:rsidRPr="0098113F">
              <w:tab/>
              <w:t xml:space="preserve">Screeningen </w:t>
            </w:r>
            <w:r w:rsidRPr="0098113F">
              <w:rPr>
                <w:b/>
                <w:i/>
              </w:rPr>
              <w:t>foretages</w:t>
            </w:r>
            <w:r w:rsidRPr="0098113F">
              <w:t xml:space="preserve"> </w:t>
            </w:r>
            <w:r w:rsidRPr="0098113F">
              <w:rPr>
                <w:b/>
                <w:i/>
              </w:rPr>
              <w:t>i passende og offentlige faciliteter</w:t>
            </w:r>
            <w:r w:rsidRPr="0098113F">
              <w:t xml:space="preserve"> på </w:t>
            </w:r>
            <w:r w:rsidRPr="0098113F">
              <w:rPr>
                <w:b/>
                <w:i/>
              </w:rPr>
              <w:t xml:space="preserve">medlemsstaternes område, hvor tredjelandsstatsborgere skal have adgang til passende tjenester, herunder juridisk bistand, gratis retshjælp og sproglig bistand. Medlemsstaterne sørger for, at særlige internationale organisationer, ikkestatslige organisationer og civilsamfundsorganisationer og personer, der yder bistand og rådgivning, reelt har adgang til tredjelandsstatsborgere i faciliteter og </w:t>
            </w:r>
            <w:r w:rsidRPr="0098113F">
              <w:t>på steder</w:t>
            </w:r>
            <w:r w:rsidRPr="0098113F">
              <w:rPr>
                <w:b/>
                <w:i/>
              </w:rPr>
              <w:t>, hvor screeningen finder sted, navnlig personer, der tilbageholdes i</w:t>
            </w:r>
            <w:r w:rsidRPr="0098113F">
              <w:t xml:space="preserve"> </w:t>
            </w:r>
            <w:r w:rsidRPr="0098113F">
              <w:rPr>
                <w:b/>
                <w:i/>
              </w:rPr>
              <w:t xml:space="preserve">detentionsfaciliteter eller befinder sig ved grænseovergangssteder, herunder transitområder, </w:t>
            </w:r>
            <w:r w:rsidRPr="0098113F">
              <w:t>ved de ydre grænser.</w:t>
            </w:r>
          </w:p>
        </w:tc>
      </w:tr>
      <w:tr w:rsidR="000A73F3" w:rsidRPr="0098113F" w14:paraId="473F980E" w14:textId="77777777" w:rsidTr="00277D82">
        <w:trPr>
          <w:jc w:val="center"/>
        </w:trPr>
        <w:tc>
          <w:tcPr>
            <w:tcW w:w="4876" w:type="dxa"/>
          </w:tcPr>
          <w:p w14:paraId="43671200" w14:textId="77777777" w:rsidR="00544BA1" w:rsidRPr="0098113F" w:rsidRDefault="00544BA1" w:rsidP="00277D82">
            <w:pPr>
              <w:pStyle w:val="Normal6a"/>
            </w:pPr>
          </w:p>
        </w:tc>
        <w:tc>
          <w:tcPr>
            <w:tcW w:w="4876" w:type="dxa"/>
          </w:tcPr>
          <w:p w14:paraId="642A565A" w14:textId="77777777" w:rsidR="00544BA1" w:rsidRPr="0098113F" w:rsidRDefault="00544BA1" w:rsidP="00277D82">
            <w:pPr>
              <w:pStyle w:val="Normal6a"/>
            </w:pPr>
            <w:r w:rsidRPr="0098113F">
              <w:rPr>
                <w:b/>
                <w:i/>
              </w:rPr>
              <w:t>Medlemsstaterne kan beslutte, at tredjelandsstatsborgere skal indkvarteres på et bestemt sted, men det må ikke føre til, at de frihedsberøves, navnlig når der er tale om uledsagede børn eller børn i familier i en sårbar situation eller personer i en sårbar situation.</w:t>
            </w:r>
          </w:p>
        </w:tc>
      </w:tr>
      <w:tr w:rsidR="000A73F3" w:rsidRPr="0098113F" w14:paraId="5A63E3CE" w14:textId="77777777" w:rsidTr="00277D82">
        <w:trPr>
          <w:jc w:val="center"/>
        </w:trPr>
        <w:tc>
          <w:tcPr>
            <w:tcW w:w="4876" w:type="dxa"/>
          </w:tcPr>
          <w:p w14:paraId="6DB9375C" w14:textId="77777777" w:rsidR="00544BA1" w:rsidRPr="0098113F" w:rsidRDefault="00544BA1" w:rsidP="00277D82">
            <w:pPr>
              <w:pStyle w:val="Normal6a"/>
            </w:pPr>
          </w:p>
        </w:tc>
        <w:tc>
          <w:tcPr>
            <w:tcW w:w="4876" w:type="dxa"/>
          </w:tcPr>
          <w:p w14:paraId="758DC24C" w14:textId="77777777" w:rsidR="00544BA1" w:rsidRPr="0098113F" w:rsidRDefault="00544BA1" w:rsidP="00277D82">
            <w:pPr>
              <w:pStyle w:val="Normal6a"/>
            </w:pPr>
            <w:r w:rsidRPr="0098113F">
              <w:rPr>
                <w:b/>
                <w:i/>
              </w:rPr>
              <w:t>Enhver frihedsberøvelse under screeningen skal være en sidste udvej og være nødvendig, rimelig og stå i rimeligt forhold til et legitimt formål. Hvis der er en grund til at frihedsberøve en person, bør alternativer til frihedsberøvelse altid overvejes først.</w:t>
            </w:r>
          </w:p>
        </w:tc>
      </w:tr>
      <w:tr w:rsidR="000A73F3" w:rsidRPr="0098113F" w14:paraId="27FA8AC7" w14:textId="77777777" w:rsidTr="00277D82">
        <w:trPr>
          <w:jc w:val="center"/>
        </w:trPr>
        <w:tc>
          <w:tcPr>
            <w:tcW w:w="4876" w:type="dxa"/>
          </w:tcPr>
          <w:p w14:paraId="45273BF7" w14:textId="77777777" w:rsidR="00544BA1" w:rsidRPr="0098113F" w:rsidRDefault="00544BA1" w:rsidP="00277D82">
            <w:pPr>
              <w:pStyle w:val="Normal6a"/>
            </w:pPr>
          </w:p>
        </w:tc>
        <w:tc>
          <w:tcPr>
            <w:tcW w:w="4876" w:type="dxa"/>
          </w:tcPr>
          <w:p w14:paraId="0D343C50" w14:textId="77777777" w:rsidR="00544BA1" w:rsidRPr="0098113F" w:rsidRDefault="00544BA1" w:rsidP="00277D82">
            <w:pPr>
              <w:pStyle w:val="Normal6a"/>
            </w:pPr>
            <w:r w:rsidRPr="0098113F">
              <w:rPr>
                <w:b/>
                <w:i/>
              </w:rPr>
              <w:t>Medlemsstaterne må kun bruge frihedsberøvelse i henhold til EU-lovgivningen eller national lovgivning, på individuelt grundlag, efter en skriftlig retslig eller administrativ afgørelse, som en sidste udvej og skal i givet fald sikre, at betingelserne for frihedsberøvelsen er i overensstemmelse med direktiv 2013/33/EU [direktivet om modtagelsesforhold]. Afgørelsen om frihedsberøvelse skal oversættes til et sprog, som den pågældende tredjelandsstatsborger kan forstå.</w:t>
            </w:r>
          </w:p>
        </w:tc>
      </w:tr>
      <w:tr w:rsidR="000A73F3" w:rsidRPr="0098113F" w14:paraId="5FBF00D2" w14:textId="77777777" w:rsidTr="00277D82">
        <w:trPr>
          <w:jc w:val="center"/>
        </w:trPr>
        <w:tc>
          <w:tcPr>
            <w:tcW w:w="4876" w:type="dxa"/>
          </w:tcPr>
          <w:p w14:paraId="51AAB33B" w14:textId="77777777" w:rsidR="00544BA1" w:rsidRPr="0098113F" w:rsidRDefault="00544BA1" w:rsidP="00277D82">
            <w:pPr>
              <w:pStyle w:val="Normal6a"/>
            </w:pPr>
          </w:p>
        </w:tc>
        <w:tc>
          <w:tcPr>
            <w:tcW w:w="4876" w:type="dxa"/>
          </w:tcPr>
          <w:p w14:paraId="1CAACE74" w14:textId="77777777" w:rsidR="00544BA1" w:rsidRPr="0098113F" w:rsidRDefault="00544BA1" w:rsidP="00277D82">
            <w:pPr>
              <w:pStyle w:val="Normal6a"/>
            </w:pPr>
            <w:r w:rsidRPr="0098113F">
              <w:rPr>
                <w:b/>
                <w:i/>
              </w:rPr>
              <w:t>Medlemsstaten kan, når det viser sig nødvendigt og på grundlag af en individuel vurdering, frihedsberøve en person, der screenes, og som har ansøgt om international beskyttelse, hvis andre, mindre indgribende foranstaltninger ikke kan anvendes effektivt af de årsager, der fremgår af artikel 8, stk. 3, i direktiv 2013/33/EU [direktivet om modtagelsesforhold].</w:t>
            </w:r>
          </w:p>
        </w:tc>
      </w:tr>
      <w:tr w:rsidR="000A73F3" w:rsidRPr="0098113F" w14:paraId="1D91EF12" w14:textId="77777777" w:rsidTr="00277D82">
        <w:trPr>
          <w:jc w:val="center"/>
        </w:trPr>
        <w:tc>
          <w:tcPr>
            <w:tcW w:w="4876" w:type="dxa"/>
          </w:tcPr>
          <w:p w14:paraId="3D8F5979" w14:textId="77777777" w:rsidR="00544BA1" w:rsidRPr="0098113F" w:rsidRDefault="00544BA1" w:rsidP="00277D82">
            <w:pPr>
              <w:pStyle w:val="Normal6a"/>
            </w:pPr>
          </w:p>
        </w:tc>
        <w:tc>
          <w:tcPr>
            <w:tcW w:w="4876" w:type="dxa"/>
          </w:tcPr>
          <w:p w14:paraId="3F6840FD" w14:textId="77777777" w:rsidR="00544BA1" w:rsidRPr="0098113F" w:rsidRDefault="00544BA1" w:rsidP="00277D82">
            <w:pPr>
              <w:pStyle w:val="Normal6a"/>
            </w:pPr>
            <w:r w:rsidRPr="0098113F">
              <w:rPr>
                <w:b/>
                <w:i/>
              </w:rPr>
              <w:t>Medlemsstaten kan, når det viser sig nødvendigt og på grundlag af en individuel vurdering, frihedsberøve en person, der screenes, og som ikke har ansøgt om international beskyttelse, hvis andre, mindre indgribende foranstaltninger ikke kan anvendes. Den pågældende person skal have adgang til en effektiv klageprocedure og juridisk bistand. Betingelserne for afgørelsen om frihedsberøvelse og klager skal være i overensstemmelse med artikel 9 i direktiv 2013/33/EU [direktivet om modtagelsesforhold] og artikel 15 i direktiv 2008/115/EF [tilbagesendelsesdirektivet].</w:t>
            </w:r>
          </w:p>
        </w:tc>
      </w:tr>
      <w:tr w:rsidR="000A73F3" w:rsidRPr="0098113F" w14:paraId="05EED665" w14:textId="77777777" w:rsidTr="00277D82">
        <w:trPr>
          <w:jc w:val="center"/>
        </w:trPr>
        <w:tc>
          <w:tcPr>
            <w:tcW w:w="4876" w:type="dxa"/>
          </w:tcPr>
          <w:p w14:paraId="028D521F" w14:textId="77777777" w:rsidR="00544BA1" w:rsidRPr="0098113F" w:rsidRDefault="00544BA1" w:rsidP="00277D82">
            <w:pPr>
              <w:pStyle w:val="Normal6a"/>
            </w:pPr>
          </w:p>
        </w:tc>
        <w:tc>
          <w:tcPr>
            <w:tcW w:w="4876" w:type="dxa"/>
          </w:tcPr>
          <w:p w14:paraId="029414CE" w14:textId="77777777" w:rsidR="00544BA1" w:rsidRPr="0098113F" w:rsidRDefault="00544BA1" w:rsidP="00277D82">
            <w:pPr>
              <w:pStyle w:val="Normal6a"/>
            </w:pPr>
            <w:r w:rsidRPr="0098113F">
              <w:rPr>
                <w:b/>
                <w:i/>
              </w:rPr>
              <w:t>Mindreårige og andre personer, der befinder sig i en sårbar situation, må aldrig frihedsberøves.</w:t>
            </w:r>
          </w:p>
        </w:tc>
      </w:tr>
    </w:tbl>
    <w:p w14:paraId="36A3839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9FC95E2" w14:textId="77777777" w:rsidR="00544BA1" w:rsidRPr="0098113F" w:rsidRDefault="00544BA1" w:rsidP="00544BA1">
      <w:r w:rsidRPr="0098113F">
        <w:rPr>
          <w:rStyle w:val="HideTWBExt"/>
          <w:noProof w:val="0"/>
          <w:color w:val="auto"/>
        </w:rPr>
        <w:t>&lt;/Amend&gt;</w:t>
      </w:r>
    </w:p>
    <w:p w14:paraId="6FE2305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448</w:t>
      </w:r>
      <w:r w:rsidRPr="0098113F">
        <w:rPr>
          <w:rStyle w:val="HideTWBExt"/>
          <w:noProof w:val="0"/>
          <w:color w:val="auto"/>
        </w:rPr>
        <w:t>&lt;/NumAm&gt;</w:t>
      </w:r>
    </w:p>
    <w:p w14:paraId="53645E21"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C7BF593" w14:textId="77777777" w:rsidR="00544BA1" w:rsidRPr="0098113F" w:rsidRDefault="00544BA1" w:rsidP="00544BA1">
      <w:pPr>
        <w:pStyle w:val="NormalBold"/>
      </w:pPr>
      <w:r w:rsidRPr="0098113F">
        <w:rPr>
          <w:rStyle w:val="HideTWBExt"/>
          <w:noProof w:val="0"/>
          <w:color w:val="auto"/>
        </w:rPr>
        <w:t>&lt;/RepeatBlock-By&gt;</w:t>
      </w:r>
    </w:p>
    <w:p w14:paraId="4A88DD3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F9B9EDB" w14:textId="77777777" w:rsidR="00544BA1" w:rsidRPr="0098113F" w:rsidRDefault="00544BA1" w:rsidP="00544BA1">
      <w:pPr>
        <w:pStyle w:val="NormalBold"/>
      </w:pPr>
      <w:r w:rsidRPr="0098113F">
        <w:rPr>
          <w:rStyle w:val="HideTWBExt"/>
          <w:noProof w:val="0"/>
          <w:color w:val="auto"/>
        </w:rPr>
        <w:t>&lt;Article&gt;</w:t>
      </w:r>
      <w:r w:rsidRPr="0098113F">
        <w:t>Artikel 6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FBB1960" w14:textId="77777777" w:rsidTr="00277D82">
        <w:trPr>
          <w:trHeight w:hRule="exact" w:val="240"/>
          <w:jc w:val="center"/>
        </w:trPr>
        <w:tc>
          <w:tcPr>
            <w:tcW w:w="9752" w:type="dxa"/>
            <w:gridSpan w:val="2"/>
          </w:tcPr>
          <w:p w14:paraId="102A3EE2" w14:textId="77777777" w:rsidR="00544BA1" w:rsidRPr="0098113F" w:rsidRDefault="00544BA1" w:rsidP="00277D82"/>
        </w:tc>
      </w:tr>
      <w:tr w:rsidR="000A73F3" w:rsidRPr="0098113F" w14:paraId="6D63D65B" w14:textId="77777777" w:rsidTr="00277D82">
        <w:trPr>
          <w:trHeight w:val="240"/>
          <w:jc w:val="center"/>
        </w:trPr>
        <w:tc>
          <w:tcPr>
            <w:tcW w:w="4876" w:type="dxa"/>
          </w:tcPr>
          <w:p w14:paraId="07C95756" w14:textId="77777777" w:rsidR="00544BA1" w:rsidRPr="0098113F" w:rsidRDefault="00544BA1" w:rsidP="00277D82">
            <w:pPr>
              <w:pStyle w:val="AmColumnHeading"/>
            </w:pPr>
            <w:r w:rsidRPr="0098113F">
              <w:t>Kommissionens forslag</w:t>
            </w:r>
          </w:p>
        </w:tc>
        <w:tc>
          <w:tcPr>
            <w:tcW w:w="4876" w:type="dxa"/>
          </w:tcPr>
          <w:p w14:paraId="52284174" w14:textId="77777777" w:rsidR="00544BA1" w:rsidRPr="0098113F" w:rsidRDefault="00544BA1" w:rsidP="00277D82">
            <w:pPr>
              <w:pStyle w:val="AmColumnHeading"/>
            </w:pPr>
            <w:r w:rsidRPr="0098113F">
              <w:t>Ændringsforslag</w:t>
            </w:r>
          </w:p>
        </w:tc>
      </w:tr>
      <w:tr w:rsidR="000A73F3" w:rsidRPr="0098113F" w14:paraId="22197947" w14:textId="77777777" w:rsidTr="00277D82">
        <w:trPr>
          <w:jc w:val="center"/>
        </w:trPr>
        <w:tc>
          <w:tcPr>
            <w:tcW w:w="4876" w:type="dxa"/>
          </w:tcPr>
          <w:p w14:paraId="2A234B62" w14:textId="77777777" w:rsidR="00544BA1" w:rsidRPr="0098113F" w:rsidRDefault="00544BA1" w:rsidP="00277D82">
            <w:pPr>
              <w:pStyle w:val="Normal6a"/>
            </w:pPr>
            <w:r w:rsidRPr="0098113F">
              <w:t>1.</w:t>
            </w:r>
            <w:r w:rsidRPr="0098113F">
              <w:tab/>
            </w:r>
            <w:r w:rsidRPr="0098113F">
              <w:rPr>
                <w:b/>
                <w:i/>
              </w:rPr>
              <w:t>I de i artikel 3 omhandlede tilfælde foretages</w:t>
            </w:r>
            <w:r w:rsidRPr="0098113F">
              <w:t xml:space="preserve"> screeningen på steder ved </w:t>
            </w:r>
            <w:r w:rsidRPr="0098113F">
              <w:rPr>
                <w:b/>
                <w:i/>
              </w:rPr>
              <w:t>eller i nærheden af</w:t>
            </w:r>
            <w:r w:rsidRPr="0098113F">
              <w:t xml:space="preserve"> de ydre grænser.</w:t>
            </w:r>
          </w:p>
        </w:tc>
        <w:tc>
          <w:tcPr>
            <w:tcW w:w="4876" w:type="dxa"/>
          </w:tcPr>
          <w:p w14:paraId="270FBEDA" w14:textId="77777777" w:rsidR="00544BA1" w:rsidRPr="0098113F" w:rsidRDefault="00544BA1" w:rsidP="00277D82">
            <w:pPr>
              <w:pStyle w:val="Normal6a"/>
            </w:pPr>
            <w:r w:rsidRPr="0098113F">
              <w:t>1.</w:t>
            </w:r>
            <w:r w:rsidRPr="0098113F">
              <w:tab/>
              <w:t xml:space="preserve">Screeningen </w:t>
            </w:r>
            <w:r w:rsidRPr="0098113F">
              <w:rPr>
                <w:b/>
                <w:i/>
              </w:rPr>
              <w:t>foretages i passende offentlige faciliteter på medlemsstatens område, som giver adgang til passende tjenester, herunder juridisk og sproglig bistand. Tredjelandsstatsborgere, som screenes, skal have adgang til klageprocedurer, juridisk bistand og gratis retshjælp. Medlemsstaterne sørger for, at særlige internationale organisationer, ikkestatslige organisationer og civilsamfundsorganisationer og personer, der yder bistand og rådgivning, reelt har adgang til tredjelandsstatsborgere i faciliteter og</w:t>
            </w:r>
            <w:r w:rsidRPr="0098113F">
              <w:t xml:space="preserve"> på steder</w:t>
            </w:r>
            <w:r w:rsidRPr="0098113F">
              <w:rPr>
                <w:b/>
                <w:i/>
              </w:rPr>
              <w:t>, hvor screeningen finder sted, navnlig personer, der tilbageholdes i detentionsfaciliteter eller befinder sig ved grænseovergangssteder, herunder transitområder,</w:t>
            </w:r>
            <w:r w:rsidRPr="0098113F">
              <w:t xml:space="preserve"> ved de ydre grænser.</w:t>
            </w:r>
          </w:p>
        </w:tc>
      </w:tr>
    </w:tbl>
    <w:p w14:paraId="464E689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90F53DA" w14:textId="77777777" w:rsidR="00544BA1" w:rsidRPr="0098113F" w:rsidRDefault="00544BA1" w:rsidP="00544BA1">
      <w:r w:rsidRPr="0098113F">
        <w:rPr>
          <w:rStyle w:val="HideTWBExt"/>
          <w:noProof w:val="0"/>
          <w:color w:val="auto"/>
        </w:rPr>
        <w:t>&lt;/Amend&gt;</w:t>
      </w:r>
    </w:p>
    <w:p w14:paraId="741454D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449</w:t>
      </w:r>
      <w:r w:rsidRPr="0098113F">
        <w:rPr>
          <w:rStyle w:val="HideTWBExt"/>
          <w:noProof w:val="0"/>
          <w:color w:val="auto"/>
        </w:rPr>
        <w:t>&lt;/NumAm&gt;</w:t>
      </w:r>
    </w:p>
    <w:p w14:paraId="4B069BC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7924667" w14:textId="77777777" w:rsidR="00544BA1" w:rsidRPr="0098113F" w:rsidRDefault="00544BA1" w:rsidP="00544BA1">
      <w:pPr>
        <w:pStyle w:val="NormalBold"/>
      </w:pPr>
      <w:r w:rsidRPr="0098113F">
        <w:rPr>
          <w:rStyle w:val="HideTWBExt"/>
          <w:noProof w:val="0"/>
          <w:color w:val="auto"/>
        </w:rPr>
        <w:t>&lt;/RepeatBlock-By&gt;</w:t>
      </w:r>
    </w:p>
    <w:p w14:paraId="21A3D0F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494244B" w14:textId="77777777" w:rsidR="00544BA1" w:rsidRPr="0098113F" w:rsidRDefault="00544BA1" w:rsidP="00544BA1">
      <w:pPr>
        <w:pStyle w:val="NormalBold"/>
      </w:pPr>
      <w:r w:rsidRPr="0098113F">
        <w:rPr>
          <w:rStyle w:val="HideTWBExt"/>
          <w:noProof w:val="0"/>
          <w:color w:val="auto"/>
        </w:rPr>
        <w:t>&lt;Article&gt;</w:t>
      </w:r>
      <w:r w:rsidRPr="0098113F">
        <w:t>Artikel 6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430D56F" w14:textId="77777777" w:rsidTr="00277D82">
        <w:trPr>
          <w:trHeight w:hRule="exact" w:val="240"/>
          <w:jc w:val="center"/>
        </w:trPr>
        <w:tc>
          <w:tcPr>
            <w:tcW w:w="9752" w:type="dxa"/>
            <w:gridSpan w:val="2"/>
          </w:tcPr>
          <w:p w14:paraId="62410A31" w14:textId="77777777" w:rsidR="00544BA1" w:rsidRPr="0098113F" w:rsidRDefault="00544BA1" w:rsidP="00277D82"/>
        </w:tc>
      </w:tr>
      <w:tr w:rsidR="000A73F3" w:rsidRPr="0098113F" w14:paraId="2FD2C26A" w14:textId="77777777" w:rsidTr="00277D82">
        <w:trPr>
          <w:trHeight w:val="240"/>
          <w:jc w:val="center"/>
        </w:trPr>
        <w:tc>
          <w:tcPr>
            <w:tcW w:w="4876" w:type="dxa"/>
          </w:tcPr>
          <w:p w14:paraId="10790926" w14:textId="77777777" w:rsidR="00544BA1" w:rsidRPr="0098113F" w:rsidRDefault="00544BA1" w:rsidP="00277D82">
            <w:pPr>
              <w:pStyle w:val="AmColumnHeading"/>
            </w:pPr>
            <w:r w:rsidRPr="0098113F">
              <w:t>Kommissionens forslag</w:t>
            </w:r>
          </w:p>
        </w:tc>
        <w:tc>
          <w:tcPr>
            <w:tcW w:w="4876" w:type="dxa"/>
          </w:tcPr>
          <w:p w14:paraId="0E60BA2B" w14:textId="77777777" w:rsidR="00544BA1" w:rsidRPr="0098113F" w:rsidRDefault="00544BA1" w:rsidP="00277D82">
            <w:pPr>
              <w:pStyle w:val="AmColumnHeading"/>
            </w:pPr>
            <w:r w:rsidRPr="0098113F">
              <w:t>Ændringsforslag</w:t>
            </w:r>
          </w:p>
        </w:tc>
      </w:tr>
      <w:tr w:rsidR="000A73F3" w:rsidRPr="0098113F" w14:paraId="6BF4A5B4" w14:textId="77777777" w:rsidTr="00277D82">
        <w:trPr>
          <w:jc w:val="center"/>
        </w:trPr>
        <w:tc>
          <w:tcPr>
            <w:tcW w:w="4876" w:type="dxa"/>
          </w:tcPr>
          <w:p w14:paraId="4379183A" w14:textId="77777777" w:rsidR="00544BA1" w:rsidRPr="0098113F" w:rsidRDefault="00544BA1" w:rsidP="00277D82">
            <w:pPr>
              <w:pStyle w:val="Normal6a"/>
            </w:pPr>
            <w:r w:rsidRPr="0098113F">
              <w:t>1.</w:t>
            </w:r>
            <w:r w:rsidRPr="0098113F">
              <w:tab/>
              <w:t xml:space="preserve">I de i artikel 3 omhandlede tilfælde foretages screeningen på </w:t>
            </w:r>
            <w:r w:rsidRPr="0098113F">
              <w:rPr>
                <w:b/>
                <w:i/>
              </w:rPr>
              <w:t>steder</w:t>
            </w:r>
            <w:r w:rsidRPr="0098113F">
              <w:t xml:space="preserve"> ved eller i nærheden af de ydre grænser.</w:t>
            </w:r>
          </w:p>
        </w:tc>
        <w:tc>
          <w:tcPr>
            <w:tcW w:w="4876" w:type="dxa"/>
          </w:tcPr>
          <w:p w14:paraId="17A339FF" w14:textId="77777777" w:rsidR="00544BA1" w:rsidRPr="0098113F" w:rsidRDefault="00544BA1" w:rsidP="00277D82">
            <w:pPr>
              <w:pStyle w:val="Normal6a"/>
            </w:pPr>
            <w:r w:rsidRPr="0098113F">
              <w:t>1.</w:t>
            </w:r>
            <w:r w:rsidRPr="0098113F">
              <w:tab/>
              <w:t xml:space="preserve">I de i artikel 3 omhandlede tilfælde foretages screeningen på </w:t>
            </w:r>
            <w:r w:rsidRPr="0098113F">
              <w:rPr>
                <w:b/>
                <w:i/>
              </w:rPr>
              <w:t xml:space="preserve">et sted på medlemsstatens område, herunder </w:t>
            </w:r>
            <w:r w:rsidRPr="0098113F">
              <w:t>ved eller i nærheden af de ydre grænser</w:t>
            </w:r>
            <w:r w:rsidRPr="0098113F">
              <w:rPr>
                <w:b/>
                <w:i/>
              </w:rPr>
              <w:t>, forudsat at de relevante bestemmelser i artikel 5, 6, 6a, 7, 8, 9, 10, 11, 12, 16, 17, 18, 20, 21, 22, 23 og 24 i direktiv XXX/XXX/EU [det omarbejdede direktiv om modtagelsesforhold] kan finde anvendelse på disse steder</w:t>
            </w:r>
            <w:r w:rsidRPr="0098113F">
              <w:t xml:space="preserve">. </w:t>
            </w:r>
            <w:r w:rsidRPr="0098113F">
              <w:rPr>
                <w:b/>
                <w:i/>
              </w:rPr>
              <w:t>Der skal udvises særlig opmærksomhed over for personer med særlige modtagelses</w:t>
            </w:r>
            <w:r w:rsidRPr="0098113F">
              <w:rPr>
                <w:b/>
                <w:i/>
              </w:rPr>
              <w:noBreakHyphen/>
              <w:t xml:space="preserve"> eller proceduremæssige behov, jf. artikel 20 i dette direktiv. Faciliteter, der anvendes i forbindelse med screening, finansieres udelukkende via Unionens budget. Dette omfatter bl.a. opførelse, drift og renovering af nuværende og fremtidige faciliteter.</w:t>
            </w:r>
          </w:p>
        </w:tc>
      </w:tr>
    </w:tbl>
    <w:p w14:paraId="2385E1D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2354A2B" w14:textId="77777777" w:rsidR="00544BA1" w:rsidRPr="0098113F" w:rsidRDefault="00544BA1" w:rsidP="00544BA1">
      <w:r w:rsidRPr="0098113F">
        <w:rPr>
          <w:rStyle w:val="HideTWBExt"/>
          <w:noProof w:val="0"/>
          <w:color w:val="auto"/>
        </w:rPr>
        <w:t>&lt;/Amend&gt;</w:t>
      </w:r>
    </w:p>
    <w:p w14:paraId="5B4BD7A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450</w:t>
      </w:r>
      <w:r w:rsidRPr="0098113F">
        <w:rPr>
          <w:rStyle w:val="HideTWBExt"/>
          <w:noProof w:val="0"/>
          <w:color w:val="auto"/>
        </w:rPr>
        <w:t>&lt;/NumAm&gt;</w:t>
      </w:r>
    </w:p>
    <w:p w14:paraId="079DA05A"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Annalisa Tardino, Charlie Weimers</w:t>
      </w:r>
      <w:r w:rsidRPr="0098113F">
        <w:rPr>
          <w:rStyle w:val="HideTWBExt"/>
          <w:noProof w:val="0"/>
          <w:color w:val="auto"/>
        </w:rPr>
        <w:t>&lt;/Members&gt;</w:t>
      </w:r>
    </w:p>
    <w:p w14:paraId="451D5F62" w14:textId="77777777" w:rsidR="00544BA1" w:rsidRPr="0098113F" w:rsidRDefault="00544BA1" w:rsidP="00544BA1">
      <w:pPr>
        <w:pStyle w:val="NormalBold"/>
      </w:pPr>
      <w:r w:rsidRPr="0098113F">
        <w:rPr>
          <w:rStyle w:val="HideTWBExt"/>
          <w:noProof w:val="0"/>
          <w:color w:val="auto"/>
        </w:rPr>
        <w:t>&lt;/RepeatBlock-By&gt;</w:t>
      </w:r>
    </w:p>
    <w:p w14:paraId="12E0FF6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CB2F339" w14:textId="77777777" w:rsidR="00544BA1" w:rsidRPr="0098113F" w:rsidRDefault="00544BA1" w:rsidP="00544BA1">
      <w:pPr>
        <w:pStyle w:val="NormalBold"/>
      </w:pPr>
      <w:r w:rsidRPr="0098113F">
        <w:rPr>
          <w:rStyle w:val="HideTWBExt"/>
          <w:noProof w:val="0"/>
          <w:color w:val="auto"/>
        </w:rPr>
        <w:t>&lt;Article&gt;</w:t>
      </w:r>
      <w:r w:rsidRPr="0098113F">
        <w:t>Artikel 6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58F3E86" w14:textId="77777777" w:rsidTr="00277D82">
        <w:trPr>
          <w:trHeight w:hRule="exact" w:val="240"/>
          <w:jc w:val="center"/>
        </w:trPr>
        <w:tc>
          <w:tcPr>
            <w:tcW w:w="9752" w:type="dxa"/>
            <w:gridSpan w:val="2"/>
          </w:tcPr>
          <w:p w14:paraId="5829C59F" w14:textId="77777777" w:rsidR="00544BA1" w:rsidRPr="0098113F" w:rsidRDefault="00544BA1" w:rsidP="00277D82"/>
        </w:tc>
      </w:tr>
      <w:tr w:rsidR="000A73F3" w:rsidRPr="0098113F" w14:paraId="38837468" w14:textId="77777777" w:rsidTr="00277D82">
        <w:trPr>
          <w:trHeight w:val="240"/>
          <w:jc w:val="center"/>
        </w:trPr>
        <w:tc>
          <w:tcPr>
            <w:tcW w:w="4876" w:type="dxa"/>
          </w:tcPr>
          <w:p w14:paraId="735E8BBE" w14:textId="77777777" w:rsidR="00544BA1" w:rsidRPr="0098113F" w:rsidRDefault="00544BA1" w:rsidP="00277D82">
            <w:pPr>
              <w:pStyle w:val="AmColumnHeading"/>
            </w:pPr>
            <w:r w:rsidRPr="0098113F">
              <w:t>Kommissionens forslag</w:t>
            </w:r>
          </w:p>
        </w:tc>
        <w:tc>
          <w:tcPr>
            <w:tcW w:w="4876" w:type="dxa"/>
          </w:tcPr>
          <w:p w14:paraId="0D23FBE7" w14:textId="77777777" w:rsidR="00544BA1" w:rsidRPr="0098113F" w:rsidRDefault="00544BA1" w:rsidP="00277D82">
            <w:pPr>
              <w:pStyle w:val="AmColumnHeading"/>
            </w:pPr>
            <w:r w:rsidRPr="0098113F">
              <w:t>Ændringsforslag</w:t>
            </w:r>
          </w:p>
        </w:tc>
      </w:tr>
      <w:tr w:rsidR="000A73F3" w:rsidRPr="0098113F" w14:paraId="2C9A8522" w14:textId="77777777" w:rsidTr="00277D82">
        <w:trPr>
          <w:jc w:val="center"/>
        </w:trPr>
        <w:tc>
          <w:tcPr>
            <w:tcW w:w="4876" w:type="dxa"/>
          </w:tcPr>
          <w:p w14:paraId="2615890F" w14:textId="77777777" w:rsidR="00544BA1" w:rsidRPr="0098113F" w:rsidRDefault="00544BA1" w:rsidP="00277D82">
            <w:pPr>
              <w:pStyle w:val="Normal6a"/>
            </w:pPr>
            <w:r w:rsidRPr="0098113F">
              <w:t>1.</w:t>
            </w:r>
            <w:r w:rsidRPr="0098113F">
              <w:tab/>
              <w:t>I de i artikel 3 omhandlede tilfælde foretages screeningen på steder ved eller i nærheden af de ydre grænser.</w:t>
            </w:r>
          </w:p>
        </w:tc>
        <w:tc>
          <w:tcPr>
            <w:tcW w:w="4876" w:type="dxa"/>
          </w:tcPr>
          <w:p w14:paraId="2337BEAC" w14:textId="77777777" w:rsidR="00544BA1" w:rsidRPr="0098113F" w:rsidRDefault="00544BA1" w:rsidP="00277D82">
            <w:pPr>
              <w:pStyle w:val="Normal6a"/>
            </w:pPr>
            <w:r w:rsidRPr="0098113F">
              <w:t>1.</w:t>
            </w:r>
            <w:r w:rsidRPr="0098113F">
              <w:tab/>
              <w:t xml:space="preserve">I de i artikel 3 omhandlede tilfælde foretages screeningen på steder ved eller i nærheden af de ydre grænser. </w:t>
            </w:r>
            <w:r w:rsidRPr="0098113F">
              <w:rPr>
                <w:b/>
                <w:i/>
              </w:rPr>
              <w:t>Personer, der er underlagt screening, anses dog under alle omstændigheder for ikke at befinde sig på en medlemsstats område.</w:t>
            </w:r>
          </w:p>
        </w:tc>
      </w:tr>
    </w:tbl>
    <w:p w14:paraId="3EF2291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B202D7A" w14:textId="77777777" w:rsidR="00544BA1" w:rsidRPr="0098113F" w:rsidRDefault="00544BA1" w:rsidP="00544BA1">
      <w:r w:rsidRPr="0098113F">
        <w:rPr>
          <w:rStyle w:val="HideTWBExt"/>
          <w:noProof w:val="0"/>
          <w:color w:val="auto"/>
        </w:rPr>
        <w:t>&lt;/Amend&gt;</w:t>
      </w:r>
    </w:p>
    <w:p w14:paraId="5B51D71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451</w:t>
      </w:r>
      <w:r w:rsidRPr="0098113F">
        <w:rPr>
          <w:rStyle w:val="HideTWBExt"/>
          <w:noProof w:val="0"/>
          <w:color w:val="auto"/>
        </w:rPr>
        <w:t>&lt;/NumAm&gt;</w:t>
      </w:r>
    </w:p>
    <w:p w14:paraId="6DB55249"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022BEEB" w14:textId="77777777" w:rsidR="00544BA1" w:rsidRPr="0098113F" w:rsidRDefault="00544BA1" w:rsidP="00544BA1">
      <w:pPr>
        <w:pStyle w:val="NormalBold"/>
      </w:pPr>
      <w:r w:rsidRPr="0098113F">
        <w:rPr>
          <w:rStyle w:val="HideTWBExt"/>
          <w:noProof w:val="0"/>
          <w:color w:val="auto"/>
        </w:rPr>
        <w:t>&lt;/RepeatBlock-By&gt;</w:t>
      </w:r>
    </w:p>
    <w:p w14:paraId="300315B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164C6E1" w14:textId="77777777" w:rsidR="00544BA1" w:rsidRPr="0098113F" w:rsidRDefault="00544BA1" w:rsidP="00544BA1">
      <w:pPr>
        <w:pStyle w:val="NormalBold"/>
      </w:pPr>
      <w:r w:rsidRPr="0098113F">
        <w:rPr>
          <w:rStyle w:val="HideTWBExt"/>
          <w:noProof w:val="0"/>
          <w:color w:val="auto"/>
        </w:rPr>
        <w:t>&lt;Article&gt;</w:t>
      </w:r>
      <w:r w:rsidRPr="0098113F">
        <w:t>Artikel 6 – stk.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7EA9B9A" w14:textId="77777777" w:rsidTr="00277D82">
        <w:trPr>
          <w:trHeight w:hRule="exact" w:val="240"/>
          <w:jc w:val="center"/>
        </w:trPr>
        <w:tc>
          <w:tcPr>
            <w:tcW w:w="9752" w:type="dxa"/>
            <w:gridSpan w:val="2"/>
          </w:tcPr>
          <w:p w14:paraId="122E5E76" w14:textId="77777777" w:rsidR="00544BA1" w:rsidRPr="0098113F" w:rsidRDefault="00544BA1" w:rsidP="00277D82"/>
        </w:tc>
      </w:tr>
      <w:tr w:rsidR="000A73F3" w:rsidRPr="0098113F" w14:paraId="77A3A7A5" w14:textId="77777777" w:rsidTr="00277D82">
        <w:trPr>
          <w:trHeight w:val="240"/>
          <w:jc w:val="center"/>
        </w:trPr>
        <w:tc>
          <w:tcPr>
            <w:tcW w:w="4876" w:type="dxa"/>
          </w:tcPr>
          <w:p w14:paraId="1E6033E8" w14:textId="77777777" w:rsidR="00544BA1" w:rsidRPr="0098113F" w:rsidRDefault="00544BA1" w:rsidP="00277D82">
            <w:pPr>
              <w:pStyle w:val="AmColumnHeading"/>
            </w:pPr>
            <w:r w:rsidRPr="0098113F">
              <w:t>Kommissionens forslag</w:t>
            </w:r>
          </w:p>
        </w:tc>
        <w:tc>
          <w:tcPr>
            <w:tcW w:w="4876" w:type="dxa"/>
          </w:tcPr>
          <w:p w14:paraId="6BB41C04" w14:textId="77777777" w:rsidR="00544BA1" w:rsidRPr="0098113F" w:rsidRDefault="00544BA1" w:rsidP="00277D82">
            <w:pPr>
              <w:pStyle w:val="AmColumnHeading"/>
            </w:pPr>
            <w:r w:rsidRPr="0098113F">
              <w:t>Ændringsforslag</w:t>
            </w:r>
          </w:p>
        </w:tc>
      </w:tr>
      <w:tr w:rsidR="000A73F3" w:rsidRPr="0098113F" w14:paraId="24CC5D62" w14:textId="77777777" w:rsidTr="00277D82">
        <w:trPr>
          <w:jc w:val="center"/>
        </w:trPr>
        <w:tc>
          <w:tcPr>
            <w:tcW w:w="4876" w:type="dxa"/>
          </w:tcPr>
          <w:p w14:paraId="5C63539C" w14:textId="77777777" w:rsidR="00544BA1" w:rsidRPr="0098113F" w:rsidRDefault="00544BA1" w:rsidP="00277D82">
            <w:pPr>
              <w:pStyle w:val="Normal6a"/>
            </w:pPr>
          </w:p>
        </w:tc>
        <w:tc>
          <w:tcPr>
            <w:tcW w:w="4876" w:type="dxa"/>
          </w:tcPr>
          <w:p w14:paraId="698B6C73" w14:textId="77777777" w:rsidR="00544BA1" w:rsidRPr="0098113F" w:rsidRDefault="00544BA1" w:rsidP="00277D82">
            <w:pPr>
              <w:pStyle w:val="Normal6a"/>
            </w:pPr>
            <w:r w:rsidRPr="0098113F">
              <w:rPr>
                <w:b/>
                <w:i/>
              </w:rPr>
              <w:t>1a.</w:t>
            </w:r>
            <w:r w:rsidRPr="0098113F">
              <w:tab/>
            </w:r>
            <w:r w:rsidRPr="0098113F">
              <w:rPr>
                <w:b/>
                <w:i/>
              </w:rPr>
              <w:t>Personer, der screenes, indlogeres i overensstemmelse med standarderne og bestemmelserne i direktiv (EU) XXX/XXX [direktivet om modtagelsesforhold]. Enhver frihedsberøvelse under screeningen skal være en sidste udvej, så kortvarig som muligt og nødvendig, rimelig og stå i rimeligt forhold til et legitimt formål. Hvis der er en grund til at frihedsberøve en person, bør alternativer til frihedsberøvelse altid overvejes først. Frihedsberøvelsen skal være baseret på en afgørelse om frihedsberøvelse, der oversættes til et sprog, som den pågældende person kan forstå. Mindreårige og andre personer, der befinder sig i en sårbar situation, må aldrig frihedsberøves.</w:t>
            </w:r>
          </w:p>
        </w:tc>
      </w:tr>
    </w:tbl>
    <w:p w14:paraId="4F2737C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E9338C4" w14:textId="77777777" w:rsidR="00544BA1" w:rsidRPr="0098113F" w:rsidRDefault="00544BA1" w:rsidP="00544BA1">
      <w:r w:rsidRPr="0098113F">
        <w:rPr>
          <w:rStyle w:val="HideTWBExt"/>
          <w:noProof w:val="0"/>
          <w:color w:val="auto"/>
        </w:rPr>
        <w:t>&lt;/Amend&gt;</w:t>
      </w:r>
    </w:p>
    <w:p w14:paraId="5FD6765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452</w:t>
      </w:r>
      <w:r w:rsidRPr="0098113F">
        <w:rPr>
          <w:rStyle w:val="HideTWBExt"/>
          <w:noProof w:val="0"/>
          <w:color w:val="auto"/>
        </w:rPr>
        <w:t>&lt;/NumAm&gt;</w:t>
      </w:r>
    </w:p>
    <w:p w14:paraId="41866522"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BE2A36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0A40016" w14:textId="77777777" w:rsidR="00544BA1" w:rsidRPr="0098113F" w:rsidRDefault="00544BA1" w:rsidP="00544BA1">
      <w:r w:rsidRPr="0098113F">
        <w:rPr>
          <w:rStyle w:val="HideTWBExt"/>
          <w:noProof w:val="0"/>
          <w:color w:val="auto"/>
        </w:rPr>
        <w:t>&lt;/RepeatBlock-By&gt;</w:t>
      </w:r>
    </w:p>
    <w:p w14:paraId="4EA4190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860A42B" w14:textId="77777777" w:rsidR="00544BA1" w:rsidRPr="0098113F" w:rsidRDefault="00544BA1" w:rsidP="00544BA1">
      <w:pPr>
        <w:pStyle w:val="NormalBold"/>
      </w:pPr>
      <w:r w:rsidRPr="0098113F">
        <w:rPr>
          <w:rStyle w:val="HideTWBExt"/>
          <w:noProof w:val="0"/>
          <w:color w:val="auto"/>
        </w:rPr>
        <w:t>&lt;Article&gt;</w:t>
      </w:r>
      <w:r w:rsidRPr="0098113F">
        <w:t>Artikel 6 – stk.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385CE17" w14:textId="77777777" w:rsidTr="00277D82">
        <w:trPr>
          <w:trHeight w:hRule="exact" w:val="240"/>
          <w:jc w:val="center"/>
        </w:trPr>
        <w:tc>
          <w:tcPr>
            <w:tcW w:w="9752" w:type="dxa"/>
            <w:gridSpan w:val="2"/>
          </w:tcPr>
          <w:p w14:paraId="7E86C6CE" w14:textId="77777777" w:rsidR="00544BA1" w:rsidRPr="0098113F" w:rsidRDefault="00544BA1" w:rsidP="00277D82"/>
        </w:tc>
      </w:tr>
      <w:tr w:rsidR="000A73F3" w:rsidRPr="0098113F" w14:paraId="53AAD986" w14:textId="77777777" w:rsidTr="00277D82">
        <w:trPr>
          <w:trHeight w:val="240"/>
          <w:jc w:val="center"/>
        </w:trPr>
        <w:tc>
          <w:tcPr>
            <w:tcW w:w="4876" w:type="dxa"/>
          </w:tcPr>
          <w:p w14:paraId="0F400893" w14:textId="77777777" w:rsidR="00544BA1" w:rsidRPr="0098113F" w:rsidRDefault="00544BA1" w:rsidP="00277D82">
            <w:pPr>
              <w:pStyle w:val="AmColumnHeading"/>
            </w:pPr>
            <w:r w:rsidRPr="0098113F">
              <w:t>Kommissionens forslag</w:t>
            </w:r>
          </w:p>
        </w:tc>
        <w:tc>
          <w:tcPr>
            <w:tcW w:w="4876" w:type="dxa"/>
          </w:tcPr>
          <w:p w14:paraId="26959611" w14:textId="77777777" w:rsidR="00544BA1" w:rsidRPr="0098113F" w:rsidRDefault="00544BA1" w:rsidP="00277D82">
            <w:pPr>
              <w:pStyle w:val="AmColumnHeading"/>
            </w:pPr>
            <w:r w:rsidRPr="0098113F">
              <w:t>Ændringsforslag</w:t>
            </w:r>
          </w:p>
        </w:tc>
      </w:tr>
      <w:tr w:rsidR="000A73F3" w:rsidRPr="0098113F" w14:paraId="4C36F34A" w14:textId="77777777" w:rsidTr="00277D82">
        <w:trPr>
          <w:jc w:val="center"/>
        </w:trPr>
        <w:tc>
          <w:tcPr>
            <w:tcW w:w="4876" w:type="dxa"/>
          </w:tcPr>
          <w:p w14:paraId="5C67D13B" w14:textId="77777777" w:rsidR="00544BA1" w:rsidRPr="0098113F" w:rsidRDefault="00544BA1" w:rsidP="00277D82">
            <w:pPr>
              <w:pStyle w:val="Normal6a"/>
            </w:pPr>
          </w:p>
        </w:tc>
        <w:tc>
          <w:tcPr>
            <w:tcW w:w="4876" w:type="dxa"/>
          </w:tcPr>
          <w:p w14:paraId="15D29F53" w14:textId="77777777" w:rsidR="00544BA1" w:rsidRPr="0098113F" w:rsidRDefault="00544BA1" w:rsidP="00277D82">
            <w:pPr>
              <w:pStyle w:val="Normal6a"/>
            </w:pPr>
            <w:r w:rsidRPr="0098113F">
              <w:rPr>
                <w:b/>
                <w:i/>
              </w:rPr>
              <w:t>1a.</w:t>
            </w:r>
            <w:r w:rsidRPr="0098113F">
              <w:tab/>
            </w:r>
            <w:r w:rsidRPr="0098113F">
              <w:rPr>
                <w:b/>
                <w:i/>
              </w:rPr>
              <w:t>Medlemsstaterne skal, for at overholde bestemmelserne i stk. 1 og ud over repræsentanterne for den uafhængige overvågningsmekanisme som omhandlet i artikel 7, sikre, at organisationer og personer, der yder bistand og rådgivning, herunder gratis retshjælp, har reel adgang til tredjelandsstatsborgere, navnlig personer, der tilbageholdes i detentionsfaciliteter eller befinder sig ved grænseovergangssteder, herunder transitområder, ved de ydre grænser.</w:t>
            </w:r>
          </w:p>
        </w:tc>
      </w:tr>
    </w:tbl>
    <w:p w14:paraId="73204A4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8CF65CF" w14:textId="77777777" w:rsidR="00544BA1" w:rsidRPr="0098113F" w:rsidRDefault="00544BA1" w:rsidP="00544BA1">
      <w:r w:rsidRPr="0098113F">
        <w:rPr>
          <w:rStyle w:val="HideTWBExt"/>
          <w:noProof w:val="0"/>
          <w:color w:val="auto"/>
        </w:rPr>
        <w:t>&lt;/Amend&gt;</w:t>
      </w:r>
    </w:p>
    <w:p w14:paraId="3A3F952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453</w:t>
      </w:r>
      <w:r w:rsidRPr="0098113F">
        <w:rPr>
          <w:rStyle w:val="HideTWBExt"/>
          <w:noProof w:val="0"/>
          <w:color w:val="auto"/>
        </w:rPr>
        <w:t>&lt;/NumAm&gt;</w:t>
      </w:r>
    </w:p>
    <w:p w14:paraId="3448CE8F"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82906E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8FBE781" w14:textId="77777777" w:rsidR="00544BA1" w:rsidRPr="0098113F" w:rsidRDefault="00544BA1" w:rsidP="00544BA1">
      <w:r w:rsidRPr="0098113F">
        <w:rPr>
          <w:rStyle w:val="HideTWBExt"/>
          <w:noProof w:val="0"/>
          <w:color w:val="auto"/>
        </w:rPr>
        <w:t>&lt;/RepeatBlock-By&gt;</w:t>
      </w:r>
    </w:p>
    <w:p w14:paraId="42ECE9D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5D312B4" w14:textId="77777777" w:rsidR="00544BA1" w:rsidRPr="0098113F" w:rsidRDefault="00544BA1" w:rsidP="00544BA1">
      <w:pPr>
        <w:pStyle w:val="NormalBold"/>
      </w:pPr>
      <w:r w:rsidRPr="0098113F">
        <w:rPr>
          <w:rStyle w:val="HideTWBExt"/>
          <w:noProof w:val="0"/>
          <w:color w:val="auto"/>
        </w:rPr>
        <w:t>&lt;Article&gt;</w:t>
      </w:r>
      <w:r w:rsidRPr="0098113F">
        <w:t>Artikel 6 – stk. 1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4C32A8C" w14:textId="77777777" w:rsidTr="00277D82">
        <w:trPr>
          <w:trHeight w:hRule="exact" w:val="240"/>
          <w:jc w:val="center"/>
        </w:trPr>
        <w:tc>
          <w:tcPr>
            <w:tcW w:w="9752" w:type="dxa"/>
            <w:gridSpan w:val="2"/>
          </w:tcPr>
          <w:p w14:paraId="5D814F11" w14:textId="77777777" w:rsidR="00544BA1" w:rsidRPr="0098113F" w:rsidRDefault="00544BA1" w:rsidP="00277D82"/>
        </w:tc>
      </w:tr>
      <w:tr w:rsidR="000A73F3" w:rsidRPr="0098113F" w14:paraId="6B952820" w14:textId="77777777" w:rsidTr="00277D82">
        <w:trPr>
          <w:trHeight w:val="240"/>
          <w:jc w:val="center"/>
        </w:trPr>
        <w:tc>
          <w:tcPr>
            <w:tcW w:w="4876" w:type="dxa"/>
          </w:tcPr>
          <w:p w14:paraId="0E4421DE" w14:textId="77777777" w:rsidR="00544BA1" w:rsidRPr="0098113F" w:rsidRDefault="00544BA1" w:rsidP="00277D82">
            <w:pPr>
              <w:pStyle w:val="AmColumnHeading"/>
            </w:pPr>
            <w:r w:rsidRPr="0098113F">
              <w:t>Kommissionens forslag</w:t>
            </w:r>
          </w:p>
        </w:tc>
        <w:tc>
          <w:tcPr>
            <w:tcW w:w="4876" w:type="dxa"/>
          </w:tcPr>
          <w:p w14:paraId="66D3EF6D" w14:textId="77777777" w:rsidR="00544BA1" w:rsidRPr="0098113F" w:rsidRDefault="00544BA1" w:rsidP="00277D82">
            <w:pPr>
              <w:pStyle w:val="AmColumnHeading"/>
            </w:pPr>
            <w:r w:rsidRPr="0098113F">
              <w:t>Ændringsforslag</w:t>
            </w:r>
          </w:p>
        </w:tc>
      </w:tr>
      <w:tr w:rsidR="000A73F3" w:rsidRPr="0098113F" w14:paraId="17423DA7" w14:textId="77777777" w:rsidTr="00277D82">
        <w:trPr>
          <w:jc w:val="center"/>
        </w:trPr>
        <w:tc>
          <w:tcPr>
            <w:tcW w:w="4876" w:type="dxa"/>
          </w:tcPr>
          <w:p w14:paraId="5431334F" w14:textId="77777777" w:rsidR="00544BA1" w:rsidRPr="0098113F" w:rsidRDefault="00544BA1" w:rsidP="00277D82">
            <w:pPr>
              <w:pStyle w:val="Normal6a"/>
            </w:pPr>
          </w:p>
        </w:tc>
        <w:tc>
          <w:tcPr>
            <w:tcW w:w="4876" w:type="dxa"/>
          </w:tcPr>
          <w:p w14:paraId="7E8A35E3" w14:textId="77777777" w:rsidR="00544BA1" w:rsidRPr="0098113F" w:rsidRDefault="00544BA1" w:rsidP="00277D82">
            <w:pPr>
              <w:pStyle w:val="Normal6a"/>
            </w:pPr>
            <w:r w:rsidRPr="0098113F">
              <w:rPr>
                <w:b/>
                <w:i/>
              </w:rPr>
              <w:t>1b.</w:t>
            </w:r>
            <w:r w:rsidRPr="0098113F">
              <w:tab/>
            </w:r>
            <w:r w:rsidRPr="0098113F">
              <w:rPr>
                <w:b/>
                <w:i/>
              </w:rPr>
              <w:t>Tredjelandsstatsborgere må ikke underkastes indgribende biometriske overvågningsteknologier, såsom software til ansigtsgenkendelse, emotionel genkendelse og adfærdsmæssig genkendelse, eller forventningsanalyser, risikovurderinger og biometrisk kategorisering i forbindelse med grænseforvaltningsaktiviteter, i eller omkring modtagelses</w:t>
            </w:r>
            <w:r w:rsidRPr="0098113F">
              <w:rPr>
                <w:b/>
                <w:i/>
              </w:rPr>
              <w:noBreakHyphen/>
              <w:t xml:space="preserve"> eller screeningsfaciliteterne eller under screeningen. Brugen af sproggenkendelsessoftware, løgnedetektorsystemer eller lydudstyr med lang rækkevidde forbydes.</w:t>
            </w:r>
          </w:p>
        </w:tc>
      </w:tr>
    </w:tbl>
    <w:p w14:paraId="6343F0A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0733CD6" w14:textId="77777777" w:rsidR="00544BA1" w:rsidRPr="0098113F" w:rsidRDefault="00544BA1" w:rsidP="00544BA1">
      <w:r w:rsidRPr="0098113F">
        <w:rPr>
          <w:rStyle w:val="HideTWBExt"/>
          <w:noProof w:val="0"/>
          <w:color w:val="auto"/>
        </w:rPr>
        <w:t>&lt;/Amend&gt;</w:t>
      </w:r>
    </w:p>
    <w:p w14:paraId="68212FC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454</w:t>
      </w:r>
      <w:r w:rsidRPr="0098113F">
        <w:rPr>
          <w:rStyle w:val="HideTWBExt"/>
          <w:noProof w:val="0"/>
          <w:color w:val="auto"/>
        </w:rPr>
        <w:t>&lt;/NumAm&gt;</w:t>
      </w:r>
    </w:p>
    <w:p w14:paraId="5C33B4AC"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6A70539" w14:textId="77777777" w:rsidR="00544BA1" w:rsidRPr="0098113F" w:rsidRDefault="00544BA1" w:rsidP="00544BA1">
      <w:pPr>
        <w:pStyle w:val="NormalBold"/>
      </w:pPr>
      <w:r w:rsidRPr="0098113F">
        <w:rPr>
          <w:rStyle w:val="HideTWBExt"/>
          <w:noProof w:val="0"/>
          <w:color w:val="auto"/>
        </w:rPr>
        <w:t>&lt;/RepeatBlock-By&gt;</w:t>
      </w:r>
    </w:p>
    <w:p w14:paraId="1080344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1622FBB" w14:textId="77777777" w:rsidR="00544BA1" w:rsidRPr="0098113F" w:rsidRDefault="00544BA1" w:rsidP="00544BA1">
      <w:pPr>
        <w:pStyle w:val="NormalBold"/>
      </w:pPr>
      <w:r w:rsidRPr="0098113F">
        <w:rPr>
          <w:rStyle w:val="HideTWBExt"/>
          <w:noProof w:val="0"/>
          <w:color w:val="auto"/>
        </w:rPr>
        <w:t>&lt;Article&gt;</w:t>
      </w:r>
      <w:r w:rsidRPr="0098113F">
        <w:t>Artikel 6 – stk. 1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CD653E3" w14:textId="77777777" w:rsidTr="00277D82">
        <w:trPr>
          <w:trHeight w:hRule="exact" w:val="240"/>
          <w:jc w:val="center"/>
        </w:trPr>
        <w:tc>
          <w:tcPr>
            <w:tcW w:w="9752" w:type="dxa"/>
            <w:gridSpan w:val="2"/>
          </w:tcPr>
          <w:p w14:paraId="4ECDEBA7" w14:textId="77777777" w:rsidR="00544BA1" w:rsidRPr="0098113F" w:rsidRDefault="00544BA1" w:rsidP="00277D82"/>
        </w:tc>
      </w:tr>
      <w:tr w:rsidR="000A73F3" w:rsidRPr="0098113F" w14:paraId="2935404B" w14:textId="77777777" w:rsidTr="00277D82">
        <w:trPr>
          <w:trHeight w:val="240"/>
          <w:jc w:val="center"/>
        </w:trPr>
        <w:tc>
          <w:tcPr>
            <w:tcW w:w="4876" w:type="dxa"/>
          </w:tcPr>
          <w:p w14:paraId="555D0CB9" w14:textId="77777777" w:rsidR="00544BA1" w:rsidRPr="0098113F" w:rsidRDefault="00544BA1" w:rsidP="00277D82">
            <w:pPr>
              <w:pStyle w:val="AmColumnHeading"/>
            </w:pPr>
            <w:r w:rsidRPr="0098113F">
              <w:t>Kommissionens forslag</w:t>
            </w:r>
          </w:p>
        </w:tc>
        <w:tc>
          <w:tcPr>
            <w:tcW w:w="4876" w:type="dxa"/>
          </w:tcPr>
          <w:p w14:paraId="6DBDE634" w14:textId="77777777" w:rsidR="00544BA1" w:rsidRPr="0098113F" w:rsidRDefault="00544BA1" w:rsidP="00277D82">
            <w:pPr>
              <w:pStyle w:val="AmColumnHeading"/>
            </w:pPr>
            <w:r w:rsidRPr="0098113F">
              <w:t>Ændringsforslag</w:t>
            </w:r>
          </w:p>
        </w:tc>
      </w:tr>
      <w:tr w:rsidR="000A73F3" w:rsidRPr="0098113F" w14:paraId="1CEF061B" w14:textId="77777777" w:rsidTr="00277D82">
        <w:trPr>
          <w:jc w:val="center"/>
        </w:trPr>
        <w:tc>
          <w:tcPr>
            <w:tcW w:w="4876" w:type="dxa"/>
          </w:tcPr>
          <w:p w14:paraId="7AF04A32" w14:textId="77777777" w:rsidR="00544BA1" w:rsidRPr="0098113F" w:rsidRDefault="00544BA1" w:rsidP="00277D82">
            <w:pPr>
              <w:pStyle w:val="Normal6a"/>
            </w:pPr>
          </w:p>
        </w:tc>
        <w:tc>
          <w:tcPr>
            <w:tcW w:w="4876" w:type="dxa"/>
          </w:tcPr>
          <w:p w14:paraId="6F5B4EE8" w14:textId="77777777" w:rsidR="00544BA1" w:rsidRPr="0098113F" w:rsidRDefault="00544BA1" w:rsidP="00277D82">
            <w:pPr>
              <w:pStyle w:val="Normal6a"/>
            </w:pPr>
            <w:r w:rsidRPr="0098113F">
              <w:rPr>
                <w:b/>
                <w:i/>
              </w:rPr>
              <w:t>1b.</w:t>
            </w:r>
            <w:r w:rsidRPr="0098113F">
              <w:tab/>
            </w:r>
            <w:r w:rsidRPr="0098113F">
              <w:rPr>
                <w:b/>
                <w:i/>
              </w:rPr>
              <w:t>Tredjelandsstatsborgere må ikke underkastes indgribende biometriske overvågningsteknologier, såsom software til ansigtsgenkendelse, emotionel genkendelse og adfærdsmæssig genkendelse, eller forventningsanalyser, risikovurderinger og biometrisk kategorisering i forbindelse med grænseforvaltningsaktiviteter, i eller omkring modtagelses</w:t>
            </w:r>
            <w:r w:rsidRPr="0098113F">
              <w:rPr>
                <w:b/>
                <w:i/>
              </w:rPr>
              <w:noBreakHyphen/>
              <w:t xml:space="preserve"> eller screeningsfaciliteterne eller under screeningen. Brugen af løgnedetektorsystemer eller lydudstyr med lang rækkevidde forbydes.</w:t>
            </w:r>
          </w:p>
        </w:tc>
      </w:tr>
    </w:tbl>
    <w:p w14:paraId="18C9FBF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7D441D9" w14:textId="77777777" w:rsidR="00544BA1" w:rsidRPr="0098113F" w:rsidRDefault="00544BA1" w:rsidP="00544BA1">
      <w:r w:rsidRPr="0098113F">
        <w:rPr>
          <w:rStyle w:val="HideTWBExt"/>
          <w:noProof w:val="0"/>
          <w:color w:val="auto"/>
        </w:rPr>
        <w:t>&lt;/Amend&gt;</w:t>
      </w:r>
    </w:p>
    <w:p w14:paraId="66F1F05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455</w:t>
      </w:r>
      <w:r w:rsidRPr="0098113F">
        <w:rPr>
          <w:rStyle w:val="HideTWBExt"/>
          <w:noProof w:val="0"/>
          <w:color w:val="auto"/>
        </w:rPr>
        <w:t>&lt;/NumAm&gt;</w:t>
      </w:r>
    </w:p>
    <w:p w14:paraId="6A9D3102"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B6E14E9"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924F9CC" w14:textId="77777777" w:rsidR="00544BA1" w:rsidRPr="0098113F" w:rsidRDefault="00544BA1" w:rsidP="00544BA1">
      <w:r w:rsidRPr="0098113F">
        <w:rPr>
          <w:rStyle w:val="HideTWBExt"/>
          <w:noProof w:val="0"/>
          <w:color w:val="auto"/>
        </w:rPr>
        <w:t>&lt;/RepeatBlock-By&gt;</w:t>
      </w:r>
    </w:p>
    <w:p w14:paraId="5A8FE81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DC6AFA9" w14:textId="77777777" w:rsidR="00544BA1" w:rsidRPr="0098113F" w:rsidRDefault="00544BA1" w:rsidP="00544BA1">
      <w:pPr>
        <w:pStyle w:val="NormalBold"/>
      </w:pPr>
      <w:r w:rsidRPr="0098113F">
        <w:rPr>
          <w:rStyle w:val="HideTWBExt"/>
          <w:noProof w:val="0"/>
          <w:color w:val="auto"/>
        </w:rPr>
        <w:t>&lt;Article&gt;</w:t>
      </w:r>
      <w:r w:rsidRPr="0098113F">
        <w:t>Artikel 6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8553B9D" w14:textId="77777777" w:rsidTr="00277D82">
        <w:trPr>
          <w:trHeight w:hRule="exact" w:val="240"/>
          <w:jc w:val="center"/>
        </w:trPr>
        <w:tc>
          <w:tcPr>
            <w:tcW w:w="9752" w:type="dxa"/>
            <w:gridSpan w:val="2"/>
          </w:tcPr>
          <w:p w14:paraId="2A4DDE48" w14:textId="77777777" w:rsidR="00544BA1" w:rsidRPr="0098113F" w:rsidRDefault="00544BA1" w:rsidP="00277D82"/>
        </w:tc>
      </w:tr>
      <w:tr w:rsidR="000A73F3" w:rsidRPr="0098113F" w14:paraId="1997BEA7" w14:textId="77777777" w:rsidTr="00277D82">
        <w:trPr>
          <w:trHeight w:val="240"/>
          <w:jc w:val="center"/>
        </w:trPr>
        <w:tc>
          <w:tcPr>
            <w:tcW w:w="4876" w:type="dxa"/>
          </w:tcPr>
          <w:p w14:paraId="48DCA624" w14:textId="77777777" w:rsidR="00544BA1" w:rsidRPr="0098113F" w:rsidRDefault="00544BA1" w:rsidP="00277D82">
            <w:pPr>
              <w:pStyle w:val="AmColumnHeading"/>
            </w:pPr>
            <w:r w:rsidRPr="0098113F">
              <w:t>Kommissionens forslag</w:t>
            </w:r>
          </w:p>
        </w:tc>
        <w:tc>
          <w:tcPr>
            <w:tcW w:w="4876" w:type="dxa"/>
          </w:tcPr>
          <w:p w14:paraId="53DE7E15" w14:textId="77777777" w:rsidR="00544BA1" w:rsidRPr="0098113F" w:rsidRDefault="00544BA1" w:rsidP="00277D82">
            <w:pPr>
              <w:pStyle w:val="AmColumnHeading"/>
            </w:pPr>
            <w:r w:rsidRPr="0098113F">
              <w:t>Ændringsforslag</w:t>
            </w:r>
          </w:p>
        </w:tc>
      </w:tr>
      <w:tr w:rsidR="000A73F3" w:rsidRPr="0098113F" w14:paraId="1E3154A5" w14:textId="77777777" w:rsidTr="00277D82">
        <w:trPr>
          <w:jc w:val="center"/>
        </w:trPr>
        <w:tc>
          <w:tcPr>
            <w:tcW w:w="4876" w:type="dxa"/>
          </w:tcPr>
          <w:p w14:paraId="6D79CA08" w14:textId="77777777" w:rsidR="00544BA1" w:rsidRPr="0098113F" w:rsidRDefault="00544BA1" w:rsidP="00277D82">
            <w:pPr>
              <w:pStyle w:val="Normal6a"/>
            </w:pPr>
            <w:r w:rsidRPr="0098113F">
              <w:rPr>
                <w:b/>
                <w:i/>
              </w:rPr>
              <w:t>2.</w:t>
            </w:r>
            <w:r w:rsidRPr="0098113F">
              <w:tab/>
            </w:r>
            <w:r w:rsidRPr="0098113F">
              <w:rPr>
                <w:b/>
                <w:i/>
              </w:rPr>
              <w:t>I de i artikel 5 omhandlede tilfælde foretages screeningen på et passende sted inden for en medlemsstats område.</w:t>
            </w:r>
          </w:p>
        </w:tc>
        <w:tc>
          <w:tcPr>
            <w:tcW w:w="4876" w:type="dxa"/>
          </w:tcPr>
          <w:p w14:paraId="74488C0A" w14:textId="77777777" w:rsidR="00544BA1" w:rsidRPr="0098113F" w:rsidRDefault="00544BA1" w:rsidP="00277D82">
            <w:pPr>
              <w:pStyle w:val="Normal6a"/>
            </w:pPr>
            <w:r w:rsidRPr="0098113F">
              <w:rPr>
                <w:b/>
                <w:i/>
              </w:rPr>
              <w:t>udgår</w:t>
            </w:r>
          </w:p>
        </w:tc>
      </w:tr>
    </w:tbl>
    <w:p w14:paraId="6588FEE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3A7D043" w14:textId="77777777" w:rsidR="00544BA1" w:rsidRPr="0098113F" w:rsidRDefault="00544BA1" w:rsidP="00544BA1">
      <w:r w:rsidRPr="0098113F">
        <w:rPr>
          <w:rStyle w:val="HideTWBExt"/>
          <w:noProof w:val="0"/>
          <w:color w:val="auto"/>
        </w:rPr>
        <w:t>&lt;/Amend&gt;</w:t>
      </w:r>
    </w:p>
    <w:p w14:paraId="26170A8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456</w:t>
      </w:r>
      <w:r w:rsidRPr="0098113F">
        <w:rPr>
          <w:rStyle w:val="HideTWBExt"/>
          <w:noProof w:val="0"/>
          <w:color w:val="auto"/>
        </w:rPr>
        <w:t>&lt;/NumAm&gt;</w:t>
      </w:r>
    </w:p>
    <w:p w14:paraId="5CFB70E6"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35270691" w14:textId="77777777" w:rsidR="00544BA1" w:rsidRPr="0098113F" w:rsidRDefault="00544BA1" w:rsidP="00544BA1">
      <w:pPr>
        <w:pStyle w:val="NormalBold"/>
      </w:pPr>
      <w:r w:rsidRPr="0098113F">
        <w:rPr>
          <w:rStyle w:val="HideTWBExt"/>
          <w:noProof w:val="0"/>
          <w:color w:val="auto"/>
        </w:rPr>
        <w:t>&lt;/RepeatBlock-By&gt;</w:t>
      </w:r>
    </w:p>
    <w:p w14:paraId="3533A87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9D1C0A2" w14:textId="77777777" w:rsidR="00544BA1" w:rsidRPr="0098113F" w:rsidRDefault="00544BA1" w:rsidP="00544BA1">
      <w:pPr>
        <w:pStyle w:val="NormalBold"/>
      </w:pPr>
      <w:r w:rsidRPr="0098113F">
        <w:rPr>
          <w:rStyle w:val="HideTWBExt"/>
          <w:noProof w:val="0"/>
          <w:color w:val="auto"/>
        </w:rPr>
        <w:t>&lt;Article&gt;</w:t>
      </w:r>
      <w:r w:rsidRPr="0098113F">
        <w:t>Artikel 6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736219D" w14:textId="77777777" w:rsidTr="00277D82">
        <w:trPr>
          <w:trHeight w:hRule="exact" w:val="240"/>
          <w:jc w:val="center"/>
        </w:trPr>
        <w:tc>
          <w:tcPr>
            <w:tcW w:w="9752" w:type="dxa"/>
            <w:gridSpan w:val="2"/>
          </w:tcPr>
          <w:p w14:paraId="1ED7C891" w14:textId="77777777" w:rsidR="00544BA1" w:rsidRPr="0098113F" w:rsidRDefault="00544BA1" w:rsidP="00277D82"/>
        </w:tc>
      </w:tr>
      <w:tr w:rsidR="000A73F3" w:rsidRPr="0098113F" w14:paraId="5A4B1162" w14:textId="77777777" w:rsidTr="00277D82">
        <w:trPr>
          <w:trHeight w:val="240"/>
          <w:jc w:val="center"/>
        </w:trPr>
        <w:tc>
          <w:tcPr>
            <w:tcW w:w="4876" w:type="dxa"/>
          </w:tcPr>
          <w:p w14:paraId="52B4740D" w14:textId="77777777" w:rsidR="00544BA1" w:rsidRPr="0098113F" w:rsidRDefault="00544BA1" w:rsidP="00277D82">
            <w:pPr>
              <w:pStyle w:val="AmColumnHeading"/>
            </w:pPr>
            <w:r w:rsidRPr="0098113F">
              <w:t>Kommissionens forslag</w:t>
            </w:r>
          </w:p>
        </w:tc>
        <w:tc>
          <w:tcPr>
            <w:tcW w:w="4876" w:type="dxa"/>
          </w:tcPr>
          <w:p w14:paraId="6FD505C4" w14:textId="77777777" w:rsidR="00544BA1" w:rsidRPr="0098113F" w:rsidRDefault="00544BA1" w:rsidP="00277D82">
            <w:pPr>
              <w:pStyle w:val="AmColumnHeading"/>
            </w:pPr>
            <w:r w:rsidRPr="0098113F">
              <w:t>Ændringsforslag</w:t>
            </w:r>
          </w:p>
        </w:tc>
      </w:tr>
      <w:tr w:rsidR="000A73F3" w:rsidRPr="0098113F" w14:paraId="360B2394" w14:textId="77777777" w:rsidTr="00277D82">
        <w:trPr>
          <w:jc w:val="center"/>
        </w:trPr>
        <w:tc>
          <w:tcPr>
            <w:tcW w:w="4876" w:type="dxa"/>
          </w:tcPr>
          <w:p w14:paraId="0CE6CD13" w14:textId="77777777" w:rsidR="00544BA1" w:rsidRPr="0098113F" w:rsidRDefault="00544BA1" w:rsidP="00277D82">
            <w:pPr>
              <w:pStyle w:val="Normal6a"/>
            </w:pPr>
            <w:r w:rsidRPr="0098113F">
              <w:rPr>
                <w:b/>
                <w:i/>
              </w:rPr>
              <w:t>2.</w:t>
            </w:r>
            <w:r w:rsidRPr="0098113F">
              <w:tab/>
            </w:r>
            <w:r w:rsidRPr="0098113F">
              <w:rPr>
                <w:b/>
                <w:i/>
              </w:rPr>
              <w:t>I de i artikel 5 omhandlede tilfælde foretages screeningen på et passende sted inden for en medlemsstats område.</w:t>
            </w:r>
          </w:p>
        </w:tc>
        <w:tc>
          <w:tcPr>
            <w:tcW w:w="4876" w:type="dxa"/>
          </w:tcPr>
          <w:p w14:paraId="0D55F7AB" w14:textId="77777777" w:rsidR="00544BA1" w:rsidRPr="0098113F" w:rsidRDefault="00544BA1" w:rsidP="00277D82">
            <w:pPr>
              <w:pStyle w:val="Normal6a"/>
            </w:pPr>
            <w:r w:rsidRPr="0098113F">
              <w:rPr>
                <w:b/>
                <w:i/>
              </w:rPr>
              <w:t>udgår</w:t>
            </w:r>
          </w:p>
        </w:tc>
      </w:tr>
    </w:tbl>
    <w:p w14:paraId="6460B10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C74C963" w14:textId="77777777" w:rsidR="00544BA1" w:rsidRPr="0098113F" w:rsidRDefault="00544BA1" w:rsidP="00544BA1">
      <w:r w:rsidRPr="0098113F">
        <w:rPr>
          <w:rStyle w:val="HideTWBExt"/>
          <w:noProof w:val="0"/>
          <w:color w:val="auto"/>
        </w:rPr>
        <w:t>&lt;/Amend&gt;</w:t>
      </w:r>
    </w:p>
    <w:p w14:paraId="06976A9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457</w:t>
      </w:r>
      <w:r w:rsidRPr="0098113F">
        <w:rPr>
          <w:rStyle w:val="HideTWBExt"/>
          <w:noProof w:val="0"/>
          <w:color w:val="auto"/>
        </w:rPr>
        <w:t>&lt;/NumAm&gt;</w:t>
      </w:r>
    </w:p>
    <w:p w14:paraId="79DFEB94"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Fabienne Keller, Michal Šimečka, Malik Azmani, Sophia in 't Veld</w:t>
      </w:r>
      <w:r w:rsidRPr="0098113F">
        <w:rPr>
          <w:rStyle w:val="HideTWBExt"/>
          <w:noProof w:val="0"/>
          <w:color w:val="auto"/>
        </w:rPr>
        <w:t>&lt;/Members&gt;</w:t>
      </w:r>
    </w:p>
    <w:p w14:paraId="1E5D81BB" w14:textId="77777777" w:rsidR="00544BA1" w:rsidRPr="0098113F" w:rsidRDefault="00544BA1" w:rsidP="00544BA1">
      <w:pPr>
        <w:pStyle w:val="NormalBold"/>
      </w:pPr>
      <w:r w:rsidRPr="0098113F">
        <w:rPr>
          <w:rStyle w:val="HideTWBExt"/>
          <w:noProof w:val="0"/>
          <w:color w:val="auto"/>
        </w:rPr>
        <w:t>&lt;/RepeatBlock-By&gt;</w:t>
      </w:r>
    </w:p>
    <w:p w14:paraId="0446AB3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62427DE" w14:textId="77777777" w:rsidR="00544BA1" w:rsidRPr="0098113F" w:rsidRDefault="00544BA1" w:rsidP="00544BA1">
      <w:pPr>
        <w:pStyle w:val="NormalBold"/>
      </w:pPr>
      <w:r w:rsidRPr="0098113F">
        <w:rPr>
          <w:rStyle w:val="HideTWBExt"/>
          <w:noProof w:val="0"/>
          <w:color w:val="auto"/>
        </w:rPr>
        <w:t>&lt;Article&gt;</w:t>
      </w:r>
      <w:r w:rsidRPr="0098113F">
        <w:t>Artikel 6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A7A4C06" w14:textId="77777777" w:rsidTr="00277D82">
        <w:trPr>
          <w:trHeight w:hRule="exact" w:val="240"/>
          <w:jc w:val="center"/>
        </w:trPr>
        <w:tc>
          <w:tcPr>
            <w:tcW w:w="9752" w:type="dxa"/>
            <w:gridSpan w:val="2"/>
          </w:tcPr>
          <w:p w14:paraId="541A27EB" w14:textId="77777777" w:rsidR="00544BA1" w:rsidRPr="0098113F" w:rsidRDefault="00544BA1" w:rsidP="00277D82"/>
        </w:tc>
      </w:tr>
      <w:tr w:rsidR="000A73F3" w:rsidRPr="0098113F" w14:paraId="6A02B370" w14:textId="77777777" w:rsidTr="00277D82">
        <w:trPr>
          <w:trHeight w:val="240"/>
          <w:jc w:val="center"/>
        </w:trPr>
        <w:tc>
          <w:tcPr>
            <w:tcW w:w="4876" w:type="dxa"/>
          </w:tcPr>
          <w:p w14:paraId="10C33A01" w14:textId="77777777" w:rsidR="00544BA1" w:rsidRPr="0098113F" w:rsidRDefault="00544BA1" w:rsidP="00277D82">
            <w:pPr>
              <w:pStyle w:val="AmColumnHeading"/>
            </w:pPr>
            <w:r w:rsidRPr="0098113F">
              <w:t>Kommissionens forslag</w:t>
            </w:r>
          </w:p>
        </w:tc>
        <w:tc>
          <w:tcPr>
            <w:tcW w:w="4876" w:type="dxa"/>
          </w:tcPr>
          <w:p w14:paraId="2C94F834" w14:textId="77777777" w:rsidR="00544BA1" w:rsidRPr="0098113F" w:rsidRDefault="00544BA1" w:rsidP="00277D82">
            <w:pPr>
              <w:pStyle w:val="AmColumnHeading"/>
            </w:pPr>
            <w:r w:rsidRPr="0098113F">
              <w:t>Ændringsforslag</w:t>
            </w:r>
          </w:p>
        </w:tc>
      </w:tr>
      <w:tr w:rsidR="000A73F3" w:rsidRPr="0098113F" w14:paraId="44D72A1C" w14:textId="77777777" w:rsidTr="00277D82">
        <w:trPr>
          <w:jc w:val="center"/>
        </w:trPr>
        <w:tc>
          <w:tcPr>
            <w:tcW w:w="4876" w:type="dxa"/>
          </w:tcPr>
          <w:p w14:paraId="04AAB3A5" w14:textId="77777777" w:rsidR="00544BA1" w:rsidRPr="0098113F" w:rsidRDefault="00544BA1" w:rsidP="00277D82">
            <w:pPr>
              <w:pStyle w:val="Normal6a"/>
            </w:pPr>
            <w:r w:rsidRPr="0098113F">
              <w:rPr>
                <w:b/>
                <w:i/>
              </w:rPr>
              <w:t>2.</w:t>
            </w:r>
            <w:r w:rsidRPr="0098113F">
              <w:tab/>
            </w:r>
            <w:r w:rsidRPr="0098113F">
              <w:rPr>
                <w:b/>
                <w:i/>
              </w:rPr>
              <w:t>I de i artikel 5 omhandlede tilfælde foretages screeningen på et passende sted inden for en medlemsstats område.</w:t>
            </w:r>
          </w:p>
        </w:tc>
        <w:tc>
          <w:tcPr>
            <w:tcW w:w="4876" w:type="dxa"/>
          </w:tcPr>
          <w:p w14:paraId="23BA8042" w14:textId="77777777" w:rsidR="00544BA1" w:rsidRPr="0098113F" w:rsidRDefault="00544BA1" w:rsidP="00277D82">
            <w:pPr>
              <w:pStyle w:val="Normal6a"/>
            </w:pPr>
            <w:r w:rsidRPr="0098113F">
              <w:rPr>
                <w:b/>
                <w:i/>
              </w:rPr>
              <w:t>udgår</w:t>
            </w:r>
          </w:p>
        </w:tc>
      </w:tr>
    </w:tbl>
    <w:p w14:paraId="0D774E9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50F99BA" w14:textId="77777777" w:rsidR="00544BA1" w:rsidRPr="0098113F" w:rsidRDefault="00544BA1" w:rsidP="00544BA1">
      <w:r w:rsidRPr="0098113F">
        <w:rPr>
          <w:rStyle w:val="HideTWBExt"/>
          <w:noProof w:val="0"/>
          <w:color w:val="auto"/>
        </w:rPr>
        <w:t>&lt;/Amend&gt;</w:t>
      </w:r>
    </w:p>
    <w:p w14:paraId="774B8A1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458</w:t>
      </w:r>
      <w:r w:rsidRPr="0098113F">
        <w:rPr>
          <w:rStyle w:val="HideTWBExt"/>
          <w:noProof w:val="0"/>
          <w:color w:val="auto"/>
        </w:rPr>
        <w:t>&lt;/NumAm&gt;</w:t>
      </w:r>
    </w:p>
    <w:p w14:paraId="27FD0539"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0BE1B2C" w14:textId="77777777" w:rsidR="00544BA1" w:rsidRPr="0098113F" w:rsidRDefault="00544BA1" w:rsidP="00544BA1">
      <w:pPr>
        <w:pStyle w:val="NormalBold"/>
      </w:pPr>
      <w:r w:rsidRPr="0098113F">
        <w:rPr>
          <w:rStyle w:val="HideTWBExt"/>
          <w:noProof w:val="0"/>
          <w:color w:val="auto"/>
        </w:rPr>
        <w:t>&lt;/RepeatBlock-By&gt;</w:t>
      </w:r>
    </w:p>
    <w:p w14:paraId="08253B0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7575A49" w14:textId="77777777" w:rsidR="00544BA1" w:rsidRPr="0098113F" w:rsidRDefault="00544BA1" w:rsidP="00544BA1">
      <w:pPr>
        <w:pStyle w:val="NormalBold"/>
      </w:pPr>
      <w:r w:rsidRPr="0098113F">
        <w:rPr>
          <w:rStyle w:val="HideTWBExt"/>
          <w:noProof w:val="0"/>
          <w:color w:val="auto"/>
        </w:rPr>
        <w:t>&lt;Article&gt;</w:t>
      </w:r>
      <w:r w:rsidRPr="0098113F">
        <w:t>Artikel 6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D81381B" w14:textId="77777777" w:rsidTr="00277D82">
        <w:trPr>
          <w:trHeight w:hRule="exact" w:val="240"/>
          <w:jc w:val="center"/>
        </w:trPr>
        <w:tc>
          <w:tcPr>
            <w:tcW w:w="9752" w:type="dxa"/>
            <w:gridSpan w:val="2"/>
          </w:tcPr>
          <w:p w14:paraId="0D2F5FF7" w14:textId="77777777" w:rsidR="00544BA1" w:rsidRPr="0098113F" w:rsidRDefault="00544BA1" w:rsidP="00277D82"/>
        </w:tc>
      </w:tr>
      <w:tr w:rsidR="000A73F3" w:rsidRPr="0098113F" w14:paraId="0888C0B4" w14:textId="77777777" w:rsidTr="00277D82">
        <w:trPr>
          <w:trHeight w:val="240"/>
          <w:jc w:val="center"/>
        </w:trPr>
        <w:tc>
          <w:tcPr>
            <w:tcW w:w="4876" w:type="dxa"/>
          </w:tcPr>
          <w:p w14:paraId="1152588D" w14:textId="77777777" w:rsidR="00544BA1" w:rsidRPr="0098113F" w:rsidRDefault="00544BA1" w:rsidP="00277D82">
            <w:pPr>
              <w:pStyle w:val="AmColumnHeading"/>
            </w:pPr>
            <w:r w:rsidRPr="0098113F">
              <w:t>Kommissionens forslag</w:t>
            </w:r>
          </w:p>
        </w:tc>
        <w:tc>
          <w:tcPr>
            <w:tcW w:w="4876" w:type="dxa"/>
          </w:tcPr>
          <w:p w14:paraId="1F1BCCB3" w14:textId="77777777" w:rsidR="00544BA1" w:rsidRPr="0098113F" w:rsidRDefault="00544BA1" w:rsidP="00277D82">
            <w:pPr>
              <w:pStyle w:val="AmColumnHeading"/>
            </w:pPr>
            <w:r w:rsidRPr="0098113F">
              <w:t>Ændringsforslag</w:t>
            </w:r>
          </w:p>
        </w:tc>
      </w:tr>
      <w:tr w:rsidR="000A73F3" w:rsidRPr="0098113F" w14:paraId="6D4271D5" w14:textId="77777777" w:rsidTr="00277D82">
        <w:trPr>
          <w:jc w:val="center"/>
        </w:trPr>
        <w:tc>
          <w:tcPr>
            <w:tcW w:w="4876" w:type="dxa"/>
          </w:tcPr>
          <w:p w14:paraId="01556C6C" w14:textId="77777777" w:rsidR="00544BA1" w:rsidRPr="0098113F" w:rsidRDefault="00544BA1" w:rsidP="00277D82">
            <w:pPr>
              <w:pStyle w:val="Normal6a"/>
            </w:pPr>
            <w:r w:rsidRPr="0098113F">
              <w:rPr>
                <w:b/>
                <w:i/>
              </w:rPr>
              <w:t>2.</w:t>
            </w:r>
            <w:r w:rsidRPr="0098113F">
              <w:tab/>
            </w:r>
            <w:r w:rsidRPr="0098113F">
              <w:rPr>
                <w:b/>
                <w:i/>
              </w:rPr>
              <w:t>I de i artikel 5 omhandlede tilfælde foretages screeningen på et passende sted inden for en medlemsstats område.</w:t>
            </w:r>
          </w:p>
        </w:tc>
        <w:tc>
          <w:tcPr>
            <w:tcW w:w="4876" w:type="dxa"/>
          </w:tcPr>
          <w:p w14:paraId="452D1319" w14:textId="77777777" w:rsidR="00544BA1" w:rsidRPr="0098113F" w:rsidRDefault="00544BA1" w:rsidP="00277D82">
            <w:pPr>
              <w:pStyle w:val="Normal6a"/>
            </w:pPr>
            <w:r w:rsidRPr="0098113F">
              <w:rPr>
                <w:b/>
                <w:i/>
              </w:rPr>
              <w:t>udgår</w:t>
            </w:r>
          </w:p>
        </w:tc>
      </w:tr>
    </w:tbl>
    <w:p w14:paraId="2915F62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A924204" w14:textId="77777777" w:rsidR="00544BA1" w:rsidRPr="0098113F" w:rsidRDefault="00544BA1" w:rsidP="00544BA1">
      <w:r w:rsidRPr="0098113F">
        <w:rPr>
          <w:rStyle w:val="HideTWBExt"/>
          <w:noProof w:val="0"/>
          <w:color w:val="auto"/>
        </w:rPr>
        <w:t>&lt;/Amend&gt;</w:t>
      </w:r>
    </w:p>
    <w:p w14:paraId="37D561A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459</w:t>
      </w:r>
      <w:r w:rsidRPr="0098113F">
        <w:rPr>
          <w:rStyle w:val="HideTWBExt"/>
          <w:noProof w:val="0"/>
          <w:color w:val="auto"/>
        </w:rPr>
        <w:t>&lt;/NumAm&gt;</w:t>
      </w:r>
    </w:p>
    <w:p w14:paraId="1010C75F" w14:textId="77777777" w:rsidR="00544BA1" w:rsidRPr="0098113F" w:rsidRDefault="00544BA1" w:rsidP="00544BA1">
      <w:pPr>
        <w:pStyle w:val="NormalBold"/>
      </w:pPr>
      <w:r w:rsidRPr="0098113F">
        <w:rPr>
          <w:rStyle w:val="HideTWBExt"/>
          <w:noProof w:val="0"/>
          <w:color w:val="auto"/>
        </w:rPr>
        <w:t>&lt;RepeatBlock-By&gt;&lt;Members&gt;</w:t>
      </w:r>
      <w:r w:rsidRPr="0098113F">
        <w:t>Laura Ferrara, Sabrina Pignedoli</w:t>
      </w:r>
      <w:r w:rsidRPr="0098113F">
        <w:rPr>
          <w:rStyle w:val="HideTWBExt"/>
          <w:noProof w:val="0"/>
          <w:color w:val="auto"/>
        </w:rPr>
        <w:t>&lt;/Members&gt;</w:t>
      </w:r>
    </w:p>
    <w:p w14:paraId="6EBD50B7" w14:textId="77777777" w:rsidR="00544BA1" w:rsidRPr="0098113F" w:rsidRDefault="00544BA1" w:rsidP="00544BA1">
      <w:pPr>
        <w:pStyle w:val="NormalBold"/>
      </w:pPr>
      <w:r w:rsidRPr="0098113F">
        <w:rPr>
          <w:rStyle w:val="HideTWBExt"/>
          <w:noProof w:val="0"/>
          <w:color w:val="auto"/>
        </w:rPr>
        <w:t>&lt;/RepeatBlock-By&gt;</w:t>
      </w:r>
    </w:p>
    <w:p w14:paraId="6FCE681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C7B9ACF" w14:textId="77777777" w:rsidR="00544BA1" w:rsidRPr="0098113F" w:rsidRDefault="00544BA1" w:rsidP="00544BA1">
      <w:pPr>
        <w:pStyle w:val="NormalBold"/>
      </w:pPr>
      <w:r w:rsidRPr="0098113F">
        <w:rPr>
          <w:rStyle w:val="HideTWBExt"/>
          <w:noProof w:val="0"/>
          <w:color w:val="auto"/>
        </w:rPr>
        <w:t>&lt;Article&gt;</w:t>
      </w:r>
      <w:r w:rsidRPr="0098113F">
        <w:t>Artikel 6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3E41B21" w14:textId="77777777" w:rsidTr="00277D82">
        <w:trPr>
          <w:trHeight w:hRule="exact" w:val="240"/>
          <w:jc w:val="center"/>
        </w:trPr>
        <w:tc>
          <w:tcPr>
            <w:tcW w:w="9752" w:type="dxa"/>
            <w:gridSpan w:val="2"/>
          </w:tcPr>
          <w:p w14:paraId="0CEEE56C" w14:textId="77777777" w:rsidR="00544BA1" w:rsidRPr="0098113F" w:rsidRDefault="00544BA1" w:rsidP="00277D82"/>
        </w:tc>
      </w:tr>
      <w:tr w:rsidR="000A73F3" w:rsidRPr="0098113F" w14:paraId="668CD23A" w14:textId="77777777" w:rsidTr="00277D82">
        <w:trPr>
          <w:trHeight w:val="240"/>
          <w:jc w:val="center"/>
        </w:trPr>
        <w:tc>
          <w:tcPr>
            <w:tcW w:w="4876" w:type="dxa"/>
          </w:tcPr>
          <w:p w14:paraId="20F191FD" w14:textId="77777777" w:rsidR="00544BA1" w:rsidRPr="0098113F" w:rsidRDefault="00544BA1" w:rsidP="00277D82">
            <w:pPr>
              <w:pStyle w:val="AmColumnHeading"/>
            </w:pPr>
            <w:r w:rsidRPr="0098113F">
              <w:t>Kommissionens forslag</w:t>
            </w:r>
          </w:p>
        </w:tc>
        <w:tc>
          <w:tcPr>
            <w:tcW w:w="4876" w:type="dxa"/>
          </w:tcPr>
          <w:p w14:paraId="6E7A57F2" w14:textId="77777777" w:rsidR="00544BA1" w:rsidRPr="0098113F" w:rsidRDefault="00544BA1" w:rsidP="00277D82">
            <w:pPr>
              <w:pStyle w:val="AmColumnHeading"/>
            </w:pPr>
            <w:r w:rsidRPr="0098113F">
              <w:t>Ændringsforslag</w:t>
            </w:r>
          </w:p>
        </w:tc>
      </w:tr>
      <w:tr w:rsidR="000A73F3" w:rsidRPr="0098113F" w14:paraId="69F78E33" w14:textId="77777777" w:rsidTr="00277D82">
        <w:trPr>
          <w:jc w:val="center"/>
        </w:trPr>
        <w:tc>
          <w:tcPr>
            <w:tcW w:w="4876" w:type="dxa"/>
          </w:tcPr>
          <w:p w14:paraId="4369E9E4" w14:textId="77777777" w:rsidR="00544BA1" w:rsidRPr="0098113F" w:rsidRDefault="00544BA1" w:rsidP="00277D82">
            <w:pPr>
              <w:pStyle w:val="Normal6a"/>
            </w:pPr>
            <w:r w:rsidRPr="0098113F">
              <w:rPr>
                <w:b/>
                <w:i/>
              </w:rPr>
              <w:t>2.</w:t>
            </w:r>
            <w:r w:rsidRPr="0098113F">
              <w:tab/>
            </w:r>
            <w:r w:rsidRPr="0098113F">
              <w:rPr>
                <w:b/>
                <w:i/>
              </w:rPr>
              <w:t>I de i artikel 5 omhandlede tilfælde foretages screeningen på et passende sted inden for en medlemsstats område.</w:t>
            </w:r>
          </w:p>
        </w:tc>
        <w:tc>
          <w:tcPr>
            <w:tcW w:w="4876" w:type="dxa"/>
          </w:tcPr>
          <w:p w14:paraId="513E9C1B" w14:textId="77777777" w:rsidR="00544BA1" w:rsidRPr="0098113F" w:rsidRDefault="00544BA1" w:rsidP="00277D82">
            <w:pPr>
              <w:pStyle w:val="Normal6a"/>
            </w:pPr>
            <w:r w:rsidRPr="0098113F">
              <w:rPr>
                <w:b/>
                <w:i/>
              </w:rPr>
              <w:t>udgår</w:t>
            </w:r>
          </w:p>
        </w:tc>
      </w:tr>
    </w:tbl>
    <w:p w14:paraId="591724E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{IT}</w:t>
      </w:r>
      <w:r w:rsidRPr="0098113F">
        <w:t>it</w:t>
      </w:r>
      <w:r w:rsidRPr="0098113F">
        <w:rPr>
          <w:rStyle w:val="HideTWBExt"/>
          <w:noProof w:val="0"/>
          <w:color w:val="auto"/>
        </w:rPr>
        <w:t>&lt;/Original&gt;</w:t>
      </w:r>
    </w:p>
    <w:p w14:paraId="67F06F3D" w14:textId="77777777" w:rsidR="00544BA1" w:rsidRPr="0098113F" w:rsidRDefault="00544BA1" w:rsidP="00544BA1">
      <w:r w:rsidRPr="0098113F">
        <w:rPr>
          <w:rStyle w:val="HideTWBExt"/>
          <w:noProof w:val="0"/>
          <w:color w:val="auto"/>
        </w:rPr>
        <w:t>&lt;/Amend&gt;</w:t>
      </w:r>
    </w:p>
    <w:p w14:paraId="4625364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460</w:t>
      </w:r>
      <w:r w:rsidRPr="0098113F">
        <w:rPr>
          <w:rStyle w:val="HideTWBExt"/>
          <w:noProof w:val="0"/>
          <w:color w:val="auto"/>
        </w:rPr>
        <w:t>&lt;/NumAm&gt;</w:t>
      </w:r>
    </w:p>
    <w:p w14:paraId="1CA005D5"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Malik Azmani, Sophia in 't Veld</w:t>
      </w:r>
      <w:r w:rsidRPr="0098113F">
        <w:rPr>
          <w:rStyle w:val="HideTWBExt"/>
          <w:noProof w:val="0"/>
          <w:color w:val="auto"/>
        </w:rPr>
        <w:t>&lt;/Members&gt;</w:t>
      </w:r>
    </w:p>
    <w:p w14:paraId="420C6D28" w14:textId="77777777" w:rsidR="00544BA1" w:rsidRPr="0098113F" w:rsidRDefault="00544BA1" w:rsidP="00544BA1">
      <w:pPr>
        <w:pStyle w:val="NormalBold"/>
      </w:pPr>
      <w:r w:rsidRPr="0098113F">
        <w:rPr>
          <w:rStyle w:val="HideTWBExt"/>
          <w:noProof w:val="0"/>
          <w:color w:val="auto"/>
        </w:rPr>
        <w:t>&lt;/RepeatBlock-By&gt;</w:t>
      </w:r>
    </w:p>
    <w:p w14:paraId="71C47AE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9AB2AC3" w14:textId="77777777" w:rsidR="00544BA1" w:rsidRPr="0098113F" w:rsidRDefault="00544BA1" w:rsidP="00544BA1">
      <w:pPr>
        <w:pStyle w:val="NormalBold"/>
      </w:pPr>
      <w:r w:rsidRPr="0098113F">
        <w:rPr>
          <w:rStyle w:val="HideTWBExt"/>
          <w:noProof w:val="0"/>
          <w:color w:val="auto"/>
        </w:rPr>
        <w:t>&lt;Article&gt;</w:t>
      </w:r>
      <w:r w:rsidRPr="0098113F">
        <w:t>Artikel 6 – stk. 3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FC15415" w14:textId="77777777" w:rsidTr="00277D82">
        <w:trPr>
          <w:trHeight w:hRule="exact" w:val="240"/>
          <w:jc w:val="center"/>
        </w:trPr>
        <w:tc>
          <w:tcPr>
            <w:tcW w:w="9752" w:type="dxa"/>
            <w:gridSpan w:val="2"/>
          </w:tcPr>
          <w:p w14:paraId="56943BA7" w14:textId="77777777" w:rsidR="00544BA1" w:rsidRPr="0098113F" w:rsidRDefault="00544BA1" w:rsidP="00277D82"/>
        </w:tc>
      </w:tr>
      <w:tr w:rsidR="000A73F3" w:rsidRPr="0098113F" w14:paraId="14667583" w14:textId="77777777" w:rsidTr="00277D82">
        <w:trPr>
          <w:trHeight w:val="240"/>
          <w:jc w:val="center"/>
        </w:trPr>
        <w:tc>
          <w:tcPr>
            <w:tcW w:w="4876" w:type="dxa"/>
          </w:tcPr>
          <w:p w14:paraId="06C35803" w14:textId="77777777" w:rsidR="00544BA1" w:rsidRPr="0098113F" w:rsidRDefault="00544BA1" w:rsidP="00277D82">
            <w:pPr>
              <w:pStyle w:val="AmColumnHeading"/>
            </w:pPr>
            <w:r w:rsidRPr="0098113F">
              <w:t>Kommissionens forslag</w:t>
            </w:r>
          </w:p>
        </w:tc>
        <w:tc>
          <w:tcPr>
            <w:tcW w:w="4876" w:type="dxa"/>
          </w:tcPr>
          <w:p w14:paraId="0F142F47" w14:textId="77777777" w:rsidR="00544BA1" w:rsidRPr="0098113F" w:rsidRDefault="00544BA1" w:rsidP="00277D82">
            <w:pPr>
              <w:pStyle w:val="AmColumnHeading"/>
            </w:pPr>
            <w:r w:rsidRPr="0098113F">
              <w:t>Ændringsforslag</w:t>
            </w:r>
          </w:p>
        </w:tc>
      </w:tr>
      <w:tr w:rsidR="000A73F3" w:rsidRPr="0098113F" w14:paraId="00C9355E" w14:textId="77777777" w:rsidTr="00277D82">
        <w:trPr>
          <w:jc w:val="center"/>
        </w:trPr>
        <w:tc>
          <w:tcPr>
            <w:tcW w:w="4876" w:type="dxa"/>
          </w:tcPr>
          <w:p w14:paraId="39B6D757" w14:textId="77777777" w:rsidR="00544BA1" w:rsidRPr="0098113F" w:rsidRDefault="00544BA1" w:rsidP="00277D82">
            <w:pPr>
              <w:pStyle w:val="Normal6a"/>
            </w:pPr>
            <w:r w:rsidRPr="0098113F">
              <w:t>3.</w:t>
            </w:r>
            <w:r w:rsidRPr="0098113F">
              <w:tab/>
              <w:t xml:space="preserve">I de i artikel 3 omhandlede tilfælde foretages screeningen hurtigst muligt og afsluttes under alle omstændigheder senest fem dage efter pågribelsen i området ved de ydre grænser, ilandsætningen på den pågældende medlemsstats område eller henvendelsen ved grænseovergangsstedet. </w:t>
            </w:r>
            <w:r w:rsidRPr="0098113F">
              <w:rPr>
                <w:b/>
                <w:i/>
              </w:rPr>
              <w:t>Under ekstraordinære omstændigheder, hvor et uforholdsmæssigt stort antal tredjelandsstatsborgere skal screenes samtidig, hvilket i praksis gør det umuligt at afslutte screeningen inden for denne frist, kan fristen på fem dage forlænges med yderligere højst fem dage.</w:t>
            </w:r>
          </w:p>
        </w:tc>
        <w:tc>
          <w:tcPr>
            <w:tcW w:w="4876" w:type="dxa"/>
          </w:tcPr>
          <w:p w14:paraId="366FF9A6" w14:textId="77777777" w:rsidR="00544BA1" w:rsidRPr="0098113F" w:rsidRDefault="00544BA1" w:rsidP="00277D82">
            <w:pPr>
              <w:pStyle w:val="Normal6a"/>
            </w:pPr>
            <w:r w:rsidRPr="0098113F">
              <w:t>3.</w:t>
            </w:r>
            <w:r w:rsidRPr="0098113F">
              <w:tab/>
              <w:t>I de i artikel 3 omhandlede tilfælde foretages screeningen hurtigst muligt og afsluttes under alle omstændigheder senest fem dage efter pågribelsen i området ved de ydre grænser, ilandsætningen på den pågældende medlemsstats område eller henvendelsen ved grænseovergangsstedet.</w:t>
            </w:r>
          </w:p>
        </w:tc>
      </w:tr>
    </w:tbl>
    <w:p w14:paraId="4211056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20836DA" w14:textId="77777777" w:rsidR="00544BA1" w:rsidRPr="0098113F" w:rsidRDefault="00544BA1" w:rsidP="00544BA1">
      <w:r w:rsidRPr="0098113F">
        <w:rPr>
          <w:rStyle w:val="HideTWBExt"/>
          <w:noProof w:val="0"/>
          <w:color w:val="auto"/>
        </w:rPr>
        <w:t>&lt;/Amend&gt;</w:t>
      </w:r>
    </w:p>
    <w:p w14:paraId="257FF53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461</w:t>
      </w:r>
      <w:r w:rsidRPr="0098113F">
        <w:rPr>
          <w:rStyle w:val="HideTWBExt"/>
          <w:noProof w:val="0"/>
          <w:color w:val="auto"/>
        </w:rPr>
        <w:t>&lt;/NumAm&gt;</w:t>
      </w:r>
    </w:p>
    <w:p w14:paraId="38EF7B93"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6649782"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C153FA6" w14:textId="77777777" w:rsidR="00544BA1" w:rsidRPr="0098113F" w:rsidRDefault="00544BA1" w:rsidP="00544BA1">
      <w:r w:rsidRPr="0098113F">
        <w:rPr>
          <w:rStyle w:val="HideTWBExt"/>
          <w:noProof w:val="0"/>
          <w:color w:val="auto"/>
        </w:rPr>
        <w:t>&lt;/RepeatBlock-By&gt;</w:t>
      </w:r>
    </w:p>
    <w:p w14:paraId="0637B2F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1D8E0A2" w14:textId="77777777" w:rsidR="00544BA1" w:rsidRPr="0098113F" w:rsidRDefault="00544BA1" w:rsidP="00544BA1">
      <w:pPr>
        <w:pStyle w:val="NormalBold"/>
      </w:pPr>
      <w:r w:rsidRPr="0098113F">
        <w:rPr>
          <w:rStyle w:val="HideTWBExt"/>
          <w:noProof w:val="0"/>
          <w:color w:val="auto"/>
        </w:rPr>
        <w:t>&lt;Article&gt;</w:t>
      </w:r>
      <w:r w:rsidRPr="0098113F">
        <w:t>Artikel 6 – stk. 3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5D3341C" w14:textId="77777777" w:rsidTr="00277D82">
        <w:trPr>
          <w:trHeight w:hRule="exact" w:val="240"/>
          <w:jc w:val="center"/>
        </w:trPr>
        <w:tc>
          <w:tcPr>
            <w:tcW w:w="9752" w:type="dxa"/>
            <w:gridSpan w:val="2"/>
          </w:tcPr>
          <w:p w14:paraId="182E5DDA" w14:textId="77777777" w:rsidR="00544BA1" w:rsidRPr="0098113F" w:rsidRDefault="00544BA1" w:rsidP="00277D82"/>
        </w:tc>
      </w:tr>
      <w:tr w:rsidR="000A73F3" w:rsidRPr="0098113F" w14:paraId="108B639F" w14:textId="77777777" w:rsidTr="00277D82">
        <w:trPr>
          <w:trHeight w:val="240"/>
          <w:jc w:val="center"/>
        </w:trPr>
        <w:tc>
          <w:tcPr>
            <w:tcW w:w="4876" w:type="dxa"/>
          </w:tcPr>
          <w:p w14:paraId="5282EDB0" w14:textId="77777777" w:rsidR="00544BA1" w:rsidRPr="0098113F" w:rsidRDefault="00544BA1" w:rsidP="00277D82">
            <w:pPr>
              <w:pStyle w:val="AmColumnHeading"/>
            </w:pPr>
            <w:r w:rsidRPr="0098113F">
              <w:t>Kommissionens forslag</w:t>
            </w:r>
          </w:p>
        </w:tc>
        <w:tc>
          <w:tcPr>
            <w:tcW w:w="4876" w:type="dxa"/>
          </w:tcPr>
          <w:p w14:paraId="03E558C6" w14:textId="77777777" w:rsidR="00544BA1" w:rsidRPr="0098113F" w:rsidRDefault="00544BA1" w:rsidP="00277D82">
            <w:pPr>
              <w:pStyle w:val="AmColumnHeading"/>
            </w:pPr>
            <w:r w:rsidRPr="0098113F">
              <w:t>Ændringsforslag</w:t>
            </w:r>
          </w:p>
        </w:tc>
      </w:tr>
      <w:tr w:rsidR="000A73F3" w:rsidRPr="0098113F" w14:paraId="097E41B0" w14:textId="77777777" w:rsidTr="00277D82">
        <w:trPr>
          <w:jc w:val="center"/>
        </w:trPr>
        <w:tc>
          <w:tcPr>
            <w:tcW w:w="4876" w:type="dxa"/>
          </w:tcPr>
          <w:p w14:paraId="4E798D5F" w14:textId="77777777" w:rsidR="00544BA1" w:rsidRPr="0098113F" w:rsidRDefault="00544BA1" w:rsidP="00277D82">
            <w:pPr>
              <w:pStyle w:val="Normal6a"/>
            </w:pPr>
            <w:r w:rsidRPr="0098113F">
              <w:t>3.</w:t>
            </w:r>
            <w:r w:rsidRPr="0098113F">
              <w:tab/>
              <w:t>I de i artikel 3 omhandlede tilfælde foretages screeningen hurtigst muligt og afsluttes under alle omstændigheder senest fem dage efter pågribelsen</w:t>
            </w:r>
            <w:r w:rsidRPr="0098113F">
              <w:rPr>
                <w:b/>
                <w:i/>
              </w:rPr>
              <w:t xml:space="preserve"> i området ved de ydre grænser, ilandsætningen på den pågældende medlemsstats område eller henvendelsen ved grænseovergangsstedet</w:t>
            </w:r>
            <w:r w:rsidRPr="0098113F">
              <w:t xml:space="preserve">. Under ekstraordinære omstændigheder, hvor et uforholdsmæssigt stort antal tredjelandsstatsborgere skal screenes samtidig, hvilket i praksis gør det umuligt at afslutte screeningen inden for denne frist, </w:t>
            </w:r>
            <w:r w:rsidRPr="0098113F">
              <w:rPr>
                <w:b/>
                <w:i/>
              </w:rPr>
              <w:t>kan fristen på fem dage forlænges med yderligere højst fem dage</w:t>
            </w:r>
            <w:r w:rsidRPr="0098113F">
              <w:t>.</w:t>
            </w:r>
          </w:p>
        </w:tc>
        <w:tc>
          <w:tcPr>
            <w:tcW w:w="4876" w:type="dxa"/>
          </w:tcPr>
          <w:p w14:paraId="283161B6" w14:textId="77777777" w:rsidR="00544BA1" w:rsidRPr="0098113F" w:rsidRDefault="00544BA1" w:rsidP="00277D82">
            <w:pPr>
              <w:pStyle w:val="Normal6a"/>
            </w:pPr>
            <w:r w:rsidRPr="0098113F">
              <w:t>3.</w:t>
            </w:r>
            <w:r w:rsidRPr="0098113F">
              <w:tab/>
              <w:t>I de i artikel 3 omhandlede tilfælde foretages screeningen hurtigst muligt og afsluttes under alle omstændigheder senest fem dage efter pågribelsen.</w:t>
            </w:r>
            <w:r w:rsidRPr="0098113F">
              <w:rPr>
                <w:b/>
                <w:i/>
              </w:rPr>
              <w:t xml:space="preserve"> Ved udløbet af fristen på fem dage skal personen uden yderligere forsinkelser henvises til den relevante procedure i henhold til artikel 14, selv hvis screeningen ikke er afsluttet, dog med forbehold af helbreds</w:t>
            </w:r>
            <w:r w:rsidRPr="0098113F">
              <w:rPr>
                <w:b/>
                <w:i/>
              </w:rPr>
              <w:noBreakHyphen/>
              <w:t xml:space="preserve"> og sårbarhedstjek</w:t>
            </w:r>
            <w:r w:rsidRPr="0098113F">
              <w:t>. Under ekstraordinære omstændigheder, hvor et uforholdsmæssigt stort antal tredjelandsstatsborgere skal screenes samtidig, hvilket i praksis gør det umuligt at afslutte screeningen inden for denne frist</w:t>
            </w:r>
            <w:r w:rsidRPr="0098113F">
              <w:rPr>
                <w:b/>
                <w:i/>
              </w:rPr>
              <w:t>, må screeningen ikke foretages, og tredjelandsstatsborgeren skal henvises direkte til den normale asylprocedure</w:t>
            </w:r>
            <w:r w:rsidRPr="0098113F">
              <w:t>.</w:t>
            </w:r>
          </w:p>
        </w:tc>
      </w:tr>
    </w:tbl>
    <w:p w14:paraId="4BAAA3C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C58DA09" w14:textId="77777777" w:rsidR="00544BA1" w:rsidRPr="0098113F" w:rsidRDefault="00544BA1" w:rsidP="00544BA1">
      <w:r w:rsidRPr="0098113F">
        <w:rPr>
          <w:rStyle w:val="HideTWBExt"/>
          <w:noProof w:val="0"/>
          <w:color w:val="auto"/>
        </w:rPr>
        <w:t>&lt;/Amend&gt;</w:t>
      </w:r>
    </w:p>
    <w:p w14:paraId="57F67B7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462</w:t>
      </w:r>
      <w:r w:rsidRPr="0098113F">
        <w:rPr>
          <w:rStyle w:val="HideTWBExt"/>
          <w:noProof w:val="0"/>
          <w:color w:val="auto"/>
        </w:rPr>
        <w:t>&lt;/NumAm&gt;</w:t>
      </w:r>
    </w:p>
    <w:p w14:paraId="25EBD103"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2BE23D3" w14:textId="77777777" w:rsidR="00544BA1" w:rsidRPr="0098113F" w:rsidRDefault="00544BA1" w:rsidP="00544BA1">
      <w:pPr>
        <w:pStyle w:val="NormalBold"/>
      </w:pPr>
      <w:r w:rsidRPr="0098113F">
        <w:rPr>
          <w:rStyle w:val="HideTWBExt"/>
          <w:noProof w:val="0"/>
          <w:color w:val="auto"/>
        </w:rPr>
        <w:t>&lt;/RepeatBlock-By&gt;</w:t>
      </w:r>
    </w:p>
    <w:p w14:paraId="3371374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962B900" w14:textId="77777777" w:rsidR="00544BA1" w:rsidRPr="0098113F" w:rsidRDefault="00544BA1" w:rsidP="00544BA1">
      <w:pPr>
        <w:pStyle w:val="NormalBold"/>
      </w:pPr>
      <w:r w:rsidRPr="0098113F">
        <w:rPr>
          <w:rStyle w:val="HideTWBExt"/>
          <w:noProof w:val="0"/>
          <w:color w:val="auto"/>
        </w:rPr>
        <w:t>&lt;Article&gt;</w:t>
      </w:r>
      <w:r w:rsidRPr="0098113F">
        <w:t>Artikel 6 – stk. 3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8582E27" w14:textId="77777777" w:rsidTr="00277D82">
        <w:trPr>
          <w:trHeight w:hRule="exact" w:val="240"/>
          <w:jc w:val="center"/>
        </w:trPr>
        <w:tc>
          <w:tcPr>
            <w:tcW w:w="9752" w:type="dxa"/>
            <w:gridSpan w:val="2"/>
          </w:tcPr>
          <w:p w14:paraId="7B5FE16E" w14:textId="77777777" w:rsidR="00544BA1" w:rsidRPr="0098113F" w:rsidRDefault="00544BA1" w:rsidP="00277D82"/>
        </w:tc>
      </w:tr>
      <w:tr w:rsidR="000A73F3" w:rsidRPr="0098113F" w14:paraId="3D5B1B9D" w14:textId="77777777" w:rsidTr="00277D82">
        <w:trPr>
          <w:trHeight w:val="240"/>
          <w:jc w:val="center"/>
        </w:trPr>
        <w:tc>
          <w:tcPr>
            <w:tcW w:w="4876" w:type="dxa"/>
          </w:tcPr>
          <w:p w14:paraId="59EF44F0" w14:textId="77777777" w:rsidR="00544BA1" w:rsidRPr="0098113F" w:rsidRDefault="00544BA1" w:rsidP="00277D82">
            <w:pPr>
              <w:pStyle w:val="AmColumnHeading"/>
            </w:pPr>
            <w:r w:rsidRPr="0098113F">
              <w:t>Kommissionens forslag</w:t>
            </w:r>
          </w:p>
        </w:tc>
        <w:tc>
          <w:tcPr>
            <w:tcW w:w="4876" w:type="dxa"/>
          </w:tcPr>
          <w:p w14:paraId="4B34A2EC" w14:textId="77777777" w:rsidR="00544BA1" w:rsidRPr="0098113F" w:rsidRDefault="00544BA1" w:rsidP="00277D82">
            <w:pPr>
              <w:pStyle w:val="AmColumnHeading"/>
            </w:pPr>
            <w:r w:rsidRPr="0098113F">
              <w:t>Ændringsforslag</w:t>
            </w:r>
          </w:p>
        </w:tc>
      </w:tr>
      <w:tr w:rsidR="000A73F3" w:rsidRPr="0098113F" w14:paraId="48CA66B7" w14:textId="77777777" w:rsidTr="00277D82">
        <w:trPr>
          <w:jc w:val="center"/>
        </w:trPr>
        <w:tc>
          <w:tcPr>
            <w:tcW w:w="4876" w:type="dxa"/>
          </w:tcPr>
          <w:p w14:paraId="6B3F34BE" w14:textId="77777777" w:rsidR="00544BA1" w:rsidRPr="0098113F" w:rsidRDefault="00544BA1" w:rsidP="00277D82">
            <w:pPr>
              <w:pStyle w:val="Normal6a"/>
            </w:pPr>
            <w:r w:rsidRPr="0098113F">
              <w:t>3.</w:t>
            </w:r>
            <w:r w:rsidRPr="0098113F">
              <w:tab/>
              <w:t xml:space="preserve">I de i artikel 3 omhandlede tilfælde foretages screeningen hurtigst muligt og afsluttes under alle omstændigheder senest fem dage efter pågribelsen i området ved de ydre grænser, ilandsætningen på den pågældende medlemsstats område eller henvendelsen ved grænseovergangsstedet. </w:t>
            </w:r>
            <w:r w:rsidRPr="0098113F">
              <w:rPr>
                <w:b/>
                <w:i/>
              </w:rPr>
              <w:t>Under ekstraordinære omstændigheder, hvor et uforholdsmæssigt stort antal tredjelandsstatsborgere</w:t>
            </w:r>
            <w:r w:rsidRPr="0098113F">
              <w:t xml:space="preserve"> skal </w:t>
            </w:r>
            <w:r w:rsidRPr="0098113F">
              <w:rPr>
                <w:b/>
                <w:i/>
              </w:rPr>
              <w:t>screenes samtidig</w:t>
            </w:r>
            <w:r w:rsidRPr="0098113F">
              <w:t xml:space="preserve">, </w:t>
            </w:r>
            <w:r w:rsidRPr="0098113F">
              <w:rPr>
                <w:b/>
                <w:i/>
              </w:rPr>
              <w:t>hvilket i praksis gør det umuligt at afslutte</w:t>
            </w:r>
            <w:r w:rsidRPr="0098113F">
              <w:t xml:space="preserve"> screeningen </w:t>
            </w:r>
            <w:r w:rsidRPr="0098113F">
              <w:rPr>
                <w:b/>
                <w:i/>
              </w:rPr>
              <w:t>inden for denne frist</w:t>
            </w:r>
            <w:r w:rsidRPr="0098113F">
              <w:t xml:space="preserve">, </w:t>
            </w:r>
            <w:r w:rsidRPr="0098113F">
              <w:rPr>
                <w:b/>
                <w:i/>
              </w:rPr>
              <w:t>kan fristen på fem dage forlænges</w:t>
            </w:r>
            <w:r w:rsidRPr="0098113F">
              <w:t xml:space="preserve"> med </w:t>
            </w:r>
            <w:r w:rsidRPr="0098113F">
              <w:rPr>
                <w:b/>
                <w:i/>
              </w:rPr>
              <w:t>yderligere højst fem dage</w:t>
            </w:r>
            <w:r w:rsidRPr="0098113F">
              <w:t>.</w:t>
            </w:r>
          </w:p>
        </w:tc>
        <w:tc>
          <w:tcPr>
            <w:tcW w:w="4876" w:type="dxa"/>
          </w:tcPr>
          <w:p w14:paraId="72D74DA3" w14:textId="77777777" w:rsidR="00544BA1" w:rsidRPr="0098113F" w:rsidRDefault="00544BA1" w:rsidP="00277D82">
            <w:pPr>
              <w:pStyle w:val="Normal6a"/>
            </w:pPr>
            <w:r w:rsidRPr="0098113F">
              <w:t>3.</w:t>
            </w:r>
            <w:r w:rsidRPr="0098113F">
              <w:tab/>
              <w:t xml:space="preserve">I de i artikel 3 omhandlede tilfælde foretages screeningen hurtigst muligt og afsluttes under alle omstændigheder senest fem dage efter pågribelsen i området ved de ydre grænser, ilandsætningen på den pågældende medlemsstats område eller henvendelsen ved grænseovergangsstedet. </w:t>
            </w:r>
            <w:r w:rsidRPr="0098113F">
              <w:rPr>
                <w:b/>
                <w:i/>
              </w:rPr>
              <w:t xml:space="preserve">Ved udløbet af fristen på fem dage </w:t>
            </w:r>
            <w:r w:rsidRPr="0098113F">
              <w:t xml:space="preserve">skal </w:t>
            </w:r>
            <w:r w:rsidRPr="0098113F">
              <w:rPr>
                <w:b/>
                <w:i/>
              </w:rPr>
              <w:t>personen uden yderligere forsinkelser henvises til den relevante procedure i henhold til artikel 14</w:t>
            </w:r>
            <w:r w:rsidRPr="0098113F">
              <w:t xml:space="preserve">, </w:t>
            </w:r>
            <w:r w:rsidRPr="0098113F">
              <w:rPr>
                <w:b/>
                <w:i/>
              </w:rPr>
              <w:t>selv hvis</w:t>
            </w:r>
            <w:r w:rsidRPr="0098113F">
              <w:t xml:space="preserve"> screeningen </w:t>
            </w:r>
            <w:r w:rsidRPr="0098113F">
              <w:rPr>
                <w:b/>
                <w:i/>
              </w:rPr>
              <w:t>ikke er afsluttet</w:t>
            </w:r>
            <w:r w:rsidRPr="0098113F">
              <w:t xml:space="preserve">, </w:t>
            </w:r>
            <w:r w:rsidRPr="0098113F">
              <w:rPr>
                <w:b/>
                <w:i/>
              </w:rPr>
              <w:t>dog</w:t>
            </w:r>
            <w:r w:rsidRPr="0098113F">
              <w:t xml:space="preserve"> med</w:t>
            </w:r>
            <w:r w:rsidRPr="0098113F">
              <w:rPr>
                <w:b/>
                <w:i/>
              </w:rPr>
              <w:t xml:space="preserve"> forbehold af helbreds</w:t>
            </w:r>
            <w:r w:rsidRPr="0098113F">
              <w:rPr>
                <w:b/>
                <w:i/>
              </w:rPr>
              <w:noBreakHyphen/>
              <w:t xml:space="preserve"> og sårbarhedstjek, som skal videreføres under den normale procedure</w:t>
            </w:r>
            <w:r w:rsidRPr="0098113F">
              <w:t>.</w:t>
            </w:r>
          </w:p>
        </w:tc>
      </w:tr>
    </w:tbl>
    <w:p w14:paraId="17D3681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44D7D52" w14:textId="77777777" w:rsidR="00544BA1" w:rsidRPr="0098113F" w:rsidRDefault="00544BA1" w:rsidP="00544BA1">
      <w:r w:rsidRPr="0098113F">
        <w:rPr>
          <w:rStyle w:val="HideTWBExt"/>
          <w:noProof w:val="0"/>
          <w:color w:val="auto"/>
        </w:rPr>
        <w:t>&lt;/Amend&gt;</w:t>
      </w:r>
    </w:p>
    <w:p w14:paraId="72C5268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463</w:t>
      </w:r>
      <w:r w:rsidRPr="0098113F">
        <w:rPr>
          <w:rStyle w:val="HideTWBExt"/>
          <w:noProof w:val="0"/>
          <w:color w:val="auto"/>
        </w:rPr>
        <w:t>&lt;/NumAm&gt;</w:t>
      </w:r>
    </w:p>
    <w:p w14:paraId="10639961"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w:t>
      </w:r>
      <w:r w:rsidRPr="0098113F">
        <w:rPr>
          <w:rStyle w:val="HideTWBExt"/>
          <w:noProof w:val="0"/>
          <w:color w:val="auto"/>
        </w:rPr>
        <w:t>&lt;/Members&gt;</w:t>
      </w:r>
    </w:p>
    <w:p w14:paraId="57FFE8CA" w14:textId="77777777" w:rsidR="00544BA1" w:rsidRPr="0098113F" w:rsidRDefault="00544BA1" w:rsidP="00544BA1">
      <w:pPr>
        <w:pStyle w:val="NormalBold"/>
      </w:pPr>
      <w:r w:rsidRPr="0098113F">
        <w:rPr>
          <w:rStyle w:val="HideTWBExt"/>
          <w:noProof w:val="0"/>
          <w:color w:val="auto"/>
        </w:rPr>
        <w:t>&lt;/RepeatBlock-By&gt;</w:t>
      </w:r>
    </w:p>
    <w:p w14:paraId="0F92835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2C4B6E3" w14:textId="77777777" w:rsidR="00544BA1" w:rsidRPr="0098113F" w:rsidRDefault="00544BA1" w:rsidP="00544BA1">
      <w:pPr>
        <w:pStyle w:val="NormalBold"/>
      </w:pPr>
      <w:r w:rsidRPr="0098113F">
        <w:rPr>
          <w:rStyle w:val="HideTWBExt"/>
          <w:noProof w:val="0"/>
          <w:color w:val="auto"/>
        </w:rPr>
        <w:t>&lt;Article&gt;</w:t>
      </w:r>
      <w:r w:rsidRPr="0098113F">
        <w:t>Artikel 6 – stk. 3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97243C1" w14:textId="77777777" w:rsidTr="00277D82">
        <w:trPr>
          <w:trHeight w:hRule="exact" w:val="240"/>
          <w:jc w:val="center"/>
        </w:trPr>
        <w:tc>
          <w:tcPr>
            <w:tcW w:w="9752" w:type="dxa"/>
            <w:gridSpan w:val="2"/>
          </w:tcPr>
          <w:p w14:paraId="4FA8CAA0" w14:textId="77777777" w:rsidR="00544BA1" w:rsidRPr="0098113F" w:rsidRDefault="00544BA1" w:rsidP="00277D82"/>
        </w:tc>
      </w:tr>
      <w:tr w:rsidR="000A73F3" w:rsidRPr="0098113F" w14:paraId="3B70E32B" w14:textId="77777777" w:rsidTr="00277D82">
        <w:trPr>
          <w:trHeight w:val="240"/>
          <w:jc w:val="center"/>
        </w:trPr>
        <w:tc>
          <w:tcPr>
            <w:tcW w:w="4876" w:type="dxa"/>
          </w:tcPr>
          <w:p w14:paraId="4F9E159C" w14:textId="77777777" w:rsidR="00544BA1" w:rsidRPr="0098113F" w:rsidRDefault="00544BA1" w:rsidP="00277D82">
            <w:pPr>
              <w:pStyle w:val="AmColumnHeading"/>
            </w:pPr>
            <w:r w:rsidRPr="0098113F">
              <w:t>Kommissionens forslag</w:t>
            </w:r>
          </w:p>
        </w:tc>
        <w:tc>
          <w:tcPr>
            <w:tcW w:w="4876" w:type="dxa"/>
          </w:tcPr>
          <w:p w14:paraId="7EAFDAFC" w14:textId="77777777" w:rsidR="00544BA1" w:rsidRPr="0098113F" w:rsidRDefault="00544BA1" w:rsidP="00277D82">
            <w:pPr>
              <w:pStyle w:val="AmColumnHeading"/>
            </w:pPr>
            <w:r w:rsidRPr="0098113F">
              <w:t>Ændringsforslag</w:t>
            </w:r>
          </w:p>
        </w:tc>
      </w:tr>
      <w:tr w:rsidR="000A73F3" w:rsidRPr="0098113F" w14:paraId="08F8C01C" w14:textId="77777777" w:rsidTr="00277D82">
        <w:trPr>
          <w:jc w:val="center"/>
        </w:trPr>
        <w:tc>
          <w:tcPr>
            <w:tcW w:w="4876" w:type="dxa"/>
          </w:tcPr>
          <w:p w14:paraId="74C7B891" w14:textId="77777777" w:rsidR="00544BA1" w:rsidRPr="0098113F" w:rsidRDefault="00544BA1" w:rsidP="00277D82">
            <w:pPr>
              <w:pStyle w:val="Normal6a"/>
            </w:pPr>
            <w:r w:rsidRPr="0098113F">
              <w:t>3.</w:t>
            </w:r>
            <w:r w:rsidRPr="0098113F">
              <w:tab/>
              <w:t>I de i artikel 3 omhandlede tilfælde foretages screeningen hurtigst muligt og afsluttes under alle omstændigheder senest fem dage efter pågribelsen i området ved de ydre grænser, ilandsætningen på den pågældende medlemsstats område eller henvendelsen ved grænseovergangsstedet. Under ekstraordinære omstændigheder</w:t>
            </w:r>
            <w:r w:rsidRPr="0098113F">
              <w:rPr>
                <w:b/>
                <w:i/>
              </w:rPr>
              <w:t>, hvor et uforholdsmæssigt stort antal tredjelandsstatsborgere skal screenes samtidig, hvilket i praksis gør det umuligt at afslutte screeningen inden for denne frist,</w:t>
            </w:r>
            <w:r w:rsidRPr="0098113F">
              <w:t xml:space="preserve"> kan fristen </w:t>
            </w:r>
            <w:r w:rsidRPr="0098113F">
              <w:rPr>
                <w:b/>
                <w:i/>
              </w:rPr>
              <w:t>på fem dage</w:t>
            </w:r>
            <w:r w:rsidRPr="0098113F">
              <w:t xml:space="preserve"> forlænges </w:t>
            </w:r>
            <w:r w:rsidRPr="0098113F">
              <w:rPr>
                <w:b/>
                <w:i/>
              </w:rPr>
              <w:t>med yderligere højst fem dage</w:t>
            </w:r>
            <w:r w:rsidRPr="0098113F">
              <w:t>.</w:t>
            </w:r>
          </w:p>
        </w:tc>
        <w:tc>
          <w:tcPr>
            <w:tcW w:w="4876" w:type="dxa"/>
          </w:tcPr>
          <w:p w14:paraId="2D008B9D" w14:textId="77777777" w:rsidR="00544BA1" w:rsidRPr="0098113F" w:rsidRDefault="00544BA1" w:rsidP="00277D82">
            <w:pPr>
              <w:pStyle w:val="Normal6a"/>
            </w:pPr>
            <w:r w:rsidRPr="0098113F">
              <w:t>3.</w:t>
            </w:r>
            <w:r w:rsidRPr="0098113F">
              <w:tab/>
              <w:t>I de i artikel 3 omhandlede tilfælde foretages screeningen hurtigst muligt og afsluttes under alle omstændigheder senest fem dage efter pågribelsen i området ved de ydre grænser, ilandsætningen på den pågældende medlemsstats område eller henvendelsen ved grænseovergangsstedet. Under ekstraordinære omstændigheder kan fristen forlænges</w:t>
            </w:r>
            <w:r w:rsidRPr="0098113F">
              <w:rPr>
                <w:b/>
                <w:i/>
              </w:rPr>
              <w:t>,</w:t>
            </w:r>
            <w:r w:rsidRPr="0098113F">
              <w:t xml:space="preserve"> </w:t>
            </w:r>
            <w:r w:rsidRPr="0098113F">
              <w:rPr>
                <w:b/>
                <w:i/>
              </w:rPr>
              <w:t>hvis det er nødvendigt for den effektive gennemførelse af screeningsproceduren</w:t>
            </w:r>
            <w:r w:rsidRPr="0098113F">
              <w:t>.</w:t>
            </w:r>
          </w:p>
        </w:tc>
      </w:tr>
    </w:tbl>
    <w:p w14:paraId="49EE9CE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205521B" w14:textId="77777777" w:rsidR="00544BA1" w:rsidRPr="0098113F" w:rsidRDefault="00544BA1" w:rsidP="00544BA1">
      <w:r w:rsidRPr="0098113F">
        <w:rPr>
          <w:rStyle w:val="HideTWBExt"/>
          <w:noProof w:val="0"/>
          <w:color w:val="auto"/>
        </w:rPr>
        <w:t>&lt;/Amend&gt;</w:t>
      </w:r>
    </w:p>
    <w:p w14:paraId="0409AA3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464</w:t>
      </w:r>
      <w:r w:rsidRPr="0098113F">
        <w:rPr>
          <w:rStyle w:val="HideTWBExt"/>
          <w:noProof w:val="0"/>
          <w:color w:val="auto"/>
        </w:rPr>
        <w:t>&lt;/NumAm&gt;</w:t>
      </w:r>
    </w:p>
    <w:p w14:paraId="01D37FE9"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29DEBA27" w14:textId="77777777" w:rsidR="00544BA1" w:rsidRPr="0098113F" w:rsidRDefault="00544BA1" w:rsidP="00544BA1">
      <w:pPr>
        <w:pStyle w:val="NormalBold"/>
      </w:pPr>
      <w:r w:rsidRPr="0098113F">
        <w:rPr>
          <w:rStyle w:val="HideTWBExt"/>
          <w:noProof w:val="0"/>
          <w:color w:val="auto"/>
        </w:rPr>
        <w:t>&lt;/RepeatBlock-By&gt;</w:t>
      </w:r>
    </w:p>
    <w:p w14:paraId="60983FF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BDAB062" w14:textId="77777777" w:rsidR="00544BA1" w:rsidRPr="0098113F" w:rsidRDefault="00544BA1" w:rsidP="00544BA1">
      <w:pPr>
        <w:pStyle w:val="NormalBold"/>
      </w:pPr>
      <w:r w:rsidRPr="0098113F">
        <w:rPr>
          <w:rStyle w:val="HideTWBExt"/>
          <w:noProof w:val="0"/>
          <w:color w:val="auto"/>
        </w:rPr>
        <w:t>&lt;Article&gt;</w:t>
      </w:r>
      <w:r w:rsidRPr="0098113F">
        <w:t>Artikel 6 – stk. 3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046311F" w14:textId="77777777" w:rsidTr="00277D82">
        <w:trPr>
          <w:trHeight w:hRule="exact" w:val="240"/>
          <w:jc w:val="center"/>
        </w:trPr>
        <w:tc>
          <w:tcPr>
            <w:tcW w:w="9752" w:type="dxa"/>
            <w:gridSpan w:val="2"/>
          </w:tcPr>
          <w:p w14:paraId="1FAD8EA6" w14:textId="77777777" w:rsidR="00544BA1" w:rsidRPr="0098113F" w:rsidRDefault="00544BA1" w:rsidP="00277D82"/>
        </w:tc>
      </w:tr>
      <w:tr w:rsidR="000A73F3" w:rsidRPr="0098113F" w14:paraId="1B3F0074" w14:textId="77777777" w:rsidTr="00277D82">
        <w:trPr>
          <w:trHeight w:val="240"/>
          <w:jc w:val="center"/>
        </w:trPr>
        <w:tc>
          <w:tcPr>
            <w:tcW w:w="4876" w:type="dxa"/>
          </w:tcPr>
          <w:p w14:paraId="7FD762A7" w14:textId="77777777" w:rsidR="00544BA1" w:rsidRPr="0098113F" w:rsidRDefault="00544BA1" w:rsidP="00277D82">
            <w:pPr>
              <w:pStyle w:val="AmColumnHeading"/>
            </w:pPr>
            <w:r w:rsidRPr="0098113F">
              <w:t>Kommissionens forslag</w:t>
            </w:r>
          </w:p>
        </w:tc>
        <w:tc>
          <w:tcPr>
            <w:tcW w:w="4876" w:type="dxa"/>
          </w:tcPr>
          <w:p w14:paraId="04F08C32" w14:textId="77777777" w:rsidR="00544BA1" w:rsidRPr="0098113F" w:rsidRDefault="00544BA1" w:rsidP="00277D82">
            <w:pPr>
              <w:pStyle w:val="AmColumnHeading"/>
            </w:pPr>
            <w:r w:rsidRPr="0098113F">
              <w:t>Ændringsforslag</w:t>
            </w:r>
          </w:p>
        </w:tc>
      </w:tr>
      <w:tr w:rsidR="000A73F3" w:rsidRPr="0098113F" w14:paraId="4AC57C1E" w14:textId="77777777" w:rsidTr="00277D82">
        <w:trPr>
          <w:jc w:val="center"/>
        </w:trPr>
        <w:tc>
          <w:tcPr>
            <w:tcW w:w="4876" w:type="dxa"/>
          </w:tcPr>
          <w:p w14:paraId="5B013503" w14:textId="77777777" w:rsidR="00544BA1" w:rsidRPr="0098113F" w:rsidRDefault="00544BA1" w:rsidP="00277D82">
            <w:pPr>
              <w:pStyle w:val="Normal6a"/>
            </w:pPr>
            <w:r w:rsidRPr="0098113F">
              <w:t>3.</w:t>
            </w:r>
            <w:r w:rsidRPr="0098113F">
              <w:tab/>
              <w:t xml:space="preserve">I de i artikel 3 omhandlede tilfælde foretages screeningen hurtigst muligt og afsluttes under alle omstændigheder senest </w:t>
            </w:r>
            <w:r w:rsidRPr="0098113F">
              <w:rPr>
                <w:b/>
                <w:i/>
              </w:rPr>
              <w:t>fem</w:t>
            </w:r>
            <w:r w:rsidRPr="0098113F">
              <w:t xml:space="preserve"> dage efter pågribelsen i området ved de ydre grænser, ilandsætningen på den pågældende medlemsstats område eller henvendelsen ved grænseovergangsstedet. Under ekstraordinære omstændigheder, </w:t>
            </w:r>
            <w:r w:rsidRPr="0098113F">
              <w:rPr>
                <w:b/>
                <w:i/>
              </w:rPr>
              <w:t>hvor</w:t>
            </w:r>
            <w:r w:rsidRPr="0098113F">
              <w:t xml:space="preserve"> et uforholdsmæssigt stort antal tredjelandsstatsborgere skal screenes samtidig, hvilket i praksis gør det umuligt at afslutte screeningen inden for denne frist, kan fristen på </w:t>
            </w:r>
            <w:r w:rsidRPr="0098113F">
              <w:rPr>
                <w:b/>
                <w:i/>
              </w:rPr>
              <w:t>fem</w:t>
            </w:r>
            <w:r w:rsidRPr="0098113F">
              <w:t xml:space="preserve"> dage forlænges med yderligere højst </w:t>
            </w:r>
            <w:r w:rsidRPr="0098113F">
              <w:rPr>
                <w:b/>
                <w:i/>
              </w:rPr>
              <w:t>fem</w:t>
            </w:r>
            <w:r w:rsidRPr="0098113F">
              <w:t xml:space="preserve"> dage.</w:t>
            </w:r>
          </w:p>
        </w:tc>
        <w:tc>
          <w:tcPr>
            <w:tcW w:w="4876" w:type="dxa"/>
          </w:tcPr>
          <w:p w14:paraId="585B89E2" w14:textId="77777777" w:rsidR="00544BA1" w:rsidRPr="0098113F" w:rsidRDefault="00544BA1" w:rsidP="00277D82">
            <w:pPr>
              <w:pStyle w:val="Normal6a"/>
            </w:pPr>
            <w:r w:rsidRPr="0098113F">
              <w:t>3.</w:t>
            </w:r>
            <w:r w:rsidRPr="0098113F">
              <w:tab/>
              <w:t xml:space="preserve">I de i artikel 3 </w:t>
            </w:r>
            <w:r w:rsidRPr="0098113F">
              <w:rPr>
                <w:b/>
                <w:i/>
              </w:rPr>
              <w:t>og 5</w:t>
            </w:r>
            <w:r w:rsidRPr="0098113F">
              <w:t xml:space="preserve"> omhandlede tilfælde foretages screeningen hurtigst muligt og afsluttes under alle omstændigheder senest </w:t>
            </w:r>
            <w:r w:rsidRPr="0098113F">
              <w:rPr>
                <w:b/>
                <w:i/>
              </w:rPr>
              <w:t>14</w:t>
            </w:r>
            <w:r w:rsidRPr="0098113F">
              <w:t xml:space="preserve"> dage efter pågribelsen i området ved de ydre grænser, ilandsætningen på den pågældende medlemsstats område eller henvendelsen ved grænseovergangsstedet. Under ekstraordinære omstændigheder, </w:t>
            </w:r>
            <w:r w:rsidRPr="0098113F">
              <w:rPr>
                <w:b/>
                <w:i/>
              </w:rPr>
              <w:t>f.eks. når</w:t>
            </w:r>
            <w:r w:rsidRPr="0098113F">
              <w:t xml:space="preserve"> et uforholdsmæssigt stort antal tredjelandsstatsborgere skal screenes samtidig, hvilket i praksis gør det umuligt at afslutte screeningen inden for denne frist, </w:t>
            </w:r>
            <w:r w:rsidRPr="0098113F">
              <w:rPr>
                <w:b/>
                <w:i/>
              </w:rPr>
              <w:t>eller når det er umuligt at afslutte sikkerheds</w:t>
            </w:r>
            <w:r w:rsidRPr="0098113F">
              <w:rPr>
                <w:b/>
                <w:i/>
              </w:rPr>
              <w:noBreakHyphen/>
              <w:t>, sårbarheds</w:t>
            </w:r>
            <w:r w:rsidRPr="0098113F">
              <w:rPr>
                <w:b/>
                <w:i/>
              </w:rPr>
              <w:noBreakHyphen/>
              <w:t xml:space="preserve"> og aldersvurderingsproceduren inden for denne frist, </w:t>
            </w:r>
            <w:r w:rsidRPr="0098113F">
              <w:t xml:space="preserve">kan fristen på </w:t>
            </w:r>
            <w:r w:rsidRPr="0098113F">
              <w:rPr>
                <w:b/>
                <w:i/>
              </w:rPr>
              <w:t>14</w:t>
            </w:r>
            <w:r w:rsidRPr="0098113F">
              <w:t xml:space="preserve"> dage forlænges med yderligere højst </w:t>
            </w:r>
            <w:r w:rsidRPr="0098113F">
              <w:rPr>
                <w:b/>
                <w:i/>
              </w:rPr>
              <w:t>14 </w:t>
            </w:r>
            <w:r w:rsidRPr="0098113F">
              <w:t>dage.</w:t>
            </w:r>
          </w:p>
        </w:tc>
      </w:tr>
    </w:tbl>
    <w:p w14:paraId="15375CA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7EA064E" w14:textId="77777777" w:rsidR="00544BA1" w:rsidRPr="0098113F" w:rsidRDefault="00544BA1" w:rsidP="00544BA1">
      <w:r w:rsidRPr="0098113F">
        <w:rPr>
          <w:rStyle w:val="HideTWBExt"/>
          <w:noProof w:val="0"/>
          <w:color w:val="auto"/>
        </w:rPr>
        <w:t>&lt;/Amend&gt;</w:t>
      </w:r>
    </w:p>
    <w:p w14:paraId="4DA6A11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465</w:t>
      </w:r>
      <w:r w:rsidRPr="0098113F">
        <w:rPr>
          <w:rStyle w:val="HideTWBExt"/>
          <w:noProof w:val="0"/>
          <w:color w:val="auto"/>
        </w:rPr>
        <w:t>&lt;/NumAm&gt;</w:t>
      </w:r>
    </w:p>
    <w:p w14:paraId="0C7EECB7"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7C4BD788" w14:textId="77777777" w:rsidR="00544BA1" w:rsidRPr="0098113F" w:rsidRDefault="00544BA1" w:rsidP="00544BA1">
      <w:pPr>
        <w:pStyle w:val="NormalBold"/>
      </w:pPr>
      <w:r w:rsidRPr="0098113F">
        <w:rPr>
          <w:rStyle w:val="HideTWBExt"/>
          <w:noProof w:val="0"/>
          <w:color w:val="auto"/>
        </w:rPr>
        <w:t>&lt;/RepeatBlock-By&gt;</w:t>
      </w:r>
    </w:p>
    <w:p w14:paraId="04987F4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958B9C3" w14:textId="77777777" w:rsidR="00544BA1" w:rsidRPr="0098113F" w:rsidRDefault="00544BA1" w:rsidP="00544BA1">
      <w:pPr>
        <w:pStyle w:val="NormalBold"/>
      </w:pPr>
      <w:r w:rsidRPr="0098113F">
        <w:rPr>
          <w:rStyle w:val="HideTWBExt"/>
          <w:noProof w:val="0"/>
          <w:color w:val="auto"/>
        </w:rPr>
        <w:t>&lt;Article&gt;</w:t>
      </w:r>
      <w:r w:rsidRPr="0098113F">
        <w:t>Artikel 6 – stk. 3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8173BD6" w14:textId="77777777" w:rsidTr="00277D82">
        <w:trPr>
          <w:trHeight w:hRule="exact" w:val="240"/>
          <w:jc w:val="center"/>
        </w:trPr>
        <w:tc>
          <w:tcPr>
            <w:tcW w:w="9752" w:type="dxa"/>
            <w:gridSpan w:val="2"/>
          </w:tcPr>
          <w:p w14:paraId="0BDB534C" w14:textId="77777777" w:rsidR="00544BA1" w:rsidRPr="0098113F" w:rsidRDefault="00544BA1" w:rsidP="00277D82"/>
        </w:tc>
      </w:tr>
      <w:tr w:rsidR="000A73F3" w:rsidRPr="0098113F" w14:paraId="28533BF3" w14:textId="77777777" w:rsidTr="00277D82">
        <w:trPr>
          <w:trHeight w:val="240"/>
          <w:jc w:val="center"/>
        </w:trPr>
        <w:tc>
          <w:tcPr>
            <w:tcW w:w="4876" w:type="dxa"/>
          </w:tcPr>
          <w:p w14:paraId="2E5F678C" w14:textId="77777777" w:rsidR="00544BA1" w:rsidRPr="0098113F" w:rsidRDefault="00544BA1" w:rsidP="00277D82">
            <w:pPr>
              <w:pStyle w:val="AmColumnHeading"/>
            </w:pPr>
            <w:r w:rsidRPr="0098113F">
              <w:t>Kommissionens forslag</w:t>
            </w:r>
          </w:p>
        </w:tc>
        <w:tc>
          <w:tcPr>
            <w:tcW w:w="4876" w:type="dxa"/>
          </w:tcPr>
          <w:p w14:paraId="1D14216E" w14:textId="77777777" w:rsidR="00544BA1" w:rsidRPr="0098113F" w:rsidRDefault="00544BA1" w:rsidP="00277D82">
            <w:pPr>
              <w:pStyle w:val="AmColumnHeading"/>
            </w:pPr>
            <w:r w:rsidRPr="0098113F">
              <w:t>Ændringsforslag</w:t>
            </w:r>
          </w:p>
        </w:tc>
      </w:tr>
      <w:tr w:rsidR="000A73F3" w:rsidRPr="0098113F" w14:paraId="258973C3" w14:textId="77777777" w:rsidTr="00277D82">
        <w:trPr>
          <w:jc w:val="center"/>
        </w:trPr>
        <w:tc>
          <w:tcPr>
            <w:tcW w:w="4876" w:type="dxa"/>
          </w:tcPr>
          <w:p w14:paraId="1C2F9B97" w14:textId="77777777" w:rsidR="00544BA1" w:rsidRPr="0098113F" w:rsidRDefault="00544BA1" w:rsidP="00277D82">
            <w:pPr>
              <w:pStyle w:val="Normal6a"/>
            </w:pPr>
            <w:r w:rsidRPr="0098113F">
              <w:t>3.</w:t>
            </w:r>
            <w:r w:rsidRPr="0098113F">
              <w:tab/>
            </w:r>
            <w:r w:rsidRPr="0098113F">
              <w:rPr>
                <w:b/>
                <w:i/>
              </w:rPr>
              <w:t>I de i artikel 3 omhandlede tilfælde foretages</w:t>
            </w:r>
            <w:r w:rsidRPr="0098113F">
              <w:t xml:space="preserve"> screeningen hurtigst muligt og afsluttes under alle omstændigheder senest fem dage efter pågribelsen </w:t>
            </w:r>
            <w:r w:rsidRPr="0098113F">
              <w:rPr>
                <w:b/>
                <w:i/>
              </w:rPr>
              <w:t>i området ved de ydre grænser,</w:t>
            </w:r>
            <w:r w:rsidRPr="0098113F">
              <w:t xml:space="preserve"> ilandsætningen på den pågældende medlemsstats område </w:t>
            </w:r>
            <w:r w:rsidRPr="0098113F">
              <w:rPr>
                <w:b/>
                <w:i/>
              </w:rPr>
              <w:t>eller henvendelsen ved grænseovergangsstedet</w:t>
            </w:r>
            <w:r w:rsidRPr="0098113F">
              <w:t>. Under ekstraordinære omstændigheder, hvor et uforholdsmæssigt stort antal tredjelandsstatsborgere skal screenes samtidig, hvilket i praksis gør det umuligt at afslutte screeningen inden for denne frist, kan fristen på fem dage forlænges med yderligere højst fem dage.</w:t>
            </w:r>
          </w:p>
        </w:tc>
        <w:tc>
          <w:tcPr>
            <w:tcW w:w="4876" w:type="dxa"/>
          </w:tcPr>
          <w:p w14:paraId="6970C02D" w14:textId="77777777" w:rsidR="00544BA1" w:rsidRPr="0098113F" w:rsidRDefault="00544BA1" w:rsidP="00277D82">
            <w:pPr>
              <w:pStyle w:val="Normal6a"/>
            </w:pPr>
            <w:r w:rsidRPr="0098113F">
              <w:t>3.</w:t>
            </w:r>
            <w:r w:rsidRPr="0098113F">
              <w:tab/>
              <w:t xml:space="preserve">Screeningen </w:t>
            </w:r>
            <w:r w:rsidRPr="0098113F">
              <w:rPr>
                <w:b/>
                <w:i/>
              </w:rPr>
              <w:t>foretages</w:t>
            </w:r>
            <w:r w:rsidRPr="0098113F">
              <w:t xml:space="preserve"> hurtigst muligt og afsluttes under alle omstændigheder senest fem dage efter pågribelsen </w:t>
            </w:r>
            <w:r w:rsidRPr="0098113F">
              <w:rPr>
                <w:b/>
                <w:i/>
              </w:rPr>
              <w:t>eller</w:t>
            </w:r>
            <w:r w:rsidRPr="0098113F">
              <w:t xml:space="preserve"> ilandsætningen på den pågældende medlemsstats område. Under ekstraordinære omstændigheder, hvor et uforholdsmæssigt stort antal tredjelandsstatsborgere skal screenes samtidig, hvilket i praksis gør det umuligt at afslutte screeningen inden for denne frist, kan fristen på fem dage forlænges med yderligere højst fem dage.</w:t>
            </w:r>
          </w:p>
        </w:tc>
      </w:tr>
    </w:tbl>
    <w:p w14:paraId="252ACB8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5CE7253" w14:textId="77777777" w:rsidR="00544BA1" w:rsidRPr="0098113F" w:rsidRDefault="00544BA1" w:rsidP="00544BA1">
      <w:r w:rsidRPr="0098113F">
        <w:rPr>
          <w:rStyle w:val="HideTWBExt"/>
          <w:noProof w:val="0"/>
          <w:color w:val="auto"/>
        </w:rPr>
        <w:t>&lt;/Amend&gt;</w:t>
      </w:r>
    </w:p>
    <w:p w14:paraId="3B5885F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466</w:t>
      </w:r>
      <w:r w:rsidRPr="0098113F">
        <w:rPr>
          <w:rStyle w:val="HideTWBExt"/>
          <w:noProof w:val="0"/>
          <w:color w:val="auto"/>
        </w:rPr>
        <w:t>&lt;/NumAm&gt;</w:t>
      </w:r>
    </w:p>
    <w:p w14:paraId="4E179F3B" w14:textId="77777777" w:rsidR="00544BA1" w:rsidRPr="0098113F" w:rsidRDefault="00544BA1" w:rsidP="00544BA1">
      <w:pPr>
        <w:pStyle w:val="NormalBold"/>
      </w:pPr>
      <w:r w:rsidRPr="0098113F">
        <w:rPr>
          <w:rStyle w:val="HideTWBExt"/>
          <w:noProof w:val="0"/>
          <w:color w:val="auto"/>
        </w:rPr>
        <w:t>&lt;RepeatBlock-By&gt;&lt;Members&gt;</w:t>
      </w:r>
      <w:r w:rsidRPr="0098113F">
        <w:t>Laura Ferrara, Sabrina Pignedoli</w:t>
      </w:r>
      <w:r w:rsidRPr="0098113F">
        <w:rPr>
          <w:rStyle w:val="HideTWBExt"/>
          <w:noProof w:val="0"/>
          <w:color w:val="auto"/>
        </w:rPr>
        <w:t>&lt;/Members&gt;</w:t>
      </w:r>
    </w:p>
    <w:p w14:paraId="7B44801C" w14:textId="77777777" w:rsidR="00544BA1" w:rsidRPr="0098113F" w:rsidRDefault="00544BA1" w:rsidP="00544BA1">
      <w:pPr>
        <w:pStyle w:val="NormalBold"/>
      </w:pPr>
      <w:r w:rsidRPr="0098113F">
        <w:rPr>
          <w:rStyle w:val="HideTWBExt"/>
          <w:noProof w:val="0"/>
          <w:color w:val="auto"/>
        </w:rPr>
        <w:t>&lt;/RepeatBlock-By&gt;</w:t>
      </w:r>
    </w:p>
    <w:p w14:paraId="0DF39EA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61AE08F" w14:textId="77777777" w:rsidR="00544BA1" w:rsidRPr="0098113F" w:rsidRDefault="00544BA1" w:rsidP="00544BA1">
      <w:pPr>
        <w:pStyle w:val="NormalBold"/>
      </w:pPr>
      <w:r w:rsidRPr="0098113F">
        <w:rPr>
          <w:rStyle w:val="HideTWBExt"/>
          <w:noProof w:val="0"/>
          <w:color w:val="auto"/>
        </w:rPr>
        <w:t>&lt;Article&gt;</w:t>
      </w:r>
      <w:r w:rsidRPr="0098113F">
        <w:t>Artikel 6 – stk. 3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1045226" w14:textId="77777777" w:rsidTr="00277D82">
        <w:trPr>
          <w:trHeight w:hRule="exact" w:val="240"/>
          <w:jc w:val="center"/>
        </w:trPr>
        <w:tc>
          <w:tcPr>
            <w:tcW w:w="9752" w:type="dxa"/>
            <w:gridSpan w:val="2"/>
          </w:tcPr>
          <w:p w14:paraId="6025B101" w14:textId="77777777" w:rsidR="00544BA1" w:rsidRPr="0098113F" w:rsidRDefault="00544BA1" w:rsidP="00277D82"/>
        </w:tc>
      </w:tr>
      <w:tr w:rsidR="000A73F3" w:rsidRPr="0098113F" w14:paraId="431C0B00" w14:textId="77777777" w:rsidTr="00277D82">
        <w:trPr>
          <w:trHeight w:val="240"/>
          <w:jc w:val="center"/>
        </w:trPr>
        <w:tc>
          <w:tcPr>
            <w:tcW w:w="4876" w:type="dxa"/>
          </w:tcPr>
          <w:p w14:paraId="3DD04D07" w14:textId="77777777" w:rsidR="00544BA1" w:rsidRPr="0098113F" w:rsidRDefault="00544BA1" w:rsidP="00277D82">
            <w:pPr>
              <w:pStyle w:val="AmColumnHeading"/>
            </w:pPr>
            <w:r w:rsidRPr="0098113F">
              <w:t>Kommissionens forslag</w:t>
            </w:r>
          </w:p>
        </w:tc>
        <w:tc>
          <w:tcPr>
            <w:tcW w:w="4876" w:type="dxa"/>
          </w:tcPr>
          <w:p w14:paraId="7B27DB7C" w14:textId="77777777" w:rsidR="00544BA1" w:rsidRPr="0098113F" w:rsidRDefault="00544BA1" w:rsidP="00277D82">
            <w:pPr>
              <w:pStyle w:val="AmColumnHeading"/>
            </w:pPr>
            <w:r w:rsidRPr="0098113F">
              <w:t>Ændringsforslag</w:t>
            </w:r>
          </w:p>
        </w:tc>
      </w:tr>
      <w:tr w:rsidR="000A73F3" w:rsidRPr="0098113F" w14:paraId="07E3304E" w14:textId="77777777" w:rsidTr="00277D82">
        <w:trPr>
          <w:jc w:val="center"/>
        </w:trPr>
        <w:tc>
          <w:tcPr>
            <w:tcW w:w="4876" w:type="dxa"/>
          </w:tcPr>
          <w:p w14:paraId="25DEC8A8" w14:textId="77777777" w:rsidR="00544BA1" w:rsidRPr="0098113F" w:rsidRDefault="00544BA1" w:rsidP="00277D82">
            <w:pPr>
              <w:pStyle w:val="Normal6a"/>
            </w:pPr>
            <w:r w:rsidRPr="0098113F">
              <w:t>3.</w:t>
            </w:r>
            <w:r w:rsidRPr="0098113F">
              <w:tab/>
            </w:r>
            <w:r w:rsidRPr="0098113F">
              <w:rPr>
                <w:b/>
                <w:i/>
              </w:rPr>
              <w:t xml:space="preserve">I de i artikel 3 omhandlede tilfælde </w:t>
            </w:r>
            <w:r w:rsidRPr="0098113F">
              <w:t xml:space="preserve">foretages </w:t>
            </w:r>
            <w:r w:rsidRPr="0098113F">
              <w:rPr>
                <w:b/>
                <w:i/>
              </w:rPr>
              <w:t>screeningen</w:t>
            </w:r>
            <w:r w:rsidRPr="0098113F">
              <w:t xml:space="preserve"> hurtigst muligt og afsluttes under alle omstændigheder senest fem dage efter pågribelsen </w:t>
            </w:r>
            <w:r w:rsidRPr="0098113F">
              <w:rPr>
                <w:b/>
                <w:i/>
              </w:rPr>
              <w:t xml:space="preserve">i området </w:t>
            </w:r>
            <w:r w:rsidRPr="0098113F">
              <w:t xml:space="preserve">ved </w:t>
            </w:r>
            <w:r w:rsidRPr="0098113F">
              <w:rPr>
                <w:b/>
                <w:i/>
              </w:rPr>
              <w:t>de ydre grænser,</w:t>
            </w:r>
            <w:r w:rsidRPr="0098113F">
              <w:t xml:space="preserve"> ilandsætningen på den pågældende medlemsstats område</w:t>
            </w:r>
            <w:r w:rsidRPr="0098113F">
              <w:rPr>
                <w:b/>
                <w:i/>
              </w:rPr>
              <w:t xml:space="preserve"> eller henvendelsen ved grænseovergangsstedet</w:t>
            </w:r>
            <w:r w:rsidRPr="0098113F">
              <w:t>. Under ekstraordinære omstændigheder, hvor et uforholdsmæssigt stort antal tredjelandsstatsborgere skal screenes samtidig, hvilket i praksis gør det umuligt at afslutte screeningen inden for denne frist, kan fristen på fem dage forlænges med yderligere højst fem dage.</w:t>
            </w:r>
          </w:p>
        </w:tc>
        <w:tc>
          <w:tcPr>
            <w:tcW w:w="4876" w:type="dxa"/>
          </w:tcPr>
          <w:p w14:paraId="6EC49DB6" w14:textId="77777777" w:rsidR="00544BA1" w:rsidRPr="0098113F" w:rsidRDefault="00544BA1" w:rsidP="00277D82">
            <w:pPr>
              <w:pStyle w:val="Normal6a"/>
            </w:pPr>
            <w:r w:rsidRPr="0098113F">
              <w:t>3.</w:t>
            </w:r>
            <w:r w:rsidRPr="0098113F">
              <w:tab/>
            </w:r>
            <w:r w:rsidRPr="0098113F">
              <w:rPr>
                <w:b/>
                <w:i/>
              </w:rPr>
              <w:t>Screeningen</w:t>
            </w:r>
            <w:r w:rsidRPr="0098113F">
              <w:t xml:space="preserve"> foretages hurtigst muligt og afsluttes under alle omstændigheder senest fem dage efter pågribelsen </w:t>
            </w:r>
            <w:r w:rsidRPr="0098113F">
              <w:rPr>
                <w:b/>
                <w:i/>
              </w:rPr>
              <w:t xml:space="preserve">eller </w:t>
            </w:r>
            <w:r w:rsidRPr="0098113F">
              <w:t>ved ilandsætningen på den pågældende medlemsstats område. Under ekstraordinære omstændigheder, hvor et uforholdsmæssigt stort antal tredjelandsstatsborgere skal screenes samtidig, hvilket i praksis gør det umuligt at afslutte screeningen inden for denne frist, kan fristen på fem dage forlænges med yderligere højst fem dage.</w:t>
            </w:r>
          </w:p>
        </w:tc>
      </w:tr>
    </w:tbl>
    <w:p w14:paraId="31C0C41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{IT}</w:t>
      </w:r>
      <w:r w:rsidRPr="0098113F">
        <w:t>it</w:t>
      </w:r>
      <w:r w:rsidRPr="0098113F">
        <w:rPr>
          <w:rStyle w:val="HideTWBExt"/>
          <w:noProof w:val="0"/>
          <w:color w:val="auto"/>
        </w:rPr>
        <w:t>&lt;/Original&gt;</w:t>
      </w:r>
    </w:p>
    <w:p w14:paraId="4B2EFF64" w14:textId="77777777" w:rsidR="00544BA1" w:rsidRPr="0098113F" w:rsidRDefault="00544BA1" w:rsidP="00544BA1">
      <w:r w:rsidRPr="0098113F">
        <w:rPr>
          <w:rStyle w:val="HideTWBExt"/>
          <w:noProof w:val="0"/>
          <w:color w:val="auto"/>
        </w:rPr>
        <w:t>&lt;/Amend&gt;</w:t>
      </w:r>
    </w:p>
    <w:p w14:paraId="30A1F10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467</w:t>
      </w:r>
      <w:r w:rsidRPr="0098113F">
        <w:rPr>
          <w:rStyle w:val="HideTWBExt"/>
          <w:noProof w:val="0"/>
          <w:color w:val="auto"/>
        </w:rPr>
        <w:t>&lt;/NumAm&gt;</w:t>
      </w:r>
    </w:p>
    <w:p w14:paraId="4FA85A48"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089C539A" w14:textId="77777777" w:rsidR="00544BA1" w:rsidRPr="0098113F" w:rsidRDefault="00544BA1" w:rsidP="00544BA1">
      <w:pPr>
        <w:pStyle w:val="NormalBold"/>
      </w:pPr>
      <w:r w:rsidRPr="0098113F">
        <w:rPr>
          <w:rStyle w:val="HideTWBExt"/>
          <w:noProof w:val="0"/>
          <w:color w:val="auto"/>
        </w:rPr>
        <w:t>&lt;/RepeatBlock-By&gt;</w:t>
      </w:r>
    </w:p>
    <w:p w14:paraId="703FED7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F851896" w14:textId="77777777" w:rsidR="00544BA1" w:rsidRPr="0098113F" w:rsidRDefault="00544BA1" w:rsidP="00544BA1">
      <w:pPr>
        <w:pStyle w:val="NormalBold"/>
      </w:pPr>
      <w:r w:rsidRPr="0098113F">
        <w:rPr>
          <w:rStyle w:val="HideTWBExt"/>
          <w:noProof w:val="0"/>
          <w:color w:val="auto"/>
        </w:rPr>
        <w:t>&lt;Article&gt;</w:t>
      </w:r>
      <w:r w:rsidRPr="0098113F">
        <w:t>Artikel 6 – stk. 3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1D810F1" w14:textId="77777777" w:rsidTr="00277D82">
        <w:trPr>
          <w:trHeight w:hRule="exact" w:val="240"/>
          <w:jc w:val="center"/>
        </w:trPr>
        <w:tc>
          <w:tcPr>
            <w:tcW w:w="9752" w:type="dxa"/>
            <w:gridSpan w:val="2"/>
          </w:tcPr>
          <w:p w14:paraId="100D1B2C" w14:textId="77777777" w:rsidR="00544BA1" w:rsidRPr="0098113F" w:rsidRDefault="00544BA1" w:rsidP="00277D82"/>
        </w:tc>
      </w:tr>
      <w:tr w:rsidR="000A73F3" w:rsidRPr="0098113F" w14:paraId="48782627" w14:textId="77777777" w:rsidTr="00277D82">
        <w:trPr>
          <w:trHeight w:val="240"/>
          <w:jc w:val="center"/>
        </w:trPr>
        <w:tc>
          <w:tcPr>
            <w:tcW w:w="4876" w:type="dxa"/>
          </w:tcPr>
          <w:p w14:paraId="390EE2F7" w14:textId="77777777" w:rsidR="00544BA1" w:rsidRPr="0098113F" w:rsidRDefault="00544BA1" w:rsidP="00277D82">
            <w:pPr>
              <w:pStyle w:val="AmColumnHeading"/>
            </w:pPr>
            <w:r w:rsidRPr="0098113F">
              <w:t>Kommissionens forslag</w:t>
            </w:r>
          </w:p>
        </w:tc>
        <w:tc>
          <w:tcPr>
            <w:tcW w:w="4876" w:type="dxa"/>
          </w:tcPr>
          <w:p w14:paraId="0B25E969" w14:textId="77777777" w:rsidR="00544BA1" w:rsidRPr="0098113F" w:rsidRDefault="00544BA1" w:rsidP="00277D82">
            <w:pPr>
              <w:pStyle w:val="AmColumnHeading"/>
            </w:pPr>
            <w:r w:rsidRPr="0098113F">
              <w:t>Ændringsforslag</w:t>
            </w:r>
          </w:p>
        </w:tc>
      </w:tr>
      <w:tr w:rsidR="000A73F3" w:rsidRPr="0098113F" w14:paraId="07702A28" w14:textId="77777777" w:rsidTr="00277D82">
        <w:trPr>
          <w:jc w:val="center"/>
        </w:trPr>
        <w:tc>
          <w:tcPr>
            <w:tcW w:w="4876" w:type="dxa"/>
          </w:tcPr>
          <w:p w14:paraId="445C8B2C" w14:textId="77777777" w:rsidR="00544BA1" w:rsidRPr="0098113F" w:rsidRDefault="00544BA1" w:rsidP="00277D82">
            <w:pPr>
              <w:pStyle w:val="Normal6a"/>
            </w:pPr>
            <w:r w:rsidRPr="0098113F">
              <w:t xml:space="preserve">Hvad angår de i artikel 3, stk. 1, litra a), omhandlede personer, som artikel 14, stk. 1 og 3, i forordning (EU) nr. 603/2013 finder anvendelse på, </w:t>
            </w:r>
            <w:r w:rsidRPr="0098113F">
              <w:rPr>
                <w:b/>
                <w:bCs/>
                <w:i/>
                <w:iCs/>
              </w:rPr>
              <w:t>nedsættes</w:t>
            </w:r>
            <w:r w:rsidRPr="0098113F">
              <w:t xml:space="preserve"> fristen for screeningen til to dage, såfremt de fysisk forbliver ved den ydre grænse i mere end 72 timer.</w:t>
            </w:r>
          </w:p>
        </w:tc>
        <w:tc>
          <w:tcPr>
            <w:tcW w:w="4876" w:type="dxa"/>
          </w:tcPr>
          <w:p w14:paraId="2D53EB21" w14:textId="77777777" w:rsidR="00544BA1" w:rsidRPr="0098113F" w:rsidRDefault="00544BA1" w:rsidP="00277D82">
            <w:pPr>
              <w:pStyle w:val="Normal6a"/>
            </w:pPr>
            <w:r w:rsidRPr="0098113F">
              <w:t xml:space="preserve">Hvad angår de i artikel 3, stk. 1, litra a), omhandlede personer, som artikel 14, stk. 1 og 3, i forordning (EU) nr. 603/2013 finder anvendelse på, </w:t>
            </w:r>
            <w:r w:rsidRPr="0098113F">
              <w:rPr>
                <w:b/>
                <w:i/>
              </w:rPr>
              <w:t>finder screeningen anvendelse, og</w:t>
            </w:r>
            <w:r w:rsidRPr="0098113F">
              <w:t xml:space="preserve"> fristen for screeningen </w:t>
            </w:r>
            <w:r w:rsidRPr="0098113F">
              <w:rPr>
                <w:b/>
                <w:i/>
              </w:rPr>
              <w:t xml:space="preserve">nedsættes </w:t>
            </w:r>
            <w:r w:rsidRPr="0098113F">
              <w:t xml:space="preserve">til to dage, såfremt de </w:t>
            </w:r>
            <w:r w:rsidRPr="0098113F">
              <w:rPr>
                <w:b/>
                <w:i/>
              </w:rPr>
              <w:t>efterfølgende</w:t>
            </w:r>
            <w:r w:rsidRPr="0098113F">
              <w:t xml:space="preserve"> fysisk forbliver ved den ydre grænse i mere end 72 timer.</w:t>
            </w:r>
          </w:p>
        </w:tc>
      </w:tr>
    </w:tbl>
    <w:p w14:paraId="750DF9D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436F850" w14:textId="77777777" w:rsidR="00544BA1" w:rsidRPr="0098113F" w:rsidRDefault="00544BA1" w:rsidP="00544BA1">
      <w:r w:rsidRPr="0098113F">
        <w:rPr>
          <w:rStyle w:val="HideTWBExt"/>
          <w:noProof w:val="0"/>
          <w:color w:val="auto"/>
        </w:rPr>
        <w:t>&lt;/Amend&gt;</w:t>
      </w:r>
    </w:p>
    <w:p w14:paraId="76CB5AC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468</w:t>
      </w:r>
      <w:r w:rsidRPr="0098113F">
        <w:rPr>
          <w:rStyle w:val="HideTWBExt"/>
          <w:noProof w:val="0"/>
          <w:color w:val="auto"/>
        </w:rPr>
        <w:t>&lt;/NumAm&gt;</w:t>
      </w:r>
    </w:p>
    <w:p w14:paraId="7266278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54068E73" w14:textId="77777777" w:rsidR="00544BA1" w:rsidRPr="0098113F" w:rsidRDefault="00544BA1" w:rsidP="00544BA1">
      <w:pPr>
        <w:pStyle w:val="NormalBold"/>
      </w:pPr>
      <w:r w:rsidRPr="0098113F">
        <w:rPr>
          <w:rStyle w:val="HideTWBExt"/>
          <w:noProof w:val="0"/>
          <w:color w:val="auto"/>
        </w:rPr>
        <w:t>&lt;/RepeatBlock-By&gt;</w:t>
      </w:r>
    </w:p>
    <w:p w14:paraId="1A93C51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1FCF21A" w14:textId="77777777" w:rsidR="00544BA1" w:rsidRPr="0098113F" w:rsidRDefault="00544BA1" w:rsidP="00544BA1">
      <w:pPr>
        <w:pStyle w:val="NormalBold"/>
      </w:pPr>
      <w:r w:rsidRPr="0098113F">
        <w:rPr>
          <w:rStyle w:val="HideTWBExt"/>
          <w:noProof w:val="0"/>
          <w:color w:val="auto"/>
        </w:rPr>
        <w:t>&lt;Article&gt;</w:t>
      </w:r>
      <w:r w:rsidRPr="0098113F">
        <w:t>Artikel 6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5B78AA0" w14:textId="77777777" w:rsidTr="00277D82">
        <w:trPr>
          <w:trHeight w:hRule="exact" w:val="240"/>
          <w:jc w:val="center"/>
        </w:trPr>
        <w:tc>
          <w:tcPr>
            <w:tcW w:w="9752" w:type="dxa"/>
            <w:gridSpan w:val="2"/>
          </w:tcPr>
          <w:p w14:paraId="4FE094C1" w14:textId="77777777" w:rsidR="00544BA1" w:rsidRPr="0098113F" w:rsidRDefault="00544BA1" w:rsidP="00277D82"/>
        </w:tc>
      </w:tr>
      <w:tr w:rsidR="000A73F3" w:rsidRPr="0098113F" w14:paraId="48573F10" w14:textId="77777777" w:rsidTr="00277D82">
        <w:trPr>
          <w:trHeight w:val="240"/>
          <w:jc w:val="center"/>
        </w:trPr>
        <w:tc>
          <w:tcPr>
            <w:tcW w:w="4876" w:type="dxa"/>
          </w:tcPr>
          <w:p w14:paraId="1D4E0627" w14:textId="77777777" w:rsidR="00544BA1" w:rsidRPr="0098113F" w:rsidRDefault="00544BA1" w:rsidP="00277D82">
            <w:pPr>
              <w:pStyle w:val="AmColumnHeading"/>
            </w:pPr>
            <w:r w:rsidRPr="0098113F">
              <w:t>Kommissionens forslag</w:t>
            </w:r>
          </w:p>
        </w:tc>
        <w:tc>
          <w:tcPr>
            <w:tcW w:w="4876" w:type="dxa"/>
          </w:tcPr>
          <w:p w14:paraId="554EBA8B" w14:textId="77777777" w:rsidR="00544BA1" w:rsidRPr="0098113F" w:rsidRDefault="00544BA1" w:rsidP="00277D82">
            <w:pPr>
              <w:pStyle w:val="AmColumnHeading"/>
            </w:pPr>
            <w:r w:rsidRPr="0098113F">
              <w:t>Ændringsforslag</w:t>
            </w:r>
          </w:p>
        </w:tc>
      </w:tr>
      <w:tr w:rsidR="000A73F3" w:rsidRPr="0098113F" w14:paraId="40F559D5" w14:textId="77777777" w:rsidTr="00277D82">
        <w:trPr>
          <w:jc w:val="center"/>
        </w:trPr>
        <w:tc>
          <w:tcPr>
            <w:tcW w:w="4876" w:type="dxa"/>
          </w:tcPr>
          <w:p w14:paraId="561B171D" w14:textId="77777777" w:rsidR="00544BA1" w:rsidRPr="0098113F" w:rsidRDefault="00544BA1" w:rsidP="00277D82">
            <w:pPr>
              <w:pStyle w:val="Normal6a"/>
            </w:pPr>
            <w:r w:rsidRPr="0098113F">
              <w:rPr>
                <w:b/>
                <w:i/>
              </w:rPr>
              <w:t>4.</w:t>
            </w:r>
            <w:r w:rsidRPr="0098113F">
              <w:tab/>
            </w:r>
            <w:r w:rsidRPr="0098113F">
              <w:rPr>
                <w:b/>
                <w:i/>
              </w:rPr>
              <w:t>Medlemsstaterne underretter straks Kommissionen om de i stk. 3 omhandlede ekstraordinære omstændigheder. De underretter også Kommissionen, så snart begrundelsen for at forlænge screeningens varighed ikke længere foreligger.</w:t>
            </w:r>
          </w:p>
        </w:tc>
        <w:tc>
          <w:tcPr>
            <w:tcW w:w="4876" w:type="dxa"/>
          </w:tcPr>
          <w:p w14:paraId="68528641" w14:textId="77777777" w:rsidR="00544BA1" w:rsidRPr="0098113F" w:rsidRDefault="00544BA1" w:rsidP="00277D82">
            <w:pPr>
              <w:pStyle w:val="Normal6a"/>
            </w:pPr>
            <w:r w:rsidRPr="0098113F">
              <w:rPr>
                <w:b/>
                <w:i/>
              </w:rPr>
              <w:t>udgår</w:t>
            </w:r>
          </w:p>
        </w:tc>
      </w:tr>
    </w:tbl>
    <w:p w14:paraId="1F8421A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B0B3B37" w14:textId="77777777" w:rsidR="00544BA1" w:rsidRPr="0098113F" w:rsidRDefault="00544BA1" w:rsidP="00544BA1">
      <w:r w:rsidRPr="0098113F">
        <w:rPr>
          <w:rStyle w:val="HideTWBExt"/>
          <w:noProof w:val="0"/>
          <w:color w:val="auto"/>
        </w:rPr>
        <w:t>&lt;/Amend&gt;</w:t>
      </w:r>
    </w:p>
    <w:p w14:paraId="6F69D4C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469</w:t>
      </w:r>
      <w:r w:rsidRPr="0098113F">
        <w:rPr>
          <w:rStyle w:val="HideTWBExt"/>
          <w:noProof w:val="0"/>
          <w:color w:val="auto"/>
        </w:rPr>
        <w:t>&lt;/NumAm&gt;</w:t>
      </w:r>
    </w:p>
    <w:p w14:paraId="4A15592B"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00AB657"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601FAC7" w14:textId="77777777" w:rsidR="00544BA1" w:rsidRPr="0098113F" w:rsidRDefault="00544BA1" w:rsidP="00544BA1">
      <w:r w:rsidRPr="0098113F">
        <w:rPr>
          <w:rStyle w:val="HideTWBExt"/>
          <w:noProof w:val="0"/>
          <w:color w:val="auto"/>
        </w:rPr>
        <w:t>&lt;/RepeatBlock-By&gt;</w:t>
      </w:r>
    </w:p>
    <w:p w14:paraId="34FE6F9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00C091D" w14:textId="77777777" w:rsidR="00544BA1" w:rsidRPr="0098113F" w:rsidRDefault="00544BA1" w:rsidP="00544BA1">
      <w:pPr>
        <w:pStyle w:val="NormalBold"/>
      </w:pPr>
      <w:r w:rsidRPr="0098113F">
        <w:rPr>
          <w:rStyle w:val="HideTWBExt"/>
          <w:noProof w:val="0"/>
          <w:color w:val="auto"/>
        </w:rPr>
        <w:t>&lt;Article&gt;</w:t>
      </w:r>
      <w:r w:rsidRPr="0098113F">
        <w:t>Artikel 6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FE17AEE" w14:textId="77777777" w:rsidTr="00277D82">
        <w:trPr>
          <w:trHeight w:hRule="exact" w:val="240"/>
          <w:jc w:val="center"/>
        </w:trPr>
        <w:tc>
          <w:tcPr>
            <w:tcW w:w="9752" w:type="dxa"/>
            <w:gridSpan w:val="2"/>
          </w:tcPr>
          <w:p w14:paraId="08C670C9" w14:textId="77777777" w:rsidR="00544BA1" w:rsidRPr="0098113F" w:rsidRDefault="00544BA1" w:rsidP="00277D82"/>
        </w:tc>
      </w:tr>
      <w:tr w:rsidR="000A73F3" w:rsidRPr="0098113F" w14:paraId="79195B99" w14:textId="77777777" w:rsidTr="00277D82">
        <w:trPr>
          <w:trHeight w:val="240"/>
          <w:jc w:val="center"/>
        </w:trPr>
        <w:tc>
          <w:tcPr>
            <w:tcW w:w="4876" w:type="dxa"/>
          </w:tcPr>
          <w:p w14:paraId="4835C0DF" w14:textId="77777777" w:rsidR="00544BA1" w:rsidRPr="0098113F" w:rsidRDefault="00544BA1" w:rsidP="00277D82">
            <w:pPr>
              <w:pStyle w:val="AmColumnHeading"/>
            </w:pPr>
            <w:r w:rsidRPr="0098113F">
              <w:t>Kommissionens forslag</w:t>
            </w:r>
          </w:p>
        </w:tc>
        <w:tc>
          <w:tcPr>
            <w:tcW w:w="4876" w:type="dxa"/>
          </w:tcPr>
          <w:p w14:paraId="5134FEA2" w14:textId="77777777" w:rsidR="00544BA1" w:rsidRPr="0098113F" w:rsidRDefault="00544BA1" w:rsidP="00277D82">
            <w:pPr>
              <w:pStyle w:val="AmColumnHeading"/>
            </w:pPr>
            <w:r w:rsidRPr="0098113F">
              <w:t>Ændringsforslag</w:t>
            </w:r>
          </w:p>
        </w:tc>
      </w:tr>
      <w:tr w:rsidR="000A73F3" w:rsidRPr="0098113F" w14:paraId="13B0E6CB" w14:textId="77777777" w:rsidTr="00277D82">
        <w:trPr>
          <w:jc w:val="center"/>
        </w:trPr>
        <w:tc>
          <w:tcPr>
            <w:tcW w:w="4876" w:type="dxa"/>
          </w:tcPr>
          <w:p w14:paraId="5CDBF91D" w14:textId="77777777" w:rsidR="00544BA1" w:rsidRPr="0098113F" w:rsidRDefault="00544BA1" w:rsidP="00277D82">
            <w:pPr>
              <w:pStyle w:val="Normal6a"/>
            </w:pPr>
            <w:r w:rsidRPr="0098113F">
              <w:rPr>
                <w:b/>
                <w:i/>
              </w:rPr>
              <w:t>4.</w:t>
            </w:r>
            <w:r w:rsidRPr="0098113F">
              <w:tab/>
            </w:r>
            <w:r w:rsidRPr="0098113F">
              <w:rPr>
                <w:b/>
                <w:i/>
              </w:rPr>
              <w:t>Medlemsstaterne underretter straks Kommissionen om de i stk. 3 omhandlede ekstraordinære omstændigheder. De underretter også Kommissionen, så snart begrundelsen for at forlænge screeningens varighed ikke længere foreligger.</w:t>
            </w:r>
          </w:p>
        </w:tc>
        <w:tc>
          <w:tcPr>
            <w:tcW w:w="4876" w:type="dxa"/>
          </w:tcPr>
          <w:p w14:paraId="7DF0A32D" w14:textId="77777777" w:rsidR="00544BA1" w:rsidRPr="0098113F" w:rsidRDefault="00544BA1" w:rsidP="00277D82">
            <w:pPr>
              <w:pStyle w:val="Normal6a"/>
            </w:pPr>
            <w:r w:rsidRPr="0098113F">
              <w:rPr>
                <w:b/>
                <w:i/>
              </w:rPr>
              <w:t>udgår</w:t>
            </w:r>
          </w:p>
        </w:tc>
      </w:tr>
    </w:tbl>
    <w:p w14:paraId="0492AD8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A17B4DD" w14:textId="77777777" w:rsidR="00544BA1" w:rsidRPr="0098113F" w:rsidRDefault="00544BA1" w:rsidP="00544BA1">
      <w:r w:rsidRPr="0098113F">
        <w:rPr>
          <w:rStyle w:val="HideTWBExt"/>
          <w:noProof w:val="0"/>
          <w:color w:val="auto"/>
        </w:rPr>
        <w:t>&lt;/Amend&gt;</w:t>
      </w:r>
    </w:p>
    <w:p w14:paraId="21CB98F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470</w:t>
      </w:r>
      <w:r w:rsidRPr="0098113F">
        <w:rPr>
          <w:rStyle w:val="HideTWBExt"/>
          <w:noProof w:val="0"/>
          <w:color w:val="auto"/>
        </w:rPr>
        <w:t>&lt;/NumAm&gt;</w:t>
      </w:r>
    </w:p>
    <w:p w14:paraId="1AB7EE76"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Malik Azmani, Sophia in 't Veld</w:t>
      </w:r>
      <w:r w:rsidRPr="0098113F">
        <w:rPr>
          <w:rStyle w:val="HideTWBExt"/>
          <w:noProof w:val="0"/>
          <w:color w:val="auto"/>
        </w:rPr>
        <w:t>&lt;/Members&gt;</w:t>
      </w:r>
    </w:p>
    <w:p w14:paraId="1D43D739" w14:textId="77777777" w:rsidR="00544BA1" w:rsidRPr="0098113F" w:rsidRDefault="00544BA1" w:rsidP="00544BA1">
      <w:pPr>
        <w:pStyle w:val="NormalBold"/>
      </w:pPr>
      <w:r w:rsidRPr="0098113F">
        <w:rPr>
          <w:rStyle w:val="HideTWBExt"/>
          <w:noProof w:val="0"/>
          <w:color w:val="auto"/>
        </w:rPr>
        <w:t>&lt;/RepeatBlock-By&gt;</w:t>
      </w:r>
    </w:p>
    <w:p w14:paraId="4EA45B9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25A2D9C" w14:textId="77777777" w:rsidR="00544BA1" w:rsidRPr="0098113F" w:rsidRDefault="00544BA1" w:rsidP="00544BA1">
      <w:pPr>
        <w:pStyle w:val="NormalBold"/>
      </w:pPr>
      <w:r w:rsidRPr="0098113F">
        <w:rPr>
          <w:rStyle w:val="HideTWBExt"/>
          <w:noProof w:val="0"/>
          <w:color w:val="auto"/>
        </w:rPr>
        <w:t>&lt;Article&gt;</w:t>
      </w:r>
      <w:r w:rsidRPr="0098113F">
        <w:t>Artikel 6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456B801" w14:textId="77777777" w:rsidTr="00277D82">
        <w:trPr>
          <w:trHeight w:hRule="exact" w:val="240"/>
          <w:jc w:val="center"/>
        </w:trPr>
        <w:tc>
          <w:tcPr>
            <w:tcW w:w="9752" w:type="dxa"/>
            <w:gridSpan w:val="2"/>
          </w:tcPr>
          <w:p w14:paraId="28948247" w14:textId="77777777" w:rsidR="00544BA1" w:rsidRPr="0098113F" w:rsidRDefault="00544BA1" w:rsidP="00277D82"/>
        </w:tc>
      </w:tr>
      <w:tr w:rsidR="000A73F3" w:rsidRPr="0098113F" w14:paraId="0E58F2EE" w14:textId="77777777" w:rsidTr="00277D82">
        <w:trPr>
          <w:trHeight w:val="240"/>
          <w:jc w:val="center"/>
        </w:trPr>
        <w:tc>
          <w:tcPr>
            <w:tcW w:w="4876" w:type="dxa"/>
          </w:tcPr>
          <w:p w14:paraId="6DDDF2E0" w14:textId="77777777" w:rsidR="00544BA1" w:rsidRPr="0098113F" w:rsidRDefault="00544BA1" w:rsidP="00277D82">
            <w:pPr>
              <w:pStyle w:val="AmColumnHeading"/>
            </w:pPr>
            <w:r w:rsidRPr="0098113F">
              <w:t>Kommissionens forslag</w:t>
            </w:r>
          </w:p>
        </w:tc>
        <w:tc>
          <w:tcPr>
            <w:tcW w:w="4876" w:type="dxa"/>
          </w:tcPr>
          <w:p w14:paraId="76BB6685" w14:textId="77777777" w:rsidR="00544BA1" w:rsidRPr="0098113F" w:rsidRDefault="00544BA1" w:rsidP="00277D82">
            <w:pPr>
              <w:pStyle w:val="AmColumnHeading"/>
            </w:pPr>
            <w:r w:rsidRPr="0098113F">
              <w:t>Ændringsforslag</w:t>
            </w:r>
          </w:p>
        </w:tc>
      </w:tr>
      <w:tr w:rsidR="000A73F3" w:rsidRPr="0098113F" w14:paraId="48EF6222" w14:textId="77777777" w:rsidTr="00277D82">
        <w:trPr>
          <w:jc w:val="center"/>
        </w:trPr>
        <w:tc>
          <w:tcPr>
            <w:tcW w:w="4876" w:type="dxa"/>
          </w:tcPr>
          <w:p w14:paraId="056C5C9F" w14:textId="77777777" w:rsidR="00544BA1" w:rsidRPr="0098113F" w:rsidRDefault="00544BA1" w:rsidP="00277D82">
            <w:pPr>
              <w:pStyle w:val="Normal6a"/>
            </w:pPr>
            <w:r w:rsidRPr="0098113F">
              <w:rPr>
                <w:b/>
                <w:i/>
              </w:rPr>
              <w:t>4.</w:t>
            </w:r>
            <w:r w:rsidRPr="0098113F">
              <w:tab/>
            </w:r>
            <w:r w:rsidRPr="0098113F">
              <w:rPr>
                <w:b/>
                <w:i/>
              </w:rPr>
              <w:t>Medlemsstaterne underretter straks Kommissionen om de i stk. 3 omhandlede ekstraordinære omstændigheder. De underretter også Kommissionen, så snart begrundelsen for at forlænge screeningens varighed ikke længere foreligger.</w:t>
            </w:r>
          </w:p>
        </w:tc>
        <w:tc>
          <w:tcPr>
            <w:tcW w:w="4876" w:type="dxa"/>
          </w:tcPr>
          <w:p w14:paraId="2929F02B" w14:textId="77777777" w:rsidR="00544BA1" w:rsidRPr="0098113F" w:rsidRDefault="00544BA1" w:rsidP="00277D82">
            <w:pPr>
              <w:pStyle w:val="Normal6a"/>
            </w:pPr>
            <w:r w:rsidRPr="0098113F">
              <w:rPr>
                <w:b/>
                <w:i/>
              </w:rPr>
              <w:t>udgår</w:t>
            </w:r>
          </w:p>
        </w:tc>
      </w:tr>
    </w:tbl>
    <w:p w14:paraId="22949B4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A14CB7B" w14:textId="77777777" w:rsidR="00544BA1" w:rsidRPr="0098113F" w:rsidRDefault="00544BA1" w:rsidP="00544BA1">
      <w:r w:rsidRPr="0098113F">
        <w:rPr>
          <w:rStyle w:val="HideTWBExt"/>
          <w:noProof w:val="0"/>
          <w:color w:val="auto"/>
        </w:rPr>
        <w:t>&lt;/Amend&gt;</w:t>
      </w:r>
    </w:p>
    <w:p w14:paraId="63E329A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471</w:t>
      </w:r>
      <w:r w:rsidRPr="0098113F">
        <w:rPr>
          <w:rStyle w:val="HideTWBExt"/>
          <w:noProof w:val="0"/>
          <w:color w:val="auto"/>
        </w:rPr>
        <w:t>&lt;/NumAm&gt;</w:t>
      </w:r>
    </w:p>
    <w:p w14:paraId="1CC2377A"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Charlie Weimers</w:t>
      </w:r>
      <w:r w:rsidRPr="0098113F">
        <w:rPr>
          <w:rStyle w:val="HideTWBExt"/>
          <w:noProof w:val="0"/>
          <w:color w:val="auto"/>
        </w:rPr>
        <w:t>&lt;/Members&gt;</w:t>
      </w:r>
    </w:p>
    <w:p w14:paraId="61D6F931" w14:textId="77777777" w:rsidR="00544BA1" w:rsidRPr="0098113F" w:rsidRDefault="00544BA1" w:rsidP="00544BA1">
      <w:pPr>
        <w:pStyle w:val="NormalBold"/>
      </w:pPr>
      <w:r w:rsidRPr="0098113F">
        <w:rPr>
          <w:rStyle w:val="HideTWBExt"/>
          <w:noProof w:val="0"/>
          <w:color w:val="auto"/>
        </w:rPr>
        <w:t>&lt;/RepeatBlock-By&gt;</w:t>
      </w:r>
    </w:p>
    <w:p w14:paraId="0F22BDA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2D22B8C" w14:textId="77777777" w:rsidR="00544BA1" w:rsidRPr="0098113F" w:rsidRDefault="00544BA1" w:rsidP="00544BA1">
      <w:pPr>
        <w:pStyle w:val="NormalBold"/>
      </w:pPr>
      <w:r w:rsidRPr="0098113F">
        <w:rPr>
          <w:rStyle w:val="HideTWBExt"/>
          <w:noProof w:val="0"/>
          <w:color w:val="auto"/>
        </w:rPr>
        <w:t>&lt;Article&gt;</w:t>
      </w:r>
      <w:r w:rsidRPr="0098113F">
        <w:t>Artikel 6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1BACB0E" w14:textId="77777777" w:rsidTr="00277D82">
        <w:trPr>
          <w:trHeight w:hRule="exact" w:val="240"/>
          <w:jc w:val="center"/>
        </w:trPr>
        <w:tc>
          <w:tcPr>
            <w:tcW w:w="9752" w:type="dxa"/>
            <w:gridSpan w:val="2"/>
          </w:tcPr>
          <w:p w14:paraId="13DD7413" w14:textId="77777777" w:rsidR="00544BA1" w:rsidRPr="0098113F" w:rsidRDefault="00544BA1" w:rsidP="00277D82"/>
        </w:tc>
      </w:tr>
      <w:tr w:rsidR="000A73F3" w:rsidRPr="0098113F" w14:paraId="2AB0FDAE" w14:textId="77777777" w:rsidTr="00277D82">
        <w:trPr>
          <w:trHeight w:val="240"/>
          <w:jc w:val="center"/>
        </w:trPr>
        <w:tc>
          <w:tcPr>
            <w:tcW w:w="4876" w:type="dxa"/>
          </w:tcPr>
          <w:p w14:paraId="660C9CDE" w14:textId="77777777" w:rsidR="00544BA1" w:rsidRPr="0098113F" w:rsidRDefault="00544BA1" w:rsidP="00277D82">
            <w:pPr>
              <w:pStyle w:val="AmColumnHeading"/>
            </w:pPr>
            <w:r w:rsidRPr="0098113F">
              <w:t>Kommissionens forslag</w:t>
            </w:r>
          </w:p>
        </w:tc>
        <w:tc>
          <w:tcPr>
            <w:tcW w:w="4876" w:type="dxa"/>
          </w:tcPr>
          <w:p w14:paraId="0CEAE71D" w14:textId="77777777" w:rsidR="00544BA1" w:rsidRPr="0098113F" w:rsidRDefault="00544BA1" w:rsidP="00277D82">
            <w:pPr>
              <w:pStyle w:val="AmColumnHeading"/>
            </w:pPr>
            <w:r w:rsidRPr="0098113F">
              <w:t>Ændringsforslag</w:t>
            </w:r>
          </w:p>
        </w:tc>
      </w:tr>
      <w:tr w:rsidR="000A73F3" w:rsidRPr="0098113F" w14:paraId="4D9D48B4" w14:textId="77777777" w:rsidTr="00277D82">
        <w:trPr>
          <w:jc w:val="center"/>
        </w:trPr>
        <w:tc>
          <w:tcPr>
            <w:tcW w:w="4876" w:type="dxa"/>
          </w:tcPr>
          <w:p w14:paraId="6300D440" w14:textId="77777777" w:rsidR="00544BA1" w:rsidRPr="0098113F" w:rsidRDefault="00544BA1" w:rsidP="00277D82">
            <w:pPr>
              <w:pStyle w:val="Normal6a"/>
            </w:pPr>
            <w:r w:rsidRPr="0098113F">
              <w:t>4.</w:t>
            </w:r>
            <w:r w:rsidRPr="0098113F">
              <w:tab/>
              <w:t xml:space="preserve">Medlemsstaterne </w:t>
            </w:r>
            <w:r w:rsidRPr="0098113F">
              <w:rPr>
                <w:b/>
                <w:i/>
              </w:rPr>
              <w:t>underretter straks</w:t>
            </w:r>
            <w:r w:rsidRPr="0098113F">
              <w:t xml:space="preserve"> Kommissionen om de i stk. 3 omhandlede ekstraordinære omstændigheder. </w:t>
            </w:r>
            <w:r w:rsidRPr="0098113F">
              <w:rPr>
                <w:b/>
                <w:i/>
              </w:rPr>
              <w:t>De underretter også Kommissionen, så snart begrundelsen for at forlænge screeningens varighed ikke længere foreligger.</w:t>
            </w:r>
          </w:p>
        </w:tc>
        <w:tc>
          <w:tcPr>
            <w:tcW w:w="4876" w:type="dxa"/>
          </w:tcPr>
          <w:p w14:paraId="31DB8580" w14:textId="77777777" w:rsidR="00544BA1" w:rsidRPr="0098113F" w:rsidRDefault="00544BA1" w:rsidP="00277D82">
            <w:pPr>
              <w:pStyle w:val="Normal6a"/>
            </w:pPr>
            <w:r w:rsidRPr="0098113F">
              <w:t>4.</w:t>
            </w:r>
            <w:r w:rsidRPr="0098113F">
              <w:tab/>
              <w:t xml:space="preserve">Medlemsstaterne </w:t>
            </w:r>
            <w:r w:rsidRPr="0098113F">
              <w:rPr>
                <w:b/>
                <w:i/>
              </w:rPr>
              <w:t>kan underrette</w:t>
            </w:r>
            <w:r w:rsidRPr="0098113F">
              <w:t xml:space="preserve"> Kommissionen om de i stk. 3 omhandlede ekstraordinære omstændigheder.</w:t>
            </w:r>
          </w:p>
        </w:tc>
      </w:tr>
    </w:tbl>
    <w:p w14:paraId="25FB0CF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B2E1975" w14:textId="77777777" w:rsidR="00544BA1" w:rsidRPr="0098113F" w:rsidRDefault="00544BA1" w:rsidP="00544BA1">
      <w:r w:rsidRPr="0098113F">
        <w:rPr>
          <w:rStyle w:val="HideTWBExt"/>
          <w:noProof w:val="0"/>
          <w:color w:val="auto"/>
        </w:rPr>
        <w:t>&lt;/Amend&gt;</w:t>
      </w:r>
    </w:p>
    <w:p w14:paraId="0F3FF38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472</w:t>
      </w:r>
      <w:r w:rsidRPr="0098113F">
        <w:rPr>
          <w:rStyle w:val="HideTWBExt"/>
          <w:noProof w:val="0"/>
          <w:color w:val="auto"/>
        </w:rPr>
        <w:t>&lt;/NumAm&gt;</w:t>
      </w:r>
    </w:p>
    <w:p w14:paraId="236E7EE0"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61062260" w14:textId="77777777" w:rsidR="00544BA1" w:rsidRPr="0098113F" w:rsidRDefault="00544BA1" w:rsidP="00544BA1">
      <w:pPr>
        <w:pStyle w:val="NormalBold"/>
      </w:pPr>
      <w:r w:rsidRPr="0098113F">
        <w:rPr>
          <w:rStyle w:val="HideTWBExt"/>
          <w:noProof w:val="0"/>
          <w:color w:val="auto"/>
        </w:rPr>
        <w:t>&lt;/RepeatBlock-By&gt;</w:t>
      </w:r>
    </w:p>
    <w:p w14:paraId="4361B64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699E5B5" w14:textId="77777777" w:rsidR="00544BA1" w:rsidRPr="0098113F" w:rsidRDefault="00544BA1" w:rsidP="00544BA1">
      <w:pPr>
        <w:pStyle w:val="NormalBold"/>
      </w:pPr>
      <w:r w:rsidRPr="0098113F">
        <w:rPr>
          <w:rStyle w:val="HideTWBExt"/>
          <w:noProof w:val="0"/>
          <w:color w:val="auto"/>
        </w:rPr>
        <w:t>&lt;Article&gt;</w:t>
      </w:r>
      <w:r w:rsidRPr="0098113F">
        <w:t>Artikel 6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E290A8B" w14:textId="77777777" w:rsidTr="00277D82">
        <w:trPr>
          <w:trHeight w:hRule="exact" w:val="240"/>
          <w:jc w:val="center"/>
        </w:trPr>
        <w:tc>
          <w:tcPr>
            <w:tcW w:w="9752" w:type="dxa"/>
            <w:gridSpan w:val="2"/>
          </w:tcPr>
          <w:p w14:paraId="290E2187" w14:textId="77777777" w:rsidR="00544BA1" w:rsidRPr="0098113F" w:rsidRDefault="00544BA1" w:rsidP="00277D82"/>
        </w:tc>
      </w:tr>
      <w:tr w:rsidR="000A73F3" w:rsidRPr="0098113F" w14:paraId="15027125" w14:textId="77777777" w:rsidTr="00277D82">
        <w:trPr>
          <w:trHeight w:val="240"/>
          <w:jc w:val="center"/>
        </w:trPr>
        <w:tc>
          <w:tcPr>
            <w:tcW w:w="4876" w:type="dxa"/>
          </w:tcPr>
          <w:p w14:paraId="27862973" w14:textId="77777777" w:rsidR="00544BA1" w:rsidRPr="0098113F" w:rsidRDefault="00544BA1" w:rsidP="00277D82">
            <w:pPr>
              <w:pStyle w:val="AmColumnHeading"/>
            </w:pPr>
            <w:r w:rsidRPr="0098113F">
              <w:t>Kommissionens forslag</w:t>
            </w:r>
          </w:p>
        </w:tc>
        <w:tc>
          <w:tcPr>
            <w:tcW w:w="4876" w:type="dxa"/>
          </w:tcPr>
          <w:p w14:paraId="60F0E808" w14:textId="77777777" w:rsidR="00544BA1" w:rsidRPr="0098113F" w:rsidRDefault="00544BA1" w:rsidP="00277D82">
            <w:pPr>
              <w:pStyle w:val="AmColumnHeading"/>
            </w:pPr>
            <w:r w:rsidRPr="0098113F">
              <w:t>Ændringsforslag</w:t>
            </w:r>
          </w:p>
        </w:tc>
      </w:tr>
      <w:tr w:rsidR="000A73F3" w:rsidRPr="0098113F" w14:paraId="40D5D82E" w14:textId="77777777" w:rsidTr="00277D82">
        <w:trPr>
          <w:jc w:val="center"/>
        </w:trPr>
        <w:tc>
          <w:tcPr>
            <w:tcW w:w="4876" w:type="dxa"/>
          </w:tcPr>
          <w:p w14:paraId="19BB640C" w14:textId="77777777" w:rsidR="00544BA1" w:rsidRPr="0098113F" w:rsidRDefault="00544BA1" w:rsidP="00277D82">
            <w:pPr>
              <w:pStyle w:val="Normal6a"/>
            </w:pPr>
            <w:r w:rsidRPr="0098113F">
              <w:rPr>
                <w:b/>
                <w:i/>
              </w:rPr>
              <w:t>5.</w:t>
            </w:r>
            <w:r w:rsidRPr="0098113F">
              <w:tab/>
            </w:r>
            <w:r w:rsidRPr="0098113F">
              <w:rPr>
                <w:b/>
                <w:i/>
              </w:rPr>
              <w:t>Den i artikel 5 omhandlede screening foretages hurtigst muligt og afsluttes senest tre dage efter pågribelsen.</w:t>
            </w:r>
          </w:p>
        </w:tc>
        <w:tc>
          <w:tcPr>
            <w:tcW w:w="4876" w:type="dxa"/>
          </w:tcPr>
          <w:p w14:paraId="44F9DE66" w14:textId="77777777" w:rsidR="00544BA1" w:rsidRPr="0098113F" w:rsidRDefault="00544BA1" w:rsidP="00277D82">
            <w:pPr>
              <w:pStyle w:val="Normal6a"/>
            </w:pPr>
            <w:r w:rsidRPr="0098113F">
              <w:rPr>
                <w:b/>
                <w:i/>
              </w:rPr>
              <w:t>udgår</w:t>
            </w:r>
          </w:p>
        </w:tc>
      </w:tr>
    </w:tbl>
    <w:p w14:paraId="66D3307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EF7BB5F" w14:textId="77777777" w:rsidR="00544BA1" w:rsidRPr="0098113F" w:rsidRDefault="00544BA1" w:rsidP="00544BA1">
      <w:pPr>
        <w:pStyle w:val="AmJustTitle"/>
      </w:pPr>
      <w:r w:rsidRPr="0098113F">
        <w:rPr>
          <w:rStyle w:val="HideTWBExt"/>
          <w:noProof w:val="0"/>
          <w:color w:val="auto"/>
        </w:rPr>
        <w:t>&lt;TitreJust&gt;</w:t>
      </w:r>
      <w:r w:rsidRPr="0098113F">
        <w:t>Begrundelse</w:t>
      </w:r>
      <w:r w:rsidRPr="0098113F">
        <w:rPr>
          <w:rStyle w:val="HideTWBExt"/>
          <w:noProof w:val="0"/>
          <w:color w:val="auto"/>
        </w:rPr>
        <w:t>&lt;/TitreJust&gt;</w:t>
      </w:r>
    </w:p>
    <w:p w14:paraId="10DBF971" w14:textId="77777777" w:rsidR="00544BA1" w:rsidRPr="0098113F" w:rsidRDefault="00544BA1" w:rsidP="00544BA1">
      <w:pPr>
        <w:pStyle w:val="AmJustText"/>
      </w:pPr>
      <w:r w:rsidRPr="0098113F">
        <w:t>Som følge af at sager som omhandlet af artikel 5 skal være omfattet af artikel 6, stk. 3.</w:t>
      </w:r>
    </w:p>
    <w:p w14:paraId="61FD13EE" w14:textId="77777777" w:rsidR="00544BA1" w:rsidRPr="0098113F" w:rsidRDefault="00544BA1" w:rsidP="00544BA1">
      <w:r w:rsidRPr="0098113F">
        <w:rPr>
          <w:rStyle w:val="HideTWBExt"/>
          <w:noProof w:val="0"/>
          <w:color w:val="auto"/>
        </w:rPr>
        <w:t>&lt;/Amend&gt;</w:t>
      </w:r>
    </w:p>
    <w:p w14:paraId="5E61D2B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473</w:t>
      </w:r>
      <w:r w:rsidRPr="0098113F">
        <w:rPr>
          <w:rStyle w:val="HideTWBExt"/>
          <w:noProof w:val="0"/>
          <w:color w:val="auto"/>
        </w:rPr>
        <w:t>&lt;/NumAm&gt;</w:t>
      </w:r>
    </w:p>
    <w:p w14:paraId="69DE8ED9"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A1B1425" w14:textId="77777777" w:rsidR="00544BA1" w:rsidRPr="0098113F" w:rsidRDefault="00544BA1" w:rsidP="00544BA1">
      <w:pPr>
        <w:pStyle w:val="NormalBold"/>
      </w:pPr>
      <w:r w:rsidRPr="0098113F">
        <w:rPr>
          <w:rStyle w:val="HideTWBExt"/>
          <w:noProof w:val="0"/>
          <w:color w:val="auto"/>
        </w:rPr>
        <w:t>&lt;/RepeatBlock-By&gt;</w:t>
      </w:r>
    </w:p>
    <w:p w14:paraId="1BE085D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F7B5E01" w14:textId="77777777" w:rsidR="00544BA1" w:rsidRPr="0098113F" w:rsidRDefault="00544BA1" w:rsidP="00544BA1">
      <w:pPr>
        <w:pStyle w:val="NormalBold"/>
      </w:pPr>
      <w:r w:rsidRPr="0098113F">
        <w:rPr>
          <w:rStyle w:val="HideTWBExt"/>
          <w:noProof w:val="0"/>
          <w:color w:val="auto"/>
        </w:rPr>
        <w:t>&lt;Article&gt;</w:t>
      </w:r>
      <w:r w:rsidRPr="0098113F">
        <w:t>Artikel 6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4289A19" w14:textId="77777777" w:rsidTr="00277D82">
        <w:trPr>
          <w:trHeight w:hRule="exact" w:val="240"/>
          <w:jc w:val="center"/>
        </w:trPr>
        <w:tc>
          <w:tcPr>
            <w:tcW w:w="9752" w:type="dxa"/>
            <w:gridSpan w:val="2"/>
          </w:tcPr>
          <w:p w14:paraId="0AD1F820" w14:textId="77777777" w:rsidR="00544BA1" w:rsidRPr="0098113F" w:rsidRDefault="00544BA1" w:rsidP="00277D82"/>
        </w:tc>
      </w:tr>
      <w:tr w:rsidR="000A73F3" w:rsidRPr="0098113F" w14:paraId="575F0738" w14:textId="77777777" w:rsidTr="00277D82">
        <w:trPr>
          <w:trHeight w:val="240"/>
          <w:jc w:val="center"/>
        </w:trPr>
        <w:tc>
          <w:tcPr>
            <w:tcW w:w="4876" w:type="dxa"/>
          </w:tcPr>
          <w:p w14:paraId="14AC8CF2" w14:textId="77777777" w:rsidR="00544BA1" w:rsidRPr="0098113F" w:rsidRDefault="00544BA1" w:rsidP="00277D82">
            <w:pPr>
              <w:pStyle w:val="AmColumnHeading"/>
            </w:pPr>
            <w:r w:rsidRPr="0098113F">
              <w:t>Kommissionens forslag</w:t>
            </w:r>
          </w:p>
        </w:tc>
        <w:tc>
          <w:tcPr>
            <w:tcW w:w="4876" w:type="dxa"/>
          </w:tcPr>
          <w:p w14:paraId="3AA7EDEA" w14:textId="77777777" w:rsidR="00544BA1" w:rsidRPr="0098113F" w:rsidRDefault="00544BA1" w:rsidP="00277D82">
            <w:pPr>
              <w:pStyle w:val="AmColumnHeading"/>
            </w:pPr>
            <w:r w:rsidRPr="0098113F">
              <w:t>Ændringsforslag</w:t>
            </w:r>
          </w:p>
        </w:tc>
      </w:tr>
      <w:tr w:rsidR="000A73F3" w:rsidRPr="0098113F" w14:paraId="324EF01D" w14:textId="77777777" w:rsidTr="00277D82">
        <w:trPr>
          <w:jc w:val="center"/>
        </w:trPr>
        <w:tc>
          <w:tcPr>
            <w:tcW w:w="4876" w:type="dxa"/>
          </w:tcPr>
          <w:p w14:paraId="73A4C7AE" w14:textId="77777777" w:rsidR="00544BA1" w:rsidRPr="0098113F" w:rsidRDefault="00544BA1" w:rsidP="00277D82">
            <w:pPr>
              <w:pStyle w:val="Normal6a"/>
            </w:pPr>
            <w:r w:rsidRPr="0098113F">
              <w:rPr>
                <w:b/>
                <w:i/>
              </w:rPr>
              <w:t>5.</w:t>
            </w:r>
            <w:r w:rsidRPr="0098113F">
              <w:tab/>
            </w:r>
            <w:r w:rsidRPr="0098113F">
              <w:rPr>
                <w:b/>
                <w:i/>
              </w:rPr>
              <w:t>Den i artikel 5 omhandlede screening foretages hurtigst muligt og afsluttes senest tre dage efter pågribelsen.</w:t>
            </w:r>
          </w:p>
        </w:tc>
        <w:tc>
          <w:tcPr>
            <w:tcW w:w="4876" w:type="dxa"/>
          </w:tcPr>
          <w:p w14:paraId="138D6456" w14:textId="77777777" w:rsidR="00544BA1" w:rsidRPr="0098113F" w:rsidRDefault="00544BA1" w:rsidP="00277D82">
            <w:pPr>
              <w:pStyle w:val="Normal6a"/>
            </w:pPr>
            <w:r w:rsidRPr="0098113F">
              <w:rPr>
                <w:b/>
                <w:i/>
              </w:rPr>
              <w:t>udgår</w:t>
            </w:r>
          </w:p>
        </w:tc>
      </w:tr>
    </w:tbl>
    <w:p w14:paraId="195E5D3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42A7778" w14:textId="77777777" w:rsidR="00544BA1" w:rsidRPr="0098113F" w:rsidRDefault="00544BA1" w:rsidP="00544BA1">
      <w:r w:rsidRPr="0098113F">
        <w:rPr>
          <w:rStyle w:val="HideTWBExt"/>
          <w:noProof w:val="0"/>
          <w:color w:val="auto"/>
        </w:rPr>
        <w:t>&lt;/Amend&gt;</w:t>
      </w:r>
    </w:p>
    <w:p w14:paraId="680C0E4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474</w:t>
      </w:r>
      <w:r w:rsidRPr="0098113F">
        <w:rPr>
          <w:rStyle w:val="HideTWBExt"/>
          <w:noProof w:val="0"/>
          <w:color w:val="auto"/>
        </w:rPr>
        <w:t>&lt;/NumAm&gt;</w:t>
      </w:r>
    </w:p>
    <w:p w14:paraId="318D4224"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32F3254"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4AA6C6D" w14:textId="77777777" w:rsidR="00544BA1" w:rsidRPr="0098113F" w:rsidRDefault="00544BA1" w:rsidP="00544BA1">
      <w:r w:rsidRPr="0098113F">
        <w:rPr>
          <w:rStyle w:val="HideTWBExt"/>
          <w:noProof w:val="0"/>
          <w:color w:val="auto"/>
        </w:rPr>
        <w:t>&lt;/RepeatBlock-By&gt;</w:t>
      </w:r>
    </w:p>
    <w:p w14:paraId="690E560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6065E58" w14:textId="77777777" w:rsidR="00544BA1" w:rsidRPr="0098113F" w:rsidRDefault="00544BA1" w:rsidP="00544BA1">
      <w:pPr>
        <w:pStyle w:val="NormalBold"/>
      </w:pPr>
      <w:r w:rsidRPr="0098113F">
        <w:rPr>
          <w:rStyle w:val="HideTWBExt"/>
          <w:noProof w:val="0"/>
          <w:color w:val="auto"/>
        </w:rPr>
        <w:t>&lt;Article&gt;</w:t>
      </w:r>
      <w:r w:rsidRPr="0098113F">
        <w:t>Artikel 6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5733ACC" w14:textId="77777777" w:rsidTr="00277D82">
        <w:trPr>
          <w:trHeight w:hRule="exact" w:val="240"/>
          <w:jc w:val="center"/>
        </w:trPr>
        <w:tc>
          <w:tcPr>
            <w:tcW w:w="9752" w:type="dxa"/>
            <w:gridSpan w:val="2"/>
          </w:tcPr>
          <w:p w14:paraId="1D5E4B16" w14:textId="77777777" w:rsidR="00544BA1" w:rsidRPr="0098113F" w:rsidRDefault="00544BA1" w:rsidP="00277D82"/>
        </w:tc>
      </w:tr>
      <w:tr w:rsidR="000A73F3" w:rsidRPr="0098113F" w14:paraId="3587DA02" w14:textId="77777777" w:rsidTr="00277D82">
        <w:trPr>
          <w:trHeight w:val="240"/>
          <w:jc w:val="center"/>
        </w:trPr>
        <w:tc>
          <w:tcPr>
            <w:tcW w:w="4876" w:type="dxa"/>
          </w:tcPr>
          <w:p w14:paraId="70A3799A" w14:textId="77777777" w:rsidR="00544BA1" w:rsidRPr="0098113F" w:rsidRDefault="00544BA1" w:rsidP="00277D82">
            <w:pPr>
              <w:pStyle w:val="AmColumnHeading"/>
            </w:pPr>
            <w:r w:rsidRPr="0098113F">
              <w:t>Kommissionens forslag</w:t>
            </w:r>
          </w:p>
        </w:tc>
        <w:tc>
          <w:tcPr>
            <w:tcW w:w="4876" w:type="dxa"/>
          </w:tcPr>
          <w:p w14:paraId="4A7CEC73" w14:textId="77777777" w:rsidR="00544BA1" w:rsidRPr="0098113F" w:rsidRDefault="00544BA1" w:rsidP="00277D82">
            <w:pPr>
              <w:pStyle w:val="AmColumnHeading"/>
            </w:pPr>
            <w:r w:rsidRPr="0098113F">
              <w:t>Ændringsforslag</w:t>
            </w:r>
          </w:p>
        </w:tc>
      </w:tr>
      <w:tr w:rsidR="000A73F3" w:rsidRPr="0098113F" w14:paraId="1C34DA66" w14:textId="77777777" w:rsidTr="00277D82">
        <w:trPr>
          <w:jc w:val="center"/>
        </w:trPr>
        <w:tc>
          <w:tcPr>
            <w:tcW w:w="4876" w:type="dxa"/>
          </w:tcPr>
          <w:p w14:paraId="37C35D96" w14:textId="77777777" w:rsidR="00544BA1" w:rsidRPr="0098113F" w:rsidRDefault="00544BA1" w:rsidP="00277D82">
            <w:pPr>
              <w:pStyle w:val="Normal6a"/>
            </w:pPr>
            <w:r w:rsidRPr="0098113F">
              <w:rPr>
                <w:b/>
                <w:i/>
              </w:rPr>
              <w:t>5.</w:t>
            </w:r>
            <w:r w:rsidRPr="0098113F">
              <w:tab/>
            </w:r>
            <w:r w:rsidRPr="0098113F">
              <w:rPr>
                <w:b/>
                <w:i/>
              </w:rPr>
              <w:t>Den i artikel 5 omhandlede screening foretages hurtigst muligt og afsluttes senest tre dage efter pågribelsen.</w:t>
            </w:r>
          </w:p>
        </w:tc>
        <w:tc>
          <w:tcPr>
            <w:tcW w:w="4876" w:type="dxa"/>
          </w:tcPr>
          <w:p w14:paraId="5CEA1BAE" w14:textId="77777777" w:rsidR="00544BA1" w:rsidRPr="0098113F" w:rsidRDefault="00544BA1" w:rsidP="00277D82">
            <w:pPr>
              <w:pStyle w:val="Normal6a"/>
            </w:pPr>
            <w:r w:rsidRPr="0098113F">
              <w:rPr>
                <w:b/>
                <w:i/>
              </w:rPr>
              <w:t>udgår</w:t>
            </w:r>
          </w:p>
        </w:tc>
      </w:tr>
    </w:tbl>
    <w:p w14:paraId="32AB3C0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E2A51CC" w14:textId="77777777" w:rsidR="00544BA1" w:rsidRPr="0098113F" w:rsidRDefault="00544BA1" w:rsidP="00544BA1">
      <w:r w:rsidRPr="0098113F">
        <w:rPr>
          <w:rStyle w:val="HideTWBExt"/>
          <w:noProof w:val="0"/>
          <w:color w:val="auto"/>
        </w:rPr>
        <w:t>&lt;/Amend&gt;</w:t>
      </w:r>
    </w:p>
    <w:p w14:paraId="47D7341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475</w:t>
      </w:r>
      <w:r w:rsidRPr="0098113F">
        <w:rPr>
          <w:rStyle w:val="HideTWBExt"/>
          <w:noProof w:val="0"/>
          <w:color w:val="auto"/>
        </w:rPr>
        <w:t>&lt;/NumAm&gt;</w:t>
      </w:r>
    </w:p>
    <w:p w14:paraId="25F5405A"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Malik Azmani, Sophia in 't Veld</w:t>
      </w:r>
      <w:r w:rsidRPr="0098113F">
        <w:rPr>
          <w:rStyle w:val="HideTWBExt"/>
          <w:noProof w:val="0"/>
          <w:color w:val="auto"/>
        </w:rPr>
        <w:t>&lt;/Members&gt;</w:t>
      </w:r>
    </w:p>
    <w:p w14:paraId="4CB27DCF" w14:textId="77777777" w:rsidR="00544BA1" w:rsidRPr="0098113F" w:rsidRDefault="00544BA1" w:rsidP="00544BA1">
      <w:pPr>
        <w:pStyle w:val="NormalBold"/>
      </w:pPr>
      <w:r w:rsidRPr="0098113F">
        <w:rPr>
          <w:rStyle w:val="HideTWBExt"/>
          <w:noProof w:val="0"/>
          <w:color w:val="auto"/>
        </w:rPr>
        <w:t>&lt;/RepeatBlock-By&gt;</w:t>
      </w:r>
    </w:p>
    <w:p w14:paraId="7691421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DA26386" w14:textId="77777777" w:rsidR="00544BA1" w:rsidRPr="0098113F" w:rsidRDefault="00544BA1" w:rsidP="00544BA1">
      <w:pPr>
        <w:pStyle w:val="NormalBold"/>
      </w:pPr>
      <w:r w:rsidRPr="0098113F">
        <w:rPr>
          <w:rStyle w:val="HideTWBExt"/>
          <w:noProof w:val="0"/>
          <w:color w:val="auto"/>
        </w:rPr>
        <w:t>&lt;Article&gt;</w:t>
      </w:r>
      <w:r w:rsidRPr="0098113F">
        <w:t>Artikel 6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AFF93A5" w14:textId="77777777" w:rsidTr="00277D82">
        <w:trPr>
          <w:trHeight w:hRule="exact" w:val="240"/>
          <w:jc w:val="center"/>
        </w:trPr>
        <w:tc>
          <w:tcPr>
            <w:tcW w:w="9752" w:type="dxa"/>
            <w:gridSpan w:val="2"/>
          </w:tcPr>
          <w:p w14:paraId="19D0D171" w14:textId="77777777" w:rsidR="00544BA1" w:rsidRPr="0098113F" w:rsidRDefault="00544BA1" w:rsidP="00277D82"/>
        </w:tc>
      </w:tr>
      <w:tr w:rsidR="000A73F3" w:rsidRPr="0098113F" w14:paraId="3AF99C43" w14:textId="77777777" w:rsidTr="00277D82">
        <w:trPr>
          <w:trHeight w:val="240"/>
          <w:jc w:val="center"/>
        </w:trPr>
        <w:tc>
          <w:tcPr>
            <w:tcW w:w="4876" w:type="dxa"/>
          </w:tcPr>
          <w:p w14:paraId="39D0189A" w14:textId="77777777" w:rsidR="00544BA1" w:rsidRPr="0098113F" w:rsidRDefault="00544BA1" w:rsidP="00277D82">
            <w:pPr>
              <w:pStyle w:val="AmColumnHeading"/>
            </w:pPr>
            <w:r w:rsidRPr="0098113F">
              <w:t>Kommissionens forslag</w:t>
            </w:r>
          </w:p>
        </w:tc>
        <w:tc>
          <w:tcPr>
            <w:tcW w:w="4876" w:type="dxa"/>
          </w:tcPr>
          <w:p w14:paraId="7F4CA8EE" w14:textId="77777777" w:rsidR="00544BA1" w:rsidRPr="0098113F" w:rsidRDefault="00544BA1" w:rsidP="00277D82">
            <w:pPr>
              <w:pStyle w:val="AmColumnHeading"/>
            </w:pPr>
            <w:r w:rsidRPr="0098113F">
              <w:t>Ændringsforslag</w:t>
            </w:r>
          </w:p>
        </w:tc>
      </w:tr>
      <w:tr w:rsidR="000A73F3" w:rsidRPr="0098113F" w14:paraId="709EDC4A" w14:textId="77777777" w:rsidTr="00277D82">
        <w:trPr>
          <w:jc w:val="center"/>
        </w:trPr>
        <w:tc>
          <w:tcPr>
            <w:tcW w:w="4876" w:type="dxa"/>
          </w:tcPr>
          <w:p w14:paraId="14EC7C1A" w14:textId="77777777" w:rsidR="00544BA1" w:rsidRPr="0098113F" w:rsidRDefault="00544BA1" w:rsidP="00277D82">
            <w:pPr>
              <w:pStyle w:val="Normal6a"/>
            </w:pPr>
            <w:r w:rsidRPr="0098113F">
              <w:rPr>
                <w:b/>
                <w:i/>
              </w:rPr>
              <w:t>5.</w:t>
            </w:r>
            <w:r w:rsidRPr="0098113F">
              <w:tab/>
            </w:r>
            <w:r w:rsidRPr="0098113F">
              <w:rPr>
                <w:b/>
                <w:i/>
              </w:rPr>
              <w:t>Den i artikel 5 omhandlede screening foretages hurtigst muligt og afsluttes senest tre dage efter pågribelsen.</w:t>
            </w:r>
          </w:p>
        </w:tc>
        <w:tc>
          <w:tcPr>
            <w:tcW w:w="4876" w:type="dxa"/>
          </w:tcPr>
          <w:p w14:paraId="4F61A90B" w14:textId="77777777" w:rsidR="00544BA1" w:rsidRPr="0098113F" w:rsidRDefault="00544BA1" w:rsidP="00277D82">
            <w:pPr>
              <w:pStyle w:val="Normal6a"/>
            </w:pPr>
            <w:r w:rsidRPr="0098113F">
              <w:rPr>
                <w:b/>
                <w:i/>
              </w:rPr>
              <w:t>udgår</w:t>
            </w:r>
          </w:p>
        </w:tc>
      </w:tr>
    </w:tbl>
    <w:p w14:paraId="1976062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FD70F5C" w14:textId="77777777" w:rsidR="00544BA1" w:rsidRPr="0098113F" w:rsidRDefault="00544BA1" w:rsidP="00544BA1">
      <w:r w:rsidRPr="0098113F">
        <w:rPr>
          <w:rStyle w:val="HideTWBExt"/>
          <w:noProof w:val="0"/>
          <w:color w:val="auto"/>
        </w:rPr>
        <w:t>&lt;/Amend&gt;</w:t>
      </w:r>
    </w:p>
    <w:p w14:paraId="667A8BC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476</w:t>
      </w:r>
      <w:r w:rsidRPr="0098113F">
        <w:rPr>
          <w:rStyle w:val="HideTWBExt"/>
          <w:noProof w:val="0"/>
          <w:color w:val="auto"/>
        </w:rPr>
        <w:t>&lt;/NumAm&gt;</w:t>
      </w:r>
    </w:p>
    <w:p w14:paraId="06524744"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Annalisa Tardino</w:t>
      </w:r>
      <w:r w:rsidRPr="0098113F">
        <w:rPr>
          <w:rStyle w:val="HideTWBExt"/>
          <w:noProof w:val="0"/>
          <w:color w:val="auto"/>
        </w:rPr>
        <w:t>&lt;/Members&gt;</w:t>
      </w:r>
    </w:p>
    <w:p w14:paraId="1D849E9F" w14:textId="77777777" w:rsidR="00544BA1" w:rsidRPr="0098113F" w:rsidRDefault="00544BA1" w:rsidP="00544BA1">
      <w:pPr>
        <w:pStyle w:val="NormalBold"/>
      </w:pPr>
      <w:r w:rsidRPr="0098113F">
        <w:rPr>
          <w:rStyle w:val="HideTWBExt"/>
          <w:noProof w:val="0"/>
          <w:color w:val="auto"/>
        </w:rPr>
        <w:t>&lt;/RepeatBlock-By&gt;</w:t>
      </w:r>
    </w:p>
    <w:p w14:paraId="03C605F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EDFA427" w14:textId="77777777" w:rsidR="00544BA1" w:rsidRPr="0098113F" w:rsidRDefault="00544BA1" w:rsidP="00544BA1">
      <w:pPr>
        <w:pStyle w:val="NormalBold"/>
      </w:pPr>
      <w:r w:rsidRPr="0098113F">
        <w:rPr>
          <w:rStyle w:val="HideTWBExt"/>
          <w:noProof w:val="0"/>
          <w:color w:val="auto"/>
        </w:rPr>
        <w:t>&lt;Article&gt;</w:t>
      </w:r>
      <w:r w:rsidRPr="0098113F">
        <w:t>Artikel 6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008E8B5" w14:textId="77777777" w:rsidTr="00277D82">
        <w:trPr>
          <w:trHeight w:hRule="exact" w:val="240"/>
          <w:jc w:val="center"/>
        </w:trPr>
        <w:tc>
          <w:tcPr>
            <w:tcW w:w="9752" w:type="dxa"/>
            <w:gridSpan w:val="2"/>
          </w:tcPr>
          <w:p w14:paraId="44A95AB0" w14:textId="77777777" w:rsidR="00544BA1" w:rsidRPr="0098113F" w:rsidRDefault="00544BA1" w:rsidP="00277D82"/>
        </w:tc>
      </w:tr>
      <w:tr w:rsidR="000A73F3" w:rsidRPr="0098113F" w14:paraId="6059762C" w14:textId="77777777" w:rsidTr="00277D82">
        <w:trPr>
          <w:trHeight w:val="240"/>
          <w:jc w:val="center"/>
        </w:trPr>
        <w:tc>
          <w:tcPr>
            <w:tcW w:w="4876" w:type="dxa"/>
          </w:tcPr>
          <w:p w14:paraId="60D42844" w14:textId="77777777" w:rsidR="00544BA1" w:rsidRPr="0098113F" w:rsidRDefault="00544BA1" w:rsidP="00277D82">
            <w:pPr>
              <w:pStyle w:val="AmColumnHeading"/>
            </w:pPr>
            <w:r w:rsidRPr="0098113F">
              <w:t>Kommissionens forslag</w:t>
            </w:r>
          </w:p>
        </w:tc>
        <w:tc>
          <w:tcPr>
            <w:tcW w:w="4876" w:type="dxa"/>
          </w:tcPr>
          <w:p w14:paraId="4619A19A" w14:textId="77777777" w:rsidR="00544BA1" w:rsidRPr="0098113F" w:rsidRDefault="00544BA1" w:rsidP="00277D82">
            <w:pPr>
              <w:pStyle w:val="AmColumnHeading"/>
            </w:pPr>
            <w:r w:rsidRPr="0098113F">
              <w:t>Ændringsforslag</w:t>
            </w:r>
          </w:p>
        </w:tc>
      </w:tr>
      <w:tr w:rsidR="000A73F3" w:rsidRPr="0098113F" w14:paraId="7853F858" w14:textId="77777777" w:rsidTr="00277D82">
        <w:trPr>
          <w:jc w:val="center"/>
        </w:trPr>
        <w:tc>
          <w:tcPr>
            <w:tcW w:w="4876" w:type="dxa"/>
          </w:tcPr>
          <w:p w14:paraId="63175F08" w14:textId="77777777" w:rsidR="00544BA1" w:rsidRPr="0098113F" w:rsidRDefault="00544BA1" w:rsidP="00277D82">
            <w:pPr>
              <w:pStyle w:val="Normal6a"/>
            </w:pPr>
            <w:r w:rsidRPr="0098113F">
              <w:t>5.</w:t>
            </w:r>
            <w:r w:rsidRPr="0098113F">
              <w:tab/>
              <w:t>Den i artikel 5 omhandlede screening foretages hurtigst muligt og afsluttes senest tre dage efter pågribelsen.</w:t>
            </w:r>
          </w:p>
        </w:tc>
        <w:tc>
          <w:tcPr>
            <w:tcW w:w="4876" w:type="dxa"/>
          </w:tcPr>
          <w:p w14:paraId="12A5A913" w14:textId="77777777" w:rsidR="00544BA1" w:rsidRPr="0098113F" w:rsidRDefault="00544BA1" w:rsidP="00277D82">
            <w:pPr>
              <w:pStyle w:val="Normal6a"/>
            </w:pPr>
            <w:r w:rsidRPr="0098113F">
              <w:t>5.</w:t>
            </w:r>
            <w:r w:rsidRPr="0098113F">
              <w:tab/>
              <w:t xml:space="preserve">Den i artikel 5 omhandlede screening foretages hurtigst muligt og afsluttes senest tre dage efter pågribelsen. </w:t>
            </w:r>
            <w:r w:rsidRPr="0098113F">
              <w:rPr>
                <w:b/>
                <w:i/>
              </w:rPr>
              <w:t>Fristen kan forlænges, hvis det er nødvendigt for at gennemføre screeningsproceduren.</w:t>
            </w:r>
          </w:p>
        </w:tc>
      </w:tr>
    </w:tbl>
    <w:p w14:paraId="486B3BE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4E526F1" w14:textId="77777777" w:rsidR="00544BA1" w:rsidRPr="0098113F" w:rsidRDefault="00544BA1" w:rsidP="00544BA1">
      <w:r w:rsidRPr="0098113F">
        <w:rPr>
          <w:rStyle w:val="HideTWBExt"/>
          <w:noProof w:val="0"/>
          <w:color w:val="auto"/>
        </w:rPr>
        <w:t>&lt;/Amend&gt;</w:t>
      </w:r>
    </w:p>
    <w:p w14:paraId="75E5925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477</w:t>
      </w:r>
      <w:r w:rsidRPr="0098113F">
        <w:rPr>
          <w:rStyle w:val="HideTWBExt"/>
          <w:noProof w:val="0"/>
          <w:color w:val="auto"/>
        </w:rPr>
        <w:t>&lt;/NumAm&gt;</w:t>
      </w:r>
    </w:p>
    <w:p w14:paraId="032C7A63"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C5FECD3"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70D31B8" w14:textId="77777777" w:rsidR="00544BA1" w:rsidRPr="0098113F" w:rsidRDefault="00544BA1" w:rsidP="00544BA1">
      <w:r w:rsidRPr="0098113F">
        <w:rPr>
          <w:rStyle w:val="HideTWBExt"/>
          <w:noProof w:val="0"/>
          <w:color w:val="auto"/>
        </w:rPr>
        <w:t>&lt;/RepeatBlock-By&gt;</w:t>
      </w:r>
    </w:p>
    <w:p w14:paraId="0039533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23AF426" w14:textId="77777777" w:rsidR="00544BA1" w:rsidRPr="0098113F" w:rsidRDefault="00544BA1" w:rsidP="00544BA1">
      <w:pPr>
        <w:pStyle w:val="NormalBold"/>
      </w:pPr>
      <w:r w:rsidRPr="0098113F">
        <w:rPr>
          <w:rStyle w:val="HideTWBExt"/>
          <w:noProof w:val="0"/>
          <w:color w:val="auto"/>
        </w:rPr>
        <w:t>&lt;Article&gt;</w:t>
      </w:r>
      <w:r w:rsidRPr="0098113F">
        <w:t>Artikel 6 – stk. 5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03FF78D" w14:textId="77777777" w:rsidTr="00277D82">
        <w:trPr>
          <w:trHeight w:hRule="exact" w:val="240"/>
          <w:jc w:val="center"/>
        </w:trPr>
        <w:tc>
          <w:tcPr>
            <w:tcW w:w="9752" w:type="dxa"/>
            <w:gridSpan w:val="2"/>
          </w:tcPr>
          <w:p w14:paraId="1AB516FF" w14:textId="77777777" w:rsidR="00544BA1" w:rsidRPr="0098113F" w:rsidRDefault="00544BA1" w:rsidP="00277D82"/>
        </w:tc>
      </w:tr>
      <w:tr w:rsidR="000A73F3" w:rsidRPr="0098113F" w14:paraId="0812F5F1" w14:textId="77777777" w:rsidTr="00277D82">
        <w:trPr>
          <w:trHeight w:val="240"/>
          <w:jc w:val="center"/>
        </w:trPr>
        <w:tc>
          <w:tcPr>
            <w:tcW w:w="4876" w:type="dxa"/>
          </w:tcPr>
          <w:p w14:paraId="21089791" w14:textId="77777777" w:rsidR="00544BA1" w:rsidRPr="0098113F" w:rsidRDefault="00544BA1" w:rsidP="00277D82">
            <w:pPr>
              <w:pStyle w:val="AmColumnHeading"/>
            </w:pPr>
            <w:r w:rsidRPr="0098113F">
              <w:t>Kommissionens forslag</w:t>
            </w:r>
          </w:p>
        </w:tc>
        <w:tc>
          <w:tcPr>
            <w:tcW w:w="4876" w:type="dxa"/>
          </w:tcPr>
          <w:p w14:paraId="61AB6A1E" w14:textId="77777777" w:rsidR="00544BA1" w:rsidRPr="0098113F" w:rsidRDefault="00544BA1" w:rsidP="00277D82">
            <w:pPr>
              <w:pStyle w:val="AmColumnHeading"/>
            </w:pPr>
            <w:r w:rsidRPr="0098113F">
              <w:t>Ændringsforslag</w:t>
            </w:r>
          </w:p>
        </w:tc>
      </w:tr>
      <w:tr w:rsidR="000A73F3" w:rsidRPr="0098113F" w14:paraId="0C6BE2E6" w14:textId="77777777" w:rsidTr="00277D82">
        <w:trPr>
          <w:jc w:val="center"/>
        </w:trPr>
        <w:tc>
          <w:tcPr>
            <w:tcW w:w="4876" w:type="dxa"/>
          </w:tcPr>
          <w:p w14:paraId="5A71C763" w14:textId="77777777" w:rsidR="00544BA1" w:rsidRPr="0098113F" w:rsidRDefault="00544BA1" w:rsidP="00277D82">
            <w:pPr>
              <w:pStyle w:val="Normal6a"/>
            </w:pPr>
          </w:p>
        </w:tc>
        <w:tc>
          <w:tcPr>
            <w:tcW w:w="4876" w:type="dxa"/>
          </w:tcPr>
          <w:p w14:paraId="59FAFA94" w14:textId="77777777" w:rsidR="00544BA1" w:rsidRPr="0098113F" w:rsidRDefault="00544BA1" w:rsidP="00277D82">
            <w:pPr>
              <w:pStyle w:val="Normal6a"/>
            </w:pPr>
            <w:r w:rsidRPr="0098113F">
              <w:rPr>
                <w:b/>
                <w:i/>
              </w:rPr>
              <w:t>5a.</w:t>
            </w:r>
            <w:r w:rsidRPr="0098113F">
              <w:tab/>
            </w:r>
            <w:r w:rsidRPr="0098113F">
              <w:rPr>
                <w:b/>
                <w:i/>
              </w:rPr>
              <w:t>Medlemsstaterne sikrer på alle tidspunkter selv under ekstraordinære omstændigheder, herunder i nødsituationer, at alle screenede personer sikres en levestandard, der garanterer deres underhold, beskytter deres fysiske og mentale sundhed og respekterer deres rettigheder i henhold til Den Europæiske Unions charter om grundlæggende rettigheder. Personer, der screenes, indlogeres i overensstemmelse med standarderne og bestemmelserne i direktiv (EU) XXX/XXX [direktivet om modtagelsesforhold].</w:t>
            </w:r>
          </w:p>
        </w:tc>
      </w:tr>
    </w:tbl>
    <w:p w14:paraId="21EC50F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1EA2105" w14:textId="77777777" w:rsidR="00544BA1" w:rsidRPr="0098113F" w:rsidRDefault="00544BA1" w:rsidP="00544BA1">
      <w:r w:rsidRPr="0098113F">
        <w:rPr>
          <w:rStyle w:val="HideTWBExt"/>
          <w:noProof w:val="0"/>
          <w:color w:val="auto"/>
        </w:rPr>
        <w:t>&lt;/Amend&gt;</w:t>
      </w:r>
    </w:p>
    <w:p w14:paraId="2945B07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478</w:t>
      </w:r>
      <w:r w:rsidRPr="0098113F">
        <w:rPr>
          <w:rStyle w:val="HideTWBExt"/>
          <w:noProof w:val="0"/>
          <w:color w:val="auto"/>
        </w:rPr>
        <w:t>&lt;/NumAm&gt;</w:t>
      </w:r>
    </w:p>
    <w:p w14:paraId="718FCAD3"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464FBB0" w14:textId="77777777" w:rsidR="00544BA1" w:rsidRPr="0098113F" w:rsidRDefault="00544BA1" w:rsidP="00544BA1">
      <w:pPr>
        <w:pStyle w:val="NormalBold"/>
      </w:pPr>
      <w:r w:rsidRPr="0098113F">
        <w:rPr>
          <w:rStyle w:val="HideTWBExt"/>
          <w:noProof w:val="0"/>
          <w:color w:val="auto"/>
        </w:rPr>
        <w:t>&lt;/RepeatBlock-By&gt;</w:t>
      </w:r>
    </w:p>
    <w:p w14:paraId="21184C4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C341D1C" w14:textId="77777777" w:rsidR="00544BA1" w:rsidRPr="0098113F" w:rsidRDefault="00544BA1" w:rsidP="00544BA1">
      <w:pPr>
        <w:pStyle w:val="NormalBold"/>
      </w:pPr>
      <w:r w:rsidRPr="0098113F">
        <w:rPr>
          <w:rStyle w:val="HideTWBExt"/>
          <w:noProof w:val="0"/>
          <w:color w:val="auto"/>
        </w:rPr>
        <w:t>&lt;Article&gt;</w:t>
      </w:r>
      <w:r w:rsidRPr="0098113F">
        <w:t>Artikel 6 – stk. 6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840B26F" w14:textId="77777777" w:rsidTr="00277D82">
        <w:trPr>
          <w:trHeight w:hRule="exact" w:val="240"/>
          <w:jc w:val="center"/>
        </w:trPr>
        <w:tc>
          <w:tcPr>
            <w:tcW w:w="9752" w:type="dxa"/>
            <w:gridSpan w:val="2"/>
          </w:tcPr>
          <w:p w14:paraId="364D8DAB" w14:textId="77777777" w:rsidR="00544BA1" w:rsidRPr="0098113F" w:rsidRDefault="00544BA1" w:rsidP="00277D82"/>
        </w:tc>
      </w:tr>
      <w:tr w:rsidR="000A73F3" w:rsidRPr="0098113F" w14:paraId="0CECB8FD" w14:textId="77777777" w:rsidTr="00277D82">
        <w:trPr>
          <w:trHeight w:val="240"/>
          <w:jc w:val="center"/>
        </w:trPr>
        <w:tc>
          <w:tcPr>
            <w:tcW w:w="4876" w:type="dxa"/>
          </w:tcPr>
          <w:p w14:paraId="450A39F2" w14:textId="77777777" w:rsidR="00544BA1" w:rsidRPr="0098113F" w:rsidRDefault="00544BA1" w:rsidP="00277D82">
            <w:pPr>
              <w:pStyle w:val="AmColumnHeading"/>
            </w:pPr>
            <w:r w:rsidRPr="0098113F">
              <w:t>Kommissionens forslag</w:t>
            </w:r>
          </w:p>
        </w:tc>
        <w:tc>
          <w:tcPr>
            <w:tcW w:w="4876" w:type="dxa"/>
          </w:tcPr>
          <w:p w14:paraId="345DC8CA" w14:textId="77777777" w:rsidR="00544BA1" w:rsidRPr="0098113F" w:rsidRDefault="00544BA1" w:rsidP="00277D82">
            <w:pPr>
              <w:pStyle w:val="AmColumnHeading"/>
            </w:pPr>
            <w:r w:rsidRPr="0098113F">
              <w:t>Ændringsforslag</w:t>
            </w:r>
          </w:p>
        </w:tc>
      </w:tr>
      <w:tr w:rsidR="000A73F3" w:rsidRPr="0098113F" w14:paraId="7FC92142" w14:textId="77777777" w:rsidTr="00277D82">
        <w:trPr>
          <w:jc w:val="center"/>
        </w:trPr>
        <w:tc>
          <w:tcPr>
            <w:tcW w:w="4876" w:type="dxa"/>
          </w:tcPr>
          <w:p w14:paraId="70817FF3" w14:textId="77777777" w:rsidR="00544BA1" w:rsidRPr="0098113F" w:rsidRDefault="00544BA1" w:rsidP="00277D82">
            <w:pPr>
              <w:pStyle w:val="Normal6a"/>
            </w:pPr>
            <w:r w:rsidRPr="0098113F">
              <w:rPr>
                <w:iCs/>
              </w:rPr>
              <w:t>(a)</w:t>
            </w:r>
            <w:r w:rsidRPr="0098113F">
              <w:tab/>
              <w:t>indledende helbreds- og sårbarhedstjek, jf. artikel 9</w:t>
            </w:r>
          </w:p>
        </w:tc>
        <w:tc>
          <w:tcPr>
            <w:tcW w:w="4876" w:type="dxa"/>
          </w:tcPr>
          <w:p w14:paraId="33167667" w14:textId="77777777" w:rsidR="00544BA1" w:rsidRPr="0098113F" w:rsidRDefault="00544BA1" w:rsidP="00277D82">
            <w:pPr>
              <w:pStyle w:val="Normal6a"/>
            </w:pPr>
            <w:r w:rsidRPr="0098113F">
              <w:tab/>
            </w:r>
            <w:r w:rsidRPr="0098113F">
              <w:rPr>
                <w:i/>
                <w:iCs/>
              </w:rPr>
              <w:t>(Vedrører ikke den danske tekst)</w:t>
            </w:r>
          </w:p>
        </w:tc>
      </w:tr>
    </w:tbl>
    <w:p w14:paraId="620DEAF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AFD0297" w14:textId="77777777" w:rsidR="00544BA1" w:rsidRPr="0098113F" w:rsidRDefault="00544BA1" w:rsidP="00544BA1">
      <w:r w:rsidRPr="0098113F">
        <w:rPr>
          <w:rStyle w:val="HideTWBExt"/>
          <w:noProof w:val="0"/>
          <w:color w:val="auto"/>
        </w:rPr>
        <w:t>&lt;/Amend&gt;</w:t>
      </w:r>
    </w:p>
    <w:p w14:paraId="7757922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479</w:t>
      </w:r>
      <w:r w:rsidRPr="0098113F">
        <w:rPr>
          <w:rStyle w:val="HideTWBExt"/>
          <w:noProof w:val="0"/>
          <w:color w:val="auto"/>
        </w:rPr>
        <w:t>&lt;/NumAm&gt;</w:t>
      </w:r>
    </w:p>
    <w:p w14:paraId="758DFBE3"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63053610" w14:textId="77777777" w:rsidR="00544BA1" w:rsidRPr="0098113F" w:rsidRDefault="00544BA1" w:rsidP="00544BA1">
      <w:pPr>
        <w:pStyle w:val="NormalBold"/>
      </w:pPr>
      <w:r w:rsidRPr="0098113F">
        <w:rPr>
          <w:rStyle w:val="HideTWBExt"/>
          <w:noProof w:val="0"/>
          <w:color w:val="auto"/>
        </w:rPr>
        <w:t>&lt;/RepeatBlock-By&gt;</w:t>
      </w:r>
    </w:p>
    <w:p w14:paraId="59F7F4B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8747983" w14:textId="77777777" w:rsidR="00544BA1" w:rsidRPr="0098113F" w:rsidRDefault="00544BA1" w:rsidP="00544BA1">
      <w:pPr>
        <w:pStyle w:val="NormalBold"/>
      </w:pPr>
      <w:r w:rsidRPr="0098113F">
        <w:rPr>
          <w:rStyle w:val="HideTWBExt"/>
          <w:noProof w:val="0"/>
          <w:color w:val="auto"/>
        </w:rPr>
        <w:t>&lt;Article&gt;</w:t>
      </w:r>
      <w:r w:rsidRPr="0098113F">
        <w:t>Artikel 6 – stk. 6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9A48651" w14:textId="77777777" w:rsidTr="00277D82">
        <w:trPr>
          <w:trHeight w:hRule="exact" w:val="240"/>
          <w:jc w:val="center"/>
        </w:trPr>
        <w:tc>
          <w:tcPr>
            <w:tcW w:w="9752" w:type="dxa"/>
            <w:gridSpan w:val="2"/>
          </w:tcPr>
          <w:p w14:paraId="47664652" w14:textId="77777777" w:rsidR="00544BA1" w:rsidRPr="0098113F" w:rsidRDefault="00544BA1" w:rsidP="00277D82"/>
        </w:tc>
      </w:tr>
      <w:tr w:rsidR="000A73F3" w:rsidRPr="0098113F" w14:paraId="29D98D47" w14:textId="77777777" w:rsidTr="00277D82">
        <w:trPr>
          <w:trHeight w:val="240"/>
          <w:jc w:val="center"/>
        </w:trPr>
        <w:tc>
          <w:tcPr>
            <w:tcW w:w="4876" w:type="dxa"/>
          </w:tcPr>
          <w:p w14:paraId="77C192AF" w14:textId="77777777" w:rsidR="00544BA1" w:rsidRPr="0098113F" w:rsidRDefault="00544BA1" w:rsidP="00277D82">
            <w:pPr>
              <w:pStyle w:val="AmColumnHeading"/>
            </w:pPr>
            <w:r w:rsidRPr="0098113F">
              <w:t>Kommissionens forslag</w:t>
            </w:r>
          </w:p>
        </w:tc>
        <w:tc>
          <w:tcPr>
            <w:tcW w:w="4876" w:type="dxa"/>
          </w:tcPr>
          <w:p w14:paraId="58254BCB" w14:textId="77777777" w:rsidR="00544BA1" w:rsidRPr="0098113F" w:rsidRDefault="00544BA1" w:rsidP="00277D82">
            <w:pPr>
              <w:pStyle w:val="AmColumnHeading"/>
            </w:pPr>
            <w:r w:rsidRPr="0098113F">
              <w:t>Ændringsforslag</w:t>
            </w:r>
          </w:p>
        </w:tc>
      </w:tr>
      <w:tr w:rsidR="000A73F3" w:rsidRPr="0098113F" w14:paraId="65385A0C" w14:textId="77777777" w:rsidTr="00277D82">
        <w:trPr>
          <w:jc w:val="center"/>
        </w:trPr>
        <w:tc>
          <w:tcPr>
            <w:tcW w:w="4876" w:type="dxa"/>
          </w:tcPr>
          <w:p w14:paraId="1A0DB12A" w14:textId="77777777" w:rsidR="00544BA1" w:rsidRPr="0098113F" w:rsidRDefault="00544BA1" w:rsidP="00277D82">
            <w:pPr>
              <w:pStyle w:val="Normal6a"/>
            </w:pPr>
            <w:r w:rsidRPr="0098113F">
              <w:rPr>
                <w:i/>
              </w:rPr>
              <w:t>(b)</w:t>
            </w:r>
            <w:r w:rsidRPr="0098113F">
              <w:tab/>
              <w:t>identifikation, jf. artikel 10</w:t>
            </w:r>
          </w:p>
        </w:tc>
        <w:tc>
          <w:tcPr>
            <w:tcW w:w="4876" w:type="dxa"/>
          </w:tcPr>
          <w:p w14:paraId="1A525FF8" w14:textId="77777777" w:rsidR="00544BA1" w:rsidRPr="0098113F" w:rsidRDefault="00544BA1" w:rsidP="00277D82">
            <w:pPr>
              <w:pStyle w:val="Normal6a"/>
            </w:pPr>
            <w:r w:rsidRPr="0098113F">
              <w:rPr>
                <w:i/>
              </w:rPr>
              <w:t>b)</w:t>
            </w:r>
            <w:r w:rsidRPr="0098113F">
              <w:tab/>
              <w:t>identifikation, jf. artikel 10</w:t>
            </w:r>
            <w:r w:rsidRPr="0098113F">
              <w:rPr>
                <w:b/>
                <w:bCs/>
                <w:i/>
                <w:iCs/>
              </w:rPr>
              <w:t>;</w:t>
            </w:r>
            <w:r w:rsidRPr="0098113F">
              <w:t xml:space="preserve"> </w:t>
            </w:r>
            <w:r w:rsidRPr="0098113F">
              <w:rPr>
                <w:b/>
                <w:i/>
              </w:rPr>
              <w:t>hvis en person hævder at være statsløs, eller hvis der er rimelig grund til at formode, at en person kan være statsløs, skal dette registreres tydeligt i afventning af en endelig afgørelse af, om personen er statsløs, i en særskilt procedure</w:t>
            </w:r>
          </w:p>
        </w:tc>
      </w:tr>
    </w:tbl>
    <w:p w14:paraId="3DE37DF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B642D05" w14:textId="77777777" w:rsidR="00544BA1" w:rsidRPr="0098113F" w:rsidRDefault="00544BA1" w:rsidP="00544BA1">
      <w:r w:rsidRPr="0098113F">
        <w:rPr>
          <w:rStyle w:val="HideTWBExt"/>
          <w:noProof w:val="0"/>
          <w:color w:val="auto"/>
        </w:rPr>
        <w:t>&lt;/Amend&gt;</w:t>
      </w:r>
    </w:p>
    <w:p w14:paraId="7772394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480</w:t>
      </w:r>
      <w:r w:rsidRPr="0098113F">
        <w:rPr>
          <w:rStyle w:val="HideTWBExt"/>
          <w:noProof w:val="0"/>
          <w:color w:val="auto"/>
        </w:rPr>
        <w:t>&lt;/NumAm&gt;</w:t>
      </w:r>
    </w:p>
    <w:p w14:paraId="740D7AF8"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443362D2" w14:textId="77777777" w:rsidR="00544BA1" w:rsidRPr="0098113F" w:rsidRDefault="00544BA1" w:rsidP="00544BA1">
      <w:pPr>
        <w:pStyle w:val="NormalBold"/>
      </w:pPr>
      <w:r w:rsidRPr="0098113F">
        <w:rPr>
          <w:rStyle w:val="HideTWBExt"/>
          <w:noProof w:val="0"/>
          <w:color w:val="auto"/>
        </w:rPr>
        <w:t>&lt;/RepeatBlock-By&gt;</w:t>
      </w:r>
    </w:p>
    <w:p w14:paraId="0262ED5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8377D98" w14:textId="77777777" w:rsidR="00544BA1" w:rsidRPr="0098113F" w:rsidRDefault="00544BA1" w:rsidP="00544BA1">
      <w:pPr>
        <w:pStyle w:val="NormalBold"/>
      </w:pPr>
      <w:r w:rsidRPr="0098113F">
        <w:rPr>
          <w:rStyle w:val="HideTWBExt"/>
          <w:noProof w:val="0"/>
          <w:color w:val="auto"/>
        </w:rPr>
        <w:t>&lt;Article&gt;</w:t>
      </w:r>
      <w:r w:rsidRPr="0098113F">
        <w:t>Artikel 6 – stk. 6 – litra b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A8DBA7F" w14:textId="77777777" w:rsidTr="00277D82">
        <w:trPr>
          <w:trHeight w:hRule="exact" w:val="240"/>
          <w:jc w:val="center"/>
        </w:trPr>
        <w:tc>
          <w:tcPr>
            <w:tcW w:w="9752" w:type="dxa"/>
            <w:gridSpan w:val="2"/>
          </w:tcPr>
          <w:p w14:paraId="73D9EE09" w14:textId="77777777" w:rsidR="00544BA1" w:rsidRPr="0098113F" w:rsidRDefault="00544BA1" w:rsidP="00277D82"/>
        </w:tc>
      </w:tr>
      <w:tr w:rsidR="000A73F3" w:rsidRPr="0098113F" w14:paraId="5492823A" w14:textId="77777777" w:rsidTr="00277D82">
        <w:trPr>
          <w:trHeight w:val="240"/>
          <w:jc w:val="center"/>
        </w:trPr>
        <w:tc>
          <w:tcPr>
            <w:tcW w:w="4876" w:type="dxa"/>
          </w:tcPr>
          <w:p w14:paraId="7A384AE9" w14:textId="77777777" w:rsidR="00544BA1" w:rsidRPr="0098113F" w:rsidRDefault="00544BA1" w:rsidP="00277D82">
            <w:pPr>
              <w:pStyle w:val="AmColumnHeading"/>
            </w:pPr>
            <w:r w:rsidRPr="0098113F">
              <w:t>Kommissionens forslag</w:t>
            </w:r>
          </w:p>
        </w:tc>
        <w:tc>
          <w:tcPr>
            <w:tcW w:w="4876" w:type="dxa"/>
          </w:tcPr>
          <w:p w14:paraId="5C9ED65C" w14:textId="77777777" w:rsidR="00544BA1" w:rsidRPr="0098113F" w:rsidRDefault="00544BA1" w:rsidP="00277D82">
            <w:pPr>
              <w:pStyle w:val="AmColumnHeading"/>
            </w:pPr>
            <w:r w:rsidRPr="0098113F">
              <w:t>Ændringsforslag</w:t>
            </w:r>
          </w:p>
        </w:tc>
      </w:tr>
      <w:tr w:rsidR="000A73F3" w:rsidRPr="0098113F" w14:paraId="52685320" w14:textId="77777777" w:rsidTr="00277D82">
        <w:trPr>
          <w:jc w:val="center"/>
        </w:trPr>
        <w:tc>
          <w:tcPr>
            <w:tcW w:w="4876" w:type="dxa"/>
          </w:tcPr>
          <w:p w14:paraId="139AE01D" w14:textId="77777777" w:rsidR="00544BA1" w:rsidRPr="0098113F" w:rsidRDefault="00544BA1" w:rsidP="00277D82">
            <w:pPr>
              <w:pStyle w:val="Normal6a"/>
            </w:pPr>
          </w:p>
        </w:tc>
        <w:tc>
          <w:tcPr>
            <w:tcW w:w="4876" w:type="dxa"/>
          </w:tcPr>
          <w:p w14:paraId="3794615F" w14:textId="77777777" w:rsidR="00544BA1" w:rsidRPr="0098113F" w:rsidRDefault="00544BA1" w:rsidP="00277D82">
            <w:pPr>
              <w:pStyle w:val="Normal6a"/>
            </w:pPr>
            <w:r w:rsidRPr="0098113F">
              <w:rPr>
                <w:b/>
                <w:i/>
              </w:rPr>
              <w:t>ba)</w:t>
            </w:r>
            <w:r w:rsidRPr="0098113F">
              <w:tab/>
            </w:r>
            <w:r w:rsidRPr="0098113F">
              <w:rPr>
                <w:b/>
                <w:i/>
              </w:rPr>
              <w:t>et indledende sårbarhedstjek, jf. artikel 9a</w:t>
            </w:r>
          </w:p>
        </w:tc>
      </w:tr>
    </w:tbl>
    <w:p w14:paraId="0749D5C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69A32DE" w14:textId="77777777" w:rsidR="00544BA1" w:rsidRPr="0098113F" w:rsidRDefault="00544BA1" w:rsidP="00544BA1">
      <w:r w:rsidRPr="0098113F">
        <w:rPr>
          <w:rStyle w:val="HideTWBExt"/>
          <w:noProof w:val="0"/>
          <w:color w:val="auto"/>
        </w:rPr>
        <w:t>&lt;/Amend&gt;</w:t>
      </w:r>
    </w:p>
    <w:p w14:paraId="5FFEED0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481</w:t>
      </w:r>
      <w:r w:rsidRPr="0098113F">
        <w:rPr>
          <w:rStyle w:val="HideTWBExt"/>
          <w:noProof w:val="0"/>
          <w:color w:val="auto"/>
        </w:rPr>
        <w:t>&lt;/NumAm&gt;</w:t>
      </w:r>
    </w:p>
    <w:p w14:paraId="51D7606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E9976B4" w14:textId="77777777" w:rsidR="00544BA1" w:rsidRPr="0098113F" w:rsidRDefault="00544BA1" w:rsidP="00544BA1">
      <w:pPr>
        <w:pStyle w:val="NormalBold"/>
      </w:pPr>
      <w:r w:rsidRPr="0098113F">
        <w:rPr>
          <w:rStyle w:val="HideTWBExt"/>
          <w:noProof w:val="0"/>
          <w:color w:val="auto"/>
        </w:rPr>
        <w:t>&lt;/RepeatBlock-By&gt;</w:t>
      </w:r>
    </w:p>
    <w:p w14:paraId="706BAED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E1EFA3E" w14:textId="77777777" w:rsidR="00544BA1" w:rsidRPr="0098113F" w:rsidRDefault="00544BA1" w:rsidP="00544BA1">
      <w:pPr>
        <w:pStyle w:val="NormalBold"/>
      </w:pPr>
      <w:r w:rsidRPr="0098113F">
        <w:rPr>
          <w:rStyle w:val="HideTWBExt"/>
          <w:noProof w:val="0"/>
          <w:color w:val="auto"/>
        </w:rPr>
        <w:t>&lt;Article&gt;</w:t>
      </w:r>
      <w:r w:rsidRPr="0098113F">
        <w:t>Artikel 6 – stk. 6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8DA8315" w14:textId="77777777" w:rsidTr="00277D82">
        <w:trPr>
          <w:trHeight w:hRule="exact" w:val="240"/>
          <w:jc w:val="center"/>
        </w:trPr>
        <w:tc>
          <w:tcPr>
            <w:tcW w:w="9752" w:type="dxa"/>
            <w:gridSpan w:val="2"/>
          </w:tcPr>
          <w:p w14:paraId="357306D9" w14:textId="77777777" w:rsidR="00544BA1" w:rsidRPr="0098113F" w:rsidRDefault="00544BA1" w:rsidP="00277D82"/>
        </w:tc>
      </w:tr>
      <w:tr w:rsidR="000A73F3" w:rsidRPr="0098113F" w14:paraId="6BF44101" w14:textId="77777777" w:rsidTr="00277D82">
        <w:trPr>
          <w:trHeight w:val="240"/>
          <w:jc w:val="center"/>
        </w:trPr>
        <w:tc>
          <w:tcPr>
            <w:tcW w:w="4876" w:type="dxa"/>
          </w:tcPr>
          <w:p w14:paraId="11E384B7" w14:textId="77777777" w:rsidR="00544BA1" w:rsidRPr="0098113F" w:rsidRDefault="00544BA1" w:rsidP="00277D82">
            <w:pPr>
              <w:pStyle w:val="AmColumnHeading"/>
            </w:pPr>
            <w:r w:rsidRPr="0098113F">
              <w:t>Kommissionens forslag</w:t>
            </w:r>
          </w:p>
        </w:tc>
        <w:tc>
          <w:tcPr>
            <w:tcW w:w="4876" w:type="dxa"/>
          </w:tcPr>
          <w:p w14:paraId="606709EA" w14:textId="77777777" w:rsidR="00544BA1" w:rsidRPr="0098113F" w:rsidRDefault="00544BA1" w:rsidP="00277D82">
            <w:pPr>
              <w:pStyle w:val="AmColumnHeading"/>
            </w:pPr>
            <w:r w:rsidRPr="0098113F">
              <w:t>Ændringsforslag</w:t>
            </w:r>
          </w:p>
        </w:tc>
      </w:tr>
      <w:tr w:rsidR="000A73F3" w:rsidRPr="0098113F" w14:paraId="46755124" w14:textId="77777777" w:rsidTr="00277D82">
        <w:trPr>
          <w:jc w:val="center"/>
        </w:trPr>
        <w:tc>
          <w:tcPr>
            <w:tcW w:w="4876" w:type="dxa"/>
          </w:tcPr>
          <w:p w14:paraId="146EABE4" w14:textId="77777777" w:rsidR="00544BA1" w:rsidRPr="0098113F" w:rsidRDefault="00544BA1" w:rsidP="00277D82">
            <w:pPr>
              <w:pStyle w:val="Normal6a"/>
            </w:pPr>
            <w:r w:rsidRPr="0098113F">
              <w:rPr>
                <w:i/>
              </w:rPr>
              <w:t>(c)</w:t>
            </w:r>
            <w:r w:rsidRPr="0098113F">
              <w:tab/>
              <w:t xml:space="preserve">registrering af biometriske oplysninger i </w:t>
            </w:r>
            <w:r w:rsidRPr="0098113F">
              <w:rPr>
                <w:b/>
                <w:i/>
              </w:rPr>
              <w:t>de relevante databaser, jf.</w:t>
            </w:r>
            <w:r w:rsidRPr="0098113F">
              <w:t xml:space="preserve"> artikel </w:t>
            </w:r>
            <w:r w:rsidRPr="0098113F">
              <w:rPr>
                <w:b/>
                <w:i/>
              </w:rPr>
              <w:t>14, stk. 6,</w:t>
            </w:r>
            <w:r w:rsidRPr="0098113F">
              <w:t xml:space="preserve"> i </w:t>
            </w:r>
            <w:r w:rsidRPr="0098113F">
              <w:rPr>
                <w:b/>
                <w:i/>
              </w:rPr>
              <w:t>det omfang det endnu ikke er sket</w:t>
            </w:r>
          </w:p>
        </w:tc>
        <w:tc>
          <w:tcPr>
            <w:tcW w:w="4876" w:type="dxa"/>
          </w:tcPr>
          <w:p w14:paraId="74C50C49" w14:textId="77777777" w:rsidR="00544BA1" w:rsidRPr="0098113F" w:rsidRDefault="00544BA1" w:rsidP="00277D82">
            <w:pPr>
              <w:pStyle w:val="Normal6a"/>
            </w:pPr>
            <w:r w:rsidRPr="0098113F">
              <w:rPr>
                <w:i/>
              </w:rPr>
              <w:t>c)</w:t>
            </w:r>
            <w:r w:rsidRPr="0098113F">
              <w:tab/>
              <w:t xml:space="preserve">registrering af biometriske oplysninger i </w:t>
            </w:r>
            <w:r w:rsidRPr="0098113F">
              <w:rPr>
                <w:b/>
                <w:i/>
              </w:rPr>
              <w:t>overensstemmelse med</w:t>
            </w:r>
            <w:r w:rsidRPr="0098113F">
              <w:t xml:space="preserve"> artikel </w:t>
            </w:r>
            <w:r w:rsidRPr="0098113F">
              <w:rPr>
                <w:b/>
                <w:i/>
              </w:rPr>
              <w:t>10, 13 og 14a</w:t>
            </w:r>
            <w:r w:rsidRPr="0098113F">
              <w:t xml:space="preserve"> i</w:t>
            </w:r>
            <w:r w:rsidRPr="0098113F">
              <w:rPr>
                <w:b/>
                <w:i/>
              </w:rPr>
              <w:t xml:space="preserve"> forordning (EU) XXX/XXX [Eurodacforordningen]</w:t>
            </w:r>
          </w:p>
        </w:tc>
      </w:tr>
    </w:tbl>
    <w:p w14:paraId="1DB6BF6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6D9866C" w14:textId="77777777" w:rsidR="00544BA1" w:rsidRPr="0098113F" w:rsidRDefault="00544BA1" w:rsidP="00544BA1">
      <w:r w:rsidRPr="0098113F">
        <w:rPr>
          <w:rStyle w:val="HideTWBExt"/>
          <w:noProof w:val="0"/>
          <w:color w:val="auto"/>
        </w:rPr>
        <w:t>&lt;/Amend&gt;</w:t>
      </w:r>
    </w:p>
    <w:p w14:paraId="16CB798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482</w:t>
      </w:r>
      <w:r w:rsidRPr="0098113F">
        <w:rPr>
          <w:rStyle w:val="HideTWBExt"/>
          <w:noProof w:val="0"/>
          <w:color w:val="auto"/>
        </w:rPr>
        <w:t>&lt;/NumAm&gt;</w:t>
      </w:r>
    </w:p>
    <w:p w14:paraId="1701E00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DFB1D11"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596F070" w14:textId="77777777" w:rsidR="00544BA1" w:rsidRPr="0098113F" w:rsidRDefault="00544BA1" w:rsidP="00544BA1">
      <w:r w:rsidRPr="0098113F">
        <w:rPr>
          <w:rStyle w:val="HideTWBExt"/>
          <w:noProof w:val="0"/>
          <w:color w:val="auto"/>
        </w:rPr>
        <w:t>&lt;/RepeatBlock-By&gt;</w:t>
      </w:r>
    </w:p>
    <w:p w14:paraId="6A92DBA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F0206F0" w14:textId="77777777" w:rsidR="00544BA1" w:rsidRPr="0098113F" w:rsidRDefault="00544BA1" w:rsidP="00544BA1">
      <w:pPr>
        <w:pStyle w:val="NormalBold"/>
      </w:pPr>
      <w:r w:rsidRPr="0098113F">
        <w:rPr>
          <w:rStyle w:val="HideTWBExt"/>
          <w:noProof w:val="0"/>
          <w:color w:val="auto"/>
        </w:rPr>
        <w:t>&lt;Article&gt;</w:t>
      </w:r>
      <w:r w:rsidRPr="0098113F">
        <w:t>Artikel 6 – stk. 6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B2808FA" w14:textId="77777777" w:rsidTr="00277D82">
        <w:trPr>
          <w:trHeight w:hRule="exact" w:val="240"/>
          <w:jc w:val="center"/>
        </w:trPr>
        <w:tc>
          <w:tcPr>
            <w:tcW w:w="9752" w:type="dxa"/>
            <w:gridSpan w:val="2"/>
          </w:tcPr>
          <w:p w14:paraId="2BD0FA88" w14:textId="77777777" w:rsidR="00544BA1" w:rsidRPr="0098113F" w:rsidRDefault="00544BA1" w:rsidP="00277D82"/>
        </w:tc>
      </w:tr>
      <w:tr w:rsidR="000A73F3" w:rsidRPr="0098113F" w14:paraId="7B3DDA45" w14:textId="77777777" w:rsidTr="00277D82">
        <w:trPr>
          <w:trHeight w:val="240"/>
          <w:jc w:val="center"/>
        </w:trPr>
        <w:tc>
          <w:tcPr>
            <w:tcW w:w="4876" w:type="dxa"/>
          </w:tcPr>
          <w:p w14:paraId="19ED22EF" w14:textId="77777777" w:rsidR="00544BA1" w:rsidRPr="0098113F" w:rsidRDefault="00544BA1" w:rsidP="00277D82">
            <w:pPr>
              <w:pStyle w:val="AmColumnHeading"/>
            </w:pPr>
            <w:r w:rsidRPr="0098113F">
              <w:t>Kommissionens forslag</w:t>
            </w:r>
          </w:p>
        </w:tc>
        <w:tc>
          <w:tcPr>
            <w:tcW w:w="4876" w:type="dxa"/>
          </w:tcPr>
          <w:p w14:paraId="3961E292" w14:textId="77777777" w:rsidR="00544BA1" w:rsidRPr="0098113F" w:rsidRDefault="00544BA1" w:rsidP="00277D82">
            <w:pPr>
              <w:pStyle w:val="AmColumnHeading"/>
            </w:pPr>
            <w:r w:rsidRPr="0098113F">
              <w:t>Ændringsforslag</w:t>
            </w:r>
          </w:p>
        </w:tc>
      </w:tr>
      <w:tr w:rsidR="000A73F3" w:rsidRPr="0098113F" w14:paraId="7BA17A55" w14:textId="77777777" w:rsidTr="00277D82">
        <w:trPr>
          <w:jc w:val="center"/>
        </w:trPr>
        <w:tc>
          <w:tcPr>
            <w:tcW w:w="4876" w:type="dxa"/>
          </w:tcPr>
          <w:p w14:paraId="0EEB841A" w14:textId="77777777" w:rsidR="00544BA1" w:rsidRPr="0098113F" w:rsidRDefault="00544BA1" w:rsidP="00277D82">
            <w:pPr>
              <w:pStyle w:val="Normal6a"/>
            </w:pPr>
            <w:r w:rsidRPr="0098113F">
              <w:rPr>
                <w:i/>
              </w:rPr>
              <w:t>(c)</w:t>
            </w:r>
            <w:r w:rsidRPr="0098113F">
              <w:tab/>
              <w:t xml:space="preserve">registrering af biometriske oplysninger i </w:t>
            </w:r>
            <w:r w:rsidRPr="0098113F">
              <w:rPr>
                <w:b/>
                <w:i/>
              </w:rPr>
              <w:t>de relevante databaser, jf. artikel 14, stk. 6, i det omfang det endnu ikke er sket</w:t>
            </w:r>
          </w:p>
        </w:tc>
        <w:tc>
          <w:tcPr>
            <w:tcW w:w="4876" w:type="dxa"/>
          </w:tcPr>
          <w:p w14:paraId="7C3796CF" w14:textId="77777777" w:rsidR="00544BA1" w:rsidRPr="0098113F" w:rsidRDefault="00544BA1" w:rsidP="00277D82">
            <w:pPr>
              <w:pStyle w:val="Normal6a"/>
            </w:pPr>
            <w:r w:rsidRPr="0098113F">
              <w:rPr>
                <w:i/>
              </w:rPr>
              <w:t>c)</w:t>
            </w:r>
            <w:r w:rsidRPr="0098113F">
              <w:tab/>
              <w:t xml:space="preserve">registrering af biometriske oplysninger i </w:t>
            </w:r>
            <w:r w:rsidRPr="0098113F">
              <w:rPr>
                <w:b/>
                <w:i/>
              </w:rPr>
              <w:t>overensstemmelse med forordning (EU) XXX/XXX [Eurodacforordningen]</w:t>
            </w:r>
          </w:p>
        </w:tc>
      </w:tr>
    </w:tbl>
    <w:p w14:paraId="7CDF07E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33E76CB" w14:textId="77777777" w:rsidR="00544BA1" w:rsidRPr="0098113F" w:rsidRDefault="00544BA1" w:rsidP="00544BA1">
      <w:r w:rsidRPr="0098113F">
        <w:rPr>
          <w:rStyle w:val="HideTWBExt"/>
          <w:noProof w:val="0"/>
          <w:color w:val="auto"/>
        </w:rPr>
        <w:t>&lt;/Amend&gt;</w:t>
      </w:r>
    </w:p>
    <w:p w14:paraId="5F3AD28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483</w:t>
      </w:r>
      <w:r w:rsidRPr="0098113F">
        <w:rPr>
          <w:rStyle w:val="HideTWBExt"/>
          <w:noProof w:val="0"/>
          <w:color w:val="auto"/>
        </w:rPr>
        <w:t>&lt;/NumAm&gt;</w:t>
      </w:r>
    </w:p>
    <w:p w14:paraId="6EAC37B9"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5FE29F81" w14:textId="77777777" w:rsidR="00544BA1" w:rsidRPr="0098113F" w:rsidRDefault="00544BA1" w:rsidP="00544BA1">
      <w:pPr>
        <w:pStyle w:val="NormalBold"/>
      </w:pPr>
      <w:r w:rsidRPr="0098113F">
        <w:rPr>
          <w:rStyle w:val="HideTWBExt"/>
          <w:noProof w:val="0"/>
          <w:color w:val="auto"/>
        </w:rPr>
        <w:t>&lt;/RepeatBlock-By&gt;</w:t>
      </w:r>
    </w:p>
    <w:p w14:paraId="140DF5E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69F50D1" w14:textId="77777777" w:rsidR="00544BA1" w:rsidRPr="0098113F" w:rsidRDefault="00544BA1" w:rsidP="00544BA1">
      <w:pPr>
        <w:pStyle w:val="NormalBold"/>
      </w:pPr>
      <w:r w:rsidRPr="0098113F">
        <w:rPr>
          <w:rStyle w:val="HideTWBExt"/>
          <w:noProof w:val="0"/>
          <w:color w:val="auto"/>
        </w:rPr>
        <w:t>&lt;Article&gt;</w:t>
      </w:r>
      <w:r w:rsidRPr="0098113F">
        <w:t>Artikel 6 – stk. 6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F551F8B" w14:textId="77777777" w:rsidTr="00277D82">
        <w:trPr>
          <w:trHeight w:hRule="exact" w:val="240"/>
          <w:jc w:val="center"/>
        </w:trPr>
        <w:tc>
          <w:tcPr>
            <w:tcW w:w="9752" w:type="dxa"/>
            <w:gridSpan w:val="2"/>
          </w:tcPr>
          <w:p w14:paraId="58EC6114" w14:textId="77777777" w:rsidR="00544BA1" w:rsidRPr="0098113F" w:rsidRDefault="00544BA1" w:rsidP="00277D82"/>
        </w:tc>
      </w:tr>
      <w:tr w:rsidR="000A73F3" w:rsidRPr="0098113F" w14:paraId="67EC3BC0" w14:textId="77777777" w:rsidTr="00277D82">
        <w:trPr>
          <w:trHeight w:val="240"/>
          <w:jc w:val="center"/>
        </w:trPr>
        <w:tc>
          <w:tcPr>
            <w:tcW w:w="4876" w:type="dxa"/>
          </w:tcPr>
          <w:p w14:paraId="7FA80B2F" w14:textId="77777777" w:rsidR="00544BA1" w:rsidRPr="0098113F" w:rsidRDefault="00544BA1" w:rsidP="00277D82">
            <w:pPr>
              <w:pStyle w:val="AmColumnHeading"/>
            </w:pPr>
            <w:r w:rsidRPr="0098113F">
              <w:t>Kommissionens forslag</w:t>
            </w:r>
          </w:p>
        </w:tc>
        <w:tc>
          <w:tcPr>
            <w:tcW w:w="4876" w:type="dxa"/>
          </w:tcPr>
          <w:p w14:paraId="6CC1F54B" w14:textId="77777777" w:rsidR="00544BA1" w:rsidRPr="0098113F" w:rsidRDefault="00544BA1" w:rsidP="00277D82">
            <w:pPr>
              <w:pStyle w:val="AmColumnHeading"/>
            </w:pPr>
            <w:r w:rsidRPr="0098113F">
              <w:t>Ændringsforslag</w:t>
            </w:r>
          </w:p>
        </w:tc>
      </w:tr>
      <w:tr w:rsidR="000A73F3" w:rsidRPr="0098113F" w14:paraId="42E86E96" w14:textId="77777777" w:rsidTr="00277D82">
        <w:trPr>
          <w:jc w:val="center"/>
        </w:trPr>
        <w:tc>
          <w:tcPr>
            <w:tcW w:w="4876" w:type="dxa"/>
          </w:tcPr>
          <w:p w14:paraId="6CBD182D" w14:textId="77777777" w:rsidR="00544BA1" w:rsidRPr="0098113F" w:rsidRDefault="00544BA1" w:rsidP="00277D82">
            <w:pPr>
              <w:pStyle w:val="Normal6a"/>
            </w:pPr>
            <w:r w:rsidRPr="0098113F">
              <w:rPr>
                <w:i/>
              </w:rPr>
              <w:t>(c)</w:t>
            </w:r>
            <w:r w:rsidRPr="0098113F">
              <w:tab/>
              <w:t>registrering af biometriske oplysninger i de relevante databaser, jf. artikel 14, stk. 6, i det omfang det endnu ikke er sket</w:t>
            </w:r>
          </w:p>
        </w:tc>
        <w:tc>
          <w:tcPr>
            <w:tcW w:w="4876" w:type="dxa"/>
          </w:tcPr>
          <w:p w14:paraId="2D5577FA" w14:textId="77777777" w:rsidR="00544BA1" w:rsidRPr="0098113F" w:rsidRDefault="00544BA1" w:rsidP="00277D82">
            <w:pPr>
              <w:pStyle w:val="Normal6a"/>
            </w:pPr>
            <w:r w:rsidRPr="0098113F">
              <w:rPr>
                <w:i/>
              </w:rPr>
              <w:t>c)</w:t>
            </w:r>
            <w:r w:rsidRPr="0098113F">
              <w:tab/>
              <w:t xml:space="preserve">registrering af </w:t>
            </w:r>
            <w:r w:rsidRPr="0098113F">
              <w:rPr>
                <w:b/>
                <w:i/>
              </w:rPr>
              <w:t>data om knoglealder i tilfælde af tvivl om, hvorvidt en illegal indvandrer er mindreårig, og</w:t>
            </w:r>
            <w:r w:rsidRPr="0098113F">
              <w:t xml:space="preserve"> biometriske oplysninger i de relevante databaser, jf. artikel 14, stk. 6, i det omfang det endnu ikke er sket</w:t>
            </w:r>
          </w:p>
        </w:tc>
      </w:tr>
    </w:tbl>
    <w:p w14:paraId="69E7563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6AE47BFC" w14:textId="77777777" w:rsidR="00544BA1" w:rsidRPr="0098113F" w:rsidRDefault="00544BA1" w:rsidP="00544BA1">
      <w:r w:rsidRPr="0098113F">
        <w:rPr>
          <w:rStyle w:val="HideTWBExt"/>
          <w:noProof w:val="0"/>
          <w:color w:val="auto"/>
        </w:rPr>
        <w:t>&lt;/Amend&gt;</w:t>
      </w:r>
    </w:p>
    <w:p w14:paraId="00CE765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484</w:t>
      </w:r>
      <w:r w:rsidRPr="0098113F">
        <w:rPr>
          <w:rStyle w:val="HideTWBExt"/>
          <w:noProof w:val="0"/>
          <w:color w:val="auto"/>
        </w:rPr>
        <w:t>&lt;/NumAm&gt;</w:t>
      </w:r>
    </w:p>
    <w:p w14:paraId="0B9EA846"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60AA2F8A" w14:textId="77777777" w:rsidR="00544BA1" w:rsidRPr="0098113F" w:rsidRDefault="00544BA1" w:rsidP="00544BA1">
      <w:pPr>
        <w:pStyle w:val="NormalBold"/>
      </w:pPr>
      <w:r w:rsidRPr="0098113F">
        <w:rPr>
          <w:rStyle w:val="HideTWBExt"/>
          <w:noProof w:val="0"/>
          <w:color w:val="auto"/>
        </w:rPr>
        <w:t>&lt;/RepeatBlock-By&gt;</w:t>
      </w:r>
    </w:p>
    <w:p w14:paraId="7BEEA99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DEE0AE3" w14:textId="77777777" w:rsidR="00544BA1" w:rsidRPr="0098113F" w:rsidRDefault="00544BA1" w:rsidP="00544BA1">
      <w:pPr>
        <w:pStyle w:val="NormalBold"/>
      </w:pPr>
      <w:r w:rsidRPr="0098113F">
        <w:rPr>
          <w:rStyle w:val="HideTWBExt"/>
          <w:noProof w:val="0"/>
          <w:color w:val="auto"/>
        </w:rPr>
        <w:t>&lt;Article&gt;</w:t>
      </w:r>
      <w:r w:rsidRPr="0098113F">
        <w:t>Artikel 6 – stk. 6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E0E3F0E" w14:textId="77777777" w:rsidTr="00277D82">
        <w:trPr>
          <w:trHeight w:hRule="exact" w:val="240"/>
          <w:jc w:val="center"/>
        </w:trPr>
        <w:tc>
          <w:tcPr>
            <w:tcW w:w="9752" w:type="dxa"/>
            <w:gridSpan w:val="2"/>
          </w:tcPr>
          <w:p w14:paraId="00245CF1" w14:textId="77777777" w:rsidR="00544BA1" w:rsidRPr="0098113F" w:rsidRDefault="00544BA1" w:rsidP="00277D82"/>
        </w:tc>
      </w:tr>
      <w:tr w:rsidR="000A73F3" w:rsidRPr="0098113F" w14:paraId="381A896F" w14:textId="77777777" w:rsidTr="00277D82">
        <w:trPr>
          <w:trHeight w:val="240"/>
          <w:jc w:val="center"/>
        </w:trPr>
        <w:tc>
          <w:tcPr>
            <w:tcW w:w="4876" w:type="dxa"/>
          </w:tcPr>
          <w:p w14:paraId="5395A3B9" w14:textId="77777777" w:rsidR="00544BA1" w:rsidRPr="0098113F" w:rsidRDefault="00544BA1" w:rsidP="00277D82">
            <w:pPr>
              <w:pStyle w:val="AmColumnHeading"/>
            </w:pPr>
            <w:r w:rsidRPr="0098113F">
              <w:t>Kommissionens forslag</w:t>
            </w:r>
          </w:p>
        </w:tc>
        <w:tc>
          <w:tcPr>
            <w:tcW w:w="4876" w:type="dxa"/>
          </w:tcPr>
          <w:p w14:paraId="2EB6DBC9" w14:textId="77777777" w:rsidR="00544BA1" w:rsidRPr="0098113F" w:rsidRDefault="00544BA1" w:rsidP="00277D82">
            <w:pPr>
              <w:pStyle w:val="AmColumnHeading"/>
            </w:pPr>
            <w:r w:rsidRPr="0098113F">
              <w:t>Ændringsforslag</w:t>
            </w:r>
          </w:p>
        </w:tc>
      </w:tr>
      <w:tr w:rsidR="000A73F3" w:rsidRPr="0098113F" w14:paraId="386C574E" w14:textId="77777777" w:rsidTr="00277D82">
        <w:trPr>
          <w:jc w:val="center"/>
        </w:trPr>
        <w:tc>
          <w:tcPr>
            <w:tcW w:w="4876" w:type="dxa"/>
          </w:tcPr>
          <w:p w14:paraId="6D1731E0" w14:textId="77777777" w:rsidR="00544BA1" w:rsidRPr="0098113F" w:rsidRDefault="00544BA1" w:rsidP="00277D82">
            <w:pPr>
              <w:pStyle w:val="Normal6a"/>
            </w:pPr>
            <w:r w:rsidRPr="0098113F">
              <w:rPr>
                <w:i/>
              </w:rPr>
              <w:t>(c)</w:t>
            </w:r>
            <w:r w:rsidRPr="0098113F">
              <w:tab/>
              <w:t>registrering af biometriske oplysninger i de relevante databaser, jf. artikel 14, stk. 6, i det omfang det endnu ikke er sket</w:t>
            </w:r>
          </w:p>
        </w:tc>
        <w:tc>
          <w:tcPr>
            <w:tcW w:w="4876" w:type="dxa"/>
          </w:tcPr>
          <w:p w14:paraId="2DE15450" w14:textId="77777777" w:rsidR="00544BA1" w:rsidRPr="0098113F" w:rsidRDefault="00544BA1" w:rsidP="00277D82">
            <w:pPr>
              <w:pStyle w:val="Normal6a"/>
            </w:pPr>
            <w:r w:rsidRPr="0098113F">
              <w:rPr>
                <w:i/>
              </w:rPr>
              <w:t>c)</w:t>
            </w:r>
            <w:r w:rsidRPr="0098113F">
              <w:tab/>
              <w:t xml:space="preserve">registrering af biometriske oplysninger </w:t>
            </w:r>
            <w:r w:rsidRPr="0098113F">
              <w:rPr>
                <w:b/>
                <w:i/>
              </w:rPr>
              <w:t>og DNA-oplysninger</w:t>
            </w:r>
            <w:r w:rsidRPr="0098113F">
              <w:t xml:space="preserve"> i de relevante databaser, jf. artikel 14, stk. 6, i det omfang det endnu ikke er sket</w:t>
            </w:r>
          </w:p>
        </w:tc>
      </w:tr>
    </w:tbl>
    <w:p w14:paraId="2F5E27C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A299C7E" w14:textId="77777777" w:rsidR="00544BA1" w:rsidRPr="0098113F" w:rsidRDefault="00544BA1" w:rsidP="00544BA1">
      <w:r w:rsidRPr="0098113F">
        <w:rPr>
          <w:rStyle w:val="HideTWBExt"/>
          <w:noProof w:val="0"/>
          <w:color w:val="auto"/>
        </w:rPr>
        <w:t>&lt;/Amend&gt;</w:t>
      </w:r>
    </w:p>
    <w:p w14:paraId="0A9B6DD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485</w:t>
      </w:r>
      <w:r w:rsidRPr="0098113F">
        <w:rPr>
          <w:rStyle w:val="HideTWBExt"/>
          <w:noProof w:val="0"/>
          <w:color w:val="auto"/>
        </w:rPr>
        <w:t>&lt;/NumAm&gt;</w:t>
      </w:r>
    </w:p>
    <w:p w14:paraId="07D12E91"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EF42E43" w14:textId="77777777" w:rsidR="00544BA1" w:rsidRPr="0098113F" w:rsidRDefault="00544BA1" w:rsidP="00544BA1">
      <w:pPr>
        <w:pStyle w:val="NormalBold"/>
      </w:pPr>
      <w:r w:rsidRPr="0098113F">
        <w:rPr>
          <w:rStyle w:val="HideTWBExt"/>
          <w:noProof w:val="0"/>
          <w:color w:val="auto"/>
        </w:rPr>
        <w:t>&lt;/RepeatBlock-By&gt;</w:t>
      </w:r>
    </w:p>
    <w:p w14:paraId="789FCC6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57091D0" w14:textId="77777777" w:rsidR="00544BA1" w:rsidRPr="0098113F" w:rsidRDefault="00544BA1" w:rsidP="00544BA1">
      <w:pPr>
        <w:pStyle w:val="NormalBold"/>
      </w:pPr>
      <w:r w:rsidRPr="0098113F">
        <w:rPr>
          <w:rStyle w:val="HideTWBExt"/>
          <w:noProof w:val="0"/>
          <w:color w:val="auto"/>
        </w:rPr>
        <w:t>&lt;Article&gt;</w:t>
      </w:r>
      <w:r w:rsidRPr="0098113F">
        <w:t>Artikel 6 – stk. 6 – litra d</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DAC601D" w14:textId="77777777" w:rsidTr="00277D82">
        <w:trPr>
          <w:trHeight w:hRule="exact" w:val="240"/>
          <w:jc w:val="center"/>
        </w:trPr>
        <w:tc>
          <w:tcPr>
            <w:tcW w:w="9752" w:type="dxa"/>
            <w:gridSpan w:val="2"/>
          </w:tcPr>
          <w:p w14:paraId="6A9693AE" w14:textId="77777777" w:rsidR="00544BA1" w:rsidRPr="0098113F" w:rsidRDefault="00544BA1" w:rsidP="00277D82"/>
        </w:tc>
      </w:tr>
      <w:tr w:rsidR="000A73F3" w:rsidRPr="0098113F" w14:paraId="51EA7880" w14:textId="77777777" w:rsidTr="00277D82">
        <w:trPr>
          <w:trHeight w:val="240"/>
          <w:jc w:val="center"/>
        </w:trPr>
        <w:tc>
          <w:tcPr>
            <w:tcW w:w="4876" w:type="dxa"/>
          </w:tcPr>
          <w:p w14:paraId="48F01393" w14:textId="77777777" w:rsidR="00544BA1" w:rsidRPr="0098113F" w:rsidRDefault="00544BA1" w:rsidP="00277D82">
            <w:pPr>
              <w:pStyle w:val="AmColumnHeading"/>
            </w:pPr>
            <w:r w:rsidRPr="0098113F">
              <w:t>Kommissionens forslag</w:t>
            </w:r>
          </w:p>
        </w:tc>
        <w:tc>
          <w:tcPr>
            <w:tcW w:w="4876" w:type="dxa"/>
          </w:tcPr>
          <w:p w14:paraId="3D2BBC7A" w14:textId="77777777" w:rsidR="00544BA1" w:rsidRPr="0098113F" w:rsidRDefault="00544BA1" w:rsidP="00277D82">
            <w:pPr>
              <w:pStyle w:val="AmColumnHeading"/>
            </w:pPr>
            <w:r w:rsidRPr="0098113F">
              <w:t>Ændringsforslag</w:t>
            </w:r>
          </w:p>
        </w:tc>
      </w:tr>
      <w:tr w:rsidR="000A73F3" w:rsidRPr="0098113F" w14:paraId="14BFA663" w14:textId="77777777" w:rsidTr="00277D82">
        <w:trPr>
          <w:jc w:val="center"/>
        </w:trPr>
        <w:tc>
          <w:tcPr>
            <w:tcW w:w="4876" w:type="dxa"/>
          </w:tcPr>
          <w:p w14:paraId="2B1D9AB9" w14:textId="77777777" w:rsidR="00544BA1" w:rsidRPr="0098113F" w:rsidRDefault="00544BA1" w:rsidP="00277D82">
            <w:pPr>
              <w:pStyle w:val="Normal6a"/>
            </w:pPr>
            <w:r w:rsidRPr="0098113F">
              <w:rPr>
                <w:i/>
              </w:rPr>
              <w:t>(d)</w:t>
            </w:r>
            <w:r w:rsidRPr="0098113F">
              <w:tab/>
              <w:t>sikkerhedskontrol, jf. artikel 11</w:t>
            </w:r>
          </w:p>
        </w:tc>
        <w:tc>
          <w:tcPr>
            <w:tcW w:w="4876" w:type="dxa"/>
          </w:tcPr>
          <w:p w14:paraId="29C564FA" w14:textId="77777777" w:rsidR="00544BA1" w:rsidRPr="0098113F" w:rsidRDefault="00544BA1" w:rsidP="00277D82">
            <w:pPr>
              <w:pStyle w:val="Normal6a"/>
            </w:pPr>
            <w:r w:rsidRPr="0098113F">
              <w:rPr>
                <w:i/>
              </w:rPr>
              <w:t>d)</w:t>
            </w:r>
            <w:r w:rsidRPr="0098113F">
              <w:tab/>
            </w:r>
            <w:r w:rsidRPr="0098113F">
              <w:rPr>
                <w:b/>
                <w:i/>
              </w:rPr>
              <w:t>en</w:t>
            </w:r>
            <w:r w:rsidRPr="0098113F">
              <w:t xml:space="preserve"> sikkerhedskontrol, jf. artikel 11</w:t>
            </w:r>
          </w:p>
        </w:tc>
      </w:tr>
    </w:tbl>
    <w:p w14:paraId="175ED61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C481E0D" w14:textId="77777777" w:rsidR="00544BA1" w:rsidRPr="0098113F" w:rsidRDefault="00544BA1" w:rsidP="00544BA1">
      <w:r w:rsidRPr="0098113F">
        <w:rPr>
          <w:rStyle w:val="HideTWBExt"/>
          <w:noProof w:val="0"/>
          <w:color w:val="auto"/>
        </w:rPr>
        <w:t>&lt;/Amend&gt;</w:t>
      </w:r>
    </w:p>
    <w:p w14:paraId="700B84E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486</w:t>
      </w:r>
      <w:r w:rsidRPr="0098113F">
        <w:rPr>
          <w:rStyle w:val="HideTWBExt"/>
          <w:noProof w:val="0"/>
          <w:color w:val="auto"/>
        </w:rPr>
        <w:t>&lt;/NumAm&gt;</w:t>
      </w:r>
    </w:p>
    <w:p w14:paraId="04F5EA96"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Jeroen Lenaers</w:t>
      </w:r>
      <w:r w:rsidRPr="0098113F">
        <w:rPr>
          <w:rStyle w:val="HideTWBExt"/>
          <w:noProof w:val="0"/>
          <w:color w:val="auto"/>
        </w:rPr>
        <w:t>&lt;/Members&gt;</w:t>
      </w:r>
    </w:p>
    <w:p w14:paraId="6935222E" w14:textId="77777777" w:rsidR="00544BA1" w:rsidRPr="0098113F" w:rsidRDefault="00544BA1" w:rsidP="00544BA1">
      <w:pPr>
        <w:pStyle w:val="NormalBold"/>
      </w:pPr>
      <w:r w:rsidRPr="0098113F">
        <w:rPr>
          <w:rStyle w:val="HideTWBExt"/>
          <w:noProof w:val="0"/>
          <w:color w:val="auto"/>
        </w:rPr>
        <w:t>&lt;/RepeatBlock-By&gt;</w:t>
      </w:r>
    </w:p>
    <w:p w14:paraId="366D269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46D32B7" w14:textId="77777777" w:rsidR="00544BA1" w:rsidRPr="0098113F" w:rsidRDefault="00544BA1" w:rsidP="00544BA1">
      <w:pPr>
        <w:pStyle w:val="NormalBold"/>
      </w:pPr>
      <w:r w:rsidRPr="0098113F">
        <w:rPr>
          <w:rStyle w:val="HideTWBExt"/>
          <w:noProof w:val="0"/>
          <w:color w:val="auto"/>
        </w:rPr>
        <w:t>&lt;Article&gt;</w:t>
      </w:r>
      <w:r w:rsidRPr="0098113F">
        <w:t>Artikel 6 – stk. 6 – litra e</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2727445" w14:textId="77777777" w:rsidTr="00277D82">
        <w:trPr>
          <w:trHeight w:hRule="exact" w:val="240"/>
          <w:jc w:val="center"/>
        </w:trPr>
        <w:tc>
          <w:tcPr>
            <w:tcW w:w="9752" w:type="dxa"/>
            <w:gridSpan w:val="2"/>
          </w:tcPr>
          <w:p w14:paraId="3C3F4623" w14:textId="77777777" w:rsidR="00544BA1" w:rsidRPr="0098113F" w:rsidRDefault="00544BA1" w:rsidP="00277D82"/>
        </w:tc>
      </w:tr>
      <w:tr w:rsidR="000A73F3" w:rsidRPr="0098113F" w14:paraId="25D65AE7" w14:textId="77777777" w:rsidTr="00277D82">
        <w:trPr>
          <w:trHeight w:val="240"/>
          <w:jc w:val="center"/>
        </w:trPr>
        <w:tc>
          <w:tcPr>
            <w:tcW w:w="4876" w:type="dxa"/>
          </w:tcPr>
          <w:p w14:paraId="5BE366D0" w14:textId="77777777" w:rsidR="00544BA1" w:rsidRPr="0098113F" w:rsidRDefault="00544BA1" w:rsidP="00277D82">
            <w:pPr>
              <w:pStyle w:val="AmColumnHeading"/>
            </w:pPr>
            <w:r w:rsidRPr="0098113F">
              <w:t>Kommissionens forslag</w:t>
            </w:r>
          </w:p>
        </w:tc>
        <w:tc>
          <w:tcPr>
            <w:tcW w:w="4876" w:type="dxa"/>
          </w:tcPr>
          <w:p w14:paraId="3DEC1B0B" w14:textId="77777777" w:rsidR="00544BA1" w:rsidRPr="0098113F" w:rsidRDefault="00544BA1" w:rsidP="00277D82">
            <w:pPr>
              <w:pStyle w:val="AmColumnHeading"/>
            </w:pPr>
            <w:r w:rsidRPr="0098113F">
              <w:t>Ændringsforslag</w:t>
            </w:r>
          </w:p>
        </w:tc>
      </w:tr>
      <w:tr w:rsidR="000A73F3" w:rsidRPr="0098113F" w14:paraId="1654666E" w14:textId="77777777" w:rsidTr="00277D82">
        <w:trPr>
          <w:jc w:val="center"/>
        </w:trPr>
        <w:tc>
          <w:tcPr>
            <w:tcW w:w="4876" w:type="dxa"/>
          </w:tcPr>
          <w:p w14:paraId="2B6A0498" w14:textId="77777777" w:rsidR="00544BA1" w:rsidRPr="0098113F" w:rsidRDefault="00544BA1" w:rsidP="00277D82">
            <w:pPr>
              <w:pStyle w:val="Normal6a"/>
            </w:pPr>
            <w:r w:rsidRPr="0098113F">
              <w:rPr>
                <w:i/>
              </w:rPr>
              <w:t>(e)</w:t>
            </w:r>
            <w:r w:rsidRPr="0098113F">
              <w:tab/>
              <w:t xml:space="preserve">udfyldelse af en </w:t>
            </w:r>
            <w:r w:rsidRPr="0098113F">
              <w:rPr>
                <w:b/>
                <w:i/>
              </w:rPr>
              <w:t>debriefingformular</w:t>
            </w:r>
            <w:r w:rsidRPr="0098113F">
              <w:t>, jf. artikel 13</w:t>
            </w:r>
          </w:p>
        </w:tc>
        <w:tc>
          <w:tcPr>
            <w:tcW w:w="4876" w:type="dxa"/>
          </w:tcPr>
          <w:p w14:paraId="1D3F094C" w14:textId="77777777" w:rsidR="00544BA1" w:rsidRPr="0098113F" w:rsidRDefault="00544BA1" w:rsidP="00277D82">
            <w:pPr>
              <w:pStyle w:val="Normal6a"/>
            </w:pPr>
            <w:r w:rsidRPr="0098113F">
              <w:rPr>
                <w:i/>
              </w:rPr>
              <w:t>e)</w:t>
            </w:r>
            <w:r w:rsidRPr="0098113F">
              <w:tab/>
              <w:t xml:space="preserve">udfyldelse af en </w:t>
            </w:r>
            <w:r w:rsidRPr="0098113F">
              <w:rPr>
                <w:b/>
                <w:bCs/>
                <w:i/>
                <w:iCs/>
              </w:rPr>
              <w:t>screeningsformular</w:t>
            </w:r>
            <w:r w:rsidRPr="0098113F">
              <w:t>, jf. artikel 13</w:t>
            </w:r>
          </w:p>
        </w:tc>
      </w:tr>
    </w:tbl>
    <w:p w14:paraId="3EEA37D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A6C2D0F" w14:textId="77777777" w:rsidR="00544BA1" w:rsidRPr="0098113F" w:rsidRDefault="00544BA1" w:rsidP="00544BA1">
      <w:r w:rsidRPr="0098113F">
        <w:rPr>
          <w:rStyle w:val="HideTWBExt"/>
          <w:noProof w:val="0"/>
          <w:color w:val="auto"/>
        </w:rPr>
        <w:t>&lt;/Amend&gt;</w:t>
      </w:r>
    </w:p>
    <w:p w14:paraId="10B72E6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487</w:t>
      </w:r>
      <w:r w:rsidRPr="0098113F">
        <w:rPr>
          <w:rStyle w:val="HideTWBExt"/>
          <w:noProof w:val="0"/>
          <w:color w:val="auto"/>
        </w:rPr>
        <w:t>&lt;/NumAm&gt;</w:t>
      </w:r>
    </w:p>
    <w:p w14:paraId="5E7CA6CC"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6F17B779" w14:textId="77777777" w:rsidR="00544BA1" w:rsidRPr="0098113F" w:rsidRDefault="00544BA1" w:rsidP="00544BA1">
      <w:pPr>
        <w:pStyle w:val="NormalBold"/>
      </w:pPr>
      <w:r w:rsidRPr="0098113F">
        <w:rPr>
          <w:rStyle w:val="HideTWBExt"/>
          <w:noProof w:val="0"/>
          <w:color w:val="auto"/>
        </w:rPr>
        <w:t>&lt;/RepeatBlock-By&gt;</w:t>
      </w:r>
    </w:p>
    <w:p w14:paraId="7BE6953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7F74D59" w14:textId="77777777" w:rsidR="00544BA1" w:rsidRPr="0098113F" w:rsidRDefault="00544BA1" w:rsidP="00544BA1">
      <w:pPr>
        <w:pStyle w:val="NormalBold"/>
      </w:pPr>
      <w:r w:rsidRPr="0098113F">
        <w:rPr>
          <w:rStyle w:val="HideTWBExt"/>
          <w:noProof w:val="0"/>
          <w:color w:val="auto"/>
        </w:rPr>
        <w:t>&lt;Article&gt;</w:t>
      </w:r>
      <w:r w:rsidRPr="0098113F">
        <w:t>Artikel 6 – stk. 6 – litra f</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1F169AB" w14:textId="77777777" w:rsidTr="00277D82">
        <w:trPr>
          <w:trHeight w:hRule="exact" w:val="240"/>
          <w:jc w:val="center"/>
        </w:trPr>
        <w:tc>
          <w:tcPr>
            <w:tcW w:w="9752" w:type="dxa"/>
            <w:gridSpan w:val="2"/>
          </w:tcPr>
          <w:p w14:paraId="455F3E9A" w14:textId="77777777" w:rsidR="00544BA1" w:rsidRPr="0098113F" w:rsidRDefault="00544BA1" w:rsidP="00277D82"/>
        </w:tc>
      </w:tr>
      <w:tr w:rsidR="000A73F3" w:rsidRPr="0098113F" w14:paraId="4FC91B06" w14:textId="77777777" w:rsidTr="00277D82">
        <w:trPr>
          <w:trHeight w:val="240"/>
          <w:jc w:val="center"/>
        </w:trPr>
        <w:tc>
          <w:tcPr>
            <w:tcW w:w="4876" w:type="dxa"/>
          </w:tcPr>
          <w:p w14:paraId="556FA926" w14:textId="77777777" w:rsidR="00544BA1" w:rsidRPr="0098113F" w:rsidRDefault="00544BA1" w:rsidP="00277D82">
            <w:pPr>
              <w:pStyle w:val="AmColumnHeading"/>
            </w:pPr>
            <w:r w:rsidRPr="0098113F">
              <w:t>Kommissionens forslag</w:t>
            </w:r>
          </w:p>
        </w:tc>
        <w:tc>
          <w:tcPr>
            <w:tcW w:w="4876" w:type="dxa"/>
          </w:tcPr>
          <w:p w14:paraId="37B90387" w14:textId="77777777" w:rsidR="00544BA1" w:rsidRPr="0098113F" w:rsidRDefault="00544BA1" w:rsidP="00277D82">
            <w:pPr>
              <w:pStyle w:val="AmColumnHeading"/>
            </w:pPr>
            <w:r w:rsidRPr="0098113F">
              <w:t>Ændringsforslag</w:t>
            </w:r>
          </w:p>
        </w:tc>
      </w:tr>
      <w:tr w:rsidR="000A73F3" w:rsidRPr="0098113F" w14:paraId="6C972964" w14:textId="77777777" w:rsidTr="00277D82">
        <w:trPr>
          <w:jc w:val="center"/>
        </w:trPr>
        <w:tc>
          <w:tcPr>
            <w:tcW w:w="4876" w:type="dxa"/>
          </w:tcPr>
          <w:p w14:paraId="711E8BDE" w14:textId="77777777" w:rsidR="00544BA1" w:rsidRPr="0098113F" w:rsidRDefault="00544BA1" w:rsidP="00277D82">
            <w:pPr>
              <w:pStyle w:val="Normal6a"/>
            </w:pPr>
            <w:r w:rsidRPr="0098113F">
              <w:rPr>
                <w:i/>
              </w:rPr>
              <w:t>(f)</w:t>
            </w:r>
            <w:r w:rsidRPr="0098113F">
              <w:tab/>
              <w:t>henvisning til den relevante procedure, jf. artikel 14.</w:t>
            </w:r>
          </w:p>
        </w:tc>
        <w:tc>
          <w:tcPr>
            <w:tcW w:w="4876" w:type="dxa"/>
          </w:tcPr>
          <w:p w14:paraId="3BE8C9EC" w14:textId="77777777" w:rsidR="00544BA1" w:rsidRPr="0098113F" w:rsidRDefault="00544BA1" w:rsidP="00277D82">
            <w:pPr>
              <w:pStyle w:val="Normal6a"/>
            </w:pPr>
            <w:r w:rsidRPr="0098113F">
              <w:rPr>
                <w:i/>
              </w:rPr>
              <w:t>f)</w:t>
            </w:r>
            <w:r w:rsidRPr="0098113F">
              <w:tab/>
              <w:t xml:space="preserve">henvisning til den relevante procedure </w:t>
            </w:r>
            <w:r w:rsidRPr="0098113F">
              <w:rPr>
                <w:b/>
                <w:i/>
              </w:rPr>
              <w:t>eller nægtelse af indrejse</w:t>
            </w:r>
            <w:r w:rsidRPr="0098113F">
              <w:t>, jf. artikel 14.</w:t>
            </w:r>
          </w:p>
        </w:tc>
      </w:tr>
    </w:tbl>
    <w:p w14:paraId="7E1BC62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A8EBF6F" w14:textId="77777777" w:rsidR="00544BA1" w:rsidRPr="0098113F" w:rsidRDefault="00544BA1" w:rsidP="00544BA1">
      <w:r w:rsidRPr="0098113F">
        <w:rPr>
          <w:rStyle w:val="HideTWBExt"/>
          <w:noProof w:val="0"/>
          <w:color w:val="auto"/>
        </w:rPr>
        <w:t>&lt;/Amend&gt;</w:t>
      </w:r>
    </w:p>
    <w:p w14:paraId="2FB02CC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488</w:t>
      </w:r>
      <w:r w:rsidRPr="0098113F">
        <w:rPr>
          <w:rStyle w:val="HideTWBExt"/>
          <w:noProof w:val="0"/>
          <w:color w:val="auto"/>
        </w:rPr>
        <w:t>&lt;/NumAm&gt;</w:t>
      </w:r>
    </w:p>
    <w:p w14:paraId="14B275A2" w14:textId="77777777" w:rsidR="00544BA1" w:rsidRPr="0098113F" w:rsidRDefault="00544BA1" w:rsidP="00544BA1">
      <w:pPr>
        <w:pStyle w:val="NormalBold"/>
      </w:pPr>
      <w:r w:rsidRPr="0098113F">
        <w:rPr>
          <w:rStyle w:val="HideTWBExt"/>
          <w:noProof w:val="0"/>
          <w:color w:val="auto"/>
        </w:rPr>
        <w:t>&lt;RepeatBlock-By&gt;&lt;Members&gt;</w:t>
      </w:r>
      <w:r w:rsidRPr="0098113F">
        <w:t>Nadine Morano</w:t>
      </w:r>
      <w:r w:rsidRPr="0098113F">
        <w:rPr>
          <w:rStyle w:val="HideTWBExt"/>
          <w:noProof w:val="0"/>
          <w:color w:val="auto"/>
        </w:rPr>
        <w:t>&lt;/Members&gt;</w:t>
      </w:r>
    </w:p>
    <w:p w14:paraId="1D578931" w14:textId="77777777" w:rsidR="00544BA1" w:rsidRPr="0098113F" w:rsidRDefault="00544BA1" w:rsidP="00544BA1">
      <w:pPr>
        <w:pStyle w:val="NormalBold"/>
      </w:pPr>
      <w:r w:rsidRPr="0098113F">
        <w:rPr>
          <w:rStyle w:val="HideTWBExt"/>
          <w:noProof w:val="0"/>
          <w:color w:val="auto"/>
        </w:rPr>
        <w:t>&lt;/RepeatBlock-By&gt;</w:t>
      </w:r>
    </w:p>
    <w:p w14:paraId="4236DF4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E1FEB99" w14:textId="77777777" w:rsidR="00544BA1" w:rsidRPr="0098113F" w:rsidRDefault="00544BA1" w:rsidP="00544BA1">
      <w:pPr>
        <w:pStyle w:val="NormalBold"/>
      </w:pPr>
      <w:r w:rsidRPr="0098113F">
        <w:rPr>
          <w:rStyle w:val="HideTWBExt"/>
          <w:noProof w:val="0"/>
          <w:color w:val="auto"/>
        </w:rPr>
        <w:t>&lt;Article&gt;</w:t>
      </w:r>
      <w:r w:rsidRPr="0098113F">
        <w:t>Artikel 6 – stk. 6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61A6D8B" w14:textId="77777777" w:rsidTr="00277D82">
        <w:trPr>
          <w:trHeight w:hRule="exact" w:val="240"/>
          <w:jc w:val="center"/>
        </w:trPr>
        <w:tc>
          <w:tcPr>
            <w:tcW w:w="9752" w:type="dxa"/>
            <w:gridSpan w:val="2"/>
          </w:tcPr>
          <w:p w14:paraId="399E39C1" w14:textId="77777777" w:rsidR="00544BA1" w:rsidRPr="0098113F" w:rsidRDefault="00544BA1" w:rsidP="00277D82"/>
        </w:tc>
      </w:tr>
      <w:tr w:rsidR="000A73F3" w:rsidRPr="0098113F" w14:paraId="1D802E13" w14:textId="77777777" w:rsidTr="00277D82">
        <w:trPr>
          <w:trHeight w:val="240"/>
          <w:jc w:val="center"/>
        </w:trPr>
        <w:tc>
          <w:tcPr>
            <w:tcW w:w="4876" w:type="dxa"/>
          </w:tcPr>
          <w:p w14:paraId="3EE92B76" w14:textId="77777777" w:rsidR="00544BA1" w:rsidRPr="0098113F" w:rsidRDefault="00544BA1" w:rsidP="00277D82">
            <w:pPr>
              <w:pStyle w:val="AmColumnHeading"/>
            </w:pPr>
            <w:r w:rsidRPr="0098113F">
              <w:t>Kommissionens forslag</w:t>
            </w:r>
          </w:p>
        </w:tc>
        <w:tc>
          <w:tcPr>
            <w:tcW w:w="4876" w:type="dxa"/>
          </w:tcPr>
          <w:p w14:paraId="12353007" w14:textId="77777777" w:rsidR="00544BA1" w:rsidRPr="0098113F" w:rsidRDefault="00544BA1" w:rsidP="00277D82">
            <w:pPr>
              <w:pStyle w:val="AmColumnHeading"/>
            </w:pPr>
            <w:r w:rsidRPr="0098113F">
              <w:t>Ændringsforslag</w:t>
            </w:r>
          </w:p>
        </w:tc>
      </w:tr>
      <w:tr w:rsidR="000A73F3" w:rsidRPr="0098113F" w14:paraId="0990EE6E" w14:textId="77777777" w:rsidTr="00277D82">
        <w:trPr>
          <w:jc w:val="center"/>
        </w:trPr>
        <w:tc>
          <w:tcPr>
            <w:tcW w:w="4876" w:type="dxa"/>
          </w:tcPr>
          <w:p w14:paraId="597444D9" w14:textId="77777777" w:rsidR="00544BA1" w:rsidRPr="0098113F" w:rsidRDefault="00544BA1" w:rsidP="00277D82">
            <w:pPr>
              <w:pStyle w:val="Normal6a"/>
            </w:pPr>
          </w:p>
        </w:tc>
        <w:tc>
          <w:tcPr>
            <w:tcW w:w="4876" w:type="dxa"/>
          </w:tcPr>
          <w:p w14:paraId="5C8230A4" w14:textId="77777777" w:rsidR="00544BA1" w:rsidRPr="0098113F" w:rsidRDefault="00544BA1" w:rsidP="00277D82">
            <w:pPr>
              <w:pStyle w:val="Normal6a"/>
            </w:pPr>
            <w:r w:rsidRPr="0098113F">
              <w:rPr>
                <w:b/>
                <w:i/>
              </w:rPr>
              <w:t>6a.</w:t>
            </w:r>
            <w:r w:rsidRPr="0098113F">
              <w:tab/>
            </w:r>
            <w:r w:rsidRPr="0098113F">
              <w:rPr>
                <w:b/>
                <w:i/>
              </w:rPr>
              <w:t>Screeningen kan i tilfælde, hvor tredjelandsstatsborgere hævder at være mindreårige, suppleres med en knoglealdertest med henblik på at bekræfte, at de er mindreårige, og frasortere de mest åbenlyst grundløse ansøgninger om anerkendelse af status som mindreårig.</w:t>
            </w:r>
          </w:p>
        </w:tc>
      </w:tr>
    </w:tbl>
    <w:p w14:paraId="1817A63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5E4F4A11" w14:textId="77777777" w:rsidR="00544BA1" w:rsidRPr="0098113F" w:rsidRDefault="00544BA1" w:rsidP="00544BA1">
      <w:r w:rsidRPr="0098113F">
        <w:rPr>
          <w:rStyle w:val="HideTWBExt"/>
          <w:noProof w:val="0"/>
          <w:color w:val="auto"/>
        </w:rPr>
        <w:t>&lt;/Amend&gt;</w:t>
      </w:r>
    </w:p>
    <w:p w14:paraId="13CF051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489</w:t>
      </w:r>
      <w:r w:rsidRPr="0098113F">
        <w:rPr>
          <w:rStyle w:val="HideTWBExt"/>
          <w:noProof w:val="0"/>
          <w:color w:val="auto"/>
        </w:rPr>
        <w:t>&lt;/NumAm&gt;</w:t>
      </w:r>
    </w:p>
    <w:p w14:paraId="0803CC7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14C6EE5F" w14:textId="77777777" w:rsidR="00544BA1" w:rsidRPr="0098113F" w:rsidRDefault="00544BA1" w:rsidP="00544BA1">
      <w:pPr>
        <w:pStyle w:val="NormalBold"/>
      </w:pPr>
      <w:r w:rsidRPr="0098113F">
        <w:rPr>
          <w:rStyle w:val="HideTWBExt"/>
          <w:noProof w:val="0"/>
          <w:color w:val="auto"/>
        </w:rPr>
        <w:t>&lt;/RepeatBlock-By&gt;</w:t>
      </w:r>
    </w:p>
    <w:p w14:paraId="2EB3702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4E1EB0F" w14:textId="77777777" w:rsidR="00544BA1" w:rsidRPr="0098113F" w:rsidRDefault="00544BA1" w:rsidP="00544BA1">
      <w:pPr>
        <w:pStyle w:val="NormalBold"/>
      </w:pPr>
      <w:r w:rsidRPr="0098113F">
        <w:rPr>
          <w:rStyle w:val="HideTWBExt"/>
          <w:noProof w:val="0"/>
          <w:color w:val="auto"/>
        </w:rPr>
        <w:t>&lt;Article&gt;</w:t>
      </w:r>
      <w:r w:rsidRPr="0098113F">
        <w:t>Artikel 6 – stk. 7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1C75504" w14:textId="77777777" w:rsidTr="00277D82">
        <w:trPr>
          <w:trHeight w:hRule="exact" w:val="240"/>
          <w:jc w:val="center"/>
        </w:trPr>
        <w:tc>
          <w:tcPr>
            <w:tcW w:w="9752" w:type="dxa"/>
            <w:gridSpan w:val="2"/>
          </w:tcPr>
          <w:p w14:paraId="5A0375B4" w14:textId="77777777" w:rsidR="00544BA1" w:rsidRPr="0098113F" w:rsidRDefault="00544BA1" w:rsidP="00277D82"/>
        </w:tc>
      </w:tr>
      <w:tr w:rsidR="000A73F3" w:rsidRPr="0098113F" w14:paraId="04FF0DF1" w14:textId="77777777" w:rsidTr="00277D82">
        <w:trPr>
          <w:trHeight w:val="240"/>
          <w:jc w:val="center"/>
        </w:trPr>
        <w:tc>
          <w:tcPr>
            <w:tcW w:w="4876" w:type="dxa"/>
          </w:tcPr>
          <w:p w14:paraId="67155BB5" w14:textId="77777777" w:rsidR="00544BA1" w:rsidRPr="0098113F" w:rsidRDefault="00544BA1" w:rsidP="00277D82">
            <w:pPr>
              <w:pStyle w:val="AmColumnHeading"/>
            </w:pPr>
            <w:r w:rsidRPr="0098113F">
              <w:t>Kommissionens forslag</w:t>
            </w:r>
          </w:p>
        </w:tc>
        <w:tc>
          <w:tcPr>
            <w:tcW w:w="4876" w:type="dxa"/>
          </w:tcPr>
          <w:p w14:paraId="396C261E" w14:textId="77777777" w:rsidR="00544BA1" w:rsidRPr="0098113F" w:rsidRDefault="00544BA1" w:rsidP="00277D82">
            <w:pPr>
              <w:pStyle w:val="AmColumnHeading"/>
            </w:pPr>
            <w:r w:rsidRPr="0098113F">
              <w:t>Ændringsforslag</w:t>
            </w:r>
          </w:p>
        </w:tc>
      </w:tr>
      <w:tr w:rsidR="000A73F3" w:rsidRPr="0098113F" w14:paraId="4B87F22D" w14:textId="77777777" w:rsidTr="00277D82">
        <w:trPr>
          <w:jc w:val="center"/>
        </w:trPr>
        <w:tc>
          <w:tcPr>
            <w:tcW w:w="4876" w:type="dxa"/>
          </w:tcPr>
          <w:p w14:paraId="47C67D24" w14:textId="77777777" w:rsidR="00544BA1" w:rsidRPr="0098113F" w:rsidRDefault="00544BA1" w:rsidP="00277D82">
            <w:pPr>
              <w:pStyle w:val="Normal6a"/>
            </w:pPr>
            <w:r w:rsidRPr="0098113F">
              <w:t>7.</w:t>
            </w:r>
            <w:r w:rsidRPr="0098113F">
              <w:tab/>
              <w:t xml:space="preserve">Medlemsstaterne udpeger </w:t>
            </w:r>
            <w:r w:rsidRPr="0098113F">
              <w:rPr>
                <w:b/>
                <w:i/>
              </w:rPr>
              <w:t>de</w:t>
            </w:r>
            <w:r w:rsidRPr="0098113F">
              <w:t xml:space="preserve"> kompetente myndigheder</w:t>
            </w:r>
            <w:r w:rsidRPr="0098113F">
              <w:rPr>
                <w:b/>
                <w:i/>
              </w:rPr>
              <w:t>, der skal foretage screeningen</w:t>
            </w:r>
            <w:r w:rsidRPr="0098113F">
              <w:t>. De indsætter passende personale og tilstrækkelige ressourcer til at foretage screeningen på en effektiv måde.</w:t>
            </w:r>
          </w:p>
        </w:tc>
        <w:tc>
          <w:tcPr>
            <w:tcW w:w="4876" w:type="dxa"/>
          </w:tcPr>
          <w:p w14:paraId="24BB9676" w14:textId="77777777" w:rsidR="00544BA1" w:rsidRPr="0098113F" w:rsidRDefault="00544BA1" w:rsidP="00277D82">
            <w:pPr>
              <w:pStyle w:val="Normal6a"/>
            </w:pPr>
            <w:r w:rsidRPr="0098113F">
              <w:t>7.</w:t>
            </w:r>
            <w:r w:rsidRPr="0098113F">
              <w:tab/>
              <w:t xml:space="preserve">Medlemsstaterne udpeger </w:t>
            </w:r>
            <w:r w:rsidRPr="0098113F">
              <w:rPr>
                <w:b/>
                <w:i/>
              </w:rPr>
              <w:t>kvalificerede og kompetente grænsemyndigheder, herunder asylmyndigheder og grænsepoliti, som skal foretage identifikationen og sikkerhedskontrollerne, og sikrer, at personalet i disse</w:t>
            </w:r>
            <w:r w:rsidRPr="0098113F">
              <w:t xml:space="preserve"> kompetente myndigheder </w:t>
            </w:r>
            <w:r w:rsidRPr="0098113F">
              <w:rPr>
                <w:b/>
                <w:i/>
              </w:rPr>
              <w:t>har modtaget passende uddannelse i overensstemmelse med artikel 18 i forordning (EU) XXX/XXX [forordningen om EU's asylagentur]</w:t>
            </w:r>
            <w:r w:rsidRPr="0098113F">
              <w:t xml:space="preserve">. De indsætter passende personale og tilstrækkelige ressourcer til at foretage screeningen på en effektiv måde </w:t>
            </w:r>
            <w:r w:rsidRPr="0098113F">
              <w:rPr>
                <w:b/>
                <w:i/>
              </w:rPr>
              <w:t>og inden for den fastsatte frist</w:t>
            </w:r>
            <w:r w:rsidRPr="0098113F">
              <w:t>.</w:t>
            </w:r>
          </w:p>
        </w:tc>
      </w:tr>
    </w:tbl>
    <w:p w14:paraId="396282D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3431BF3" w14:textId="77777777" w:rsidR="00544BA1" w:rsidRPr="0098113F" w:rsidRDefault="00544BA1" w:rsidP="00544BA1">
      <w:r w:rsidRPr="0098113F">
        <w:rPr>
          <w:rStyle w:val="HideTWBExt"/>
          <w:noProof w:val="0"/>
          <w:color w:val="auto"/>
        </w:rPr>
        <w:t>&lt;/Amend&gt;</w:t>
      </w:r>
    </w:p>
    <w:p w14:paraId="34E5DD9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490</w:t>
      </w:r>
      <w:r w:rsidRPr="0098113F">
        <w:rPr>
          <w:rStyle w:val="HideTWBExt"/>
          <w:noProof w:val="0"/>
          <w:color w:val="auto"/>
        </w:rPr>
        <w:t>&lt;/NumAm&gt;</w:t>
      </w:r>
    </w:p>
    <w:p w14:paraId="71721A5B"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4169F99D"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999CCE3" w14:textId="77777777" w:rsidR="00544BA1" w:rsidRPr="0098113F" w:rsidRDefault="00544BA1" w:rsidP="00544BA1">
      <w:r w:rsidRPr="0098113F">
        <w:rPr>
          <w:rStyle w:val="HideTWBExt"/>
          <w:noProof w:val="0"/>
          <w:color w:val="auto"/>
        </w:rPr>
        <w:t>&lt;/RepeatBlock-By&gt;</w:t>
      </w:r>
    </w:p>
    <w:p w14:paraId="3C55D39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3A236DF" w14:textId="77777777" w:rsidR="00544BA1" w:rsidRPr="0098113F" w:rsidRDefault="00544BA1" w:rsidP="00544BA1">
      <w:pPr>
        <w:pStyle w:val="NormalBold"/>
      </w:pPr>
      <w:r w:rsidRPr="0098113F">
        <w:rPr>
          <w:rStyle w:val="HideTWBExt"/>
          <w:noProof w:val="0"/>
          <w:color w:val="auto"/>
        </w:rPr>
        <w:t>&lt;Article&gt;</w:t>
      </w:r>
      <w:r w:rsidRPr="0098113F">
        <w:t>Artikel 6 – stk. 7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C94164A" w14:textId="77777777" w:rsidTr="00277D82">
        <w:trPr>
          <w:trHeight w:hRule="exact" w:val="240"/>
          <w:jc w:val="center"/>
        </w:trPr>
        <w:tc>
          <w:tcPr>
            <w:tcW w:w="9752" w:type="dxa"/>
            <w:gridSpan w:val="2"/>
          </w:tcPr>
          <w:p w14:paraId="411FD0A5" w14:textId="77777777" w:rsidR="00544BA1" w:rsidRPr="0098113F" w:rsidRDefault="00544BA1" w:rsidP="00277D82"/>
        </w:tc>
      </w:tr>
      <w:tr w:rsidR="000A73F3" w:rsidRPr="0098113F" w14:paraId="0D3B89C1" w14:textId="77777777" w:rsidTr="00277D82">
        <w:trPr>
          <w:trHeight w:val="240"/>
          <w:jc w:val="center"/>
        </w:trPr>
        <w:tc>
          <w:tcPr>
            <w:tcW w:w="4876" w:type="dxa"/>
          </w:tcPr>
          <w:p w14:paraId="5828189B" w14:textId="77777777" w:rsidR="00544BA1" w:rsidRPr="0098113F" w:rsidRDefault="00544BA1" w:rsidP="00277D82">
            <w:pPr>
              <w:pStyle w:val="AmColumnHeading"/>
            </w:pPr>
            <w:r w:rsidRPr="0098113F">
              <w:t>Kommissionens forslag</w:t>
            </w:r>
          </w:p>
        </w:tc>
        <w:tc>
          <w:tcPr>
            <w:tcW w:w="4876" w:type="dxa"/>
          </w:tcPr>
          <w:p w14:paraId="1544D8BD" w14:textId="77777777" w:rsidR="00544BA1" w:rsidRPr="0098113F" w:rsidRDefault="00544BA1" w:rsidP="00277D82">
            <w:pPr>
              <w:pStyle w:val="AmColumnHeading"/>
            </w:pPr>
            <w:r w:rsidRPr="0098113F">
              <w:t>Ændringsforslag</w:t>
            </w:r>
          </w:p>
        </w:tc>
      </w:tr>
      <w:tr w:rsidR="000A73F3" w:rsidRPr="0098113F" w14:paraId="2CEF99B7" w14:textId="77777777" w:rsidTr="00277D82">
        <w:trPr>
          <w:jc w:val="center"/>
        </w:trPr>
        <w:tc>
          <w:tcPr>
            <w:tcW w:w="4876" w:type="dxa"/>
          </w:tcPr>
          <w:p w14:paraId="40206257" w14:textId="77777777" w:rsidR="00544BA1" w:rsidRPr="0098113F" w:rsidRDefault="00544BA1" w:rsidP="00277D82">
            <w:pPr>
              <w:pStyle w:val="Normal6a"/>
            </w:pPr>
            <w:r w:rsidRPr="0098113F">
              <w:t>7.</w:t>
            </w:r>
            <w:r w:rsidRPr="0098113F">
              <w:tab/>
              <w:t>Medlemsstaterne udpeger de kompetente myndigheder, der skal foretage screeningen. De indsætter passende personale og tilstrækkelige ressourcer til at foretage screeningen på en effektiv måde.</w:t>
            </w:r>
          </w:p>
        </w:tc>
        <w:tc>
          <w:tcPr>
            <w:tcW w:w="4876" w:type="dxa"/>
          </w:tcPr>
          <w:p w14:paraId="35698A68" w14:textId="77777777" w:rsidR="00544BA1" w:rsidRPr="0098113F" w:rsidRDefault="00544BA1" w:rsidP="00277D82">
            <w:pPr>
              <w:pStyle w:val="Normal6a"/>
            </w:pPr>
            <w:r w:rsidRPr="0098113F">
              <w:t>7.</w:t>
            </w:r>
            <w:r w:rsidRPr="0098113F">
              <w:tab/>
              <w:t xml:space="preserve">Medlemsstaterne udpeger de kompetente myndigheder, der skal foretage screeningen. De indsætter passende personale og tilstrækkelige ressourcer til at foretage screeningen på en effektiv måde. </w:t>
            </w:r>
            <w:r w:rsidRPr="0098113F">
              <w:rPr>
                <w:b/>
                <w:i/>
              </w:rPr>
              <w:t>Alt personale i de myndigheder, der foretager screeningen, skal have passende uddannelse for at have fuldt kendskab til international menneskerettigheds</w:t>
            </w:r>
            <w:r w:rsidRPr="0098113F">
              <w:rPr>
                <w:b/>
                <w:i/>
              </w:rPr>
              <w:noBreakHyphen/>
              <w:t xml:space="preserve"> og flygtningelovgivning samt det fælles europæiske asylsystem, for at kunne overholde Den Europæiske Unions charter om grundlæggende rettigheder i alle sager og for at kunne identificere personer med særlige behov og behandle dem i overensstemmelse hermed. Medlemsstaterne skal sikre, at asylmyndighedernes personale er involveret i screeningen, således at dette behov, selv i sager, hvor en tredjelandsstatsborger ikke har indgivet en officiel ansøgning om international beskyttelse, kan anerkendes, og der kan foretages en passende vurdering af, hvorvidt begreberne første asylland og sikkert tredjeland finder anvendelse.</w:t>
            </w:r>
          </w:p>
        </w:tc>
      </w:tr>
    </w:tbl>
    <w:p w14:paraId="7EE8C47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2C5F1E8" w14:textId="77777777" w:rsidR="00544BA1" w:rsidRPr="0098113F" w:rsidRDefault="00544BA1" w:rsidP="00544BA1">
      <w:r w:rsidRPr="0098113F">
        <w:rPr>
          <w:rStyle w:val="HideTWBExt"/>
          <w:noProof w:val="0"/>
          <w:color w:val="auto"/>
        </w:rPr>
        <w:t>&lt;/Amend&gt;</w:t>
      </w:r>
    </w:p>
    <w:p w14:paraId="3C36E7B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491</w:t>
      </w:r>
      <w:r w:rsidRPr="0098113F">
        <w:rPr>
          <w:rStyle w:val="HideTWBExt"/>
          <w:noProof w:val="0"/>
          <w:color w:val="auto"/>
        </w:rPr>
        <w:t>&lt;/NumAm&gt;</w:t>
      </w:r>
    </w:p>
    <w:p w14:paraId="21651EFF"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F62CE3D" w14:textId="77777777" w:rsidR="00544BA1" w:rsidRPr="0098113F" w:rsidRDefault="00544BA1" w:rsidP="00544BA1">
      <w:pPr>
        <w:pStyle w:val="NormalBold"/>
      </w:pPr>
      <w:r w:rsidRPr="0098113F">
        <w:rPr>
          <w:rStyle w:val="HideTWBExt"/>
          <w:noProof w:val="0"/>
          <w:color w:val="auto"/>
        </w:rPr>
        <w:t>&lt;/RepeatBlock-By&gt;</w:t>
      </w:r>
    </w:p>
    <w:p w14:paraId="4C8EDD7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FD20561" w14:textId="77777777" w:rsidR="00544BA1" w:rsidRPr="0098113F" w:rsidRDefault="00544BA1" w:rsidP="00544BA1">
      <w:pPr>
        <w:pStyle w:val="NormalBold"/>
      </w:pPr>
      <w:r w:rsidRPr="0098113F">
        <w:rPr>
          <w:rStyle w:val="HideTWBExt"/>
          <w:noProof w:val="0"/>
          <w:color w:val="auto"/>
        </w:rPr>
        <w:t>&lt;Article&gt;</w:t>
      </w:r>
      <w:r w:rsidRPr="0098113F">
        <w:t>Artikel 6 – stk. 7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626D926" w14:textId="77777777" w:rsidTr="00277D82">
        <w:trPr>
          <w:trHeight w:hRule="exact" w:val="240"/>
          <w:jc w:val="center"/>
        </w:trPr>
        <w:tc>
          <w:tcPr>
            <w:tcW w:w="9752" w:type="dxa"/>
            <w:gridSpan w:val="2"/>
          </w:tcPr>
          <w:p w14:paraId="57251F19" w14:textId="77777777" w:rsidR="00544BA1" w:rsidRPr="0098113F" w:rsidRDefault="00544BA1" w:rsidP="00277D82"/>
        </w:tc>
      </w:tr>
      <w:tr w:rsidR="000A73F3" w:rsidRPr="0098113F" w14:paraId="6A3C4FB4" w14:textId="77777777" w:rsidTr="00277D82">
        <w:trPr>
          <w:trHeight w:val="240"/>
          <w:jc w:val="center"/>
        </w:trPr>
        <w:tc>
          <w:tcPr>
            <w:tcW w:w="4876" w:type="dxa"/>
          </w:tcPr>
          <w:p w14:paraId="5B656331" w14:textId="77777777" w:rsidR="00544BA1" w:rsidRPr="0098113F" w:rsidRDefault="00544BA1" w:rsidP="00277D82">
            <w:pPr>
              <w:pStyle w:val="AmColumnHeading"/>
            </w:pPr>
            <w:r w:rsidRPr="0098113F">
              <w:t>Kommissionens forslag</w:t>
            </w:r>
          </w:p>
        </w:tc>
        <w:tc>
          <w:tcPr>
            <w:tcW w:w="4876" w:type="dxa"/>
          </w:tcPr>
          <w:p w14:paraId="5B9B2737" w14:textId="77777777" w:rsidR="00544BA1" w:rsidRPr="0098113F" w:rsidRDefault="00544BA1" w:rsidP="00277D82">
            <w:pPr>
              <w:pStyle w:val="AmColumnHeading"/>
            </w:pPr>
            <w:r w:rsidRPr="0098113F">
              <w:t>Ændringsforslag</w:t>
            </w:r>
          </w:p>
        </w:tc>
      </w:tr>
      <w:tr w:rsidR="000A73F3" w:rsidRPr="0098113F" w14:paraId="1FEA7C94" w14:textId="77777777" w:rsidTr="00277D82">
        <w:trPr>
          <w:jc w:val="center"/>
        </w:trPr>
        <w:tc>
          <w:tcPr>
            <w:tcW w:w="4876" w:type="dxa"/>
          </w:tcPr>
          <w:p w14:paraId="26CAADB8" w14:textId="77777777" w:rsidR="00544BA1" w:rsidRPr="0098113F" w:rsidRDefault="00544BA1" w:rsidP="00277D82">
            <w:pPr>
              <w:pStyle w:val="Normal6a"/>
            </w:pPr>
            <w:r w:rsidRPr="0098113F">
              <w:t>7.</w:t>
            </w:r>
            <w:r w:rsidRPr="0098113F">
              <w:tab/>
              <w:t>Medlemsstaterne udpeger de kompetente myndigheder, der skal foretage screeningen. De indsætter passende personale og tilstrækkelige ressourcer til at foretage screeningen på en effektiv måde.</w:t>
            </w:r>
          </w:p>
        </w:tc>
        <w:tc>
          <w:tcPr>
            <w:tcW w:w="4876" w:type="dxa"/>
          </w:tcPr>
          <w:p w14:paraId="487732F3" w14:textId="77777777" w:rsidR="00544BA1" w:rsidRPr="0098113F" w:rsidRDefault="00544BA1" w:rsidP="00277D82">
            <w:pPr>
              <w:pStyle w:val="Normal6a"/>
            </w:pPr>
            <w:r w:rsidRPr="0098113F">
              <w:t>7.</w:t>
            </w:r>
            <w:r w:rsidRPr="0098113F">
              <w:tab/>
              <w:t xml:space="preserve">Medlemsstaterne udpeger de kompetente myndigheder, der skal foretage screeningen. De indsætter passende personale og tilstrækkelige ressourcer til at foretage screeningen på en effektiv måde. </w:t>
            </w:r>
            <w:r w:rsidRPr="0098113F">
              <w:rPr>
                <w:b/>
                <w:i/>
              </w:rPr>
              <w:t>Medlemsstaterne sørger for, at de kompetente myndigheder har modtaget passende uddannelse, herunder i europæisk migrations</w:t>
            </w:r>
            <w:r w:rsidRPr="0098113F">
              <w:rPr>
                <w:b/>
                <w:i/>
              </w:rPr>
              <w:noBreakHyphen/>
              <w:t xml:space="preserve"> og asyllovgivning og international menneskerettigheds</w:t>
            </w:r>
            <w:r w:rsidRPr="0098113F">
              <w:rPr>
                <w:b/>
                <w:i/>
              </w:rPr>
              <w:noBreakHyphen/>
              <w:t xml:space="preserve"> og flygtningelovgivning. De kompetente myndigheder skal også have passende uddannelse i korrekt identifikation af personer i sårbare situationer og henvisning af disse personer til den rette procedure og målrettet bistand.</w:t>
            </w:r>
          </w:p>
        </w:tc>
      </w:tr>
    </w:tbl>
    <w:p w14:paraId="01BA0D9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9A8FD53" w14:textId="77777777" w:rsidR="00544BA1" w:rsidRPr="0098113F" w:rsidRDefault="00544BA1" w:rsidP="00544BA1">
      <w:r w:rsidRPr="0098113F">
        <w:rPr>
          <w:rStyle w:val="HideTWBExt"/>
          <w:noProof w:val="0"/>
          <w:color w:val="auto"/>
        </w:rPr>
        <w:t>&lt;/Amend&gt;</w:t>
      </w:r>
    </w:p>
    <w:p w14:paraId="1D38C38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492</w:t>
      </w:r>
      <w:r w:rsidRPr="0098113F">
        <w:rPr>
          <w:rStyle w:val="HideTWBExt"/>
          <w:noProof w:val="0"/>
          <w:color w:val="auto"/>
        </w:rPr>
        <w:t>&lt;/NumAm&gt;</w:t>
      </w:r>
    </w:p>
    <w:p w14:paraId="25B138CE"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1ADD03DD" w14:textId="77777777" w:rsidR="00544BA1" w:rsidRPr="0098113F" w:rsidRDefault="00544BA1" w:rsidP="00544BA1">
      <w:pPr>
        <w:pStyle w:val="NormalBold"/>
      </w:pPr>
      <w:r w:rsidRPr="0098113F">
        <w:rPr>
          <w:rStyle w:val="HideTWBExt"/>
          <w:noProof w:val="0"/>
          <w:color w:val="auto"/>
        </w:rPr>
        <w:t>&lt;/RepeatBlock-By&gt;</w:t>
      </w:r>
    </w:p>
    <w:p w14:paraId="2BEA04A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BC0A267" w14:textId="77777777" w:rsidR="00544BA1" w:rsidRPr="0098113F" w:rsidRDefault="00544BA1" w:rsidP="00544BA1">
      <w:pPr>
        <w:pStyle w:val="NormalBold"/>
      </w:pPr>
      <w:r w:rsidRPr="0098113F">
        <w:rPr>
          <w:rStyle w:val="HideTWBExt"/>
          <w:noProof w:val="0"/>
          <w:color w:val="auto"/>
        </w:rPr>
        <w:t>&lt;Article&gt;</w:t>
      </w:r>
      <w:r w:rsidRPr="0098113F">
        <w:t>Artikel 6 – stk. 7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734AAD7" w14:textId="77777777" w:rsidTr="00277D82">
        <w:trPr>
          <w:trHeight w:hRule="exact" w:val="240"/>
          <w:jc w:val="center"/>
        </w:trPr>
        <w:tc>
          <w:tcPr>
            <w:tcW w:w="9752" w:type="dxa"/>
            <w:gridSpan w:val="2"/>
          </w:tcPr>
          <w:p w14:paraId="3823244F" w14:textId="77777777" w:rsidR="00544BA1" w:rsidRPr="0098113F" w:rsidRDefault="00544BA1" w:rsidP="00277D82"/>
        </w:tc>
      </w:tr>
      <w:tr w:rsidR="000A73F3" w:rsidRPr="0098113F" w14:paraId="2E3F6CE6" w14:textId="77777777" w:rsidTr="00277D82">
        <w:trPr>
          <w:trHeight w:val="240"/>
          <w:jc w:val="center"/>
        </w:trPr>
        <w:tc>
          <w:tcPr>
            <w:tcW w:w="4876" w:type="dxa"/>
          </w:tcPr>
          <w:p w14:paraId="7A8AC029" w14:textId="77777777" w:rsidR="00544BA1" w:rsidRPr="0098113F" w:rsidRDefault="00544BA1" w:rsidP="00277D82">
            <w:pPr>
              <w:pStyle w:val="AmColumnHeading"/>
            </w:pPr>
            <w:r w:rsidRPr="0098113F">
              <w:t>Kommissionens forslag</w:t>
            </w:r>
          </w:p>
        </w:tc>
        <w:tc>
          <w:tcPr>
            <w:tcW w:w="4876" w:type="dxa"/>
          </w:tcPr>
          <w:p w14:paraId="37FADEBB" w14:textId="77777777" w:rsidR="00544BA1" w:rsidRPr="0098113F" w:rsidRDefault="00544BA1" w:rsidP="00277D82">
            <w:pPr>
              <w:pStyle w:val="AmColumnHeading"/>
            </w:pPr>
            <w:r w:rsidRPr="0098113F">
              <w:t>Ændringsforslag</w:t>
            </w:r>
          </w:p>
        </w:tc>
      </w:tr>
      <w:tr w:rsidR="000A73F3" w:rsidRPr="0098113F" w14:paraId="21278527" w14:textId="77777777" w:rsidTr="00277D82">
        <w:trPr>
          <w:jc w:val="center"/>
        </w:trPr>
        <w:tc>
          <w:tcPr>
            <w:tcW w:w="4876" w:type="dxa"/>
          </w:tcPr>
          <w:p w14:paraId="52417989" w14:textId="77777777" w:rsidR="00544BA1" w:rsidRPr="0098113F" w:rsidRDefault="00544BA1" w:rsidP="00277D82">
            <w:pPr>
              <w:pStyle w:val="Normal6a"/>
            </w:pPr>
            <w:r w:rsidRPr="0098113F">
              <w:t xml:space="preserve">Medlemsstaterne udpeger det kvalificerede lægepersonale, der skal udføre det i artikel 9 omhandlede helbredstjek. Nationale </w:t>
            </w:r>
            <w:r w:rsidRPr="0098113F">
              <w:rPr>
                <w:b/>
                <w:i/>
              </w:rPr>
              <w:t>børnebeskyttelsesmyndigheder og nationale rapportører på området for bekæmpelse af menneskehandel inddrages</w:t>
            </w:r>
            <w:r w:rsidRPr="0098113F">
              <w:t xml:space="preserve"> om </w:t>
            </w:r>
            <w:r w:rsidRPr="0098113F">
              <w:rPr>
                <w:b/>
                <w:i/>
              </w:rPr>
              <w:t>nødvendigt også</w:t>
            </w:r>
            <w:r w:rsidRPr="0098113F">
              <w:t>.</w:t>
            </w:r>
          </w:p>
        </w:tc>
        <w:tc>
          <w:tcPr>
            <w:tcW w:w="4876" w:type="dxa"/>
          </w:tcPr>
          <w:p w14:paraId="34E06FA3" w14:textId="77777777" w:rsidR="00544BA1" w:rsidRPr="0098113F" w:rsidRDefault="00544BA1" w:rsidP="00277D82">
            <w:pPr>
              <w:pStyle w:val="Normal6a"/>
            </w:pPr>
            <w:r w:rsidRPr="0098113F">
              <w:t xml:space="preserve">Medlemsstaterne udpeger det kvalificerede </w:t>
            </w:r>
            <w:r w:rsidRPr="0098113F">
              <w:rPr>
                <w:b/>
                <w:i/>
              </w:rPr>
              <w:t xml:space="preserve">og korrekt uddannede </w:t>
            </w:r>
            <w:r w:rsidRPr="0098113F">
              <w:t>lægepersonale, der skal udføre det i artikel 9 omhandlede helbredstjek</w:t>
            </w:r>
            <w:r w:rsidRPr="0098113F">
              <w:rPr>
                <w:b/>
                <w:i/>
              </w:rPr>
              <w:t>, og det kvalificerede og korrekt uddannede personale, der skal udføre det i artikel 9a omhandlede sårbarhedstjek</w:t>
            </w:r>
            <w:r w:rsidRPr="0098113F">
              <w:t xml:space="preserve">. </w:t>
            </w:r>
            <w:r w:rsidRPr="0098113F">
              <w:rPr>
                <w:b/>
                <w:i/>
              </w:rPr>
              <w:t>Hvis der er begrænsede ressourcer, kan de</w:t>
            </w:r>
            <w:r w:rsidRPr="0098113F">
              <w:t xml:space="preserve"> nationale </w:t>
            </w:r>
            <w:r w:rsidRPr="0098113F">
              <w:rPr>
                <w:b/>
                <w:i/>
              </w:rPr>
              <w:t>myndigheder ansøge om finansiel støtte fra EU-budgettet.</w:t>
            </w:r>
          </w:p>
        </w:tc>
      </w:tr>
      <w:tr w:rsidR="000A73F3" w:rsidRPr="0098113F" w14:paraId="75ACC54C" w14:textId="77777777" w:rsidTr="00277D82">
        <w:trPr>
          <w:jc w:val="center"/>
        </w:trPr>
        <w:tc>
          <w:tcPr>
            <w:tcW w:w="4876" w:type="dxa"/>
          </w:tcPr>
          <w:p w14:paraId="042BE0D8" w14:textId="77777777" w:rsidR="00544BA1" w:rsidRPr="0098113F" w:rsidRDefault="00544BA1" w:rsidP="00277D82">
            <w:pPr>
              <w:pStyle w:val="Normal6a"/>
            </w:pPr>
          </w:p>
        </w:tc>
        <w:tc>
          <w:tcPr>
            <w:tcW w:w="4876" w:type="dxa"/>
          </w:tcPr>
          <w:p w14:paraId="225D7060" w14:textId="77777777" w:rsidR="00544BA1" w:rsidRPr="0098113F" w:rsidRDefault="00544BA1" w:rsidP="00277D82">
            <w:pPr>
              <w:pStyle w:val="Normal6a"/>
            </w:pPr>
            <w:r w:rsidRPr="0098113F">
              <w:rPr>
                <w:b/>
                <w:i/>
              </w:rPr>
              <w:t xml:space="preserve">De enkelte medlemsstater underretter Kommissionen </w:t>
            </w:r>
            <w:r w:rsidRPr="0098113F">
              <w:t xml:space="preserve">om </w:t>
            </w:r>
            <w:r w:rsidRPr="0098113F">
              <w:rPr>
                <w:b/>
                <w:i/>
              </w:rPr>
              <w:t>de ovenfor anførte myndigheder</w:t>
            </w:r>
            <w:r w:rsidRPr="0098113F">
              <w:t xml:space="preserve">. </w:t>
            </w:r>
            <w:r w:rsidRPr="0098113F">
              <w:rPr>
                <w:b/>
                <w:i/>
              </w:rPr>
              <w:t>Medlemsstaterne meddeler Kommissionen eventuelle ændringer i oplysningerne om disse myndigheder.</w:t>
            </w:r>
          </w:p>
        </w:tc>
      </w:tr>
    </w:tbl>
    <w:p w14:paraId="0019FE2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038F113" w14:textId="77777777" w:rsidR="00544BA1" w:rsidRPr="0098113F" w:rsidRDefault="00544BA1" w:rsidP="00544BA1">
      <w:r w:rsidRPr="0098113F">
        <w:rPr>
          <w:rStyle w:val="HideTWBExt"/>
          <w:noProof w:val="0"/>
          <w:color w:val="auto"/>
        </w:rPr>
        <w:t>&lt;/Amend&gt;</w:t>
      </w:r>
    </w:p>
    <w:p w14:paraId="6A44D5C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493</w:t>
      </w:r>
      <w:r w:rsidRPr="0098113F">
        <w:rPr>
          <w:rStyle w:val="HideTWBExt"/>
          <w:noProof w:val="0"/>
          <w:color w:val="auto"/>
        </w:rPr>
        <w:t>&lt;/NumAm&gt;</w:t>
      </w:r>
    </w:p>
    <w:p w14:paraId="6DCA0796"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A91EC97"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B2E5AA9" w14:textId="77777777" w:rsidR="00544BA1" w:rsidRPr="0098113F" w:rsidRDefault="00544BA1" w:rsidP="00544BA1">
      <w:r w:rsidRPr="0098113F">
        <w:rPr>
          <w:rStyle w:val="HideTWBExt"/>
          <w:noProof w:val="0"/>
          <w:color w:val="auto"/>
        </w:rPr>
        <w:t>&lt;/RepeatBlock-By&gt;</w:t>
      </w:r>
    </w:p>
    <w:p w14:paraId="4C58DE5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8565406" w14:textId="77777777" w:rsidR="00544BA1" w:rsidRPr="0098113F" w:rsidRDefault="00544BA1" w:rsidP="00544BA1">
      <w:pPr>
        <w:pStyle w:val="NormalBold"/>
      </w:pPr>
      <w:r w:rsidRPr="0098113F">
        <w:rPr>
          <w:rStyle w:val="HideTWBExt"/>
          <w:noProof w:val="0"/>
          <w:color w:val="auto"/>
        </w:rPr>
        <w:t>&lt;Article&gt;</w:t>
      </w:r>
      <w:r w:rsidRPr="0098113F">
        <w:t>Artikel 6 – stk. 7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930B556" w14:textId="77777777" w:rsidTr="00277D82">
        <w:trPr>
          <w:trHeight w:hRule="exact" w:val="240"/>
          <w:jc w:val="center"/>
        </w:trPr>
        <w:tc>
          <w:tcPr>
            <w:tcW w:w="9752" w:type="dxa"/>
            <w:gridSpan w:val="2"/>
          </w:tcPr>
          <w:p w14:paraId="72E2284B" w14:textId="77777777" w:rsidR="00544BA1" w:rsidRPr="0098113F" w:rsidRDefault="00544BA1" w:rsidP="00277D82"/>
        </w:tc>
      </w:tr>
      <w:tr w:rsidR="000A73F3" w:rsidRPr="0098113F" w14:paraId="5B149340" w14:textId="77777777" w:rsidTr="00277D82">
        <w:trPr>
          <w:trHeight w:val="240"/>
          <w:jc w:val="center"/>
        </w:trPr>
        <w:tc>
          <w:tcPr>
            <w:tcW w:w="4876" w:type="dxa"/>
          </w:tcPr>
          <w:p w14:paraId="0CA99A42" w14:textId="77777777" w:rsidR="00544BA1" w:rsidRPr="0098113F" w:rsidRDefault="00544BA1" w:rsidP="00277D82">
            <w:pPr>
              <w:pStyle w:val="AmColumnHeading"/>
            </w:pPr>
            <w:r w:rsidRPr="0098113F">
              <w:t>Kommissionens forslag</w:t>
            </w:r>
          </w:p>
        </w:tc>
        <w:tc>
          <w:tcPr>
            <w:tcW w:w="4876" w:type="dxa"/>
          </w:tcPr>
          <w:p w14:paraId="618F8CAC" w14:textId="77777777" w:rsidR="00544BA1" w:rsidRPr="0098113F" w:rsidRDefault="00544BA1" w:rsidP="00277D82">
            <w:pPr>
              <w:pStyle w:val="AmColumnHeading"/>
            </w:pPr>
            <w:r w:rsidRPr="0098113F">
              <w:t>Ændringsforslag</w:t>
            </w:r>
          </w:p>
        </w:tc>
      </w:tr>
      <w:tr w:rsidR="000A73F3" w:rsidRPr="0098113F" w14:paraId="6C555F44" w14:textId="77777777" w:rsidTr="00277D82">
        <w:trPr>
          <w:jc w:val="center"/>
        </w:trPr>
        <w:tc>
          <w:tcPr>
            <w:tcW w:w="4876" w:type="dxa"/>
          </w:tcPr>
          <w:p w14:paraId="3F61E640" w14:textId="77777777" w:rsidR="00544BA1" w:rsidRPr="0098113F" w:rsidRDefault="00544BA1" w:rsidP="00277D82">
            <w:pPr>
              <w:pStyle w:val="Normal6a"/>
            </w:pPr>
            <w:r w:rsidRPr="0098113F">
              <w:t xml:space="preserve">Medlemsstaterne udpeger </w:t>
            </w:r>
            <w:r w:rsidRPr="0098113F">
              <w:rPr>
                <w:b/>
                <w:i/>
              </w:rPr>
              <w:t>det</w:t>
            </w:r>
            <w:r w:rsidRPr="0098113F">
              <w:t xml:space="preserve"> kvalificerede </w:t>
            </w:r>
            <w:r w:rsidRPr="0098113F">
              <w:rPr>
                <w:b/>
                <w:i/>
              </w:rPr>
              <w:t>lægepersonale</w:t>
            </w:r>
            <w:r w:rsidRPr="0098113F">
              <w:t xml:space="preserve">, der skal udføre det i artikel 9 omhandlede helbredstjek. Nationale børnebeskyttelsesmyndigheder og nationale rapportører på området for bekæmpelse af menneskehandel inddrages </w:t>
            </w:r>
            <w:r w:rsidRPr="0098113F">
              <w:rPr>
                <w:b/>
                <w:i/>
              </w:rPr>
              <w:t>om nødvendigt</w:t>
            </w:r>
            <w:r w:rsidRPr="0098113F">
              <w:t xml:space="preserve"> også.</w:t>
            </w:r>
          </w:p>
        </w:tc>
        <w:tc>
          <w:tcPr>
            <w:tcW w:w="4876" w:type="dxa"/>
          </w:tcPr>
          <w:p w14:paraId="29CB0396" w14:textId="77777777" w:rsidR="00544BA1" w:rsidRPr="0098113F" w:rsidRDefault="00544BA1" w:rsidP="00277D82">
            <w:pPr>
              <w:pStyle w:val="Normal6a"/>
            </w:pPr>
            <w:r w:rsidRPr="0098113F">
              <w:t xml:space="preserve">Medlemsstaterne udpeger </w:t>
            </w:r>
            <w:r w:rsidRPr="0098113F">
              <w:rPr>
                <w:b/>
                <w:i/>
              </w:rPr>
              <w:t>de</w:t>
            </w:r>
            <w:r w:rsidRPr="0098113F">
              <w:t xml:space="preserve"> kvalificerede </w:t>
            </w:r>
            <w:r w:rsidRPr="0098113F">
              <w:rPr>
                <w:b/>
                <w:i/>
              </w:rPr>
              <w:t>læger</w:t>
            </w:r>
            <w:r w:rsidRPr="0098113F">
              <w:t>, der skal udføre det i artikel 9 omhandlede helbredstjek</w:t>
            </w:r>
            <w:r w:rsidRPr="0098113F">
              <w:rPr>
                <w:b/>
                <w:i/>
              </w:rPr>
              <w:t>, som altid skal udføres i overensstemmelse med artikel 1, 3 og 4 i Den Europæiske Unions charter om grundlæggende rettigheder</w:t>
            </w:r>
            <w:r w:rsidRPr="0098113F">
              <w:t>.</w:t>
            </w:r>
            <w:r w:rsidRPr="0098113F">
              <w:rPr>
                <w:b/>
                <w:i/>
              </w:rPr>
              <w:t xml:space="preserve"> Lægerne skal være uddannet i at identificere sårbarheder og personer med særlige behov og henvise dem til den relevante procedure.</w:t>
            </w:r>
            <w:r w:rsidRPr="0098113F">
              <w:t xml:space="preserve"> Nationale børnebeskyttelsesmyndigheder og nationale rapportører på området for bekæmpelse af menneskehandel inddrages også.</w:t>
            </w:r>
            <w:r w:rsidRPr="0098113F">
              <w:rPr>
                <w:b/>
                <w:i/>
              </w:rPr>
              <w:t xml:space="preserve"> Medlemsstaterne udpeger desuden ansvarlige for beskyttelse mod menneskehandel, som yder bistand i forbindelse med den tidlige identifikation af potentielle ofre og sikrer, at de beskyttes.</w:t>
            </w:r>
          </w:p>
        </w:tc>
      </w:tr>
    </w:tbl>
    <w:p w14:paraId="2234A26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845FB4A" w14:textId="77777777" w:rsidR="00544BA1" w:rsidRPr="0098113F" w:rsidRDefault="00544BA1" w:rsidP="00544BA1">
      <w:r w:rsidRPr="0098113F">
        <w:rPr>
          <w:rStyle w:val="HideTWBExt"/>
          <w:noProof w:val="0"/>
          <w:color w:val="auto"/>
        </w:rPr>
        <w:t>&lt;/Amend&gt;</w:t>
      </w:r>
    </w:p>
    <w:p w14:paraId="0B469DD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494</w:t>
      </w:r>
      <w:r w:rsidRPr="0098113F">
        <w:rPr>
          <w:rStyle w:val="HideTWBExt"/>
          <w:noProof w:val="0"/>
          <w:color w:val="auto"/>
        </w:rPr>
        <w:t>&lt;/NumAm&gt;</w:t>
      </w:r>
    </w:p>
    <w:p w14:paraId="2F215BF4"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DD1713D" w14:textId="77777777" w:rsidR="00544BA1" w:rsidRPr="0098113F" w:rsidRDefault="00544BA1" w:rsidP="00544BA1">
      <w:pPr>
        <w:pStyle w:val="NormalBold"/>
      </w:pPr>
      <w:r w:rsidRPr="0098113F">
        <w:rPr>
          <w:rStyle w:val="HideTWBExt"/>
          <w:noProof w:val="0"/>
          <w:color w:val="auto"/>
        </w:rPr>
        <w:t>&lt;/RepeatBlock-By&gt;</w:t>
      </w:r>
    </w:p>
    <w:p w14:paraId="56F2039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D803D7A" w14:textId="77777777" w:rsidR="00544BA1" w:rsidRPr="0098113F" w:rsidRDefault="00544BA1" w:rsidP="00544BA1">
      <w:pPr>
        <w:pStyle w:val="NormalBold"/>
      </w:pPr>
      <w:r w:rsidRPr="0098113F">
        <w:rPr>
          <w:rStyle w:val="HideTWBExt"/>
          <w:noProof w:val="0"/>
          <w:color w:val="auto"/>
        </w:rPr>
        <w:t>&lt;Article&gt;</w:t>
      </w:r>
      <w:r w:rsidRPr="0098113F">
        <w:t>Artikel 6 – stk. 7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BFC6E86" w14:textId="77777777" w:rsidTr="00277D82">
        <w:trPr>
          <w:trHeight w:hRule="exact" w:val="240"/>
          <w:jc w:val="center"/>
        </w:trPr>
        <w:tc>
          <w:tcPr>
            <w:tcW w:w="9752" w:type="dxa"/>
            <w:gridSpan w:val="2"/>
          </w:tcPr>
          <w:p w14:paraId="5BC33CB2" w14:textId="77777777" w:rsidR="00544BA1" w:rsidRPr="0098113F" w:rsidRDefault="00544BA1" w:rsidP="00277D82"/>
        </w:tc>
      </w:tr>
      <w:tr w:rsidR="000A73F3" w:rsidRPr="0098113F" w14:paraId="705FCBF4" w14:textId="77777777" w:rsidTr="00277D82">
        <w:trPr>
          <w:trHeight w:val="240"/>
          <w:jc w:val="center"/>
        </w:trPr>
        <w:tc>
          <w:tcPr>
            <w:tcW w:w="4876" w:type="dxa"/>
          </w:tcPr>
          <w:p w14:paraId="4E29002B" w14:textId="77777777" w:rsidR="00544BA1" w:rsidRPr="0098113F" w:rsidRDefault="00544BA1" w:rsidP="00277D82">
            <w:pPr>
              <w:pStyle w:val="AmColumnHeading"/>
            </w:pPr>
            <w:r w:rsidRPr="0098113F">
              <w:t>Kommissionens forslag</w:t>
            </w:r>
          </w:p>
        </w:tc>
        <w:tc>
          <w:tcPr>
            <w:tcW w:w="4876" w:type="dxa"/>
          </w:tcPr>
          <w:p w14:paraId="15F84445" w14:textId="77777777" w:rsidR="00544BA1" w:rsidRPr="0098113F" w:rsidRDefault="00544BA1" w:rsidP="00277D82">
            <w:pPr>
              <w:pStyle w:val="AmColumnHeading"/>
            </w:pPr>
            <w:r w:rsidRPr="0098113F">
              <w:t>Ændringsforslag</w:t>
            </w:r>
          </w:p>
        </w:tc>
      </w:tr>
      <w:tr w:rsidR="000A73F3" w:rsidRPr="0098113F" w14:paraId="33D8807B" w14:textId="77777777" w:rsidTr="00277D82">
        <w:trPr>
          <w:jc w:val="center"/>
        </w:trPr>
        <w:tc>
          <w:tcPr>
            <w:tcW w:w="4876" w:type="dxa"/>
          </w:tcPr>
          <w:p w14:paraId="26203505" w14:textId="77777777" w:rsidR="00544BA1" w:rsidRPr="0098113F" w:rsidRDefault="00544BA1" w:rsidP="00277D82">
            <w:pPr>
              <w:pStyle w:val="Normal6a"/>
            </w:pPr>
            <w:r w:rsidRPr="0098113F">
              <w:t xml:space="preserve">Medlemsstaterne udpeger </w:t>
            </w:r>
            <w:r w:rsidRPr="0098113F">
              <w:rPr>
                <w:b/>
                <w:i/>
              </w:rPr>
              <w:t>det</w:t>
            </w:r>
            <w:r w:rsidRPr="0098113F">
              <w:t xml:space="preserve"> kvalificerede </w:t>
            </w:r>
            <w:r w:rsidRPr="0098113F">
              <w:rPr>
                <w:b/>
                <w:i/>
              </w:rPr>
              <w:t>lægepersonale</w:t>
            </w:r>
            <w:r w:rsidRPr="0098113F">
              <w:t xml:space="preserve">, der skal udføre det i artikel 9 omhandlede helbredstjek. Nationale børnebeskyttelsesmyndigheder og nationale rapportører på området for bekæmpelse af menneskehandel inddrages </w:t>
            </w:r>
            <w:r w:rsidRPr="0098113F">
              <w:rPr>
                <w:b/>
                <w:i/>
              </w:rPr>
              <w:t>om nødvendigt</w:t>
            </w:r>
            <w:r w:rsidRPr="0098113F">
              <w:t xml:space="preserve"> også.</w:t>
            </w:r>
          </w:p>
        </w:tc>
        <w:tc>
          <w:tcPr>
            <w:tcW w:w="4876" w:type="dxa"/>
          </w:tcPr>
          <w:p w14:paraId="3C9ED184" w14:textId="77777777" w:rsidR="00544BA1" w:rsidRPr="0098113F" w:rsidRDefault="00544BA1" w:rsidP="00277D82">
            <w:pPr>
              <w:pStyle w:val="Normal6a"/>
            </w:pPr>
            <w:r w:rsidRPr="0098113F">
              <w:t xml:space="preserve">Medlemsstaterne udpeger </w:t>
            </w:r>
            <w:r w:rsidRPr="0098113F">
              <w:rPr>
                <w:b/>
                <w:i/>
              </w:rPr>
              <w:t>de</w:t>
            </w:r>
            <w:r w:rsidRPr="0098113F">
              <w:t xml:space="preserve"> kvalificerede </w:t>
            </w:r>
            <w:r w:rsidRPr="0098113F">
              <w:rPr>
                <w:b/>
                <w:i/>
              </w:rPr>
              <w:t>læger</w:t>
            </w:r>
            <w:r w:rsidRPr="0098113F">
              <w:t>, der skal udføre det i artikel 9 omhandlede helbredstjek. Nationale børnebeskyttelsesmyndigheder og nationale rapportører på området for bekæmpelse af menneskehandel inddrages også.</w:t>
            </w:r>
          </w:p>
        </w:tc>
      </w:tr>
    </w:tbl>
    <w:p w14:paraId="13C5CC1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6348825" w14:textId="77777777" w:rsidR="00544BA1" w:rsidRPr="0098113F" w:rsidRDefault="00544BA1" w:rsidP="00544BA1">
      <w:r w:rsidRPr="0098113F">
        <w:rPr>
          <w:rStyle w:val="HideTWBExt"/>
          <w:noProof w:val="0"/>
          <w:color w:val="auto"/>
        </w:rPr>
        <w:t>&lt;/Amend&gt;</w:t>
      </w:r>
    </w:p>
    <w:p w14:paraId="45B71F2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495</w:t>
      </w:r>
      <w:r w:rsidRPr="0098113F">
        <w:rPr>
          <w:rStyle w:val="HideTWBExt"/>
          <w:noProof w:val="0"/>
          <w:color w:val="auto"/>
        </w:rPr>
        <w:t>&lt;/NumAm&gt;</w:t>
      </w:r>
    </w:p>
    <w:p w14:paraId="1D3280DF" w14:textId="77777777" w:rsidR="00544BA1" w:rsidRPr="0098113F" w:rsidRDefault="00544BA1" w:rsidP="00544BA1">
      <w:pPr>
        <w:pStyle w:val="NormalBold"/>
      </w:pPr>
      <w:r w:rsidRPr="0098113F">
        <w:rPr>
          <w:rStyle w:val="HideTWBExt"/>
          <w:noProof w:val="0"/>
          <w:color w:val="auto"/>
        </w:rPr>
        <w:t>&lt;RepeatBlock-By&gt;&lt;Members&gt;</w:t>
      </w:r>
      <w:r w:rsidRPr="0098113F">
        <w:t>Nadine Morano</w:t>
      </w:r>
      <w:r w:rsidRPr="0098113F">
        <w:rPr>
          <w:rStyle w:val="HideTWBExt"/>
          <w:noProof w:val="0"/>
          <w:color w:val="auto"/>
        </w:rPr>
        <w:t>&lt;/Members&gt;</w:t>
      </w:r>
    </w:p>
    <w:p w14:paraId="3586A7DB" w14:textId="77777777" w:rsidR="00544BA1" w:rsidRPr="0098113F" w:rsidRDefault="00544BA1" w:rsidP="00544BA1">
      <w:pPr>
        <w:pStyle w:val="NormalBold"/>
      </w:pPr>
      <w:r w:rsidRPr="0098113F">
        <w:rPr>
          <w:rStyle w:val="HideTWBExt"/>
          <w:noProof w:val="0"/>
          <w:color w:val="auto"/>
        </w:rPr>
        <w:t>&lt;/RepeatBlock-By&gt;</w:t>
      </w:r>
    </w:p>
    <w:p w14:paraId="09E242E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82DFA5A" w14:textId="77777777" w:rsidR="00544BA1" w:rsidRPr="0098113F" w:rsidRDefault="00544BA1" w:rsidP="00544BA1">
      <w:pPr>
        <w:pStyle w:val="NormalBold"/>
      </w:pPr>
      <w:r w:rsidRPr="0098113F">
        <w:rPr>
          <w:rStyle w:val="HideTWBExt"/>
          <w:noProof w:val="0"/>
          <w:color w:val="auto"/>
        </w:rPr>
        <w:t>&lt;Article&gt;</w:t>
      </w:r>
      <w:r w:rsidRPr="0098113F">
        <w:t>Artikel 6 – stk. 7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FA926DF" w14:textId="77777777" w:rsidTr="00277D82">
        <w:trPr>
          <w:trHeight w:hRule="exact" w:val="240"/>
          <w:jc w:val="center"/>
        </w:trPr>
        <w:tc>
          <w:tcPr>
            <w:tcW w:w="9752" w:type="dxa"/>
            <w:gridSpan w:val="2"/>
          </w:tcPr>
          <w:p w14:paraId="26EA2564" w14:textId="77777777" w:rsidR="00544BA1" w:rsidRPr="0098113F" w:rsidRDefault="00544BA1" w:rsidP="00277D82"/>
        </w:tc>
      </w:tr>
      <w:tr w:rsidR="000A73F3" w:rsidRPr="0098113F" w14:paraId="330E0FEB" w14:textId="77777777" w:rsidTr="00277D82">
        <w:trPr>
          <w:trHeight w:val="240"/>
          <w:jc w:val="center"/>
        </w:trPr>
        <w:tc>
          <w:tcPr>
            <w:tcW w:w="4876" w:type="dxa"/>
          </w:tcPr>
          <w:p w14:paraId="17452609" w14:textId="77777777" w:rsidR="00544BA1" w:rsidRPr="0098113F" w:rsidRDefault="00544BA1" w:rsidP="00277D82">
            <w:pPr>
              <w:pStyle w:val="AmColumnHeading"/>
            </w:pPr>
            <w:r w:rsidRPr="0098113F">
              <w:t>Kommissionens forslag</w:t>
            </w:r>
          </w:p>
        </w:tc>
        <w:tc>
          <w:tcPr>
            <w:tcW w:w="4876" w:type="dxa"/>
          </w:tcPr>
          <w:p w14:paraId="52D0E5D5" w14:textId="77777777" w:rsidR="00544BA1" w:rsidRPr="0098113F" w:rsidRDefault="00544BA1" w:rsidP="00277D82">
            <w:pPr>
              <w:pStyle w:val="AmColumnHeading"/>
            </w:pPr>
            <w:r w:rsidRPr="0098113F">
              <w:t>Ændringsforslag</w:t>
            </w:r>
          </w:p>
        </w:tc>
      </w:tr>
      <w:tr w:rsidR="000A73F3" w:rsidRPr="0098113F" w14:paraId="3936403E" w14:textId="77777777" w:rsidTr="00277D82">
        <w:trPr>
          <w:jc w:val="center"/>
        </w:trPr>
        <w:tc>
          <w:tcPr>
            <w:tcW w:w="4876" w:type="dxa"/>
          </w:tcPr>
          <w:p w14:paraId="3D8587A8" w14:textId="77777777" w:rsidR="00544BA1" w:rsidRPr="0098113F" w:rsidRDefault="00544BA1" w:rsidP="00277D82">
            <w:pPr>
              <w:pStyle w:val="Normal6a"/>
            </w:pPr>
            <w:r w:rsidRPr="0098113F">
              <w:t>Medlemsstaterne udpeger det kvalificerede lægepersonale, der skal udføre det i artikel 9 omhandlede helbredstjek. Nationale børnebeskyttelsesmyndigheder og nationale rapportører på området for bekæmpelse af menneskehandel inddrages om nødvendigt også.</w:t>
            </w:r>
          </w:p>
        </w:tc>
        <w:tc>
          <w:tcPr>
            <w:tcW w:w="4876" w:type="dxa"/>
          </w:tcPr>
          <w:p w14:paraId="46B21757" w14:textId="77777777" w:rsidR="00544BA1" w:rsidRPr="0098113F" w:rsidRDefault="00544BA1" w:rsidP="00277D82">
            <w:pPr>
              <w:pStyle w:val="Normal6a"/>
            </w:pPr>
            <w:r w:rsidRPr="0098113F">
              <w:t xml:space="preserve">Medlemsstaterne udpeger det kvalificerede lægepersonale, der skal udføre det i artikel 9 omhandlede helbredstjek </w:t>
            </w:r>
            <w:r w:rsidRPr="0098113F">
              <w:rPr>
                <w:b/>
                <w:i/>
              </w:rPr>
              <w:t>og de i artikel 6 omhandlede knoglealdertest</w:t>
            </w:r>
            <w:r w:rsidRPr="0098113F">
              <w:t>. Nationale børnebeskyttelsesmyndigheder og nationale rapportører på området for bekæmpelse af menneskehandel inddrages om nødvendigt også.</w:t>
            </w:r>
          </w:p>
        </w:tc>
      </w:tr>
    </w:tbl>
    <w:p w14:paraId="714B69F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752DABC1" w14:textId="77777777" w:rsidR="00544BA1" w:rsidRPr="0098113F" w:rsidRDefault="00544BA1" w:rsidP="00544BA1">
      <w:r w:rsidRPr="0098113F">
        <w:rPr>
          <w:rStyle w:val="HideTWBExt"/>
          <w:noProof w:val="0"/>
          <w:color w:val="auto"/>
        </w:rPr>
        <w:t>&lt;/Amend&gt;</w:t>
      </w:r>
    </w:p>
    <w:p w14:paraId="3891B1C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496</w:t>
      </w:r>
      <w:r w:rsidRPr="0098113F">
        <w:rPr>
          <w:rStyle w:val="HideTWBExt"/>
          <w:noProof w:val="0"/>
          <w:color w:val="auto"/>
        </w:rPr>
        <w:t>&lt;/NumAm&gt;</w:t>
      </w:r>
    </w:p>
    <w:p w14:paraId="485CE8C4"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2F5A9520" w14:textId="77777777" w:rsidR="00544BA1" w:rsidRPr="0098113F" w:rsidRDefault="00544BA1" w:rsidP="00544BA1">
      <w:pPr>
        <w:pStyle w:val="NormalBold"/>
      </w:pPr>
      <w:r w:rsidRPr="0098113F">
        <w:rPr>
          <w:rStyle w:val="HideTWBExt"/>
          <w:noProof w:val="0"/>
          <w:color w:val="auto"/>
        </w:rPr>
        <w:t>&lt;/RepeatBlock-By&gt;</w:t>
      </w:r>
    </w:p>
    <w:p w14:paraId="4117B20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514D835" w14:textId="77777777" w:rsidR="00544BA1" w:rsidRPr="0098113F" w:rsidRDefault="00544BA1" w:rsidP="00544BA1">
      <w:pPr>
        <w:pStyle w:val="NormalBold"/>
      </w:pPr>
      <w:r w:rsidRPr="0098113F">
        <w:rPr>
          <w:rStyle w:val="HideTWBExt"/>
          <w:noProof w:val="0"/>
          <w:color w:val="auto"/>
        </w:rPr>
        <w:t>&lt;Article&gt;</w:t>
      </w:r>
      <w:r w:rsidRPr="0098113F">
        <w:t>Artikel 6 – stk. 7 – afsnit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2648C91" w14:textId="77777777" w:rsidTr="00277D82">
        <w:trPr>
          <w:trHeight w:hRule="exact" w:val="240"/>
          <w:jc w:val="center"/>
        </w:trPr>
        <w:tc>
          <w:tcPr>
            <w:tcW w:w="9752" w:type="dxa"/>
            <w:gridSpan w:val="2"/>
          </w:tcPr>
          <w:p w14:paraId="4BB74F28" w14:textId="77777777" w:rsidR="00544BA1" w:rsidRPr="0098113F" w:rsidRDefault="00544BA1" w:rsidP="00277D82"/>
        </w:tc>
      </w:tr>
      <w:tr w:rsidR="000A73F3" w:rsidRPr="0098113F" w14:paraId="07182FC7" w14:textId="77777777" w:rsidTr="00277D82">
        <w:trPr>
          <w:trHeight w:val="240"/>
          <w:jc w:val="center"/>
        </w:trPr>
        <w:tc>
          <w:tcPr>
            <w:tcW w:w="4876" w:type="dxa"/>
          </w:tcPr>
          <w:p w14:paraId="76718B1D" w14:textId="77777777" w:rsidR="00544BA1" w:rsidRPr="0098113F" w:rsidRDefault="00544BA1" w:rsidP="00277D82">
            <w:pPr>
              <w:pStyle w:val="AmColumnHeading"/>
            </w:pPr>
            <w:r w:rsidRPr="0098113F">
              <w:t>Kommissionens forslag</w:t>
            </w:r>
          </w:p>
        </w:tc>
        <w:tc>
          <w:tcPr>
            <w:tcW w:w="4876" w:type="dxa"/>
          </w:tcPr>
          <w:p w14:paraId="7CF2BBB6" w14:textId="77777777" w:rsidR="00544BA1" w:rsidRPr="0098113F" w:rsidRDefault="00544BA1" w:rsidP="00277D82">
            <w:pPr>
              <w:pStyle w:val="AmColumnHeading"/>
            </w:pPr>
            <w:r w:rsidRPr="0098113F">
              <w:t>Ændringsforslag</w:t>
            </w:r>
          </w:p>
        </w:tc>
      </w:tr>
      <w:tr w:rsidR="000A73F3" w:rsidRPr="0098113F" w14:paraId="281B9117" w14:textId="77777777" w:rsidTr="00277D82">
        <w:trPr>
          <w:jc w:val="center"/>
        </w:trPr>
        <w:tc>
          <w:tcPr>
            <w:tcW w:w="4876" w:type="dxa"/>
          </w:tcPr>
          <w:p w14:paraId="45EDA61B" w14:textId="77777777" w:rsidR="00544BA1" w:rsidRPr="0098113F" w:rsidRDefault="00544BA1" w:rsidP="00277D82">
            <w:pPr>
              <w:pStyle w:val="Normal6a"/>
            </w:pPr>
          </w:p>
        </w:tc>
        <w:tc>
          <w:tcPr>
            <w:tcW w:w="4876" w:type="dxa"/>
          </w:tcPr>
          <w:p w14:paraId="490A3838" w14:textId="77777777" w:rsidR="00544BA1" w:rsidRPr="0098113F" w:rsidRDefault="00544BA1" w:rsidP="00277D82">
            <w:pPr>
              <w:pStyle w:val="Normal6a"/>
            </w:pPr>
            <w:r w:rsidRPr="0098113F">
              <w:rPr>
                <w:b/>
                <w:i/>
              </w:rPr>
              <w:t>Medlemsstaterne sikrer, at der udpeges en værge for en uledsaget mindreårig eller en person, der hævder at være en uledsaget mindreårig, så snart screeningen indledes. For at sikre sammenhæng og konsekvens, og hvis det er i barnets tarv, bør værgen være den samme i den efterfølgende procedure. Nationale børnebeskyttelsesmyndigheder og nationale rapportører på området for bekæmpelse af menneskehandel inddrages også, når screeningen vedrører en mindreårig, uanset om den pågældende er ledsaget eller uledsaget.</w:t>
            </w:r>
          </w:p>
        </w:tc>
      </w:tr>
    </w:tbl>
    <w:p w14:paraId="4499E38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EBB0A36" w14:textId="77777777" w:rsidR="00544BA1" w:rsidRPr="0098113F" w:rsidRDefault="00544BA1" w:rsidP="00544BA1">
      <w:r w:rsidRPr="0098113F">
        <w:rPr>
          <w:rStyle w:val="HideTWBExt"/>
          <w:noProof w:val="0"/>
          <w:color w:val="auto"/>
        </w:rPr>
        <w:t>&lt;/Amend&gt;</w:t>
      </w:r>
    </w:p>
    <w:p w14:paraId="2C4033A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497</w:t>
      </w:r>
      <w:r w:rsidRPr="0098113F">
        <w:rPr>
          <w:rStyle w:val="HideTWBExt"/>
          <w:noProof w:val="0"/>
          <w:color w:val="auto"/>
        </w:rPr>
        <w:t>&lt;/NumAm&gt;</w:t>
      </w:r>
    </w:p>
    <w:p w14:paraId="360A0893"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9F7BBC1" w14:textId="77777777" w:rsidR="00544BA1" w:rsidRPr="0098113F" w:rsidRDefault="00544BA1" w:rsidP="00544BA1">
      <w:pPr>
        <w:pStyle w:val="NormalBold"/>
      </w:pPr>
      <w:r w:rsidRPr="0098113F">
        <w:rPr>
          <w:rStyle w:val="HideTWBExt"/>
          <w:noProof w:val="0"/>
          <w:color w:val="auto"/>
        </w:rPr>
        <w:t>&lt;/RepeatBlock-By&gt;</w:t>
      </w:r>
    </w:p>
    <w:p w14:paraId="6FEAB87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AB3E03D" w14:textId="77777777" w:rsidR="00544BA1" w:rsidRPr="0098113F" w:rsidRDefault="00544BA1" w:rsidP="00544BA1">
      <w:pPr>
        <w:pStyle w:val="NormalBold"/>
      </w:pPr>
      <w:r w:rsidRPr="0098113F">
        <w:rPr>
          <w:rStyle w:val="HideTWBExt"/>
          <w:noProof w:val="0"/>
          <w:color w:val="auto"/>
        </w:rPr>
        <w:t>&lt;Article&gt;</w:t>
      </w:r>
      <w:r w:rsidRPr="0098113F">
        <w:t>Artikel 6 – stk. 7 – afsnit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342FDC5" w14:textId="77777777" w:rsidTr="00277D82">
        <w:trPr>
          <w:trHeight w:hRule="exact" w:val="240"/>
          <w:jc w:val="center"/>
        </w:trPr>
        <w:tc>
          <w:tcPr>
            <w:tcW w:w="9752" w:type="dxa"/>
            <w:gridSpan w:val="2"/>
          </w:tcPr>
          <w:p w14:paraId="01AE3564" w14:textId="77777777" w:rsidR="00544BA1" w:rsidRPr="0098113F" w:rsidRDefault="00544BA1" w:rsidP="00277D82"/>
        </w:tc>
      </w:tr>
      <w:tr w:rsidR="000A73F3" w:rsidRPr="0098113F" w14:paraId="626B8AFF" w14:textId="77777777" w:rsidTr="00277D82">
        <w:trPr>
          <w:trHeight w:val="240"/>
          <w:jc w:val="center"/>
        </w:trPr>
        <w:tc>
          <w:tcPr>
            <w:tcW w:w="4876" w:type="dxa"/>
          </w:tcPr>
          <w:p w14:paraId="0C0E2A24" w14:textId="77777777" w:rsidR="00544BA1" w:rsidRPr="0098113F" w:rsidRDefault="00544BA1" w:rsidP="00277D82">
            <w:pPr>
              <w:pStyle w:val="AmColumnHeading"/>
            </w:pPr>
            <w:r w:rsidRPr="0098113F">
              <w:t>Kommissionens forslag</w:t>
            </w:r>
          </w:p>
        </w:tc>
        <w:tc>
          <w:tcPr>
            <w:tcW w:w="4876" w:type="dxa"/>
          </w:tcPr>
          <w:p w14:paraId="16735AB5" w14:textId="77777777" w:rsidR="00544BA1" w:rsidRPr="0098113F" w:rsidRDefault="00544BA1" w:rsidP="00277D82">
            <w:pPr>
              <w:pStyle w:val="AmColumnHeading"/>
            </w:pPr>
            <w:r w:rsidRPr="0098113F">
              <w:t>Ændringsforslag</w:t>
            </w:r>
          </w:p>
        </w:tc>
      </w:tr>
      <w:tr w:rsidR="000A73F3" w:rsidRPr="0098113F" w14:paraId="53F20D5D" w14:textId="77777777" w:rsidTr="00277D82">
        <w:trPr>
          <w:jc w:val="center"/>
        </w:trPr>
        <w:tc>
          <w:tcPr>
            <w:tcW w:w="4876" w:type="dxa"/>
          </w:tcPr>
          <w:p w14:paraId="52C05026" w14:textId="77777777" w:rsidR="00544BA1" w:rsidRPr="0098113F" w:rsidRDefault="00544BA1" w:rsidP="00277D82">
            <w:pPr>
              <w:pStyle w:val="Normal6a"/>
            </w:pPr>
          </w:p>
        </w:tc>
        <w:tc>
          <w:tcPr>
            <w:tcW w:w="4876" w:type="dxa"/>
          </w:tcPr>
          <w:p w14:paraId="36CF90C8" w14:textId="77777777" w:rsidR="00544BA1" w:rsidRPr="0098113F" w:rsidRDefault="00544BA1" w:rsidP="00277D82">
            <w:pPr>
              <w:pStyle w:val="Normal6a"/>
            </w:pPr>
            <w:r w:rsidRPr="0098113F">
              <w:rPr>
                <w:b/>
                <w:i/>
              </w:rPr>
              <w:t>Hensynet til barnets tarv skal komme i første række, når denne forordning skal gennemføres. Princippet om at "lade tvivlen komme den mindreårige til gode" finder altid anvendelse, når der er tvivl om en persons alder, eller dennes alder anfægtes, og der ikke findes dokumentation for vedkommendes alder.</w:t>
            </w:r>
          </w:p>
        </w:tc>
      </w:tr>
    </w:tbl>
    <w:p w14:paraId="07F7984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099C06C" w14:textId="77777777" w:rsidR="00544BA1" w:rsidRPr="0098113F" w:rsidRDefault="00544BA1" w:rsidP="00544BA1">
      <w:r w:rsidRPr="0098113F">
        <w:rPr>
          <w:rStyle w:val="HideTWBExt"/>
          <w:noProof w:val="0"/>
          <w:color w:val="auto"/>
        </w:rPr>
        <w:t>&lt;/Amend&gt;</w:t>
      </w:r>
    </w:p>
    <w:p w14:paraId="0F30624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498</w:t>
      </w:r>
      <w:r w:rsidRPr="0098113F">
        <w:rPr>
          <w:rStyle w:val="HideTWBExt"/>
          <w:noProof w:val="0"/>
          <w:color w:val="auto"/>
        </w:rPr>
        <w:t>&lt;/NumAm&gt;</w:t>
      </w:r>
    </w:p>
    <w:p w14:paraId="4E372857"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Jeroen Lenaers</w:t>
      </w:r>
      <w:r w:rsidRPr="0098113F">
        <w:rPr>
          <w:rStyle w:val="HideTWBExt"/>
          <w:noProof w:val="0"/>
          <w:color w:val="auto"/>
        </w:rPr>
        <w:t>&lt;/Members&gt;</w:t>
      </w:r>
    </w:p>
    <w:p w14:paraId="351376AF" w14:textId="77777777" w:rsidR="00544BA1" w:rsidRPr="0098113F" w:rsidRDefault="00544BA1" w:rsidP="00544BA1">
      <w:pPr>
        <w:pStyle w:val="NormalBold"/>
      </w:pPr>
      <w:r w:rsidRPr="0098113F">
        <w:rPr>
          <w:rStyle w:val="HideTWBExt"/>
          <w:noProof w:val="0"/>
          <w:color w:val="auto"/>
        </w:rPr>
        <w:t>&lt;/RepeatBlock-By&gt;</w:t>
      </w:r>
    </w:p>
    <w:p w14:paraId="46BCF2B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9B71EFB" w14:textId="77777777" w:rsidR="00544BA1" w:rsidRPr="0098113F" w:rsidRDefault="00544BA1" w:rsidP="00544BA1">
      <w:pPr>
        <w:pStyle w:val="NormalBold"/>
      </w:pPr>
      <w:r w:rsidRPr="0098113F">
        <w:rPr>
          <w:rStyle w:val="HideTWBExt"/>
          <w:noProof w:val="0"/>
          <w:color w:val="auto"/>
        </w:rPr>
        <w:t>&lt;Article&gt;</w:t>
      </w:r>
      <w:r w:rsidRPr="0098113F">
        <w:t>Artikel 6 – stk. 7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EE8161D" w14:textId="77777777" w:rsidTr="00277D82">
        <w:trPr>
          <w:trHeight w:hRule="exact" w:val="240"/>
          <w:jc w:val="center"/>
        </w:trPr>
        <w:tc>
          <w:tcPr>
            <w:tcW w:w="9752" w:type="dxa"/>
            <w:gridSpan w:val="2"/>
          </w:tcPr>
          <w:p w14:paraId="612C633D" w14:textId="77777777" w:rsidR="00544BA1" w:rsidRPr="0098113F" w:rsidRDefault="00544BA1" w:rsidP="00277D82"/>
        </w:tc>
      </w:tr>
      <w:tr w:rsidR="000A73F3" w:rsidRPr="0098113F" w14:paraId="28DF7E3A" w14:textId="77777777" w:rsidTr="00277D82">
        <w:trPr>
          <w:trHeight w:val="240"/>
          <w:jc w:val="center"/>
        </w:trPr>
        <w:tc>
          <w:tcPr>
            <w:tcW w:w="4876" w:type="dxa"/>
          </w:tcPr>
          <w:p w14:paraId="28A55983" w14:textId="77777777" w:rsidR="00544BA1" w:rsidRPr="0098113F" w:rsidRDefault="00544BA1" w:rsidP="00277D82">
            <w:pPr>
              <w:pStyle w:val="AmColumnHeading"/>
            </w:pPr>
            <w:r w:rsidRPr="0098113F">
              <w:t>Kommissionens forslag</w:t>
            </w:r>
          </w:p>
        </w:tc>
        <w:tc>
          <w:tcPr>
            <w:tcW w:w="4876" w:type="dxa"/>
          </w:tcPr>
          <w:p w14:paraId="6A67BD8B" w14:textId="77777777" w:rsidR="00544BA1" w:rsidRPr="0098113F" w:rsidRDefault="00544BA1" w:rsidP="00277D82">
            <w:pPr>
              <w:pStyle w:val="AmColumnHeading"/>
            </w:pPr>
            <w:r w:rsidRPr="0098113F">
              <w:t>Ændringsforslag</w:t>
            </w:r>
          </w:p>
        </w:tc>
      </w:tr>
      <w:tr w:rsidR="000A73F3" w:rsidRPr="0098113F" w14:paraId="525DB984" w14:textId="77777777" w:rsidTr="00277D82">
        <w:trPr>
          <w:jc w:val="center"/>
        </w:trPr>
        <w:tc>
          <w:tcPr>
            <w:tcW w:w="4876" w:type="dxa"/>
          </w:tcPr>
          <w:p w14:paraId="20FA2CCC" w14:textId="77777777" w:rsidR="00544BA1" w:rsidRPr="0098113F" w:rsidRDefault="00544BA1" w:rsidP="00277D82">
            <w:pPr>
              <w:pStyle w:val="Normal6a"/>
            </w:pPr>
            <w:r w:rsidRPr="0098113F">
              <w:t xml:space="preserve">De kompetente myndigheder </w:t>
            </w:r>
            <w:r w:rsidRPr="0098113F">
              <w:rPr>
                <w:b/>
                <w:i/>
              </w:rPr>
              <w:t>kan</w:t>
            </w:r>
            <w:r w:rsidRPr="0098113F">
              <w:t xml:space="preserve"> under screeningen </w:t>
            </w:r>
            <w:r w:rsidRPr="0098113F">
              <w:rPr>
                <w:b/>
                <w:i/>
              </w:rPr>
              <w:t>bistås eller støttes</w:t>
            </w:r>
            <w:r w:rsidRPr="0098113F">
              <w:t xml:space="preserve"> af </w:t>
            </w:r>
            <w:r w:rsidRPr="0098113F">
              <w:rPr>
                <w:b/>
                <w:i/>
              </w:rPr>
              <w:t xml:space="preserve">eksperter eller forbindelsesofficerer og hold, der indsættes </w:t>
            </w:r>
            <w:r w:rsidRPr="00277D82">
              <w:t>af</w:t>
            </w:r>
            <w:r w:rsidRPr="0098113F">
              <w:t xml:space="preserve"> </w:t>
            </w:r>
            <w:r w:rsidRPr="00277D82">
              <w:rPr>
                <w:b/>
                <w:i/>
              </w:rPr>
              <w:t>Det</w:t>
            </w:r>
            <w:r w:rsidRPr="0098113F">
              <w:t xml:space="preserve"> Europæiske </w:t>
            </w:r>
            <w:r w:rsidRPr="00277D82">
              <w:rPr>
                <w:b/>
                <w:i/>
              </w:rPr>
              <w:t>Agentur for</w:t>
            </w:r>
            <w:r w:rsidRPr="0098113F">
              <w:t xml:space="preserve"> Grænse- og </w:t>
            </w:r>
            <w:r w:rsidRPr="0098113F">
              <w:rPr>
                <w:b/>
                <w:i/>
              </w:rPr>
              <w:t>Kystbevogtning</w:t>
            </w:r>
            <w:r w:rsidRPr="0098113F">
              <w:t xml:space="preserve"> og [Den Europæiske Unions Asylagentur],</w:t>
            </w:r>
            <w:r w:rsidRPr="0098113F">
              <w:rPr>
                <w:b/>
                <w:i/>
              </w:rPr>
              <w:t xml:space="preserve"> inden for rammerne af deres ansvarsområder</w:t>
            </w:r>
            <w:r w:rsidRPr="0098113F">
              <w:t>.</w:t>
            </w:r>
          </w:p>
        </w:tc>
        <w:tc>
          <w:tcPr>
            <w:tcW w:w="4876" w:type="dxa"/>
          </w:tcPr>
          <w:p w14:paraId="38954AA7" w14:textId="5E922C17" w:rsidR="00544BA1" w:rsidRPr="0098113F" w:rsidRDefault="00544BA1" w:rsidP="00277D82">
            <w:pPr>
              <w:pStyle w:val="Normal6a"/>
            </w:pPr>
            <w:r w:rsidRPr="0098113F">
              <w:t xml:space="preserve">De kompetente myndigheder </w:t>
            </w:r>
            <w:r w:rsidRPr="0098113F">
              <w:rPr>
                <w:b/>
                <w:i/>
              </w:rPr>
              <w:t xml:space="preserve">støttes </w:t>
            </w:r>
            <w:r w:rsidRPr="0098113F">
              <w:t xml:space="preserve">under screeningen af </w:t>
            </w:r>
            <w:r w:rsidRPr="0098113F">
              <w:rPr>
                <w:b/>
                <w:i/>
              </w:rPr>
              <w:t xml:space="preserve">medlemmer </w:t>
            </w:r>
            <w:r w:rsidRPr="00277D82">
              <w:t>af</w:t>
            </w:r>
            <w:r w:rsidRPr="0098113F">
              <w:rPr>
                <w:b/>
                <w:i/>
              </w:rPr>
              <w:t xml:space="preserve"> </w:t>
            </w:r>
            <w:r w:rsidR="00277D82" w:rsidRPr="00277D82">
              <w:rPr>
                <w:b/>
                <w:i/>
              </w:rPr>
              <w:t>den</w:t>
            </w:r>
            <w:r w:rsidR="00277D82" w:rsidRPr="00277D82">
              <w:t xml:space="preserve"> europæiske grænse- og </w:t>
            </w:r>
            <w:r w:rsidR="00277D82" w:rsidRPr="00277D82">
              <w:rPr>
                <w:b/>
                <w:i/>
              </w:rPr>
              <w:t>kystvagts stående korps</w:t>
            </w:r>
            <w:r w:rsidR="00277D82" w:rsidRPr="00277D82">
              <w:t xml:space="preserve"> </w:t>
            </w:r>
            <w:r w:rsidRPr="0098113F">
              <w:t xml:space="preserve">og [Den Europæiske Unions Asylagentur] </w:t>
            </w:r>
            <w:r w:rsidRPr="0098113F">
              <w:rPr>
                <w:b/>
                <w:i/>
              </w:rPr>
              <w:t>i henhold til artikel 40</w:t>
            </w:r>
            <w:r w:rsidRPr="0098113F">
              <w:t>,</w:t>
            </w:r>
            <w:r w:rsidRPr="0098113F">
              <w:rPr>
                <w:b/>
                <w:i/>
              </w:rPr>
              <w:t xml:space="preserve"> stk. 4, litra a), i forordning (EU) 2019/1896 om den europæiske grænse</w:t>
            </w:r>
            <w:r w:rsidRPr="0098113F">
              <w:rPr>
                <w:b/>
                <w:i/>
              </w:rPr>
              <w:noBreakHyphen/>
              <w:t xml:space="preserve"> og kystvagt og forordning [...] om Den Europæiske Unions Asylagentur</w:t>
            </w:r>
            <w:r w:rsidRPr="0098113F">
              <w:t>.</w:t>
            </w:r>
          </w:p>
        </w:tc>
      </w:tr>
    </w:tbl>
    <w:p w14:paraId="70A2D66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2089C11" w14:textId="77777777" w:rsidR="00544BA1" w:rsidRPr="0098113F" w:rsidRDefault="00544BA1" w:rsidP="00544BA1">
      <w:r w:rsidRPr="0098113F">
        <w:rPr>
          <w:rStyle w:val="HideTWBExt"/>
          <w:noProof w:val="0"/>
          <w:color w:val="auto"/>
        </w:rPr>
        <w:t>&lt;/Amend&gt;</w:t>
      </w:r>
    </w:p>
    <w:p w14:paraId="794E271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499</w:t>
      </w:r>
      <w:r w:rsidRPr="0098113F">
        <w:rPr>
          <w:rStyle w:val="HideTWBExt"/>
          <w:noProof w:val="0"/>
          <w:color w:val="auto"/>
        </w:rPr>
        <w:t>&lt;/NumAm&gt;</w:t>
      </w:r>
    </w:p>
    <w:p w14:paraId="463F0D93"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7BF8A76D" w14:textId="77777777" w:rsidR="00544BA1" w:rsidRPr="0098113F" w:rsidRDefault="00544BA1" w:rsidP="00544BA1">
      <w:pPr>
        <w:pStyle w:val="NormalBold"/>
      </w:pPr>
      <w:r w:rsidRPr="0098113F">
        <w:rPr>
          <w:rStyle w:val="HideTWBExt"/>
          <w:noProof w:val="0"/>
          <w:color w:val="auto"/>
        </w:rPr>
        <w:t>&lt;/RepeatBlock-By&gt;</w:t>
      </w:r>
    </w:p>
    <w:p w14:paraId="0D3BF77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0903A76" w14:textId="77777777" w:rsidR="00544BA1" w:rsidRPr="0098113F" w:rsidRDefault="00544BA1" w:rsidP="00544BA1">
      <w:pPr>
        <w:pStyle w:val="NormalBold"/>
      </w:pPr>
      <w:r w:rsidRPr="0098113F">
        <w:rPr>
          <w:rStyle w:val="HideTWBExt"/>
          <w:noProof w:val="0"/>
          <w:color w:val="auto"/>
        </w:rPr>
        <w:t>&lt;Article&gt;</w:t>
      </w:r>
      <w:r w:rsidRPr="0098113F">
        <w:t>Artikel 6 – stk. 7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E3A1209" w14:textId="77777777" w:rsidTr="00277D82">
        <w:trPr>
          <w:trHeight w:hRule="exact" w:val="240"/>
          <w:jc w:val="center"/>
        </w:trPr>
        <w:tc>
          <w:tcPr>
            <w:tcW w:w="9752" w:type="dxa"/>
            <w:gridSpan w:val="2"/>
          </w:tcPr>
          <w:p w14:paraId="481F923D" w14:textId="77777777" w:rsidR="00544BA1" w:rsidRPr="0098113F" w:rsidRDefault="00544BA1" w:rsidP="00277D82"/>
        </w:tc>
      </w:tr>
      <w:tr w:rsidR="000A73F3" w:rsidRPr="0098113F" w14:paraId="75815EC5" w14:textId="77777777" w:rsidTr="00277D82">
        <w:trPr>
          <w:trHeight w:val="240"/>
          <w:jc w:val="center"/>
        </w:trPr>
        <w:tc>
          <w:tcPr>
            <w:tcW w:w="4876" w:type="dxa"/>
          </w:tcPr>
          <w:p w14:paraId="14D2E858" w14:textId="77777777" w:rsidR="00544BA1" w:rsidRPr="0098113F" w:rsidRDefault="00544BA1" w:rsidP="00277D82">
            <w:pPr>
              <w:pStyle w:val="AmColumnHeading"/>
            </w:pPr>
            <w:r w:rsidRPr="0098113F">
              <w:t>Kommissionens forslag</w:t>
            </w:r>
          </w:p>
        </w:tc>
        <w:tc>
          <w:tcPr>
            <w:tcW w:w="4876" w:type="dxa"/>
          </w:tcPr>
          <w:p w14:paraId="7A284238" w14:textId="77777777" w:rsidR="00544BA1" w:rsidRPr="0098113F" w:rsidRDefault="00544BA1" w:rsidP="00277D82">
            <w:pPr>
              <w:pStyle w:val="AmColumnHeading"/>
            </w:pPr>
            <w:r w:rsidRPr="0098113F">
              <w:t>Ændringsforslag</w:t>
            </w:r>
          </w:p>
        </w:tc>
      </w:tr>
      <w:tr w:rsidR="000A73F3" w:rsidRPr="0098113F" w14:paraId="176A18AC" w14:textId="77777777" w:rsidTr="00277D82">
        <w:trPr>
          <w:jc w:val="center"/>
        </w:trPr>
        <w:tc>
          <w:tcPr>
            <w:tcW w:w="4876" w:type="dxa"/>
          </w:tcPr>
          <w:p w14:paraId="7F1D924A" w14:textId="77777777" w:rsidR="00544BA1" w:rsidRPr="0098113F" w:rsidRDefault="00544BA1" w:rsidP="00277D82">
            <w:pPr>
              <w:pStyle w:val="Normal6a"/>
            </w:pPr>
            <w:r w:rsidRPr="0098113F">
              <w:t xml:space="preserve">De kompetente myndigheder </w:t>
            </w:r>
            <w:r w:rsidRPr="0098113F">
              <w:rPr>
                <w:b/>
                <w:i/>
              </w:rPr>
              <w:t>kan</w:t>
            </w:r>
            <w:r w:rsidRPr="0098113F">
              <w:t xml:space="preserve"> under screeningen </w:t>
            </w:r>
            <w:r w:rsidRPr="0098113F">
              <w:rPr>
                <w:b/>
                <w:i/>
              </w:rPr>
              <w:t>bistås eller støttes</w:t>
            </w:r>
            <w:r w:rsidRPr="0098113F">
              <w:t xml:space="preserve"> af eksperter eller forbindelsesofficerer og hold, der indsættes af Det Europæiske Agentur for Grænse- og Kystbevogtning og [Den Europæiske Unions Asylagentur], inden for rammerne af deres ansvarsområder.</w:t>
            </w:r>
          </w:p>
        </w:tc>
        <w:tc>
          <w:tcPr>
            <w:tcW w:w="4876" w:type="dxa"/>
          </w:tcPr>
          <w:p w14:paraId="2C822249" w14:textId="1BECCFFC" w:rsidR="00544BA1" w:rsidRPr="0098113F" w:rsidRDefault="00544BA1" w:rsidP="00277D82">
            <w:pPr>
              <w:pStyle w:val="Normal6a"/>
            </w:pPr>
            <w:r w:rsidRPr="0098113F">
              <w:rPr>
                <w:b/>
                <w:i/>
              </w:rPr>
              <w:t>En velfungerende screening og dens overensstemmelse med Den Europæiske Unions charter om grundlæggende rettigheder afhænger af adgangen til passende og kvalificeret personale på alle trin i proceduren.</w:t>
            </w:r>
            <w:r w:rsidRPr="0098113F">
              <w:t xml:space="preserve"> De kompetente myndigheder </w:t>
            </w:r>
            <w:r w:rsidRPr="0098113F">
              <w:rPr>
                <w:b/>
                <w:i/>
              </w:rPr>
              <w:t>bistås eller støttes derfor</w:t>
            </w:r>
            <w:r w:rsidRPr="0098113F">
              <w:t xml:space="preserve"> under screeningen af eksperter eller forbindelsesofficerer og hold, der indsættes af </w:t>
            </w:r>
            <w:r w:rsidRPr="0098113F">
              <w:rPr>
                <w:b/>
                <w:i/>
              </w:rPr>
              <w:t xml:space="preserve">Unionens organer, kontorer og agenturer, internationale organisationer og ikkestatslige organisationer, navnlig </w:t>
            </w:r>
            <w:r w:rsidRPr="0098113F">
              <w:t xml:space="preserve">Det Europæiske Agentur for Grænse- og Kystbevogtning og [Den Europæiske Unions Asylagentur], inden for rammerne af deres ansvarsområder. </w:t>
            </w:r>
            <w:r w:rsidRPr="0098113F">
              <w:rPr>
                <w:b/>
                <w:i/>
              </w:rPr>
              <w:t xml:space="preserve">Det er navnlig tilfældet, når medlemsstaten står over for </w:t>
            </w:r>
            <w:r w:rsidR="006700C5">
              <w:rPr>
                <w:b/>
                <w:i/>
              </w:rPr>
              <w:t xml:space="preserve">en </w:t>
            </w:r>
            <w:r w:rsidRPr="0098113F">
              <w:rPr>
                <w:b/>
                <w:i/>
              </w:rPr>
              <w:t xml:space="preserve">massiv tilstrømning af personer, og når dets operationelle struktur og asylsystem er overbebyrdet. Kommissionen bør også bistå de kompetente myndigheder med at planlægge tildeling af kvalificeret personale med henblik på at sikre lige vilkår i alle medlemsstater. Hvis et EU-organ, </w:t>
            </w:r>
            <w:r w:rsidRPr="0098113F">
              <w:rPr>
                <w:b/>
                <w:i/>
              </w:rPr>
              <w:noBreakHyphen/>
              <w:t xml:space="preserve">kontor eller </w:t>
            </w:r>
            <w:r w:rsidRPr="0098113F">
              <w:rPr>
                <w:b/>
                <w:i/>
              </w:rPr>
              <w:noBreakHyphen/>
              <w:t>agentur finder det nødvendigt at foreslå støtte til en bestemt medlemsstat, bør den pågældende medlemsstat tage behørigt hensyn til dette forslag og bør kunne acceptere, ændre eller afvise det.</w:t>
            </w:r>
          </w:p>
        </w:tc>
      </w:tr>
    </w:tbl>
    <w:p w14:paraId="5C41434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EBE7E2A" w14:textId="77777777" w:rsidR="00544BA1" w:rsidRPr="0098113F" w:rsidRDefault="00544BA1" w:rsidP="00544BA1">
      <w:r w:rsidRPr="0098113F">
        <w:rPr>
          <w:rStyle w:val="HideTWBExt"/>
          <w:noProof w:val="0"/>
          <w:color w:val="auto"/>
        </w:rPr>
        <w:t>&lt;/Amend&gt;</w:t>
      </w:r>
    </w:p>
    <w:p w14:paraId="13F4526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500</w:t>
      </w:r>
      <w:r w:rsidRPr="0098113F">
        <w:rPr>
          <w:rStyle w:val="HideTWBExt"/>
          <w:noProof w:val="0"/>
          <w:color w:val="auto"/>
        </w:rPr>
        <w:t>&lt;/NumAm&gt;</w:t>
      </w:r>
    </w:p>
    <w:p w14:paraId="1F097A68"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49A9A479"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C1794BF" w14:textId="77777777" w:rsidR="00544BA1" w:rsidRPr="0098113F" w:rsidRDefault="00544BA1" w:rsidP="00544BA1">
      <w:r w:rsidRPr="0098113F">
        <w:rPr>
          <w:rStyle w:val="HideTWBExt"/>
          <w:noProof w:val="0"/>
          <w:color w:val="auto"/>
        </w:rPr>
        <w:t>&lt;/RepeatBlock-By&gt;</w:t>
      </w:r>
    </w:p>
    <w:p w14:paraId="7FB20E3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CD95CD4" w14:textId="77777777" w:rsidR="00544BA1" w:rsidRPr="0098113F" w:rsidRDefault="00544BA1" w:rsidP="00544BA1">
      <w:pPr>
        <w:pStyle w:val="NormalBold"/>
      </w:pPr>
      <w:r w:rsidRPr="0098113F">
        <w:rPr>
          <w:rStyle w:val="HideTWBExt"/>
          <w:noProof w:val="0"/>
          <w:color w:val="auto"/>
        </w:rPr>
        <w:t>&lt;Article&gt;</w:t>
      </w:r>
      <w:r w:rsidRPr="0098113F">
        <w:t>Artikel 6 – stk. 7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F662E8C" w14:textId="77777777" w:rsidTr="00277D82">
        <w:trPr>
          <w:trHeight w:hRule="exact" w:val="240"/>
          <w:jc w:val="center"/>
        </w:trPr>
        <w:tc>
          <w:tcPr>
            <w:tcW w:w="9752" w:type="dxa"/>
            <w:gridSpan w:val="2"/>
          </w:tcPr>
          <w:p w14:paraId="69CB180A" w14:textId="77777777" w:rsidR="00544BA1" w:rsidRPr="0098113F" w:rsidRDefault="00544BA1" w:rsidP="00277D82"/>
        </w:tc>
      </w:tr>
      <w:tr w:rsidR="000A73F3" w:rsidRPr="0098113F" w14:paraId="1336A9B7" w14:textId="77777777" w:rsidTr="00277D82">
        <w:trPr>
          <w:trHeight w:val="240"/>
          <w:jc w:val="center"/>
        </w:trPr>
        <w:tc>
          <w:tcPr>
            <w:tcW w:w="4876" w:type="dxa"/>
          </w:tcPr>
          <w:p w14:paraId="7E146E72" w14:textId="77777777" w:rsidR="00544BA1" w:rsidRPr="0098113F" w:rsidRDefault="00544BA1" w:rsidP="00277D82">
            <w:pPr>
              <w:pStyle w:val="AmColumnHeading"/>
            </w:pPr>
            <w:r w:rsidRPr="0098113F">
              <w:t>Kommissionens forslag</w:t>
            </w:r>
          </w:p>
        </w:tc>
        <w:tc>
          <w:tcPr>
            <w:tcW w:w="4876" w:type="dxa"/>
          </w:tcPr>
          <w:p w14:paraId="70DE1774" w14:textId="77777777" w:rsidR="00544BA1" w:rsidRPr="0098113F" w:rsidRDefault="00544BA1" w:rsidP="00277D82">
            <w:pPr>
              <w:pStyle w:val="AmColumnHeading"/>
            </w:pPr>
            <w:r w:rsidRPr="0098113F">
              <w:t>Ændringsforslag</w:t>
            </w:r>
          </w:p>
        </w:tc>
      </w:tr>
      <w:tr w:rsidR="000A73F3" w:rsidRPr="0098113F" w14:paraId="37E00316" w14:textId="77777777" w:rsidTr="00277D82">
        <w:trPr>
          <w:jc w:val="center"/>
        </w:trPr>
        <w:tc>
          <w:tcPr>
            <w:tcW w:w="4876" w:type="dxa"/>
          </w:tcPr>
          <w:p w14:paraId="33198C9A" w14:textId="77777777" w:rsidR="00544BA1" w:rsidRPr="0098113F" w:rsidRDefault="00544BA1" w:rsidP="00277D82">
            <w:pPr>
              <w:pStyle w:val="Normal6a"/>
            </w:pPr>
            <w:r w:rsidRPr="0098113F">
              <w:t>De kompetente myndigheder kan under screeningen bistås eller støttes af eksperter eller forbindelsesofficerer og hold, der indsættes af Det Europæiske Agentur for Grænse- og Kystbevogtning og [Den Europæiske Unions Asylagentur], inden for rammerne af deres ansvarsområder.</w:t>
            </w:r>
          </w:p>
        </w:tc>
        <w:tc>
          <w:tcPr>
            <w:tcW w:w="4876" w:type="dxa"/>
          </w:tcPr>
          <w:p w14:paraId="7633AF7B" w14:textId="77777777" w:rsidR="00544BA1" w:rsidRPr="0098113F" w:rsidRDefault="00544BA1" w:rsidP="00277D82">
            <w:pPr>
              <w:pStyle w:val="Normal6a"/>
            </w:pPr>
            <w:r w:rsidRPr="0098113F">
              <w:t>De kompetente myndigheder kan under screeningen bistås eller støttes af eksperter eller forbindelsesofficerer og hold, der indsættes af Det Europæiske Agentur for Grænse- og Kystbevogtning og [Den Europæiske Unions Asylagentur], inden for rammerne af deres ansvarsområder</w:t>
            </w:r>
            <w:r w:rsidRPr="0098113F">
              <w:rPr>
                <w:b/>
                <w:i/>
              </w:rPr>
              <w:t>, forudsat at det specifikke personale har den relevante uddannelse og de relevante kvalifikationer,</w:t>
            </w:r>
            <w:r w:rsidRPr="0098113F">
              <w:t xml:space="preserve"> </w:t>
            </w:r>
            <w:r w:rsidRPr="0098113F">
              <w:rPr>
                <w:b/>
                <w:i/>
              </w:rPr>
              <w:t>jf. de to første afsnit</w:t>
            </w:r>
            <w:r w:rsidRPr="0098113F">
              <w:t>.</w:t>
            </w:r>
          </w:p>
        </w:tc>
      </w:tr>
      <w:tr w:rsidR="000A73F3" w:rsidRPr="0098113F" w14:paraId="442B0A2B" w14:textId="77777777" w:rsidTr="00277D82">
        <w:trPr>
          <w:jc w:val="center"/>
        </w:trPr>
        <w:tc>
          <w:tcPr>
            <w:tcW w:w="4876" w:type="dxa"/>
          </w:tcPr>
          <w:p w14:paraId="27E33125" w14:textId="77777777" w:rsidR="00544BA1" w:rsidRPr="0098113F" w:rsidRDefault="00544BA1" w:rsidP="00277D82">
            <w:pPr>
              <w:pStyle w:val="Normal6a"/>
            </w:pPr>
          </w:p>
        </w:tc>
        <w:tc>
          <w:tcPr>
            <w:tcW w:w="4876" w:type="dxa"/>
          </w:tcPr>
          <w:p w14:paraId="51E11D3A" w14:textId="7C906522" w:rsidR="00544BA1" w:rsidRPr="0098113F" w:rsidRDefault="00544BA1" w:rsidP="0025363D">
            <w:pPr>
              <w:pStyle w:val="Normal6a"/>
            </w:pPr>
            <w:r w:rsidRPr="0098113F">
              <w:rPr>
                <w:b/>
                <w:i/>
              </w:rPr>
              <w:t xml:space="preserve">De to agenturers rolle, beføjelser, opgaver, ansvarsområder og aktiviteter, herunder behandling af personoplysninger, skal </w:t>
            </w:r>
            <w:r w:rsidR="0025363D">
              <w:rPr>
                <w:b/>
                <w:i/>
              </w:rPr>
              <w:t>fastsættes</w:t>
            </w:r>
            <w:r w:rsidRPr="0098113F">
              <w:rPr>
                <w:b/>
                <w:i/>
              </w:rPr>
              <w:t xml:space="preserve"> klart, begrænse sig til støtteopgaver og være åben for ekstern kontrol, herunder via en effektiv klagemekanisme og den uafhængige overvågningsmekanisme som omhandlet i artikel 7.</w:t>
            </w:r>
          </w:p>
        </w:tc>
      </w:tr>
    </w:tbl>
    <w:p w14:paraId="4231F42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16F6E08" w14:textId="77777777" w:rsidR="00544BA1" w:rsidRPr="0098113F" w:rsidRDefault="00544BA1" w:rsidP="00544BA1">
      <w:r w:rsidRPr="0098113F">
        <w:rPr>
          <w:rStyle w:val="HideTWBExt"/>
          <w:noProof w:val="0"/>
          <w:color w:val="auto"/>
        </w:rPr>
        <w:t>&lt;/Amend&gt;</w:t>
      </w:r>
    </w:p>
    <w:p w14:paraId="010AE42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501</w:t>
      </w:r>
      <w:r w:rsidRPr="0098113F">
        <w:rPr>
          <w:rStyle w:val="HideTWBExt"/>
          <w:noProof w:val="0"/>
          <w:color w:val="auto"/>
        </w:rPr>
        <w:t>&lt;/NumAm&gt;</w:t>
      </w:r>
    </w:p>
    <w:p w14:paraId="19DEDD0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5D16019" w14:textId="77777777" w:rsidR="00544BA1" w:rsidRPr="0098113F" w:rsidRDefault="00544BA1" w:rsidP="00544BA1">
      <w:pPr>
        <w:pStyle w:val="NormalBold"/>
      </w:pPr>
      <w:r w:rsidRPr="0098113F">
        <w:rPr>
          <w:rStyle w:val="HideTWBExt"/>
          <w:noProof w:val="0"/>
          <w:color w:val="auto"/>
        </w:rPr>
        <w:t>&lt;/RepeatBlock-By&gt;</w:t>
      </w:r>
    </w:p>
    <w:p w14:paraId="1C60558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6BF0473" w14:textId="77777777" w:rsidR="00544BA1" w:rsidRPr="0098113F" w:rsidRDefault="00544BA1" w:rsidP="00544BA1">
      <w:pPr>
        <w:pStyle w:val="NormalBold"/>
      </w:pPr>
      <w:r w:rsidRPr="0098113F">
        <w:rPr>
          <w:rStyle w:val="HideTWBExt"/>
          <w:noProof w:val="0"/>
          <w:color w:val="auto"/>
        </w:rPr>
        <w:t>&lt;Article&gt;</w:t>
      </w:r>
      <w:r w:rsidRPr="0098113F">
        <w:t>Artikel 6 – stk. 7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8581880" w14:textId="77777777" w:rsidTr="00277D82">
        <w:trPr>
          <w:trHeight w:hRule="exact" w:val="240"/>
          <w:jc w:val="center"/>
        </w:trPr>
        <w:tc>
          <w:tcPr>
            <w:tcW w:w="9752" w:type="dxa"/>
            <w:gridSpan w:val="2"/>
          </w:tcPr>
          <w:p w14:paraId="591A7DC7" w14:textId="77777777" w:rsidR="00544BA1" w:rsidRPr="0098113F" w:rsidRDefault="00544BA1" w:rsidP="00277D82"/>
        </w:tc>
      </w:tr>
      <w:tr w:rsidR="000A73F3" w:rsidRPr="0098113F" w14:paraId="47D84E63" w14:textId="77777777" w:rsidTr="00277D82">
        <w:trPr>
          <w:trHeight w:val="240"/>
          <w:jc w:val="center"/>
        </w:trPr>
        <w:tc>
          <w:tcPr>
            <w:tcW w:w="4876" w:type="dxa"/>
          </w:tcPr>
          <w:p w14:paraId="16B0E535" w14:textId="77777777" w:rsidR="00544BA1" w:rsidRPr="0098113F" w:rsidRDefault="00544BA1" w:rsidP="00277D82">
            <w:pPr>
              <w:pStyle w:val="AmColumnHeading"/>
            </w:pPr>
            <w:r w:rsidRPr="0098113F">
              <w:t>Kommissionens forslag</w:t>
            </w:r>
          </w:p>
        </w:tc>
        <w:tc>
          <w:tcPr>
            <w:tcW w:w="4876" w:type="dxa"/>
          </w:tcPr>
          <w:p w14:paraId="1B55DBA7" w14:textId="77777777" w:rsidR="00544BA1" w:rsidRPr="0098113F" w:rsidRDefault="00544BA1" w:rsidP="00277D82">
            <w:pPr>
              <w:pStyle w:val="AmColumnHeading"/>
            </w:pPr>
            <w:r w:rsidRPr="0098113F">
              <w:t>Ændringsforslag</w:t>
            </w:r>
          </w:p>
        </w:tc>
      </w:tr>
      <w:tr w:rsidR="000A73F3" w:rsidRPr="0098113F" w14:paraId="22E87F85" w14:textId="77777777" w:rsidTr="00277D82">
        <w:trPr>
          <w:jc w:val="center"/>
        </w:trPr>
        <w:tc>
          <w:tcPr>
            <w:tcW w:w="4876" w:type="dxa"/>
          </w:tcPr>
          <w:p w14:paraId="5044190F" w14:textId="77777777" w:rsidR="00544BA1" w:rsidRPr="0098113F" w:rsidRDefault="00544BA1" w:rsidP="00277D82">
            <w:pPr>
              <w:pStyle w:val="Normal6a"/>
            </w:pPr>
            <w:r w:rsidRPr="0098113F">
              <w:t>De kompetente myndigheder kan under screeningen bistås eller støttes af eksperter eller forbindelsesofficerer og hold, der indsættes af Det Europæiske Agentur for Grænse- og Kystbevogtning og [Den Europæiske Unions Asylagentur], inden for rammerne af deres ansvarsområder.</w:t>
            </w:r>
          </w:p>
        </w:tc>
        <w:tc>
          <w:tcPr>
            <w:tcW w:w="4876" w:type="dxa"/>
          </w:tcPr>
          <w:p w14:paraId="5F824045" w14:textId="77777777" w:rsidR="00544BA1" w:rsidRPr="0098113F" w:rsidRDefault="00544BA1" w:rsidP="00277D82">
            <w:pPr>
              <w:pStyle w:val="Normal6a"/>
            </w:pPr>
            <w:r w:rsidRPr="0098113F">
              <w:t xml:space="preserve">De kompetente myndigheder kan under screeningen bistås eller støttes af eksperter eller forbindelsesofficerer og hold, der indsættes af Det Europæiske Agentur for Grænse- og Kystbevogtning og [Den Europæiske Unions Asylagentur], inden for rammerne af deres ansvarsområder. </w:t>
            </w:r>
            <w:r w:rsidRPr="0098113F">
              <w:rPr>
                <w:b/>
                <w:i/>
              </w:rPr>
              <w:t>De opgaver og aktiviteter, som det relevante personale i EU's agenturer udfører inden for rammerne af denne forordning, er også underlagt overvågningen som omhandlet i artikel 7.</w:t>
            </w:r>
          </w:p>
        </w:tc>
      </w:tr>
    </w:tbl>
    <w:p w14:paraId="4C70CCB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E6B23B6" w14:textId="77777777" w:rsidR="00544BA1" w:rsidRPr="0098113F" w:rsidRDefault="00544BA1" w:rsidP="00544BA1">
      <w:r w:rsidRPr="0098113F">
        <w:rPr>
          <w:rStyle w:val="HideTWBExt"/>
          <w:noProof w:val="0"/>
          <w:color w:val="auto"/>
        </w:rPr>
        <w:t>&lt;/Amend&gt;</w:t>
      </w:r>
    </w:p>
    <w:p w14:paraId="51578D9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502</w:t>
      </w:r>
      <w:r w:rsidRPr="0098113F">
        <w:rPr>
          <w:rStyle w:val="HideTWBExt"/>
          <w:noProof w:val="0"/>
          <w:color w:val="auto"/>
        </w:rPr>
        <w:t>&lt;/NumAm&gt;</w:t>
      </w:r>
    </w:p>
    <w:p w14:paraId="26DF96D9"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6AAAD720" w14:textId="77777777" w:rsidR="00544BA1" w:rsidRPr="0098113F" w:rsidRDefault="00544BA1" w:rsidP="00544BA1">
      <w:pPr>
        <w:pStyle w:val="NormalBold"/>
      </w:pPr>
      <w:r w:rsidRPr="0098113F">
        <w:rPr>
          <w:rStyle w:val="HideTWBExt"/>
          <w:noProof w:val="0"/>
          <w:color w:val="auto"/>
        </w:rPr>
        <w:t>&lt;/RepeatBlock-By&gt;</w:t>
      </w:r>
    </w:p>
    <w:p w14:paraId="370BCDB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AE03003" w14:textId="77777777" w:rsidR="00544BA1" w:rsidRPr="0098113F" w:rsidRDefault="00544BA1" w:rsidP="00544BA1">
      <w:pPr>
        <w:pStyle w:val="NormalBold"/>
      </w:pPr>
      <w:r w:rsidRPr="0098113F">
        <w:rPr>
          <w:rStyle w:val="HideTWBExt"/>
          <w:noProof w:val="0"/>
          <w:color w:val="auto"/>
        </w:rPr>
        <w:t>&lt;Article&gt;</w:t>
      </w:r>
      <w:r w:rsidRPr="0098113F">
        <w:t>Artikel 6 – stk. 7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59D69D1" w14:textId="77777777" w:rsidTr="00277D82">
        <w:trPr>
          <w:trHeight w:hRule="exact" w:val="240"/>
          <w:jc w:val="center"/>
        </w:trPr>
        <w:tc>
          <w:tcPr>
            <w:tcW w:w="9752" w:type="dxa"/>
            <w:gridSpan w:val="2"/>
          </w:tcPr>
          <w:p w14:paraId="659EBBF4" w14:textId="77777777" w:rsidR="00544BA1" w:rsidRPr="0098113F" w:rsidRDefault="00544BA1" w:rsidP="00277D82"/>
        </w:tc>
      </w:tr>
      <w:tr w:rsidR="000A73F3" w:rsidRPr="0098113F" w14:paraId="03855F36" w14:textId="77777777" w:rsidTr="00277D82">
        <w:trPr>
          <w:trHeight w:val="240"/>
          <w:jc w:val="center"/>
        </w:trPr>
        <w:tc>
          <w:tcPr>
            <w:tcW w:w="4876" w:type="dxa"/>
          </w:tcPr>
          <w:p w14:paraId="52F13929" w14:textId="77777777" w:rsidR="00544BA1" w:rsidRPr="0098113F" w:rsidRDefault="00544BA1" w:rsidP="00277D82">
            <w:pPr>
              <w:pStyle w:val="AmColumnHeading"/>
            </w:pPr>
            <w:r w:rsidRPr="0098113F">
              <w:t>Kommissionens forslag</w:t>
            </w:r>
          </w:p>
        </w:tc>
        <w:tc>
          <w:tcPr>
            <w:tcW w:w="4876" w:type="dxa"/>
          </w:tcPr>
          <w:p w14:paraId="0B2AC99E" w14:textId="77777777" w:rsidR="00544BA1" w:rsidRPr="0098113F" w:rsidRDefault="00544BA1" w:rsidP="00277D82">
            <w:pPr>
              <w:pStyle w:val="AmColumnHeading"/>
            </w:pPr>
            <w:r w:rsidRPr="0098113F">
              <w:t>Ændringsforslag</w:t>
            </w:r>
          </w:p>
        </w:tc>
      </w:tr>
      <w:tr w:rsidR="000A73F3" w:rsidRPr="0098113F" w14:paraId="717756ED" w14:textId="77777777" w:rsidTr="00277D82">
        <w:trPr>
          <w:jc w:val="center"/>
        </w:trPr>
        <w:tc>
          <w:tcPr>
            <w:tcW w:w="4876" w:type="dxa"/>
          </w:tcPr>
          <w:p w14:paraId="2EA23F8F" w14:textId="77777777" w:rsidR="00544BA1" w:rsidRPr="0098113F" w:rsidRDefault="00544BA1" w:rsidP="00277D82">
            <w:pPr>
              <w:pStyle w:val="Normal6a"/>
            </w:pPr>
            <w:r w:rsidRPr="0098113F">
              <w:t>De kompetente myndigheder kan under screeningen bistås eller støttes af eksperter eller forbindelsesofficerer og hold, der indsættes af Det Europæiske Agentur for Grænse- og Kystbevogtning og [Den Europæiske Unions Asylagentur], inden for rammerne af deres ansvarsområder.</w:t>
            </w:r>
          </w:p>
        </w:tc>
        <w:tc>
          <w:tcPr>
            <w:tcW w:w="4876" w:type="dxa"/>
          </w:tcPr>
          <w:p w14:paraId="216D197B" w14:textId="77777777" w:rsidR="00544BA1" w:rsidRPr="0098113F" w:rsidRDefault="00544BA1" w:rsidP="00277D82">
            <w:pPr>
              <w:pStyle w:val="Normal6a"/>
            </w:pPr>
            <w:r w:rsidRPr="0098113F">
              <w:t xml:space="preserve">De kompetente myndigheder kan under screeningen bistås eller støttes af eksperter eller forbindelsesofficerer og hold, der </w:t>
            </w:r>
            <w:r w:rsidRPr="0098113F">
              <w:rPr>
                <w:b/>
                <w:i/>
              </w:rPr>
              <w:t>efter anmodning fra den pågældende medlemsstat</w:t>
            </w:r>
            <w:r w:rsidRPr="0098113F">
              <w:t xml:space="preserve"> indsættes af Det Europæiske Agentur for Grænse- og Kystbevogtning og [Den Europæiske Unions Asylagentur], inden for rammerne af deres ansvarsområder.</w:t>
            </w:r>
          </w:p>
        </w:tc>
      </w:tr>
    </w:tbl>
    <w:p w14:paraId="0A4EBAB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95E82DC" w14:textId="77777777" w:rsidR="00544BA1" w:rsidRPr="0098113F" w:rsidRDefault="00544BA1" w:rsidP="00544BA1">
      <w:r w:rsidRPr="0098113F">
        <w:rPr>
          <w:rStyle w:val="HideTWBExt"/>
          <w:noProof w:val="0"/>
          <w:color w:val="auto"/>
        </w:rPr>
        <w:t>&lt;/Amend&gt;</w:t>
      </w:r>
    </w:p>
    <w:p w14:paraId="2C798A7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503</w:t>
      </w:r>
      <w:r w:rsidRPr="0098113F">
        <w:rPr>
          <w:rStyle w:val="HideTWBExt"/>
          <w:noProof w:val="0"/>
          <w:color w:val="auto"/>
        </w:rPr>
        <w:t>&lt;/NumAm&gt;</w:t>
      </w:r>
    </w:p>
    <w:p w14:paraId="4DC27E4E"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9744636"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CB65138" w14:textId="77777777" w:rsidR="00544BA1" w:rsidRPr="0098113F" w:rsidRDefault="00544BA1" w:rsidP="00544BA1">
      <w:r w:rsidRPr="0098113F">
        <w:rPr>
          <w:rStyle w:val="HideTWBExt"/>
          <w:noProof w:val="0"/>
          <w:color w:val="auto"/>
        </w:rPr>
        <w:t>&lt;/RepeatBlock-By&gt;</w:t>
      </w:r>
    </w:p>
    <w:p w14:paraId="3956B5C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E874983" w14:textId="77777777" w:rsidR="00544BA1" w:rsidRPr="0098113F" w:rsidRDefault="00544BA1" w:rsidP="00544BA1">
      <w:pPr>
        <w:pStyle w:val="NormalBold"/>
      </w:pPr>
      <w:r w:rsidRPr="0098113F">
        <w:rPr>
          <w:rStyle w:val="HideTWBExt"/>
          <w:noProof w:val="0"/>
          <w:color w:val="auto"/>
        </w:rPr>
        <w:t>&lt;Article&gt;</w:t>
      </w:r>
      <w:r w:rsidRPr="0098113F">
        <w:t>Artikel 6 – stk. 7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760781C" w14:textId="77777777" w:rsidTr="00277D82">
        <w:trPr>
          <w:trHeight w:hRule="exact" w:val="240"/>
          <w:jc w:val="center"/>
        </w:trPr>
        <w:tc>
          <w:tcPr>
            <w:tcW w:w="9752" w:type="dxa"/>
            <w:gridSpan w:val="2"/>
          </w:tcPr>
          <w:p w14:paraId="371BFA5C" w14:textId="77777777" w:rsidR="00544BA1" w:rsidRPr="0098113F" w:rsidRDefault="00544BA1" w:rsidP="00277D82"/>
        </w:tc>
      </w:tr>
      <w:tr w:rsidR="000A73F3" w:rsidRPr="0098113F" w14:paraId="5E38C59D" w14:textId="77777777" w:rsidTr="00277D82">
        <w:trPr>
          <w:trHeight w:val="240"/>
          <w:jc w:val="center"/>
        </w:trPr>
        <w:tc>
          <w:tcPr>
            <w:tcW w:w="4876" w:type="dxa"/>
          </w:tcPr>
          <w:p w14:paraId="5AEC9819" w14:textId="77777777" w:rsidR="00544BA1" w:rsidRPr="0098113F" w:rsidRDefault="00544BA1" w:rsidP="00277D82">
            <w:pPr>
              <w:pStyle w:val="AmColumnHeading"/>
            </w:pPr>
            <w:r w:rsidRPr="0098113F">
              <w:t>Kommissionens forslag</w:t>
            </w:r>
          </w:p>
        </w:tc>
        <w:tc>
          <w:tcPr>
            <w:tcW w:w="4876" w:type="dxa"/>
          </w:tcPr>
          <w:p w14:paraId="4193CD53" w14:textId="77777777" w:rsidR="00544BA1" w:rsidRPr="0098113F" w:rsidRDefault="00544BA1" w:rsidP="00277D82">
            <w:pPr>
              <w:pStyle w:val="AmColumnHeading"/>
            </w:pPr>
            <w:r w:rsidRPr="0098113F">
              <w:t>Ændringsforslag</w:t>
            </w:r>
          </w:p>
        </w:tc>
      </w:tr>
      <w:tr w:rsidR="000A73F3" w:rsidRPr="0098113F" w14:paraId="186871A9" w14:textId="77777777" w:rsidTr="00277D82">
        <w:trPr>
          <w:jc w:val="center"/>
        </w:trPr>
        <w:tc>
          <w:tcPr>
            <w:tcW w:w="4876" w:type="dxa"/>
          </w:tcPr>
          <w:p w14:paraId="4301F76B" w14:textId="77777777" w:rsidR="00544BA1" w:rsidRPr="0098113F" w:rsidRDefault="00544BA1" w:rsidP="00277D82">
            <w:pPr>
              <w:pStyle w:val="Normal6a"/>
            </w:pPr>
          </w:p>
        </w:tc>
        <w:tc>
          <w:tcPr>
            <w:tcW w:w="4876" w:type="dxa"/>
          </w:tcPr>
          <w:p w14:paraId="3D7DA67A" w14:textId="77777777" w:rsidR="00544BA1" w:rsidRPr="0098113F" w:rsidRDefault="00544BA1" w:rsidP="00277D82">
            <w:pPr>
              <w:pStyle w:val="Normal6a"/>
            </w:pPr>
            <w:r w:rsidRPr="0098113F">
              <w:rPr>
                <w:b/>
                <w:i/>
              </w:rPr>
              <w:t>7a.</w:t>
            </w:r>
            <w:r w:rsidRPr="0098113F">
              <w:tab/>
            </w:r>
            <w:r w:rsidRPr="0098113F">
              <w:rPr>
                <w:b/>
                <w:i/>
              </w:rPr>
              <w:t>Medlemsstaterne træffer specifikke beskyttelsesforanstaltninger, herunder:</w:t>
            </w:r>
          </w:p>
        </w:tc>
      </w:tr>
      <w:tr w:rsidR="000A73F3" w:rsidRPr="0098113F" w14:paraId="0798B889" w14:textId="77777777" w:rsidTr="00277D82">
        <w:trPr>
          <w:jc w:val="center"/>
        </w:trPr>
        <w:tc>
          <w:tcPr>
            <w:tcW w:w="4876" w:type="dxa"/>
          </w:tcPr>
          <w:p w14:paraId="79DD23FA" w14:textId="77777777" w:rsidR="00544BA1" w:rsidRPr="0098113F" w:rsidRDefault="00544BA1" w:rsidP="00277D82">
            <w:pPr>
              <w:pStyle w:val="Normal6a"/>
            </w:pPr>
          </w:p>
        </w:tc>
        <w:tc>
          <w:tcPr>
            <w:tcW w:w="4876" w:type="dxa"/>
          </w:tcPr>
          <w:p w14:paraId="33BA27E1" w14:textId="77777777" w:rsidR="00544BA1" w:rsidRPr="0098113F" w:rsidRDefault="00544BA1" w:rsidP="00277D82">
            <w:pPr>
              <w:pStyle w:val="Normal6a"/>
            </w:pPr>
            <w:r w:rsidRPr="0098113F">
              <w:rPr>
                <w:b/>
                <w:i/>
              </w:rPr>
              <w:t>a) udnævnelse, så hurtigt som muligt og inden screeningen indledes, af en repræsentant, når der er tale om en uledsaget mindreårig eller en person, der hævder at være en uledsaget mindreårig</w:t>
            </w:r>
          </w:p>
        </w:tc>
      </w:tr>
      <w:tr w:rsidR="000A73F3" w:rsidRPr="0098113F" w14:paraId="7B5F9F8A" w14:textId="77777777" w:rsidTr="00277D82">
        <w:trPr>
          <w:jc w:val="center"/>
        </w:trPr>
        <w:tc>
          <w:tcPr>
            <w:tcW w:w="4876" w:type="dxa"/>
          </w:tcPr>
          <w:p w14:paraId="08EC126D" w14:textId="77777777" w:rsidR="00544BA1" w:rsidRPr="0098113F" w:rsidRDefault="00544BA1" w:rsidP="00277D82">
            <w:pPr>
              <w:pStyle w:val="Normal6a"/>
            </w:pPr>
          </w:p>
        </w:tc>
        <w:tc>
          <w:tcPr>
            <w:tcW w:w="4876" w:type="dxa"/>
          </w:tcPr>
          <w:p w14:paraId="638B8AFB" w14:textId="4FE4197E" w:rsidR="00544BA1" w:rsidRPr="0098113F" w:rsidRDefault="00544BA1" w:rsidP="00277D82">
            <w:pPr>
              <w:pStyle w:val="Normal6a"/>
            </w:pPr>
            <w:r w:rsidRPr="0098113F">
              <w:rPr>
                <w:b/>
                <w:i/>
              </w:rPr>
              <w:t xml:space="preserve">b) anvendelse til enhver tid af princippet om at "lade tvivlen komme den mindreårige til gode", når der er tvivl om en persons alder, eller dennes alder anfægtes, og der ikke findes dokumentation for vedkommendes alder. En person, hvorom der er grund til at tro, at den pågældende er mindreårig, og enhver person, der hævder at være mindreårig, skal således behandles </w:t>
            </w:r>
            <w:r w:rsidR="006700C5">
              <w:rPr>
                <w:b/>
                <w:i/>
              </w:rPr>
              <w:t xml:space="preserve">som en mindreårig, medmindre </w:t>
            </w:r>
            <w:r w:rsidRPr="0098113F">
              <w:rPr>
                <w:b/>
                <w:i/>
              </w:rPr>
              <w:t>det ved en aldersvurdering eller dokumentation bevises, at det ikke er tilfældet. Aldersvurderingsproceduren finder kun sted, hvis der er rimelig grund til at formode, at personen ikke er mindreårig, gennemføres under hensyn til barnets tarv og primært ved hjælp af ikkemedicinske procedurer og må under ingen omstændigheder involvere afklædning eller undersøgelse af kønsorganer</w:t>
            </w:r>
          </w:p>
        </w:tc>
      </w:tr>
      <w:tr w:rsidR="000A73F3" w:rsidRPr="0098113F" w14:paraId="757C0A3A" w14:textId="77777777" w:rsidTr="00277D82">
        <w:trPr>
          <w:jc w:val="center"/>
        </w:trPr>
        <w:tc>
          <w:tcPr>
            <w:tcW w:w="4876" w:type="dxa"/>
          </w:tcPr>
          <w:p w14:paraId="1E78619A" w14:textId="77777777" w:rsidR="00544BA1" w:rsidRPr="0098113F" w:rsidRDefault="00544BA1" w:rsidP="00277D82">
            <w:pPr>
              <w:pStyle w:val="Normal6a"/>
            </w:pPr>
          </w:p>
        </w:tc>
        <w:tc>
          <w:tcPr>
            <w:tcW w:w="4876" w:type="dxa"/>
          </w:tcPr>
          <w:p w14:paraId="0B451D27" w14:textId="77777777" w:rsidR="00544BA1" w:rsidRPr="0098113F" w:rsidRDefault="00544BA1" w:rsidP="00277D82">
            <w:pPr>
              <w:pStyle w:val="Normal6a"/>
            </w:pPr>
            <w:r w:rsidRPr="0098113F">
              <w:rPr>
                <w:b/>
                <w:i/>
              </w:rPr>
              <w:t>c) sikring af, at ikkestatslige organisationer og civilsamfundsorganisationer, der specialiserer sig i børnebeskyttelse, ud over overvågningsmekanismen som omhandlet i artikel 7, har adgang til at overvåge identifikations</w:t>
            </w:r>
            <w:r w:rsidRPr="0098113F">
              <w:rPr>
                <w:b/>
                <w:i/>
              </w:rPr>
              <w:noBreakHyphen/>
              <w:t>, verifikations</w:t>
            </w:r>
            <w:r w:rsidRPr="0098113F">
              <w:rPr>
                <w:b/>
                <w:i/>
              </w:rPr>
              <w:noBreakHyphen/>
              <w:t xml:space="preserve"> og aldersvurderingsprocedurer</w:t>
            </w:r>
          </w:p>
        </w:tc>
      </w:tr>
      <w:tr w:rsidR="000A73F3" w:rsidRPr="0098113F" w14:paraId="074CDE83" w14:textId="77777777" w:rsidTr="00277D82">
        <w:trPr>
          <w:jc w:val="center"/>
        </w:trPr>
        <w:tc>
          <w:tcPr>
            <w:tcW w:w="4876" w:type="dxa"/>
          </w:tcPr>
          <w:p w14:paraId="32A14197" w14:textId="77777777" w:rsidR="00544BA1" w:rsidRPr="0098113F" w:rsidRDefault="00544BA1" w:rsidP="00277D82">
            <w:pPr>
              <w:pStyle w:val="Normal6a"/>
            </w:pPr>
          </w:p>
        </w:tc>
        <w:tc>
          <w:tcPr>
            <w:tcW w:w="4876" w:type="dxa"/>
          </w:tcPr>
          <w:p w14:paraId="6F5E14B2" w14:textId="77777777" w:rsidR="00544BA1" w:rsidRPr="0098113F" w:rsidRDefault="00544BA1" w:rsidP="00277D82">
            <w:pPr>
              <w:pStyle w:val="Normal6a"/>
            </w:pPr>
            <w:r w:rsidRPr="0098113F">
              <w:rPr>
                <w:b/>
                <w:i/>
              </w:rPr>
              <w:t>d) sikring af, at screeninger af uledsagede børn og børn med deres familier foregår i passende faciliteter til modtagelse af uledsagede mindreårige eller familier på medlemsstatens område inden for rammerne af det almindelige system for beskyttelse af mindreårige</w:t>
            </w:r>
          </w:p>
        </w:tc>
      </w:tr>
      <w:tr w:rsidR="000A73F3" w:rsidRPr="0098113F" w14:paraId="3A59720A" w14:textId="77777777" w:rsidTr="00277D82">
        <w:trPr>
          <w:jc w:val="center"/>
        </w:trPr>
        <w:tc>
          <w:tcPr>
            <w:tcW w:w="4876" w:type="dxa"/>
          </w:tcPr>
          <w:p w14:paraId="2B010628" w14:textId="77777777" w:rsidR="00544BA1" w:rsidRPr="0098113F" w:rsidRDefault="00544BA1" w:rsidP="00277D82">
            <w:pPr>
              <w:pStyle w:val="Normal6a"/>
            </w:pPr>
          </w:p>
        </w:tc>
        <w:tc>
          <w:tcPr>
            <w:tcW w:w="4876" w:type="dxa"/>
          </w:tcPr>
          <w:p w14:paraId="6155F9B5" w14:textId="77777777" w:rsidR="00544BA1" w:rsidRPr="0098113F" w:rsidRDefault="00544BA1" w:rsidP="00277D82">
            <w:pPr>
              <w:pStyle w:val="Normal6a"/>
            </w:pPr>
            <w:r w:rsidRPr="0098113F">
              <w:rPr>
                <w:b/>
                <w:i/>
              </w:rPr>
              <w:t>e) sikring af, at mindreåriges udtalelser kun danner udgangspunkt for debriefingformularen, hvis de bistås af deres forælder/forældre eller en repræsentant</w:t>
            </w:r>
          </w:p>
        </w:tc>
      </w:tr>
      <w:tr w:rsidR="000A73F3" w:rsidRPr="0098113F" w14:paraId="37518DE6" w14:textId="77777777" w:rsidTr="00277D82">
        <w:trPr>
          <w:jc w:val="center"/>
        </w:trPr>
        <w:tc>
          <w:tcPr>
            <w:tcW w:w="4876" w:type="dxa"/>
          </w:tcPr>
          <w:p w14:paraId="1478C8F2" w14:textId="77777777" w:rsidR="00544BA1" w:rsidRPr="0098113F" w:rsidRDefault="00544BA1" w:rsidP="00277D82">
            <w:pPr>
              <w:pStyle w:val="Normal6a"/>
            </w:pPr>
          </w:p>
        </w:tc>
        <w:tc>
          <w:tcPr>
            <w:tcW w:w="4876" w:type="dxa"/>
          </w:tcPr>
          <w:p w14:paraId="78C1A12F" w14:textId="77777777" w:rsidR="00544BA1" w:rsidRPr="0098113F" w:rsidRDefault="00544BA1" w:rsidP="00277D82">
            <w:pPr>
              <w:pStyle w:val="Normal6a"/>
            </w:pPr>
            <w:r w:rsidRPr="0098113F">
              <w:rPr>
                <w:b/>
                <w:i/>
              </w:rPr>
              <w:t>f) sikring af, at den pågældende tredjelandsstatsborger har adgang til og kan rette oplysninger i debriefingformularen</w:t>
            </w:r>
          </w:p>
        </w:tc>
      </w:tr>
      <w:tr w:rsidR="000A73F3" w:rsidRPr="0098113F" w14:paraId="17A9AFFA" w14:textId="77777777" w:rsidTr="00277D82">
        <w:trPr>
          <w:jc w:val="center"/>
        </w:trPr>
        <w:tc>
          <w:tcPr>
            <w:tcW w:w="4876" w:type="dxa"/>
          </w:tcPr>
          <w:p w14:paraId="4EBD73EA" w14:textId="77777777" w:rsidR="00544BA1" w:rsidRPr="0098113F" w:rsidRDefault="00544BA1" w:rsidP="00277D82">
            <w:pPr>
              <w:pStyle w:val="Normal6a"/>
            </w:pPr>
          </w:p>
        </w:tc>
        <w:tc>
          <w:tcPr>
            <w:tcW w:w="4876" w:type="dxa"/>
          </w:tcPr>
          <w:p w14:paraId="5514BD29" w14:textId="77777777" w:rsidR="00544BA1" w:rsidRPr="0098113F" w:rsidRDefault="00544BA1" w:rsidP="00277D82">
            <w:pPr>
              <w:pStyle w:val="Normal6a"/>
            </w:pPr>
            <w:r w:rsidRPr="0098113F">
              <w:rPr>
                <w:b/>
                <w:i/>
              </w:rPr>
              <w:t>g) sikring af, at alle de pågældende tredjelandsstatsborgere har adgang til gratis retshjælp.</w:t>
            </w:r>
          </w:p>
        </w:tc>
      </w:tr>
    </w:tbl>
    <w:p w14:paraId="63D0DAB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E648B74" w14:textId="77777777" w:rsidR="00544BA1" w:rsidRPr="0098113F" w:rsidRDefault="00544BA1" w:rsidP="00544BA1">
      <w:r w:rsidRPr="0098113F">
        <w:rPr>
          <w:rStyle w:val="HideTWBExt"/>
          <w:noProof w:val="0"/>
          <w:color w:val="auto"/>
        </w:rPr>
        <w:t>&lt;/Amend&gt;</w:t>
      </w:r>
    </w:p>
    <w:p w14:paraId="0082290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504</w:t>
      </w:r>
      <w:r w:rsidRPr="0098113F">
        <w:rPr>
          <w:rStyle w:val="HideTWBExt"/>
          <w:noProof w:val="0"/>
          <w:color w:val="auto"/>
        </w:rPr>
        <w:t>&lt;/NumAm&gt;</w:t>
      </w:r>
    </w:p>
    <w:p w14:paraId="1C6B9136"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65AE7E89" w14:textId="77777777" w:rsidR="00544BA1" w:rsidRPr="0098113F" w:rsidRDefault="00544BA1" w:rsidP="00544BA1">
      <w:pPr>
        <w:pStyle w:val="NormalBold"/>
      </w:pPr>
      <w:r w:rsidRPr="0098113F">
        <w:rPr>
          <w:rStyle w:val="HideTWBExt"/>
          <w:noProof w:val="0"/>
          <w:color w:val="auto"/>
        </w:rPr>
        <w:t>&lt;/RepeatBlock-By&gt;</w:t>
      </w:r>
    </w:p>
    <w:p w14:paraId="723942C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9C35E6E" w14:textId="77777777" w:rsidR="00544BA1" w:rsidRPr="0098113F" w:rsidRDefault="00544BA1" w:rsidP="00544BA1">
      <w:pPr>
        <w:pStyle w:val="NormalBold"/>
      </w:pPr>
      <w:r w:rsidRPr="0098113F">
        <w:rPr>
          <w:rStyle w:val="HideTWBExt"/>
          <w:noProof w:val="0"/>
          <w:color w:val="auto"/>
        </w:rPr>
        <w:t>&lt;Article&gt;</w:t>
      </w:r>
      <w:r w:rsidRPr="0098113F">
        <w:t>Artikel 6 – stk. 7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242FDF2" w14:textId="77777777" w:rsidTr="00277D82">
        <w:trPr>
          <w:trHeight w:hRule="exact" w:val="240"/>
          <w:jc w:val="center"/>
        </w:trPr>
        <w:tc>
          <w:tcPr>
            <w:tcW w:w="9752" w:type="dxa"/>
            <w:gridSpan w:val="2"/>
          </w:tcPr>
          <w:p w14:paraId="770A53EF" w14:textId="77777777" w:rsidR="00544BA1" w:rsidRPr="0098113F" w:rsidRDefault="00544BA1" w:rsidP="00277D82"/>
        </w:tc>
      </w:tr>
      <w:tr w:rsidR="000A73F3" w:rsidRPr="0098113F" w14:paraId="36201F8A" w14:textId="77777777" w:rsidTr="00277D82">
        <w:trPr>
          <w:trHeight w:val="240"/>
          <w:jc w:val="center"/>
        </w:trPr>
        <w:tc>
          <w:tcPr>
            <w:tcW w:w="4876" w:type="dxa"/>
          </w:tcPr>
          <w:p w14:paraId="3F150C26" w14:textId="77777777" w:rsidR="00544BA1" w:rsidRPr="0098113F" w:rsidRDefault="00544BA1" w:rsidP="00277D82">
            <w:pPr>
              <w:pStyle w:val="AmColumnHeading"/>
            </w:pPr>
            <w:r w:rsidRPr="0098113F">
              <w:t>Kommissionens forslag</w:t>
            </w:r>
          </w:p>
        </w:tc>
        <w:tc>
          <w:tcPr>
            <w:tcW w:w="4876" w:type="dxa"/>
          </w:tcPr>
          <w:p w14:paraId="257FE27A" w14:textId="77777777" w:rsidR="00544BA1" w:rsidRPr="0098113F" w:rsidRDefault="00544BA1" w:rsidP="00277D82">
            <w:pPr>
              <w:pStyle w:val="AmColumnHeading"/>
            </w:pPr>
            <w:r w:rsidRPr="0098113F">
              <w:t>Ændringsforslag</w:t>
            </w:r>
          </w:p>
        </w:tc>
      </w:tr>
      <w:tr w:rsidR="000A73F3" w:rsidRPr="0098113F" w14:paraId="29B9C2F2" w14:textId="77777777" w:rsidTr="00277D82">
        <w:trPr>
          <w:jc w:val="center"/>
        </w:trPr>
        <w:tc>
          <w:tcPr>
            <w:tcW w:w="4876" w:type="dxa"/>
          </w:tcPr>
          <w:p w14:paraId="0966B3F9" w14:textId="77777777" w:rsidR="00544BA1" w:rsidRPr="0098113F" w:rsidRDefault="00544BA1" w:rsidP="00277D82">
            <w:pPr>
              <w:pStyle w:val="Normal6a"/>
            </w:pPr>
          </w:p>
        </w:tc>
        <w:tc>
          <w:tcPr>
            <w:tcW w:w="4876" w:type="dxa"/>
          </w:tcPr>
          <w:p w14:paraId="44130BD5" w14:textId="77777777" w:rsidR="00544BA1" w:rsidRPr="0098113F" w:rsidRDefault="00544BA1" w:rsidP="00277D82">
            <w:pPr>
              <w:pStyle w:val="Normal6a"/>
            </w:pPr>
            <w:r w:rsidRPr="0098113F">
              <w:rPr>
                <w:b/>
                <w:i/>
              </w:rPr>
              <w:t>7a.</w:t>
            </w:r>
            <w:r w:rsidRPr="0098113F">
              <w:tab/>
            </w:r>
            <w:r w:rsidRPr="0098113F">
              <w:rPr>
                <w:b/>
                <w:i/>
              </w:rPr>
              <w:t>Tredjelandsstatsborgere skal underrettes om deres ret til gratis retshjælp eller bistand under screeningen, og medlemsstaterne giver adgang hertil, hvis tredjelandsstatsborgere anmoder herom mundtligt eller skriftligt.</w:t>
            </w:r>
          </w:p>
        </w:tc>
      </w:tr>
    </w:tbl>
    <w:p w14:paraId="56788C3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9A7ECB3" w14:textId="77777777" w:rsidR="00544BA1" w:rsidRPr="0098113F" w:rsidRDefault="00544BA1" w:rsidP="00544BA1">
      <w:r w:rsidRPr="0098113F">
        <w:rPr>
          <w:rStyle w:val="HideTWBExt"/>
          <w:noProof w:val="0"/>
          <w:color w:val="auto"/>
        </w:rPr>
        <w:t>&lt;/Amend&gt;</w:t>
      </w:r>
    </w:p>
    <w:p w14:paraId="1332959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505</w:t>
      </w:r>
      <w:r w:rsidRPr="0098113F">
        <w:rPr>
          <w:rStyle w:val="HideTWBExt"/>
          <w:noProof w:val="0"/>
          <w:color w:val="auto"/>
        </w:rPr>
        <w:t>&lt;/NumAm&gt;</w:t>
      </w:r>
    </w:p>
    <w:p w14:paraId="16A27F2E"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Annalisa Tardino</w:t>
      </w:r>
      <w:r w:rsidRPr="0098113F">
        <w:rPr>
          <w:rStyle w:val="HideTWBExt"/>
          <w:noProof w:val="0"/>
          <w:color w:val="auto"/>
        </w:rPr>
        <w:t>&lt;/Members&gt;</w:t>
      </w:r>
    </w:p>
    <w:p w14:paraId="72F5C4B3" w14:textId="77777777" w:rsidR="00544BA1" w:rsidRPr="0098113F" w:rsidRDefault="00544BA1" w:rsidP="00544BA1">
      <w:pPr>
        <w:pStyle w:val="NormalBold"/>
      </w:pPr>
      <w:r w:rsidRPr="0098113F">
        <w:rPr>
          <w:rStyle w:val="HideTWBExt"/>
          <w:noProof w:val="0"/>
          <w:color w:val="auto"/>
        </w:rPr>
        <w:t>&lt;/RepeatBlock-By&gt;</w:t>
      </w:r>
    </w:p>
    <w:p w14:paraId="598801A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1B57DC0" w14:textId="77777777" w:rsidR="00544BA1" w:rsidRPr="0098113F" w:rsidRDefault="00544BA1" w:rsidP="00544BA1">
      <w:pPr>
        <w:pStyle w:val="NormalBold"/>
      </w:pPr>
      <w:r w:rsidRPr="0098113F">
        <w:rPr>
          <w:rStyle w:val="HideTWBExt"/>
          <w:noProof w:val="0"/>
          <w:color w:val="auto"/>
        </w:rPr>
        <w:t>&lt;Article&gt;</w:t>
      </w:r>
      <w:r w:rsidRPr="0098113F">
        <w:t>Artikel 7</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F53B2A4" w14:textId="77777777" w:rsidTr="00277D82">
        <w:trPr>
          <w:trHeight w:hRule="exact" w:val="240"/>
          <w:jc w:val="center"/>
        </w:trPr>
        <w:tc>
          <w:tcPr>
            <w:tcW w:w="9752" w:type="dxa"/>
            <w:gridSpan w:val="2"/>
          </w:tcPr>
          <w:p w14:paraId="3AA60D29" w14:textId="77777777" w:rsidR="00544BA1" w:rsidRPr="0098113F" w:rsidRDefault="00544BA1" w:rsidP="00277D82"/>
        </w:tc>
      </w:tr>
      <w:tr w:rsidR="000A73F3" w:rsidRPr="0098113F" w14:paraId="6A09647B" w14:textId="77777777" w:rsidTr="00277D82">
        <w:trPr>
          <w:trHeight w:val="240"/>
          <w:jc w:val="center"/>
        </w:trPr>
        <w:tc>
          <w:tcPr>
            <w:tcW w:w="4876" w:type="dxa"/>
          </w:tcPr>
          <w:p w14:paraId="18F901C4" w14:textId="77777777" w:rsidR="00544BA1" w:rsidRPr="0098113F" w:rsidRDefault="00544BA1" w:rsidP="00277D82">
            <w:pPr>
              <w:pStyle w:val="AmColumnHeading"/>
            </w:pPr>
            <w:r w:rsidRPr="0098113F">
              <w:t>Kommissionens forslag</w:t>
            </w:r>
          </w:p>
        </w:tc>
        <w:tc>
          <w:tcPr>
            <w:tcW w:w="4876" w:type="dxa"/>
          </w:tcPr>
          <w:p w14:paraId="23C57AEC" w14:textId="77777777" w:rsidR="00544BA1" w:rsidRPr="0098113F" w:rsidRDefault="00544BA1" w:rsidP="00277D82">
            <w:pPr>
              <w:pStyle w:val="AmColumnHeading"/>
            </w:pPr>
            <w:r w:rsidRPr="0098113F">
              <w:t>Ændringsforslag</w:t>
            </w:r>
          </w:p>
        </w:tc>
      </w:tr>
      <w:tr w:rsidR="000A73F3" w:rsidRPr="0098113F" w14:paraId="4371AF1A" w14:textId="77777777" w:rsidTr="00277D82">
        <w:trPr>
          <w:jc w:val="center"/>
        </w:trPr>
        <w:tc>
          <w:tcPr>
            <w:tcW w:w="4876" w:type="dxa"/>
          </w:tcPr>
          <w:p w14:paraId="0560BE18" w14:textId="77777777" w:rsidR="00544BA1" w:rsidRPr="0098113F" w:rsidRDefault="00544BA1" w:rsidP="00277D82">
            <w:pPr>
              <w:pStyle w:val="NormalBoldItalicCenter6a"/>
            </w:pPr>
            <w:r w:rsidRPr="0098113F">
              <w:t>Artikel 7</w:t>
            </w:r>
          </w:p>
        </w:tc>
        <w:tc>
          <w:tcPr>
            <w:tcW w:w="4876" w:type="dxa"/>
          </w:tcPr>
          <w:p w14:paraId="6B695869" w14:textId="77777777" w:rsidR="00544BA1" w:rsidRPr="0098113F" w:rsidRDefault="00544BA1" w:rsidP="00277D82">
            <w:pPr>
              <w:pStyle w:val="Normal6a"/>
            </w:pPr>
            <w:r w:rsidRPr="0098113F">
              <w:rPr>
                <w:b/>
                <w:i/>
              </w:rPr>
              <w:t>udgår</w:t>
            </w:r>
          </w:p>
        </w:tc>
      </w:tr>
      <w:tr w:rsidR="000A73F3" w:rsidRPr="0098113F" w14:paraId="550EC509" w14:textId="77777777" w:rsidTr="00277D82">
        <w:trPr>
          <w:jc w:val="center"/>
        </w:trPr>
        <w:tc>
          <w:tcPr>
            <w:tcW w:w="4876" w:type="dxa"/>
          </w:tcPr>
          <w:p w14:paraId="7B575521" w14:textId="77777777" w:rsidR="00544BA1" w:rsidRPr="0098113F" w:rsidRDefault="00544BA1" w:rsidP="00277D82">
            <w:pPr>
              <w:pStyle w:val="NormalBoldItalicCenter6a"/>
            </w:pPr>
            <w:r w:rsidRPr="0098113F">
              <w:t>Overvågning af de grundlæggende rettigheder</w:t>
            </w:r>
          </w:p>
        </w:tc>
        <w:tc>
          <w:tcPr>
            <w:tcW w:w="4876" w:type="dxa"/>
          </w:tcPr>
          <w:p w14:paraId="6069C746" w14:textId="77777777" w:rsidR="00544BA1" w:rsidRPr="0098113F" w:rsidRDefault="00544BA1" w:rsidP="00277D82">
            <w:pPr>
              <w:pStyle w:val="Normal6a"/>
            </w:pPr>
          </w:p>
        </w:tc>
      </w:tr>
      <w:tr w:rsidR="000A73F3" w:rsidRPr="0098113F" w14:paraId="636CAD08" w14:textId="77777777" w:rsidTr="00277D82">
        <w:trPr>
          <w:jc w:val="center"/>
        </w:trPr>
        <w:tc>
          <w:tcPr>
            <w:tcW w:w="4876" w:type="dxa"/>
          </w:tcPr>
          <w:p w14:paraId="32A9C6BB" w14:textId="77777777" w:rsidR="00544BA1" w:rsidRPr="0098113F" w:rsidRDefault="00544BA1" w:rsidP="00277D82">
            <w:pPr>
              <w:pStyle w:val="Normal6a"/>
            </w:pPr>
            <w:r w:rsidRPr="0098113F">
              <w:rPr>
                <w:b/>
                <w:i/>
              </w:rPr>
              <w:t>1. Medlemsstaterne vedtager relevante bestemmelser for at undersøge påstande om manglende overholdelse af de grundlæggende rettigheder i forbindelse med screeningen.</w:t>
            </w:r>
          </w:p>
        </w:tc>
        <w:tc>
          <w:tcPr>
            <w:tcW w:w="4876" w:type="dxa"/>
          </w:tcPr>
          <w:p w14:paraId="3639D351" w14:textId="77777777" w:rsidR="00544BA1" w:rsidRPr="0098113F" w:rsidRDefault="00544BA1" w:rsidP="00277D82">
            <w:pPr>
              <w:pStyle w:val="Normal6a"/>
            </w:pPr>
          </w:p>
        </w:tc>
      </w:tr>
      <w:tr w:rsidR="000A73F3" w:rsidRPr="0098113F" w14:paraId="3D8E38A7" w14:textId="77777777" w:rsidTr="00277D82">
        <w:trPr>
          <w:jc w:val="center"/>
        </w:trPr>
        <w:tc>
          <w:tcPr>
            <w:tcW w:w="4876" w:type="dxa"/>
          </w:tcPr>
          <w:p w14:paraId="5B36E73E" w14:textId="77777777" w:rsidR="00544BA1" w:rsidRPr="0098113F" w:rsidRDefault="00544BA1" w:rsidP="00277D82">
            <w:pPr>
              <w:pStyle w:val="Normal6a"/>
            </w:pPr>
            <w:r w:rsidRPr="0098113F">
              <w:rPr>
                <w:b/>
                <w:i/>
              </w:rPr>
              <w:t>2. Hver medlemsstat opretter en uafhængig overvågningsmekanisme for</w:t>
            </w:r>
          </w:p>
        </w:tc>
        <w:tc>
          <w:tcPr>
            <w:tcW w:w="4876" w:type="dxa"/>
          </w:tcPr>
          <w:p w14:paraId="64521F78" w14:textId="77777777" w:rsidR="00544BA1" w:rsidRPr="0098113F" w:rsidRDefault="00544BA1" w:rsidP="00277D82">
            <w:pPr>
              <w:pStyle w:val="Normal6a"/>
            </w:pPr>
          </w:p>
        </w:tc>
      </w:tr>
      <w:tr w:rsidR="000A73F3" w:rsidRPr="0098113F" w14:paraId="6EB624F5" w14:textId="77777777" w:rsidTr="00277D82">
        <w:trPr>
          <w:jc w:val="center"/>
        </w:trPr>
        <w:tc>
          <w:tcPr>
            <w:tcW w:w="4876" w:type="dxa"/>
          </w:tcPr>
          <w:p w14:paraId="14203464" w14:textId="77777777" w:rsidR="00544BA1" w:rsidRPr="0098113F" w:rsidRDefault="00544BA1" w:rsidP="00277D82">
            <w:pPr>
              <w:pStyle w:val="Normal6a"/>
            </w:pPr>
            <w:r w:rsidRPr="0098113F">
              <w:rPr>
                <w:b/>
                <w:i/>
              </w:rPr>
              <w:t>– at sikre, at EU-retten og folkeretten, herunder chartret om grundlæggende rettigheder, overholdes under screeningen</w:t>
            </w:r>
          </w:p>
        </w:tc>
        <w:tc>
          <w:tcPr>
            <w:tcW w:w="4876" w:type="dxa"/>
          </w:tcPr>
          <w:p w14:paraId="32868C03" w14:textId="77777777" w:rsidR="00544BA1" w:rsidRPr="0098113F" w:rsidRDefault="00544BA1" w:rsidP="00277D82">
            <w:pPr>
              <w:pStyle w:val="Normal6a"/>
            </w:pPr>
          </w:p>
        </w:tc>
      </w:tr>
      <w:tr w:rsidR="000A73F3" w:rsidRPr="0098113F" w14:paraId="05163D60" w14:textId="77777777" w:rsidTr="00277D82">
        <w:trPr>
          <w:jc w:val="center"/>
        </w:trPr>
        <w:tc>
          <w:tcPr>
            <w:tcW w:w="4876" w:type="dxa"/>
          </w:tcPr>
          <w:p w14:paraId="5CB4AAFC" w14:textId="77777777" w:rsidR="00544BA1" w:rsidRPr="0098113F" w:rsidRDefault="00544BA1" w:rsidP="00277D82">
            <w:pPr>
              <w:pStyle w:val="Normal6a"/>
            </w:pPr>
            <w:r w:rsidRPr="0098113F">
              <w:rPr>
                <w:b/>
                <w:i/>
              </w:rPr>
              <w:t>– om nødvendigt at sikre overholdelsen af nationale regler for frihedsberøvelse af den pågældende, navnlig hvad angår årsagerne til og varigheden af frihedsberøvelsen</w:t>
            </w:r>
          </w:p>
        </w:tc>
        <w:tc>
          <w:tcPr>
            <w:tcW w:w="4876" w:type="dxa"/>
          </w:tcPr>
          <w:p w14:paraId="1A10799D" w14:textId="77777777" w:rsidR="00544BA1" w:rsidRPr="0098113F" w:rsidRDefault="00544BA1" w:rsidP="00277D82">
            <w:pPr>
              <w:pStyle w:val="Normal6a"/>
            </w:pPr>
          </w:p>
        </w:tc>
      </w:tr>
      <w:tr w:rsidR="000A73F3" w:rsidRPr="0098113F" w14:paraId="73D976AB" w14:textId="77777777" w:rsidTr="00277D82">
        <w:trPr>
          <w:jc w:val="center"/>
        </w:trPr>
        <w:tc>
          <w:tcPr>
            <w:tcW w:w="4876" w:type="dxa"/>
          </w:tcPr>
          <w:p w14:paraId="413D4E56" w14:textId="77777777" w:rsidR="00544BA1" w:rsidRPr="0098113F" w:rsidRDefault="00544BA1" w:rsidP="00277D82">
            <w:pPr>
              <w:pStyle w:val="Normal6a"/>
            </w:pPr>
            <w:r w:rsidRPr="0098113F">
              <w:rPr>
                <w:b/>
                <w:i/>
              </w:rPr>
              <w:t>– at sikre, at påstande om manglende overholdelse af de grundlæggende rettigheder under screeningen, herunder hvad angår adgang til asylproceduren og manglende overholdelse af princippet om non-refoulement, behandles effektivt og uden unødig forsinkelse.</w:t>
            </w:r>
          </w:p>
        </w:tc>
        <w:tc>
          <w:tcPr>
            <w:tcW w:w="4876" w:type="dxa"/>
          </w:tcPr>
          <w:p w14:paraId="67F31780" w14:textId="77777777" w:rsidR="00544BA1" w:rsidRPr="0098113F" w:rsidRDefault="00544BA1" w:rsidP="00277D82">
            <w:pPr>
              <w:pStyle w:val="Normal6a"/>
            </w:pPr>
          </w:p>
        </w:tc>
      </w:tr>
      <w:tr w:rsidR="000A73F3" w:rsidRPr="0098113F" w14:paraId="36A5F8B0" w14:textId="77777777" w:rsidTr="00277D82">
        <w:trPr>
          <w:jc w:val="center"/>
        </w:trPr>
        <w:tc>
          <w:tcPr>
            <w:tcW w:w="4876" w:type="dxa"/>
          </w:tcPr>
          <w:p w14:paraId="78AA70E8" w14:textId="77777777" w:rsidR="00544BA1" w:rsidRPr="0098113F" w:rsidRDefault="00544BA1" w:rsidP="00277D82">
            <w:pPr>
              <w:pStyle w:val="Normal6a"/>
            </w:pPr>
            <w:r w:rsidRPr="0098113F">
              <w:rPr>
                <w:b/>
                <w:i/>
              </w:rPr>
              <w:t>Medlemsstaterne træffer passende kontrolforanstaltninger for at sikre mekanismens uafhængighed.</w:t>
            </w:r>
          </w:p>
        </w:tc>
        <w:tc>
          <w:tcPr>
            <w:tcW w:w="4876" w:type="dxa"/>
          </w:tcPr>
          <w:p w14:paraId="3DBA7EF9" w14:textId="77777777" w:rsidR="00544BA1" w:rsidRPr="0098113F" w:rsidRDefault="00544BA1" w:rsidP="00277D82">
            <w:pPr>
              <w:pStyle w:val="Normal6a"/>
            </w:pPr>
          </w:p>
        </w:tc>
      </w:tr>
      <w:tr w:rsidR="000A73F3" w:rsidRPr="0098113F" w14:paraId="1B2D63CC" w14:textId="77777777" w:rsidTr="00277D82">
        <w:trPr>
          <w:jc w:val="center"/>
        </w:trPr>
        <w:tc>
          <w:tcPr>
            <w:tcW w:w="4876" w:type="dxa"/>
          </w:tcPr>
          <w:p w14:paraId="184256CD" w14:textId="77777777" w:rsidR="00544BA1" w:rsidRPr="0098113F" w:rsidRDefault="00544BA1" w:rsidP="00277D82">
            <w:pPr>
              <w:pStyle w:val="Normal6a"/>
            </w:pPr>
            <w:r w:rsidRPr="0098113F">
              <w:rPr>
                <w:b/>
                <w:i/>
              </w:rPr>
              <w:t>Agenturet for Grundlæggende Rettigheder udsteder generelle retningslinjer til medlemsstaterne om oprettelsen af en sådan mekanisme og dennes uafhængighed. 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4408A84D" w14:textId="77777777" w:rsidR="00544BA1" w:rsidRPr="0098113F" w:rsidRDefault="00544BA1" w:rsidP="00277D82">
            <w:pPr>
              <w:pStyle w:val="Normal6a"/>
            </w:pPr>
          </w:p>
        </w:tc>
      </w:tr>
      <w:tr w:rsidR="000A73F3" w:rsidRPr="0098113F" w14:paraId="15D550F8" w14:textId="77777777" w:rsidTr="00277D82">
        <w:trPr>
          <w:jc w:val="center"/>
        </w:trPr>
        <w:tc>
          <w:tcPr>
            <w:tcW w:w="4876" w:type="dxa"/>
          </w:tcPr>
          <w:p w14:paraId="375A4A13" w14:textId="77777777" w:rsidR="00544BA1" w:rsidRPr="0098113F" w:rsidRDefault="00544BA1" w:rsidP="00277D82">
            <w:pPr>
              <w:pStyle w:val="Normal6a"/>
            </w:pPr>
            <w:r w:rsidRPr="0098113F">
              <w:rPr>
                <w:b/>
                <w:i/>
              </w:rPr>
              <w:t>Medlemsstaterne kan indbyde relevante nationale, internationale og ikkestatslige organisationer og organer til at deltage i overvågningen.</w:t>
            </w:r>
          </w:p>
        </w:tc>
        <w:tc>
          <w:tcPr>
            <w:tcW w:w="4876" w:type="dxa"/>
          </w:tcPr>
          <w:p w14:paraId="1DD880E3" w14:textId="77777777" w:rsidR="00544BA1" w:rsidRPr="0098113F" w:rsidRDefault="00544BA1" w:rsidP="00277D82">
            <w:pPr>
              <w:pStyle w:val="Normal6a"/>
            </w:pPr>
          </w:p>
        </w:tc>
      </w:tr>
    </w:tbl>
    <w:p w14:paraId="338FFF0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6378D94" w14:textId="77777777" w:rsidR="00544BA1" w:rsidRPr="0098113F" w:rsidRDefault="00544BA1" w:rsidP="00544BA1">
      <w:r w:rsidRPr="0098113F">
        <w:rPr>
          <w:rStyle w:val="HideTWBExt"/>
          <w:noProof w:val="0"/>
          <w:color w:val="auto"/>
        </w:rPr>
        <w:t>&lt;/Amend&gt;</w:t>
      </w:r>
    </w:p>
    <w:p w14:paraId="556468D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506</w:t>
      </w:r>
      <w:r w:rsidRPr="0098113F">
        <w:rPr>
          <w:rStyle w:val="HideTWBExt"/>
          <w:noProof w:val="0"/>
          <w:color w:val="auto"/>
        </w:rPr>
        <w:t>&lt;/NumAm&gt;</w:t>
      </w:r>
    </w:p>
    <w:p w14:paraId="08161B55"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3233397"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87F0C0A" w14:textId="77777777" w:rsidR="00544BA1" w:rsidRPr="0098113F" w:rsidRDefault="00544BA1" w:rsidP="00544BA1">
      <w:r w:rsidRPr="0098113F">
        <w:rPr>
          <w:rStyle w:val="HideTWBExt"/>
          <w:noProof w:val="0"/>
          <w:color w:val="auto"/>
        </w:rPr>
        <w:t>&lt;/RepeatBlock-By&gt;</w:t>
      </w:r>
    </w:p>
    <w:p w14:paraId="0CFD897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590608A" w14:textId="77777777" w:rsidR="00544BA1" w:rsidRPr="0098113F" w:rsidRDefault="00544BA1" w:rsidP="00544BA1">
      <w:pPr>
        <w:pStyle w:val="NormalBold"/>
      </w:pPr>
      <w:r w:rsidRPr="0098113F">
        <w:rPr>
          <w:rStyle w:val="HideTWBExt"/>
          <w:noProof w:val="0"/>
          <w:color w:val="auto"/>
        </w:rPr>
        <w:t>&lt;Article&gt;</w:t>
      </w:r>
      <w:r w:rsidRPr="0098113F">
        <w:t>Artikel 7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BA76816" w14:textId="77777777" w:rsidTr="00277D82">
        <w:trPr>
          <w:trHeight w:hRule="exact" w:val="240"/>
          <w:jc w:val="center"/>
        </w:trPr>
        <w:tc>
          <w:tcPr>
            <w:tcW w:w="9752" w:type="dxa"/>
            <w:gridSpan w:val="2"/>
          </w:tcPr>
          <w:p w14:paraId="3ED4900F" w14:textId="77777777" w:rsidR="00544BA1" w:rsidRPr="0098113F" w:rsidRDefault="00544BA1" w:rsidP="00277D82"/>
        </w:tc>
      </w:tr>
      <w:tr w:rsidR="000A73F3" w:rsidRPr="0098113F" w14:paraId="15F2D68C" w14:textId="77777777" w:rsidTr="00277D82">
        <w:trPr>
          <w:trHeight w:val="240"/>
          <w:jc w:val="center"/>
        </w:trPr>
        <w:tc>
          <w:tcPr>
            <w:tcW w:w="4876" w:type="dxa"/>
          </w:tcPr>
          <w:p w14:paraId="60510F9F" w14:textId="77777777" w:rsidR="00544BA1" w:rsidRPr="0098113F" w:rsidRDefault="00544BA1" w:rsidP="00277D82">
            <w:pPr>
              <w:pStyle w:val="AmColumnHeading"/>
            </w:pPr>
            <w:r w:rsidRPr="0098113F">
              <w:t>Kommissionens forslag</w:t>
            </w:r>
          </w:p>
        </w:tc>
        <w:tc>
          <w:tcPr>
            <w:tcW w:w="4876" w:type="dxa"/>
          </w:tcPr>
          <w:p w14:paraId="20D13BE0" w14:textId="77777777" w:rsidR="00544BA1" w:rsidRPr="0098113F" w:rsidRDefault="00544BA1" w:rsidP="00277D82">
            <w:pPr>
              <w:pStyle w:val="AmColumnHeading"/>
            </w:pPr>
            <w:r w:rsidRPr="0098113F">
              <w:t>Ændringsforslag</w:t>
            </w:r>
          </w:p>
        </w:tc>
      </w:tr>
      <w:tr w:rsidR="000A73F3" w:rsidRPr="0098113F" w14:paraId="4C201CBD" w14:textId="77777777" w:rsidTr="00277D82">
        <w:trPr>
          <w:jc w:val="center"/>
        </w:trPr>
        <w:tc>
          <w:tcPr>
            <w:tcW w:w="4876" w:type="dxa"/>
          </w:tcPr>
          <w:p w14:paraId="201D67FE" w14:textId="77777777" w:rsidR="00544BA1" w:rsidRPr="0098113F" w:rsidRDefault="00544BA1" w:rsidP="00277D82">
            <w:pPr>
              <w:pStyle w:val="Normal6a"/>
            </w:pPr>
            <w:r w:rsidRPr="0098113F">
              <w:t>1.</w:t>
            </w:r>
            <w:r w:rsidRPr="0098113F">
              <w:tab/>
              <w:t xml:space="preserve">Medlemsstaterne vedtager relevante bestemmelser for at </w:t>
            </w:r>
            <w:r w:rsidRPr="0098113F">
              <w:rPr>
                <w:b/>
                <w:i/>
              </w:rPr>
              <w:t>undersøge</w:t>
            </w:r>
            <w:r w:rsidRPr="0098113F">
              <w:t xml:space="preserve"> påstande om manglende overholdelse af de grundlæggende rettigheder i</w:t>
            </w:r>
            <w:r w:rsidRPr="0098113F">
              <w:rPr>
                <w:b/>
                <w:i/>
              </w:rPr>
              <w:t xml:space="preserve"> forbindelse med screeningen</w:t>
            </w:r>
            <w:r w:rsidRPr="0098113F">
              <w:t>.</w:t>
            </w:r>
          </w:p>
        </w:tc>
        <w:tc>
          <w:tcPr>
            <w:tcW w:w="4876" w:type="dxa"/>
          </w:tcPr>
          <w:p w14:paraId="232B386B" w14:textId="77777777" w:rsidR="00544BA1" w:rsidRPr="0098113F" w:rsidRDefault="00544BA1" w:rsidP="00277D82">
            <w:pPr>
              <w:pStyle w:val="Normal6a"/>
            </w:pPr>
            <w:r w:rsidRPr="0098113F">
              <w:t>1.</w:t>
            </w:r>
            <w:r w:rsidRPr="0098113F">
              <w:tab/>
              <w:t xml:space="preserve">Medlemsstaterne vedtager relevante bestemmelser for at </w:t>
            </w:r>
            <w:r w:rsidRPr="0098113F">
              <w:rPr>
                <w:b/>
                <w:i/>
              </w:rPr>
              <w:t>sikre:</w:t>
            </w:r>
          </w:p>
        </w:tc>
      </w:tr>
      <w:tr w:rsidR="000A73F3" w:rsidRPr="0098113F" w14:paraId="4571400C" w14:textId="77777777" w:rsidTr="00277D82">
        <w:trPr>
          <w:jc w:val="center"/>
        </w:trPr>
        <w:tc>
          <w:tcPr>
            <w:tcW w:w="4876" w:type="dxa"/>
          </w:tcPr>
          <w:p w14:paraId="06FB5D86" w14:textId="77777777" w:rsidR="00544BA1" w:rsidRPr="0098113F" w:rsidRDefault="00544BA1" w:rsidP="00277D82">
            <w:pPr>
              <w:pStyle w:val="Normal6a"/>
            </w:pPr>
          </w:p>
        </w:tc>
        <w:tc>
          <w:tcPr>
            <w:tcW w:w="4876" w:type="dxa"/>
          </w:tcPr>
          <w:p w14:paraId="743F8F81" w14:textId="77777777" w:rsidR="00544BA1" w:rsidRPr="0098113F" w:rsidRDefault="00544BA1" w:rsidP="00277D82">
            <w:pPr>
              <w:pStyle w:val="Normal6a"/>
            </w:pPr>
            <w:r w:rsidRPr="0098113F">
              <w:rPr>
                <w:b/>
                <w:i/>
              </w:rPr>
              <w:t>– konstant overvågning og vurdering af overholdelsen af de grundlæggende rettigheder i forbindelse med grænseforvaltningsaktiviteter på deres område eller udført af deres myndigheder, herunder grænseovervågning, screening og asyl</w:t>
            </w:r>
            <w:r w:rsidRPr="0098113F">
              <w:rPr>
                <w:b/>
                <w:i/>
              </w:rPr>
              <w:noBreakHyphen/>
              <w:t xml:space="preserve"> og tilbagesendelsesprocedurer</w:t>
            </w:r>
          </w:p>
        </w:tc>
      </w:tr>
      <w:tr w:rsidR="000A73F3" w:rsidRPr="0098113F" w14:paraId="02CE663D" w14:textId="77777777" w:rsidTr="00277D82">
        <w:trPr>
          <w:jc w:val="center"/>
        </w:trPr>
        <w:tc>
          <w:tcPr>
            <w:tcW w:w="4876" w:type="dxa"/>
          </w:tcPr>
          <w:p w14:paraId="24B2F3B0" w14:textId="77777777" w:rsidR="00544BA1" w:rsidRPr="0098113F" w:rsidRDefault="00544BA1" w:rsidP="00277D82">
            <w:pPr>
              <w:pStyle w:val="Normal6a"/>
            </w:pPr>
          </w:p>
        </w:tc>
        <w:tc>
          <w:tcPr>
            <w:tcW w:w="4876" w:type="dxa"/>
          </w:tcPr>
          <w:p w14:paraId="003B6CED" w14:textId="77777777" w:rsidR="00544BA1" w:rsidRPr="0098113F" w:rsidRDefault="00544BA1" w:rsidP="00277D82">
            <w:pPr>
              <w:pStyle w:val="Normal6a"/>
            </w:pPr>
            <w:r w:rsidRPr="0098113F">
              <w:rPr>
                <w:b/>
                <w:i/>
              </w:rPr>
              <w:t>– øjeblikkelig undersøgelse af alle</w:t>
            </w:r>
            <w:r w:rsidRPr="0098113F">
              <w:t xml:space="preserve"> påstande om manglende overholdelse af de grundlæggende rettigheder</w:t>
            </w:r>
          </w:p>
        </w:tc>
      </w:tr>
      <w:tr w:rsidR="000A73F3" w:rsidRPr="0098113F" w14:paraId="0BC10589" w14:textId="77777777" w:rsidTr="00277D82">
        <w:trPr>
          <w:jc w:val="center"/>
        </w:trPr>
        <w:tc>
          <w:tcPr>
            <w:tcW w:w="4876" w:type="dxa"/>
          </w:tcPr>
          <w:p w14:paraId="4334F719" w14:textId="77777777" w:rsidR="00544BA1" w:rsidRPr="0098113F" w:rsidRDefault="00544BA1" w:rsidP="00277D82">
            <w:pPr>
              <w:pStyle w:val="Normal6a"/>
            </w:pPr>
          </w:p>
        </w:tc>
        <w:tc>
          <w:tcPr>
            <w:tcW w:w="4876" w:type="dxa"/>
          </w:tcPr>
          <w:p w14:paraId="61F84020" w14:textId="77777777" w:rsidR="00544BA1" w:rsidRPr="0098113F" w:rsidRDefault="00544BA1" w:rsidP="00277D82">
            <w:pPr>
              <w:pStyle w:val="Normal6a"/>
            </w:pPr>
            <w:r w:rsidRPr="0098113F">
              <w:rPr>
                <w:b/>
                <w:i/>
              </w:rPr>
              <w:t>– retsforfølgning i alle tilfælde, hvor sådanne påstande dokumenteres ved uafhængige undersøgelser</w:t>
            </w:r>
          </w:p>
        </w:tc>
      </w:tr>
      <w:tr w:rsidR="000A73F3" w:rsidRPr="0098113F" w14:paraId="7CE1C5B4" w14:textId="77777777" w:rsidTr="00277D82">
        <w:trPr>
          <w:jc w:val="center"/>
        </w:trPr>
        <w:tc>
          <w:tcPr>
            <w:tcW w:w="4876" w:type="dxa"/>
          </w:tcPr>
          <w:p w14:paraId="06FE208E" w14:textId="77777777" w:rsidR="00544BA1" w:rsidRPr="0098113F" w:rsidRDefault="00544BA1" w:rsidP="00277D82">
            <w:pPr>
              <w:pStyle w:val="Normal6a"/>
            </w:pPr>
          </w:p>
        </w:tc>
        <w:tc>
          <w:tcPr>
            <w:tcW w:w="4876" w:type="dxa"/>
          </w:tcPr>
          <w:p w14:paraId="5E339B82" w14:textId="77777777" w:rsidR="00544BA1" w:rsidRPr="0098113F" w:rsidRDefault="00544BA1" w:rsidP="00277D82">
            <w:pPr>
              <w:pStyle w:val="Normal6a"/>
            </w:pPr>
            <w:r w:rsidRPr="0098113F">
              <w:rPr>
                <w:b/>
                <w:i/>
              </w:rPr>
              <w:t>– forholdsmæssige, effektive og afskrækkende sanktioner for krænkelser af de grundlæggende rettigheder, herunder irregulære migranters rettigheder</w:t>
            </w:r>
            <w:r w:rsidRPr="0098113F">
              <w:t>.</w:t>
            </w:r>
          </w:p>
        </w:tc>
      </w:tr>
    </w:tbl>
    <w:p w14:paraId="7C6A97C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04DA435" w14:textId="77777777" w:rsidR="00544BA1" w:rsidRPr="0098113F" w:rsidRDefault="00544BA1" w:rsidP="00544BA1">
      <w:r w:rsidRPr="0098113F">
        <w:rPr>
          <w:rStyle w:val="HideTWBExt"/>
          <w:noProof w:val="0"/>
          <w:color w:val="auto"/>
        </w:rPr>
        <w:t>&lt;/Amend&gt;</w:t>
      </w:r>
    </w:p>
    <w:p w14:paraId="0D53B98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507</w:t>
      </w:r>
      <w:r w:rsidRPr="0098113F">
        <w:rPr>
          <w:rStyle w:val="HideTWBExt"/>
          <w:noProof w:val="0"/>
          <w:color w:val="auto"/>
        </w:rPr>
        <w:t>&lt;/NumAm&gt;</w:t>
      </w:r>
    </w:p>
    <w:p w14:paraId="6000DAD6"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BD83470" w14:textId="77777777" w:rsidR="00544BA1" w:rsidRPr="0098113F" w:rsidRDefault="00544BA1" w:rsidP="00544BA1">
      <w:pPr>
        <w:pStyle w:val="NormalBold"/>
      </w:pPr>
      <w:r w:rsidRPr="0098113F">
        <w:rPr>
          <w:rStyle w:val="HideTWBExt"/>
          <w:noProof w:val="0"/>
          <w:color w:val="auto"/>
        </w:rPr>
        <w:t>&lt;/RepeatBlock-By&gt;</w:t>
      </w:r>
    </w:p>
    <w:p w14:paraId="5060675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D69F084" w14:textId="77777777" w:rsidR="00544BA1" w:rsidRPr="0098113F" w:rsidRDefault="00544BA1" w:rsidP="00544BA1">
      <w:pPr>
        <w:pStyle w:val="NormalBold"/>
      </w:pPr>
      <w:r w:rsidRPr="0098113F">
        <w:rPr>
          <w:rStyle w:val="HideTWBExt"/>
          <w:noProof w:val="0"/>
          <w:color w:val="auto"/>
        </w:rPr>
        <w:t>&lt;Article&gt;</w:t>
      </w:r>
      <w:r w:rsidRPr="0098113F">
        <w:t>Artikel 7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A6BFFE3" w14:textId="77777777" w:rsidTr="00277D82">
        <w:trPr>
          <w:trHeight w:hRule="exact" w:val="240"/>
          <w:jc w:val="center"/>
        </w:trPr>
        <w:tc>
          <w:tcPr>
            <w:tcW w:w="9752" w:type="dxa"/>
            <w:gridSpan w:val="2"/>
          </w:tcPr>
          <w:p w14:paraId="043CC55C" w14:textId="77777777" w:rsidR="00544BA1" w:rsidRPr="0098113F" w:rsidRDefault="00544BA1" w:rsidP="00277D82"/>
        </w:tc>
      </w:tr>
      <w:tr w:rsidR="000A73F3" w:rsidRPr="0098113F" w14:paraId="68F89B2C" w14:textId="77777777" w:rsidTr="00277D82">
        <w:trPr>
          <w:trHeight w:val="240"/>
          <w:jc w:val="center"/>
        </w:trPr>
        <w:tc>
          <w:tcPr>
            <w:tcW w:w="4876" w:type="dxa"/>
          </w:tcPr>
          <w:p w14:paraId="0C447A6A" w14:textId="77777777" w:rsidR="00544BA1" w:rsidRPr="0098113F" w:rsidRDefault="00544BA1" w:rsidP="00277D82">
            <w:pPr>
              <w:pStyle w:val="AmColumnHeading"/>
            </w:pPr>
            <w:r w:rsidRPr="0098113F">
              <w:t>Kommissionens forslag</w:t>
            </w:r>
          </w:p>
        </w:tc>
        <w:tc>
          <w:tcPr>
            <w:tcW w:w="4876" w:type="dxa"/>
          </w:tcPr>
          <w:p w14:paraId="3A18EAE8" w14:textId="77777777" w:rsidR="00544BA1" w:rsidRPr="0098113F" w:rsidRDefault="00544BA1" w:rsidP="00277D82">
            <w:pPr>
              <w:pStyle w:val="AmColumnHeading"/>
            </w:pPr>
            <w:r w:rsidRPr="0098113F">
              <w:t>Ændringsforslag</w:t>
            </w:r>
          </w:p>
        </w:tc>
      </w:tr>
      <w:tr w:rsidR="000A73F3" w:rsidRPr="0098113F" w14:paraId="3400E6D3" w14:textId="77777777" w:rsidTr="00277D82">
        <w:trPr>
          <w:jc w:val="center"/>
        </w:trPr>
        <w:tc>
          <w:tcPr>
            <w:tcW w:w="4876" w:type="dxa"/>
          </w:tcPr>
          <w:p w14:paraId="2465DF79" w14:textId="77777777" w:rsidR="00544BA1" w:rsidRPr="0098113F" w:rsidRDefault="00544BA1" w:rsidP="00277D82">
            <w:pPr>
              <w:pStyle w:val="Normal6a"/>
            </w:pPr>
            <w:r w:rsidRPr="0098113F">
              <w:t>1.</w:t>
            </w:r>
            <w:r w:rsidRPr="0098113F">
              <w:tab/>
              <w:t xml:space="preserve">Medlemsstaterne vedtager relevante bestemmelser for at undersøge påstande om manglende overholdelse af de grundlæggende rettigheder </w:t>
            </w:r>
            <w:r w:rsidRPr="0098113F">
              <w:rPr>
                <w:b/>
                <w:i/>
              </w:rPr>
              <w:t>i forbindelse med screeningen</w:t>
            </w:r>
            <w:r w:rsidRPr="0098113F">
              <w:t>.</w:t>
            </w:r>
          </w:p>
        </w:tc>
        <w:tc>
          <w:tcPr>
            <w:tcW w:w="4876" w:type="dxa"/>
          </w:tcPr>
          <w:p w14:paraId="733ADB6D" w14:textId="77777777" w:rsidR="00544BA1" w:rsidRPr="0098113F" w:rsidRDefault="00544BA1" w:rsidP="00277D82">
            <w:pPr>
              <w:pStyle w:val="Normal6a"/>
            </w:pPr>
            <w:r w:rsidRPr="0098113F">
              <w:t>1.</w:t>
            </w:r>
            <w:r w:rsidRPr="0098113F">
              <w:tab/>
              <w:t xml:space="preserve">Medlemsstaterne vedtager relevante bestemmelser </w:t>
            </w:r>
            <w:r w:rsidRPr="0098113F">
              <w:rPr>
                <w:b/>
                <w:i/>
              </w:rPr>
              <w:t>og foranstaltninger til konstant at overvåge og vurdere overholdelsen af de grundlæggende rettigheder i forbindelse med grænseforvaltningsaktiviteter på deres område eller udført af deres myndigheder</w:t>
            </w:r>
            <w:r w:rsidRPr="0098113F">
              <w:t xml:space="preserve"> for </w:t>
            </w:r>
            <w:r w:rsidRPr="0098113F">
              <w:rPr>
                <w:b/>
                <w:i/>
              </w:rPr>
              <w:t xml:space="preserve">straks og effektivt </w:t>
            </w:r>
            <w:r w:rsidRPr="0098113F">
              <w:t xml:space="preserve">at undersøge </w:t>
            </w:r>
            <w:r w:rsidRPr="0098113F">
              <w:rPr>
                <w:b/>
                <w:i/>
              </w:rPr>
              <w:t>alle</w:t>
            </w:r>
            <w:r w:rsidRPr="0098113F">
              <w:t xml:space="preserve"> påstande om manglende overholdelse af de grundlæggende rettigheder </w:t>
            </w:r>
            <w:r w:rsidRPr="0098113F">
              <w:rPr>
                <w:b/>
                <w:i/>
              </w:rPr>
              <w:t>og retsforfølge alle tilfælde, hvor sådanne påstande dokumenteres ved uafhængige undersøgelser</w:t>
            </w:r>
            <w:r w:rsidRPr="0098113F">
              <w:t>.</w:t>
            </w:r>
          </w:p>
        </w:tc>
      </w:tr>
    </w:tbl>
    <w:p w14:paraId="21A3FAC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AD9759F" w14:textId="77777777" w:rsidR="00544BA1" w:rsidRPr="0098113F" w:rsidRDefault="00544BA1" w:rsidP="00544BA1">
      <w:r w:rsidRPr="0098113F">
        <w:rPr>
          <w:rStyle w:val="HideTWBExt"/>
          <w:noProof w:val="0"/>
          <w:color w:val="auto"/>
        </w:rPr>
        <w:t>&lt;/Amend&gt;</w:t>
      </w:r>
    </w:p>
    <w:p w14:paraId="272E8C2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508</w:t>
      </w:r>
      <w:r w:rsidRPr="0098113F">
        <w:rPr>
          <w:rStyle w:val="HideTWBExt"/>
          <w:noProof w:val="0"/>
          <w:color w:val="auto"/>
        </w:rPr>
        <w:t>&lt;/NumAm&gt;</w:t>
      </w:r>
    </w:p>
    <w:p w14:paraId="3FC312E6"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9B8E8E2" w14:textId="77777777" w:rsidR="00544BA1" w:rsidRPr="0098113F" w:rsidRDefault="00544BA1" w:rsidP="00544BA1">
      <w:pPr>
        <w:pStyle w:val="NormalBold"/>
      </w:pPr>
      <w:r w:rsidRPr="0098113F">
        <w:rPr>
          <w:rStyle w:val="HideTWBExt"/>
          <w:noProof w:val="0"/>
          <w:color w:val="auto"/>
        </w:rPr>
        <w:t>&lt;/RepeatBlock-By&gt;</w:t>
      </w:r>
    </w:p>
    <w:p w14:paraId="05CAEC1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4CFD47E" w14:textId="77777777" w:rsidR="00544BA1" w:rsidRPr="0098113F" w:rsidRDefault="00544BA1" w:rsidP="00544BA1">
      <w:pPr>
        <w:pStyle w:val="NormalBold"/>
      </w:pPr>
      <w:r w:rsidRPr="0098113F">
        <w:rPr>
          <w:rStyle w:val="HideTWBExt"/>
          <w:noProof w:val="0"/>
          <w:color w:val="auto"/>
        </w:rPr>
        <w:t>&lt;Article&gt;</w:t>
      </w:r>
      <w:r w:rsidRPr="0098113F">
        <w:t>Artikel 7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0BC7D93" w14:textId="77777777" w:rsidTr="00277D82">
        <w:trPr>
          <w:trHeight w:hRule="exact" w:val="240"/>
          <w:jc w:val="center"/>
        </w:trPr>
        <w:tc>
          <w:tcPr>
            <w:tcW w:w="9752" w:type="dxa"/>
            <w:gridSpan w:val="2"/>
          </w:tcPr>
          <w:p w14:paraId="4417D112" w14:textId="77777777" w:rsidR="00544BA1" w:rsidRPr="0098113F" w:rsidRDefault="00544BA1" w:rsidP="00277D82"/>
        </w:tc>
      </w:tr>
      <w:tr w:rsidR="000A73F3" w:rsidRPr="0098113F" w14:paraId="4853EDD9" w14:textId="77777777" w:rsidTr="00277D82">
        <w:trPr>
          <w:trHeight w:val="240"/>
          <w:jc w:val="center"/>
        </w:trPr>
        <w:tc>
          <w:tcPr>
            <w:tcW w:w="4876" w:type="dxa"/>
          </w:tcPr>
          <w:p w14:paraId="3A2A48AB" w14:textId="77777777" w:rsidR="00544BA1" w:rsidRPr="0098113F" w:rsidRDefault="00544BA1" w:rsidP="00277D82">
            <w:pPr>
              <w:pStyle w:val="AmColumnHeading"/>
            </w:pPr>
            <w:r w:rsidRPr="0098113F">
              <w:t>Kommissionens forslag</w:t>
            </w:r>
          </w:p>
        </w:tc>
        <w:tc>
          <w:tcPr>
            <w:tcW w:w="4876" w:type="dxa"/>
          </w:tcPr>
          <w:p w14:paraId="0332A0EA" w14:textId="77777777" w:rsidR="00544BA1" w:rsidRPr="0098113F" w:rsidRDefault="00544BA1" w:rsidP="00277D82">
            <w:pPr>
              <w:pStyle w:val="AmColumnHeading"/>
            </w:pPr>
            <w:r w:rsidRPr="0098113F">
              <w:t>Ændringsforslag</w:t>
            </w:r>
          </w:p>
        </w:tc>
      </w:tr>
      <w:tr w:rsidR="000A73F3" w:rsidRPr="0098113F" w14:paraId="0C3B33AB" w14:textId="77777777" w:rsidTr="00277D82">
        <w:trPr>
          <w:jc w:val="center"/>
        </w:trPr>
        <w:tc>
          <w:tcPr>
            <w:tcW w:w="4876" w:type="dxa"/>
          </w:tcPr>
          <w:p w14:paraId="56D88A8E" w14:textId="77777777" w:rsidR="00544BA1" w:rsidRPr="0098113F" w:rsidRDefault="00544BA1" w:rsidP="00277D82">
            <w:pPr>
              <w:pStyle w:val="Normal6a"/>
            </w:pPr>
            <w:r w:rsidRPr="0098113F">
              <w:t>1.</w:t>
            </w:r>
            <w:r w:rsidRPr="0098113F">
              <w:tab/>
              <w:t>Medlemsstaterne vedtager relevante bestemmelser for at undersøge påstande om manglende overholdelse af de grundlæggende rettigheder i forbindelse med screeningen.</w:t>
            </w:r>
          </w:p>
        </w:tc>
        <w:tc>
          <w:tcPr>
            <w:tcW w:w="4876" w:type="dxa"/>
          </w:tcPr>
          <w:p w14:paraId="4C484992" w14:textId="77777777" w:rsidR="00544BA1" w:rsidRPr="0098113F" w:rsidRDefault="00544BA1" w:rsidP="00277D82">
            <w:pPr>
              <w:pStyle w:val="Normal6a"/>
            </w:pPr>
            <w:r w:rsidRPr="0098113F">
              <w:t>1.</w:t>
            </w:r>
            <w:r w:rsidRPr="0098113F">
              <w:tab/>
              <w:t xml:space="preserve">Medlemsstaterne vedtager relevante bestemmelser for at undersøge påstande om manglende overholdelse af de grundlæggende rettigheder i forbindelse med </w:t>
            </w:r>
            <w:r w:rsidRPr="0098113F">
              <w:rPr>
                <w:b/>
                <w:i/>
              </w:rPr>
              <w:t>grænseovervågningen,</w:t>
            </w:r>
            <w:r w:rsidRPr="0098113F">
              <w:t xml:space="preserve"> screeningen</w:t>
            </w:r>
            <w:r w:rsidRPr="0098113F">
              <w:rPr>
                <w:b/>
                <w:i/>
              </w:rPr>
              <w:t>, alle asyl</w:t>
            </w:r>
            <w:r w:rsidRPr="0098113F">
              <w:rPr>
                <w:b/>
                <w:i/>
              </w:rPr>
              <w:noBreakHyphen/>
              <w:t xml:space="preserve"> og tilbagesendelsesprocedurer og krisesituationer på migrations</w:t>
            </w:r>
            <w:r w:rsidRPr="0098113F">
              <w:rPr>
                <w:b/>
                <w:i/>
              </w:rPr>
              <w:noBreakHyphen/>
              <w:t xml:space="preserve"> og asylområdet</w:t>
            </w:r>
            <w:r w:rsidRPr="0098113F">
              <w:t xml:space="preserve">. </w:t>
            </w:r>
            <w:r w:rsidRPr="0098113F">
              <w:rPr>
                <w:b/>
                <w:i/>
              </w:rPr>
              <w:t>De træffer klare og forholdsmæssige disciplinære foranstaltninger i henhold til national lovgivning, hvis sådanne påstande viser sig at være sande.</w:t>
            </w:r>
          </w:p>
        </w:tc>
      </w:tr>
    </w:tbl>
    <w:p w14:paraId="5639E17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58C655C" w14:textId="77777777" w:rsidR="00544BA1" w:rsidRPr="0098113F" w:rsidRDefault="00544BA1" w:rsidP="00544BA1">
      <w:r w:rsidRPr="0098113F">
        <w:rPr>
          <w:rStyle w:val="HideTWBExt"/>
          <w:noProof w:val="0"/>
          <w:color w:val="auto"/>
        </w:rPr>
        <w:t>&lt;/Amend&gt;</w:t>
      </w:r>
    </w:p>
    <w:p w14:paraId="39E8F25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509</w:t>
      </w:r>
      <w:r w:rsidRPr="0098113F">
        <w:rPr>
          <w:rStyle w:val="HideTWBExt"/>
          <w:noProof w:val="0"/>
          <w:color w:val="auto"/>
        </w:rPr>
        <w:t>&lt;/NumAm&gt;</w:t>
      </w:r>
    </w:p>
    <w:p w14:paraId="38A4B3CA" w14:textId="77777777" w:rsidR="00544BA1" w:rsidRPr="0098113F" w:rsidRDefault="00544BA1" w:rsidP="00544BA1">
      <w:pPr>
        <w:pStyle w:val="NormalBold"/>
      </w:pPr>
      <w:r w:rsidRPr="0098113F">
        <w:rPr>
          <w:rStyle w:val="HideTWBExt"/>
          <w:noProof w:val="0"/>
          <w:color w:val="auto"/>
        </w:rPr>
        <w:t>&lt;RepeatBlock-By&gt;&lt;Members&gt;</w:t>
      </w:r>
      <w:r w:rsidRPr="0098113F">
        <w:t>Abir Al-Sahlani, Jan-Christoph Oetjen, Dragoş Tudorache, Hilde Vautmans</w:t>
      </w:r>
      <w:r w:rsidRPr="0098113F">
        <w:rPr>
          <w:rStyle w:val="HideTWBExt"/>
          <w:noProof w:val="0"/>
          <w:color w:val="auto"/>
        </w:rPr>
        <w:t>&lt;/Members&gt;</w:t>
      </w:r>
    </w:p>
    <w:p w14:paraId="21922639" w14:textId="77777777" w:rsidR="00544BA1" w:rsidRPr="0098113F" w:rsidRDefault="00544BA1" w:rsidP="00544BA1">
      <w:pPr>
        <w:pStyle w:val="NormalBold"/>
      </w:pPr>
      <w:r w:rsidRPr="0098113F">
        <w:rPr>
          <w:rStyle w:val="HideTWBExt"/>
          <w:noProof w:val="0"/>
          <w:color w:val="auto"/>
        </w:rPr>
        <w:t>&lt;/RepeatBlock-By&gt;</w:t>
      </w:r>
    </w:p>
    <w:p w14:paraId="7ED12A6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953A4A1" w14:textId="77777777" w:rsidR="00544BA1" w:rsidRPr="0098113F" w:rsidRDefault="00544BA1" w:rsidP="00544BA1">
      <w:pPr>
        <w:pStyle w:val="NormalBold"/>
      </w:pPr>
      <w:r w:rsidRPr="0098113F">
        <w:rPr>
          <w:rStyle w:val="HideTWBExt"/>
          <w:noProof w:val="0"/>
          <w:color w:val="auto"/>
        </w:rPr>
        <w:t>&lt;Article&gt;</w:t>
      </w:r>
      <w:r w:rsidRPr="0098113F">
        <w:t>Artikel 7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1A9521B" w14:textId="77777777" w:rsidTr="00277D82">
        <w:trPr>
          <w:trHeight w:hRule="exact" w:val="240"/>
          <w:jc w:val="center"/>
        </w:trPr>
        <w:tc>
          <w:tcPr>
            <w:tcW w:w="9752" w:type="dxa"/>
            <w:gridSpan w:val="2"/>
          </w:tcPr>
          <w:p w14:paraId="58DF82CA" w14:textId="77777777" w:rsidR="00544BA1" w:rsidRPr="0098113F" w:rsidRDefault="00544BA1" w:rsidP="00277D82"/>
        </w:tc>
      </w:tr>
      <w:tr w:rsidR="000A73F3" w:rsidRPr="0098113F" w14:paraId="78D9BE73" w14:textId="77777777" w:rsidTr="00277D82">
        <w:trPr>
          <w:trHeight w:val="240"/>
          <w:jc w:val="center"/>
        </w:trPr>
        <w:tc>
          <w:tcPr>
            <w:tcW w:w="4876" w:type="dxa"/>
          </w:tcPr>
          <w:p w14:paraId="27BF9DAB" w14:textId="77777777" w:rsidR="00544BA1" w:rsidRPr="0098113F" w:rsidRDefault="00544BA1" w:rsidP="00277D82">
            <w:pPr>
              <w:pStyle w:val="AmColumnHeading"/>
            </w:pPr>
            <w:r w:rsidRPr="0098113F">
              <w:t>Kommissionens forslag</w:t>
            </w:r>
          </w:p>
        </w:tc>
        <w:tc>
          <w:tcPr>
            <w:tcW w:w="4876" w:type="dxa"/>
          </w:tcPr>
          <w:p w14:paraId="7D106403" w14:textId="77777777" w:rsidR="00544BA1" w:rsidRPr="0098113F" w:rsidRDefault="00544BA1" w:rsidP="00277D82">
            <w:pPr>
              <w:pStyle w:val="AmColumnHeading"/>
            </w:pPr>
            <w:r w:rsidRPr="0098113F">
              <w:t>Ændringsforslag</w:t>
            </w:r>
          </w:p>
        </w:tc>
      </w:tr>
      <w:tr w:rsidR="000A73F3" w:rsidRPr="0098113F" w14:paraId="060E09E7" w14:textId="77777777" w:rsidTr="00277D82">
        <w:trPr>
          <w:jc w:val="center"/>
        </w:trPr>
        <w:tc>
          <w:tcPr>
            <w:tcW w:w="4876" w:type="dxa"/>
          </w:tcPr>
          <w:p w14:paraId="546C2941" w14:textId="77777777" w:rsidR="00544BA1" w:rsidRPr="0098113F" w:rsidRDefault="00544BA1" w:rsidP="00277D82">
            <w:pPr>
              <w:pStyle w:val="Normal6a"/>
            </w:pPr>
            <w:r w:rsidRPr="0098113F">
              <w:t>1.</w:t>
            </w:r>
            <w:r w:rsidRPr="0098113F">
              <w:tab/>
              <w:t>Medlemsstaterne vedtager relevante bestemmelser for at undersøge påstande om manglende overholdelse af de grundlæggende rettigheder i forbindelse med screeningen.</w:t>
            </w:r>
          </w:p>
        </w:tc>
        <w:tc>
          <w:tcPr>
            <w:tcW w:w="4876" w:type="dxa"/>
          </w:tcPr>
          <w:p w14:paraId="5477769B" w14:textId="77777777" w:rsidR="00544BA1" w:rsidRPr="0098113F" w:rsidRDefault="00544BA1" w:rsidP="00277D82">
            <w:pPr>
              <w:pStyle w:val="Normal6a"/>
            </w:pPr>
            <w:r w:rsidRPr="0098113F">
              <w:t>1.</w:t>
            </w:r>
            <w:r w:rsidRPr="0098113F">
              <w:tab/>
              <w:t xml:space="preserve">Medlemsstaterne vedtager </w:t>
            </w:r>
            <w:r w:rsidRPr="0098113F">
              <w:rPr>
                <w:b/>
                <w:i/>
              </w:rPr>
              <w:t>uden unødige forsinkelser</w:t>
            </w:r>
            <w:r w:rsidRPr="0098113F">
              <w:t xml:space="preserve"> relevante bestemmelser for at undersøge påstande om manglende overholdelse af de grundlæggende rettigheder i forbindelse med screeningen.</w:t>
            </w:r>
          </w:p>
        </w:tc>
      </w:tr>
    </w:tbl>
    <w:p w14:paraId="639EA47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818DA0D" w14:textId="77777777" w:rsidR="00544BA1" w:rsidRPr="0098113F" w:rsidRDefault="00544BA1" w:rsidP="00544BA1">
      <w:r w:rsidRPr="0098113F">
        <w:rPr>
          <w:rStyle w:val="HideTWBExt"/>
          <w:noProof w:val="0"/>
          <w:color w:val="auto"/>
        </w:rPr>
        <w:t>&lt;/Amend&gt;</w:t>
      </w:r>
    </w:p>
    <w:p w14:paraId="36CB715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510</w:t>
      </w:r>
      <w:r w:rsidRPr="0098113F">
        <w:rPr>
          <w:rStyle w:val="HideTWBExt"/>
          <w:noProof w:val="0"/>
          <w:color w:val="auto"/>
        </w:rPr>
        <w:t>&lt;/NumAm&gt;</w:t>
      </w:r>
    </w:p>
    <w:p w14:paraId="35C7BA6C"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4A479454" w14:textId="77777777" w:rsidR="00544BA1" w:rsidRPr="0098113F" w:rsidRDefault="00544BA1" w:rsidP="00544BA1">
      <w:pPr>
        <w:pStyle w:val="NormalBold"/>
      </w:pPr>
      <w:r w:rsidRPr="0098113F">
        <w:rPr>
          <w:rStyle w:val="HideTWBExt"/>
          <w:noProof w:val="0"/>
          <w:color w:val="auto"/>
        </w:rPr>
        <w:t>&lt;/RepeatBlock-By&gt;</w:t>
      </w:r>
    </w:p>
    <w:p w14:paraId="3712453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2F61BA2" w14:textId="77777777" w:rsidR="00544BA1" w:rsidRPr="0098113F" w:rsidRDefault="00544BA1" w:rsidP="00544BA1">
      <w:pPr>
        <w:pStyle w:val="NormalBold"/>
      </w:pPr>
      <w:r w:rsidRPr="0098113F">
        <w:rPr>
          <w:rStyle w:val="HideTWBExt"/>
          <w:noProof w:val="0"/>
          <w:color w:val="auto"/>
        </w:rPr>
        <w:t>&lt;Article&gt;</w:t>
      </w:r>
      <w:r w:rsidRPr="0098113F">
        <w:t>Artikel 7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382D6FF" w14:textId="77777777" w:rsidTr="00277D82">
        <w:trPr>
          <w:trHeight w:hRule="exact" w:val="240"/>
          <w:jc w:val="center"/>
        </w:trPr>
        <w:tc>
          <w:tcPr>
            <w:tcW w:w="9752" w:type="dxa"/>
            <w:gridSpan w:val="2"/>
          </w:tcPr>
          <w:p w14:paraId="468EE8B9" w14:textId="77777777" w:rsidR="00544BA1" w:rsidRPr="0098113F" w:rsidRDefault="00544BA1" w:rsidP="00277D82"/>
        </w:tc>
      </w:tr>
      <w:tr w:rsidR="000A73F3" w:rsidRPr="0098113F" w14:paraId="3BA7F7F6" w14:textId="77777777" w:rsidTr="00277D82">
        <w:trPr>
          <w:trHeight w:val="240"/>
          <w:jc w:val="center"/>
        </w:trPr>
        <w:tc>
          <w:tcPr>
            <w:tcW w:w="4876" w:type="dxa"/>
          </w:tcPr>
          <w:p w14:paraId="7D7EF403" w14:textId="77777777" w:rsidR="00544BA1" w:rsidRPr="0098113F" w:rsidRDefault="00544BA1" w:rsidP="00277D82">
            <w:pPr>
              <w:pStyle w:val="AmColumnHeading"/>
            </w:pPr>
            <w:r w:rsidRPr="0098113F">
              <w:t>Kommissionens forslag</w:t>
            </w:r>
          </w:p>
        </w:tc>
        <w:tc>
          <w:tcPr>
            <w:tcW w:w="4876" w:type="dxa"/>
          </w:tcPr>
          <w:p w14:paraId="0A640F34" w14:textId="77777777" w:rsidR="00544BA1" w:rsidRPr="0098113F" w:rsidRDefault="00544BA1" w:rsidP="00277D82">
            <w:pPr>
              <w:pStyle w:val="AmColumnHeading"/>
            </w:pPr>
            <w:r w:rsidRPr="0098113F">
              <w:t>Ændringsforslag</w:t>
            </w:r>
          </w:p>
        </w:tc>
      </w:tr>
      <w:tr w:rsidR="000A73F3" w:rsidRPr="0098113F" w14:paraId="2FBBF448" w14:textId="77777777" w:rsidTr="00277D82">
        <w:trPr>
          <w:jc w:val="center"/>
        </w:trPr>
        <w:tc>
          <w:tcPr>
            <w:tcW w:w="4876" w:type="dxa"/>
          </w:tcPr>
          <w:p w14:paraId="35E06971" w14:textId="77777777" w:rsidR="00544BA1" w:rsidRPr="0098113F" w:rsidRDefault="00544BA1" w:rsidP="00277D82">
            <w:pPr>
              <w:pStyle w:val="Normal6a"/>
            </w:pPr>
            <w:r w:rsidRPr="0098113F">
              <w:t>1.</w:t>
            </w:r>
            <w:r w:rsidRPr="0098113F">
              <w:tab/>
              <w:t xml:space="preserve">Medlemsstaterne </w:t>
            </w:r>
            <w:r w:rsidRPr="0098113F">
              <w:rPr>
                <w:b/>
                <w:i/>
              </w:rPr>
              <w:t>vedtager</w:t>
            </w:r>
            <w:r w:rsidRPr="0098113F">
              <w:t xml:space="preserve"> relevante bestemmelser for at undersøge påstande om manglende overholdelse af de grundlæggende rettigheder i forbindelse med screeningen.</w:t>
            </w:r>
          </w:p>
        </w:tc>
        <w:tc>
          <w:tcPr>
            <w:tcW w:w="4876" w:type="dxa"/>
          </w:tcPr>
          <w:p w14:paraId="7D39DC0E" w14:textId="77777777" w:rsidR="00544BA1" w:rsidRPr="0098113F" w:rsidRDefault="00544BA1" w:rsidP="00277D82">
            <w:pPr>
              <w:pStyle w:val="Normal6a"/>
            </w:pPr>
            <w:r w:rsidRPr="0098113F">
              <w:t>1.</w:t>
            </w:r>
            <w:r w:rsidRPr="0098113F">
              <w:tab/>
              <w:t xml:space="preserve">Medlemsstaterne </w:t>
            </w:r>
            <w:r w:rsidRPr="0098113F">
              <w:rPr>
                <w:b/>
                <w:i/>
              </w:rPr>
              <w:t>kan vedtage</w:t>
            </w:r>
            <w:r w:rsidRPr="0098113F">
              <w:t xml:space="preserve"> relevante bestemmelser for at undersøge påstande om manglende overholdelse af de grundlæggende rettigheder i forbindelse med screeningen.</w:t>
            </w:r>
          </w:p>
        </w:tc>
      </w:tr>
    </w:tbl>
    <w:p w14:paraId="589736E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C2270CC" w14:textId="77777777" w:rsidR="00544BA1" w:rsidRPr="0098113F" w:rsidRDefault="00544BA1" w:rsidP="00544BA1">
      <w:r w:rsidRPr="0098113F">
        <w:rPr>
          <w:rStyle w:val="HideTWBExt"/>
          <w:noProof w:val="0"/>
          <w:color w:val="auto"/>
        </w:rPr>
        <w:t>&lt;/Amend&gt;</w:t>
      </w:r>
    </w:p>
    <w:p w14:paraId="5B68B2E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511</w:t>
      </w:r>
      <w:r w:rsidRPr="0098113F">
        <w:rPr>
          <w:rStyle w:val="HideTWBExt"/>
          <w:noProof w:val="0"/>
          <w:color w:val="auto"/>
        </w:rPr>
        <w:t>&lt;/NumAm&gt;</w:t>
      </w:r>
    </w:p>
    <w:p w14:paraId="5AA3FCAB"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6021012A" w14:textId="77777777" w:rsidR="00544BA1" w:rsidRPr="0098113F" w:rsidRDefault="00544BA1" w:rsidP="00544BA1">
      <w:pPr>
        <w:pStyle w:val="NormalBold"/>
      </w:pPr>
      <w:r w:rsidRPr="0098113F">
        <w:rPr>
          <w:rStyle w:val="HideTWBExt"/>
          <w:noProof w:val="0"/>
          <w:color w:val="auto"/>
        </w:rPr>
        <w:t>&lt;/RepeatBlock-By&gt;</w:t>
      </w:r>
    </w:p>
    <w:p w14:paraId="6D36885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0186005" w14:textId="77777777" w:rsidR="00544BA1" w:rsidRPr="0098113F" w:rsidRDefault="00544BA1" w:rsidP="00544BA1">
      <w:pPr>
        <w:pStyle w:val="NormalBold"/>
      </w:pPr>
      <w:r w:rsidRPr="0098113F">
        <w:rPr>
          <w:rStyle w:val="HideTWBExt"/>
          <w:noProof w:val="0"/>
          <w:color w:val="auto"/>
        </w:rPr>
        <w:t>&lt;Article&gt;</w:t>
      </w:r>
      <w:r w:rsidRPr="0098113F">
        <w:t>Artikel 7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63D2ECB" w14:textId="77777777" w:rsidTr="00277D82">
        <w:trPr>
          <w:trHeight w:hRule="exact" w:val="240"/>
          <w:jc w:val="center"/>
        </w:trPr>
        <w:tc>
          <w:tcPr>
            <w:tcW w:w="9752" w:type="dxa"/>
            <w:gridSpan w:val="2"/>
          </w:tcPr>
          <w:p w14:paraId="22287C81" w14:textId="77777777" w:rsidR="00544BA1" w:rsidRPr="0098113F" w:rsidRDefault="00544BA1" w:rsidP="00277D82"/>
        </w:tc>
      </w:tr>
      <w:tr w:rsidR="000A73F3" w:rsidRPr="0098113F" w14:paraId="11323107" w14:textId="77777777" w:rsidTr="00277D82">
        <w:trPr>
          <w:trHeight w:val="240"/>
          <w:jc w:val="center"/>
        </w:trPr>
        <w:tc>
          <w:tcPr>
            <w:tcW w:w="4876" w:type="dxa"/>
          </w:tcPr>
          <w:p w14:paraId="7438D19F" w14:textId="77777777" w:rsidR="00544BA1" w:rsidRPr="0098113F" w:rsidRDefault="00544BA1" w:rsidP="00277D82">
            <w:pPr>
              <w:pStyle w:val="AmColumnHeading"/>
            </w:pPr>
            <w:r w:rsidRPr="0098113F">
              <w:t>Kommissionens forslag</w:t>
            </w:r>
          </w:p>
        </w:tc>
        <w:tc>
          <w:tcPr>
            <w:tcW w:w="4876" w:type="dxa"/>
          </w:tcPr>
          <w:p w14:paraId="42CEC396" w14:textId="77777777" w:rsidR="00544BA1" w:rsidRPr="0098113F" w:rsidRDefault="00544BA1" w:rsidP="00277D82">
            <w:pPr>
              <w:pStyle w:val="AmColumnHeading"/>
            </w:pPr>
            <w:r w:rsidRPr="0098113F">
              <w:t>Ændringsforslag</w:t>
            </w:r>
          </w:p>
        </w:tc>
      </w:tr>
      <w:tr w:rsidR="000A73F3" w:rsidRPr="0098113F" w14:paraId="0BB94BAD" w14:textId="77777777" w:rsidTr="00277D82">
        <w:trPr>
          <w:jc w:val="center"/>
        </w:trPr>
        <w:tc>
          <w:tcPr>
            <w:tcW w:w="4876" w:type="dxa"/>
          </w:tcPr>
          <w:p w14:paraId="4D8FA3B9" w14:textId="77777777" w:rsidR="00544BA1" w:rsidRPr="0098113F" w:rsidRDefault="00544BA1" w:rsidP="00277D82">
            <w:pPr>
              <w:pStyle w:val="Normal6a"/>
            </w:pPr>
            <w:r w:rsidRPr="0098113F">
              <w:rPr>
                <w:b/>
                <w:i/>
              </w:rPr>
              <w:t>2.</w:t>
            </w:r>
            <w:r w:rsidRPr="0098113F">
              <w:tab/>
            </w:r>
            <w:r w:rsidRPr="0098113F">
              <w:rPr>
                <w:b/>
                <w:i/>
              </w:rPr>
              <w:t>Hver medlemsstat opretter en uafhængig overvågningsmekanisme for</w:t>
            </w:r>
          </w:p>
        </w:tc>
        <w:tc>
          <w:tcPr>
            <w:tcW w:w="4876" w:type="dxa"/>
          </w:tcPr>
          <w:p w14:paraId="1A88C34E" w14:textId="77777777" w:rsidR="00544BA1" w:rsidRPr="0098113F" w:rsidRDefault="00544BA1" w:rsidP="00277D82">
            <w:pPr>
              <w:pStyle w:val="Normal6a"/>
            </w:pPr>
            <w:r w:rsidRPr="0098113F">
              <w:rPr>
                <w:b/>
                <w:i/>
              </w:rPr>
              <w:t>udgår</w:t>
            </w:r>
          </w:p>
        </w:tc>
      </w:tr>
      <w:tr w:rsidR="000A73F3" w:rsidRPr="0098113F" w14:paraId="66405F48" w14:textId="77777777" w:rsidTr="00277D82">
        <w:trPr>
          <w:jc w:val="center"/>
        </w:trPr>
        <w:tc>
          <w:tcPr>
            <w:tcW w:w="4876" w:type="dxa"/>
          </w:tcPr>
          <w:p w14:paraId="5E98D222" w14:textId="77777777" w:rsidR="00544BA1" w:rsidRPr="0098113F" w:rsidRDefault="00544BA1" w:rsidP="00277D82">
            <w:pPr>
              <w:pStyle w:val="Normal6a"/>
            </w:pPr>
            <w:r w:rsidRPr="0098113F">
              <w:rPr>
                <w:b/>
                <w:i/>
              </w:rPr>
              <w:t>– at sikre, at EU-retten og folkeretten, herunder chartret om grundlæggende rettigheder, overholdes under screeningen</w:t>
            </w:r>
          </w:p>
        </w:tc>
        <w:tc>
          <w:tcPr>
            <w:tcW w:w="4876" w:type="dxa"/>
          </w:tcPr>
          <w:p w14:paraId="27C25B96" w14:textId="77777777" w:rsidR="00544BA1" w:rsidRPr="0098113F" w:rsidRDefault="00544BA1" w:rsidP="00277D82">
            <w:pPr>
              <w:pStyle w:val="Normal6a"/>
            </w:pPr>
          </w:p>
        </w:tc>
      </w:tr>
      <w:tr w:rsidR="000A73F3" w:rsidRPr="0098113F" w14:paraId="4BFFA94F" w14:textId="77777777" w:rsidTr="00277D82">
        <w:trPr>
          <w:jc w:val="center"/>
        </w:trPr>
        <w:tc>
          <w:tcPr>
            <w:tcW w:w="4876" w:type="dxa"/>
          </w:tcPr>
          <w:p w14:paraId="4E944C89" w14:textId="77777777" w:rsidR="00544BA1" w:rsidRPr="0098113F" w:rsidRDefault="00544BA1" w:rsidP="00277D82">
            <w:pPr>
              <w:pStyle w:val="Normal6a"/>
            </w:pPr>
            <w:r w:rsidRPr="0098113F">
              <w:rPr>
                <w:b/>
                <w:i/>
              </w:rPr>
              <w:t>– om nødvendigt at sikre overholdelsen af nationale regler for frihedsberøvelse af den pågældende, navnlig hvad angår årsagerne til og varigheden af frihedsberøvelsen</w:t>
            </w:r>
          </w:p>
        </w:tc>
        <w:tc>
          <w:tcPr>
            <w:tcW w:w="4876" w:type="dxa"/>
          </w:tcPr>
          <w:p w14:paraId="2A48F585" w14:textId="77777777" w:rsidR="00544BA1" w:rsidRPr="0098113F" w:rsidRDefault="00544BA1" w:rsidP="00277D82">
            <w:pPr>
              <w:pStyle w:val="Normal6a"/>
            </w:pPr>
          </w:p>
        </w:tc>
      </w:tr>
      <w:tr w:rsidR="000A73F3" w:rsidRPr="0098113F" w14:paraId="599A4334" w14:textId="77777777" w:rsidTr="00277D82">
        <w:trPr>
          <w:jc w:val="center"/>
        </w:trPr>
        <w:tc>
          <w:tcPr>
            <w:tcW w:w="4876" w:type="dxa"/>
          </w:tcPr>
          <w:p w14:paraId="2A0F2C2B" w14:textId="77777777" w:rsidR="00544BA1" w:rsidRPr="0098113F" w:rsidRDefault="00544BA1" w:rsidP="00277D82">
            <w:pPr>
              <w:pStyle w:val="Normal6a"/>
            </w:pPr>
            <w:r w:rsidRPr="0098113F">
              <w:rPr>
                <w:b/>
                <w:i/>
              </w:rPr>
              <w:t>– at sikre, at påstande om manglende overholdelse af de grundlæggende rettigheder under screeningen, herunder hvad angår adgang til asylproceduren og manglende overholdelse af princippet om non-refoulement, behandles effektivt og uden unødig forsinkelse.</w:t>
            </w:r>
          </w:p>
        </w:tc>
        <w:tc>
          <w:tcPr>
            <w:tcW w:w="4876" w:type="dxa"/>
          </w:tcPr>
          <w:p w14:paraId="231E39C0" w14:textId="77777777" w:rsidR="00544BA1" w:rsidRPr="0098113F" w:rsidRDefault="00544BA1" w:rsidP="00277D82">
            <w:pPr>
              <w:pStyle w:val="Normal6a"/>
            </w:pPr>
          </w:p>
        </w:tc>
      </w:tr>
      <w:tr w:rsidR="000A73F3" w:rsidRPr="0098113F" w14:paraId="77932B81" w14:textId="77777777" w:rsidTr="00277D82">
        <w:trPr>
          <w:jc w:val="center"/>
        </w:trPr>
        <w:tc>
          <w:tcPr>
            <w:tcW w:w="4876" w:type="dxa"/>
          </w:tcPr>
          <w:p w14:paraId="0E111489" w14:textId="77777777" w:rsidR="00544BA1" w:rsidRPr="0098113F" w:rsidRDefault="00544BA1" w:rsidP="00277D82">
            <w:pPr>
              <w:pStyle w:val="Normal6a"/>
            </w:pPr>
            <w:r w:rsidRPr="0098113F">
              <w:rPr>
                <w:b/>
                <w:i/>
              </w:rPr>
              <w:t>Medlemsstaterne træffer passende kontrolforanstaltninger for at sikre mekanismens uafhængighed.</w:t>
            </w:r>
          </w:p>
        </w:tc>
        <w:tc>
          <w:tcPr>
            <w:tcW w:w="4876" w:type="dxa"/>
          </w:tcPr>
          <w:p w14:paraId="404D7BCD" w14:textId="77777777" w:rsidR="00544BA1" w:rsidRPr="0098113F" w:rsidRDefault="00544BA1" w:rsidP="00277D82">
            <w:pPr>
              <w:pStyle w:val="Normal6a"/>
            </w:pPr>
          </w:p>
        </w:tc>
      </w:tr>
      <w:tr w:rsidR="000A73F3" w:rsidRPr="0098113F" w14:paraId="0C47B708" w14:textId="77777777" w:rsidTr="00277D82">
        <w:trPr>
          <w:jc w:val="center"/>
        </w:trPr>
        <w:tc>
          <w:tcPr>
            <w:tcW w:w="4876" w:type="dxa"/>
          </w:tcPr>
          <w:p w14:paraId="63F8F15E" w14:textId="77777777" w:rsidR="00544BA1" w:rsidRPr="0098113F" w:rsidRDefault="00544BA1" w:rsidP="00277D82">
            <w:pPr>
              <w:pStyle w:val="Normal6a"/>
            </w:pPr>
            <w:r w:rsidRPr="0098113F">
              <w:rPr>
                <w:b/>
                <w:i/>
              </w:rPr>
              <w:t>Agenturet for Grundlæggende Rettigheder udsteder generelle retningslinjer til medlemsstaterne om oprettelsen af en sådan mekanisme og dennes uafhængighed. 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60508694" w14:textId="77777777" w:rsidR="00544BA1" w:rsidRPr="0098113F" w:rsidRDefault="00544BA1" w:rsidP="00277D82">
            <w:pPr>
              <w:pStyle w:val="Normal6a"/>
            </w:pPr>
          </w:p>
        </w:tc>
      </w:tr>
      <w:tr w:rsidR="000A73F3" w:rsidRPr="0098113F" w14:paraId="4ADFD37B" w14:textId="77777777" w:rsidTr="00277D82">
        <w:trPr>
          <w:jc w:val="center"/>
        </w:trPr>
        <w:tc>
          <w:tcPr>
            <w:tcW w:w="4876" w:type="dxa"/>
          </w:tcPr>
          <w:p w14:paraId="36456A86" w14:textId="77777777" w:rsidR="00544BA1" w:rsidRPr="0098113F" w:rsidRDefault="00544BA1" w:rsidP="00277D82">
            <w:pPr>
              <w:pStyle w:val="Normal6a"/>
            </w:pPr>
            <w:r w:rsidRPr="0098113F">
              <w:rPr>
                <w:b/>
                <w:i/>
              </w:rPr>
              <w:t>Medlemsstaterne kan indbyde relevante nationale, internationale og ikkestatslige organisationer og organer til at deltage i overvågningen.</w:t>
            </w:r>
          </w:p>
        </w:tc>
        <w:tc>
          <w:tcPr>
            <w:tcW w:w="4876" w:type="dxa"/>
          </w:tcPr>
          <w:p w14:paraId="20146E7F" w14:textId="77777777" w:rsidR="00544BA1" w:rsidRPr="0098113F" w:rsidRDefault="00544BA1" w:rsidP="00277D82">
            <w:pPr>
              <w:pStyle w:val="Normal6a"/>
            </w:pPr>
          </w:p>
        </w:tc>
      </w:tr>
    </w:tbl>
    <w:p w14:paraId="07C0EB4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0F0DE0BA" w14:textId="77777777" w:rsidR="00544BA1" w:rsidRPr="0098113F" w:rsidRDefault="00544BA1" w:rsidP="00544BA1">
      <w:r w:rsidRPr="0098113F">
        <w:rPr>
          <w:rStyle w:val="HideTWBExt"/>
          <w:noProof w:val="0"/>
          <w:color w:val="auto"/>
        </w:rPr>
        <w:t>&lt;/Amend&gt;</w:t>
      </w:r>
    </w:p>
    <w:p w14:paraId="1A6E343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512</w:t>
      </w:r>
      <w:r w:rsidRPr="0098113F">
        <w:rPr>
          <w:rStyle w:val="HideTWBExt"/>
          <w:noProof w:val="0"/>
          <w:color w:val="auto"/>
        </w:rPr>
        <w:t>&lt;/NumAm&gt;</w:t>
      </w:r>
    </w:p>
    <w:p w14:paraId="10D710D5"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25AD7AD8" w14:textId="77777777" w:rsidR="00544BA1" w:rsidRPr="0098113F" w:rsidRDefault="00544BA1" w:rsidP="00544BA1">
      <w:pPr>
        <w:pStyle w:val="NormalBold"/>
      </w:pPr>
      <w:r w:rsidRPr="0098113F">
        <w:rPr>
          <w:rStyle w:val="HideTWBExt"/>
          <w:noProof w:val="0"/>
          <w:color w:val="auto"/>
        </w:rPr>
        <w:t>&lt;/RepeatBlock-By&gt;</w:t>
      </w:r>
    </w:p>
    <w:p w14:paraId="0B4E848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E3F7454" w14:textId="77777777" w:rsidR="00544BA1" w:rsidRPr="0098113F" w:rsidRDefault="00544BA1" w:rsidP="00544BA1">
      <w:pPr>
        <w:pStyle w:val="NormalBold"/>
      </w:pPr>
      <w:r w:rsidRPr="0098113F">
        <w:rPr>
          <w:rStyle w:val="HideTWBExt"/>
          <w:noProof w:val="0"/>
          <w:color w:val="auto"/>
        </w:rPr>
        <w:t>&lt;Article&gt;</w:t>
      </w:r>
      <w:r w:rsidRPr="0098113F">
        <w:t>Artikel 7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FEC8788" w14:textId="77777777" w:rsidTr="00277D82">
        <w:trPr>
          <w:trHeight w:hRule="exact" w:val="240"/>
          <w:jc w:val="center"/>
        </w:trPr>
        <w:tc>
          <w:tcPr>
            <w:tcW w:w="9752" w:type="dxa"/>
            <w:gridSpan w:val="2"/>
          </w:tcPr>
          <w:p w14:paraId="435E9E52" w14:textId="77777777" w:rsidR="00544BA1" w:rsidRPr="0098113F" w:rsidRDefault="00544BA1" w:rsidP="00277D82"/>
        </w:tc>
      </w:tr>
      <w:tr w:rsidR="000A73F3" w:rsidRPr="0098113F" w14:paraId="60ABEE11" w14:textId="77777777" w:rsidTr="00277D82">
        <w:trPr>
          <w:trHeight w:val="240"/>
          <w:jc w:val="center"/>
        </w:trPr>
        <w:tc>
          <w:tcPr>
            <w:tcW w:w="4876" w:type="dxa"/>
          </w:tcPr>
          <w:p w14:paraId="50183AC8" w14:textId="77777777" w:rsidR="00544BA1" w:rsidRPr="0098113F" w:rsidRDefault="00544BA1" w:rsidP="00277D82">
            <w:pPr>
              <w:pStyle w:val="AmColumnHeading"/>
            </w:pPr>
            <w:r w:rsidRPr="0098113F">
              <w:t>Kommissionens forslag</w:t>
            </w:r>
          </w:p>
        </w:tc>
        <w:tc>
          <w:tcPr>
            <w:tcW w:w="4876" w:type="dxa"/>
          </w:tcPr>
          <w:p w14:paraId="4C93E458" w14:textId="77777777" w:rsidR="00544BA1" w:rsidRPr="0098113F" w:rsidRDefault="00544BA1" w:rsidP="00277D82">
            <w:pPr>
              <w:pStyle w:val="AmColumnHeading"/>
            </w:pPr>
            <w:r w:rsidRPr="0098113F">
              <w:t>Ændringsforslag</w:t>
            </w:r>
          </w:p>
        </w:tc>
      </w:tr>
      <w:tr w:rsidR="000A73F3" w:rsidRPr="0098113F" w14:paraId="501F44A5" w14:textId="77777777" w:rsidTr="00277D82">
        <w:trPr>
          <w:jc w:val="center"/>
        </w:trPr>
        <w:tc>
          <w:tcPr>
            <w:tcW w:w="4876" w:type="dxa"/>
          </w:tcPr>
          <w:p w14:paraId="3ED8E3CF" w14:textId="77777777" w:rsidR="00544BA1" w:rsidRPr="0098113F" w:rsidRDefault="00544BA1" w:rsidP="00277D82">
            <w:pPr>
              <w:pStyle w:val="Normal6a"/>
            </w:pPr>
            <w:r w:rsidRPr="0098113F">
              <w:rPr>
                <w:b/>
                <w:i/>
              </w:rPr>
              <w:t>2.</w:t>
            </w:r>
            <w:r w:rsidRPr="0098113F">
              <w:tab/>
            </w:r>
            <w:r w:rsidRPr="0098113F">
              <w:rPr>
                <w:b/>
                <w:i/>
              </w:rPr>
              <w:t>Hver medlemsstat opretter en uafhængig overvågningsmekanisme for</w:t>
            </w:r>
          </w:p>
        </w:tc>
        <w:tc>
          <w:tcPr>
            <w:tcW w:w="4876" w:type="dxa"/>
          </w:tcPr>
          <w:p w14:paraId="21A849AD" w14:textId="77777777" w:rsidR="00544BA1" w:rsidRPr="0098113F" w:rsidRDefault="00544BA1" w:rsidP="00277D82">
            <w:pPr>
              <w:pStyle w:val="Normal6a"/>
            </w:pPr>
            <w:r w:rsidRPr="0098113F">
              <w:rPr>
                <w:b/>
                <w:i/>
              </w:rPr>
              <w:t>udgår</w:t>
            </w:r>
          </w:p>
        </w:tc>
      </w:tr>
      <w:tr w:rsidR="000A73F3" w:rsidRPr="0098113F" w14:paraId="45F5C2FA" w14:textId="77777777" w:rsidTr="00277D82">
        <w:trPr>
          <w:jc w:val="center"/>
        </w:trPr>
        <w:tc>
          <w:tcPr>
            <w:tcW w:w="4876" w:type="dxa"/>
          </w:tcPr>
          <w:p w14:paraId="5A993CC4" w14:textId="77777777" w:rsidR="00544BA1" w:rsidRPr="0098113F" w:rsidRDefault="00544BA1" w:rsidP="00277D82">
            <w:pPr>
              <w:pStyle w:val="Normal6a"/>
            </w:pPr>
            <w:r w:rsidRPr="0098113F">
              <w:rPr>
                <w:b/>
                <w:i/>
              </w:rPr>
              <w:t>– at sikre, at EU-retten og folkeretten, herunder chartret om grundlæggende rettigheder, overholdes under screeningen</w:t>
            </w:r>
          </w:p>
        </w:tc>
        <w:tc>
          <w:tcPr>
            <w:tcW w:w="4876" w:type="dxa"/>
          </w:tcPr>
          <w:p w14:paraId="43BD0857" w14:textId="77777777" w:rsidR="00544BA1" w:rsidRPr="0098113F" w:rsidRDefault="00544BA1" w:rsidP="00277D82">
            <w:pPr>
              <w:pStyle w:val="Normal6a"/>
            </w:pPr>
          </w:p>
        </w:tc>
      </w:tr>
      <w:tr w:rsidR="000A73F3" w:rsidRPr="0098113F" w14:paraId="4D31DDEA" w14:textId="77777777" w:rsidTr="00277D82">
        <w:trPr>
          <w:jc w:val="center"/>
        </w:trPr>
        <w:tc>
          <w:tcPr>
            <w:tcW w:w="4876" w:type="dxa"/>
          </w:tcPr>
          <w:p w14:paraId="0045D4B4" w14:textId="77777777" w:rsidR="00544BA1" w:rsidRPr="0098113F" w:rsidRDefault="00544BA1" w:rsidP="00277D82">
            <w:pPr>
              <w:pStyle w:val="Normal6a"/>
            </w:pPr>
            <w:r w:rsidRPr="0098113F">
              <w:rPr>
                <w:b/>
                <w:i/>
              </w:rPr>
              <w:t>– om nødvendigt at sikre overholdelsen af nationale regler for frihedsberøvelse af den pågældende, navnlig hvad angår årsagerne til og varigheden af frihedsberøvelsen</w:t>
            </w:r>
          </w:p>
        </w:tc>
        <w:tc>
          <w:tcPr>
            <w:tcW w:w="4876" w:type="dxa"/>
          </w:tcPr>
          <w:p w14:paraId="11FDB5BD" w14:textId="77777777" w:rsidR="00544BA1" w:rsidRPr="0098113F" w:rsidRDefault="00544BA1" w:rsidP="00277D82">
            <w:pPr>
              <w:pStyle w:val="Normal6a"/>
            </w:pPr>
          </w:p>
        </w:tc>
      </w:tr>
      <w:tr w:rsidR="000A73F3" w:rsidRPr="0098113F" w14:paraId="05703D6E" w14:textId="77777777" w:rsidTr="00277D82">
        <w:trPr>
          <w:jc w:val="center"/>
        </w:trPr>
        <w:tc>
          <w:tcPr>
            <w:tcW w:w="4876" w:type="dxa"/>
          </w:tcPr>
          <w:p w14:paraId="0D1B4271" w14:textId="77777777" w:rsidR="00544BA1" w:rsidRPr="0098113F" w:rsidRDefault="00544BA1" w:rsidP="00277D82">
            <w:pPr>
              <w:pStyle w:val="Normal6a"/>
            </w:pPr>
            <w:r w:rsidRPr="0098113F">
              <w:rPr>
                <w:b/>
                <w:i/>
              </w:rPr>
              <w:t>– at sikre, at påstande om manglende overholdelse af de grundlæggende rettigheder under screeningen, herunder hvad angår adgang til asylproceduren og manglende overholdelse af princippet om non-refoulement, behandles effektivt og uden unødig forsinkelse.</w:t>
            </w:r>
          </w:p>
        </w:tc>
        <w:tc>
          <w:tcPr>
            <w:tcW w:w="4876" w:type="dxa"/>
          </w:tcPr>
          <w:p w14:paraId="69D0AC56" w14:textId="77777777" w:rsidR="00544BA1" w:rsidRPr="0098113F" w:rsidRDefault="00544BA1" w:rsidP="00277D82">
            <w:pPr>
              <w:pStyle w:val="Normal6a"/>
            </w:pPr>
          </w:p>
        </w:tc>
      </w:tr>
      <w:tr w:rsidR="000A73F3" w:rsidRPr="0098113F" w14:paraId="658FECC5" w14:textId="77777777" w:rsidTr="00277D82">
        <w:trPr>
          <w:jc w:val="center"/>
        </w:trPr>
        <w:tc>
          <w:tcPr>
            <w:tcW w:w="4876" w:type="dxa"/>
          </w:tcPr>
          <w:p w14:paraId="3DF164CD" w14:textId="77777777" w:rsidR="00544BA1" w:rsidRPr="0098113F" w:rsidRDefault="00544BA1" w:rsidP="00277D82">
            <w:pPr>
              <w:pStyle w:val="Normal6a"/>
            </w:pPr>
            <w:r w:rsidRPr="0098113F">
              <w:rPr>
                <w:b/>
                <w:i/>
              </w:rPr>
              <w:t>Medlemsstaterne træffer passende kontrolforanstaltninger for at sikre mekanismens uafhængighed.</w:t>
            </w:r>
          </w:p>
        </w:tc>
        <w:tc>
          <w:tcPr>
            <w:tcW w:w="4876" w:type="dxa"/>
          </w:tcPr>
          <w:p w14:paraId="70B4DD05" w14:textId="77777777" w:rsidR="00544BA1" w:rsidRPr="0098113F" w:rsidRDefault="00544BA1" w:rsidP="00277D82">
            <w:pPr>
              <w:pStyle w:val="Normal6a"/>
            </w:pPr>
          </w:p>
        </w:tc>
      </w:tr>
      <w:tr w:rsidR="000A73F3" w:rsidRPr="0098113F" w14:paraId="0553080A" w14:textId="77777777" w:rsidTr="00277D82">
        <w:trPr>
          <w:jc w:val="center"/>
        </w:trPr>
        <w:tc>
          <w:tcPr>
            <w:tcW w:w="4876" w:type="dxa"/>
          </w:tcPr>
          <w:p w14:paraId="5D7B2764" w14:textId="77777777" w:rsidR="00544BA1" w:rsidRPr="0098113F" w:rsidRDefault="00544BA1" w:rsidP="00277D82">
            <w:pPr>
              <w:pStyle w:val="Normal6a"/>
            </w:pPr>
            <w:r w:rsidRPr="0098113F">
              <w:rPr>
                <w:b/>
                <w:i/>
              </w:rPr>
              <w:t>Agenturet for Grundlæggende Rettigheder udsteder generelle retningslinjer til medlemsstaterne om oprettelsen af en sådan mekanisme og dennes uafhængighed. 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58A321C3" w14:textId="77777777" w:rsidR="00544BA1" w:rsidRPr="0098113F" w:rsidRDefault="00544BA1" w:rsidP="00277D82">
            <w:pPr>
              <w:pStyle w:val="Normal6a"/>
            </w:pPr>
          </w:p>
        </w:tc>
      </w:tr>
      <w:tr w:rsidR="000A73F3" w:rsidRPr="0098113F" w14:paraId="190E8552" w14:textId="77777777" w:rsidTr="00277D82">
        <w:trPr>
          <w:jc w:val="center"/>
        </w:trPr>
        <w:tc>
          <w:tcPr>
            <w:tcW w:w="4876" w:type="dxa"/>
          </w:tcPr>
          <w:p w14:paraId="5D682513" w14:textId="77777777" w:rsidR="00544BA1" w:rsidRPr="0098113F" w:rsidRDefault="00544BA1" w:rsidP="00277D82">
            <w:pPr>
              <w:pStyle w:val="Normal6a"/>
            </w:pPr>
            <w:r w:rsidRPr="0098113F">
              <w:rPr>
                <w:b/>
                <w:i/>
              </w:rPr>
              <w:t>Medlemsstaterne kan indbyde relevante nationale, internationale og ikkestatslige organisationer og organer til at deltage i overvågningen.</w:t>
            </w:r>
          </w:p>
        </w:tc>
        <w:tc>
          <w:tcPr>
            <w:tcW w:w="4876" w:type="dxa"/>
          </w:tcPr>
          <w:p w14:paraId="7F6321A4" w14:textId="77777777" w:rsidR="00544BA1" w:rsidRPr="0098113F" w:rsidRDefault="00544BA1" w:rsidP="00277D82">
            <w:pPr>
              <w:pStyle w:val="Normal6a"/>
            </w:pPr>
          </w:p>
        </w:tc>
      </w:tr>
    </w:tbl>
    <w:p w14:paraId="5D1D4E4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8505860" w14:textId="77777777" w:rsidR="00544BA1" w:rsidRPr="0098113F" w:rsidRDefault="00544BA1" w:rsidP="00544BA1">
      <w:r w:rsidRPr="0098113F">
        <w:rPr>
          <w:rStyle w:val="HideTWBExt"/>
          <w:noProof w:val="0"/>
          <w:color w:val="auto"/>
        </w:rPr>
        <w:t>&lt;/Amend&gt;</w:t>
      </w:r>
    </w:p>
    <w:p w14:paraId="788E941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513</w:t>
      </w:r>
      <w:r w:rsidRPr="0098113F">
        <w:rPr>
          <w:rStyle w:val="HideTWBExt"/>
          <w:noProof w:val="0"/>
          <w:color w:val="auto"/>
        </w:rPr>
        <w:t>&lt;/NumAm&gt;</w:t>
      </w:r>
    </w:p>
    <w:p w14:paraId="10D37CBD"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1C651E6D" w14:textId="77777777" w:rsidR="00544BA1" w:rsidRPr="0098113F" w:rsidRDefault="00544BA1" w:rsidP="00544BA1">
      <w:pPr>
        <w:pStyle w:val="NormalBold"/>
      </w:pPr>
      <w:r w:rsidRPr="0098113F">
        <w:rPr>
          <w:rStyle w:val="HideTWBExt"/>
          <w:noProof w:val="0"/>
          <w:color w:val="auto"/>
        </w:rPr>
        <w:t>&lt;/RepeatBlock-By&gt;</w:t>
      </w:r>
    </w:p>
    <w:p w14:paraId="6E4D052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BCC776D" w14:textId="77777777" w:rsidR="00544BA1" w:rsidRPr="0098113F" w:rsidRDefault="00544BA1" w:rsidP="00544BA1">
      <w:pPr>
        <w:pStyle w:val="NormalBold"/>
      </w:pPr>
      <w:r w:rsidRPr="0098113F">
        <w:rPr>
          <w:rStyle w:val="HideTWBExt"/>
          <w:noProof w:val="0"/>
          <w:color w:val="auto"/>
        </w:rPr>
        <w:t>&lt;Article&gt;</w:t>
      </w:r>
      <w:r w:rsidRPr="0098113F">
        <w:t>Artikel 7 – stk. 2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6110AA8" w14:textId="77777777" w:rsidTr="00277D82">
        <w:trPr>
          <w:trHeight w:hRule="exact" w:val="240"/>
          <w:jc w:val="center"/>
        </w:trPr>
        <w:tc>
          <w:tcPr>
            <w:tcW w:w="9752" w:type="dxa"/>
            <w:gridSpan w:val="2"/>
          </w:tcPr>
          <w:p w14:paraId="0E0E4F9E" w14:textId="77777777" w:rsidR="00544BA1" w:rsidRPr="0098113F" w:rsidRDefault="00544BA1" w:rsidP="00277D82"/>
        </w:tc>
      </w:tr>
      <w:tr w:rsidR="000A73F3" w:rsidRPr="0098113F" w14:paraId="27FF1609" w14:textId="77777777" w:rsidTr="00277D82">
        <w:trPr>
          <w:trHeight w:val="240"/>
          <w:jc w:val="center"/>
        </w:trPr>
        <w:tc>
          <w:tcPr>
            <w:tcW w:w="4876" w:type="dxa"/>
          </w:tcPr>
          <w:p w14:paraId="66D2B9F4" w14:textId="77777777" w:rsidR="00544BA1" w:rsidRPr="0098113F" w:rsidRDefault="00544BA1" w:rsidP="00277D82">
            <w:pPr>
              <w:pStyle w:val="AmColumnHeading"/>
            </w:pPr>
            <w:r w:rsidRPr="0098113F">
              <w:t>Kommissionens forslag</w:t>
            </w:r>
          </w:p>
        </w:tc>
        <w:tc>
          <w:tcPr>
            <w:tcW w:w="4876" w:type="dxa"/>
          </w:tcPr>
          <w:p w14:paraId="3D34A733" w14:textId="77777777" w:rsidR="00544BA1" w:rsidRPr="0098113F" w:rsidRDefault="00544BA1" w:rsidP="00277D82">
            <w:pPr>
              <w:pStyle w:val="AmColumnHeading"/>
            </w:pPr>
            <w:r w:rsidRPr="0098113F">
              <w:t>Ændringsforslag</w:t>
            </w:r>
          </w:p>
        </w:tc>
      </w:tr>
      <w:tr w:rsidR="000A73F3" w:rsidRPr="0098113F" w14:paraId="240BA633" w14:textId="77777777" w:rsidTr="00277D82">
        <w:trPr>
          <w:jc w:val="center"/>
        </w:trPr>
        <w:tc>
          <w:tcPr>
            <w:tcW w:w="4876" w:type="dxa"/>
          </w:tcPr>
          <w:p w14:paraId="7FFD2E2F" w14:textId="77777777" w:rsidR="00544BA1" w:rsidRPr="0098113F" w:rsidRDefault="00544BA1" w:rsidP="00277D82">
            <w:pPr>
              <w:pStyle w:val="Normal6a"/>
            </w:pPr>
            <w:r w:rsidRPr="0098113F">
              <w:t>2.</w:t>
            </w:r>
            <w:r w:rsidRPr="0098113F">
              <w:tab/>
            </w:r>
            <w:r w:rsidRPr="0098113F">
              <w:rPr>
                <w:b/>
                <w:i/>
              </w:rPr>
              <w:t>Hver</w:t>
            </w:r>
            <w:r w:rsidRPr="0098113F">
              <w:t xml:space="preserve"> medlemsstat </w:t>
            </w:r>
            <w:r w:rsidRPr="0098113F">
              <w:rPr>
                <w:b/>
                <w:i/>
              </w:rPr>
              <w:t>opretter</w:t>
            </w:r>
            <w:r w:rsidRPr="0098113F">
              <w:t xml:space="preserve"> en </w:t>
            </w:r>
            <w:r w:rsidRPr="0098113F">
              <w:rPr>
                <w:b/>
                <w:i/>
              </w:rPr>
              <w:t>uafhængig</w:t>
            </w:r>
            <w:r w:rsidRPr="0098113F">
              <w:t xml:space="preserve"> overvågningsmekanisme </w:t>
            </w:r>
            <w:r w:rsidRPr="0098113F">
              <w:rPr>
                <w:b/>
                <w:i/>
              </w:rPr>
              <w:t>for</w:t>
            </w:r>
          </w:p>
        </w:tc>
        <w:tc>
          <w:tcPr>
            <w:tcW w:w="4876" w:type="dxa"/>
          </w:tcPr>
          <w:p w14:paraId="2EE1B5E4" w14:textId="77777777" w:rsidR="00544BA1" w:rsidRPr="0098113F" w:rsidRDefault="00544BA1" w:rsidP="00277D82">
            <w:pPr>
              <w:pStyle w:val="Normal6a"/>
            </w:pPr>
            <w:r w:rsidRPr="0098113F">
              <w:t>2.</w:t>
            </w:r>
            <w:r w:rsidRPr="0098113F">
              <w:tab/>
            </w:r>
            <w:r w:rsidRPr="0098113F">
              <w:rPr>
                <w:b/>
                <w:i/>
              </w:rPr>
              <w:t>En</w:t>
            </w:r>
            <w:r w:rsidRPr="0098113F">
              <w:t xml:space="preserve"> medlemsstat </w:t>
            </w:r>
            <w:r w:rsidRPr="0098113F">
              <w:rPr>
                <w:b/>
                <w:i/>
              </w:rPr>
              <w:t>kan frit oprette</w:t>
            </w:r>
            <w:r w:rsidRPr="0098113F">
              <w:t xml:space="preserve"> en overvågningsmekanisme</w:t>
            </w:r>
            <w:r w:rsidRPr="0098113F">
              <w:rPr>
                <w:b/>
                <w:i/>
              </w:rPr>
              <w:t xml:space="preserve"> ved de ydre grænser i sin screeningsprocedure.</w:t>
            </w:r>
          </w:p>
        </w:tc>
      </w:tr>
    </w:tbl>
    <w:p w14:paraId="6DF3B91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3A11450F" w14:textId="77777777" w:rsidR="00544BA1" w:rsidRPr="0098113F" w:rsidRDefault="00544BA1" w:rsidP="00544BA1">
      <w:r w:rsidRPr="0098113F">
        <w:rPr>
          <w:rStyle w:val="HideTWBExt"/>
          <w:noProof w:val="0"/>
          <w:color w:val="auto"/>
        </w:rPr>
        <w:t>&lt;/Amend&gt;</w:t>
      </w:r>
    </w:p>
    <w:p w14:paraId="3D8945F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514</w:t>
      </w:r>
      <w:r w:rsidRPr="0098113F">
        <w:rPr>
          <w:rStyle w:val="HideTWBExt"/>
          <w:noProof w:val="0"/>
          <w:color w:val="auto"/>
        </w:rPr>
        <w:t>&lt;/NumAm&gt;</w:t>
      </w:r>
    </w:p>
    <w:p w14:paraId="564E056C"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Jeroen Lenaers</w:t>
      </w:r>
      <w:r w:rsidRPr="0098113F">
        <w:rPr>
          <w:rStyle w:val="HideTWBExt"/>
          <w:noProof w:val="0"/>
          <w:color w:val="auto"/>
        </w:rPr>
        <w:t>&lt;/Members&gt;</w:t>
      </w:r>
    </w:p>
    <w:p w14:paraId="0A32E145" w14:textId="77777777" w:rsidR="00544BA1" w:rsidRPr="0098113F" w:rsidRDefault="00544BA1" w:rsidP="00544BA1">
      <w:pPr>
        <w:pStyle w:val="NormalBold"/>
      </w:pPr>
      <w:r w:rsidRPr="0098113F">
        <w:rPr>
          <w:rStyle w:val="HideTWBExt"/>
          <w:noProof w:val="0"/>
          <w:color w:val="auto"/>
        </w:rPr>
        <w:t>&lt;/RepeatBlock-By&gt;</w:t>
      </w:r>
    </w:p>
    <w:p w14:paraId="5CF8D02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056824B" w14:textId="77777777" w:rsidR="00544BA1" w:rsidRPr="0098113F" w:rsidRDefault="00544BA1" w:rsidP="00544BA1">
      <w:pPr>
        <w:pStyle w:val="NormalBold"/>
      </w:pPr>
      <w:r w:rsidRPr="0098113F">
        <w:rPr>
          <w:rStyle w:val="HideTWBExt"/>
          <w:noProof w:val="0"/>
          <w:color w:val="auto"/>
        </w:rPr>
        <w:t>&lt;Article&gt;</w:t>
      </w:r>
      <w:r w:rsidRPr="0098113F">
        <w:t>Artikel 7 – stk. 2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9C6C0A1" w14:textId="77777777" w:rsidTr="00277D82">
        <w:trPr>
          <w:trHeight w:hRule="exact" w:val="240"/>
          <w:jc w:val="center"/>
        </w:trPr>
        <w:tc>
          <w:tcPr>
            <w:tcW w:w="9752" w:type="dxa"/>
            <w:gridSpan w:val="2"/>
          </w:tcPr>
          <w:p w14:paraId="21D16970" w14:textId="77777777" w:rsidR="00544BA1" w:rsidRPr="0098113F" w:rsidRDefault="00544BA1" w:rsidP="00277D82"/>
        </w:tc>
      </w:tr>
      <w:tr w:rsidR="000A73F3" w:rsidRPr="0098113F" w14:paraId="1BCE8654" w14:textId="77777777" w:rsidTr="00277D82">
        <w:trPr>
          <w:trHeight w:val="240"/>
          <w:jc w:val="center"/>
        </w:trPr>
        <w:tc>
          <w:tcPr>
            <w:tcW w:w="4876" w:type="dxa"/>
          </w:tcPr>
          <w:p w14:paraId="58D8E39D" w14:textId="77777777" w:rsidR="00544BA1" w:rsidRPr="0098113F" w:rsidRDefault="00544BA1" w:rsidP="00277D82">
            <w:pPr>
              <w:pStyle w:val="AmColumnHeading"/>
            </w:pPr>
            <w:r w:rsidRPr="0098113F">
              <w:t>Kommissionens forslag</w:t>
            </w:r>
          </w:p>
        </w:tc>
        <w:tc>
          <w:tcPr>
            <w:tcW w:w="4876" w:type="dxa"/>
          </w:tcPr>
          <w:p w14:paraId="13A0D315" w14:textId="77777777" w:rsidR="00544BA1" w:rsidRPr="0098113F" w:rsidRDefault="00544BA1" w:rsidP="00277D82">
            <w:pPr>
              <w:pStyle w:val="AmColumnHeading"/>
            </w:pPr>
            <w:r w:rsidRPr="0098113F">
              <w:t>Ændringsforslag</w:t>
            </w:r>
          </w:p>
        </w:tc>
      </w:tr>
      <w:tr w:rsidR="000A73F3" w:rsidRPr="0098113F" w14:paraId="2149D4F6" w14:textId="77777777" w:rsidTr="00277D82">
        <w:trPr>
          <w:jc w:val="center"/>
        </w:trPr>
        <w:tc>
          <w:tcPr>
            <w:tcW w:w="4876" w:type="dxa"/>
          </w:tcPr>
          <w:p w14:paraId="5D03F2BF" w14:textId="77777777" w:rsidR="00544BA1" w:rsidRPr="0098113F" w:rsidRDefault="00544BA1" w:rsidP="00277D82">
            <w:pPr>
              <w:pStyle w:val="Normal6a"/>
            </w:pPr>
            <w:r w:rsidRPr="0098113F">
              <w:t>2.</w:t>
            </w:r>
            <w:r w:rsidRPr="0098113F">
              <w:tab/>
              <w:t xml:space="preserve">Hver medlemsstat </w:t>
            </w:r>
            <w:r w:rsidRPr="0098113F">
              <w:rPr>
                <w:b/>
                <w:i/>
              </w:rPr>
              <w:t>opretter</w:t>
            </w:r>
            <w:r w:rsidRPr="0098113F">
              <w:t xml:space="preserve"> en uafhængig overvågningsmekanisme </w:t>
            </w:r>
            <w:r w:rsidRPr="0098113F">
              <w:rPr>
                <w:b/>
                <w:i/>
              </w:rPr>
              <w:t>for</w:t>
            </w:r>
          </w:p>
        </w:tc>
        <w:tc>
          <w:tcPr>
            <w:tcW w:w="4876" w:type="dxa"/>
          </w:tcPr>
          <w:p w14:paraId="7B8465FF" w14:textId="77777777" w:rsidR="00544BA1" w:rsidRPr="0098113F" w:rsidRDefault="00544BA1" w:rsidP="00277D82">
            <w:pPr>
              <w:pStyle w:val="Normal6a"/>
            </w:pPr>
            <w:r w:rsidRPr="0098113F">
              <w:t>2.</w:t>
            </w:r>
            <w:r w:rsidRPr="0098113F">
              <w:tab/>
              <w:t xml:space="preserve">Hver medlemsstat </w:t>
            </w:r>
            <w:r w:rsidRPr="0098113F">
              <w:rPr>
                <w:b/>
                <w:i/>
              </w:rPr>
              <w:t>sørger for</w:t>
            </w:r>
            <w:r w:rsidRPr="0098113F">
              <w:t xml:space="preserve"> en uafhængig overvågningsmekanisme</w:t>
            </w:r>
            <w:r w:rsidRPr="0098113F">
              <w:rPr>
                <w:b/>
                <w:i/>
              </w:rPr>
              <w:t>, som skal supplere og yde bistand i forbindelse med Den Europæiske Unions Asylagenturs overvågning i henhold til artikel 14 i forordning (EU) XXX/XXX [forordningen om Den Europæiske Unions Asylagentur].</w:t>
            </w:r>
          </w:p>
        </w:tc>
      </w:tr>
    </w:tbl>
    <w:p w14:paraId="287B957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820F31C" w14:textId="77777777" w:rsidR="00544BA1" w:rsidRPr="0098113F" w:rsidRDefault="00544BA1" w:rsidP="00544BA1">
      <w:r w:rsidRPr="0098113F">
        <w:rPr>
          <w:rStyle w:val="HideTWBExt"/>
          <w:noProof w:val="0"/>
          <w:color w:val="auto"/>
        </w:rPr>
        <w:t>&lt;/Amend&gt;</w:t>
      </w:r>
    </w:p>
    <w:p w14:paraId="2F0140F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515</w:t>
      </w:r>
      <w:r w:rsidRPr="0098113F">
        <w:rPr>
          <w:rStyle w:val="HideTWBExt"/>
          <w:noProof w:val="0"/>
          <w:color w:val="auto"/>
        </w:rPr>
        <w:t>&lt;/NumAm&gt;</w:t>
      </w:r>
    </w:p>
    <w:p w14:paraId="5E2676E2"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4ABA18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7619C2D" w14:textId="77777777" w:rsidR="00544BA1" w:rsidRPr="0098113F" w:rsidRDefault="00544BA1" w:rsidP="00544BA1">
      <w:r w:rsidRPr="0098113F">
        <w:rPr>
          <w:rStyle w:val="HideTWBExt"/>
          <w:noProof w:val="0"/>
          <w:color w:val="auto"/>
        </w:rPr>
        <w:t>&lt;/RepeatBlock-By&gt;</w:t>
      </w:r>
    </w:p>
    <w:p w14:paraId="06B1512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B8300BC" w14:textId="77777777" w:rsidR="00544BA1" w:rsidRPr="0098113F" w:rsidRDefault="00544BA1" w:rsidP="00544BA1">
      <w:pPr>
        <w:pStyle w:val="NormalBold"/>
      </w:pPr>
      <w:r w:rsidRPr="0098113F">
        <w:rPr>
          <w:rStyle w:val="HideTWBExt"/>
          <w:noProof w:val="0"/>
          <w:color w:val="auto"/>
        </w:rPr>
        <w:t>&lt;Article&gt;</w:t>
      </w:r>
      <w:r w:rsidRPr="0098113F">
        <w:t>Artikel 7 – stk. 2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30B439E" w14:textId="77777777" w:rsidTr="00277D82">
        <w:trPr>
          <w:trHeight w:hRule="exact" w:val="240"/>
          <w:jc w:val="center"/>
        </w:trPr>
        <w:tc>
          <w:tcPr>
            <w:tcW w:w="9752" w:type="dxa"/>
            <w:gridSpan w:val="2"/>
          </w:tcPr>
          <w:p w14:paraId="4BC015A5" w14:textId="77777777" w:rsidR="00544BA1" w:rsidRPr="0098113F" w:rsidRDefault="00544BA1" w:rsidP="00277D82"/>
        </w:tc>
      </w:tr>
      <w:tr w:rsidR="000A73F3" w:rsidRPr="0098113F" w14:paraId="347F8BA8" w14:textId="77777777" w:rsidTr="00277D82">
        <w:trPr>
          <w:trHeight w:val="240"/>
          <w:jc w:val="center"/>
        </w:trPr>
        <w:tc>
          <w:tcPr>
            <w:tcW w:w="4876" w:type="dxa"/>
          </w:tcPr>
          <w:p w14:paraId="022DD4BA" w14:textId="77777777" w:rsidR="00544BA1" w:rsidRPr="0098113F" w:rsidRDefault="00544BA1" w:rsidP="00277D82">
            <w:pPr>
              <w:pStyle w:val="AmColumnHeading"/>
            </w:pPr>
            <w:r w:rsidRPr="0098113F">
              <w:t>Kommissionens forslag</w:t>
            </w:r>
          </w:p>
        </w:tc>
        <w:tc>
          <w:tcPr>
            <w:tcW w:w="4876" w:type="dxa"/>
          </w:tcPr>
          <w:p w14:paraId="33468C42" w14:textId="77777777" w:rsidR="00544BA1" w:rsidRPr="0098113F" w:rsidRDefault="00544BA1" w:rsidP="00277D82">
            <w:pPr>
              <w:pStyle w:val="AmColumnHeading"/>
            </w:pPr>
            <w:r w:rsidRPr="0098113F">
              <w:t>Ændringsforslag</w:t>
            </w:r>
          </w:p>
        </w:tc>
      </w:tr>
      <w:tr w:rsidR="000A73F3" w:rsidRPr="0098113F" w14:paraId="6F334ACA" w14:textId="77777777" w:rsidTr="00277D82">
        <w:trPr>
          <w:jc w:val="center"/>
        </w:trPr>
        <w:tc>
          <w:tcPr>
            <w:tcW w:w="4876" w:type="dxa"/>
          </w:tcPr>
          <w:p w14:paraId="1C1D880C" w14:textId="77777777" w:rsidR="00544BA1" w:rsidRPr="0098113F" w:rsidRDefault="00544BA1" w:rsidP="00277D82">
            <w:pPr>
              <w:pStyle w:val="Normal6a"/>
            </w:pPr>
            <w:r w:rsidRPr="0098113F">
              <w:t>2.</w:t>
            </w:r>
            <w:r w:rsidRPr="0098113F">
              <w:tab/>
              <w:t xml:space="preserve">Hver medlemsstat </w:t>
            </w:r>
            <w:r w:rsidRPr="0098113F">
              <w:rPr>
                <w:b/>
                <w:i/>
              </w:rPr>
              <w:t>opretter</w:t>
            </w:r>
            <w:r w:rsidRPr="0098113F">
              <w:t xml:space="preserve"> en uafhængig overvågningsmekanisme for</w:t>
            </w:r>
          </w:p>
        </w:tc>
        <w:tc>
          <w:tcPr>
            <w:tcW w:w="4876" w:type="dxa"/>
          </w:tcPr>
          <w:p w14:paraId="33F8E9EF" w14:textId="77777777" w:rsidR="00544BA1" w:rsidRPr="0098113F" w:rsidRDefault="00544BA1" w:rsidP="00277D82">
            <w:pPr>
              <w:pStyle w:val="Normal6a"/>
            </w:pPr>
            <w:r w:rsidRPr="0098113F">
              <w:t>2.</w:t>
            </w:r>
            <w:r w:rsidRPr="0098113F">
              <w:tab/>
            </w:r>
            <w:r w:rsidRPr="0098113F">
              <w:rPr>
                <w:b/>
                <w:i/>
              </w:rPr>
              <w:t>Med henblik på stk. 1</w:t>
            </w:r>
            <w:r w:rsidRPr="0098113F">
              <w:t xml:space="preserve"> </w:t>
            </w:r>
            <w:r w:rsidRPr="0098113F">
              <w:rPr>
                <w:b/>
                <w:i/>
              </w:rPr>
              <w:t>giver</w:t>
            </w:r>
            <w:r w:rsidRPr="0098113F">
              <w:t xml:space="preserve"> hver medlemsstat en uafhængig overvågningsmekanisme </w:t>
            </w:r>
            <w:r w:rsidRPr="0098113F">
              <w:rPr>
                <w:b/>
                <w:i/>
              </w:rPr>
              <w:t xml:space="preserve">ansvaret </w:t>
            </w:r>
            <w:r w:rsidRPr="0098113F">
              <w:t>for</w:t>
            </w:r>
          </w:p>
        </w:tc>
      </w:tr>
      <w:tr w:rsidR="000A73F3" w:rsidRPr="0098113F" w14:paraId="632B1C9C" w14:textId="77777777" w:rsidTr="00277D82">
        <w:trPr>
          <w:jc w:val="center"/>
        </w:trPr>
        <w:tc>
          <w:tcPr>
            <w:tcW w:w="4876" w:type="dxa"/>
          </w:tcPr>
          <w:p w14:paraId="1DC926D7" w14:textId="77777777" w:rsidR="00544BA1" w:rsidRPr="0098113F" w:rsidRDefault="00544BA1" w:rsidP="00277D82">
            <w:pPr>
              <w:pStyle w:val="Normal6a"/>
            </w:pPr>
          </w:p>
        </w:tc>
        <w:tc>
          <w:tcPr>
            <w:tcW w:w="4876" w:type="dxa"/>
          </w:tcPr>
          <w:p w14:paraId="48E3B888" w14:textId="77777777" w:rsidR="00544BA1" w:rsidRPr="0098113F" w:rsidRDefault="00544BA1" w:rsidP="00277D82">
            <w:pPr>
              <w:pStyle w:val="Normal6a"/>
            </w:pPr>
          </w:p>
        </w:tc>
      </w:tr>
    </w:tbl>
    <w:p w14:paraId="07F5796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F3EE0AB" w14:textId="77777777" w:rsidR="00544BA1" w:rsidRPr="0098113F" w:rsidRDefault="00544BA1" w:rsidP="00544BA1">
      <w:r w:rsidRPr="0098113F">
        <w:rPr>
          <w:rStyle w:val="HideTWBExt"/>
          <w:noProof w:val="0"/>
          <w:color w:val="auto"/>
        </w:rPr>
        <w:t>&lt;/Amend&gt;</w:t>
      </w:r>
    </w:p>
    <w:p w14:paraId="2251E70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516</w:t>
      </w:r>
      <w:r w:rsidRPr="0098113F">
        <w:rPr>
          <w:rStyle w:val="HideTWBExt"/>
          <w:noProof w:val="0"/>
          <w:color w:val="auto"/>
        </w:rPr>
        <w:t>&lt;/NumAm&gt;</w:t>
      </w:r>
    </w:p>
    <w:p w14:paraId="3B18D641"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42E045DE" w14:textId="77777777" w:rsidR="00544BA1" w:rsidRPr="0098113F" w:rsidRDefault="00544BA1" w:rsidP="00544BA1">
      <w:pPr>
        <w:pStyle w:val="NormalBold"/>
      </w:pPr>
      <w:r w:rsidRPr="0098113F">
        <w:rPr>
          <w:rStyle w:val="HideTWBExt"/>
          <w:noProof w:val="0"/>
          <w:color w:val="auto"/>
        </w:rPr>
        <w:t>&lt;/RepeatBlock-By&gt;</w:t>
      </w:r>
    </w:p>
    <w:p w14:paraId="30E52FB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3643FB1" w14:textId="77777777" w:rsidR="00544BA1" w:rsidRPr="0098113F" w:rsidRDefault="00544BA1" w:rsidP="00544BA1">
      <w:pPr>
        <w:pStyle w:val="NormalBold"/>
      </w:pPr>
      <w:r w:rsidRPr="0098113F">
        <w:rPr>
          <w:rStyle w:val="HideTWBExt"/>
          <w:noProof w:val="0"/>
          <w:color w:val="auto"/>
        </w:rPr>
        <w:t>&lt;Article&gt;</w:t>
      </w:r>
      <w:r w:rsidRPr="0098113F">
        <w:t>Artikel 7 – stk. 2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1ACC1A6" w14:textId="77777777" w:rsidTr="00277D82">
        <w:trPr>
          <w:trHeight w:hRule="exact" w:val="240"/>
          <w:jc w:val="center"/>
        </w:trPr>
        <w:tc>
          <w:tcPr>
            <w:tcW w:w="9752" w:type="dxa"/>
            <w:gridSpan w:val="2"/>
          </w:tcPr>
          <w:p w14:paraId="17EC5CB1" w14:textId="77777777" w:rsidR="00544BA1" w:rsidRPr="0098113F" w:rsidRDefault="00544BA1" w:rsidP="00277D82"/>
        </w:tc>
      </w:tr>
      <w:tr w:rsidR="000A73F3" w:rsidRPr="0098113F" w14:paraId="61F97BEA" w14:textId="77777777" w:rsidTr="00277D82">
        <w:trPr>
          <w:trHeight w:val="240"/>
          <w:jc w:val="center"/>
        </w:trPr>
        <w:tc>
          <w:tcPr>
            <w:tcW w:w="4876" w:type="dxa"/>
          </w:tcPr>
          <w:p w14:paraId="3B8DE4DB" w14:textId="77777777" w:rsidR="00544BA1" w:rsidRPr="0098113F" w:rsidRDefault="00544BA1" w:rsidP="00277D82">
            <w:pPr>
              <w:pStyle w:val="AmColumnHeading"/>
            </w:pPr>
            <w:r w:rsidRPr="0098113F">
              <w:t>Kommissionens forslag</w:t>
            </w:r>
          </w:p>
        </w:tc>
        <w:tc>
          <w:tcPr>
            <w:tcW w:w="4876" w:type="dxa"/>
          </w:tcPr>
          <w:p w14:paraId="4D918072" w14:textId="77777777" w:rsidR="00544BA1" w:rsidRPr="0098113F" w:rsidRDefault="00544BA1" w:rsidP="00277D82">
            <w:pPr>
              <w:pStyle w:val="AmColumnHeading"/>
            </w:pPr>
            <w:r w:rsidRPr="0098113F">
              <w:t>Ændringsforslag</w:t>
            </w:r>
          </w:p>
        </w:tc>
      </w:tr>
      <w:tr w:rsidR="000A73F3" w:rsidRPr="0098113F" w14:paraId="0AEB2224" w14:textId="77777777" w:rsidTr="00277D82">
        <w:trPr>
          <w:jc w:val="center"/>
        </w:trPr>
        <w:tc>
          <w:tcPr>
            <w:tcW w:w="4876" w:type="dxa"/>
          </w:tcPr>
          <w:p w14:paraId="3B13AC6E" w14:textId="77777777" w:rsidR="00544BA1" w:rsidRPr="0098113F" w:rsidRDefault="00544BA1" w:rsidP="00277D82">
            <w:pPr>
              <w:pStyle w:val="Normal6a"/>
            </w:pPr>
            <w:r w:rsidRPr="0098113F">
              <w:t>2.</w:t>
            </w:r>
            <w:r w:rsidRPr="0098113F">
              <w:tab/>
              <w:t xml:space="preserve">Hver medlemsstat </w:t>
            </w:r>
            <w:r w:rsidRPr="0098113F">
              <w:rPr>
                <w:b/>
                <w:i/>
              </w:rPr>
              <w:t>opretter</w:t>
            </w:r>
            <w:r w:rsidRPr="0098113F">
              <w:t xml:space="preserve"> en uafhængig overvågningsmekanisme for</w:t>
            </w:r>
          </w:p>
        </w:tc>
        <w:tc>
          <w:tcPr>
            <w:tcW w:w="4876" w:type="dxa"/>
          </w:tcPr>
          <w:p w14:paraId="7CCACB6D" w14:textId="77777777" w:rsidR="00544BA1" w:rsidRPr="0098113F" w:rsidRDefault="00544BA1" w:rsidP="00277D82">
            <w:pPr>
              <w:pStyle w:val="Normal6a"/>
            </w:pPr>
            <w:r w:rsidRPr="0098113F">
              <w:t>2.</w:t>
            </w:r>
            <w:r w:rsidRPr="0098113F">
              <w:tab/>
              <w:t xml:space="preserve">Hver medlemsstat </w:t>
            </w:r>
            <w:r w:rsidRPr="0098113F">
              <w:rPr>
                <w:b/>
                <w:i/>
              </w:rPr>
              <w:t>sørger for</w:t>
            </w:r>
            <w:r w:rsidRPr="0098113F">
              <w:t xml:space="preserve"> en uafhængig overvågningsmekanisme for</w:t>
            </w:r>
          </w:p>
        </w:tc>
      </w:tr>
    </w:tbl>
    <w:p w14:paraId="7989773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9AEBB3E" w14:textId="77777777" w:rsidR="00544BA1" w:rsidRPr="0098113F" w:rsidRDefault="00544BA1" w:rsidP="00544BA1">
      <w:r w:rsidRPr="0098113F">
        <w:rPr>
          <w:rStyle w:val="HideTWBExt"/>
          <w:noProof w:val="0"/>
          <w:color w:val="auto"/>
        </w:rPr>
        <w:t>&lt;/Amend&gt;</w:t>
      </w:r>
    </w:p>
    <w:p w14:paraId="2C6FBA6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517</w:t>
      </w:r>
      <w:r w:rsidRPr="0098113F">
        <w:rPr>
          <w:rStyle w:val="HideTWBExt"/>
          <w:noProof w:val="0"/>
          <w:color w:val="auto"/>
        </w:rPr>
        <w:t>&lt;/NumAm&gt;</w:t>
      </w:r>
    </w:p>
    <w:p w14:paraId="555008B1"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A6A5C5E" w14:textId="77777777" w:rsidR="00544BA1" w:rsidRPr="0098113F" w:rsidRDefault="00544BA1" w:rsidP="00544BA1">
      <w:pPr>
        <w:pStyle w:val="NormalBold"/>
      </w:pPr>
      <w:r w:rsidRPr="0098113F">
        <w:rPr>
          <w:rStyle w:val="HideTWBExt"/>
          <w:noProof w:val="0"/>
          <w:color w:val="auto"/>
        </w:rPr>
        <w:t>&lt;/RepeatBlock-By&gt;</w:t>
      </w:r>
    </w:p>
    <w:p w14:paraId="5D667BD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FA9739E" w14:textId="77777777" w:rsidR="00544BA1" w:rsidRPr="0098113F" w:rsidRDefault="00544BA1" w:rsidP="00544BA1">
      <w:pPr>
        <w:pStyle w:val="NormalBold"/>
      </w:pPr>
      <w:r w:rsidRPr="0098113F">
        <w:rPr>
          <w:rStyle w:val="HideTWBExt"/>
          <w:noProof w:val="0"/>
          <w:color w:val="auto"/>
        </w:rPr>
        <w:t>&lt;Article&gt;</w:t>
      </w:r>
      <w:r w:rsidRPr="0098113F">
        <w:t>Artikel 7 – stk. 2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842D5B8" w14:textId="77777777" w:rsidTr="00277D82">
        <w:trPr>
          <w:trHeight w:hRule="exact" w:val="240"/>
          <w:jc w:val="center"/>
        </w:trPr>
        <w:tc>
          <w:tcPr>
            <w:tcW w:w="9752" w:type="dxa"/>
            <w:gridSpan w:val="2"/>
          </w:tcPr>
          <w:p w14:paraId="62C55B0C" w14:textId="77777777" w:rsidR="00544BA1" w:rsidRPr="0098113F" w:rsidRDefault="00544BA1" w:rsidP="00277D82"/>
        </w:tc>
      </w:tr>
      <w:tr w:rsidR="000A73F3" w:rsidRPr="0098113F" w14:paraId="31739599" w14:textId="77777777" w:rsidTr="00277D82">
        <w:trPr>
          <w:trHeight w:val="240"/>
          <w:jc w:val="center"/>
        </w:trPr>
        <w:tc>
          <w:tcPr>
            <w:tcW w:w="4876" w:type="dxa"/>
          </w:tcPr>
          <w:p w14:paraId="470DBF12" w14:textId="77777777" w:rsidR="00544BA1" w:rsidRPr="0098113F" w:rsidRDefault="00544BA1" w:rsidP="00277D82">
            <w:pPr>
              <w:pStyle w:val="AmColumnHeading"/>
            </w:pPr>
            <w:r w:rsidRPr="0098113F">
              <w:t>Kommissionens forslag</w:t>
            </w:r>
          </w:p>
        </w:tc>
        <w:tc>
          <w:tcPr>
            <w:tcW w:w="4876" w:type="dxa"/>
          </w:tcPr>
          <w:p w14:paraId="7567FD76" w14:textId="77777777" w:rsidR="00544BA1" w:rsidRPr="0098113F" w:rsidRDefault="00544BA1" w:rsidP="00277D82">
            <w:pPr>
              <w:pStyle w:val="AmColumnHeading"/>
            </w:pPr>
            <w:r w:rsidRPr="0098113F">
              <w:t>Ændringsforslag</w:t>
            </w:r>
          </w:p>
        </w:tc>
      </w:tr>
      <w:tr w:rsidR="000A73F3" w:rsidRPr="0098113F" w14:paraId="3AC9C10B" w14:textId="77777777" w:rsidTr="00277D82">
        <w:trPr>
          <w:jc w:val="center"/>
        </w:trPr>
        <w:tc>
          <w:tcPr>
            <w:tcW w:w="4876" w:type="dxa"/>
          </w:tcPr>
          <w:p w14:paraId="3A3EE0A1" w14:textId="77777777" w:rsidR="00544BA1" w:rsidRPr="0098113F" w:rsidRDefault="00544BA1" w:rsidP="00277D82">
            <w:pPr>
              <w:pStyle w:val="Normal6a"/>
            </w:pPr>
            <w:r w:rsidRPr="0098113F">
              <w:t>2.</w:t>
            </w:r>
            <w:r w:rsidRPr="0098113F">
              <w:tab/>
              <w:t xml:space="preserve">Hver medlemsstat </w:t>
            </w:r>
            <w:r w:rsidRPr="0098113F">
              <w:rPr>
                <w:b/>
                <w:bCs/>
                <w:i/>
                <w:iCs/>
              </w:rPr>
              <w:t>opretter</w:t>
            </w:r>
            <w:r w:rsidRPr="0098113F">
              <w:t xml:space="preserve"> en uafhængig overvågningsmekanisme </w:t>
            </w:r>
            <w:r w:rsidRPr="0098113F">
              <w:rPr>
                <w:b/>
                <w:bCs/>
                <w:i/>
                <w:iCs/>
              </w:rPr>
              <w:t>for</w:t>
            </w:r>
          </w:p>
        </w:tc>
        <w:tc>
          <w:tcPr>
            <w:tcW w:w="4876" w:type="dxa"/>
          </w:tcPr>
          <w:p w14:paraId="193C565C" w14:textId="77777777" w:rsidR="00544BA1" w:rsidRPr="0098113F" w:rsidRDefault="00544BA1" w:rsidP="00277D82">
            <w:pPr>
              <w:pStyle w:val="Normal6a"/>
            </w:pPr>
            <w:r w:rsidRPr="0098113F">
              <w:t>2.</w:t>
            </w:r>
            <w:r w:rsidRPr="0098113F">
              <w:tab/>
            </w:r>
            <w:r w:rsidRPr="0098113F">
              <w:rPr>
                <w:b/>
                <w:i/>
              </w:rPr>
              <w:t>I den forbindelse opretter</w:t>
            </w:r>
            <w:r w:rsidRPr="0098113F">
              <w:t xml:space="preserve"> hver medlemsstat en uafhængig overvågningsmekanisme </w:t>
            </w:r>
            <w:r w:rsidRPr="0098113F">
              <w:rPr>
                <w:b/>
                <w:i/>
              </w:rPr>
              <w:t>med følgende opgaver:</w:t>
            </w:r>
          </w:p>
        </w:tc>
      </w:tr>
    </w:tbl>
    <w:p w14:paraId="68FF909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F5C047F" w14:textId="77777777" w:rsidR="00544BA1" w:rsidRPr="0098113F" w:rsidRDefault="00544BA1" w:rsidP="00544BA1">
      <w:r w:rsidRPr="0098113F">
        <w:rPr>
          <w:rStyle w:val="HideTWBExt"/>
          <w:noProof w:val="0"/>
          <w:color w:val="auto"/>
        </w:rPr>
        <w:t>&lt;/Amend&gt;</w:t>
      </w:r>
    </w:p>
    <w:p w14:paraId="3F363F3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518</w:t>
      </w:r>
      <w:r w:rsidRPr="0098113F">
        <w:rPr>
          <w:rStyle w:val="HideTWBExt"/>
          <w:noProof w:val="0"/>
          <w:color w:val="auto"/>
        </w:rPr>
        <w:t>&lt;/NumAm&gt;</w:t>
      </w:r>
    </w:p>
    <w:p w14:paraId="1F23401A"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65EDE3E" w14:textId="77777777" w:rsidR="00544BA1" w:rsidRPr="0098113F" w:rsidRDefault="00544BA1" w:rsidP="00544BA1">
      <w:pPr>
        <w:pStyle w:val="NormalBold"/>
      </w:pPr>
      <w:r w:rsidRPr="0098113F">
        <w:rPr>
          <w:rStyle w:val="HideTWBExt"/>
          <w:noProof w:val="0"/>
          <w:color w:val="auto"/>
        </w:rPr>
        <w:t>&lt;/RepeatBlock-By&gt;</w:t>
      </w:r>
    </w:p>
    <w:p w14:paraId="2080BE3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60E7869" w14:textId="77777777" w:rsidR="00544BA1" w:rsidRPr="0098113F" w:rsidRDefault="00544BA1" w:rsidP="00544BA1">
      <w:pPr>
        <w:pStyle w:val="NormalBold"/>
      </w:pPr>
      <w:r w:rsidRPr="0098113F">
        <w:rPr>
          <w:rStyle w:val="HideTWBExt"/>
          <w:noProof w:val="0"/>
          <w:color w:val="auto"/>
        </w:rPr>
        <w:t>&lt;Article&gt;</w:t>
      </w:r>
      <w:r w:rsidRPr="0098113F">
        <w:t>Artikel 7 – stk. 2 – led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7261692" w14:textId="77777777" w:rsidTr="00277D82">
        <w:trPr>
          <w:trHeight w:hRule="exact" w:val="240"/>
          <w:jc w:val="center"/>
        </w:trPr>
        <w:tc>
          <w:tcPr>
            <w:tcW w:w="9752" w:type="dxa"/>
            <w:gridSpan w:val="2"/>
          </w:tcPr>
          <w:p w14:paraId="742E169A" w14:textId="77777777" w:rsidR="00544BA1" w:rsidRPr="0098113F" w:rsidRDefault="00544BA1" w:rsidP="00277D82"/>
        </w:tc>
      </w:tr>
      <w:tr w:rsidR="000A73F3" w:rsidRPr="0098113F" w14:paraId="348E963D" w14:textId="77777777" w:rsidTr="00277D82">
        <w:trPr>
          <w:trHeight w:val="240"/>
          <w:jc w:val="center"/>
        </w:trPr>
        <w:tc>
          <w:tcPr>
            <w:tcW w:w="4876" w:type="dxa"/>
          </w:tcPr>
          <w:p w14:paraId="7B3CA5FE" w14:textId="77777777" w:rsidR="00544BA1" w:rsidRPr="0098113F" w:rsidRDefault="00544BA1" w:rsidP="00277D82">
            <w:pPr>
              <w:pStyle w:val="AmColumnHeading"/>
            </w:pPr>
            <w:r w:rsidRPr="0098113F">
              <w:t>Kommissionens forslag</w:t>
            </w:r>
          </w:p>
        </w:tc>
        <w:tc>
          <w:tcPr>
            <w:tcW w:w="4876" w:type="dxa"/>
          </w:tcPr>
          <w:p w14:paraId="60B90200" w14:textId="77777777" w:rsidR="00544BA1" w:rsidRPr="0098113F" w:rsidRDefault="00544BA1" w:rsidP="00277D82">
            <w:pPr>
              <w:pStyle w:val="AmColumnHeading"/>
            </w:pPr>
            <w:r w:rsidRPr="0098113F">
              <w:t>Ændringsforslag</w:t>
            </w:r>
          </w:p>
        </w:tc>
      </w:tr>
      <w:tr w:rsidR="000A73F3" w:rsidRPr="0098113F" w14:paraId="18351D4A" w14:textId="77777777" w:rsidTr="00277D82">
        <w:trPr>
          <w:jc w:val="center"/>
        </w:trPr>
        <w:tc>
          <w:tcPr>
            <w:tcW w:w="4876" w:type="dxa"/>
          </w:tcPr>
          <w:p w14:paraId="5D266CA3" w14:textId="77777777" w:rsidR="00544BA1" w:rsidRPr="0098113F" w:rsidRDefault="00544BA1" w:rsidP="00277D82">
            <w:pPr>
              <w:pStyle w:val="Normal6a"/>
            </w:pPr>
          </w:p>
        </w:tc>
        <w:tc>
          <w:tcPr>
            <w:tcW w:w="4876" w:type="dxa"/>
          </w:tcPr>
          <w:p w14:paraId="2622982F" w14:textId="77777777" w:rsidR="00544BA1" w:rsidRPr="0098113F" w:rsidRDefault="00544BA1" w:rsidP="00277D82">
            <w:pPr>
              <w:pStyle w:val="Normal6a"/>
            </w:pPr>
            <w:r w:rsidRPr="0098113F">
              <w:rPr>
                <w:b/>
                <w:i/>
              </w:rPr>
              <w:t>-1</w:t>
            </w:r>
            <w:r w:rsidRPr="0098113F">
              <w:tab/>
            </w:r>
            <w:r w:rsidRPr="0098113F">
              <w:rPr>
                <w:b/>
                <w:i/>
              </w:rPr>
              <w:t>løbende – i samråd med den ansvarlige for grundlæggende rettigheder, når det er relevant – at overvåge de grænsekontrol</w:t>
            </w:r>
            <w:r w:rsidRPr="0098113F">
              <w:rPr>
                <w:b/>
                <w:i/>
              </w:rPr>
              <w:noBreakHyphen/>
              <w:t xml:space="preserve"> og grænseovervågningsaktiviteter, der gennemføres af de nationale myndigheder eller relevante EU-agenturer på dens område samt alle sådanne aktiviteter udført af nationale myndigheder uden for dens område, og vurdere, om de observerede aktiviteter gennemføres i overensstemmelse med den gældende nationale lovgivning, EU-lovgivningen og folkeretten</w:t>
            </w:r>
          </w:p>
        </w:tc>
      </w:tr>
    </w:tbl>
    <w:p w14:paraId="48B16E0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9D7140D" w14:textId="77777777" w:rsidR="00544BA1" w:rsidRPr="0098113F" w:rsidRDefault="00544BA1" w:rsidP="00544BA1">
      <w:r w:rsidRPr="0098113F">
        <w:rPr>
          <w:rStyle w:val="HideTWBExt"/>
          <w:noProof w:val="0"/>
          <w:color w:val="auto"/>
        </w:rPr>
        <w:t>&lt;/Amend&gt;</w:t>
      </w:r>
    </w:p>
    <w:p w14:paraId="2BAC9B4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519</w:t>
      </w:r>
      <w:r w:rsidRPr="0098113F">
        <w:rPr>
          <w:rStyle w:val="HideTWBExt"/>
          <w:noProof w:val="0"/>
          <w:color w:val="auto"/>
        </w:rPr>
        <w:t>&lt;/NumAm&gt;</w:t>
      </w:r>
    </w:p>
    <w:p w14:paraId="17CDBCAD"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4ACBF012"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CC5B75D" w14:textId="77777777" w:rsidR="00544BA1" w:rsidRPr="0098113F" w:rsidRDefault="00544BA1" w:rsidP="00544BA1">
      <w:r w:rsidRPr="0098113F">
        <w:rPr>
          <w:rStyle w:val="HideTWBExt"/>
          <w:noProof w:val="0"/>
          <w:color w:val="auto"/>
        </w:rPr>
        <w:t>&lt;/RepeatBlock-By&gt;</w:t>
      </w:r>
    </w:p>
    <w:p w14:paraId="18180F9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E1A5B5B" w14:textId="77777777" w:rsidR="00544BA1" w:rsidRPr="0098113F" w:rsidRDefault="00544BA1" w:rsidP="00544BA1">
      <w:pPr>
        <w:pStyle w:val="NormalBold"/>
      </w:pPr>
      <w:r w:rsidRPr="0098113F">
        <w:rPr>
          <w:rStyle w:val="HideTWBExt"/>
          <w:noProof w:val="0"/>
          <w:color w:val="auto"/>
        </w:rPr>
        <w:t>&lt;Article&gt;</w:t>
      </w:r>
      <w:r w:rsidRPr="0098113F">
        <w:t>Artikel 7 – stk. 2 – led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515C33E" w14:textId="77777777" w:rsidTr="00277D82">
        <w:trPr>
          <w:trHeight w:hRule="exact" w:val="240"/>
          <w:jc w:val="center"/>
        </w:trPr>
        <w:tc>
          <w:tcPr>
            <w:tcW w:w="9752" w:type="dxa"/>
            <w:gridSpan w:val="2"/>
          </w:tcPr>
          <w:p w14:paraId="042FB3EA" w14:textId="77777777" w:rsidR="00544BA1" w:rsidRPr="0098113F" w:rsidRDefault="00544BA1" w:rsidP="00277D82"/>
        </w:tc>
      </w:tr>
      <w:tr w:rsidR="000A73F3" w:rsidRPr="0098113F" w14:paraId="02FC9EB9" w14:textId="77777777" w:rsidTr="00277D82">
        <w:trPr>
          <w:trHeight w:val="240"/>
          <w:jc w:val="center"/>
        </w:trPr>
        <w:tc>
          <w:tcPr>
            <w:tcW w:w="4876" w:type="dxa"/>
          </w:tcPr>
          <w:p w14:paraId="1EEFF3F2" w14:textId="77777777" w:rsidR="00544BA1" w:rsidRPr="0098113F" w:rsidRDefault="00544BA1" w:rsidP="00277D82">
            <w:pPr>
              <w:pStyle w:val="AmColumnHeading"/>
            </w:pPr>
            <w:r w:rsidRPr="0098113F">
              <w:t>Kommissionens forslag</w:t>
            </w:r>
          </w:p>
        </w:tc>
        <w:tc>
          <w:tcPr>
            <w:tcW w:w="4876" w:type="dxa"/>
          </w:tcPr>
          <w:p w14:paraId="766E5D42" w14:textId="77777777" w:rsidR="00544BA1" w:rsidRPr="0098113F" w:rsidRDefault="00544BA1" w:rsidP="00277D82">
            <w:pPr>
              <w:pStyle w:val="AmColumnHeading"/>
            </w:pPr>
            <w:r w:rsidRPr="0098113F">
              <w:t>Ændringsforslag</w:t>
            </w:r>
          </w:p>
        </w:tc>
      </w:tr>
      <w:tr w:rsidR="000A73F3" w:rsidRPr="0098113F" w14:paraId="11570127" w14:textId="77777777" w:rsidTr="00277D82">
        <w:trPr>
          <w:jc w:val="center"/>
        </w:trPr>
        <w:tc>
          <w:tcPr>
            <w:tcW w:w="4876" w:type="dxa"/>
          </w:tcPr>
          <w:p w14:paraId="3061C87E" w14:textId="77777777" w:rsidR="00544BA1" w:rsidRPr="0098113F" w:rsidRDefault="00544BA1" w:rsidP="00277D82">
            <w:pPr>
              <w:pStyle w:val="Normal6a"/>
            </w:pPr>
          </w:p>
        </w:tc>
        <w:tc>
          <w:tcPr>
            <w:tcW w:w="4876" w:type="dxa"/>
          </w:tcPr>
          <w:p w14:paraId="325566D6" w14:textId="77777777" w:rsidR="00544BA1" w:rsidRPr="0098113F" w:rsidRDefault="00544BA1" w:rsidP="00277D82">
            <w:pPr>
              <w:pStyle w:val="Normal6a"/>
            </w:pPr>
            <w:r w:rsidRPr="0098113F">
              <w:rPr>
                <w:b/>
                <w:i/>
              </w:rPr>
              <w:t>-1</w:t>
            </w:r>
            <w:r w:rsidRPr="0098113F">
              <w:tab/>
            </w:r>
            <w:r w:rsidRPr="0098113F">
              <w:rPr>
                <w:b/>
                <w:i/>
              </w:rPr>
              <w:t>løbende, herunder i nødsituationer, at overvåge alle grænseforvaltningsaktiviteter på dens område, uanset om de gennemføres af nationale myndigheder eller relevante EU-agenturer, og sådanne aktiviteter, der gennemføres af nationale myndigheder uden for dens område</w:t>
            </w:r>
          </w:p>
        </w:tc>
      </w:tr>
    </w:tbl>
    <w:p w14:paraId="51D3EDB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A544AD2" w14:textId="77777777" w:rsidR="00544BA1" w:rsidRPr="0098113F" w:rsidRDefault="00544BA1" w:rsidP="00544BA1">
      <w:r w:rsidRPr="0098113F">
        <w:rPr>
          <w:rStyle w:val="HideTWBExt"/>
          <w:noProof w:val="0"/>
          <w:color w:val="auto"/>
        </w:rPr>
        <w:t>&lt;/Amend&gt;</w:t>
      </w:r>
    </w:p>
    <w:p w14:paraId="7CF8F03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520</w:t>
      </w:r>
      <w:r w:rsidRPr="0098113F">
        <w:rPr>
          <w:rStyle w:val="HideTWBExt"/>
          <w:noProof w:val="0"/>
          <w:color w:val="auto"/>
        </w:rPr>
        <w:t>&lt;/NumAm&gt;</w:t>
      </w:r>
    </w:p>
    <w:p w14:paraId="7523C78A"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8AAF270"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123B5E3" w14:textId="77777777" w:rsidR="00544BA1" w:rsidRPr="0098113F" w:rsidRDefault="00544BA1" w:rsidP="00544BA1">
      <w:r w:rsidRPr="0098113F">
        <w:rPr>
          <w:rStyle w:val="HideTWBExt"/>
          <w:noProof w:val="0"/>
          <w:color w:val="auto"/>
        </w:rPr>
        <w:t>&lt;/RepeatBlock-By&gt;</w:t>
      </w:r>
    </w:p>
    <w:p w14:paraId="6205A16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D0DC164" w14:textId="77777777" w:rsidR="00544BA1" w:rsidRPr="0098113F" w:rsidRDefault="00544BA1" w:rsidP="00544BA1">
      <w:pPr>
        <w:pStyle w:val="NormalBold"/>
      </w:pPr>
      <w:r w:rsidRPr="0098113F">
        <w:rPr>
          <w:rStyle w:val="HideTWBExt"/>
          <w:noProof w:val="0"/>
          <w:color w:val="auto"/>
        </w:rPr>
        <w:t>&lt;Article&gt;</w:t>
      </w:r>
      <w:r w:rsidRPr="0098113F">
        <w:t>Artikel 7 – stk. 2 – led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6610DCC" w14:textId="77777777" w:rsidTr="00277D82">
        <w:trPr>
          <w:trHeight w:hRule="exact" w:val="240"/>
          <w:jc w:val="center"/>
        </w:trPr>
        <w:tc>
          <w:tcPr>
            <w:tcW w:w="9752" w:type="dxa"/>
            <w:gridSpan w:val="2"/>
          </w:tcPr>
          <w:p w14:paraId="63C0CC0D" w14:textId="77777777" w:rsidR="00544BA1" w:rsidRPr="0098113F" w:rsidRDefault="00544BA1" w:rsidP="00277D82"/>
        </w:tc>
      </w:tr>
      <w:tr w:rsidR="000A73F3" w:rsidRPr="0098113F" w14:paraId="319CDB0F" w14:textId="77777777" w:rsidTr="00277D82">
        <w:trPr>
          <w:trHeight w:val="240"/>
          <w:jc w:val="center"/>
        </w:trPr>
        <w:tc>
          <w:tcPr>
            <w:tcW w:w="4876" w:type="dxa"/>
          </w:tcPr>
          <w:p w14:paraId="045B4DB7" w14:textId="77777777" w:rsidR="00544BA1" w:rsidRPr="0098113F" w:rsidRDefault="00544BA1" w:rsidP="00277D82">
            <w:pPr>
              <w:pStyle w:val="AmColumnHeading"/>
            </w:pPr>
            <w:r w:rsidRPr="0098113F">
              <w:t>Kommissionens forslag</w:t>
            </w:r>
          </w:p>
        </w:tc>
        <w:tc>
          <w:tcPr>
            <w:tcW w:w="4876" w:type="dxa"/>
          </w:tcPr>
          <w:p w14:paraId="3DC109AC" w14:textId="77777777" w:rsidR="00544BA1" w:rsidRPr="0098113F" w:rsidRDefault="00544BA1" w:rsidP="00277D82">
            <w:pPr>
              <w:pStyle w:val="AmColumnHeading"/>
            </w:pPr>
            <w:r w:rsidRPr="0098113F">
              <w:t>Ændringsforslag</w:t>
            </w:r>
          </w:p>
        </w:tc>
      </w:tr>
      <w:tr w:rsidR="000A73F3" w:rsidRPr="0098113F" w14:paraId="04F8A272" w14:textId="77777777" w:rsidTr="00277D82">
        <w:trPr>
          <w:jc w:val="center"/>
        </w:trPr>
        <w:tc>
          <w:tcPr>
            <w:tcW w:w="4876" w:type="dxa"/>
          </w:tcPr>
          <w:p w14:paraId="698CA48A" w14:textId="77777777" w:rsidR="00544BA1" w:rsidRPr="0098113F" w:rsidRDefault="00544BA1" w:rsidP="00277D82">
            <w:pPr>
              <w:pStyle w:val="Normal6a"/>
            </w:pPr>
          </w:p>
        </w:tc>
        <w:tc>
          <w:tcPr>
            <w:tcW w:w="4876" w:type="dxa"/>
          </w:tcPr>
          <w:p w14:paraId="53913705" w14:textId="77777777" w:rsidR="00544BA1" w:rsidRPr="0098113F" w:rsidRDefault="00544BA1" w:rsidP="00277D82">
            <w:pPr>
              <w:pStyle w:val="Normal6a"/>
            </w:pPr>
            <w:r w:rsidRPr="0098113F">
              <w:rPr>
                <w:b/>
                <w:i/>
              </w:rPr>
              <w:t>-1</w:t>
            </w:r>
            <w:r w:rsidRPr="0098113F">
              <w:tab/>
            </w:r>
            <w:r w:rsidRPr="0098113F">
              <w:rPr>
                <w:b/>
                <w:i/>
              </w:rPr>
              <w:t>at vurdere, om de observerede aktiviteter gennemføres i overensstemmelse med den gældende nationale lovgivning, EU-retten og folkeretten</w:t>
            </w:r>
          </w:p>
        </w:tc>
      </w:tr>
    </w:tbl>
    <w:p w14:paraId="517CAAE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6B568AA" w14:textId="77777777" w:rsidR="00544BA1" w:rsidRPr="0098113F" w:rsidRDefault="00544BA1" w:rsidP="00544BA1">
      <w:r w:rsidRPr="0098113F">
        <w:rPr>
          <w:rStyle w:val="HideTWBExt"/>
          <w:noProof w:val="0"/>
          <w:color w:val="auto"/>
        </w:rPr>
        <w:t>&lt;/Amend&gt;</w:t>
      </w:r>
    </w:p>
    <w:p w14:paraId="3BD8703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521</w:t>
      </w:r>
      <w:r w:rsidRPr="0098113F">
        <w:rPr>
          <w:rStyle w:val="HideTWBExt"/>
          <w:noProof w:val="0"/>
          <w:color w:val="auto"/>
        </w:rPr>
        <w:t>&lt;/NumAm&gt;</w:t>
      </w:r>
    </w:p>
    <w:p w14:paraId="7954F006"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4A89096B" w14:textId="77777777" w:rsidR="00544BA1" w:rsidRPr="0098113F" w:rsidRDefault="00544BA1" w:rsidP="00544BA1">
      <w:pPr>
        <w:pStyle w:val="NormalBold"/>
      </w:pPr>
      <w:r w:rsidRPr="0098113F">
        <w:rPr>
          <w:rStyle w:val="HideTWBExt"/>
          <w:noProof w:val="0"/>
          <w:color w:val="auto"/>
        </w:rPr>
        <w:t>&lt;/RepeatBlock-By&gt;</w:t>
      </w:r>
    </w:p>
    <w:p w14:paraId="063B35C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88BAA7A" w14:textId="77777777" w:rsidR="00544BA1" w:rsidRPr="0098113F" w:rsidRDefault="00544BA1" w:rsidP="00544BA1">
      <w:pPr>
        <w:pStyle w:val="NormalBold"/>
      </w:pPr>
      <w:r w:rsidRPr="0098113F">
        <w:rPr>
          <w:rStyle w:val="HideTWBExt"/>
          <w:noProof w:val="0"/>
          <w:color w:val="auto"/>
        </w:rPr>
        <w:t>&lt;Article&gt;</w:t>
      </w:r>
      <w:r w:rsidRPr="0098113F">
        <w:t>Artikel 7 – stk. 2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B681846" w14:textId="77777777" w:rsidTr="00277D82">
        <w:trPr>
          <w:trHeight w:hRule="exact" w:val="240"/>
          <w:jc w:val="center"/>
        </w:trPr>
        <w:tc>
          <w:tcPr>
            <w:tcW w:w="9752" w:type="dxa"/>
            <w:gridSpan w:val="2"/>
          </w:tcPr>
          <w:p w14:paraId="1117DC38" w14:textId="77777777" w:rsidR="00544BA1" w:rsidRPr="0098113F" w:rsidRDefault="00544BA1" w:rsidP="00277D82"/>
        </w:tc>
      </w:tr>
      <w:tr w:rsidR="000A73F3" w:rsidRPr="0098113F" w14:paraId="64A8E60E" w14:textId="77777777" w:rsidTr="00277D82">
        <w:trPr>
          <w:trHeight w:val="240"/>
          <w:jc w:val="center"/>
        </w:trPr>
        <w:tc>
          <w:tcPr>
            <w:tcW w:w="4876" w:type="dxa"/>
          </w:tcPr>
          <w:p w14:paraId="43781DA8" w14:textId="77777777" w:rsidR="00544BA1" w:rsidRPr="0098113F" w:rsidRDefault="00544BA1" w:rsidP="00277D82">
            <w:pPr>
              <w:pStyle w:val="AmColumnHeading"/>
            </w:pPr>
            <w:r w:rsidRPr="0098113F">
              <w:t>Kommissionens forslag</w:t>
            </w:r>
          </w:p>
        </w:tc>
        <w:tc>
          <w:tcPr>
            <w:tcW w:w="4876" w:type="dxa"/>
          </w:tcPr>
          <w:p w14:paraId="721682E8" w14:textId="77777777" w:rsidR="00544BA1" w:rsidRPr="0098113F" w:rsidRDefault="00544BA1" w:rsidP="00277D82">
            <w:pPr>
              <w:pStyle w:val="AmColumnHeading"/>
            </w:pPr>
            <w:r w:rsidRPr="0098113F">
              <w:t>Ændringsforslag</w:t>
            </w:r>
          </w:p>
        </w:tc>
      </w:tr>
      <w:tr w:rsidR="000A73F3" w:rsidRPr="0098113F" w14:paraId="1F975BD0" w14:textId="77777777" w:rsidTr="00277D82">
        <w:trPr>
          <w:jc w:val="center"/>
        </w:trPr>
        <w:tc>
          <w:tcPr>
            <w:tcW w:w="4876" w:type="dxa"/>
          </w:tcPr>
          <w:p w14:paraId="3E8E96F4" w14:textId="77777777" w:rsidR="00544BA1" w:rsidRPr="0098113F" w:rsidRDefault="00544BA1" w:rsidP="00277D82">
            <w:pPr>
              <w:pStyle w:val="Normal6a"/>
            </w:pPr>
            <w:r w:rsidRPr="0098113F">
              <w:rPr>
                <w:b/>
                <w:i/>
              </w:rPr>
              <w:t>–</w:t>
            </w:r>
            <w:r w:rsidRPr="0098113F">
              <w:tab/>
            </w:r>
            <w:r w:rsidRPr="0098113F">
              <w:rPr>
                <w:b/>
                <w:i/>
              </w:rPr>
              <w:t>at sikre, at EU-retten og folkeretten, herunder chartret om grundlæggende rettigheder, overholdes under screeningen</w:t>
            </w:r>
          </w:p>
        </w:tc>
        <w:tc>
          <w:tcPr>
            <w:tcW w:w="4876" w:type="dxa"/>
          </w:tcPr>
          <w:p w14:paraId="7F41EFBF" w14:textId="77777777" w:rsidR="00544BA1" w:rsidRPr="0098113F" w:rsidRDefault="00544BA1" w:rsidP="00277D82">
            <w:pPr>
              <w:pStyle w:val="Normal6a"/>
            </w:pPr>
            <w:r w:rsidRPr="0098113F">
              <w:rPr>
                <w:b/>
                <w:i/>
              </w:rPr>
              <w:t>udgår</w:t>
            </w:r>
          </w:p>
        </w:tc>
      </w:tr>
    </w:tbl>
    <w:p w14:paraId="0CAA03E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165218A" w14:textId="77777777" w:rsidR="00544BA1" w:rsidRPr="0098113F" w:rsidRDefault="00544BA1" w:rsidP="00544BA1">
      <w:r w:rsidRPr="0098113F">
        <w:rPr>
          <w:rStyle w:val="HideTWBExt"/>
          <w:noProof w:val="0"/>
          <w:color w:val="auto"/>
        </w:rPr>
        <w:t>&lt;/Amend&gt;</w:t>
      </w:r>
    </w:p>
    <w:p w14:paraId="7E33CEC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522</w:t>
      </w:r>
      <w:r w:rsidRPr="0098113F">
        <w:rPr>
          <w:rStyle w:val="HideTWBExt"/>
          <w:noProof w:val="0"/>
          <w:color w:val="auto"/>
        </w:rPr>
        <w:t>&lt;/NumAm&gt;</w:t>
      </w:r>
    </w:p>
    <w:p w14:paraId="2491714E"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7AB48749" w14:textId="77777777" w:rsidR="00544BA1" w:rsidRPr="0098113F" w:rsidRDefault="00544BA1" w:rsidP="00544BA1">
      <w:pPr>
        <w:pStyle w:val="NormalBold"/>
      </w:pPr>
      <w:r w:rsidRPr="0098113F">
        <w:rPr>
          <w:rStyle w:val="HideTWBExt"/>
          <w:noProof w:val="0"/>
          <w:color w:val="auto"/>
        </w:rPr>
        <w:t>&lt;/RepeatBlock-By&gt;</w:t>
      </w:r>
    </w:p>
    <w:p w14:paraId="7AB7066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A7EC789" w14:textId="77777777" w:rsidR="00544BA1" w:rsidRPr="0098113F" w:rsidRDefault="00544BA1" w:rsidP="00544BA1">
      <w:pPr>
        <w:pStyle w:val="NormalBold"/>
      </w:pPr>
      <w:r w:rsidRPr="0098113F">
        <w:rPr>
          <w:rStyle w:val="HideTWBExt"/>
          <w:noProof w:val="0"/>
          <w:color w:val="auto"/>
        </w:rPr>
        <w:t>&lt;Article&gt;</w:t>
      </w:r>
      <w:r w:rsidRPr="0098113F">
        <w:t>Artikel 7 – stk. 2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A142EDD" w14:textId="77777777" w:rsidTr="00277D82">
        <w:trPr>
          <w:trHeight w:hRule="exact" w:val="240"/>
          <w:jc w:val="center"/>
        </w:trPr>
        <w:tc>
          <w:tcPr>
            <w:tcW w:w="9752" w:type="dxa"/>
            <w:gridSpan w:val="2"/>
          </w:tcPr>
          <w:p w14:paraId="4CB9AC4F" w14:textId="77777777" w:rsidR="00544BA1" w:rsidRPr="0098113F" w:rsidRDefault="00544BA1" w:rsidP="00277D82"/>
        </w:tc>
      </w:tr>
      <w:tr w:rsidR="000A73F3" w:rsidRPr="0098113F" w14:paraId="5F59A094" w14:textId="77777777" w:rsidTr="00277D82">
        <w:trPr>
          <w:trHeight w:val="240"/>
          <w:jc w:val="center"/>
        </w:trPr>
        <w:tc>
          <w:tcPr>
            <w:tcW w:w="4876" w:type="dxa"/>
          </w:tcPr>
          <w:p w14:paraId="435697CC" w14:textId="77777777" w:rsidR="00544BA1" w:rsidRPr="0098113F" w:rsidRDefault="00544BA1" w:rsidP="00277D82">
            <w:pPr>
              <w:pStyle w:val="AmColumnHeading"/>
            </w:pPr>
            <w:r w:rsidRPr="0098113F">
              <w:t>Kommissionens forslag</w:t>
            </w:r>
          </w:p>
        </w:tc>
        <w:tc>
          <w:tcPr>
            <w:tcW w:w="4876" w:type="dxa"/>
          </w:tcPr>
          <w:p w14:paraId="6C0A39D5" w14:textId="77777777" w:rsidR="00544BA1" w:rsidRPr="0098113F" w:rsidRDefault="00544BA1" w:rsidP="00277D82">
            <w:pPr>
              <w:pStyle w:val="AmColumnHeading"/>
            </w:pPr>
            <w:r w:rsidRPr="0098113F">
              <w:t>Ændringsforslag</w:t>
            </w:r>
          </w:p>
        </w:tc>
      </w:tr>
      <w:tr w:rsidR="000A73F3" w:rsidRPr="0098113F" w14:paraId="7D773066" w14:textId="77777777" w:rsidTr="00277D82">
        <w:trPr>
          <w:jc w:val="center"/>
        </w:trPr>
        <w:tc>
          <w:tcPr>
            <w:tcW w:w="4876" w:type="dxa"/>
          </w:tcPr>
          <w:p w14:paraId="0C7245E1" w14:textId="77777777" w:rsidR="00544BA1" w:rsidRPr="0098113F" w:rsidRDefault="00544BA1" w:rsidP="00277D82">
            <w:pPr>
              <w:pStyle w:val="Normal6a"/>
            </w:pPr>
            <w:r w:rsidRPr="0098113F">
              <w:rPr>
                <w:b/>
                <w:i/>
              </w:rPr>
              <w:t>–</w:t>
            </w:r>
            <w:r w:rsidRPr="0098113F">
              <w:tab/>
            </w:r>
            <w:r w:rsidRPr="0098113F">
              <w:rPr>
                <w:b/>
                <w:i/>
              </w:rPr>
              <w:t>at sikre, at EU-retten og folkeretten, herunder chartret om grundlæggende rettigheder, overholdes under screeningen</w:t>
            </w:r>
          </w:p>
        </w:tc>
        <w:tc>
          <w:tcPr>
            <w:tcW w:w="4876" w:type="dxa"/>
          </w:tcPr>
          <w:p w14:paraId="16EF82BC" w14:textId="77777777" w:rsidR="00544BA1" w:rsidRPr="0098113F" w:rsidRDefault="00544BA1" w:rsidP="00277D82">
            <w:pPr>
              <w:pStyle w:val="Normal6a"/>
            </w:pPr>
            <w:r w:rsidRPr="0098113F">
              <w:rPr>
                <w:b/>
                <w:i/>
              </w:rPr>
              <w:t>udgår</w:t>
            </w:r>
          </w:p>
        </w:tc>
      </w:tr>
    </w:tbl>
    <w:p w14:paraId="6088AB8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629E250" w14:textId="77777777" w:rsidR="00544BA1" w:rsidRPr="0098113F" w:rsidRDefault="00544BA1" w:rsidP="00544BA1">
      <w:r w:rsidRPr="0098113F">
        <w:rPr>
          <w:rStyle w:val="HideTWBExt"/>
          <w:noProof w:val="0"/>
          <w:color w:val="auto"/>
        </w:rPr>
        <w:t>&lt;/Amend&gt;</w:t>
      </w:r>
    </w:p>
    <w:p w14:paraId="31EE0E9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523</w:t>
      </w:r>
      <w:r w:rsidRPr="0098113F">
        <w:rPr>
          <w:rStyle w:val="HideTWBExt"/>
          <w:noProof w:val="0"/>
          <w:color w:val="auto"/>
        </w:rPr>
        <w:t>&lt;/NumAm&gt;</w:t>
      </w:r>
    </w:p>
    <w:p w14:paraId="14B23B81"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4A18162" w14:textId="77777777" w:rsidR="00544BA1" w:rsidRPr="0098113F" w:rsidRDefault="00544BA1" w:rsidP="00544BA1">
      <w:pPr>
        <w:pStyle w:val="NormalBold"/>
      </w:pPr>
      <w:r w:rsidRPr="0098113F">
        <w:rPr>
          <w:rStyle w:val="HideTWBExt"/>
          <w:noProof w:val="0"/>
          <w:color w:val="auto"/>
        </w:rPr>
        <w:t>&lt;/RepeatBlock-By&gt;</w:t>
      </w:r>
    </w:p>
    <w:p w14:paraId="12ED44F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37AE888" w14:textId="77777777" w:rsidR="00544BA1" w:rsidRPr="0098113F" w:rsidRDefault="00544BA1" w:rsidP="00544BA1">
      <w:pPr>
        <w:pStyle w:val="NormalBold"/>
      </w:pPr>
      <w:r w:rsidRPr="0098113F">
        <w:rPr>
          <w:rStyle w:val="HideTWBExt"/>
          <w:noProof w:val="0"/>
          <w:color w:val="auto"/>
        </w:rPr>
        <w:t>&lt;Article&gt;</w:t>
      </w:r>
      <w:r w:rsidRPr="0098113F">
        <w:t>Artikel 7 – stk. 2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5BB792C" w14:textId="77777777" w:rsidTr="00277D82">
        <w:trPr>
          <w:trHeight w:hRule="exact" w:val="240"/>
          <w:jc w:val="center"/>
        </w:trPr>
        <w:tc>
          <w:tcPr>
            <w:tcW w:w="9752" w:type="dxa"/>
            <w:gridSpan w:val="2"/>
          </w:tcPr>
          <w:p w14:paraId="0D378379" w14:textId="77777777" w:rsidR="00544BA1" w:rsidRPr="0098113F" w:rsidRDefault="00544BA1" w:rsidP="00277D82"/>
        </w:tc>
      </w:tr>
      <w:tr w:rsidR="000A73F3" w:rsidRPr="0098113F" w14:paraId="43B7543D" w14:textId="77777777" w:rsidTr="00277D82">
        <w:trPr>
          <w:trHeight w:val="240"/>
          <w:jc w:val="center"/>
        </w:trPr>
        <w:tc>
          <w:tcPr>
            <w:tcW w:w="4876" w:type="dxa"/>
          </w:tcPr>
          <w:p w14:paraId="24245A03" w14:textId="77777777" w:rsidR="00544BA1" w:rsidRPr="0098113F" w:rsidRDefault="00544BA1" w:rsidP="00277D82">
            <w:pPr>
              <w:pStyle w:val="AmColumnHeading"/>
            </w:pPr>
            <w:r w:rsidRPr="0098113F">
              <w:t>Kommissionens forslag</w:t>
            </w:r>
          </w:p>
        </w:tc>
        <w:tc>
          <w:tcPr>
            <w:tcW w:w="4876" w:type="dxa"/>
          </w:tcPr>
          <w:p w14:paraId="219DF471" w14:textId="77777777" w:rsidR="00544BA1" w:rsidRPr="0098113F" w:rsidRDefault="00544BA1" w:rsidP="00277D82">
            <w:pPr>
              <w:pStyle w:val="AmColumnHeading"/>
            </w:pPr>
            <w:r w:rsidRPr="0098113F">
              <w:t>Ændringsforslag</w:t>
            </w:r>
          </w:p>
        </w:tc>
      </w:tr>
      <w:tr w:rsidR="000A73F3" w:rsidRPr="0098113F" w14:paraId="28AD6958" w14:textId="77777777" w:rsidTr="00277D82">
        <w:trPr>
          <w:jc w:val="center"/>
        </w:trPr>
        <w:tc>
          <w:tcPr>
            <w:tcW w:w="4876" w:type="dxa"/>
          </w:tcPr>
          <w:p w14:paraId="6B27830C" w14:textId="77777777" w:rsidR="00544BA1" w:rsidRPr="0098113F" w:rsidRDefault="00544BA1" w:rsidP="00277D82">
            <w:pPr>
              <w:pStyle w:val="Normal6a"/>
            </w:pPr>
            <w:r w:rsidRPr="0098113F">
              <w:t>–</w:t>
            </w:r>
            <w:r w:rsidRPr="0098113F">
              <w:tab/>
              <w:t xml:space="preserve">at </w:t>
            </w:r>
            <w:r w:rsidRPr="0098113F">
              <w:rPr>
                <w:b/>
                <w:i/>
              </w:rPr>
              <w:t>sikre</w:t>
            </w:r>
            <w:r w:rsidRPr="0098113F">
              <w:t xml:space="preserve">, </w:t>
            </w:r>
            <w:r w:rsidRPr="0098113F">
              <w:rPr>
                <w:b/>
                <w:i/>
              </w:rPr>
              <w:t>at</w:t>
            </w:r>
            <w:r w:rsidRPr="0098113F">
              <w:t xml:space="preserve"> EU-retten og folkeretten</w:t>
            </w:r>
            <w:r w:rsidRPr="0098113F">
              <w:rPr>
                <w:b/>
                <w:i/>
              </w:rPr>
              <w:t>, herunder chartret om grundlæggende rettigheder,</w:t>
            </w:r>
            <w:r w:rsidRPr="0098113F">
              <w:t xml:space="preserve"> overholdes under screeningen</w:t>
            </w:r>
          </w:p>
        </w:tc>
        <w:tc>
          <w:tcPr>
            <w:tcW w:w="4876" w:type="dxa"/>
          </w:tcPr>
          <w:p w14:paraId="65DB49DC" w14:textId="77777777" w:rsidR="00544BA1" w:rsidRPr="0098113F" w:rsidRDefault="00544BA1" w:rsidP="00277D82">
            <w:pPr>
              <w:pStyle w:val="Normal6a"/>
            </w:pPr>
            <w:r w:rsidRPr="0098113F">
              <w:t>–</w:t>
            </w:r>
            <w:r w:rsidRPr="0098113F">
              <w:tab/>
              <w:t xml:space="preserve">at </w:t>
            </w:r>
            <w:r w:rsidRPr="0098113F">
              <w:rPr>
                <w:b/>
                <w:i/>
              </w:rPr>
              <w:t>overvåge og vurdere</w:t>
            </w:r>
            <w:r w:rsidRPr="0098113F">
              <w:t xml:space="preserve">, </w:t>
            </w:r>
            <w:r w:rsidRPr="0098113F">
              <w:rPr>
                <w:b/>
                <w:i/>
              </w:rPr>
              <w:t>om</w:t>
            </w:r>
            <w:r w:rsidRPr="0098113F">
              <w:t xml:space="preserve"> EU-retten og folkeretten overholdes under screeningen </w:t>
            </w:r>
            <w:r w:rsidRPr="0098113F">
              <w:rPr>
                <w:b/>
                <w:i/>
              </w:rPr>
              <w:t>samt asyl</w:t>
            </w:r>
            <w:r w:rsidRPr="0098113F">
              <w:rPr>
                <w:b/>
                <w:i/>
              </w:rPr>
              <w:noBreakHyphen/>
              <w:t xml:space="preserve"> og tilbagesendelsesprocedurer</w:t>
            </w:r>
          </w:p>
        </w:tc>
      </w:tr>
    </w:tbl>
    <w:p w14:paraId="1FAF287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DAF37DE" w14:textId="77777777" w:rsidR="00544BA1" w:rsidRPr="0098113F" w:rsidRDefault="00544BA1" w:rsidP="00544BA1">
      <w:r w:rsidRPr="0098113F">
        <w:rPr>
          <w:rStyle w:val="HideTWBExt"/>
          <w:noProof w:val="0"/>
          <w:color w:val="auto"/>
        </w:rPr>
        <w:t>&lt;/Amend&gt;</w:t>
      </w:r>
    </w:p>
    <w:p w14:paraId="6183B2E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524</w:t>
      </w:r>
      <w:r w:rsidRPr="0098113F">
        <w:rPr>
          <w:rStyle w:val="HideTWBExt"/>
          <w:noProof w:val="0"/>
          <w:color w:val="auto"/>
        </w:rPr>
        <w:t>&lt;/NumAm&gt;</w:t>
      </w:r>
    </w:p>
    <w:p w14:paraId="1473A08A"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2E28655"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7482732" w14:textId="77777777" w:rsidR="00544BA1" w:rsidRPr="0098113F" w:rsidRDefault="00544BA1" w:rsidP="00544BA1">
      <w:r w:rsidRPr="0098113F">
        <w:rPr>
          <w:rStyle w:val="HideTWBExt"/>
          <w:noProof w:val="0"/>
          <w:color w:val="auto"/>
        </w:rPr>
        <w:t>&lt;/RepeatBlock-By&gt;</w:t>
      </w:r>
    </w:p>
    <w:p w14:paraId="66148B7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D37606C" w14:textId="77777777" w:rsidR="00544BA1" w:rsidRPr="0098113F" w:rsidRDefault="00544BA1" w:rsidP="00544BA1">
      <w:pPr>
        <w:pStyle w:val="NormalBold"/>
      </w:pPr>
      <w:r w:rsidRPr="0098113F">
        <w:rPr>
          <w:rStyle w:val="HideTWBExt"/>
          <w:noProof w:val="0"/>
          <w:color w:val="auto"/>
        </w:rPr>
        <w:t>&lt;Article&gt;</w:t>
      </w:r>
      <w:r w:rsidRPr="0098113F">
        <w:t>Artikel 7 – stk. 2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56EF988" w14:textId="77777777" w:rsidTr="00277D82">
        <w:trPr>
          <w:trHeight w:hRule="exact" w:val="240"/>
          <w:jc w:val="center"/>
        </w:trPr>
        <w:tc>
          <w:tcPr>
            <w:tcW w:w="9752" w:type="dxa"/>
            <w:gridSpan w:val="2"/>
          </w:tcPr>
          <w:p w14:paraId="107AE34F" w14:textId="77777777" w:rsidR="00544BA1" w:rsidRPr="0098113F" w:rsidRDefault="00544BA1" w:rsidP="00277D82"/>
        </w:tc>
      </w:tr>
      <w:tr w:rsidR="000A73F3" w:rsidRPr="0098113F" w14:paraId="7DF274CB" w14:textId="77777777" w:rsidTr="00277D82">
        <w:trPr>
          <w:trHeight w:val="240"/>
          <w:jc w:val="center"/>
        </w:trPr>
        <w:tc>
          <w:tcPr>
            <w:tcW w:w="4876" w:type="dxa"/>
          </w:tcPr>
          <w:p w14:paraId="1D67BA37" w14:textId="77777777" w:rsidR="00544BA1" w:rsidRPr="0098113F" w:rsidRDefault="00544BA1" w:rsidP="00277D82">
            <w:pPr>
              <w:pStyle w:val="AmColumnHeading"/>
            </w:pPr>
            <w:r w:rsidRPr="0098113F">
              <w:t>Kommissionens forslag</w:t>
            </w:r>
          </w:p>
        </w:tc>
        <w:tc>
          <w:tcPr>
            <w:tcW w:w="4876" w:type="dxa"/>
          </w:tcPr>
          <w:p w14:paraId="2F5F815C" w14:textId="77777777" w:rsidR="00544BA1" w:rsidRPr="0098113F" w:rsidRDefault="00544BA1" w:rsidP="00277D82">
            <w:pPr>
              <w:pStyle w:val="AmColumnHeading"/>
            </w:pPr>
            <w:r w:rsidRPr="0098113F">
              <w:t>Ændringsforslag</w:t>
            </w:r>
          </w:p>
        </w:tc>
      </w:tr>
      <w:tr w:rsidR="000A73F3" w:rsidRPr="0098113F" w14:paraId="22BE05C2" w14:textId="77777777" w:rsidTr="00277D82">
        <w:trPr>
          <w:jc w:val="center"/>
        </w:trPr>
        <w:tc>
          <w:tcPr>
            <w:tcW w:w="4876" w:type="dxa"/>
          </w:tcPr>
          <w:p w14:paraId="59778FCC" w14:textId="77777777" w:rsidR="00544BA1" w:rsidRPr="0098113F" w:rsidRDefault="00544BA1" w:rsidP="00277D82">
            <w:pPr>
              <w:pStyle w:val="Normal6a"/>
            </w:pPr>
            <w:r w:rsidRPr="0098113F">
              <w:t>–</w:t>
            </w:r>
            <w:r w:rsidRPr="0098113F">
              <w:tab/>
              <w:t xml:space="preserve">at sikre, at EU-retten og folkeretten, herunder chartret om grundlæggende rettigheder, overholdes under </w:t>
            </w:r>
            <w:r w:rsidRPr="0098113F">
              <w:rPr>
                <w:b/>
                <w:i/>
              </w:rPr>
              <w:t>screeningen</w:t>
            </w:r>
          </w:p>
        </w:tc>
        <w:tc>
          <w:tcPr>
            <w:tcW w:w="4876" w:type="dxa"/>
          </w:tcPr>
          <w:p w14:paraId="5AD46F48" w14:textId="77777777" w:rsidR="00544BA1" w:rsidRPr="0098113F" w:rsidRDefault="00544BA1" w:rsidP="00277D82">
            <w:pPr>
              <w:pStyle w:val="Normal6a"/>
            </w:pPr>
            <w:r w:rsidRPr="0098113F">
              <w:t>–</w:t>
            </w:r>
            <w:r w:rsidRPr="0098113F">
              <w:tab/>
              <w:t xml:space="preserve">at sikre, at </w:t>
            </w:r>
            <w:r w:rsidRPr="0098113F">
              <w:rPr>
                <w:b/>
                <w:i/>
              </w:rPr>
              <w:t xml:space="preserve">den gældende nationale lovgivning, </w:t>
            </w:r>
            <w:r w:rsidRPr="0098113F">
              <w:t xml:space="preserve">EU-retten og folkeretten, herunder chartret om grundlæggende rettigheder, overholdes under </w:t>
            </w:r>
            <w:r w:rsidRPr="0098113F">
              <w:rPr>
                <w:b/>
                <w:i/>
              </w:rPr>
              <w:t>grænseovervågning, screening samt asyl</w:t>
            </w:r>
            <w:r w:rsidRPr="0098113F">
              <w:rPr>
                <w:b/>
                <w:i/>
              </w:rPr>
              <w:noBreakHyphen/>
              <w:t xml:space="preserve"> og tilbagesendelsesprocedurer</w:t>
            </w:r>
          </w:p>
        </w:tc>
      </w:tr>
    </w:tbl>
    <w:p w14:paraId="6EEFACD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BC63A8C" w14:textId="77777777" w:rsidR="00544BA1" w:rsidRPr="0098113F" w:rsidRDefault="00544BA1" w:rsidP="00544BA1">
      <w:r w:rsidRPr="0098113F">
        <w:rPr>
          <w:rStyle w:val="HideTWBExt"/>
          <w:noProof w:val="0"/>
          <w:color w:val="auto"/>
        </w:rPr>
        <w:t>&lt;/Amend&gt;</w:t>
      </w:r>
    </w:p>
    <w:p w14:paraId="4A61285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525</w:t>
      </w:r>
      <w:r w:rsidRPr="0098113F">
        <w:rPr>
          <w:rStyle w:val="HideTWBExt"/>
          <w:noProof w:val="0"/>
          <w:color w:val="auto"/>
        </w:rPr>
        <w:t>&lt;/NumAm&gt;</w:t>
      </w:r>
    </w:p>
    <w:p w14:paraId="0C566B54"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6A602C70" w14:textId="77777777" w:rsidR="00544BA1" w:rsidRPr="0098113F" w:rsidRDefault="00544BA1" w:rsidP="00544BA1">
      <w:pPr>
        <w:pStyle w:val="NormalBold"/>
      </w:pPr>
      <w:r w:rsidRPr="0098113F">
        <w:rPr>
          <w:rStyle w:val="HideTWBExt"/>
          <w:noProof w:val="0"/>
          <w:color w:val="auto"/>
        </w:rPr>
        <w:t>&lt;/RepeatBlock-By&gt;</w:t>
      </w:r>
    </w:p>
    <w:p w14:paraId="0695A40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5C14946" w14:textId="77777777" w:rsidR="00544BA1" w:rsidRPr="0098113F" w:rsidRDefault="00544BA1" w:rsidP="00544BA1">
      <w:pPr>
        <w:pStyle w:val="NormalBold"/>
      </w:pPr>
      <w:r w:rsidRPr="0098113F">
        <w:rPr>
          <w:rStyle w:val="HideTWBExt"/>
          <w:noProof w:val="0"/>
          <w:color w:val="auto"/>
        </w:rPr>
        <w:t>&lt;Article&gt;</w:t>
      </w:r>
      <w:r w:rsidRPr="0098113F">
        <w:t>Artikel 7 – stk. 2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8FAAB0A" w14:textId="77777777" w:rsidTr="00277D82">
        <w:trPr>
          <w:trHeight w:hRule="exact" w:val="240"/>
          <w:jc w:val="center"/>
        </w:trPr>
        <w:tc>
          <w:tcPr>
            <w:tcW w:w="9752" w:type="dxa"/>
            <w:gridSpan w:val="2"/>
          </w:tcPr>
          <w:p w14:paraId="5324E1E3" w14:textId="77777777" w:rsidR="00544BA1" w:rsidRPr="0098113F" w:rsidRDefault="00544BA1" w:rsidP="00277D82"/>
        </w:tc>
      </w:tr>
      <w:tr w:rsidR="000A73F3" w:rsidRPr="0098113F" w14:paraId="6A4AFEB4" w14:textId="77777777" w:rsidTr="00277D82">
        <w:trPr>
          <w:trHeight w:val="240"/>
          <w:jc w:val="center"/>
        </w:trPr>
        <w:tc>
          <w:tcPr>
            <w:tcW w:w="4876" w:type="dxa"/>
          </w:tcPr>
          <w:p w14:paraId="538075D9" w14:textId="77777777" w:rsidR="00544BA1" w:rsidRPr="0098113F" w:rsidRDefault="00544BA1" w:rsidP="00277D82">
            <w:pPr>
              <w:pStyle w:val="AmColumnHeading"/>
            </w:pPr>
            <w:r w:rsidRPr="0098113F">
              <w:t>Kommissionens forslag</w:t>
            </w:r>
          </w:p>
        </w:tc>
        <w:tc>
          <w:tcPr>
            <w:tcW w:w="4876" w:type="dxa"/>
          </w:tcPr>
          <w:p w14:paraId="0235F029" w14:textId="77777777" w:rsidR="00544BA1" w:rsidRPr="0098113F" w:rsidRDefault="00544BA1" w:rsidP="00277D82">
            <w:pPr>
              <w:pStyle w:val="AmColumnHeading"/>
            </w:pPr>
            <w:r w:rsidRPr="0098113F">
              <w:t>Ændringsforslag</w:t>
            </w:r>
          </w:p>
        </w:tc>
      </w:tr>
      <w:tr w:rsidR="000A73F3" w:rsidRPr="0098113F" w14:paraId="3C79AB99" w14:textId="77777777" w:rsidTr="00277D82">
        <w:trPr>
          <w:jc w:val="center"/>
        </w:trPr>
        <w:tc>
          <w:tcPr>
            <w:tcW w:w="4876" w:type="dxa"/>
          </w:tcPr>
          <w:p w14:paraId="5A1A26DE" w14:textId="77777777" w:rsidR="00544BA1" w:rsidRPr="0098113F" w:rsidRDefault="00544BA1" w:rsidP="00277D82">
            <w:pPr>
              <w:pStyle w:val="Normal6a"/>
            </w:pPr>
            <w:r w:rsidRPr="0098113F">
              <w:t>–</w:t>
            </w:r>
            <w:r w:rsidRPr="0098113F">
              <w:tab/>
              <w:t>at sikre, at EU-retten og folkeretten</w:t>
            </w:r>
            <w:r w:rsidRPr="0098113F">
              <w:rPr>
                <w:b/>
                <w:i/>
              </w:rPr>
              <w:t>, herunder</w:t>
            </w:r>
            <w:r w:rsidRPr="0098113F">
              <w:t xml:space="preserve"> chartret om grundlæggende rettigheder, overholdes under screeningen</w:t>
            </w:r>
          </w:p>
        </w:tc>
        <w:tc>
          <w:tcPr>
            <w:tcW w:w="4876" w:type="dxa"/>
          </w:tcPr>
          <w:p w14:paraId="3851FD92" w14:textId="77777777" w:rsidR="00544BA1" w:rsidRPr="0098113F" w:rsidRDefault="00544BA1" w:rsidP="00277D82">
            <w:pPr>
              <w:pStyle w:val="Normal6a"/>
            </w:pPr>
            <w:r w:rsidRPr="0098113F">
              <w:t>–</w:t>
            </w:r>
            <w:r w:rsidRPr="0098113F">
              <w:tab/>
              <w:t>at sikre, at EU-retten og folkeretten</w:t>
            </w:r>
            <w:r w:rsidRPr="0098113F">
              <w:rPr>
                <w:b/>
                <w:i/>
              </w:rPr>
              <w:t xml:space="preserve"> samt</w:t>
            </w:r>
            <w:r w:rsidRPr="0098113F">
              <w:t xml:space="preserve"> chartret om grundlæggende rettigheder </w:t>
            </w:r>
            <w:r w:rsidRPr="0098113F">
              <w:rPr>
                <w:b/>
                <w:i/>
              </w:rPr>
              <w:t>for så vidt angår restriktive foranstaltninger truffet for at sikre, at tredjelandsstatsborgeren fortsat er til rådighed for screeningsmyndighederne</w:t>
            </w:r>
            <w:r w:rsidRPr="0098113F">
              <w:t>, overholdes under screeningen</w:t>
            </w:r>
          </w:p>
        </w:tc>
      </w:tr>
    </w:tbl>
    <w:p w14:paraId="22B8D31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786F046" w14:textId="77777777" w:rsidR="00544BA1" w:rsidRPr="0098113F" w:rsidRDefault="00544BA1" w:rsidP="00544BA1">
      <w:r w:rsidRPr="0098113F">
        <w:rPr>
          <w:rStyle w:val="HideTWBExt"/>
          <w:noProof w:val="0"/>
          <w:color w:val="auto"/>
        </w:rPr>
        <w:t>&lt;/Amend&gt;</w:t>
      </w:r>
    </w:p>
    <w:p w14:paraId="33F052D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526</w:t>
      </w:r>
      <w:r w:rsidRPr="0098113F">
        <w:rPr>
          <w:rStyle w:val="HideTWBExt"/>
          <w:noProof w:val="0"/>
          <w:color w:val="auto"/>
        </w:rPr>
        <w:t>&lt;/NumAm&gt;</w:t>
      </w:r>
    </w:p>
    <w:p w14:paraId="25A64484"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769F49F3" w14:textId="77777777" w:rsidR="00544BA1" w:rsidRPr="0098113F" w:rsidRDefault="00544BA1" w:rsidP="00544BA1">
      <w:pPr>
        <w:pStyle w:val="NormalBold"/>
      </w:pPr>
      <w:r w:rsidRPr="0098113F">
        <w:rPr>
          <w:rStyle w:val="HideTWBExt"/>
          <w:noProof w:val="0"/>
          <w:color w:val="auto"/>
        </w:rPr>
        <w:t>&lt;/RepeatBlock-By&gt;</w:t>
      </w:r>
    </w:p>
    <w:p w14:paraId="57E4F2D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5456D8A" w14:textId="77777777" w:rsidR="00544BA1" w:rsidRPr="0098113F" w:rsidRDefault="00544BA1" w:rsidP="00544BA1">
      <w:pPr>
        <w:pStyle w:val="NormalBold"/>
      </w:pPr>
      <w:r w:rsidRPr="0098113F">
        <w:rPr>
          <w:rStyle w:val="HideTWBExt"/>
          <w:noProof w:val="0"/>
          <w:color w:val="auto"/>
        </w:rPr>
        <w:t>&lt;Article&gt;</w:t>
      </w:r>
      <w:r w:rsidRPr="0098113F">
        <w:t>Artikel 7 – stk. 2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3891A21" w14:textId="77777777" w:rsidTr="00277D82">
        <w:trPr>
          <w:trHeight w:hRule="exact" w:val="240"/>
          <w:jc w:val="center"/>
        </w:trPr>
        <w:tc>
          <w:tcPr>
            <w:tcW w:w="9752" w:type="dxa"/>
            <w:gridSpan w:val="2"/>
          </w:tcPr>
          <w:p w14:paraId="53880087" w14:textId="77777777" w:rsidR="00544BA1" w:rsidRPr="0098113F" w:rsidRDefault="00544BA1" w:rsidP="00277D82"/>
        </w:tc>
      </w:tr>
      <w:tr w:rsidR="000A73F3" w:rsidRPr="0098113F" w14:paraId="554F2235" w14:textId="77777777" w:rsidTr="00277D82">
        <w:trPr>
          <w:trHeight w:val="240"/>
          <w:jc w:val="center"/>
        </w:trPr>
        <w:tc>
          <w:tcPr>
            <w:tcW w:w="4876" w:type="dxa"/>
          </w:tcPr>
          <w:p w14:paraId="5DBC2AB8" w14:textId="77777777" w:rsidR="00544BA1" w:rsidRPr="0098113F" w:rsidRDefault="00544BA1" w:rsidP="00277D82">
            <w:pPr>
              <w:pStyle w:val="AmColumnHeading"/>
            </w:pPr>
            <w:r w:rsidRPr="0098113F">
              <w:t>Kommissionens forslag</w:t>
            </w:r>
          </w:p>
        </w:tc>
        <w:tc>
          <w:tcPr>
            <w:tcW w:w="4876" w:type="dxa"/>
          </w:tcPr>
          <w:p w14:paraId="16BFC0AB" w14:textId="77777777" w:rsidR="00544BA1" w:rsidRPr="0098113F" w:rsidRDefault="00544BA1" w:rsidP="00277D82">
            <w:pPr>
              <w:pStyle w:val="AmColumnHeading"/>
            </w:pPr>
            <w:r w:rsidRPr="0098113F">
              <w:t>Ændringsforslag</w:t>
            </w:r>
          </w:p>
        </w:tc>
      </w:tr>
      <w:tr w:rsidR="000A73F3" w:rsidRPr="0098113F" w14:paraId="1E443D21" w14:textId="77777777" w:rsidTr="00277D82">
        <w:trPr>
          <w:jc w:val="center"/>
        </w:trPr>
        <w:tc>
          <w:tcPr>
            <w:tcW w:w="4876" w:type="dxa"/>
          </w:tcPr>
          <w:p w14:paraId="57E02D09" w14:textId="77777777" w:rsidR="00544BA1" w:rsidRPr="0098113F" w:rsidRDefault="00544BA1" w:rsidP="00277D82">
            <w:pPr>
              <w:pStyle w:val="Normal6a"/>
            </w:pPr>
            <w:r w:rsidRPr="0098113F">
              <w:t>–</w:t>
            </w:r>
            <w:r w:rsidRPr="0098113F">
              <w:tab/>
              <w:t>at sikre, at EU-retten og folkeretten, herunder chartret om grundlæggende rettigheder, overholdes</w:t>
            </w:r>
            <w:r w:rsidRPr="0098113F">
              <w:rPr>
                <w:b/>
                <w:i/>
              </w:rPr>
              <w:t xml:space="preserve"> under screeningen</w:t>
            </w:r>
          </w:p>
        </w:tc>
        <w:tc>
          <w:tcPr>
            <w:tcW w:w="4876" w:type="dxa"/>
          </w:tcPr>
          <w:p w14:paraId="4E2C8DAE" w14:textId="77777777" w:rsidR="00544BA1" w:rsidRPr="0098113F" w:rsidRDefault="00544BA1" w:rsidP="00277D82">
            <w:pPr>
              <w:pStyle w:val="Normal6a"/>
            </w:pPr>
            <w:r w:rsidRPr="0098113F">
              <w:t>–</w:t>
            </w:r>
            <w:r w:rsidRPr="0098113F">
              <w:tab/>
              <w:t>at sikre, at EU-retten og folkeretten, herunder chartret om grundlæggende rettigheder, overholdes</w:t>
            </w:r>
          </w:p>
        </w:tc>
      </w:tr>
    </w:tbl>
    <w:p w14:paraId="3AE9EA9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AD86C68" w14:textId="77777777" w:rsidR="00544BA1" w:rsidRPr="0098113F" w:rsidRDefault="00544BA1" w:rsidP="00544BA1">
      <w:r w:rsidRPr="0098113F">
        <w:rPr>
          <w:rStyle w:val="HideTWBExt"/>
          <w:noProof w:val="0"/>
          <w:color w:val="auto"/>
        </w:rPr>
        <w:t>&lt;/Amend&gt;</w:t>
      </w:r>
    </w:p>
    <w:p w14:paraId="34B2569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527</w:t>
      </w:r>
      <w:r w:rsidRPr="0098113F">
        <w:rPr>
          <w:rStyle w:val="HideTWBExt"/>
          <w:noProof w:val="0"/>
          <w:color w:val="auto"/>
        </w:rPr>
        <w:t>&lt;/NumAm&gt;</w:t>
      </w:r>
    </w:p>
    <w:p w14:paraId="38B00B63"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4B1A177"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D8C3D87" w14:textId="77777777" w:rsidR="00544BA1" w:rsidRPr="0098113F" w:rsidRDefault="00544BA1" w:rsidP="00544BA1">
      <w:r w:rsidRPr="0098113F">
        <w:rPr>
          <w:rStyle w:val="HideTWBExt"/>
          <w:noProof w:val="0"/>
          <w:color w:val="auto"/>
        </w:rPr>
        <w:t>&lt;/RepeatBlock-By&gt;</w:t>
      </w:r>
    </w:p>
    <w:p w14:paraId="4821421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EF0D188" w14:textId="77777777" w:rsidR="00544BA1" w:rsidRPr="0098113F" w:rsidRDefault="00544BA1" w:rsidP="00544BA1">
      <w:pPr>
        <w:pStyle w:val="NormalBold"/>
      </w:pPr>
      <w:r w:rsidRPr="0098113F">
        <w:rPr>
          <w:rStyle w:val="HideTWBExt"/>
          <w:noProof w:val="0"/>
          <w:color w:val="auto"/>
        </w:rPr>
        <w:t>&lt;Article&gt;</w:t>
      </w:r>
      <w:r w:rsidRPr="0098113F">
        <w:t>Artikel 7 – stk. 2 – led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9238C5F" w14:textId="77777777" w:rsidTr="00277D82">
        <w:trPr>
          <w:trHeight w:hRule="exact" w:val="240"/>
          <w:jc w:val="center"/>
        </w:trPr>
        <w:tc>
          <w:tcPr>
            <w:tcW w:w="9752" w:type="dxa"/>
            <w:gridSpan w:val="2"/>
          </w:tcPr>
          <w:p w14:paraId="37A32732" w14:textId="77777777" w:rsidR="00544BA1" w:rsidRPr="0098113F" w:rsidRDefault="00544BA1" w:rsidP="00277D82"/>
        </w:tc>
      </w:tr>
      <w:tr w:rsidR="000A73F3" w:rsidRPr="0098113F" w14:paraId="644DBBF7" w14:textId="77777777" w:rsidTr="00277D82">
        <w:trPr>
          <w:trHeight w:val="240"/>
          <w:jc w:val="center"/>
        </w:trPr>
        <w:tc>
          <w:tcPr>
            <w:tcW w:w="4876" w:type="dxa"/>
          </w:tcPr>
          <w:p w14:paraId="33CCDEDF" w14:textId="77777777" w:rsidR="00544BA1" w:rsidRPr="0098113F" w:rsidRDefault="00544BA1" w:rsidP="00277D82">
            <w:pPr>
              <w:pStyle w:val="AmColumnHeading"/>
            </w:pPr>
            <w:r w:rsidRPr="0098113F">
              <w:t>Kommissionens forslag</w:t>
            </w:r>
          </w:p>
        </w:tc>
        <w:tc>
          <w:tcPr>
            <w:tcW w:w="4876" w:type="dxa"/>
          </w:tcPr>
          <w:p w14:paraId="558ED9FE" w14:textId="77777777" w:rsidR="00544BA1" w:rsidRPr="0098113F" w:rsidRDefault="00544BA1" w:rsidP="00277D82">
            <w:pPr>
              <w:pStyle w:val="AmColumnHeading"/>
            </w:pPr>
            <w:r w:rsidRPr="0098113F">
              <w:t>Ændringsforslag</w:t>
            </w:r>
          </w:p>
        </w:tc>
      </w:tr>
      <w:tr w:rsidR="000A73F3" w:rsidRPr="0098113F" w14:paraId="5F6276A6" w14:textId="77777777" w:rsidTr="00277D82">
        <w:trPr>
          <w:jc w:val="center"/>
        </w:trPr>
        <w:tc>
          <w:tcPr>
            <w:tcW w:w="4876" w:type="dxa"/>
          </w:tcPr>
          <w:p w14:paraId="1530D2A4" w14:textId="77777777" w:rsidR="00544BA1" w:rsidRPr="0098113F" w:rsidRDefault="00544BA1" w:rsidP="00277D82">
            <w:pPr>
              <w:pStyle w:val="Normal6a"/>
            </w:pPr>
          </w:p>
        </w:tc>
        <w:tc>
          <w:tcPr>
            <w:tcW w:w="4876" w:type="dxa"/>
          </w:tcPr>
          <w:p w14:paraId="0D0DA43D" w14:textId="77777777" w:rsidR="00544BA1" w:rsidRPr="0098113F" w:rsidRDefault="00544BA1" w:rsidP="00277D82">
            <w:pPr>
              <w:pStyle w:val="Normal6a"/>
            </w:pPr>
            <w:r w:rsidRPr="0098113F">
              <w:rPr>
                <w:b/>
                <w:i/>
              </w:rPr>
              <w:t>–</w:t>
            </w:r>
            <w:r w:rsidRPr="0098113F">
              <w:tab/>
            </w:r>
            <w:r w:rsidRPr="0098113F">
              <w:rPr>
                <w:b/>
                <w:i/>
              </w:rPr>
              <w:t>at sikre, at påstande om manglende overholdelse af de grundlæggende rettigheder, herunder hvad angår adgang til asylproceduren og manglende overholdelse af princippet om non-refoulement, behandles effektivt og uden unødig forsinkelse</w:t>
            </w:r>
          </w:p>
        </w:tc>
      </w:tr>
    </w:tbl>
    <w:p w14:paraId="5F6EAAE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39E34C8" w14:textId="77777777" w:rsidR="00544BA1" w:rsidRPr="0098113F" w:rsidRDefault="00544BA1" w:rsidP="00544BA1">
      <w:r w:rsidRPr="0098113F">
        <w:rPr>
          <w:rStyle w:val="HideTWBExt"/>
          <w:noProof w:val="0"/>
          <w:color w:val="auto"/>
        </w:rPr>
        <w:t>&lt;/Amend&gt;</w:t>
      </w:r>
    </w:p>
    <w:p w14:paraId="47F43AB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528</w:t>
      </w:r>
      <w:r w:rsidRPr="0098113F">
        <w:rPr>
          <w:rStyle w:val="HideTWBExt"/>
          <w:noProof w:val="0"/>
          <w:color w:val="auto"/>
        </w:rPr>
        <w:t>&lt;/NumAm&gt;</w:t>
      </w:r>
    </w:p>
    <w:p w14:paraId="7F7DA15F"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11A4B55F" w14:textId="77777777" w:rsidR="00544BA1" w:rsidRPr="0098113F" w:rsidRDefault="00544BA1" w:rsidP="00544BA1">
      <w:pPr>
        <w:pStyle w:val="NormalBold"/>
      </w:pPr>
      <w:r w:rsidRPr="0098113F">
        <w:rPr>
          <w:rStyle w:val="HideTWBExt"/>
          <w:noProof w:val="0"/>
          <w:color w:val="auto"/>
        </w:rPr>
        <w:t>&lt;/RepeatBlock-By&gt;</w:t>
      </w:r>
    </w:p>
    <w:p w14:paraId="76CEBAB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3DE5AC4" w14:textId="77777777" w:rsidR="00544BA1" w:rsidRPr="0098113F" w:rsidRDefault="00544BA1" w:rsidP="00544BA1">
      <w:pPr>
        <w:pStyle w:val="NormalBold"/>
      </w:pPr>
      <w:r w:rsidRPr="0098113F">
        <w:rPr>
          <w:rStyle w:val="HideTWBExt"/>
          <w:noProof w:val="0"/>
          <w:color w:val="auto"/>
        </w:rPr>
        <w:t>&lt;Article&gt;</w:t>
      </w:r>
      <w:r w:rsidRPr="0098113F">
        <w:t>Artikel 7 – stk. 2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BC412FB" w14:textId="77777777" w:rsidTr="00277D82">
        <w:trPr>
          <w:trHeight w:hRule="exact" w:val="240"/>
          <w:jc w:val="center"/>
        </w:trPr>
        <w:tc>
          <w:tcPr>
            <w:tcW w:w="9752" w:type="dxa"/>
            <w:gridSpan w:val="2"/>
          </w:tcPr>
          <w:p w14:paraId="344D124E" w14:textId="77777777" w:rsidR="00544BA1" w:rsidRPr="0098113F" w:rsidRDefault="00544BA1" w:rsidP="00277D82"/>
        </w:tc>
      </w:tr>
      <w:tr w:rsidR="000A73F3" w:rsidRPr="0098113F" w14:paraId="4916C54F" w14:textId="77777777" w:rsidTr="00277D82">
        <w:trPr>
          <w:trHeight w:val="240"/>
          <w:jc w:val="center"/>
        </w:trPr>
        <w:tc>
          <w:tcPr>
            <w:tcW w:w="4876" w:type="dxa"/>
          </w:tcPr>
          <w:p w14:paraId="7C18D616" w14:textId="77777777" w:rsidR="00544BA1" w:rsidRPr="0098113F" w:rsidRDefault="00544BA1" w:rsidP="00277D82">
            <w:pPr>
              <w:pStyle w:val="AmColumnHeading"/>
            </w:pPr>
            <w:r w:rsidRPr="0098113F">
              <w:t>Kommissionens forslag</w:t>
            </w:r>
          </w:p>
        </w:tc>
        <w:tc>
          <w:tcPr>
            <w:tcW w:w="4876" w:type="dxa"/>
          </w:tcPr>
          <w:p w14:paraId="5FD9FEF4" w14:textId="77777777" w:rsidR="00544BA1" w:rsidRPr="0098113F" w:rsidRDefault="00544BA1" w:rsidP="00277D82">
            <w:pPr>
              <w:pStyle w:val="AmColumnHeading"/>
            </w:pPr>
            <w:r w:rsidRPr="0098113F">
              <w:t>Ændringsforslag</w:t>
            </w:r>
          </w:p>
        </w:tc>
      </w:tr>
      <w:tr w:rsidR="000A73F3" w:rsidRPr="0098113F" w14:paraId="4BBEDE5F" w14:textId="77777777" w:rsidTr="00277D82">
        <w:trPr>
          <w:jc w:val="center"/>
        </w:trPr>
        <w:tc>
          <w:tcPr>
            <w:tcW w:w="4876" w:type="dxa"/>
          </w:tcPr>
          <w:p w14:paraId="099C4C68" w14:textId="77777777" w:rsidR="00544BA1" w:rsidRPr="0098113F" w:rsidRDefault="00544BA1" w:rsidP="00277D82">
            <w:pPr>
              <w:pStyle w:val="Normal6a"/>
            </w:pPr>
            <w:r w:rsidRPr="0098113F">
              <w:rPr>
                <w:b/>
                <w:i/>
              </w:rPr>
              <w:t>–</w:t>
            </w:r>
            <w:r w:rsidRPr="0098113F">
              <w:tab/>
            </w:r>
            <w:r w:rsidRPr="0098113F">
              <w:rPr>
                <w:b/>
                <w:i/>
              </w:rPr>
              <w:t>om nødvendigt at sikre overholdelsen af nationale regler for frihedsberøvelse af den pågældende, navnlig hvad angår årsagerne til og varigheden af frihedsberøvelsen</w:t>
            </w:r>
          </w:p>
        </w:tc>
        <w:tc>
          <w:tcPr>
            <w:tcW w:w="4876" w:type="dxa"/>
          </w:tcPr>
          <w:p w14:paraId="4C2BEA0D" w14:textId="77777777" w:rsidR="00544BA1" w:rsidRPr="0098113F" w:rsidRDefault="00544BA1" w:rsidP="00277D82">
            <w:pPr>
              <w:pStyle w:val="Normal6a"/>
            </w:pPr>
            <w:r w:rsidRPr="0098113F">
              <w:rPr>
                <w:b/>
                <w:i/>
              </w:rPr>
              <w:t>udgår</w:t>
            </w:r>
          </w:p>
        </w:tc>
      </w:tr>
    </w:tbl>
    <w:p w14:paraId="7465C0B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E9E52DD" w14:textId="77777777" w:rsidR="00544BA1" w:rsidRPr="0098113F" w:rsidRDefault="00544BA1" w:rsidP="00544BA1">
      <w:r w:rsidRPr="0098113F">
        <w:rPr>
          <w:rStyle w:val="HideTWBExt"/>
          <w:noProof w:val="0"/>
          <w:color w:val="auto"/>
        </w:rPr>
        <w:t>&lt;/Amend&gt;</w:t>
      </w:r>
    </w:p>
    <w:p w14:paraId="2446D1A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529</w:t>
      </w:r>
      <w:r w:rsidRPr="0098113F">
        <w:rPr>
          <w:rStyle w:val="HideTWBExt"/>
          <w:noProof w:val="0"/>
          <w:color w:val="auto"/>
        </w:rPr>
        <w:t>&lt;/NumAm&gt;</w:t>
      </w:r>
    </w:p>
    <w:p w14:paraId="4BE54C7B"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36B3E499" w14:textId="77777777" w:rsidR="00544BA1" w:rsidRPr="0098113F" w:rsidRDefault="00544BA1" w:rsidP="00544BA1">
      <w:pPr>
        <w:pStyle w:val="NormalBold"/>
      </w:pPr>
      <w:r w:rsidRPr="0098113F">
        <w:rPr>
          <w:rStyle w:val="HideTWBExt"/>
          <w:noProof w:val="0"/>
          <w:color w:val="auto"/>
        </w:rPr>
        <w:t>&lt;/RepeatBlock-By&gt;</w:t>
      </w:r>
    </w:p>
    <w:p w14:paraId="2E559A3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50A51FA" w14:textId="77777777" w:rsidR="00544BA1" w:rsidRPr="0098113F" w:rsidRDefault="00544BA1" w:rsidP="00544BA1">
      <w:pPr>
        <w:pStyle w:val="NormalBold"/>
      </w:pPr>
      <w:r w:rsidRPr="0098113F">
        <w:rPr>
          <w:rStyle w:val="HideTWBExt"/>
          <w:noProof w:val="0"/>
          <w:color w:val="auto"/>
        </w:rPr>
        <w:t>&lt;Article&gt;</w:t>
      </w:r>
      <w:r w:rsidRPr="0098113F">
        <w:t>Artikel 7 – stk. 2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484A178" w14:textId="77777777" w:rsidTr="00277D82">
        <w:trPr>
          <w:trHeight w:hRule="exact" w:val="240"/>
          <w:jc w:val="center"/>
        </w:trPr>
        <w:tc>
          <w:tcPr>
            <w:tcW w:w="9752" w:type="dxa"/>
            <w:gridSpan w:val="2"/>
          </w:tcPr>
          <w:p w14:paraId="17F7B26C" w14:textId="77777777" w:rsidR="00544BA1" w:rsidRPr="0098113F" w:rsidRDefault="00544BA1" w:rsidP="00277D82"/>
        </w:tc>
      </w:tr>
      <w:tr w:rsidR="000A73F3" w:rsidRPr="0098113F" w14:paraId="5E46F352" w14:textId="77777777" w:rsidTr="00277D82">
        <w:trPr>
          <w:trHeight w:val="240"/>
          <w:jc w:val="center"/>
        </w:trPr>
        <w:tc>
          <w:tcPr>
            <w:tcW w:w="4876" w:type="dxa"/>
          </w:tcPr>
          <w:p w14:paraId="3F332FF7" w14:textId="77777777" w:rsidR="00544BA1" w:rsidRPr="0098113F" w:rsidRDefault="00544BA1" w:rsidP="00277D82">
            <w:pPr>
              <w:pStyle w:val="AmColumnHeading"/>
            </w:pPr>
            <w:r w:rsidRPr="0098113F">
              <w:t>Kommissionens forslag</w:t>
            </w:r>
          </w:p>
        </w:tc>
        <w:tc>
          <w:tcPr>
            <w:tcW w:w="4876" w:type="dxa"/>
          </w:tcPr>
          <w:p w14:paraId="29C3F97D" w14:textId="77777777" w:rsidR="00544BA1" w:rsidRPr="0098113F" w:rsidRDefault="00544BA1" w:rsidP="00277D82">
            <w:pPr>
              <w:pStyle w:val="AmColumnHeading"/>
            </w:pPr>
            <w:r w:rsidRPr="0098113F">
              <w:t>Ændringsforslag</w:t>
            </w:r>
          </w:p>
        </w:tc>
      </w:tr>
      <w:tr w:rsidR="000A73F3" w:rsidRPr="0098113F" w14:paraId="2F1A90CE" w14:textId="77777777" w:rsidTr="00277D82">
        <w:trPr>
          <w:jc w:val="center"/>
        </w:trPr>
        <w:tc>
          <w:tcPr>
            <w:tcW w:w="4876" w:type="dxa"/>
          </w:tcPr>
          <w:p w14:paraId="62F1727E" w14:textId="77777777" w:rsidR="00544BA1" w:rsidRPr="0098113F" w:rsidRDefault="00544BA1" w:rsidP="00277D82">
            <w:pPr>
              <w:pStyle w:val="Normal6a"/>
            </w:pPr>
            <w:r w:rsidRPr="0098113F">
              <w:rPr>
                <w:b/>
                <w:i/>
              </w:rPr>
              <w:t>–</w:t>
            </w:r>
            <w:r w:rsidRPr="0098113F">
              <w:tab/>
            </w:r>
            <w:r w:rsidRPr="0098113F">
              <w:rPr>
                <w:b/>
                <w:i/>
              </w:rPr>
              <w:t>om nødvendigt at sikre overholdelsen af nationale regler for frihedsberøvelse af den pågældende, navnlig hvad angår årsagerne til og varigheden af frihedsberøvelsen</w:t>
            </w:r>
          </w:p>
        </w:tc>
        <w:tc>
          <w:tcPr>
            <w:tcW w:w="4876" w:type="dxa"/>
          </w:tcPr>
          <w:p w14:paraId="63C24694" w14:textId="77777777" w:rsidR="00544BA1" w:rsidRPr="0098113F" w:rsidRDefault="00544BA1" w:rsidP="00277D82">
            <w:pPr>
              <w:pStyle w:val="Normal6a"/>
            </w:pPr>
            <w:r w:rsidRPr="0098113F">
              <w:rPr>
                <w:b/>
                <w:i/>
              </w:rPr>
              <w:t>udgår</w:t>
            </w:r>
          </w:p>
        </w:tc>
      </w:tr>
    </w:tbl>
    <w:p w14:paraId="2931FE0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DEB78E1" w14:textId="77777777" w:rsidR="00544BA1" w:rsidRPr="0098113F" w:rsidRDefault="00544BA1" w:rsidP="00544BA1">
      <w:r w:rsidRPr="0098113F">
        <w:rPr>
          <w:rStyle w:val="HideTWBExt"/>
          <w:noProof w:val="0"/>
          <w:color w:val="auto"/>
        </w:rPr>
        <w:t>&lt;/Amend&gt;</w:t>
      </w:r>
    </w:p>
    <w:p w14:paraId="02D78E3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530</w:t>
      </w:r>
      <w:r w:rsidRPr="0098113F">
        <w:rPr>
          <w:rStyle w:val="HideTWBExt"/>
          <w:noProof w:val="0"/>
          <w:color w:val="auto"/>
        </w:rPr>
        <w:t>&lt;/NumAm&gt;</w:t>
      </w:r>
    </w:p>
    <w:p w14:paraId="22770023"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4A4D0EBE" w14:textId="77777777" w:rsidR="00544BA1" w:rsidRPr="0098113F" w:rsidRDefault="00544BA1" w:rsidP="00544BA1">
      <w:pPr>
        <w:pStyle w:val="NormalBold"/>
      </w:pPr>
      <w:r w:rsidRPr="0098113F">
        <w:rPr>
          <w:rStyle w:val="HideTWBExt"/>
          <w:noProof w:val="0"/>
          <w:color w:val="auto"/>
        </w:rPr>
        <w:t>&lt;/RepeatBlock-By&gt;</w:t>
      </w:r>
    </w:p>
    <w:p w14:paraId="093B593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4D9F2FC" w14:textId="77777777" w:rsidR="00544BA1" w:rsidRPr="0098113F" w:rsidRDefault="00544BA1" w:rsidP="00544BA1">
      <w:pPr>
        <w:pStyle w:val="NormalBold"/>
      </w:pPr>
      <w:r w:rsidRPr="0098113F">
        <w:rPr>
          <w:rStyle w:val="HideTWBExt"/>
          <w:noProof w:val="0"/>
          <w:color w:val="auto"/>
        </w:rPr>
        <w:t>&lt;Article&gt;</w:t>
      </w:r>
      <w:r w:rsidRPr="0098113F">
        <w:t>Artikel 7 – stk. 2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71C758B" w14:textId="77777777" w:rsidTr="00277D82">
        <w:trPr>
          <w:trHeight w:hRule="exact" w:val="240"/>
          <w:jc w:val="center"/>
        </w:trPr>
        <w:tc>
          <w:tcPr>
            <w:tcW w:w="9752" w:type="dxa"/>
            <w:gridSpan w:val="2"/>
          </w:tcPr>
          <w:p w14:paraId="784B983E" w14:textId="77777777" w:rsidR="00544BA1" w:rsidRPr="0098113F" w:rsidRDefault="00544BA1" w:rsidP="00277D82"/>
        </w:tc>
      </w:tr>
      <w:tr w:rsidR="000A73F3" w:rsidRPr="0098113F" w14:paraId="60FA5F6F" w14:textId="77777777" w:rsidTr="00277D82">
        <w:trPr>
          <w:trHeight w:val="240"/>
          <w:jc w:val="center"/>
        </w:trPr>
        <w:tc>
          <w:tcPr>
            <w:tcW w:w="4876" w:type="dxa"/>
          </w:tcPr>
          <w:p w14:paraId="69D60214" w14:textId="77777777" w:rsidR="00544BA1" w:rsidRPr="0098113F" w:rsidRDefault="00544BA1" w:rsidP="00277D82">
            <w:pPr>
              <w:pStyle w:val="AmColumnHeading"/>
            </w:pPr>
            <w:r w:rsidRPr="0098113F">
              <w:t>Kommissionens forslag</w:t>
            </w:r>
          </w:p>
        </w:tc>
        <w:tc>
          <w:tcPr>
            <w:tcW w:w="4876" w:type="dxa"/>
          </w:tcPr>
          <w:p w14:paraId="521A9607" w14:textId="77777777" w:rsidR="00544BA1" w:rsidRPr="0098113F" w:rsidRDefault="00544BA1" w:rsidP="00277D82">
            <w:pPr>
              <w:pStyle w:val="AmColumnHeading"/>
            </w:pPr>
            <w:r w:rsidRPr="0098113F">
              <w:t>Ændringsforslag</w:t>
            </w:r>
          </w:p>
        </w:tc>
      </w:tr>
      <w:tr w:rsidR="000A73F3" w:rsidRPr="0098113F" w14:paraId="54971422" w14:textId="77777777" w:rsidTr="00277D82">
        <w:trPr>
          <w:jc w:val="center"/>
        </w:trPr>
        <w:tc>
          <w:tcPr>
            <w:tcW w:w="4876" w:type="dxa"/>
          </w:tcPr>
          <w:p w14:paraId="002C1DD0" w14:textId="77777777" w:rsidR="00544BA1" w:rsidRPr="0098113F" w:rsidRDefault="00544BA1" w:rsidP="00277D82">
            <w:pPr>
              <w:pStyle w:val="Normal6a"/>
            </w:pPr>
            <w:r w:rsidRPr="0098113F">
              <w:rPr>
                <w:b/>
                <w:i/>
              </w:rPr>
              <w:t>–</w:t>
            </w:r>
            <w:r w:rsidRPr="0098113F">
              <w:tab/>
            </w:r>
            <w:r w:rsidRPr="0098113F">
              <w:rPr>
                <w:b/>
                <w:i/>
              </w:rPr>
              <w:t>om nødvendigt at sikre overholdelsen af nationale regler for frihedsberøvelse af den pågældende, navnlig hvad angår årsagerne til og varigheden af frihedsberøvelsen</w:t>
            </w:r>
          </w:p>
        </w:tc>
        <w:tc>
          <w:tcPr>
            <w:tcW w:w="4876" w:type="dxa"/>
          </w:tcPr>
          <w:p w14:paraId="37806B09" w14:textId="77777777" w:rsidR="00544BA1" w:rsidRPr="0098113F" w:rsidRDefault="00544BA1" w:rsidP="00277D82">
            <w:pPr>
              <w:pStyle w:val="Normal6a"/>
            </w:pPr>
            <w:r w:rsidRPr="0098113F">
              <w:rPr>
                <w:b/>
                <w:i/>
              </w:rPr>
              <w:t>udgår</w:t>
            </w:r>
          </w:p>
        </w:tc>
      </w:tr>
    </w:tbl>
    <w:p w14:paraId="42EC38B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B498312" w14:textId="77777777" w:rsidR="00544BA1" w:rsidRPr="0098113F" w:rsidRDefault="00544BA1" w:rsidP="00544BA1">
      <w:r w:rsidRPr="0098113F">
        <w:rPr>
          <w:rStyle w:val="HideTWBExt"/>
          <w:noProof w:val="0"/>
          <w:color w:val="auto"/>
        </w:rPr>
        <w:t>&lt;/Amend&gt;</w:t>
      </w:r>
    </w:p>
    <w:p w14:paraId="21CA500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531</w:t>
      </w:r>
      <w:r w:rsidRPr="0098113F">
        <w:rPr>
          <w:rStyle w:val="HideTWBExt"/>
          <w:noProof w:val="0"/>
          <w:color w:val="auto"/>
        </w:rPr>
        <w:t>&lt;/NumAm&gt;</w:t>
      </w:r>
    </w:p>
    <w:p w14:paraId="696CF09C"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357893C" w14:textId="77777777" w:rsidR="00544BA1" w:rsidRPr="0098113F" w:rsidRDefault="00544BA1" w:rsidP="00544BA1">
      <w:pPr>
        <w:pStyle w:val="NormalBold"/>
      </w:pPr>
      <w:r w:rsidRPr="0098113F">
        <w:rPr>
          <w:rStyle w:val="HideTWBExt"/>
          <w:noProof w:val="0"/>
          <w:color w:val="auto"/>
        </w:rPr>
        <w:t>&lt;/RepeatBlock-By&gt;</w:t>
      </w:r>
    </w:p>
    <w:p w14:paraId="2038803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29C7BE7" w14:textId="77777777" w:rsidR="00544BA1" w:rsidRPr="0098113F" w:rsidRDefault="00544BA1" w:rsidP="00544BA1">
      <w:pPr>
        <w:pStyle w:val="NormalBold"/>
      </w:pPr>
      <w:r w:rsidRPr="0098113F">
        <w:rPr>
          <w:rStyle w:val="HideTWBExt"/>
          <w:noProof w:val="0"/>
          <w:color w:val="auto"/>
        </w:rPr>
        <w:t>&lt;Article&gt;</w:t>
      </w:r>
      <w:r w:rsidRPr="0098113F">
        <w:t>Artikel 7 – stk. 2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E05E5F0" w14:textId="77777777" w:rsidTr="00277D82">
        <w:trPr>
          <w:trHeight w:hRule="exact" w:val="240"/>
          <w:jc w:val="center"/>
        </w:trPr>
        <w:tc>
          <w:tcPr>
            <w:tcW w:w="9752" w:type="dxa"/>
            <w:gridSpan w:val="2"/>
          </w:tcPr>
          <w:p w14:paraId="384A1B4B" w14:textId="77777777" w:rsidR="00544BA1" w:rsidRPr="0098113F" w:rsidRDefault="00544BA1" w:rsidP="00277D82"/>
        </w:tc>
      </w:tr>
      <w:tr w:rsidR="000A73F3" w:rsidRPr="0098113F" w14:paraId="5D95499F" w14:textId="77777777" w:rsidTr="00277D82">
        <w:trPr>
          <w:trHeight w:val="240"/>
          <w:jc w:val="center"/>
        </w:trPr>
        <w:tc>
          <w:tcPr>
            <w:tcW w:w="4876" w:type="dxa"/>
          </w:tcPr>
          <w:p w14:paraId="1352EBED" w14:textId="77777777" w:rsidR="00544BA1" w:rsidRPr="0098113F" w:rsidRDefault="00544BA1" w:rsidP="00277D82">
            <w:pPr>
              <w:pStyle w:val="AmColumnHeading"/>
            </w:pPr>
            <w:r w:rsidRPr="0098113F">
              <w:t>Kommissionens forslag</w:t>
            </w:r>
          </w:p>
        </w:tc>
        <w:tc>
          <w:tcPr>
            <w:tcW w:w="4876" w:type="dxa"/>
          </w:tcPr>
          <w:p w14:paraId="6F319E5D" w14:textId="77777777" w:rsidR="00544BA1" w:rsidRPr="0098113F" w:rsidRDefault="00544BA1" w:rsidP="00277D82">
            <w:pPr>
              <w:pStyle w:val="AmColumnHeading"/>
            </w:pPr>
            <w:r w:rsidRPr="0098113F">
              <w:t>Ændringsforslag</w:t>
            </w:r>
          </w:p>
        </w:tc>
      </w:tr>
      <w:tr w:rsidR="000A73F3" w:rsidRPr="0098113F" w14:paraId="4D29B3DE" w14:textId="77777777" w:rsidTr="00277D82">
        <w:trPr>
          <w:jc w:val="center"/>
        </w:trPr>
        <w:tc>
          <w:tcPr>
            <w:tcW w:w="4876" w:type="dxa"/>
          </w:tcPr>
          <w:p w14:paraId="43365212" w14:textId="77777777" w:rsidR="00544BA1" w:rsidRPr="0098113F" w:rsidRDefault="00544BA1" w:rsidP="00277D82">
            <w:pPr>
              <w:pStyle w:val="Normal6a"/>
            </w:pPr>
            <w:r w:rsidRPr="0098113F">
              <w:rPr>
                <w:b/>
                <w:i/>
              </w:rPr>
              <w:t>–</w:t>
            </w:r>
            <w:r w:rsidRPr="0098113F">
              <w:tab/>
            </w:r>
            <w:r w:rsidRPr="0098113F">
              <w:rPr>
                <w:b/>
                <w:i/>
              </w:rPr>
              <w:t>om nødvendigt at sikre overholdelsen af nationale regler for frihedsberøvelse af den pågældende, navnlig hvad angår årsagerne til og varigheden af frihedsberøvelsen</w:t>
            </w:r>
          </w:p>
        </w:tc>
        <w:tc>
          <w:tcPr>
            <w:tcW w:w="4876" w:type="dxa"/>
          </w:tcPr>
          <w:p w14:paraId="15F7594E" w14:textId="77777777" w:rsidR="00544BA1" w:rsidRPr="0098113F" w:rsidRDefault="00544BA1" w:rsidP="00277D82">
            <w:pPr>
              <w:pStyle w:val="Normal6a"/>
            </w:pPr>
            <w:r w:rsidRPr="0098113F">
              <w:rPr>
                <w:b/>
                <w:i/>
              </w:rPr>
              <w:t>udgår</w:t>
            </w:r>
          </w:p>
        </w:tc>
      </w:tr>
    </w:tbl>
    <w:p w14:paraId="53E61DC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E10EB67" w14:textId="77777777" w:rsidR="00544BA1" w:rsidRPr="0098113F" w:rsidRDefault="00544BA1" w:rsidP="00544BA1">
      <w:r w:rsidRPr="0098113F">
        <w:rPr>
          <w:rStyle w:val="HideTWBExt"/>
          <w:noProof w:val="0"/>
          <w:color w:val="auto"/>
        </w:rPr>
        <w:t>&lt;/Amend&gt;</w:t>
      </w:r>
    </w:p>
    <w:p w14:paraId="21E1624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532</w:t>
      </w:r>
      <w:r w:rsidRPr="0098113F">
        <w:rPr>
          <w:rStyle w:val="HideTWBExt"/>
          <w:noProof w:val="0"/>
          <w:color w:val="auto"/>
        </w:rPr>
        <w:t>&lt;/NumAm&gt;</w:t>
      </w:r>
    </w:p>
    <w:p w14:paraId="5E84414A"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2C9AB9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DC9B047" w14:textId="77777777" w:rsidR="00544BA1" w:rsidRPr="0098113F" w:rsidRDefault="00544BA1" w:rsidP="00544BA1">
      <w:r w:rsidRPr="0098113F">
        <w:rPr>
          <w:rStyle w:val="HideTWBExt"/>
          <w:noProof w:val="0"/>
          <w:color w:val="auto"/>
        </w:rPr>
        <w:t>&lt;/RepeatBlock-By&gt;</w:t>
      </w:r>
    </w:p>
    <w:p w14:paraId="1D7C728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A41891E" w14:textId="77777777" w:rsidR="00544BA1" w:rsidRPr="0098113F" w:rsidRDefault="00544BA1" w:rsidP="00544BA1">
      <w:pPr>
        <w:pStyle w:val="NormalBold"/>
      </w:pPr>
      <w:r w:rsidRPr="0098113F">
        <w:rPr>
          <w:rStyle w:val="HideTWBExt"/>
          <w:noProof w:val="0"/>
          <w:color w:val="auto"/>
        </w:rPr>
        <w:t>&lt;Article&gt;</w:t>
      </w:r>
      <w:r w:rsidRPr="0098113F">
        <w:t>Artikel 7 – stk. 2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A284CF1" w14:textId="77777777" w:rsidTr="00277D82">
        <w:trPr>
          <w:trHeight w:hRule="exact" w:val="240"/>
          <w:jc w:val="center"/>
        </w:trPr>
        <w:tc>
          <w:tcPr>
            <w:tcW w:w="9752" w:type="dxa"/>
            <w:gridSpan w:val="2"/>
          </w:tcPr>
          <w:p w14:paraId="4F361DF6" w14:textId="77777777" w:rsidR="00544BA1" w:rsidRPr="0098113F" w:rsidRDefault="00544BA1" w:rsidP="00277D82"/>
        </w:tc>
      </w:tr>
      <w:tr w:rsidR="000A73F3" w:rsidRPr="0098113F" w14:paraId="737C271A" w14:textId="77777777" w:rsidTr="00277D82">
        <w:trPr>
          <w:trHeight w:val="240"/>
          <w:jc w:val="center"/>
        </w:trPr>
        <w:tc>
          <w:tcPr>
            <w:tcW w:w="4876" w:type="dxa"/>
          </w:tcPr>
          <w:p w14:paraId="271CACF1" w14:textId="77777777" w:rsidR="00544BA1" w:rsidRPr="0098113F" w:rsidRDefault="00544BA1" w:rsidP="00277D82">
            <w:pPr>
              <w:pStyle w:val="AmColumnHeading"/>
            </w:pPr>
            <w:r w:rsidRPr="0098113F">
              <w:t>Kommissionens forslag</w:t>
            </w:r>
          </w:p>
        </w:tc>
        <w:tc>
          <w:tcPr>
            <w:tcW w:w="4876" w:type="dxa"/>
          </w:tcPr>
          <w:p w14:paraId="122368E7" w14:textId="77777777" w:rsidR="00544BA1" w:rsidRPr="0098113F" w:rsidRDefault="00544BA1" w:rsidP="00277D82">
            <w:pPr>
              <w:pStyle w:val="AmColumnHeading"/>
            </w:pPr>
            <w:r w:rsidRPr="0098113F">
              <w:t>Ændringsforslag</w:t>
            </w:r>
          </w:p>
        </w:tc>
      </w:tr>
      <w:tr w:rsidR="000A73F3" w:rsidRPr="0098113F" w14:paraId="113FD7A1" w14:textId="77777777" w:rsidTr="00277D82">
        <w:trPr>
          <w:jc w:val="center"/>
        </w:trPr>
        <w:tc>
          <w:tcPr>
            <w:tcW w:w="4876" w:type="dxa"/>
          </w:tcPr>
          <w:p w14:paraId="7CF511B1" w14:textId="77777777" w:rsidR="00544BA1" w:rsidRPr="0098113F" w:rsidRDefault="00544BA1" w:rsidP="00277D82">
            <w:pPr>
              <w:pStyle w:val="Normal6a"/>
            </w:pPr>
            <w:r w:rsidRPr="0098113F">
              <w:t>–</w:t>
            </w:r>
            <w:r w:rsidRPr="0098113F">
              <w:tab/>
              <w:t xml:space="preserve">om nødvendigt at sikre overholdelsen af nationale regler for frihedsberøvelse af </w:t>
            </w:r>
            <w:r w:rsidRPr="0098113F">
              <w:rPr>
                <w:b/>
                <w:i/>
              </w:rPr>
              <w:t>den pågældende</w:t>
            </w:r>
            <w:r w:rsidRPr="0098113F">
              <w:t>, navnlig hvad angår årsagerne til og varigheden af frihedsberøvelsen</w:t>
            </w:r>
          </w:p>
        </w:tc>
        <w:tc>
          <w:tcPr>
            <w:tcW w:w="4876" w:type="dxa"/>
          </w:tcPr>
          <w:p w14:paraId="60B4C03D" w14:textId="77777777" w:rsidR="00544BA1" w:rsidRPr="0098113F" w:rsidRDefault="00544BA1" w:rsidP="00277D82">
            <w:pPr>
              <w:pStyle w:val="Normal6a"/>
            </w:pPr>
            <w:r w:rsidRPr="0098113F">
              <w:t>–</w:t>
            </w:r>
            <w:r w:rsidRPr="0098113F">
              <w:tab/>
              <w:t xml:space="preserve">om nødvendigt at sikre overholdelsen af nationale regler </w:t>
            </w:r>
            <w:r w:rsidRPr="0098113F">
              <w:rPr>
                <w:b/>
                <w:i/>
              </w:rPr>
              <w:t xml:space="preserve">og EU-regler </w:t>
            </w:r>
            <w:r w:rsidRPr="0098113F">
              <w:t xml:space="preserve">for frihedsberøvelse af </w:t>
            </w:r>
            <w:r w:rsidRPr="0098113F">
              <w:rPr>
                <w:b/>
                <w:i/>
              </w:rPr>
              <w:t>migranter</w:t>
            </w:r>
            <w:r w:rsidRPr="0098113F">
              <w:t>, navnlig hvad angår årsagerne til</w:t>
            </w:r>
            <w:r w:rsidRPr="0098113F">
              <w:rPr>
                <w:b/>
                <w:i/>
              </w:rPr>
              <w:t>, nødvendigheden, proportionaliteten</w:t>
            </w:r>
            <w:r w:rsidRPr="0098113F">
              <w:t xml:space="preserve"> og varigheden af </w:t>
            </w:r>
            <w:r w:rsidRPr="0098113F">
              <w:rPr>
                <w:b/>
                <w:i/>
              </w:rPr>
              <w:t>samt betingelserne, herunder adgang til gratis retshjælp,</w:t>
            </w:r>
            <w:r w:rsidRPr="0098113F">
              <w:t xml:space="preserve"> </w:t>
            </w:r>
            <w:r w:rsidRPr="0098113F">
              <w:rPr>
                <w:b/>
                <w:i/>
              </w:rPr>
              <w:t>for</w:t>
            </w:r>
            <w:r w:rsidRPr="0098113F">
              <w:t xml:space="preserve"> frihedsberøvelsen</w:t>
            </w:r>
          </w:p>
        </w:tc>
      </w:tr>
    </w:tbl>
    <w:p w14:paraId="593FEB7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438317C" w14:textId="77777777" w:rsidR="00544BA1" w:rsidRPr="0098113F" w:rsidRDefault="00544BA1" w:rsidP="00544BA1">
      <w:r w:rsidRPr="0098113F">
        <w:rPr>
          <w:rStyle w:val="HideTWBExt"/>
          <w:noProof w:val="0"/>
          <w:color w:val="auto"/>
        </w:rPr>
        <w:t>&lt;/Amend&gt;</w:t>
      </w:r>
    </w:p>
    <w:p w14:paraId="722233F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533</w:t>
      </w:r>
      <w:r w:rsidRPr="0098113F">
        <w:rPr>
          <w:rStyle w:val="HideTWBExt"/>
          <w:noProof w:val="0"/>
          <w:color w:val="auto"/>
        </w:rPr>
        <w:t>&lt;/NumAm&gt;</w:t>
      </w:r>
    </w:p>
    <w:p w14:paraId="252FE0D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8D1AA24" w14:textId="77777777" w:rsidR="00544BA1" w:rsidRPr="0098113F" w:rsidRDefault="00544BA1" w:rsidP="00544BA1">
      <w:pPr>
        <w:pStyle w:val="NormalBold"/>
      </w:pPr>
      <w:r w:rsidRPr="0098113F">
        <w:rPr>
          <w:rStyle w:val="HideTWBExt"/>
          <w:noProof w:val="0"/>
          <w:color w:val="auto"/>
        </w:rPr>
        <w:t>&lt;/RepeatBlock-By&gt;</w:t>
      </w:r>
    </w:p>
    <w:p w14:paraId="5E79019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33EE7E1" w14:textId="77777777" w:rsidR="00544BA1" w:rsidRPr="0098113F" w:rsidRDefault="00544BA1" w:rsidP="00544BA1">
      <w:pPr>
        <w:pStyle w:val="NormalBold"/>
      </w:pPr>
      <w:r w:rsidRPr="0098113F">
        <w:rPr>
          <w:rStyle w:val="HideTWBExt"/>
          <w:noProof w:val="0"/>
          <w:color w:val="auto"/>
        </w:rPr>
        <w:t>&lt;Article&gt;</w:t>
      </w:r>
      <w:r w:rsidRPr="0098113F">
        <w:t>Artikel 7 – stk. 2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AA1AA04" w14:textId="77777777" w:rsidTr="00277D82">
        <w:trPr>
          <w:trHeight w:hRule="exact" w:val="240"/>
          <w:jc w:val="center"/>
        </w:trPr>
        <w:tc>
          <w:tcPr>
            <w:tcW w:w="9752" w:type="dxa"/>
            <w:gridSpan w:val="2"/>
          </w:tcPr>
          <w:p w14:paraId="7F527D66" w14:textId="77777777" w:rsidR="00544BA1" w:rsidRPr="0098113F" w:rsidRDefault="00544BA1" w:rsidP="00277D82"/>
        </w:tc>
      </w:tr>
      <w:tr w:rsidR="000A73F3" w:rsidRPr="0098113F" w14:paraId="367B3A7A" w14:textId="77777777" w:rsidTr="00277D82">
        <w:trPr>
          <w:trHeight w:val="240"/>
          <w:jc w:val="center"/>
        </w:trPr>
        <w:tc>
          <w:tcPr>
            <w:tcW w:w="4876" w:type="dxa"/>
          </w:tcPr>
          <w:p w14:paraId="47042DF3" w14:textId="77777777" w:rsidR="00544BA1" w:rsidRPr="0098113F" w:rsidRDefault="00544BA1" w:rsidP="00277D82">
            <w:pPr>
              <w:pStyle w:val="AmColumnHeading"/>
            </w:pPr>
            <w:r w:rsidRPr="0098113F">
              <w:t>Kommissionens forslag</w:t>
            </w:r>
          </w:p>
        </w:tc>
        <w:tc>
          <w:tcPr>
            <w:tcW w:w="4876" w:type="dxa"/>
          </w:tcPr>
          <w:p w14:paraId="06639C99" w14:textId="77777777" w:rsidR="00544BA1" w:rsidRPr="0098113F" w:rsidRDefault="00544BA1" w:rsidP="00277D82">
            <w:pPr>
              <w:pStyle w:val="AmColumnHeading"/>
            </w:pPr>
            <w:r w:rsidRPr="0098113F">
              <w:t>Ændringsforslag</w:t>
            </w:r>
          </w:p>
        </w:tc>
      </w:tr>
      <w:tr w:rsidR="000A73F3" w:rsidRPr="0098113F" w14:paraId="4038C29B" w14:textId="77777777" w:rsidTr="00277D82">
        <w:trPr>
          <w:jc w:val="center"/>
        </w:trPr>
        <w:tc>
          <w:tcPr>
            <w:tcW w:w="4876" w:type="dxa"/>
          </w:tcPr>
          <w:p w14:paraId="307F2A32" w14:textId="77777777" w:rsidR="00544BA1" w:rsidRPr="0098113F" w:rsidRDefault="00544BA1" w:rsidP="00277D82">
            <w:pPr>
              <w:pStyle w:val="Normal6a"/>
            </w:pPr>
            <w:r w:rsidRPr="0098113F">
              <w:t>–</w:t>
            </w:r>
            <w:r w:rsidRPr="0098113F">
              <w:tab/>
              <w:t>om nødvendigt at sikre overholdelsen af nationale regler for frihedsberøvelse af den pågældende, navnlig hvad angår årsagerne til og varigheden af frihedsberøvelsen</w:t>
            </w:r>
          </w:p>
        </w:tc>
        <w:tc>
          <w:tcPr>
            <w:tcW w:w="4876" w:type="dxa"/>
          </w:tcPr>
          <w:p w14:paraId="19828BC5" w14:textId="77777777" w:rsidR="00544BA1" w:rsidRPr="0098113F" w:rsidRDefault="00544BA1" w:rsidP="00277D82">
            <w:pPr>
              <w:pStyle w:val="Normal6a"/>
            </w:pPr>
            <w:r w:rsidRPr="0098113F">
              <w:t>–</w:t>
            </w:r>
            <w:r w:rsidRPr="0098113F">
              <w:tab/>
              <w:t xml:space="preserve">om nødvendigt at sikre overholdelsen af </w:t>
            </w:r>
            <w:r w:rsidRPr="0098113F">
              <w:rPr>
                <w:b/>
                <w:i/>
              </w:rPr>
              <w:t xml:space="preserve">EU-regler og </w:t>
            </w:r>
            <w:r w:rsidRPr="0098113F">
              <w:t>nationale regler for frihedsberøvelse af den pågældende, navnlig hvad angår årsagerne til</w:t>
            </w:r>
            <w:r w:rsidRPr="0098113F">
              <w:rPr>
                <w:b/>
                <w:i/>
              </w:rPr>
              <w:t>, betingelserne for</w:t>
            </w:r>
            <w:r w:rsidRPr="0098113F">
              <w:t xml:space="preserve"> og varigheden af frihedsberøvelsen</w:t>
            </w:r>
          </w:p>
        </w:tc>
      </w:tr>
    </w:tbl>
    <w:p w14:paraId="5C8E9D6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63A7F18" w14:textId="77777777" w:rsidR="00544BA1" w:rsidRPr="0098113F" w:rsidRDefault="00544BA1" w:rsidP="00544BA1">
      <w:r w:rsidRPr="0098113F">
        <w:rPr>
          <w:rStyle w:val="HideTWBExt"/>
          <w:noProof w:val="0"/>
          <w:color w:val="auto"/>
        </w:rPr>
        <w:t>&lt;/Amend&gt;</w:t>
      </w:r>
    </w:p>
    <w:p w14:paraId="6EA0AD3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534</w:t>
      </w:r>
      <w:r w:rsidRPr="0098113F">
        <w:rPr>
          <w:rStyle w:val="HideTWBExt"/>
          <w:noProof w:val="0"/>
          <w:color w:val="auto"/>
        </w:rPr>
        <w:t>&lt;/NumAm&gt;</w:t>
      </w:r>
    </w:p>
    <w:p w14:paraId="25232D18"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185B813"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1F3A040" w14:textId="77777777" w:rsidR="00544BA1" w:rsidRPr="0098113F" w:rsidRDefault="00544BA1" w:rsidP="00544BA1">
      <w:r w:rsidRPr="0098113F">
        <w:rPr>
          <w:rStyle w:val="HideTWBExt"/>
          <w:noProof w:val="0"/>
          <w:color w:val="auto"/>
        </w:rPr>
        <w:t>&lt;/RepeatBlock-By&gt;</w:t>
      </w:r>
    </w:p>
    <w:p w14:paraId="4A57679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62D78AD" w14:textId="77777777" w:rsidR="00544BA1" w:rsidRPr="0098113F" w:rsidRDefault="00544BA1" w:rsidP="00544BA1">
      <w:pPr>
        <w:pStyle w:val="NormalBold"/>
      </w:pPr>
      <w:r w:rsidRPr="0098113F">
        <w:rPr>
          <w:rStyle w:val="HideTWBExt"/>
          <w:noProof w:val="0"/>
          <w:color w:val="auto"/>
        </w:rPr>
        <w:t>&lt;Article&gt;</w:t>
      </w:r>
      <w:r w:rsidRPr="0098113F">
        <w:t>Artikel 7 – stk. 2 – led 2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A0C78B8" w14:textId="77777777" w:rsidTr="00277D82">
        <w:trPr>
          <w:trHeight w:hRule="exact" w:val="240"/>
          <w:jc w:val="center"/>
        </w:trPr>
        <w:tc>
          <w:tcPr>
            <w:tcW w:w="9752" w:type="dxa"/>
            <w:gridSpan w:val="2"/>
          </w:tcPr>
          <w:p w14:paraId="697B4B81" w14:textId="77777777" w:rsidR="00544BA1" w:rsidRPr="0098113F" w:rsidRDefault="00544BA1" w:rsidP="00277D82"/>
        </w:tc>
      </w:tr>
      <w:tr w:rsidR="000A73F3" w:rsidRPr="0098113F" w14:paraId="6E4E0DEC" w14:textId="77777777" w:rsidTr="00277D82">
        <w:trPr>
          <w:trHeight w:val="240"/>
          <w:jc w:val="center"/>
        </w:trPr>
        <w:tc>
          <w:tcPr>
            <w:tcW w:w="4876" w:type="dxa"/>
          </w:tcPr>
          <w:p w14:paraId="0B7FF10E" w14:textId="77777777" w:rsidR="00544BA1" w:rsidRPr="0098113F" w:rsidRDefault="00544BA1" w:rsidP="00277D82">
            <w:pPr>
              <w:pStyle w:val="AmColumnHeading"/>
            </w:pPr>
            <w:r w:rsidRPr="0098113F">
              <w:t>Kommissionens forslag</w:t>
            </w:r>
          </w:p>
        </w:tc>
        <w:tc>
          <w:tcPr>
            <w:tcW w:w="4876" w:type="dxa"/>
          </w:tcPr>
          <w:p w14:paraId="464F6121" w14:textId="77777777" w:rsidR="00544BA1" w:rsidRPr="0098113F" w:rsidRDefault="00544BA1" w:rsidP="00277D82">
            <w:pPr>
              <w:pStyle w:val="AmColumnHeading"/>
            </w:pPr>
            <w:r w:rsidRPr="0098113F">
              <w:t>Ændringsforslag</w:t>
            </w:r>
          </w:p>
        </w:tc>
      </w:tr>
      <w:tr w:rsidR="000A73F3" w:rsidRPr="0098113F" w14:paraId="0BA01546" w14:textId="77777777" w:rsidTr="00277D82">
        <w:trPr>
          <w:jc w:val="center"/>
        </w:trPr>
        <w:tc>
          <w:tcPr>
            <w:tcW w:w="4876" w:type="dxa"/>
          </w:tcPr>
          <w:p w14:paraId="4378F5E5" w14:textId="77777777" w:rsidR="00544BA1" w:rsidRPr="0098113F" w:rsidRDefault="00544BA1" w:rsidP="00277D82">
            <w:pPr>
              <w:pStyle w:val="Normal6a"/>
            </w:pPr>
          </w:p>
        </w:tc>
        <w:tc>
          <w:tcPr>
            <w:tcW w:w="4876" w:type="dxa"/>
          </w:tcPr>
          <w:p w14:paraId="127E200C" w14:textId="77777777" w:rsidR="00544BA1" w:rsidRPr="0098113F" w:rsidRDefault="00544BA1" w:rsidP="00277D82">
            <w:pPr>
              <w:pStyle w:val="Normal6a"/>
            </w:pPr>
            <w:r w:rsidRPr="0098113F">
              <w:rPr>
                <w:b/>
                <w:i/>
              </w:rPr>
              <w:t>–</w:t>
            </w:r>
            <w:r w:rsidRPr="0098113F">
              <w:tab/>
            </w:r>
            <w:r w:rsidRPr="0098113F">
              <w:rPr>
                <w:b/>
                <w:i/>
              </w:rPr>
              <w:t>at rapportere offentligt om alle de tilfælde af manglende overholdelse, den måtte konstatere</w:t>
            </w:r>
          </w:p>
        </w:tc>
      </w:tr>
    </w:tbl>
    <w:p w14:paraId="175CD8A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FF03750" w14:textId="77777777" w:rsidR="00544BA1" w:rsidRPr="0098113F" w:rsidRDefault="00544BA1" w:rsidP="00544BA1">
      <w:r w:rsidRPr="0098113F">
        <w:rPr>
          <w:rStyle w:val="HideTWBExt"/>
          <w:noProof w:val="0"/>
          <w:color w:val="auto"/>
        </w:rPr>
        <w:t>&lt;/Amend&gt;</w:t>
      </w:r>
    </w:p>
    <w:p w14:paraId="77824B7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535</w:t>
      </w:r>
      <w:r w:rsidRPr="0098113F">
        <w:rPr>
          <w:rStyle w:val="HideTWBExt"/>
          <w:noProof w:val="0"/>
          <w:color w:val="auto"/>
        </w:rPr>
        <w:t>&lt;/NumAm&gt;</w:t>
      </w:r>
    </w:p>
    <w:p w14:paraId="5C94EE00"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587B6438" w14:textId="77777777" w:rsidR="00544BA1" w:rsidRPr="0098113F" w:rsidRDefault="00544BA1" w:rsidP="00544BA1">
      <w:pPr>
        <w:pStyle w:val="NormalBold"/>
      </w:pPr>
      <w:r w:rsidRPr="0098113F">
        <w:rPr>
          <w:rStyle w:val="HideTWBExt"/>
          <w:noProof w:val="0"/>
          <w:color w:val="auto"/>
        </w:rPr>
        <w:t>&lt;/RepeatBlock-By&gt;</w:t>
      </w:r>
    </w:p>
    <w:p w14:paraId="10C0999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7D179F1" w14:textId="77777777" w:rsidR="00544BA1" w:rsidRPr="0098113F" w:rsidRDefault="00544BA1" w:rsidP="00544BA1">
      <w:pPr>
        <w:pStyle w:val="NormalBold"/>
      </w:pPr>
      <w:r w:rsidRPr="0098113F">
        <w:rPr>
          <w:rStyle w:val="HideTWBExt"/>
          <w:noProof w:val="0"/>
          <w:color w:val="auto"/>
        </w:rPr>
        <w:t>&lt;Article&gt;</w:t>
      </w:r>
      <w:r w:rsidRPr="0098113F">
        <w:t>Artikel 7 – stk. 2 – led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364D298" w14:textId="77777777" w:rsidTr="00277D82">
        <w:trPr>
          <w:trHeight w:hRule="exact" w:val="240"/>
          <w:jc w:val="center"/>
        </w:trPr>
        <w:tc>
          <w:tcPr>
            <w:tcW w:w="9752" w:type="dxa"/>
            <w:gridSpan w:val="2"/>
          </w:tcPr>
          <w:p w14:paraId="4A3FF9F4" w14:textId="77777777" w:rsidR="00544BA1" w:rsidRPr="0098113F" w:rsidRDefault="00544BA1" w:rsidP="00277D82"/>
        </w:tc>
      </w:tr>
      <w:tr w:rsidR="000A73F3" w:rsidRPr="0098113F" w14:paraId="44D8CE20" w14:textId="77777777" w:rsidTr="00277D82">
        <w:trPr>
          <w:trHeight w:val="240"/>
          <w:jc w:val="center"/>
        </w:trPr>
        <w:tc>
          <w:tcPr>
            <w:tcW w:w="4876" w:type="dxa"/>
          </w:tcPr>
          <w:p w14:paraId="1DEFD99A" w14:textId="77777777" w:rsidR="00544BA1" w:rsidRPr="0098113F" w:rsidRDefault="00544BA1" w:rsidP="00277D82">
            <w:pPr>
              <w:pStyle w:val="AmColumnHeading"/>
            </w:pPr>
            <w:r w:rsidRPr="0098113F">
              <w:t>Kommissionens forslag</w:t>
            </w:r>
          </w:p>
        </w:tc>
        <w:tc>
          <w:tcPr>
            <w:tcW w:w="4876" w:type="dxa"/>
          </w:tcPr>
          <w:p w14:paraId="157BAE42" w14:textId="77777777" w:rsidR="00544BA1" w:rsidRPr="0098113F" w:rsidRDefault="00544BA1" w:rsidP="00277D82">
            <w:pPr>
              <w:pStyle w:val="AmColumnHeading"/>
            </w:pPr>
            <w:r w:rsidRPr="0098113F">
              <w:t>Ændringsforslag</w:t>
            </w:r>
          </w:p>
        </w:tc>
      </w:tr>
      <w:tr w:rsidR="000A73F3" w:rsidRPr="0098113F" w14:paraId="7336B0B0" w14:textId="77777777" w:rsidTr="00277D82">
        <w:trPr>
          <w:jc w:val="center"/>
        </w:trPr>
        <w:tc>
          <w:tcPr>
            <w:tcW w:w="4876" w:type="dxa"/>
          </w:tcPr>
          <w:p w14:paraId="4C688BA6" w14:textId="77777777" w:rsidR="00544BA1" w:rsidRPr="0098113F" w:rsidRDefault="00544BA1" w:rsidP="00277D82">
            <w:pPr>
              <w:pStyle w:val="Normal6a"/>
            </w:pPr>
            <w:r w:rsidRPr="0098113F">
              <w:rPr>
                <w:b/>
                <w:i/>
              </w:rPr>
              <w:t>–</w:t>
            </w:r>
            <w:r w:rsidRPr="0098113F">
              <w:tab/>
            </w:r>
            <w:r w:rsidRPr="0098113F">
              <w:rPr>
                <w:b/>
                <w:i/>
              </w:rPr>
              <w:t>at sikre, at påstande om manglende overholdelse af de grundlæggende rettigheder under screeningen, herunder hvad angår adgang til asylproceduren og manglende overholdelse af princippet om non-refoulement, behandles effektivt og uden unødig forsinkelse.</w:t>
            </w:r>
          </w:p>
        </w:tc>
        <w:tc>
          <w:tcPr>
            <w:tcW w:w="4876" w:type="dxa"/>
          </w:tcPr>
          <w:p w14:paraId="61C239F7" w14:textId="77777777" w:rsidR="00544BA1" w:rsidRPr="0098113F" w:rsidRDefault="00544BA1" w:rsidP="00277D82">
            <w:pPr>
              <w:pStyle w:val="Normal6a"/>
            </w:pPr>
            <w:r w:rsidRPr="0098113F">
              <w:rPr>
                <w:b/>
                <w:i/>
              </w:rPr>
              <w:t>udgår</w:t>
            </w:r>
          </w:p>
        </w:tc>
      </w:tr>
    </w:tbl>
    <w:p w14:paraId="142548B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563B38D" w14:textId="77777777" w:rsidR="00544BA1" w:rsidRPr="0098113F" w:rsidRDefault="00544BA1" w:rsidP="00544BA1">
      <w:r w:rsidRPr="0098113F">
        <w:rPr>
          <w:rStyle w:val="HideTWBExt"/>
          <w:noProof w:val="0"/>
          <w:color w:val="auto"/>
        </w:rPr>
        <w:t>&lt;/Amend&gt;</w:t>
      </w:r>
    </w:p>
    <w:p w14:paraId="605DC23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536</w:t>
      </w:r>
      <w:r w:rsidRPr="0098113F">
        <w:rPr>
          <w:rStyle w:val="HideTWBExt"/>
          <w:noProof w:val="0"/>
          <w:color w:val="auto"/>
        </w:rPr>
        <w:t>&lt;/NumAm&gt;</w:t>
      </w:r>
    </w:p>
    <w:p w14:paraId="07F0392F"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25CE6FF5" w14:textId="77777777" w:rsidR="00544BA1" w:rsidRPr="0098113F" w:rsidRDefault="00544BA1" w:rsidP="00544BA1">
      <w:pPr>
        <w:pStyle w:val="NormalBold"/>
      </w:pPr>
      <w:r w:rsidRPr="0098113F">
        <w:rPr>
          <w:rStyle w:val="HideTWBExt"/>
          <w:noProof w:val="0"/>
          <w:color w:val="auto"/>
        </w:rPr>
        <w:t>&lt;/RepeatBlock-By&gt;</w:t>
      </w:r>
    </w:p>
    <w:p w14:paraId="7BA9C01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A3B84D4" w14:textId="77777777" w:rsidR="00544BA1" w:rsidRPr="0098113F" w:rsidRDefault="00544BA1" w:rsidP="00544BA1">
      <w:pPr>
        <w:pStyle w:val="NormalBold"/>
      </w:pPr>
      <w:r w:rsidRPr="0098113F">
        <w:rPr>
          <w:rStyle w:val="HideTWBExt"/>
          <w:noProof w:val="0"/>
          <w:color w:val="auto"/>
        </w:rPr>
        <w:t>&lt;Article&gt;</w:t>
      </w:r>
      <w:r w:rsidRPr="0098113F">
        <w:t>Artikel 7 – stk. 2 – led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058DDF8" w14:textId="77777777" w:rsidTr="00277D82">
        <w:trPr>
          <w:trHeight w:hRule="exact" w:val="240"/>
          <w:jc w:val="center"/>
        </w:trPr>
        <w:tc>
          <w:tcPr>
            <w:tcW w:w="9752" w:type="dxa"/>
            <w:gridSpan w:val="2"/>
          </w:tcPr>
          <w:p w14:paraId="18639BB3" w14:textId="77777777" w:rsidR="00544BA1" w:rsidRPr="0098113F" w:rsidRDefault="00544BA1" w:rsidP="00277D82"/>
        </w:tc>
      </w:tr>
      <w:tr w:rsidR="000A73F3" w:rsidRPr="0098113F" w14:paraId="78B89607" w14:textId="77777777" w:rsidTr="00277D82">
        <w:trPr>
          <w:trHeight w:val="240"/>
          <w:jc w:val="center"/>
        </w:trPr>
        <w:tc>
          <w:tcPr>
            <w:tcW w:w="4876" w:type="dxa"/>
          </w:tcPr>
          <w:p w14:paraId="2C4858EC" w14:textId="77777777" w:rsidR="00544BA1" w:rsidRPr="0098113F" w:rsidRDefault="00544BA1" w:rsidP="00277D82">
            <w:pPr>
              <w:pStyle w:val="AmColumnHeading"/>
            </w:pPr>
            <w:r w:rsidRPr="0098113F">
              <w:t>Kommissionens forslag</w:t>
            </w:r>
          </w:p>
        </w:tc>
        <w:tc>
          <w:tcPr>
            <w:tcW w:w="4876" w:type="dxa"/>
          </w:tcPr>
          <w:p w14:paraId="6E8829CD" w14:textId="77777777" w:rsidR="00544BA1" w:rsidRPr="0098113F" w:rsidRDefault="00544BA1" w:rsidP="00277D82">
            <w:pPr>
              <w:pStyle w:val="AmColumnHeading"/>
            </w:pPr>
            <w:r w:rsidRPr="0098113F">
              <w:t>Ændringsforslag</w:t>
            </w:r>
          </w:p>
        </w:tc>
      </w:tr>
      <w:tr w:rsidR="000A73F3" w:rsidRPr="0098113F" w14:paraId="1C6FCD10" w14:textId="77777777" w:rsidTr="00277D82">
        <w:trPr>
          <w:jc w:val="center"/>
        </w:trPr>
        <w:tc>
          <w:tcPr>
            <w:tcW w:w="4876" w:type="dxa"/>
          </w:tcPr>
          <w:p w14:paraId="5C6094C9" w14:textId="77777777" w:rsidR="00544BA1" w:rsidRPr="0098113F" w:rsidRDefault="00544BA1" w:rsidP="00277D82">
            <w:pPr>
              <w:pStyle w:val="Normal6a"/>
            </w:pPr>
            <w:r w:rsidRPr="0098113F">
              <w:rPr>
                <w:b/>
                <w:i/>
              </w:rPr>
              <w:t>–</w:t>
            </w:r>
            <w:r w:rsidRPr="0098113F">
              <w:tab/>
            </w:r>
            <w:r w:rsidRPr="0098113F">
              <w:rPr>
                <w:b/>
                <w:i/>
              </w:rPr>
              <w:t>at sikre, at påstande om manglende overholdelse af de grundlæggende rettigheder under screeningen, herunder hvad angår adgang til asylproceduren og manglende overholdelse af princippet om non-refoulement, behandles effektivt og uden unødig forsinkelse.</w:t>
            </w:r>
          </w:p>
        </w:tc>
        <w:tc>
          <w:tcPr>
            <w:tcW w:w="4876" w:type="dxa"/>
          </w:tcPr>
          <w:p w14:paraId="0038C1CF" w14:textId="77777777" w:rsidR="00544BA1" w:rsidRPr="0098113F" w:rsidRDefault="00544BA1" w:rsidP="00277D82">
            <w:pPr>
              <w:pStyle w:val="Normal6a"/>
            </w:pPr>
            <w:r w:rsidRPr="0098113F">
              <w:rPr>
                <w:b/>
                <w:i/>
              </w:rPr>
              <w:t>udgår</w:t>
            </w:r>
          </w:p>
        </w:tc>
      </w:tr>
    </w:tbl>
    <w:p w14:paraId="081A8E6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DD587AA" w14:textId="77777777" w:rsidR="00544BA1" w:rsidRPr="0098113F" w:rsidRDefault="00544BA1" w:rsidP="00544BA1">
      <w:r w:rsidRPr="0098113F">
        <w:rPr>
          <w:rStyle w:val="HideTWBExt"/>
          <w:noProof w:val="0"/>
          <w:color w:val="auto"/>
        </w:rPr>
        <w:t>&lt;/Amend&gt;</w:t>
      </w:r>
    </w:p>
    <w:p w14:paraId="4D46A89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537</w:t>
      </w:r>
      <w:r w:rsidRPr="0098113F">
        <w:rPr>
          <w:rStyle w:val="HideTWBExt"/>
          <w:noProof w:val="0"/>
          <w:color w:val="auto"/>
        </w:rPr>
        <w:t>&lt;/NumAm&gt;</w:t>
      </w:r>
    </w:p>
    <w:p w14:paraId="2ABE6493"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5252C53" w14:textId="77777777" w:rsidR="00544BA1" w:rsidRPr="0098113F" w:rsidRDefault="00544BA1" w:rsidP="00544BA1">
      <w:pPr>
        <w:pStyle w:val="NormalBold"/>
      </w:pPr>
      <w:r w:rsidRPr="0098113F">
        <w:rPr>
          <w:rStyle w:val="HideTWBExt"/>
          <w:noProof w:val="0"/>
          <w:color w:val="auto"/>
        </w:rPr>
        <w:t>&lt;/RepeatBlock-By&gt;</w:t>
      </w:r>
    </w:p>
    <w:p w14:paraId="5E224C9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4E0E790" w14:textId="77777777" w:rsidR="00544BA1" w:rsidRPr="0098113F" w:rsidRDefault="00544BA1" w:rsidP="00544BA1">
      <w:pPr>
        <w:pStyle w:val="NormalBold"/>
      </w:pPr>
      <w:r w:rsidRPr="0098113F">
        <w:rPr>
          <w:rStyle w:val="HideTWBExt"/>
          <w:noProof w:val="0"/>
          <w:color w:val="auto"/>
        </w:rPr>
        <w:t>&lt;Article&gt;</w:t>
      </w:r>
      <w:r w:rsidRPr="0098113F">
        <w:t>Artikel 7 – stk. 2 – led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E1C9B68" w14:textId="77777777" w:rsidTr="00277D82">
        <w:trPr>
          <w:trHeight w:hRule="exact" w:val="240"/>
          <w:jc w:val="center"/>
        </w:trPr>
        <w:tc>
          <w:tcPr>
            <w:tcW w:w="9752" w:type="dxa"/>
            <w:gridSpan w:val="2"/>
          </w:tcPr>
          <w:p w14:paraId="23206DAF" w14:textId="77777777" w:rsidR="00544BA1" w:rsidRPr="0098113F" w:rsidRDefault="00544BA1" w:rsidP="00277D82"/>
        </w:tc>
      </w:tr>
      <w:tr w:rsidR="000A73F3" w:rsidRPr="0098113F" w14:paraId="4A224BA4" w14:textId="77777777" w:rsidTr="00277D82">
        <w:trPr>
          <w:trHeight w:val="240"/>
          <w:jc w:val="center"/>
        </w:trPr>
        <w:tc>
          <w:tcPr>
            <w:tcW w:w="4876" w:type="dxa"/>
          </w:tcPr>
          <w:p w14:paraId="1A82AD8A" w14:textId="77777777" w:rsidR="00544BA1" w:rsidRPr="0098113F" w:rsidRDefault="00544BA1" w:rsidP="00277D82">
            <w:pPr>
              <w:pStyle w:val="AmColumnHeading"/>
            </w:pPr>
            <w:r w:rsidRPr="0098113F">
              <w:t>Kommissionens forslag</w:t>
            </w:r>
          </w:p>
        </w:tc>
        <w:tc>
          <w:tcPr>
            <w:tcW w:w="4876" w:type="dxa"/>
          </w:tcPr>
          <w:p w14:paraId="224848EC" w14:textId="77777777" w:rsidR="00544BA1" w:rsidRPr="0098113F" w:rsidRDefault="00544BA1" w:rsidP="00277D82">
            <w:pPr>
              <w:pStyle w:val="AmColumnHeading"/>
            </w:pPr>
            <w:r w:rsidRPr="0098113F">
              <w:t>Ændringsforslag</w:t>
            </w:r>
          </w:p>
        </w:tc>
      </w:tr>
      <w:tr w:rsidR="000A73F3" w:rsidRPr="0098113F" w14:paraId="60619B89" w14:textId="77777777" w:rsidTr="00277D82">
        <w:trPr>
          <w:jc w:val="center"/>
        </w:trPr>
        <w:tc>
          <w:tcPr>
            <w:tcW w:w="4876" w:type="dxa"/>
          </w:tcPr>
          <w:p w14:paraId="20BCBE7A" w14:textId="77777777" w:rsidR="00544BA1" w:rsidRPr="0098113F" w:rsidRDefault="00544BA1" w:rsidP="00277D82">
            <w:pPr>
              <w:pStyle w:val="Normal6a"/>
            </w:pPr>
            <w:r w:rsidRPr="0098113F">
              <w:rPr>
                <w:b/>
                <w:i/>
              </w:rPr>
              <w:t>–</w:t>
            </w:r>
            <w:r w:rsidRPr="0098113F">
              <w:tab/>
            </w:r>
            <w:r w:rsidRPr="0098113F">
              <w:rPr>
                <w:b/>
                <w:i/>
              </w:rPr>
              <w:t>at sikre, at påstande om manglende overholdelse af de grundlæggende rettigheder under screeningen, herunder hvad angår adgang til asylproceduren og manglende overholdelse af princippet om non-refoulement, behandles effektivt og uden unødig forsinkelse.</w:t>
            </w:r>
          </w:p>
        </w:tc>
        <w:tc>
          <w:tcPr>
            <w:tcW w:w="4876" w:type="dxa"/>
          </w:tcPr>
          <w:p w14:paraId="03E41761" w14:textId="77777777" w:rsidR="00544BA1" w:rsidRPr="0098113F" w:rsidRDefault="00544BA1" w:rsidP="00277D82">
            <w:pPr>
              <w:pStyle w:val="Normal6a"/>
            </w:pPr>
            <w:r w:rsidRPr="0098113F">
              <w:rPr>
                <w:b/>
                <w:i/>
              </w:rPr>
              <w:t>udgår</w:t>
            </w:r>
          </w:p>
        </w:tc>
      </w:tr>
    </w:tbl>
    <w:p w14:paraId="1B98B28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C06DEFB" w14:textId="77777777" w:rsidR="00544BA1" w:rsidRPr="0098113F" w:rsidRDefault="00544BA1" w:rsidP="00544BA1">
      <w:r w:rsidRPr="0098113F">
        <w:rPr>
          <w:rStyle w:val="HideTWBExt"/>
          <w:noProof w:val="0"/>
          <w:color w:val="auto"/>
        </w:rPr>
        <w:t>&lt;/Amend&gt;</w:t>
      </w:r>
    </w:p>
    <w:p w14:paraId="2857BD3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538</w:t>
      </w:r>
      <w:r w:rsidRPr="0098113F">
        <w:rPr>
          <w:rStyle w:val="HideTWBExt"/>
          <w:noProof w:val="0"/>
          <w:color w:val="auto"/>
        </w:rPr>
        <w:t>&lt;/NumAm&gt;</w:t>
      </w:r>
    </w:p>
    <w:p w14:paraId="490375C5"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24C9F1A4" w14:textId="77777777" w:rsidR="00544BA1" w:rsidRPr="0098113F" w:rsidRDefault="00544BA1" w:rsidP="00544BA1">
      <w:pPr>
        <w:pStyle w:val="NormalBold"/>
      </w:pPr>
      <w:r w:rsidRPr="0098113F">
        <w:rPr>
          <w:rStyle w:val="HideTWBExt"/>
          <w:noProof w:val="0"/>
          <w:color w:val="auto"/>
        </w:rPr>
        <w:t>&lt;/RepeatBlock-By&gt;</w:t>
      </w:r>
    </w:p>
    <w:p w14:paraId="7247E9B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BDDA962" w14:textId="77777777" w:rsidR="00544BA1" w:rsidRPr="0098113F" w:rsidRDefault="00544BA1" w:rsidP="00544BA1">
      <w:pPr>
        <w:pStyle w:val="NormalBold"/>
      </w:pPr>
      <w:r w:rsidRPr="0098113F">
        <w:rPr>
          <w:rStyle w:val="HideTWBExt"/>
          <w:noProof w:val="0"/>
          <w:color w:val="auto"/>
        </w:rPr>
        <w:t>&lt;Article&gt;</w:t>
      </w:r>
      <w:r w:rsidRPr="0098113F">
        <w:t>Artikel 7 – stk. 2 – led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7F2BA58" w14:textId="77777777" w:rsidTr="00277D82">
        <w:trPr>
          <w:trHeight w:hRule="exact" w:val="240"/>
          <w:jc w:val="center"/>
        </w:trPr>
        <w:tc>
          <w:tcPr>
            <w:tcW w:w="9752" w:type="dxa"/>
            <w:gridSpan w:val="2"/>
          </w:tcPr>
          <w:p w14:paraId="11B7EC59" w14:textId="77777777" w:rsidR="00544BA1" w:rsidRPr="0098113F" w:rsidRDefault="00544BA1" w:rsidP="00277D82"/>
        </w:tc>
      </w:tr>
      <w:tr w:rsidR="000A73F3" w:rsidRPr="0098113F" w14:paraId="7D75E19E" w14:textId="77777777" w:rsidTr="00277D82">
        <w:trPr>
          <w:trHeight w:val="240"/>
          <w:jc w:val="center"/>
        </w:trPr>
        <w:tc>
          <w:tcPr>
            <w:tcW w:w="4876" w:type="dxa"/>
          </w:tcPr>
          <w:p w14:paraId="15E39BA9" w14:textId="77777777" w:rsidR="00544BA1" w:rsidRPr="0098113F" w:rsidRDefault="00544BA1" w:rsidP="00277D82">
            <w:pPr>
              <w:pStyle w:val="AmColumnHeading"/>
            </w:pPr>
            <w:r w:rsidRPr="0098113F">
              <w:t>Kommissionens forslag</w:t>
            </w:r>
          </w:p>
        </w:tc>
        <w:tc>
          <w:tcPr>
            <w:tcW w:w="4876" w:type="dxa"/>
          </w:tcPr>
          <w:p w14:paraId="57D76621" w14:textId="77777777" w:rsidR="00544BA1" w:rsidRPr="0098113F" w:rsidRDefault="00544BA1" w:rsidP="00277D82">
            <w:pPr>
              <w:pStyle w:val="AmColumnHeading"/>
            </w:pPr>
            <w:r w:rsidRPr="0098113F">
              <w:t>Ændringsforslag</w:t>
            </w:r>
          </w:p>
        </w:tc>
      </w:tr>
      <w:tr w:rsidR="000A73F3" w:rsidRPr="0098113F" w14:paraId="2C6A7192" w14:textId="77777777" w:rsidTr="00277D82">
        <w:trPr>
          <w:jc w:val="center"/>
        </w:trPr>
        <w:tc>
          <w:tcPr>
            <w:tcW w:w="4876" w:type="dxa"/>
          </w:tcPr>
          <w:p w14:paraId="2E5D5E3D" w14:textId="77777777" w:rsidR="00544BA1" w:rsidRPr="0098113F" w:rsidRDefault="00544BA1" w:rsidP="00277D82">
            <w:pPr>
              <w:pStyle w:val="Normal6a"/>
            </w:pPr>
            <w:r w:rsidRPr="0098113F">
              <w:rPr>
                <w:b/>
                <w:i/>
              </w:rPr>
              <w:t>–</w:t>
            </w:r>
            <w:r w:rsidRPr="0098113F">
              <w:tab/>
            </w:r>
            <w:r w:rsidRPr="0098113F">
              <w:rPr>
                <w:b/>
                <w:i/>
              </w:rPr>
              <w:t>at sikre, at påstande om manglende overholdelse af de grundlæggende rettigheder under screeningen, herunder hvad angår adgang til asylproceduren og manglende overholdelse af princippet om non-refoulement, behandles effektivt og uden unødig forsinkelse.</w:t>
            </w:r>
          </w:p>
        </w:tc>
        <w:tc>
          <w:tcPr>
            <w:tcW w:w="4876" w:type="dxa"/>
          </w:tcPr>
          <w:p w14:paraId="4EF51D1B" w14:textId="77777777" w:rsidR="00544BA1" w:rsidRPr="0098113F" w:rsidRDefault="00544BA1" w:rsidP="00277D82">
            <w:pPr>
              <w:pStyle w:val="Normal6a"/>
            </w:pPr>
            <w:r w:rsidRPr="0098113F">
              <w:rPr>
                <w:b/>
                <w:i/>
              </w:rPr>
              <w:t>udgår</w:t>
            </w:r>
          </w:p>
        </w:tc>
      </w:tr>
    </w:tbl>
    <w:p w14:paraId="0A93C2F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1AA1CF2" w14:textId="77777777" w:rsidR="00544BA1" w:rsidRPr="0098113F" w:rsidRDefault="00544BA1" w:rsidP="00544BA1">
      <w:r w:rsidRPr="0098113F">
        <w:rPr>
          <w:rStyle w:val="HideTWBExt"/>
          <w:noProof w:val="0"/>
          <w:color w:val="auto"/>
        </w:rPr>
        <w:t>&lt;/Amend&gt;</w:t>
      </w:r>
    </w:p>
    <w:p w14:paraId="55F7442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539</w:t>
      </w:r>
      <w:r w:rsidRPr="0098113F">
        <w:rPr>
          <w:rStyle w:val="HideTWBExt"/>
          <w:noProof w:val="0"/>
          <w:color w:val="auto"/>
        </w:rPr>
        <w:t>&lt;/NumAm&gt;</w:t>
      </w:r>
    </w:p>
    <w:p w14:paraId="09FE627D"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F151279"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672AD95" w14:textId="77777777" w:rsidR="00544BA1" w:rsidRPr="0098113F" w:rsidRDefault="00544BA1" w:rsidP="00544BA1">
      <w:r w:rsidRPr="0098113F">
        <w:rPr>
          <w:rStyle w:val="HideTWBExt"/>
          <w:noProof w:val="0"/>
          <w:color w:val="auto"/>
        </w:rPr>
        <w:t>&lt;/RepeatBlock-By&gt;</w:t>
      </w:r>
    </w:p>
    <w:p w14:paraId="587A104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DCE99BA" w14:textId="77777777" w:rsidR="00544BA1" w:rsidRPr="0098113F" w:rsidRDefault="00544BA1" w:rsidP="00544BA1">
      <w:pPr>
        <w:pStyle w:val="NormalBold"/>
      </w:pPr>
      <w:r w:rsidRPr="0098113F">
        <w:rPr>
          <w:rStyle w:val="HideTWBExt"/>
          <w:noProof w:val="0"/>
          <w:color w:val="auto"/>
        </w:rPr>
        <w:t>&lt;Article&gt;</w:t>
      </w:r>
      <w:r w:rsidRPr="0098113F">
        <w:t>Artikel 7 – stk. 2 – led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D5FF796" w14:textId="77777777" w:rsidTr="00277D82">
        <w:trPr>
          <w:trHeight w:hRule="exact" w:val="240"/>
          <w:jc w:val="center"/>
        </w:trPr>
        <w:tc>
          <w:tcPr>
            <w:tcW w:w="9752" w:type="dxa"/>
            <w:gridSpan w:val="2"/>
          </w:tcPr>
          <w:p w14:paraId="59EC6809" w14:textId="77777777" w:rsidR="00544BA1" w:rsidRPr="0098113F" w:rsidRDefault="00544BA1" w:rsidP="00277D82"/>
        </w:tc>
      </w:tr>
      <w:tr w:rsidR="000A73F3" w:rsidRPr="0098113F" w14:paraId="524C499E" w14:textId="77777777" w:rsidTr="00277D82">
        <w:trPr>
          <w:trHeight w:val="240"/>
          <w:jc w:val="center"/>
        </w:trPr>
        <w:tc>
          <w:tcPr>
            <w:tcW w:w="4876" w:type="dxa"/>
          </w:tcPr>
          <w:p w14:paraId="45AA18EC" w14:textId="77777777" w:rsidR="00544BA1" w:rsidRPr="0098113F" w:rsidRDefault="00544BA1" w:rsidP="00277D82">
            <w:pPr>
              <w:pStyle w:val="AmColumnHeading"/>
            </w:pPr>
            <w:r w:rsidRPr="0098113F">
              <w:t>Kommissionens forslag</w:t>
            </w:r>
          </w:p>
        </w:tc>
        <w:tc>
          <w:tcPr>
            <w:tcW w:w="4876" w:type="dxa"/>
          </w:tcPr>
          <w:p w14:paraId="298AF100" w14:textId="77777777" w:rsidR="00544BA1" w:rsidRPr="0098113F" w:rsidRDefault="00544BA1" w:rsidP="00277D82">
            <w:pPr>
              <w:pStyle w:val="AmColumnHeading"/>
            </w:pPr>
            <w:r w:rsidRPr="0098113F">
              <w:t>Ændringsforslag</w:t>
            </w:r>
          </w:p>
        </w:tc>
      </w:tr>
      <w:tr w:rsidR="000A73F3" w:rsidRPr="0098113F" w14:paraId="72F606B8" w14:textId="77777777" w:rsidTr="00277D82">
        <w:trPr>
          <w:jc w:val="center"/>
        </w:trPr>
        <w:tc>
          <w:tcPr>
            <w:tcW w:w="4876" w:type="dxa"/>
          </w:tcPr>
          <w:p w14:paraId="53B10A37" w14:textId="77777777" w:rsidR="00544BA1" w:rsidRPr="0098113F" w:rsidRDefault="00544BA1" w:rsidP="00277D82">
            <w:pPr>
              <w:pStyle w:val="Normal6a"/>
            </w:pPr>
            <w:r w:rsidRPr="0098113F">
              <w:t>–</w:t>
            </w:r>
            <w:r w:rsidRPr="0098113F">
              <w:tab/>
              <w:t xml:space="preserve">at </w:t>
            </w:r>
            <w:r w:rsidRPr="0098113F">
              <w:rPr>
                <w:b/>
                <w:i/>
              </w:rPr>
              <w:t>sikre, at påstande om manglende overholdelse</w:t>
            </w:r>
            <w:r w:rsidRPr="0098113F">
              <w:t xml:space="preserve"> af de grundlæggende rettigheder</w:t>
            </w:r>
            <w:r w:rsidRPr="0098113F">
              <w:rPr>
                <w:b/>
                <w:i/>
              </w:rPr>
              <w:t xml:space="preserve"> under screeningen, herunder hvad angår adgang til asylproceduren og manglende overholdelse af princippet om non-refoulement, behandles effektivt og uden unødig forsinkelse</w:t>
            </w:r>
            <w:r w:rsidRPr="0098113F">
              <w:t>.</w:t>
            </w:r>
          </w:p>
        </w:tc>
        <w:tc>
          <w:tcPr>
            <w:tcW w:w="4876" w:type="dxa"/>
          </w:tcPr>
          <w:p w14:paraId="49E1B553" w14:textId="77777777" w:rsidR="00544BA1" w:rsidRPr="0098113F" w:rsidRDefault="00544BA1" w:rsidP="00277D82">
            <w:pPr>
              <w:pStyle w:val="Normal6a"/>
            </w:pPr>
            <w:r w:rsidRPr="0098113F">
              <w:t>–</w:t>
            </w:r>
            <w:r w:rsidRPr="0098113F">
              <w:tab/>
              <w:t xml:space="preserve">at </w:t>
            </w:r>
            <w:r w:rsidRPr="0098113F">
              <w:rPr>
                <w:b/>
                <w:i/>
              </w:rPr>
              <w:t xml:space="preserve">indlede og gennemføre efterforskninger af mulige krænkelser </w:t>
            </w:r>
            <w:r w:rsidRPr="0098113F">
              <w:t>af de grundlæggende rettigheder.</w:t>
            </w:r>
          </w:p>
        </w:tc>
      </w:tr>
    </w:tbl>
    <w:p w14:paraId="636CAB5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AF5209C" w14:textId="77777777" w:rsidR="00544BA1" w:rsidRPr="0098113F" w:rsidRDefault="00544BA1" w:rsidP="00544BA1">
      <w:r w:rsidRPr="0098113F">
        <w:rPr>
          <w:rStyle w:val="HideTWBExt"/>
          <w:noProof w:val="0"/>
          <w:color w:val="auto"/>
        </w:rPr>
        <w:t>&lt;/Amend&gt;</w:t>
      </w:r>
    </w:p>
    <w:p w14:paraId="531526F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540</w:t>
      </w:r>
      <w:r w:rsidRPr="0098113F">
        <w:rPr>
          <w:rStyle w:val="HideTWBExt"/>
          <w:noProof w:val="0"/>
          <w:color w:val="auto"/>
        </w:rPr>
        <w:t>&lt;/NumAm&gt;</w:t>
      </w:r>
    </w:p>
    <w:p w14:paraId="6D8480A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0F47BBD1" w14:textId="77777777" w:rsidR="00544BA1" w:rsidRPr="0098113F" w:rsidRDefault="00544BA1" w:rsidP="00544BA1">
      <w:pPr>
        <w:pStyle w:val="NormalBold"/>
      </w:pPr>
      <w:r w:rsidRPr="0098113F">
        <w:rPr>
          <w:rStyle w:val="HideTWBExt"/>
          <w:noProof w:val="0"/>
          <w:color w:val="auto"/>
        </w:rPr>
        <w:t>&lt;/RepeatBlock-By&gt;</w:t>
      </w:r>
    </w:p>
    <w:p w14:paraId="4DFD093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F580122" w14:textId="77777777" w:rsidR="00544BA1" w:rsidRPr="0098113F" w:rsidRDefault="00544BA1" w:rsidP="00544BA1">
      <w:pPr>
        <w:pStyle w:val="NormalBold"/>
      </w:pPr>
      <w:r w:rsidRPr="0098113F">
        <w:rPr>
          <w:rStyle w:val="HideTWBExt"/>
          <w:noProof w:val="0"/>
          <w:color w:val="auto"/>
        </w:rPr>
        <w:t>&lt;Article&gt;</w:t>
      </w:r>
      <w:r w:rsidRPr="0098113F">
        <w:t>Artikel 7 – stk. 2 – led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4D2920E" w14:textId="77777777" w:rsidTr="00277D82">
        <w:trPr>
          <w:trHeight w:hRule="exact" w:val="240"/>
          <w:jc w:val="center"/>
        </w:trPr>
        <w:tc>
          <w:tcPr>
            <w:tcW w:w="9752" w:type="dxa"/>
            <w:gridSpan w:val="2"/>
          </w:tcPr>
          <w:p w14:paraId="6E307A59" w14:textId="77777777" w:rsidR="00544BA1" w:rsidRPr="0098113F" w:rsidRDefault="00544BA1" w:rsidP="00277D82"/>
        </w:tc>
      </w:tr>
      <w:tr w:rsidR="000A73F3" w:rsidRPr="0098113F" w14:paraId="77B8FB55" w14:textId="77777777" w:rsidTr="00277D82">
        <w:trPr>
          <w:trHeight w:val="240"/>
          <w:jc w:val="center"/>
        </w:trPr>
        <w:tc>
          <w:tcPr>
            <w:tcW w:w="4876" w:type="dxa"/>
          </w:tcPr>
          <w:p w14:paraId="2D3A0851" w14:textId="77777777" w:rsidR="00544BA1" w:rsidRPr="0098113F" w:rsidRDefault="00544BA1" w:rsidP="00277D82">
            <w:pPr>
              <w:pStyle w:val="AmColumnHeading"/>
            </w:pPr>
            <w:r w:rsidRPr="0098113F">
              <w:t>Kommissionens forslag</w:t>
            </w:r>
          </w:p>
        </w:tc>
        <w:tc>
          <w:tcPr>
            <w:tcW w:w="4876" w:type="dxa"/>
          </w:tcPr>
          <w:p w14:paraId="265DCE1D" w14:textId="77777777" w:rsidR="00544BA1" w:rsidRPr="0098113F" w:rsidRDefault="00544BA1" w:rsidP="00277D82">
            <w:pPr>
              <w:pStyle w:val="AmColumnHeading"/>
            </w:pPr>
            <w:r w:rsidRPr="0098113F">
              <w:t>Ændringsforslag</w:t>
            </w:r>
          </w:p>
        </w:tc>
      </w:tr>
      <w:tr w:rsidR="000A73F3" w:rsidRPr="0098113F" w14:paraId="6496E231" w14:textId="77777777" w:rsidTr="00277D82">
        <w:trPr>
          <w:jc w:val="center"/>
        </w:trPr>
        <w:tc>
          <w:tcPr>
            <w:tcW w:w="4876" w:type="dxa"/>
          </w:tcPr>
          <w:p w14:paraId="0E8EF30E" w14:textId="77777777" w:rsidR="00544BA1" w:rsidRPr="0098113F" w:rsidRDefault="00544BA1" w:rsidP="00277D82">
            <w:pPr>
              <w:pStyle w:val="Normal6a"/>
            </w:pPr>
            <w:r w:rsidRPr="0098113F">
              <w:t>–</w:t>
            </w:r>
            <w:r w:rsidRPr="0098113F">
              <w:tab/>
              <w:t>at sikre, at påstande om manglende overholdelse af de grundlæggende rettigheder</w:t>
            </w:r>
            <w:r w:rsidRPr="0098113F">
              <w:rPr>
                <w:b/>
                <w:i/>
              </w:rPr>
              <w:t xml:space="preserve"> under screeningen</w:t>
            </w:r>
            <w:r w:rsidRPr="0098113F">
              <w:t>, herunder hvad angår adgang til asylproceduren og manglende overholdelse af princippet om non-refoulement, behandles effektivt og uden unødig forsinkelse.</w:t>
            </w:r>
          </w:p>
        </w:tc>
        <w:tc>
          <w:tcPr>
            <w:tcW w:w="4876" w:type="dxa"/>
          </w:tcPr>
          <w:p w14:paraId="1D0F0747" w14:textId="77777777" w:rsidR="00544BA1" w:rsidRPr="0098113F" w:rsidRDefault="00544BA1" w:rsidP="00277D82">
            <w:pPr>
              <w:pStyle w:val="Normal6a"/>
            </w:pPr>
            <w:r w:rsidRPr="0098113F">
              <w:t>–</w:t>
            </w:r>
            <w:r w:rsidRPr="0098113F">
              <w:tab/>
              <w:t xml:space="preserve">at sikre, at påstande om manglende overholdelse af de grundlæggende rettigheder, herunder hvad angår adgang til asylproceduren og manglende overholdelse af princippet om non-refoulement, </w:t>
            </w:r>
            <w:r w:rsidRPr="0098113F">
              <w:rPr>
                <w:b/>
                <w:i/>
              </w:rPr>
              <w:t xml:space="preserve">barnets tarv, retten til lægehjælp, databeskyttelse og modtagelsesforhold, </w:t>
            </w:r>
            <w:r w:rsidRPr="0098113F">
              <w:t xml:space="preserve">behandles effektivt og uden unødig forsinkelse. </w:t>
            </w:r>
            <w:r w:rsidRPr="0098113F">
              <w:rPr>
                <w:b/>
                <w:i/>
              </w:rPr>
              <w:t>De berørte personers adgang til klage og domstolsprøvelse skal præciseres.</w:t>
            </w:r>
          </w:p>
        </w:tc>
      </w:tr>
    </w:tbl>
    <w:p w14:paraId="0B7062D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18DBC28" w14:textId="77777777" w:rsidR="00544BA1" w:rsidRPr="0098113F" w:rsidRDefault="00544BA1" w:rsidP="00544BA1">
      <w:r w:rsidRPr="0098113F">
        <w:rPr>
          <w:rStyle w:val="HideTWBExt"/>
          <w:noProof w:val="0"/>
          <w:color w:val="auto"/>
        </w:rPr>
        <w:t>&lt;/Amend&gt;</w:t>
      </w:r>
    </w:p>
    <w:p w14:paraId="00A8C59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541</w:t>
      </w:r>
      <w:r w:rsidRPr="0098113F">
        <w:rPr>
          <w:rStyle w:val="HideTWBExt"/>
          <w:noProof w:val="0"/>
          <w:color w:val="auto"/>
        </w:rPr>
        <w:t>&lt;/NumAm&gt;</w:t>
      </w:r>
    </w:p>
    <w:p w14:paraId="65B1D194"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Jeroen Lenaers</w:t>
      </w:r>
      <w:r w:rsidRPr="0098113F">
        <w:rPr>
          <w:rStyle w:val="HideTWBExt"/>
          <w:noProof w:val="0"/>
          <w:color w:val="auto"/>
        </w:rPr>
        <w:t>&lt;/Members&gt;</w:t>
      </w:r>
    </w:p>
    <w:p w14:paraId="71C207C9" w14:textId="77777777" w:rsidR="00544BA1" w:rsidRPr="0098113F" w:rsidRDefault="00544BA1" w:rsidP="00544BA1">
      <w:pPr>
        <w:pStyle w:val="NormalBold"/>
      </w:pPr>
      <w:r w:rsidRPr="0098113F">
        <w:rPr>
          <w:rStyle w:val="HideTWBExt"/>
          <w:noProof w:val="0"/>
          <w:color w:val="auto"/>
        </w:rPr>
        <w:t>&lt;/RepeatBlock-By&gt;</w:t>
      </w:r>
    </w:p>
    <w:p w14:paraId="3BB19A5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77AB9DF" w14:textId="77777777" w:rsidR="00544BA1" w:rsidRPr="0098113F" w:rsidRDefault="00544BA1" w:rsidP="00544BA1">
      <w:pPr>
        <w:pStyle w:val="NormalBold"/>
      </w:pPr>
      <w:r w:rsidRPr="0098113F">
        <w:rPr>
          <w:rStyle w:val="HideTWBExt"/>
          <w:noProof w:val="0"/>
          <w:color w:val="auto"/>
        </w:rPr>
        <w:t>&lt;Article&gt;</w:t>
      </w:r>
      <w:r w:rsidRPr="0098113F">
        <w:t>Artikel 7 – stk. 2 – led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9B1159D" w14:textId="77777777" w:rsidTr="00277D82">
        <w:trPr>
          <w:trHeight w:hRule="exact" w:val="240"/>
          <w:jc w:val="center"/>
        </w:trPr>
        <w:tc>
          <w:tcPr>
            <w:tcW w:w="9752" w:type="dxa"/>
            <w:gridSpan w:val="2"/>
          </w:tcPr>
          <w:p w14:paraId="2A3977AE" w14:textId="77777777" w:rsidR="00544BA1" w:rsidRPr="0098113F" w:rsidRDefault="00544BA1" w:rsidP="00277D82"/>
        </w:tc>
      </w:tr>
      <w:tr w:rsidR="000A73F3" w:rsidRPr="0098113F" w14:paraId="114F19FA" w14:textId="77777777" w:rsidTr="00277D82">
        <w:trPr>
          <w:trHeight w:val="240"/>
          <w:jc w:val="center"/>
        </w:trPr>
        <w:tc>
          <w:tcPr>
            <w:tcW w:w="4876" w:type="dxa"/>
          </w:tcPr>
          <w:p w14:paraId="19972C36" w14:textId="77777777" w:rsidR="00544BA1" w:rsidRPr="0098113F" w:rsidRDefault="00544BA1" w:rsidP="00277D82">
            <w:pPr>
              <w:pStyle w:val="AmColumnHeading"/>
            </w:pPr>
            <w:r w:rsidRPr="0098113F">
              <w:t>Kommissionens forslag</w:t>
            </w:r>
          </w:p>
        </w:tc>
        <w:tc>
          <w:tcPr>
            <w:tcW w:w="4876" w:type="dxa"/>
          </w:tcPr>
          <w:p w14:paraId="5787D6FA" w14:textId="77777777" w:rsidR="00544BA1" w:rsidRPr="0098113F" w:rsidRDefault="00544BA1" w:rsidP="00277D82">
            <w:pPr>
              <w:pStyle w:val="AmColumnHeading"/>
            </w:pPr>
            <w:r w:rsidRPr="0098113F">
              <w:t>Ændringsforslag</w:t>
            </w:r>
          </w:p>
        </w:tc>
      </w:tr>
      <w:tr w:rsidR="000A73F3" w:rsidRPr="0098113F" w14:paraId="637ADB84" w14:textId="77777777" w:rsidTr="00277D82">
        <w:trPr>
          <w:jc w:val="center"/>
        </w:trPr>
        <w:tc>
          <w:tcPr>
            <w:tcW w:w="4876" w:type="dxa"/>
          </w:tcPr>
          <w:p w14:paraId="22A4478A" w14:textId="77777777" w:rsidR="00544BA1" w:rsidRPr="0098113F" w:rsidRDefault="00544BA1" w:rsidP="00277D82">
            <w:pPr>
              <w:pStyle w:val="Normal6a"/>
            </w:pPr>
            <w:r w:rsidRPr="0098113F">
              <w:t>–</w:t>
            </w:r>
            <w:r w:rsidRPr="0098113F">
              <w:tab/>
              <w:t xml:space="preserve">at sikre, at påstande om manglende overholdelse af de grundlæggende rettigheder under screeningen, herunder hvad angår adgang til asylproceduren og manglende overholdelse af princippet om non-refoulement, behandles </w:t>
            </w:r>
            <w:r w:rsidRPr="0098113F">
              <w:rPr>
                <w:b/>
                <w:i/>
              </w:rPr>
              <w:t>effektivt</w:t>
            </w:r>
            <w:r w:rsidRPr="0098113F">
              <w:t xml:space="preserve"> og uden unødig forsinkelse.</w:t>
            </w:r>
          </w:p>
        </w:tc>
        <w:tc>
          <w:tcPr>
            <w:tcW w:w="4876" w:type="dxa"/>
          </w:tcPr>
          <w:p w14:paraId="13594A0F" w14:textId="77777777" w:rsidR="00544BA1" w:rsidRPr="0098113F" w:rsidRDefault="00544BA1" w:rsidP="00277D82">
            <w:pPr>
              <w:pStyle w:val="Normal6a"/>
            </w:pPr>
            <w:r w:rsidRPr="0098113F">
              <w:t>–</w:t>
            </w:r>
            <w:r w:rsidRPr="0098113F">
              <w:tab/>
              <w:t xml:space="preserve">at sikre, at påstande om manglende overholdelse af de grundlæggende rettigheder under screeningen, herunder hvad angår adgang til asylproceduren og manglende overholdelse af princippet om non-refoulement, </w:t>
            </w:r>
            <w:r w:rsidRPr="0098113F">
              <w:rPr>
                <w:b/>
                <w:i/>
              </w:rPr>
              <w:t>efterforskes grundigt</w:t>
            </w:r>
            <w:r w:rsidRPr="0098113F">
              <w:t xml:space="preserve"> </w:t>
            </w:r>
            <w:r w:rsidRPr="0098113F">
              <w:rPr>
                <w:b/>
                <w:i/>
              </w:rPr>
              <w:t>og, hvis det er relevant,</w:t>
            </w:r>
            <w:r w:rsidRPr="0098113F">
              <w:t xml:space="preserve"> behandles </w:t>
            </w:r>
            <w:r w:rsidRPr="0098113F">
              <w:rPr>
                <w:b/>
                <w:i/>
              </w:rPr>
              <w:t>behørigt</w:t>
            </w:r>
            <w:r w:rsidRPr="0098113F">
              <w:t xml:space="preserve"> og uden unødig forsinkelse.</w:t>
            </w:r>
          </w:p>
        </w:tc>
      </w:tr>
    </w:tbl>
    <w:p w14:paraId="7B444E6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6801A57" w14:textId="77777777" w:rsidR="00544BA1" w:rsidRPr="0098113F" w:rsidRDefault="00544BA1" w:rsidP="00544BA1">
      <w:r w:rsidRPr="0098113F">
        <w:rPr>
          <w:rStyle w:val="HideTWBExt"/>
          <w:noProof w:val="0"/>
          <w:color w:val="auto"/>
        </w:rPr>
        <w:t>&lt;/Amend&gt;</w:t>
      </w:r>
    </w:p>
    <w:p w14:paraId="65C5D6D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542</w:t>
      </w:r>
      <w:r w:rsidRPr="0098113F">
        <w:rPr>
          <w:rStyle w:val="HideTWBExt"/>
          <w:noProof w:val="0"/>
          <w:color w:val="auto"/>
        </w:rPr>
        <w:t>&lt;/NumAm&gt;</w:t>
      </w:r>
    </w:p>
    <w:p w14:paraId="71CF100D"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FA7B3CA" w14:textId="77777777" w:rsidR="00544BA1" w:rsidRPr="0098113F" w:rsidRDefault="00544BA1" w:rsidP="00544BA1">
      <w:pPr>
        <w:pStyle w:val="NormalBold"/>
      </w:pPr>
      <w:r w:rsidRPr="0098113F">
        <w:rPr>
          <w:rStyle w:val="HideTWBExt"/>
          <w:noProof w:val="0"/>
          <w:color w:val="auto"/>
        </w:rPr>
        <w:t>&lt;/RepeatBlock-By&gt;</w:t>
      </w:r>
    </w:p>
    <w:p w14:paraId="4FA929F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7BBE3EA" w14:textId="77777777" w:rsidR="00544BA1" w:rsidRPr="0098113F" w:rsidRDefault="00544BA1" w:rsidP="00544BA1">
      <w:pPr>
        <w:pStyle w:val="NormalBold"/>
      </w:pPr>
      <w:r w:rsidRPr="0098113F">
        <w:rPr>
          <w:rStyle w:val="HideTWBExt"/>
          <w:noProof w:val="0"/>
          <w:color w:val="auto"/>
        </w:rPr>
        <w:t>&lt;Article&gt;</w:t>
      </w:r>
      <w:r w:rsidRPr="0098113F">
        <w:t>Artikel 7 – stk. 2 – led 3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C3A2CDA" w14:textId="77777777" w:rsidTr="00277D82">
        <w:trPr>
          <w:trHeight w:hRule="exact" w:val="240"/>
          <w:jc w:val="center"/>
        </w:trPr>
        <w:tc>
          <w:tcPr>
            <w:tcW w:w="9752" w:type="dxa"/>
            <w:gridSpan w:val="2"/>
          </w:tcPr>
          <w:p w14:paraId="6E235329" w14:textId="77777777" w:rsidR="00544BA1" w:rsidRPr="0098113F" w:rsidRDefault="00544BA1" w:rsidP="00277D82"/>
        </w:tc>
      </w:tr>
      <w:tr w:rsidR="000A73F3" w:rsidRPr="0098113F" w14:paraId="109D6F52" w14:textId="77777777" w:rsidTr="00277D82">
        <w:trPr>
          <w:trHeight w:val="240"/>
          <w:jc w:val="center"/>
        </w:trPr>
        <w:tc>
          <w:tcPr>
            <w:tcW w:w="4876" w:type="dxa"/>
          </w:tcPr>
          <w:p w14:paraId="3ED782D5" w14:textId="77777777" w:rsidR="00544BA1" w:rsidRPr="0098113F" w:rsidRDefault="00544BA1" w:rsidP="00277D82">
            <w:pPr>
              <w:pStyle w:val="AmColumnHeading"/>
            </w:pPr>
            <w:r w:rsidRPr="0098113F">
              <w:t>Kommissionens forslag</w:t>
            </w:r>
          </w:p>
        </w:tc>
        <w:tc>
          <w:tcPr>
            <w:tcW w:w="4876" w:type="dxa"/>
          </w:tcPr>
          <w:p w14:paraId="6CC304D6" w14:textId="77777777" w:rsidR="00544BA1" w:rsidRPr="0098113F" w:rsidRDefault="00544BA1" w:rsidP="00277D82">
            <w:pPr>
              <w:pStyle w:val="AmColumnHeading"/>
            </w:pPr>
            <w:r w:rsidRPr="0098113F">
              <w:t>Ændringsforslag</w:t>
            </w:r>
          </w:p>
        </w:tc>
      </w:tr>
      <w:tr w:rsidR="000A73F3" w:rsidRPr="0098113F" w14:paraId="029BB5FD" w14:textId="77777777" w:rsidTr="00277D82">
        <w:trPr>
          <w:jc w:val="center"/>
        </w:trPr>
        <w:tc>
          <w:tcPr>
            <w:tcW w:w="4876" w:type="dxa"/>
          </w:tcPr>
          <w:p w14:paraId="02C44DB9" w14:textId="77777777" w:rsidR="00544BA1" w:rsidRPr="0098113F" w:rsidRDefault="00544BA1" w:rsidP="00277D82">
            <w:pPr>
              <w:pStyle w:val="Normal6a"/>
            </w:pPr>
          </w:p>
        </w:tc>
        <w:tc>
          <w:tcPr>
            <w:tcW w:w="4876" w:type="dxa"/>
          </w:tcPr>
          <w:p w14:paraId="3FE656C6" w14:textId="77777777" w:rsidR="00544BA1" w:rsidRPr="0098113F" w:rsidRDefault="00544BA1" w:rsidP="00277D82">
            <w:pPr>
              <w:pStyle w:val="Normal6a"/>
            </w:pPr>
            <w:r w:rsidRPr="0098113F">
              <w:rPr>
                <w:b/>
                <w:i/>
              </w:rPr>
              <w:t>–</w:t>
            </w:r>
            <w:r w:rsidRPr="0098113F">
              <w:tab/>
            </w:r>
            <w:r w:rsidRPr="0098113F">
              <w:rPr>
                <w:b/>
                <w:i/>
              </w:rPr>
              <w:t>at rapportere offentligt om alle de tilfælde af manglende overholdelse, den måtte konstatere</w:t>
            </w:r>
          </w:p>
        </w:tc>
      </w:tr>
    </w:tbl>
    <w:p w14:paraId="2AA15D0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B7B0FF8" w14:textId="77777777" w:rsidR="00544BA1" w:rsidRPr="0098113F" w:rsidRDefault="00544BA1" w:rsidP="00544BA1">
      <w:r w:rsidRPr="0098113F">
        <w:rPr>
          <w:rStyle w:val="HideTWBExt"/>
          <w:noProof w:val="0"/>
          <w:color w:val="auto"/>
        </w:rPr>
        <w:t>&lt;/Amend&gt;</w:t>
      </w:r>
    </w:p>
    <w:p w14:paraId="609F240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543</w:t>
      </w:r>
      <w:r w:rsidRPr="0098113F">
        <w:rPr>
          <w:rStyle w:val="HideTWBExt"/>
          <w:noProof w:val="0"/>
          <w:color w:val="auto"/>
        </w:rPr>
        <w:t>&lt;/NumAm&gt;</w:t>
      </w:r>
    </w:p>
    <w:p w14:paraId="5435CCAD"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EF9E22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3662C84" w14:textId="77777777" w:rsidR="00544BA1" w:rsidRPr="0098113F" w:rsidRDefault="00544BA1" w:rsidP="00544BA1">
      <w:r w:rsidRPr="0098113F">
        <w:rPr>
          <w:rStyle w:val="HideTWBExt"/>
          <w:noProof w:val="0"/>
          <w:color w:val="auto"/>
        </w:rPr>
        <w:t>&lt;/RepeatBlock-By&gt;</w:t>
      </w:r>
    </w:p>
    <w:p w14:paraId="41C693D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A21F79D" w14:textId="77777777" w:rsidR="00544BA1" w:rsidRPr="0098113F" w:rsidRDefault="00544BA1" w:rsidP="00544BA1">
      <w:pPr>
        <w:pStyle w:val="NormalBold"/>
      </w:pPr>
      <w:r w:rsidRPr="0098113F">
        <w:rPr>
          <w:rStyle w:val="HideTWBExt"/>
          <w:noProof w:val="0"/>
          <w:color w:val="auto"/>
        </w:rPr>
        <w:t>&lt;Article&gt;</w:t>
      </w:r>
      <w:r w:rsidRPr="0098113F">
        <w:t>Artikel 7 – stk. 2 – led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6003D99" w14:textId="77777777" w:rsidTr="00277D82">
        <w:trPr>
          <w:trHeight w:hRule="exact" w:val="240"/>
          <w:jc w:val="center"/>
        </w:trPr>
        <w:tc>
          <w:tcPr>
            <w:tcW w:w="9752" w:type="dxa"/>
            <w:gridSpan w:val="2"/>
          </w:tcPr>
          <w:p w14:paraId="04254CCE" w14:textId="77777777" w:rsidR="00544BA1" w:rsidRPr="0098113F" w:rsidRDefault="00544BA1" w:rsidP="00277D82"/>
        </w:tc>
      </w:tr>
      <w:tr w:rsidR="000A73F3" w:rsidRPr="0098113F" w14:paraId="451C8C9A" w14:textId="77777777" w:rsidTr="00277D82">
        <w:trPr>
          <w:trHeight w:val="240"/>
          <w:jc w:val="center"/>
        </w:trPr>
        <w:tc>
          <w:tcPr>
            <w:tcW w:w="4876" w:type="dxa"/>
          </w:tcPr>
          <w:p w14:paraId="7247EA59" w14:textId="77777777" w:rsidR="00544BA1" w:rsidRPr="0098113F" w:rsidRDefault="00544BA1" w:rsidP="00277D82">
            <w:pPr>
              <w:pStyle w:val="AmColumnHeading"/>
            </w:pPr>
            <w:r w:rsidRPr="0098113F">
              <w:t>Kommissionens forslag</w:t>
            </w:r>
          </w:p>
        </w:tc>
        <w:tc>
          <w:tcPr>
            <w:tcW w:w="4876" w:type="dxa"/>
          </w:tcPr>
          <w:p w14:paraId="4BF65B62" w14:textId="77777777" w:rsidR="00544BA1" w:rsidRPr="0098113F" w:rsidRDefault="00544BA1" w:rsidP="00277D82">
            <w:pPr>
              <w:pStyle w:val="AmColumnHeading"/>
            </w:pPr>
            <w:r w:rsidRPr="0098113F">
              <w:t>Ændringsforslag</w:t>
            </w:r>
          </w:p>
        </w:tc>
      </w:tr>
      <w:tr w:rsidR="000A73F3" w:rsidRPr="0098113F" w14:paraId="6EDDFDD8" w14:textId="77777777" w:rsidTr="00277D82">
        <w:trPr>
          <w:jc w:val="center"/>
        </w:trPr>
        <w:tc>
          <w:tcPr>
            <w:tcW w:w="4876" w:type="dxa"/>
          </w:tcPr>
          <w:p w14:paraId="734ACD27" w14:textId="77777777" w:rsidR="00544BA1" w:rsidRPr="0098113F" w:rsidRDefault="00544BA1" w:rsidP="00277D82">
            <w:pPr>
              <w:pStyle w:val="Normal6a"/>
            </w:pPr>
          </w:p>
        </w:tc>
        <w:tc>
          <w:tcPr>
            <w:tcW w:w="4876" w:type="dxa"/>
          </w:tcPr>
          <w:p w14:paraId="17AD4FE0" w14:textId="77777777" w:rsidR="00544BA1" w:rsidRPr="0098113F" w:rsidRDefault="00544BA1" w:rsidP="00277D82">
            <w:pPr>
              <w:pStyle w:val="Normal6a"/>
            </w:pPr>
            <w:r w:rsidRPr="0098113F">
              <w:rPr>
                <w:b/>
                <w:i/>
              </w:rPr>
              <w:t>–</w:t>
            </w:r>
            <w:r w:rsidRPr="0098113F">
              <w:tab/>
            </w:r>
            <w:r w:rsidRPr="0098113F">
              <w:rPr>
                <w:b/>
                <w:i/>
              </w:rPr>
              <w:t>at overdrage al den dokumentation, den har kunnet indsamle, om individuelle tilfælde af krænkelser af de grundlæggende rettigheder til de nationale retsforfølgende myndigheder</w:t>
            </w:r>
          </w:p>
        </w:tc>
      </w:tr>
    </w:tbl>
    <w:p w14:paraId="55602D8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5BF3070" w14:textId="77777777" w:rsidR="00544BA1" w:rsidRPr="0098113F" w:rsidRDefault="00544BA1" w:rsidP="00544BA1">
      <w:r w:rsidRPr="0098113F">
        <w:rPr>
          <w:rStyle w:val="HideTWBExt"/>
          <w:noProof w:val="0"/>
          <w:color w:val="auto"/>
        </w:rPr>
        <w:t>&lt;/Amend&gt;</w:t>
      </w:r>
    </w:p>
    <w:p w14:paraId="4D3D22B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544</w:t>
      </w:r>
      <w:r w:rsidRPr="0098113F">
        <w:rPr>
          <w:rStyle w:val="HideTWBExt"/>
          <w:noProof w:val="0"/>
          <w:color w:val="auto"/>
        </w:rPr>
        <w:t>&lt;/NumAm&gt;</w:t>
      </w:r>
    </w:p>
    <w:p w14:paraId="3D69AE68"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A54A326" w14:textId="77777777" w:rsidR="00544BA1" w:rsidRPr="0098113F" w:rsidRDefault="00544BA1" w:rsidP="00544BA1">
      <w:pPr>
        <w:pStyle w:val="NormalBold"/>
      </w:pPr>
      <w:r w:rsidRPr="0098113F">
        <w:rPr>
          <w:rStyle w:val="HideTWBExt"/>
          <w:noProof w:val="0"/>
          <w:color w:val="auto"/>
        </w:rPr>
        <w:t>&lt;/RepeatBlock-By&gt;</w:t>
      </w:r>
    </w:p>
    <w:p w14:paraId="3C03BAB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61E5352" w14:textId="77777777" w:rsidR="00544BA1" w:rsidRPr="0098113F" w:rsidRDefault="00544BA1" w:rsidP="00544BA1">
      <w:pPr>
        <w:pStyle w:val="NormalBold"/>
      </w:pPr>
      <w:r w:rsidRPr="0098113F">
        <w:rPr>
          <w:rStyle w:val="HideTWBExt"/>
          <w:noProof w:val="0"/>
          <w:color w:val="auto"/>
        </w:rPr>
        <w:t>&lt;Article&gt;</w:t>
      </w:r>
      <w:r w:rsidRPr="0098113F">
        <w:t>Artikel 7 – stk. 2 – led 3 d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EB6BB68" w14:textId="77777777" w:rsidTr="00277D82">
        <w:trPr>
          <w:trHeight w:hRule="exact" w:val="240"/>
          <w:jc w:val="center"/>
        </w:trPr>
        <w:tc>
          <w:tcPr>
            <w:tcW w:w="9752" w:type="dxa"/>
            <w:gridSpan w:val="2"/>
          </w:tcPr>
          <w:p w14:paraId="046F5905" w14:textId="77777777" w:rsidR="00544BA1" w:rsidRPr="0098113F" w:rsidRDefault="00544BA1" w:rsidP="00277D82"/>
        </w:tc>
      </w:tr>
      <w:tr w:rsidR="000A73F3" w:rsidRPr="0098113F" w14:paraId="3EC4DA31" w14:textId="77777777" w:rsidTr="00277D82">
        <w:trPr>
          <w:trHeight w:val="240"/>
          <w:jc w:val="center"/>
        </w:trPr>
        <w:tc>
          <w:tcPr>
            <w:tcW w:w="4876" w:type="dxa"/>
          </w:tcPr>
          <w:p w14:paraId="03404D2A" w14:textId="77777777" w:rsidR="00544BA1" w:rsidRPr="0098113F" w:rsidRDefault="00544BA1" w:rsidP="00277D82">
            <w:pPr>
              <w:pStyle w:val="AmColumnHeading"/>
            </w:pPr>
            <w:r w:rsidRPr="0098113F">
              <w:t>Kommissionens forslag</w:t>
            </w:r>
          </w:p>
        </w:tc>
        <w:tc>
          <w:tcPr>
            <w:tcW w:w="4876" w:type="dxa"/>
          </w:tcPr>
          <w:p w14:paraId="54DD0991" w14:textId="77777777" w:rsidR="00544BA1" w:rsidRPr="0098113F" w:rsidRDefault="00544BA1" w:rsidP="00277D82">
            <w:pPr>
              <w:pStyle w:val="AmColumnHeading"/>
            </w:pPr>
            <w:r w:rsidRPr="0098113F">
              <w:t>Ændringsforslag</w:t>
            </w:r>
          </w:p>
        </w:tc>
      </w:tr>
      <w:tr w:rsidR="000A73F3" w:rsidRPr="0098113F" w14:paraId="2DE06970" w14:textId="77777777" w:rsidTr="00277D82">
        <w:trPr>
          <w:jc w:val="center"/>
        </w:trPr>
        <w:tc>
          <w:tcPr>
            <w:tcW w:w="4876" w:type="dxa"/>
          </w:tcPr>
          <w:p w14:paraId="20F36477" w14:textId="77777777" w:rsidR="00544BA1" w:rsidRPr="0098113F" w:rsidRDefault="00544BA1" w:rsidP="00277D82">
            <w:pPr>
              <w:pStyle w:val="Normal6a"/>
            </w:pPr>
          </w:p>
        </w:tc>
        <w:tc>
          <w:tcPr>
            <w:tcW w:w="4876" w:type="dxa"/>
          </w:tcPr>
          <w:p w14:paraId="3461FAD4" w14:textId="77777777" w:rsidR="00544BA1" w:rsidRPr="0098113F" w:rsidRDefault="00544BA1" w:rsidP="00277D82">
            <w:pPr>
              <w:pStyle w:val="Normal6a"/>
            </w:pPr>
            <w:r w:rsidRPr="0098113F">
              <w:rPr>
                <w:b/>
                <w:i/>
              </w:rPr>
              <w:t>–</w:t>
            </w:r>
            <w:r w:rsidRPr="0098113F">
              <w:tab/>
            </w:r>
            <w:r w:rsidRPr="0098113F">
              <w:rPr>
                <w:b/>
                <w:i/>
              </w:rPr>
              <w:t>at overdrage al den dokumentation, den har kunnet indsamle, om individuelle tilfælde af krænkelser af de grundlæggende rettigheder til de relevante retsforfølgende myndigheder.</w:t>
            </w:r>
          </w:p>
        </w:tc>
      </w:tr>
    </w:tbl>
    <w:p w14:paraId="1539C00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388E4A5" w14:textId="77777777" w:rsidR="00544BA1" w:rsidRPr="0098113F" w:rsidRDefault="00544BA1" w:rsidP="00544BA1">
      <w:r w:rsidRPr="0098113F">
        <w:rPr>
          <w:rStyle w:val="HideTWBExt"/>
          <w:noProof w:val="0"/>
          <w:color w:val="auto"/>
        </w:rPr>
        <w:t>&lt;/Amend&gt;</w:t>
      </w:r>
    </w:p>
    <w:p w14:paraId="10F178C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545</w:t>
      </w:r>
      <w:r w:rsidRPr="0098113F">
        <w:rPr>
          <w:rStyle w:val="HideTWBExt"/>
          <w:noProof w:val="0"/>
          <w:color w:val="auto"/>
        </w:rPr>
        <w:t>&lt;/NumAm&gt;</w:t>
      </w:r>
    </w:p>
    <w:p w14:paraId="1AB3FE7B"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6367C65"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734EDBA5" w14:textId="77777777" w:rsidR="00544BA1" w:rsidRPr="0098113F" w:rsidRDefault="00544BA1" w:rsidP="00544BA1">
      <w:r w:rsidRPr="0098113F">
        <w:rPr>
          <w:rStyle w:val="HideTWBExt"/>
          <w:noProof w:val="0"/>
          <w:color w:val="auto"/>
        </w:rPr>
        <w:t>&lt;/RepeatBlock-By&gt;</w:t>
      </w:r>
    </w:p>
    <w:p w14:paraId="334D488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6E4E339" w14:textId="77777777" w:rsidR="00544BA1" w:rsidRPr="0098113F" w:rsidRDefault="00544BA1" w:rsidP="00544BA1">
      <w:pPr>
        <w:pStyle w:val="NormalBold"/>
      </w:pPr>
      <w:r w:rsidRPr="0098113F">
        <w:rPr>
          <w:rStyle w:val="HideTWBExt"/>
          <w:noProof w:val="0"/>
          <w:color w:val="auto"/>
        </w:rPr>
        <w:t>&lt;Article&gt;</w:t>
      </w:r>
      <w:r w:rsidRPr="0098113F">
        <w:t>Artikel 7 – stk. 2 – led 3 c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1377998" w14:textId="77777777" w:rsidTr="00277D82">
        <w:trPr>
          <w:trHeight w:hRule="exact" w:val="240"/>
          <w:jc w:val="center"/>
        </w:trPr>
        <w:tc>
          <w:tcPr>
            <w:tcW w:w="9752" w:type="dxa"/>
            <w:gridSpan w:val="2"/>
          </w:tcPr>
          <w:p w14:paraId="05EDDCAD" w14:textId="77777777" w:rsidR="00544BA1" w:rsidRPr="0098113F" w:rsidRDefault="00544BA1" w:rsidP="00277D82"/>
        </w:tc>
      </w:tr>
      <w:tr w:rsidR="000A73F3" w:rsidRPr="0098113F" w14:paraId="65C67E87" w14:textId="77777777" w:rsidTr="00277D82">
        <w:trPr>
          <w:trHeight w:val="240"/>
          <w:jc w:val="center"/>
        </w:trPr>
        <w:tc>
          <w:tcPr>
            <w:tcW w:w="4876" w:type="dxa"/>
          </w:tcPr>
          <w:p w14:paraId="18407E29" w14:textId="77777777" w:rsidR="00544BA1" w:rsidRPr="0098113F" w:rsidRDefault="00544BA1" w:rsidP="00277D82">
            <w:pPr>
              <w:pStyle w:val="AmColumnHeading"/>
            </w:pPr>
            <w:r w:rsidRPr="0098113F">
              <w:t>Kommissionens forslag</w:t>
            </w:r>
          </w:p>
        </w:tc>
        <w:tc>
          <w:tcPr>
            <w:tcW w:w="4876" w:type="dxa"/>
          </w:tcPr>
          <w:p w14:paraId="7D34985F" w14:textId="77777777" w:rsidR="00544BA1" w:rsidRPr="0098113F" w:rsidRDefault="00544BA1" w:rsidP="00277D82">
            <w:pPr>
              <w:pStyle w:val="AmColumnHeading"/>
            </w:pPr>
            <w:r w:rsidRPr="0098113F">
              <w:t>Ændringsforslag</w:t>
            </w:r>
          </w:p>
        </w:tc>
      </w:tr>
      <w:tr w:rsidR="000A73F3" w:rsidRPr="0098113F" w14:paraId="31AB5985" w14:textId="77777777" w:rsidTr="00277D82">
        <w:trPr>
          <w:jc w:val="center"/>
        </w:trPr>
        <w:tc>
          <w:tcPr>
            <w:tcW w:w="4876" w:type="dxa"/>
          </w:tcPr>
          <w:p w14:paraId="0AF0F15D" w14:textId="77777777" w:rsidR="00544BA1" w:rsidRPr="0098113F" w:rsidRDefault="00544BA1" w:rsidP="00277D82">
            <w:pPr>
              <w:pStyle w:val="Normal6a"/>
            </w:pPr>
          </w:p>
        </w:tc>
        <w:tc>
          <w:tcPr>
            <w:tcW w:w="4876" w:type="dxa"/>
          </w:tcPr>
          <w:p w14:paraId="58683AF9" w14:textId="77777777" w:rsidR="00544BA1" w:rsidRPr="0098113F" w:rsidRDefault="00544BA1" w:rsidP="00277D82">
            <w:pPr>
              <w:pStyle w:val="Normal6a"/>
            </w:pPr>
            <w:r w:rsidRPr="0098113F">
              <w:rPr>
                <w:b/>
                <w:i/>
              </w:rPr>
              <w:t>–</w:t>
            </w:r>
            <w:r w:rsidRPr="0098113F">
              <w:tab/>
            </w:r>
            <w:r w:rsidRPr="0098113F">
              <w:rPr>
                <w:b/>
                <w:i/>
              </w:rPr>
              <w:t>at overvåge retsforfølgningens effektivitet og, hvis det er relevant, sanktionerne for krænkelser af migranters grundlæggende rettigheder.</w:t>
            </w:r>
          </w:p>
        </w:tc>
      </w:tr>
    </w:tbl>
    <w:p w14:paraId="15960ED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8C451E8" w14:textId="77777777" w:rsidR="00544BA1" w:rsidRPr="0098113F" w:rsidRDefault="00544BA1" w:rsidP="00544BA1">
      <w:r w:rsidRPr="0098113F">
        <w:rPr>
          <w:rStyle w:val="HideTWBExt"/>
          <w:noProof w:val="0"/>
          <w:color w:val="auto"/>
        </w:rPr>
        <w:t>&lt;/Amend&gt;</w:t>
      </w:r>
    </w:p>
    <w:p w14:paraId="74D191E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546</w:t>
      </w:r>
      <w:r w:rsidRPr="0098113F">
        <w:rPr>
          <w:rStyle w:val="HideTWBExt"/>
          <w:noProof w:val="0"/>
          <w:color w:val="auto"/>
        </w:rPr>
        <w:t>&lt;/NumAm&gt;</w:t>
      </w:r>
    </w:p>
    <w:p w14:paraId="26D68E74"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023BBA7" w14:textId="77777777" w:rsidR="00544BA1" w:rsidRPr="0098113F" w:rsidRDefault="00544BA1" w:rsidP="00544BA1">
      <w:pPr>
        <w:pStyle w:val="NormalBold"/>
      </w:pPr>
      <w:r w:rsidRPr="0098113F">
        <w:rPr>
          <w:rStyle w:val="HideTWBExt"/>
          <w:noProof w:val="0"/>
          <w:color w:val="auto"/>
        </w:rPr>
        <w:t>&lt;/RepeatBlock-By&gt;</w:t>
      </w:r>
    </w:p>
    <w:p w14:paraId="45E2C26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7487688" w14:textId="77777777" w:rsidR="00544BA1" w:rsidRPr="0098113F" w:rsidRDefault="00544BA1" w:rsidP="00544BA1">
      <w:pPr>
        <w:pStyle w:val="NormalBold"/>
      </w:pPr>
      <w:r w:rsidRPr="0098113F">
        <w:rPr>
          <w:rStyle w:val="HideTWBExt"/>
          <w:noProof w:val="0"/>
          <w:color w:val="auto"/>
        </w:rPr>
        <w:t>&lt;Article&gt;</w:t>
      </w:r>
      <w:r w:rsidRPr="0098113F">
        <w:t>Artikel 7 – stk. 2 – afsnit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4B405A8" w14:textId="77777777" w:rsidTr="00277D82">
        <w:trPr>
          <w:trHeight w:hRule="exact" w:val="240"/>
          <w:jc w:val="center"/>
        </w:trPr>
        <w:tc>
          <w:tcPr>
            <w:tcW w:w="9752" w:type="dxa"/>
            <w:gridSpan w:val="2"/>
          </w:tcPr>
          <w:p w14:paraId="21F81115" w14:textId="77777777" w:rsidR="00544BA1" w:rsidRPr="0098113F" w:rsidRDefault="00544BA1" w:rsidP="00277D82"/>
        </w:tc>
      </w:tr>
      <w:tr w:rsidR="000A73F3" w:rsidRPr="0098113F" w14:paraId="0AED90EA" w14:textId="77777777" w:rsidTr="00277D82">
        <w:trPr>
          <w:trHeight w:val="240"/>
          <w:jc w:val="center"/>
        </w:trPr>
        <w:tc>
          <w:tcPr>
            <w:tcW w:w="4876" w:type="dxa"/>
          </w:tcPr>
          <w:p w14:paraId="4949CC42" w14:textId="77777777" w:rsidR="00544BA1" w:rsidRPr="0098113F" w:rsidRDefault="00544BA1" w:rsidP="00277D82">
            <w:pPr>
              <w:pStyle w:val="AmColumnHeading"/>
            </w:pPr>
            <w:r w:rsidRPr="0098113F">
              <w:t>Kommissionens forslag</w:t>
            </w:r>
          </w:p>
        </w:tc>
        <w:tc>
          <w:tcPr>
            <w:tcW w:w="4876" w:type="dxa"/>
          </w:tcPr>
          <w:p w14:paraId="2F2DCBBB" w14:textId="77777777" w:rsidR="00544BA1" w:rsidRPr="0098113F" w:rsidRDefault="00544BA1" w:rsidP="00277D82">
            <w:pPr>
              <w:pStyle w:val="AmColumnHeading"/>
            </w:pPr>
            <w:r w:rsidRPr="0098113F">
              <w:t>Ændringsforslag</w:t>
            </w:r>
          </w:p>
        </w:tc>
      </w:tr>
      <w:tr w:rsidR="000A73F3" w:rsidRPr="0098113F" w14:paraId="73E80FF4" w14:textId="77777777" w:rsidTr="00277D82">
        <w:trPr>
          <w:jc w:val="center"/>
        </w:trPr>
        <w:tc>
          <w:tcPr>
            <w:tcW w:w="4876" w:type="dxa"/>
          </w:tcPr>
          <w:p w14:paraId="56DD1B87" w14:textId="77777777" w:rsidR="00544BA1" w:rsidRPr="0098113F" w:rsidRDefault="00544BA1" w:rsidP="00277D82">
            <w:pPr>
              <w:pStyle w:val="Normal6a"/>
            </w:pPr>
          </w:p>
        </w:tc>
        <w:tc>
          <w:tcPr>
            <w:tcW w:w="4876" w:type="dxa"/>
          </w:tcPr>
          <w:p w14:paraId="7B75DE8F" w14:textId="77777777" w:rsidR="00544BA1" w:rsidRPr="0098113F" w:rsidRDefault="00544BA1" w:rsidP="00277D82">
            <w:pPr>
              <w:pStyle w:val="Normal6a"/>
            </w:pPr>
            <w:r w:rsidRPr="0098113F">
              <w:rPr>
                <w:b/>
                <w:i/>
              </w:rPr>
              <w:t>-1</w:t>
            </w:r>
            <w:r w:rsidRPr="0098113F">
              <w:tab/>
            </w:r>
            <w:r w:rsidRPr="0098113F">
              <w:rPr>
                <w:b/>
                <w:i/>
              </w:rPr>
              <w:t>Den uafhængige overvågningsmekanisme udsteder henstillinger til medlemsstaterne og EU-agenturerne som omhandlet i stk. 2 og fremlægger én gang om året en offentligt tilgængelig rapport om sine resultater og henstillinger. Den uafhængige overvågningsmekanismes resultater stilles til rådighed for de relevante myndigheder i medlemsstaterne med henblik på efterfølgende efterforskning og retsforfølgning af krænkelser af menneskerettighederne. Medlemsstatens myndigheder sikrer omgående og effektiv opfølgning på henstillingerne og underretter overvågningsmekanismen herom.</w:t>
            </w:r>
          </w:p>
        </w:tc>
      </w:tr>
    </w:tbl>
    <w:p w14:paraId="28B8F52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AA1E090" w14:textId="77777777" w:rsidR="00544BA1" w:rsidRPr="0098113F" w:rsidRDefault="00544BA1" w:rsidP="00544BA1">
      <w:r w:rsidRPr="0098113F">
        <w:rPr>
          <w:rStyle w:val="HideTWBExt"/>
          <w:noProof w:val="0"/>
          <w:color w:val="auto"/>
        </w:rPr>
        <w:t>&lt;/Amend&gt;</w:t>
      </w:r>
    </w:p>
    <w:p w14:paraId="2E351B4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547</w:t>
      </w:r>
      <w:r w:rsidRPr="0098113F">
        <w:rPr>
          <w:rStyle w:val="HideTWBExt"/>
          <w:noProof w:val="0"/>
          <w:color w:val="auto"/>
        </w:rPr>
        <w:t>&lt;/NumAm&gt;</w:t>
      </w:r>
    </w:p>
    <w:p w14:paraId="46639056"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74A51984" w14:textId="77777777" w:rsidR="00544BA1" w:rsidRPr="0098113F" w:rsidRDefault="00544BA1" w:rsidP="00544BA1">
      <w:pPr>
        <w:pStyle w:val="NormalBold"/>
      </w:pPr>
      <w:r w:rsidRPr="0098113F">
        <w:rPr>
          <w:rStyle w:val="HideTWBExt"/>
          <w:noProof w:val="0"/>
          <w:color w:val="auto"/>
        </w:rPr>
        <w:t>&lt;/RepeatBlock-By&gt;</w:t>
      </w:r>
    </w:p>
    <w:p w14:paraId="7CD0DAD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367FD36" w14:textId="77777777" w:rsidR="00544BA1" w:rsidRPr="0098113F" w:rsidRDefault="00544BA1" w:rsidP="00544BA1">
      <w:pPr>
        <w:pStyle w:val="NormalBold"/>
      </w:pPr>
      <w:r w:rsidRPr="0098113F">
        <w:rPr>
          <w:rStyle w:val="HideTWBExt"/>
          <w:noProof w:val="0"/>
          <w:color w:val="auto"/>
        </w:rPr>
        <w:t>&lt;Article&gt;</w:t>
      </w:r>
      <w:r w:rsidRPr="0098113F">
        <w:t>Artikel 7 – stk. 2 – afsnit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4C5F70B" w14:textId="77777777" w:rsidTr="00277D82">
        <w:trPr>
          <w:trHeight w:hRule="exact" w:val="240"/>
          <w:jc w:val="center"/>
        </w:trPr>
        <w:tc>
          <w:tcPr>
            <w:tcW w:w="9752" w:type="dxa"/>
            <w:gridSpan w:val="2"/>
          </w:tcPr>
          <w:p w14:paraId="7769E6BE" w14:textId="77777777" w:rsidR="00544BA1" w:rsidRPr="0098113F" w:rsidRDefault="00544BA1" w:rsidP="00277D82"/>
        </w:tc>
      </w:tr>
      <w:tr w:rsidR="000A73F3" w:rsidRPr="0098113F" w14:paraId="66616DD3" w14:textId="77777777" w:rsidTr="00277D82">
        <w:trPr>
          <w:trHeight w:val="240"/>
          <w:jc w:val="center"/>
        </w:trPr>
        <w:tc>
          <w:tcPr>
            <w:tcW w:w="4876" w:type="dxa"/>
          </w:tcPr>
          <w:p w14:paraId="29A329C1" w14:textId="77777777" w:rsidR="00544BA1" w:rsidRPr="0098113F" w:rsidRDefault="00544BA1" w:rsidP="00277D82">
            <w:pPr>
              <w:pStyle w:val="AmColumnHeading"/>
            </w:pPr>
            <w:r w:rsidRPr="0098113F">
              <w:t>Kommissionens forslag</w:t>
            </w:r>
          </w:p>
        </w:tc>
        <w:tc>
          <w:tcPr>
            <w:tcW w:w="4876" w:type="dxa"/>
          </w:tcPr>
          <w:p w14:paraId="738592E6" w14:textId="77777777" w:rsidR="00544BA1" w:rsidRPr="0098113F" w:rsidRDefault="00544BA1" w:rsidP="00277D82">
            <w:pPr>
              <w:pStyle w:val="AmColumnHeading"/>
            </w:pPr>
            <w:r w:rsidRPr="0098113F">
              <w:t>Ændringsforslag</w:t>
            </w:r>
          </w:p>
        </w:tc>
      </w:tr>
      <w:tr w:rsidR="000A73F3" w:rsidRPr="0098113F" w14:paraId="0F556859" w14:textId="77777777" w:rsidTr="00277D82">
        <w:trPr>
          <w:jc w:val="center"/>
        </w:trPr>
        <w:tc>
          <w:tcPr>
            <w:tcW w:w="4876" w:type="dxa"/>
          </w:tcPr>
          <w:p w14:paraId="42BF23A0" w14:textId="77777777" w:rsidR="00544BA1" w:rsidRPr="0098113F" w:rsidRDefault="00544BA1" w:rsidP="00277D82">
            <w:pPr>
              <w:pStyle w:val="Normal6a"/>
            </w:pPr>
          </w:p>
        </w:tc>
        <w:tc>
          <w:tcPr>
            <w:tcW w:w="4876" w:type="dxa"/>
          </w:tcPr>
          <w:p w14:paraId="39C68126" w14:textId="77777777" w:rsidR="00544BA1" w:rsidRPr="0098113F" w:rsidRDefault="00544BA1" w:rsidP="00277D82">
            <w:pPr>
              <w:pStyle w:val="Normal6a"/>
            </w:pPr>
            <w:r w:rsidRPr="0098113F">
              <w:rPr>
                <w:b/>
                <w:i/>
              </w:rPr>
              <w:t>-1</w:t>
            </w:r>
            <w:r w:rsidRPr="0098113F">
              <w:tab/>
            </w:r>
            <w:r w:rsidRPr="0098113F">
              <w:rPr>
                <w:b/>
                <w:i/>
              </w:rPr>
              <w:t xml:space="preserve">Overvågningen finder anvendelse på de nationale myndigheder og EU-agenturer og </w:t>
            </w:r>
            <w:r w:rsidRPr="0098113F">
              <w:rPr>
                <w:b/>
                <w:i/>
              </w:rPr>
              <w:noBreakHyphen/>
              <w:t>organer, der måtte være involveret i førnævnte procedurer. Medlemsstaterne opfordrer relevante og uafhængige nationale, internationale og ikkestatslige organisationer og organer, herunder databeskyttelsesmyndigheder, til at deltage aktivt i overvågningen. Medlemsstaterne giver overvågningsmyndighederne ubegrænset adgang til relevante dokumenter og faciliteter.</w:t>
            </w:r>
          </w:p>
        </w:tc>
      </w:tr>
    </w:tbl>
    <w:p w14:paraId="5A90D42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126DFDE" w14:textId="77777777" w:rsidR="00544BA1" w:rsidRPr="0098113F" w:rsidRDefault="00544BA1" w:rsidP="00544BA1">
      <w:r w:rsidRPr="0098113F">
        <w:rPr>
          <w:rStyle w:val="HideTWBExt"/>
          <w:noProof w:val="0"/>
          <w:color w:val="auto"/>
        </w:rPr>
        <w:t>&lt;/Amend&gt;</w:t>
      </w:r>
    </w:p>
    <w:p w14:paraId="6CCED44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548</w:t>
      </w:r>
      <w:r w:rsidRPr="0098113F">
        <w:rPr>
          <w:rStyle w:val="HideTWBExt"/>
          <w:noProof w:val="0"/>
          <w:color w:val="auto"/>
        </w:rPr>
        <w:t>&lt;/NumAm&gt;</w:t>
      </w:r>
    </w:p>
    <w:p w14:paraId="55B360FE"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D9CD400"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47DFB22" w14:textId="77777777" w:rsidR="00544BA1" w:rsidRPr="0098113F" w:rsidRDefault="00544BA1" w:rsidP="00544BA1">
      <w:r w:rsidRPr="0098113F">
        <w:rPr>
          <w:rStyle w:val="HideTWBExt"/>
          <w:noProof w:val="0"/>
          <w:color w:val="auto"/>
        </w:rPr>
        <w:t>&lt;/RepeatBlock-By&gt;</w:t>
      </w:r>
    </w:p>
    <w:p w14:paraId="5018403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D6430EE" w14:textId="77777777" w:rsidR="00544BA1" w:rsidRPr="0098113F" w:rsidRDefault="00544BA1" w:rsidP="00544BA1">
      <w:pPr>
        <w:pStyle w:val="NormalBold"/>
      </w:pPr>
      <w:r w:rsidRPr="0098113F">
        <w:rPr>
          <w:rStyle w:val="HideTWBExt"/>
          <w:noProof w:val="0"/>
          <w:color w:val="auto"/>
        </w:rPr>
        <w:t>&lt;Article&gt;</w:t>
      </w:r>
      <w:r w:rsidRPr="0098113F">
        <w:t>Artikel 7 – stk. 2 – afsnit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D60DD81" w14:textId="77777777" w:rsidTr="00277D82">
        <w:trPr>
          <w:trHeight w:hRule="exact" w:val="240"/>
          <w:jc w:val="center"/>
        </w:trPr>
        <w:tc>
          <w:tcPr>
            <w:tcW w:w="9752" w:type="dxa"/>
            <w:gridSpan w:val="2"/>
          </w:tcPr>
          <w:p w14:paraId="17B60815" w14:textId="77777777" w:rsidR="00544BA1" w:rsidRPr="0098113F" w:rsidRDefault="00544BA1" w:rsidP="00277D82"/>
        </w:tc>
      </w:tr>
      <w:tr w:rsidR="000A73F3" w:rsidRPr="0098113F" w14:paraId="6F29D5F9" w14:textId="77777777" w:rsidTr="00277D82">
        <w:trPr>
          <w:trHeight w:val="240"/>
          <w:jc w:val="center"/>
        </w:trPr>
        <w:tc>
          <w:tcPr>
            <w:tcW w:w="4876" w:type="dxa"/>
          </w:tcPr>
          <w:p w14:paraId="481E6977" w14:textId="77777777" w:rsidR="00544BA1" w:rsidRPr="0098113F" w:rsidRDefault="00544BA1" w:rsidP="00277D82">
            <w:pPr>
              <w:pStyle w:val="AmColumnHeading"/>
            </w:pPr>
            <w:r w:rsidRPr="0098113F">
              <w:t>Kommissionens forslag</w:t>
            </w:r>
          </w:p>
        </w:tc>
        <w:tc>
          <w:tcPr>
            <w:tcW w:w="4876" w:type="dxa"/>
          </w:tcPr>
          <w:p w14:paraId="51C0DEA2" w14:textId="77777777" w:rsidR="00544BA1" w:rsidRPr="0098113F" w:rsidRDefault="00544BA1" w:rsidP="00277D82">
            <w:pPr>
              <w:pStyle w:val="AmColumnHeading"/>
            </w:pPr>
            <w:r w:rsidRPr="0098113F">
              <w:t>Ændringsforslag</w:t>
            </w:r>
          </w:p>
        </w:tc>
      </w:tr>
      <w:tr w:rsidR="000A73F3" w:rsidRPr="0098113F" w14:paraId="55F10E29" w14:textId="77777777" w:rsidTr="00277D82">
        <w:trPr>
          <w:jc w:val="center"/>
        </w:trPr>
        <w:tc>
          <w:tcPr>
            <w:tcW w:w="4876" w:type="dxa"/>
          </w:tcPr>
          <w:p w14:paraId="3302AB97" w14:textId="77777777" w:rsidR="00544BA1" w:rsidRPr="0098113F" w:rsidRDefault="00544BA1" w:rsidP="00277D82">
            <w:pPr>
              <w:pStyle w:val="Normal6a"/>
            </w:pPr>
          </w:p>
        </w:tc>
        <w:tc>
          <w:tcPr>
            <w:tcW w:w="4876" w:type="dxa"/>
          </w:tcPr>
          <w:p w14:paraId="087D9CB2" w14:textId="77777777" w:rsidR="00544BA1" w:rsidRPr="0098113F" w:rsidRDefault="00544BA1" w:rsidP="00277D82">
            <w:pPr>
              <w:pStyle w:val="Normal6a"/>
            </w:pPr>
            <w:r w:rsidRPr="0098113F">
              <w:rPr>
                <w:b/>
                <w:i/>
              </w:rPr>
              <w:t>-1</w:t>
            </w:r>
            <w:r w:rsidRPr="0098113F">
              <w:tab/>
            </w:r>
            <w:r w:rsidRPr="0098113F">
              <w:rPr>
                <w:b/>
                <w:i/>
              </w:rPr>
              <w:t>Den uafhængige overvågningsmekanisme udsteder henstillinger til medlemsstater og EU-agenturer som omhandlet i stk. 1 og forelægger én gang om året en offentligt tilgængelig rapport for de nationale parlamenter om sine resultater og henstillinger og om de foranstaltninger, der er truffet for at gennemføre disse henstillinger.</w:t>
            </w:r>
          </w:p>
        </w:tc>
      </w:tr>
    </w:tbl>
    <w:p w14:paraId="1BB92F4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A56D430" w14:textId="77777777" w:rsidR="00544BA1" w:rsidRPr="0098113F" w:rsidRDefault="00544BA1" w:rsidP="00544BA1">
      <w:r w:rsidRPr="0098113F">
        <w:rPr>
          <w:rStyle w:val="HideTWBExt"/>
          <w:noProof w:val="0"/>
          <w:color w:val="auto"/>
        </w:rPr>
        <w:t>&lt;/Amend&gt;</w:t>
      </w:r>
    </w:p>
    <w:p w14:paraId="36EB99B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549</w:t>
      </w:r>
      <w:r w:rsidRPr="0098113F">
        <w:rPr>
          <w:rStyle w:val="HideTWBExt"/>
          <w:noProof w:val="0"/>
          <w:color w:val="auto"/>
        </w:rPr>
        <w:t>&lt;/NumAm&gt;</w:t>
      </w:r>
    </w:p>
    <w:p w14:paraId="0773E9E8"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04E10B27" w14:textId="77777777" w:rsidR="00544BA1" w:rsidRPr="0098113F" w:rsidRDefault="00544BA1" w:rsidP="00544BA1">
      <w:pPr>
        <w:pStyle w:val="NormalBold"/>
      </w:pPr>
      <w:r w:rsidRPr="0098113F">
        <w:rPr>
          <w:rStyle w:val="HideTWBExt"/>
          <w:noProof w:val="0"/>
          <w:color w:val="auto"/>
        </w:rPr>
        <w:t>&lt;/RepeatBlock-By&gt;</w:t>
      </w:r>
    </w:p>
    <w:p w14:paraId="48758E8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0EA26E3" w14:textId="77777777" w:rsidR="00544BA1" w:rsidRPr="0098113F" w:rsidRDefault="00544BA1" w:rsidP="00544BA1">
      <w:pPr>
        <w:pStyle w:val="NormalBold"/>
      </w:pPr>
      <w:r w:rsidRPr="0098113F">
        <w:rPr>
          <w:rStyle w:val="HideTWBExt"/>
          <w:noProof w:val="0"/>
          <w:color w:val="auto"/>
        </w:rPr>
        <w:t>&lt;Article&gt;</w:t>
      </w:r>
      <w:r w:rsidRPr="0098113F">
        <w:t>Artikel 7 – stk. 2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249235E" w14:textId="77777777" w:rsidTr="00277D82">
        <w:trPr>
          <w:trHeight w:hRule="exact" w:val="240"/>
          <w:jc w:val="center"/>
        </w:trPr>
        <w:tc>
          <w:tcPr>
            <w:tcW w:w="9752" w:type="dxa"/>
            <w:gridSpan w:val="2"/>
          </w:tcPr>
          <w:p w14:paraId="11E2BBBE" w14:textId="77777777" w:rsidR="00544BA1" w:rsidRPr="0098113F" w:rsidRDefault="00544BA1" w:rsidP="00277D82"/>
        </w:tc>
      </w:tr>
      <w:tr w:rsidR="000A73F3" w:rsidRPr="0098113F" w14:paraId="43E3AA64" w14:textId="77777777" w:rsidTr="00277D82">
        <w:trPr>
          <w:trHeight w:val="240"/>
          <w:jc w:val="center"/>
        </w:trPr>
        <w:tc>
          <w:tcPr>
            <w:tcW w:w="4876" w:type="dxa"/>
          </w:tcPr>
          <w:p w14:paraId="0ADEA199" w14:textId="77777777" w:rsidR="00544BA1" w:rsidRPr="0098113F" w:rsidRDefault="00544BA1" w:rsidP="00277D82">
            <w:pPr>
              <w:pStyle w:val="AmColumnHeading"/>
            </w:pPr>
            <w:r w:rsidRPr="0098113F">
              <w:t>Kommissionens forslag</w:t>
            </w:r>
          </w:p>
        </w:tc>
        <w:tc>
          <w:tcPr>
            <w:tcW w:w="4876" w:type="dxa"/>
          </w:tcPr>
          <w:p w14:paraId="19EA12E5" w14:textId="77777777" w:rsidR="00544BA1" w:rsidRPr="0098113F" w:rsidRDefault="00544BA1" w:rsidP="00277D82">
            <w:pPr>
              <w:pStyle w:val="AmColumnHeading"/>
            </w:pPr>
            <w:r w:rsidRPr="0098113F">
              <w:t>Ændringsforslag</w:t>
            </w:r>
          </w:p>
        </w:tc>
      </w:tr>
      <w:tr w:rsidR="000A73F3" w:rsidRPr="0098113F" w14:paraId="505187F6" w14:textId="77777777" w:rsidTr="00277D82">
        <w:trPr>
          <w:jc w:val="center"/>
        </w:trPr>
        <w:tc>
          <w:tcPr>
            <w:tcW w:w="4876" w:type="dxa"/>
          </w:tcPr>
          <w:p w14:paraId="100C97F2" w14:textId="77777777" w:rsidR="00544BA1" w:rsidRPr="0098113F" w:rsidRDefault="00544BA1" w:rsidP="00277D82">
            <w:pPr>
              <w:pStyle w:val="Normal6a"/>
            </w:pPr>
            <w:r w:rsidRPr="0098113F">
              <w:rPr>
                <w:b/>
                <w:i/>
              </w:rPr>
              <w:t>Medlemsstaterne træffer passende kontrolforanstaltninger for at sikre mekanismens uafhængighed.</w:t>
            </w:r>
          </w:p>
        </w:tc>
        <w:tc>
          <w:tcPr>
            <w:tcW w:w="4876" w:type="dxa"/>
          </w:tcPr>
          <w:p w14:paraId="4E2DDBAE" w14:textId="77777777" w:rsidR="00544BA1" w:rsidRPr="0098113F" w:rsidRDefault="00544BA1" w:rsidP="00277D82">
            <w:pPr>
              <w:pStyle w:val="Normal6a"/>
            </w:pPr>
            <w:r w:rsidRPr="0098113F">
              <w:rPr>
                <w:b/>
                <w:i/>
              </w:rPr>
              <w:t>udgår</w:t>
            </w:r>
          </w:p>
        </w:tc>
      </w:tr>
    </w:tbl>
    <w:p w14:paraId="62D9DBD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AD350B2" w14:textId="77777777" w:rsidR="00544BA1" w:rsidRPr="0098113F" w:rsidRDefault="00544BA1" w:rsidP="00544BA1">
      <w:r w:rsidRPr="0098113F">
        <w:rPr>
          <w:rStyle w:val="HideTWBExt"/>
          <w:noProof w:val="0"/>
          <w:color w:val="auto"/>
        </w:rPr>
        <w:t>&lt;/Amend&gt;</w:t>
      </w:r>
    </w:p>
    <w:p w14:paraId="1450ABA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550</w:t>
      </w:r>
      <w:r w:rsidRPr="0098113F">
        <w:rPr>
          <w:rStyle w:val="HideTWBExt"/>
          <w:noProof w:val="0"/>
          <w:color w:val="auto"/>
        </w:rPr>
        <w:t>&lt;/NumAm&gt;</w:t>
      </w:r>
    </w:p>
    <w:p w14:paraId="75D5D505"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75A193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6869C03" w14:textId="77777777" w:rsidR="00544BA1" w:rsidRPr="0098113F" w:rsidRDefault="00544BA1" w:rsidP="00544BA1">
      <w:r w:rsidRPr="0098113F">
        <w:rPr>
          <w:rStyle w:val="HideTWBExt"/>
          <w:noProof w:val="0"/>
          <w:color w:val="auto"/>
        </w:rPr>
        <w:t>&lt;/RepeatBlock-By&gt;</w:t>
      </w:r>
    </w:p>
    <w:p w14:paraId="351C060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F209D81" w14:textId="77777777" w:rsidR="00544BA1" w:rsidRPr="0098113F" w:rsidRDefault="00544BA1" w:rsidP="00544BA1">
      <w:pPr>
        <w:pStyle w:val="NormalBold"/>
      </w:pPr>
      <w:r w:rsidRPr="0098113F">
        <w:rPr>
          <w:rStyle w:val="HideTWBExt"/>
          <w:noProof w:val="0"/>
          <w:color w:val="auto"/>
        </w:rPr>
        <w:t>&lt;Article&gt;</w:t>
      </w:r>
      <w:r w:rsidRPr="0098113F">
        <w:t>Artikel 7 – stk. 2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F87DBBB" w14:textId="77777777" w:rsidTr="00277D82">
        <w:trPr>
          <w:trHeight w:hRule="exact" w:val="240"/>
          <w:jc w:val="center"/>
        </w:trPr>
        <w:tc>
          <w:tcPr>
            <w:tcW w:w="9752" w:type="dxa"/>
            <w:gridSpan w:val="2"/>
          </w:tcPr>
          <w:p w14:paraId="7147189B" w14:textId="77777777" w:rsidR="00544BA1" w:rsidRPr="0098113F" w:rsidRDefault="00544BA1" w:rsidP="00277D82"/>
        </w:tc>
      </w:tr>
      <w:tr w:rsidR="000A73F3" w:rsidRPr="0098113F" w14:paraId="22EB7C69" w14:textId="77777777" w:rsidTr="00277D82">
        <w:trPr>
          <w:trHeight w:val="240"/>
          <w:jc w:val="center"/>
        </w:trPr>
        <w:tc>
          <w:tcPr>
            <w:tcW w:w="4876" w:type="dxa"/>
          </w:tcPr>
          <w:p w14:paraId="2A0584A7" w14:textId="77777777" w:rsidR="00544BA1" w:rsidRPr="0098113F" w:rsidRDefault="00544BA1" w:rsidP="00277D82">
            <w:pPr>
              <w:pStyle w:val="AmColumnHeading"/>
            </w:pPr>
            <w:r w:rsidRPr="0098113F">
              <w:t>Kommissionens forslag</w:t>
            </w:r>
          </w:p>
        </w:tc>
        <w:tc>
          <w:tcPr>
            <w:tcW w:w="4876" w:type="dxa"/>
          </w:tcPr>
          <w:p w14:paraId="30BECDD7" w14:textId="77777777" w:rsidR="00544BA1" w:rsidRPr="0098113F" w:rsidRDefault="00544BA1" w:rsidP="00277D82">
            <w:pPr>
              <w:pStyle w:val="AmColumnHeading"/>
            </w:pPr>
            <w:r w:rsidRPr="0098113F">
              <w:t>Ændringsforslag</w:t>
            </w:r>
          </w:p>
        </w:tc>
      </w:tr>
      <w:tr w:rsidR="000A73F3" w:rsidRPr="0098113F" w14:paraId="66F53AFD" w14:textId="77777777" w:rsidTr="00277D82">
        <w:trPr>
          <w:jc w:val="center"/>
        </w:trPr>
        <w:tc>
          <w:tcPr>
            <w:tcW w:w="4876" w:type="dxa"/>
          </w:tcPr>
          <w:p w14:paraId="3F1090AD" w14:textId="77777777" w:rsidR="00544BA1" w:rsidRPr="0098113F" w:rsidRDefault="00544BA1" w:rsidP="00277D82">
            <w:pPr>
              <w:pStyle w:val="Normal6a"/>
            </w:pPr>
            <w:r w:rsidRPr="0098113F">
              <w:t xml:space="preserve">Medlemsstaterne </w:t>
            </w:r>
            <w:r w:rsidRPr="0098113F">
              <w:rPr>
                <w:b/>
                <w:i/>
              </w:rPr>
              <w:t>træffer passende kontrolforanstaltninger for</w:t>
            </w:r>
            <w:r w:rsidRPr="0098113F">
              <w:t xml:space="preserve"> at </w:t>
            </w:r>
            <w:r w:rsidRPr="0098113F">
              <w:rPr>
                <w:b/>
                <w:i/>
              </w:rPr>
              <w:t>sikre mekanismens uafhængighed</w:t>
            </w:r>
            <w:r w:rsidRPr="0098113F">
              <w:t>.</w:t>
            </w:r>
          </w:p>
        </w:tc>
        <w:tc>
          <w:tcPr>
            <w:tcW w:w="4876" w:type="dxa"/>
          </w:tcPr>
          <w:p w14:paraId="798B1017" w14:textId="77777777" w:rsidR="00544BA1" w:rsidRPr="0098113F" w:rsidRDefault="00544BA1" w:rsidP="00277D82">
            <w:pPr>
              <w:pStyle w:val="Normal6a"/>
            </w:pPr>
            <w:r w:rsidRPr="0098113F">
              <w:t xml:space="preserve">Medlemsstaterne </w:t>
            </w:r>
            <w:r w:rsidRPr="0098113F">
              <w:rPr>
                <w:b/>
                <w:i/>
              </w:rPr>
              <w:t xml:space="preserve">sikrer, </w:t>
            </w:r>
            <w:r w:rsidRPr="0098113F">
              <w:t xml:space="preserve">at </w:t>
            </w:r>
            <w:r w:rsidRPr="0098113F">
              <w:rPr>
                <w:b/>
                <w:i/>
              </w:rPr>
              <w:t>den uafhængige overvågningsmekanisme</w:t>
            </w:r>
            <w:r w:rsidRPr="0098113F">
              <w:t xml:space="preserve"> </w:t>
            </w:r>
            <w:r w:rsidRPr="0098113F">
              <w:rPr>
                <w:b/>
                <w:i/>
              </w:rPr>
              <w:t>kan udføre sit arbejde som minimum i henhold til henstillingerne fra Den Europæiske Komité til Forebyggelse af Tortur og Umenneskelig eller Vanærende Behandling eller Straf</w:t>
            </w:r>
            <w:r w:rsidRPr="0098113F">
              <w:t xml:space="preserve"> </w:t>
            </w:r>
            <w:r w:rsidRPr="0098113F">
              <w:rPr>
                <w:b/>
                <w:i/>
              </w:rPr>
              <w:t>(CPT)</w:t>
            </w:r>
            <w:r w:rsidRPr="0098113F">
              <w:t>.</w:t>
            </w:r>
            <w:r w:rsidRPr="0098113F">
              <w:rPr>
                <w:b/>
                <w:i/>
              </w:rPr>
              <w:t xml:space="preserve"> Medlemsstaterne og, når det er relevant, de relevante EU-agenturer sikrer, at den uafhængige overvågningsmekanisme på alle tidspunkter:</w:t>
            </w:r>
          </w:p>
        </w:tc>
      </w:tr>
      <w:tr w:rsidR="000A73F3" w:rsidRPr="0098113F" w14:paraId="14456FB3" w14:textId="77777777" w:rsidTr="00277D82">
        <w:trPr>
          <w:jc w:val="center"/>
        </w:trPr>
        <w:tc>
          <w:tcPr>
            <w:tcW w:w="4876" w:type="dxa"/>
          </w:tcPr>
          <w:p w14:paraId="68E4E6D5" w14:textId="77777777" w:rsidR="00544BA1" w:rsidRPr="0098113F" w:rsidRDefault="00544BA1" w:rsidP="00277D82">
            <w:pPr>
              <w:pStyle w:val="Normal6a"/>
            </w:pPr>
          </w:p>
        </w:tc>
        <w:tc>
          <w:tcPr>
            <w:tcW w:w="4876" w:type="dxa"/>
          </w:tcPr>
          <w:p w14:paraId="30785AF0" w14:textId="77777777" w:rsidR="00544BA1" w:rsidRPr="0098113F" w:rsidRDefault="00544BA1" w:rsidP="00277D82">
            <w:pPr>
              <w:pStyle w:val="Normal6a"/>
            </w:pPr>
            <w:r w:rsidRPr="0098113F">
              <w:rPr>
                <w:b/>
                <w:i/>
              </w:rPr>
              <w:t xml:space="preserve">– er i stand til at modtage og reagere på oplysninger modtaget fra internationale organisationer, ikkestatslige organisationer, journalister, EU-agenturer og </w:t>
            </w:r>
            <w:r w:rsidRPr="0098113F">
              <w:rPr>
                <w:b/>
                <w:i/>
              </w:rPr>
              <w:noBreakHyphen/>
              <w:t>institutioner, selv hvis de ikke er en del af mekanismen, og alle berørte personer, selv hvis de ikke er til stede i den pågældende medlemsstat eller på EU's område</w:t>
            </w:r>
          </w:p>
        </w:tc>
      </w:tr>
      <w:tr w:rsidR="000A73F3" w:rsidRPr="0098113F" w14:paraId="09C26E6D" w14:textId="77777777" w:rsidTr="00277D82">
        <w:trPr>
          <w:jc w:val="center"/>
        </w:trPr>
        <w:tc>
          <w:tcPr>
            <w:tcW w:w="4876" w:type="dxa"/>
          </w:tcPr>
          <w:p w14:paraId="46DAD695" w14:textId="77777777" w:rsidR="00544BA1" w:rsidRPr="0098113F" w:rsidRDefault="00544BA1" w:rsidP="00277D82">
            <w:pPr>
              <w:pStyle w:val="Normal6a"/>
            </w:pPr>
          </w:p>
        </w:tc>
        <w:tc>
          <w:tcPr>
            <w:tcW w:w="4876" w:type="dxa"/>
          </w:tcPr>
          <w:p w14:paraId="5466E094" w14:textId="77777777" w:rsidR="00544BA1" w:rsidRPr="0098113F" w:rsidRDefault="00544BA1" w:rsidP="00277D82">
            <w:pPr>
              <w:pStyle w:val="Normal6a"/>
            </w:pPr>
            <w:r w:rsidRPr="0098113F">
              <w:rPr>
                <w:b/>
                <w:i/>
              </w:rPr>
              <w:t>– har ubegrænset adgang til alle faciliteter og områder, herunder blå og grønne grænser, såvel som politistationer og detentions</w:t>
            </w:r>
            <w:r w:rsidRPr="0098113F">
              <w:rPr>
                <w:b/>
                <w:i/>
              </w:rPr>
              <w:noBreakHyphen/>
              <w:t xml:space="preserve"> og modtagelsescentre, som den anser for relevante for opfyldelsen af sit mandat, uden begrænsninger med hensyn til antal og omfang af anmeldte og uanmeldte besøg</w:t>
            </w:r>
          </w:p>
        </w:tc>
      </w:tr>
      <w:tr w:rsidR="000A73F3" w:rsidRPr="0098113F" w14:paraId="3CCBDC15" w14:textId="77777777" w:rsidTr="00277D82">
        <w:trPr>
          <w:jc w:val="center"/>
        </w:trPr>
        <w:tc>
          <w:tcPr>
            <w:tcW w:w="4876" w:type="dxa"/>
          </w:tcPr>
          <w:p w14:paraId="03130B37" w14:textId="77777777" w:rsidR="00544BA1" w:rsidRPr="0098113F" w:rsidRDefault="00544BA1" w:rsidP="00277D82">
            <w:pPr>
              <w:pStyle w:val="Normal6a"/>
            </w:pPr>
          </w:p>
        </w:tc>
        <w:tc>
          <w:tcPr>
            <w:tcW w:w="4876" w:type="dxa"/>
          </w:tcPr>
          <w:p w14:paraId="0CA1F8A0" w14:textId="77777777" w:rsidR="00544BA1" w:rsidRPr="0098113F" w:rsidRDefault="00544BA1" w:rsidP="00277D82">
            <w:pPr>
              <w:pStyle w:val="Normal6a"/>
            </w:pPr>
            <w:r w:rsidRPr="0098113F">
              <w:rPr>
                <w:b/>
                <w:i/>
              </w:rPr>
              <w:t>– har adgang til alt udstyr, der bruges som led i grænseforvaltningen, og modtager oplysninger om brugen heraf</w:t>
            </w:r>
          </w:p>
        </w:tc>
      </w:tr>
      <w:tr w:rsidR="000A73F3" w:rsidRPr="0098113F" w14:paraId="5C8B7FAF" w14:textId="77777777" w:rsidTr="00277D82">
        <w:trPr>
          <w:jc w:val="center"/>
        </w:trPr>
        <w:tc>
          <w:tcPr>
            <w:tcW w:w="4876" w:type="dxa"/>
          </w:tcPr>
          <w:p w14:paraId="73C6E6CF" w14:textId="77777777" w:rsidR="00544BA1" w:rsidRPr="0098113F" w:rsidRDefault="00544BA1" w:rsidP="00277D82">
            <w:pPr>
              <w:pStyle w:val="Normal6a"/>
            </w:pPr>
          </w:p>
        </w:tc>
        <w:tc>
          <w:tcPr>
            <w:tcW w:w="4876" w:type="dxa"/>
          </w:tcPr>
          <w:p w14:paraId="30919846" w14:textId="77777777" w:rsidR="00544BA1" w:rsidRPr="0098113F" w:rsidRDefault="00544BA1" w:rsidP="00277D82">
            <w:pPr>
              <w:pStyle w:val="Normal6a"/>
            </w:pPr>
            <w:r w:rsidRPr="0098113F">
              <w:rPr>
                <w:b/>
                <w:i/>
              </w:rPr>
              <w:t>– har adgang til alle dokumenter, filer og fortegnelser af relevans for mekanismens mission og mulighed for at tage eller modtage kopier heraf under fuld iagttagelse af fortroligheden heraf</w:t>
            </w:r>
          </w:p>
        </w:tc>
      </w:tr>
      <w:tr w:rsidR="000A73F3" w:rsidRPr="0098113F" w14:paraId="50B2C5D9" w14:textId="77777777" w:rsidTr="00277D82">
        <w:trPr>
          <w:jc w:val="center"/>
        </w:trPr>
        <w:tc>
          <w:tcPr>
            <w:tcW w:w="4876" w:type="dxa"/>
          </w:tcPr>
          <w:p w14:paraId="6EAE36A3" w14:textId="77777777" w:rsidR="00544BA1" w:rsidRPr="0098113F" w:rsidRDefault="00544BA1" w:rsidP="00277D82">
            <w:pPr>
              <w:pStyle w:val="Normal6a"/>
            </w:pPr>
          </w:p>
        </w:tc>
        <w:tc>
          <w:tcPr>
            <w:tcW w:w="4876" w:type="dxa"/>
          </w:tcPr>
          <w:p w14:paraId="2C72F1CB" w14:textId="77777777" w:rsidR="00544BA1" w:rsidRPr="0098113F" w:rsidRDefault="00544BA1" w:rsidP="00277D82">
            <w:pPr>
              <w:pStyle w:val="Normal6a"/>
            </w:pPr>
            <w:r w:rsidRPr="0098113F">
              <w:rPr>
                <w:b/>
                <w:i/>
              </w:rPr>
              <w:t>– er i stand til at modtage klager fra enkeltpersoner, der hævder, at deres grundlæggende rettigheder er blevet krænket, eller fra deres repræsentanter, uanset hvornår de påståede hændelser har fundet sted, eller hvor den pågældende befinder sig på klagetidspunktet</w:t>
            </w:r>
          </w:p>
        </w:tc>
      </w:tr>
      <w:tr w:rsidR="000A73F3" w:rsidRPr="0098113F" w14:paraId="07254623" w14:textId="77777777" w:rsidTr="00277D82">
        <w:trPr>
          <w:jc w:val="center"/>
        </w:trPr>
        <w:tc>
          <w:tcPr>
            <w:tcW w:w="4876" w:type="dxa"/>
          </w:tcPr>
          <w:p w14:paraId="755CEC26" w14:textId="77777777" w:rsidR="00544BA1" w:rsidRPr="0098113F" w:rsidRDefault="00544BA1" w:rsidP="00277D82">
            <w:pPr>
              <w:pStyle w:val="Normal6a"/>
            </w:pPr>
          </w:p>
        </w:tc>
        <w:tc>
          <w:tcPr>
            <w:tcW w:w="4876" w:type="dxa"/>
          </w:tcPr>
          <w:p w14:paraId="08DC513D" w14:textId="77777777" w:rsidR="00544BA1" w:rsidRPr="0098113F" w:rsidRDefault="00544BA1" w:rsidP="00277D82">
            <w:pPr>
              <w:pStyle w:val="Normal6a"/>
            </w:pPr>
            <w:r w:rsidRPr="0098113F">
              <w:rPr>
                <w:b/>
                <w:i/>
              </w:rPr>
              <w:t>– har beføjelser til at få ubegrænset adgang til og høre vidneudsagn fra alle enkeltpersoner, der hævder at have været vidne til krænkelser af grundlæggende rettigheder, eller som hævder, at deres grundlæggende rettigheder er blevet krænket, under fuld iagttagelse af fortroligheden</w:t>
            </w:r>
            <w:r w:rsidRPr="0098113F">
              <w:t>.</w:t>
            </w:r>
          </w:p>
        </w:tc>
      </w:tr>
      <w:tr w:rsidR="000A73F3" w:rsidRPr="0098113F" w14:paraId="0FD62ED8" w14:textId="77777777" w:rsidTr="00277D82">
        <w:trPr>
          <w:jc w:val="center"/>
        </w:trPr>
        <w:tc>
          <w:tcPr>
            <w:tcW w:w="4876" w:type="dxa"/>
          </w:tcPr>
          <w:p w14:paraId="3C00704D" w14:textId="77777777" w:rsidR="00544BA1" w:rsidRPr="0098113F" w:rsidRDefault="00544BA1" w:rsidP="00277D82">
            <w:pPr>
              <w:pStyle w:val="Normal6a"/>
            </w:pPr>
          </w:p>
        </w:tc>
        <w:tc>
          <w:tcPr>
            <w:tcW w:w="4876" w:type="dxa"/>
          </w:tcPr>
          <w:p w14:paraId="77E10DAA" w14:textId="77777777" w:rsidR="00544BA1" w:rsidRPr="0098113F" w:rsidRDefault="00544BA1" w:rsidP="00277D82">
            <w:pPr>
              <w:pStyle w:val="Normal6a"/>
            </w:pPr>
            <w:r w:rsidRPr="0098113F">
              <w:t xml:space="preserve"> </w:t>
            </w:r>
          </w:p>
        </w:tc>
      </w:tr>
    </w:tbl>
    <w:p w14:paraId="26CFC02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B0B6E0A" w14:textId="77777777" w:rsidR="00544BA1" w:rsidRPr="0098113F" w:rsidRDefault="00544BA1" w:rsidP="00544BA1">
      <w:r w:rsidRPr="0098113F">
        <w:rPr>
          <w:rStyle w:val="HideTWBExt"/>
          <w:noProof w:val="0"/>
          <w:color w:val="auto"/>
        </w:rPr>
        <w:t>&lt;/Amend&gt;</w:t>
      </w:r>
    </w:p>
    <w:p w14:paraId="6B13EDD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551</w:t>
      </w:r>
      <w:r w:rsidRPr="0098113F">
        <w:rPr>
          <w:rStyle w:val="HideTWBExt"/>
          <w:noProof w:val="0"/>
          <w:color w:val="auto"/>
        </w:rPr>
        <w:t>&lt;/NumAm&gt;</w:t>
      </w:r>
    </w:p>
    <w:p w14:paraId="7697ADA9"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3EE2FE5" w14:textId="77777777" w:rsidR="00544BA1" w:rsidRPr="0098113F" w:rsidRDefault="00544BA1" w:rsidP="00544BA1">
      <w:pPr>
        <w:pStyle w:val="NormalBold"/>
      </w:pPr>
      <w:r w:rsidRPr="0098113F">
        <w:rPr>
          <w:rStyle w:val="HideTWBExt"/>
          <w:noProof w:val="0"/>
          <w:color w:val="auto"/>
        </w:rPr>
        <w:t>&lt;/RepeatBlock-By&gt;</w:t>
      </w:r>
    </w:p>
    <w:p w14:paraId="53B035A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A069910" w14:textId="77777777" w:rsidR="00544BA1" w:rsidRPr="0098113F" w:rsidRDefault="00544BA1" w:rsidP="00544BA1">
      <w:pPr>
        <w:pStyle w:val="NormalBold"/>
      </w:pPr>
      <w:r w:rsidRPr="0098113F">
        <w:rPr>
          <w:rStyle w:val="HideTWBExt"/>
          <w:noProof w:val="0"/>
          <w:color w:val="auto"/>
        </w:rPr>
        <w:t>&lt;Article&gt;</w:t>
      </w:r>
      <w:r w:rsidRPr="0098113F">
        <w:t>Artikel 7 – stk. 2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8499B0C" w14:textId="77777777" w:rsidTr="00277D82">
        <w:trPr>
          <w:trHeight w:hRule="exact" w:val="240"/>
          <w:jc w:val="center"/>
        </w:trPr>
        <w:tc>
          <w:tcPr>
            <w:tcW w:w="9752" w:type="dxa"/>
            <w:gridSpan w:val="2"/>
          </w:tcPr>
          <w:p w14:paraId="5A2AD566" w14:textId="77777777" w:rsidR="00544BA1" w:rsidRPr="0098113F" w:rsidRDefault="00544BA1" w:rsidP="00277D82"/>
        </w:tc>
      </w:tr>
      <w:tr w:rsidR="000A73F3" w:rsidRPr="0098113F" w14:paraId="4B8385E1" w14:textId="77777777" w:rsidTr="00277D82">
        <w:trPr>
          <w:trHeight w:val="240"/>
          <w:jc w:val="center"/>
        </w:trPr>
        <w:tc>
          <w:tcPr>
            <w:tcW w:w="4876" w:type="dxa"/>
          </w:tcPr>
          <w:p w14:paraId="7ACDF1E6" w14:textId="77777777" w:rsidR="00544BA1" w:rsidRPr="0098113F" w:rsidRDefault="00544BA1" w:rsidP="00277D82">
            <w:pPr>
              <w:pStyle w:val="AmColumnHeading"/>
            </w:pPr>
            <w:r w:rsidRPr="0098113F">
              <w:t>Kommissionens forslag</w:t>
            </w:r>
          </w:p>
        </w:tc>
        <w:tc>
          <w:tcPr>
            <w:tcW w:w="4876" w:type="dxa"/>
          </w:tcPr>
          <w:p w14:paraId="49C5FCE4" w14:textId="77777777" w:rsidR="00544BA1" w:rsidRPr="0098113F" w:rsidRDefault="00544BA1" w:rsidP="00277D82">
            <w:pPr>
              <w:pStyle w:val="AmColumnHeading"/>
            </w:pPr>
            <w:r w:rsidRPr="0098113F">
              <w:t>Ændringsforslag</w:t>
            </w:r>
          </w:p>
        </w:tc>
      </w:tr>
      <w:tr w:rsidR="000A73F3" w:rsidRPr="0098113F" w14:paraId="7EC889BD" w14:textId="77777777" w:rsidTr="00277D82">
        <w:trPr>
          <w:jc w:val="center"/>
        </w:trPr>
        <w:tc>
          <w:tcPr>
            <w:tcW w:w="4876" w:type="dxa"/>
          </w:tcPr>
          <w:p w14:paraId="0FB3D46B" w14:textId="77777777" w:rsidR="00544BA1" w:rsidRPr="0098113F" w:rsidRDefault="00544BA1" w:rsidP="00277D82">
            <w:pPr>
              <w:pStyle w:val="Normal6a"/>
            </w:pPr>
            <w:r w:rsidRPr="0098113F">
              <w:t>Medlemsstaterne træffer passende kontrolforanstaltninger for at sikre mekanismens uafhængighed.</w:t>
            </w:r>
          </w:p>
        </w:tc>
        <w:tc>
          <w:tcPr>
            <w:tcW w:w="4876" w:type="dxa"/>
          </w:tcPr>
          <w:p w14:paraId="00E8D1E2" w14:textId="77777777" w:rsidR="00544BA1" w:rsidRPr="0098113F" w:rsidRDefault="00544BA1" w:rsidP="00277D82">
            <w:pPr>
              <w:pStyle w:val="Normal6a"/>
            </w:pPr>
            <w:r w:rsidRPr="0098113F">
              <w:t>Medlemsstaterne træffer passende kontrolforanstaltninger for at sikre mekanismens uafhængighed</w:t>
            </w:r>
            <w:r w:rsidRPr="0098113F">
              <w:rPr>
                <w:b/>
                <w:i/>
              </w:rPr>
              <w:t>, herunder ved at sikre, at nationale menneskerettighedsorganisationer, ombudsmænd, uafhængige ikkestatslige organisationer eller civilsamfundsorganisationer og internationale organisationer deltager i overvågningssystemet</w:t>
            </w:r>
            <w:r w:rsidRPr="0098113F">
              <w:t>.</w:t>
            </w:r>
          </w:p>
        </w:tc>
      </w:tr>
      <w:tr w:rsidR="000A73F3" w:rsidRPr="0098113F" w14:paraId="241F8EBC" w14:textId="77777777" w:rsidTr="00277D82">
        <w:trPr>
          <w:jc w:val="center"/>
        </w:trPr>
        <w:tc>
          <w:tcPr>
            <w:tcW w:w="4876" w:type="dxa"/>
          </w:tcPr>
          <w:p w14:paraId="6E59122B" w14:textId="77777777" w:rsidR="00544BA1" w:rsidRPr="0098113F" w:rsidRDefault="00544BA1" w:rsidP="00277D82">
            <w:pPr>
              <w:pStyle w:val="Normal6a"/>
            </w:pPr>
          </w:p>
        </w:tc>
        <w:tc>
          <w:tcPr>
            <w:tcW w:w="4876" w:type="dxa"/>
          </w:tcPr>
          <w:p w14:paraId="6A1AE066" w14:textId="77777777" w:rsidR="00544BA1" w:rsidRPr="0098113F" w:rsidRDefault="00544BA1" w:rsidP="00277D82">
            <w:pPr>
              <w:pStyle w:val="Normal6a"/>
            </w:pPr>
            <w:r w:rsidRPr="0098113F">
              <w:rPr>
                <w:b/>
                <w:i/>
              </w:rPr>
              <w:t>Når der allerede er uafhængige nationale menneskerettighedsorganer med retslige eller forfatningsmæssige beføjelser, som omfatter grænseforvaltningsaktiviteter, såsom nationale ombudsmandsinstitutioner, nationale menneskerettighedsinstitutioner eller nationale mekanismer til forebyggelse af tortur oprettet i henhold til den valgfrie protokol til FN's konvention mod tortur, kan disse organer udpeges som den uafhængige overvågningsmekanisme med henblik på stk. 2. Medlemsstaterne bør indbyde relevante nationale, internationale og ikkestatslige organisationer og organer til at deltage i overvågningen.</w:t>
            </w:r>
          </w:p>
        </w:tc>
      </w:tr>
      <w:tr w:rsidR="000A73F3" w:rsidRPr="0098113F" w14:paraId="50E6321C" w14:textId="77777777" w:rsidTr="00277D82">
        <w:trPr>
          <w:jc w:val="center"/>
        </w:trPr>
        <w:tc>
          <w:tcPr>
            <w:tcW w:w="4876" w:type="dxa"/>
          </w:tcPr>
          <w:p w14:paraId="69B3886D" w14:textId="77777777" w:rsidR="00544BA1" w:rsidRPr="0098113F" w:rsidRDefault="00544BA1" w:rsidP="00277D82">
            <w:pPr>
              <w:pStyle w:val="Normal6a"/>
            </w:pPr>
          </w:p>
        </w:tc>
        <w:tc>
          <w:tcPr>
            <w:tcW w:w="4876" w:type="dxa"/>
          </w:tcPr>
          <w:p w14:paraId="2785BE67" w14:textId="77777777" w:rsidR="00544BA1" w:rsidRPr="0098113F" w:rsidRDefault="00544BA1" w:rsidP="00277D82">
            <w:pPr>
              <w:pStyle w:val="Normal6a"/>
            </w:pPr>
            <w:r w:rsidRPr="0098113F">
              <w:rPr>
                <w:b/>
                <w:i/>
              </w:rPr>
              <w:t>Når sådanne organer ikke findes, opretter medlemsstaterne dem under behørig hensyntagen til de internationale retsakter, de er underlagt, og som sikrer deres uafhængighed, navnlig Parisprincipperne</w:t>
            </w:r>
            <w:r w:rsidRPr="0098113F">
              <w:rPr>
                <w:b/>
                <w:i/>
                <w:vertAlign w:val="superscript"/>
              </w:rPr>
              <w:t>1</w:t>
            </w:r>
            <w:r w:rsidRPr="0098113F">
              <w:rPr>
                <w:b/>
                <w:i/>
              </w:rPr>
              <w:t>, Venedigprincipperne</w:t>
            </w:r>
            <w:r w:rsidRPr="0098113F">
              <w:rPr>
                <w:b/>
                <w:i/>
                <w:vertAlign w:val="superscript"/>
              </w:rPr>
              <w:t>2</w:t>
            </w:r>
            <w:r w:rsidRPr="0098113F">
              <w:rPr>
                <w:b/>
                <w:i/>
              </w:rPr>
              <w:t>, resolutionen fra FN's Generalforsamling fra 2020 om ombudsmandens rolle</w:t>
            </w:r>
            <w:r w:rsidRPr="0098113F">
              <w:rPr>
                <w:b/>
                <w:i/>
                <w:vertAlign w:val="superscript"/>
              </w:rPr>
              <w:t>3</w:t>
            </w:r>
            <w:r w:rsidRPr="0098113F">
              <w:rPr>
                <w:b/>
                <w:i/>
              </w:rPr>
              <w:t xml:space="preserve"> og OPCAT</w:t>
            </w:r>
            <w:r w:rsidRPr="0098113F">
              <w:rPr>
                <w:b/>
                <w:i/>
                <w:vertAlign w:val="superscript"/>
              </w:rPr>
              <w:t>4</w:t>
            </w:r>
            <w:r w:rsidRPr="0098113F">
              <w:rPr>
                <w:b/>
                <w:i/>
              </w:rPr>
              <w:t>, med støtte fra Agenturet for Grundlæggende Rettigheder.</w:t>
            </w:r>
          </w:p>
        </w:tc>
      </w:tr>
    </w:tbl>
    <w:p w14:paraId="2A1D3AF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E6B9A3A" w14:textId="77777777" w:rsidR="00544BA1" w:rsidRPr="0098113F" w:rsidRDefault="00544BA1" w:rsidP="00544BA1">
      <w:r w:rsidRPr="0098113F">
        <w:rPr>
          <w:rStyle w:val="HideTWBExt"/>
          <w:noProof w:val="0"/>
          <w:color w:val="auto"/>
        </w:rPr>
        <w:t>&lt;/Amend&gt;</w:t>
      </w:r>
    </w:p>
    <w:p w14:paraId="1CBD7A6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552</w:t>
      </w:r>
      <w:r w:rsidRPr="0098113F">
        <w:rPr>
          <w:rStyle w:val="HideTWBExt"/>
          <w:noProof w:val="0"/>
          <w:color w:val="auto"/>
        </w:rPr>
        <w:t>&lt;/NumAm&gt;</w:t>
      </w:r>
    </w:p>
    <w:p w14:paraId="2C0D26AC"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0F914DE2" w14:textId="77777777" w:rsidR="00544BA1" w:rsidRPr="0098113F" w:rsidRDefault="00544BA1" w:rsidP="00544BA1">
      <w:pPr>
        <w:pStyle w:val="NormalBold"/>
      </w:pPr>
      <w:r w:rsidRPr="0098113F">
        <w:rPr>
          <w:rStyle w:val="HideTWBExt"/>
          <w:noProof w:val="0"/>
          <w:color w:val="auto"/>
        </w:rPr>
        <w:t>&lt;/RepeatBlock-By&gt;</w:t>
      </w:r>
    </w:p>
    <w:p w14:paraId="54658FD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74B5862" w14:textId="77777777" w:rsidR="00544BA1" w:rsidRPr="0098113F" w:rsidRDefault="00544BA1" w:rsidP="00544BA1">
      <w:pPr>
        <w:pStyle w:val="NormalBold"/>
      </w:pPr>
      <w:r w:rsidRPr="0098113F">
        <w:rPr>
          <w:rStyle w:val="HideTWBExt"/>
          <w:noProof w:val="0"/>
          <w:color w:val="auto"/>
        </w:rPr>
        <w:t>&lt;Article&gt;</w:t>
      </w:r>
      <w:r w:rsidRPr="0098113F">
        <w:t>Artikel 7 – stk. 2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F467EAF" w14:textId="77777777" w:rsidTr="00277D82">
        <w:trPr>
          <w:trHeight w:hRule="exact" w:val="240"/>
          <w:jc w:val="center"/>
        </w:trPr>
        <w:tc>
          <w:tcPr>
            <w:tcW w:w="9752" w:type="dxa"/>
            <w:gridSpan w:val="2"/>
          </w:tcPr>
          <w:p w14:paraId="008A936D" w14:textId="77777777" w:rsidR="00544BA1" w:rsidRPr="0098113F" w:rsidRDefault="00544BA1" w:rsidP="00277D82"/>
        </w:tc>
      </w:tr>
      <w:tr w:rsidR="000A73F3" w:rsidRPr="0098113F" w14:paraId="029E27BA" w14:textId="77777777" w:rsidTr="00277D82">
        <w:trPr>
          <w:trHeight w:val="240"/>
          <w:jc w:val="center"/>
        </w:trPr>
        <w:tc>
          <w:tcPr>
            <w:tcW w:w="4876" w:type="dxa"/>
          </w:tcPr>
          <w:p w14:paraId="2E76E15C" w14:textId="77777777" w:rsidR="00544BA1" w:rsidRPr="0098113F" w:rsidRDefault="00544BA1" w:rsidP="00277D82">
            <w:pPr>
              <w:pStyle w:val="AmColumnHeading"/>
            </w:pPr>
            <w:r w:rsidRPr="0098113F">
              <w:t>Kommissionens forslag</w:t>
            </w:r>
          </w:p>
        </w:tc>
        <w:tc>
          <w:tcPr>
            <w:tcW w:w="4876" w:type="dxa"/>
          </w:tcPr>
          <w:p w14:paraId="21B046F0" w14:textId="77777777" w:rsidR="00544BA1" w:rsidRPr="0098113F" w:rsidRDefault="00544BA1" w:rsidP="00277D82">
            <w:pPr>
              <w:pStyle w:val="AmColumnHeading"/>
            </w:pPr>
            <w:r w:rsidRPr="0098113F">
              <w:t>Ændringsforslag</w:t>
            </w:r>
          </w:p>
        </w:tc>
      </w:tr>
      <w:tr w:rsidR="000A73F3" w:rsidRPr="0098113F" w14:paraId="499196AB" w14:textId="77777777" w:rsidTr="00277D82">
        <w:trPr>
          <w:jc w:val="center"/>
        </w:trPr>
        <w:tc>
          <w:tcPr>
            <w:tcW w:w="4876" w:type="dxa"/>
          </w:tcPr>
          <w:p w14:paraId="0866C970" w14:textId="77777777" w:rsidR="00544BA1" w:rsidRPr="0098113F" w:rsidRDefault="00544BA1" w:rsidP="00277D82">
            <w:pPr>
              <w:pStyle w:val="Normal6a"/>
            </w:pPr>
            <w:r w:rsidRPr="0098113F">
              <w:t>Medlemsstaterne træffer passende kontrolforanstaltninger for at sikre mekanismens uafhængighed.</w:t>
            </w:r>
          </w:p>
        </w:tc>
        <w:tc>
          <w:tcPr>
            <w:tcW w:w="4876" w:type="dxa"/>
          </w:tcPr>
          <w:p w14:paraId="6A4A9060" w14:textId="77777777" w:rsidR="00544BA1" w:rsidRPr="0098113F" w:rsidRDefault="00544BA1" w:rsidP="00277D82">
            <w:pPr>
              <w:pStyle w:val="Normal6a"/>
            </w:pPr>
            <w:r w:rsidRPr="0098113F">
              <w:t>Medlemsstaterne træffer passende kontrolforanstaltninger for at sikre mekanismens uafhængighed</w:t>
            </w:r>
            <w:r w:rsidRPr="0098113F">
              <w:rPr>
                <w:b/>
                <w:i/>
              </w:rPr>
              <w:t xml:space="preserve"> i overensstemmelse med de kriterier, der er anerkendt i henhold til den relevante internationale menneskerettighedslovgivning og de relevante internationale menneskerettighedsstandarder</w:t>
            </w:r>
            <w:r w:rsidRPr="0098113F">
              <w:t xml:space="preserve">. </w:t>
            </w:r>
            <w:r w:rsidRPr="0098113F">
              <w:rPr>
                <w:b/>
                <w:i/>
              </w:rPr>
              <w:t>Disse kontrolforanstaltninger omfatter udvælgelse af uafhængige relevante nationale og internationale aktører, herunder mindst én repræsentant for Agenturet for Grundlæggende Rettigheder (FRA) og én repræsentant for Den Europæiske Ombudsmand eller nationale ombudsmænd, som årligt skal undersøge mekanismens uafhængighed og aflægge rapport til Kommissionen, Rådet og Europa-Parlamentet.</w:t>
            </w:r>
          </w:p>
        </w:tc>
      </w:tr>
    </w:tbl>
    <w:p w14:paraId="714E0CF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A5345D4" w14:textId="77777777" w:rsidR="00544BA1" w:rsidRPr="0098113F" w:rsidRDefault="00544BA1" w:rsidP="00544BA1">
      <w:r w:rsidRPr="0098113F">
        <w:rPr>
          <w:rStyle w:val="HideTWBExt"/>
          <w:noProof w:val="0"/>
          <w:color w:val="auto"/>
        </w:rPr>
        <w:t>&lt;/Amend&gt;</w:t>
      </w:r>
    </w:p>
    <w:p w14:paraId="4040504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553</w:t>
      </w:r>
      <w:r w:rsidRPr="0098113F">
        <w:rPr>
          <w:rStyle w:val="HideTWBExt"/>
          <w:noProof w:val="0"/>
          <w:color w:val="auto"/>
        </w:rPr>
        <w:t>&lt;/NumAm&gt;</w:t>
      </w:r>
    </w:p>
    <w:p w14:paraId="7E54E346"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Jeroen Lenaers</w:t>
      </w:r>
      <w:r w:rsidRPr="0098113F">
        <w:rPr>
          <w:rStyle w:val="HideTWBExt"/>
          <w:noProof w:val="0"/>
          <w:color w:val="auto"/>
        </w:rPr>
        <w:t>&lt;/Members&gt;</w:t>
      </w:r>
    </w:p>
    <w:p w14:paraId="199FDDB5" w14:textId="77777777" w:rsidR="00544BA1" w:rsidRPr="0098113F" w:rsidRDefault="00544BA1" w:rsidP="00544BA1">
      <w:pPr>
        <w:pStyle w:val="NormalBold"/>
      </w:pPr>
      <w:r w:rsidRPr="0098113F">
        <w:rPr>
          <w:rStyle w:val="HideTWBExt"/>
          <w:noProof w:val="0"/>
          <w:color w:val="auto"/>
        </w:rPr>
        <w:t>&lt;/RepeatBlock-By&gt;</w:t>
      </w:r>
    </w:p>
    <w:p w14:paraId="2509242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ABD8765" w14:textId="77777777" w:rsidR="00544BA1" w:rsidRPr="0098113F" w:rsidRDefault="00544BA1" w:rsidP="00544BA1">
      <w:pPr>
        <w:pStyle w:val="NormalBold"/>
      </w:pPr>
      <w:r w:rsidRPr="0098113F">
        <w:rPr>
          <w:rStyle w:val="HideTWBExt"/>
          <w:noProof w:val="0"/>
          <w:color w:val="auto"/>
        </w:rPr>
        <w:t>&lt;Article&gt;</w:t>
      </w:r>
      <w:r w:rsidRPr="0098113F">
        <w:t>Artikel 7 – stk. 2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3A31640" w14:textId="77777777" w:rsidTr="00277D82">
        <w:trPr>
          <w:trHeight w:hRule="exact" w:val="240"/>
          <w:jc w:val="center"/>
        </w:trPr>
        <w:tc>
          <w:tcPr>
            <w:tcW w:w="9752" w:type="dxa"/>
            <w:gridSpan w:val="2"/>
          </w:tcPr>
          <w:p w14:paraId="04001E9D" w14:textId="77777777" w:rsidR="00544BA1" w:rsidRPr="0098113F" w:rsidRDefault="00544BA1" w:rsidP="00277D82"/>
        </w:tc>
      </w:tr>
      <w:tr w:rsidR="000A73F3" w:rsidRPr="0098113F" w14:paraId="55E54A61" w14:textId="77777777" w:rsidTr="00277D82">
        <w:trPr>
          <w:trHeight w:val="240"/>
          <w:jc w:val="center"/>
        </w:trPr>
        <w:tc>
          <w:tcPr>
            <w:tcW w:w="4876" w:type="dxa"/>
          </w:tcPr>
          <w:p w14:paraId="729944FA" w14:textId="77777777" w:rsidR="00544BA1" w:rsidRPr="0098113F" w:rsidRDefault="00544BA1" w:rsidP="00277D82">
            <w:pPr>
              <w:pStyle w:val="AmColumnHeading"/>
            </w:pPr>
            <w:r w:rsidRPr="0098113F">
              <w:t>Kommissionens forslag</w:t>
            </w:r>
          </w:p>
        </w:tc>
        <w:tc>
          <w:tcPr>
            <w:tcW w:w="4876" w:type="dxa"/>
          </w:tcPr>
          <w:p w14:paraId="7CF81FB4" w14:textId="77777777" w:rsidR="00544BA1" w:rsidRPr="0098113F" w:rsidRDefault="00544BA1" w:rsidP="00277D82">
            <w:pPr>
              <w:pStyle w:val="AmColumnHeading"/>
            </w:pPr>
            <w:r w:rsidRPr="0098113F">
              <w:t>Ændringsforslag</w:t>
            </w:r>
          </w:p>
        </w:tc>
      </w:tr>
      <w:tr w:rsidR="000A73F3" w:rsidRPr="0098113F" w14:paraId="796639C4" w14:textId="77777777" w:rsidTr="00277D82">
        <w:trPr>
          <w:jc w:val="center"/>
        </w:trPr>
        <w:tc>
          <w:tcPr>
            <w:tcW w:w="4876" w:type="dxa"/>
          </w:tcPr>
          <w:p w14:paraId="58634D2B" w14:textId="77777777" w:rsidR="00544BA1" w:rsidRPr="0098113F" w:rsidRDefault="00544BA1" w:rsidP="00277D82">
            <w:pPr>
              <w:pStyle w:val="Normal6a"/>
            </w:pPr>
            <w:r w:rsidRPr="0098113F">
              <w:t>Medlemsstaterne træffer passende kontrolforanstaltninger for at sikre mekanismens uafhængighed.</w:t>
            </w:r>
          </w:p>
        </w:tc>
        <w:tc>
          <w:tcPr>
            <w:tcW w:w="4876" w:type="dxa"/>
          </w:tcPr>
          <w:p w14:paraId="749453F8" w14:textId="77777777" w:rsidR="00544BA1" w:rsidRPr="0098113F" w:rsidRDefault="00544BA1" w:rsidP="00277D82">
            <w:pPr>
              <w:pStyle w:val="Normal6a"/>
            </w:pPr>
            <w:r w:rsidRPr="0098113F">
              <w:t xml:space="preserve">Medlemsstaterne </w:t>
            </w:r>
            <w:r w:rsidRPr="0098113F">
              <w:rPr>
                <w:b/>
                <w:i/>
              </w:rPr>
              <w:t xml:space="preserve">opretter en overvågningsmekanisme eller udpeger en eksisterende mekanisme og </w:t>
            </w:r>
            <w:r w:rsidRPr="0098113F">
              <w:t>træffer passende kontrolforanstaltninger for at sikre mekanismens uafhængighed.</w:t>
            </w:r>
          </w:p>
        </w:tc>
      </w:tr>
    </w:tbl>
    <w:p w14:paraId="61C30AF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2887BD4" w14:textId="77777777" w:rsidR="00544BA1" w:rsidRPr="0098113F" w:rsidRDefault="00544BA1" w:rsidP="00544BA1">
      <w:r w:rsidRPr="0098113F">
        <w:rPr>
          <w:rStyle w:val="HideTWBExt"/>
          <w:noProof w:val="0"/>
          <w:color w:val="auto"/>
        </w:rPr>
        <w:t>&lt;/Amend&gt;</w:t>
      </w:r>
    </w:p>
    <w:p w14:paraId="57C42DF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554</w:t>
      </w:r>
      <w:r w:rsidRPr="0098113F">
        <w:rPr>
          <w:rStyle w:val="HideTWBExt"/>
          <w:noProof w:val="0"/>
          <w:color w:val="auto"/>
        </w:rPr>
        <w:t>&lt;/NumAm&gt;</w:t>
      </w:r>
    </w:p>
    <w:p w14:paraId="1C2404F8"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2CDF6653" w14:textId="77777777" w:rsidR="00544BA1" w:rsidRPr="0098113F" w:rsidRDefault="00544BA1" w:rsidP="00544BA1">
      <w:pPr>
        <w:pStyle w:val="NormalBold"/>
      </w:pPr>
      <w:r w:rsidRPr="0098113F">
        <w:rPr>
          <w:rStyle w:val="HideTWBExt"/>
          <w:noProof w:val="0"/>
          <w:color w:val="auto"/>
        </w:rPr>
        <w:t>&lt;/RepeatBlock-By&gt;</w:t>
      </w:r>
    </w:p>
    <w:p w14:paraId="11655BE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882F638" w14:textId="77777777" w:rsidR="00544BA1" w:rsidRPr="0098113F" w:rsidRDefault="00544BA1" w:rsidP="00544BA1">
      <w:pPr>
        <w:pStyle w:val="NormalBold"/>
      </w:pPr>
      <w:r w:rsidRPr="0098113F">
        <w:rPr>
          <w:rStyle w:val="HideTWBExt"/>
          <w:noProof w:val="0"/>
          <w:color w:val="auto"/>
        </w:rPr>
        <w:t>&lt;Article&gt;</w:t>
      </w:r>
      <w:r w:rsidRPr="0098113F">
        <w:t>Artikel 7 – stk. 2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3C0AE2D" w14:textId="77777777" w:rsidTr="00277D82">
        <w:trPr>
          <w:trHeight w:hRule="exact" w:val="240"/>
          <w:jc w:val="center"/>
        </w:trPr>
        <w:tc>
          <w:tcPr>
            <w:tcW w:w="9752" w:type="dxa"/>
            <w:gridSpan w:val="2"/>
          </w:tcPr>
          <w:p w14:paraId="532CAB9E" w14:textId="77777777" w:rsidR="00544BA1" w:rsidRPr="0098113F" w:rsidRDefault="00544BA1" w:rsidP="00277D82"/>
        </w:tc>
      </w:tr>
      <w:tr w:rsidR="000A73F3" w:rsidRPr="0098113F" w14:paraId="58B05849" w14:textId="77777777" w:rsidTr="00277D82">
        <w:trPr>
          <w:trHeight w:val="240"/>
          <w:jc w:val="center"/>
        </w:trPr>
        <w:tc>
          <w:tcPr>
            <w:tcW w:w="4876" w:type="dxa"/>
          </w:tcPr>
          <w:p w14:paraId="41E6F620" w14:textId="77777777" w:rsidR="00544BA1" w:rsidRPr="0098113F" w:rsidRDefault="00544BA1" w:rsidP="00277D82">
            <w:pPr>
              <w:pStyle w:val="AmColumnHeading"/>
            </w:pPr>
            <w:r w:rsidRPr="0098113F">
              <w:t>Kommissionens forslag</w:t>
            </w:r>
          </w:p>
        </w:tc>
        <w:tc>
          <w:tcPr>
            <w:tcW w:w="4876" w:type="dxa"/>
          </w:tcPr>
          <w:p w14:paraId="547CF42D" w14:textId="77777777" w:rsidR="00544BA1" w:rsidRPr="0098113F" w:rsidRDefault="00544BA1" w:rsidP="00277D82">
            <w:pPr>
              <w:pStyle w:val="AmColumnHeading"/>
            </w:pPr>
            <w:r w:rsidRPr="0098113F">
              <w:t>Ændringsforslag</w:t>
            </w:r>
          </w:p>
        </w:tc>
      </w:tr>
      <w:tr w:rsidR="000A73F3" w:rsidRPr="0098113F" w14:paraId="70FD6493" w14:textId="77777777" w:rsidTr="00277D82">
        <w:trPr>
          <w:jc w:val="center"/>
        </w:trPr>
        <w:tc>
          <w:tcPr>
            <w:tcW w:w="4876" w:type="dxa"/>
          </w:tcPr>
          <w:p w14:paraId="0037BE9E" w14:textId="77777777" w:rsidR="00544BA1" w:rsidRPr="0098113F" w:rsidRDefault="00544BA1" w:rsidP="00277D82">
            <w:pPr>
              <w:pStyle w:val="Normal6a"/>
            </w:pPr>
            <w:r w:rsidRPr="0098113F">
              <w:rPr>
                <w:b/>
                <w:i/>
              </w:rPr>
              <w:t>Agenturet for Grundlæggende Rettigheder udsteder generelle retningslinjer til medlemsstaterne om oprettelsen af en sådan mekanisme og dennes uafhængighed. 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75985B8F" w14:textId="77777777" w:rsidR="00544BA1" w:rsidRPr="0098113F" w:rsidRDefault="00544BA1" w:rsidP="00277D82">
            <w:pPr>
              <w:pStyle w:val="Normal6a"/>
            </w:pPr>
            <w:r w:rsidRPr="0098113F">
              <w:rPr>
                <w:b/>
                <w:i/>
              </w:rPr>
              <w:t>udgår</w:t>
            </w:r>
          </w:p>
        </w:tc>
      </w:tr>
    </w:tbl>
    <w:p w14:paraId="44084BB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0D4DB67A" w14:textId="77777777" w:rsidR="00544BA1" w:rsidRPr="0098113F" w:rsidRDefault="00544BA1" w:rsidP="00544BA1">
      <w:r w:rsidRPr="0098113F">
        <w:rPr>
          <w:rStyle w:val="HideTWBExt"/>
          <w:noProof w:val="0"/>
          <w:color w:val="auto"/>
        </w:rPr>
        <w:t>&lt;/Amend&gt;</w:t>
      </w:r>
    </w:p>
    <w:p w14:paraId="3C4D11B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555</w:t>
      </w:r>
      <w:r w:rsidRPr="0098113F">
        <w:rPr>
          <w:rStyle w:val="HideTWBExt"/>
          <w:noProof w:val="0"/>
          <w:color w:val="auto"/>
        </w:rPr>
        <w:t>&lt;/NumAm&gt;</w:t>
      </w:r>
    </w:p>
    <w:p w14:paraId="73ACE45A"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4AC15937" w14:textId="77777777" w:rsidR="00544BA1" w:rsidRPr="0098113F" w:rsidRDefault="00544BA1" w:rsidP="00544BA1">
      <w:pPr>
        <w:pStyle w:val="NormalBold"/>
      </w:pPr>
      <w:r w:rsidRPr="0098113F">
        <w:rPr>
          <w:rStyle w:val="HideTWBExt"/>
          <w:noProof w:val="0"/>
          <w:color w:val="auto"/>
        </w:rPr>
        <w:t>&lt;/RepeatBlock-By&gt;</w:t>
      </w:r>
    </w:p>
    <w:p w14:paraId="76886B0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A7E8910" w14:textId="77777777" w:rsidR="00544BA1" w:rsidRPr="0098113F" w:rsidRDefault="00544BA1" w:rsidP="00544BA1">
      <w:pPr>
        <w:pStyle w:val="NormalBold"/>
      </w:pPr>
      <w:r w:rsidRPr="0098113F">
        <w:rPr>
          <w:rStyle w:val="HideTWBExt"/>
          <w:noProof w:val="0"/>
          <w:color w:val="auto"/>
        </w:rPr>
        <w:t>&lt;Article&gt;</w:t>
      </w:r>
      <w:r w:rsidRPr="0098113F">
        <w:t>Artikel 7 – stk. 2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5CFA693" w14:textId="77777777" w:rsidTr="00277D82">
        <w:trPr>
          <w:trHeight w:hRule="exact" w:val="240"/>
          <w:jc w:val="center"/>
        </w:trPr>
        <w:tc>
          <w:tcPr>
            <w:tcW w:w="9752" w:type="dxa"/>
            <w:gridSpan w:val="2"/>
          </w:tcPr>
          <w:p w14:paraId="135D1A89" w14:textId="77777777" w:rsidR="00544BA1" w:rsidRPr="0098113F" w:rsidRDefault="00544BA1" w:rsidP="00277D82"/>
        </w:tc>
      </w:tr>
      <w:tr w:rsidR="000A73F3" w:rsidRPr="0098113F" w14:paraId="7BFCD3A7" w14:textId="77777777" w:rsidTr="00277D82">
        <w:trPr>
          <w:trHeight w:val="240"/>
          <w:jc w:val="center"/>
        </w:trPr>
        <w:tc>
          <w:tcPr>
            <w:tcW w:w="4876" w:type="dxa"/>
          </w:tcPr>
          <w:p w14:paraId="3A364712" w14:textId="77777777" w:rsidR="00544BA1" w:rsidRPr="0098113F" w:rsidRDefault="00544BA1" w:rsidP="00277D82">
            <w:pPr>
              <w:pStyle w:val="AmColumnHeading"/>
            </w:pPr>
            <w:r w:rsidRPr="0098113F">
              <w:t>Kommissionens forslag</w:t>
            </w:r>
          </w:p>
        </w:tc>
        <w:tc>
          <w:tcPr>
            <w:tcW w:w="4876" w:type="dxa"/>
          </w:tcPr>
          <w:p w14:paraId="4F514625" w14:textId="77777777" w:rsidR="00544BA1" w:rsidRPr="0098113F" w:rsidRDefault="00544BA1" w:rsidP="00277D82">
            <w:pPr>
              <w:pStyle w:val="AmColumnHeading"/>
            </w:pPr>
            <w:r w:rsidRPr="0098113F">
              <w:t>Ændringsforslag</w:t>
            </w:r>
          </w:p>
        </w:tc>
      </w:tr>
      <w:tr w:rsidR="000A73F3" w:rsidRPr="0098113F" w14:paraId="5C060CE4" w14:textId="77777777" w:rsidTr="00277D82">
        <w:trPr>
          <w:jc w:val="center"/>
        </w:trPr>
        <w:tc>
          <w:tcPr>
            <w:tcW w:w="4876" w:type="dxa"/>
          </w:tcPr>
          <w:p w14:paraId="2D50A22F" w14:textId="77777777" w:rsidR="00544BA1" w:rsidRPr="0098113F" w:rsidRDefault="00544BA1" w:rsidP="00277D82">
            <w:pPr>
              <w:pStyle w:val="Normal6a"/>
            </w:pPr>
            <w:r w:rsidRPr="0098113F">
              <w:rPr>
                <w:b/>
                <w:i/>
              </w:rPr>
              <w:t>Agenturet for Grundlæggende Rettigheder udsteder generelle retningslinjer til medlemsstaterne om oprettelsen af en sådan mekanisme og dennes uafhængighed. 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096AA9F0" w14:textId="77777777" w:rsidR="00544BA1" w:rsidRPr="0098113F" w:rsidRDefault="00544BA1" w:rsidP="00277D82">
            <w:pPr>
              <w:pStyle w:val="Normal6a"/>
            </w:pPr>
            <w:r w:rsidRPr="0098113F">
              <w:rPr>
                <w:b/>
                <w:i/>
              </w:rPr>
              <w:t>udgår</w:t>
            </w:r>
          </w:p>
        </w:tc>
      </w:tr>
    </w:tbl>
    <w:p w14:paraId="6F29633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1D00D66" w14:textId="77777777" w:rsidR="00544BA1" w:rsidRPr="0098113F" w:rsidRDefault="00544BA1" w:rsidP="00544BA1">
      <w:r w:rsidRPr="0098113F">
        <w:rPr>
          <w:rStyle w:val="HideTWBExt"/>
          <w:noProof w:val="0"/>
          <w:color w:val="auto"/>
        </w:rPr>
        <w:t>&lt;/Amend&gt;</w:t>
      </w:r>
    </w:p>
    <w:p w14:paraId="5A74AF8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556</w:t>
      </w:r>
      <w:r w:rsidRPr="0098113F">
        <w:rPr>
          <w:rStyle w:val="HideTWBExt"/>
          <w:noProof w:val="0"/>
          <w:color w:val="auto"/>
        </w:rPr>
        <w:t>&lt;/NumAm&gt;</w:t>
      </w:r>
    </w:p>
    <w:p w14:paraId="497E0117"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01FCBAA8" w14:textId="77777777" w:rsidR="00544BA1" w:rsidRPr="0098113F" w:rsidRDefault="00544BA1" w:rsidP="00544BA1">
      <w:pPr>
        <w:pStyle w:val="NormalBold"/>
      </w:pPr>
      <w:r w:rsidRPr="0098113F">
        <w:rPr>
          <w:rStyle w:val="HideTWBExt"/>
          <w:noProof w:val="0"/>
          <w:color w:val="auto"/>
        </w:rPr>
        <w:t>&lt;/RepeatBlock-By&gt;</w:t>
      </w:r>
    </w:p>
    <w:p w14:paraId="579176B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283AFAA" w14:textId="77777777" w:rsidR="00544BA1" w:rsidRPr="0098113F" w:rsidRDefault="00544BA1" w:rsidP="00544BA1">
      <w:pPr>
        <w:pStyle w:val="NormalBold"/>
      </w:pPr>
      <w:r w:rsidRPr="0098113F">
        <w:rPr>
          <w:rStyle w:val="HideTWBExt"/>
          <w:noProof w:val="0"/>
          <w:color w:val="auto"/>
        </w:rPr>
        <w:t>&lt;Article&gt;</w:t>
      </w:r>
      <w:r w:rsidRPr="0098113F">
        <w:t>Artikel 7 – stk. 2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2C40BCB" w14:textId="77777777" w:rsidTr="00277D82">
        <w:trPr>
          <w:trHeight w:hRule="exact" w:val="240"/>
          <w:jc w:val="center"/>
        </w:trPr>
        <w:tc>
          <w:tcPr>
            <w:tcW w:w="9752" w:type="dxa"/>
            <w:gridSpan w:val="2"/>
          </w:tcPr>
          <w:p w14:paraId="10F6AFD4" w14:textId="77777777" w:rsidR="00544BA1" w:rsidRPr="0098113F" w:rsidRDefault="00544BA1" w:rsidP="00277D82"/>
        </w:tc>
      </w:tr>
      <w:tr w:rsidR="000A73F3" w:rsidRPr="0098113F" w14:paraId="1978224F" w14:textId="77777777" w:rsidTr="00277D82">
        <w:trPr>
          <w:trHeight w:val="240"/>
          <w:jc w:val="center"/>
        </w:trPr>
        <w:tc>
          <w:tcPr>
            <w:tcW w:w="4876" w:type="dxa"/>
          </w:tcPr>
          <w:p w14:paraId="160548EF" w14:textId="77777777" w:rsidR="00544BA1" w:rsidRPr="0098113F" w:rsidRDefault="00544BA1" w:rsidP="00277D82">
            <w:pPr>
              <w:pStyle w:val="AmColumnHeading"/>
            </w:pPr>
            <w:r w:rsidRPr="0098113F">
              <w:t>Kommissionens forslag</w:t>
            </w:r>
          </w:p>
        </w:tc>
        <w:tc>
          <w:tcPr>
            <w:tcW w:w="4876" w:type="dxa"/>
          </w:tcPr>
          <w:p w14:paraId="63CBB8A9" w14:textId="77777777" w:rsidR="00544BA1" w:rsidRPr="0098113F" w:rsidRDefault="00544BA1" w:rsidP="00277D82">
            <w:pPr>
              <w:pStyle w:val="AmColumnHeading"/>
            </w:pPr>
            <w:r w:rsidRPr="0098113F">
              <w:t>Ændringsforslag</w:t>
            </w:r>
          </w:p>
        </w:tc>
      </w:tr>
      <w:tr w:rsidR="000A73F3" w:rsidRPr="0098113F" w14:paraId="39B9C472" w14:textId="77777777" w:rsidTr="00277D82">
        <w:trPr>
          <w:jc w:val="center"/>
        </w:trPr>
        <w:tc>
          <w:tcPr>
            <w:tcW w:w="4876" w:type="dxa"/>
          </w:tcPr>
          <w:p w14:paraId="30C8EE4B" w14:textId="77777777" w:rsidR="00544BA1" w:rsidRPr="0098113F" w:rsidRDefault="00544BA1" w:rsidP="00277D82">
            <w:pPr>
              <w:pStyle w:val="Normal6a"/>
            </w:pPr>
            <w:r w:rsidRPr="0098113F">
              <w:rPr>
                <w:b/>
                <w:i/>
              </w:rPr>
              <w:t>Agenturet for Grundlæggende Rettigheder udsteder generelle retningslinjer til medlemsstaterne om oprettelsen af en sådan mekanisme og dennes uafhængighed. 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276A7290" w14:textId="77777777" w:rsidR="00544BA1" w:rsidRPr="0098113F" w:rsidRDefault="00544BA1" w:rsidP="00277D82">
            <w:pPr>
              <w:pStyle w:val="Normal6a"/>
            </w:pPr>
            <w:r w:rsidRPr="0098113F">
              <w:rPr>
                <w:b/>
                <w:i/>
              </w:rPr>
              <w:t>udgår</w:t>
            </w:r>
          </w:p>
        </w:tc>
      </w:tr>
    </w:tbl>
    <w:p w14:paraId="26B223D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B164541" w14:textId="77777777" w:rsidR="00544BA1" w:rsidRPr="0098113F" w:rsidRDefault="00544BA1" w:rsidP="00544BA1">
      <w:r w:rsidRPr="0098113F">
        <w:rPr>
          <w:rStyle w:val="HideTWBExt"/>
          <w:noProof w:val="0"/>
          <w:color w:val="auto"/>
        </w:rPr>
        <w:t>&lt;/Amend&gt;</w:t>
      </w:r>
    </w:p>
    <w:p w14:paraId="0A67FE2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557</w:t>
      </w:r>
      <w:r w:rsidRPr="0098113F">
        <w:rPr>
          <w:rStyle w:val="HideTWBExt"/>
          <w:noProof w:val="0"/>
          <w:color w:val="auto"/>
        </w:rPr>
        <w:t>&lt;/NumAm&gt;</w:t>
      </w:r>
    </w:p>
    <w:p w14:paraId="528D053D"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070ED96B" w14:textId="77777777" w:rsidR="00544BA1" w:rsidRPr="0098113F" w:rsidRDefault="00544BA1" w:rsidP="00544BA1">
      <w:pPr>
        <w:pStyle w:val="NormalBold"/>
      </w:pPr>
      <w:r w:rsidRPr="0098113F">
        <w:rPr>
          <w:rStyle w:val="HideTWBExt"/>
          <w:noProof w:val="0"/>
          <w:color w:val="auto"/>
        </w:rPr>
        <w:t>&lt;/RepeatBlock-By&gt;</w:t>
      </w:r>
    </w:p>
    <w:p w14:paraId="5FB792B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08392AE" w14:textId="77777777" w:rsidR="00544BA1" w:rsidRPr="0098113F" w:rsidRDefault="00544BA1" w:rsidP="00544BA1">
      <w:pPr>
        <w:pStyle w:val="NormalBold"/>
      </w:pPr>
      <w:r w:rsidRPr="0098113F">
        <w:rPr>
          <w:rStyle w:val="HideTWBExt"/>
          <w:noProof w:val="0"/>
          <w:color w:val="auto"/>
        </w:rPr>
        <w:t>&lt;Article&gt;</w:t>
      </w:r>
      <w:r w:rsidRPr="0098113F">
        <w:t>Artikel 7 – stk. 2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2093DFD" w14:textId="77777777" w:rsidTr="00277D82">
        <w:trPr>
          <w:trHeight w:hRule="exact" w:val="240"/>
          <w:jc w:val="center"/>
        </w:trPr>
        <w:tc>
          <w:tcPr>
            <w:tcW w:w="9752" w:type="dxa"/>
            <w:gridSpan w:val="2"/>
          </w:tcPr>
          <w:p w14:paraId="729ED2C8" w14:textId="77777777" w:rsidR="00544BA1" w:rsidRPr="0098113F" w:rsidRDefault="00544BA1" w:rsidP="00277D82"/>
        </w:tc>
      </w:tr>
      <w:tr w:rsidR="000A73F3" w:rsidRPr="0098113F" w14:paraId="1E17E080" w14:textId="77777777" w:rsidTr="00277D82">
        <w:trPr>
          <w:trHeight w:val="240"/>
          <w:jc w:val="center"/>
        </w:trPr>
        <w:tc>
          <w:tcPr>
            <w:tcW w:w="4876" w:type="dxa"/>
          </w:tcPr>
          <w:p w14:paraId="479BEC26" w14:textId="77777777" w:rsidR="00544BA1" w:rsidRPr="0098113F" w:rsidRDefault="00544BA1" w:rsidP="00277D82">
            <w:pPr>
              <w:pStyle w:val="AmColumnHeading"/>
            </w:pPr>
            <w:r w:rsidRPr="0098113F">
              <w:t>Kommissionens forslag</w:t>
            </w:r>
          </w:p>
        </w:tc>
        <w:tc>
          <w:tcPr>
            <w:tcW w:w="4876" w:type="dxa"/>
          </w:tcPr>
          <w:p w14:paraId="43BF5475" w14:textId="77777777" w:rsidR="00544BA1" w:rsidRPr="0098113F" w:rsidRDefault="00544BA1" w:rsidP="00277D82">
            <w:pPr>
              <w:pStyle w:val="AmColumnHeading"/>
            </w:pPr>
            <w:r w:rsidRPr="0098113F">
              <w:t>Ændringsforslag</w:t>
            </w:r>
          </w:p>
        </w:tc>
      </w:tr>
      <w:tr w:rsidR="000A73F3" w:rsidRPr="0098113F" w14:paraId="11E10B82" w14:textId="77777777" w:rsidTr="00277D82">
        <w:trPr>
          <w:jc w:val="center"/>
        </w:trPr>
        <w:tc>
          <w:tcPr>
            <w:tcW w:w="4876" w:type="dxa"/>
          </w:tcPr>
          <w:p w14:paraId="150C59BB" w14:textId="77777777" w:rsidR="00544BA1" w:rsidRPr="0098113F" w:rsidRDefault="00544BA1" w:rsidP="00277D82">
            <w:pPr>
              <w:pStyle w:val="Normal6a"/>
            </w:pPr>
            <w:r w:rsidRPr="0098113F">
              <w:t xml:space="preserve">Agenturet for Grundlæggende Rettigheder </w:t>
            </w:r>
            <w:r w:rsidRPr="0098113F">
              <w:rPr>
                <w:b/>
                <w:i/>
              </w:rPr>
              <w:t>udsteder generelle retningslinjer til</w:t>
            </w:r>
            <w:r w:rsidRPr="0098113F">
              <w:t xml:space="preserve"> medlemsstaterne </w:t>
            </w:r>
            <w:r w:rsidRPr="0098113F">
              <w:rPr>
                <w:b/>
                <w:i/>
              </w:rPr>
              <w:t>om oprettelsen af en sådan mekanisme og dennes uafhængighed</w:t>
            </w:r>
            <w:r w:rsidRPr="0098113F">
              <w:t xml:space="preserve">. </w:t>
            </w:r>
            <w:r w:rsidRPr="0098113F">
              <w:rPr>
                <w:b/>
                <w:i/>
              </w:rPr>
              <w:t>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15DB1C80" w14:textId="77777777" w:rsidR="00544BA1" w:rsidRPr="0098113F" w:rsidRDefault="00544BA1" w:rsidP="00277D82">
            <w:pPr>
              <w:pStyle w:val="Normal6a"/>
            </w:pPr>
            <w:r w:rsidRPr="0098113F">
              <w:t>Agenturet for Grundlæggende Rettigheder</w:t>
            </w:r>
            <w:r w:rsidRPr="0098113F">
              <w:rPr>
                <w:b/>
                <w:i/>
              </w:rPr>
              <w:t>, der er gunstigt indstillet over for masseindvandring i Europa, afstår fra al rådgivning af</w:t>
            </w:r>
            <w:r w:rsidRPr="0098113F">
              <w:t xml:space="preserve"> medlemsstaterne.</w:t>
            </w:r>
          </w:p>
        </w:tc>
      </w:tr>
    </w:tbl>
    <w:p w14:paraId="018325C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1F4C71C6" w14:textId="77777777" w:rsidR="00544BA1" w:rsidRPr="0098113F" w:rsidRDefault="00544BA1" w:rsidP="00544BA1">
      <w:r w:rsidRPr="0098113F">
        <w:rPr>
          <w:rStyle w:val="HideTWBExt"/>
          <w:noProof w:val="0"/>
          <w:color w:val="auto"/>
        </w:rPr>
        <w:t>&lt;/Amend&gt;</w:t>
      </w:r>
    </w:p>
    <w:p w14:paraId="4535A8E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558</w:t>
      </w:r>
      <w:r w:rsidRPr="0098113F">
        <w:rPr>
          <w:rStyle w:val="HideTWBExt"/>
          <w:noProof w:val="0"/>
          <w:color w:val="auto"/>
        </w:rPr>
        <w:t>&lt;/NumAm&gt;</w:t>
      </w:r>
    </w:p>
    <w:p w14:paraId="369DC55E"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5DA96F01" w14:textId="77777777" w:rsidR="00544BA1" w:rsidRPr="0098113F" w:rsidRDefault="00544BA1" w:rsidP="00544BA1">
      <w:pPr>
        <w:pStyle w:val="NormalBold"/>
      </w:pPr>
      <w:r w:rsidRPr="0098113F">
        <w:rPr>
          <w:rStyle w:val="HideTWBExt"/>
          <w:noProof w:val="0"/>
          <w:color w:val="auto"/>
        </w:rPr>
        <w:t>&lt;/RepeatBlock-By&gt;</w:t>
      </w:r>
    </w:p>
    <w:p w14:paraId="48145A9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FE556C2" w14:textId="77777777" w:rsidR="00544BA1" w:rsidRPr="0098113F" w:rsidRDefault="00544BA1" w:rsidP="00544BA1">
      <w:pPr>
        <w:pStyle w:val="NormalBold"/>
      </w:pPr>
      <w:r w:rsidRPr="0098113F">
        <w:rPr>
          <w:rStyle w:val="HideTWBExt"/>
          <w:noProof w:val="0"/>
          <w:color w:val="auto"/>
        </w:rPr>
        <w:t>&lt;Article&gt;</w:t>
      </w:r>
      <w:r w:rsidRPr="0098113F">
        <w:t>Artikel 7 – stk. 2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9F27FB0" w14:textId="77777777" w:rsidTr="00277D82">
        <w:trPr>
          <w:trHeight w:hRule="exact" w:val="240"/>
          <w:jc w:val="center"/>
        </w:trPr>
        <w:tc>
          <w:tcPr>
            <w:tcW w:w="9752" w:type="dxa"/>
            <w:gridSpan w:val="2"/>
          </w:tcPr>
          <w:p w14:paraId="2C3E37E1" w14:textId="77777777" w:rsidR="00544BA1" w:rsidRPr="0098113F" w:rsidRDefault="00544BA1" w:rsidP="00277D82"/>
        </w:tc>
      </w:tr>
      <w:tr w:rsidR="000A73F3" w:rsidRPr="0098113F" w14:paraId="7C73B79D" w14:textId="77777777" w:rsidTr="00277D82">
        <w:trPr>
          <w:trHeight w:val="240"/>
          <w:jc w:val="center"/>
        </w:trPr>
        <w:tc>
          <w:tcPr>
            <w:tcW w:w="4876" w:type="dxa"/>
          </w:tcPr>
          <w:p w14:paraId="171971AF" w14:textId="77777777" w:rsidR="00544BA1" w:rsidRPr="0098113F" w:rsidRDefault="00544BA1" w:rsidP="00277D82">
            <w:pPr>
              <w:pStyle w:val="AmColumnHeading"/>
            </w:pPr>
            <w:r w:rsidRPr="0098113F">
              <w:t>Kommissionens forslag</w:t>
            </w:r>
          </w:p>
        </w:tc>
        <w:tc>
          <w:tcPr>
            <w:tcW w:w="4876" w:type="dxa"/>
          </w:tcPr>
          <w:p w14:paraId="462B0BE2" w14:textId="77777777" w:rsidR="00544BA1" w:rsidRPr="0098113F" w:rsidRDefault="00544BA1" w:rsidP="00277D82">
            <w:pPr>
              <w:pStyle w:val="AmColumnHeading"/>
            </w:pPr>
            <w:r w:rsidRPr="0098113F">
              <w:t>Ændringsforslag</w:t>
            </w:r>
          </w:p>
        </w:tc>
      </w:tr>
      <w:tr w:rsidR="000A73F3" w:rsidRPr="0098113F" w14:paraId="5DB0C814" w14:textId="77777777" w:rsidTr="00277D82">
        <w:trPr>
          <w:jc w:val="center"/>
        </w:trPr>
        <w:tc>
          <w:tcPr>
            <w:tcW w:w="4876" w:type="dxa"/>
          </w:tcPr>
          <w:p w14:paraId="7E57EC0E" w14:textId="77777777" w:rsidR="00544BA1" w:rsidRPr="0098113F" w:rsidRDefault="00544BA1" w:rsidP="00277D82">
            <w:pPr>
              <w:pStyle w:val="Normal6a"/>
            </w:pPr>
            <w:r w:rsidRPr="0098113F">
              <w:t xml:space="preserve">Agenturet for Grundlæggende Rettigheder udsteder generelle retningslinjer til medlemsstaterne om oprettelsen af en sådan mekanisme og dennes uafhængighed. </w:t>
            </w:r>
            <w:r w:rsidRPr="0098113F">
              <w:rPr>
                <w:b/>
                <w:i/>
              </w:rPr>
              <w:t>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0E07D631" w14:textId="77777777" w:rsidR="00544BA1" w:rsidRPr="0098113F" w:rsidRDefault="00544BA1" w:rsidP="00277D82">
            <w:pPr>
              <w:pStyle w:val="Normal6a"/>
            </w:pPr>
            <w:r w:rsidRPr="0098113F">
              <w:t>Agenturet for Grundlæggende Rettigheder udsteder generelle retningslinjer til medlemsstaterne om oprettelsen af en sådan mekanisme og dennes uafhængighed.</w:t>
            </w:r>
          </w:p>
        </w:tc>
      </w:tr>
    </w:tbl>
    <w:p w14:paraId="61F87C8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4CE625F" w14:textId="77777777" w:rsidR="00544BA1" w:rsidRPr="0098113F" w:rsidRDefault="00544BA1" w:rsidP="00544BA1">
      <w:r w:rsidRPr="0098113F">
        <w:rPr>
          <w:rStyle w:val="HideTWBExt"/>
          <w:noProof w:val="0"/>
          <w:color w:val="auto"/>
        </w:rPr>
        <w:t>&lt;/Amend&gt;</w:t>
      </w:r>
    </w:p>
    <w:p w14:paraId="025498C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559</w:t>
      </w:r>
      <w:r w:rsidRPr="0098113F">
        <w:rPr>
          <w:rStyle w:val="HideTWBExt"/>
          <w:noProof w:val="0"/>
          <w:color w:val="auto"/>
        </w:rPr>
        <w:t>&lt;/NumAm&gt;</w:t>
      </w:r>
    </w:p>
    <w:p w14:paraId="0275BCB9"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9D5C20C" w14:textId="77777777" w:rsidR="00544BA1" w:rsidRPr="0098113F" w:rsidRDefault="00544BA1" w:rsidP="00544BA1">
      <w:pPr>
        <w:pStyle w:val="NormalBold"/>
      </w:pPr>
      <w:r w:rsidRPr="0098113F">
        <w:rPr>
          <w:rStyle w:val="HideTWBExt"/>
          <w:noProof w:val="0"/>
          <w:color w:val="auto"/>
        </w:rPr>
        <w:t>&lt;/RepeatBlock-By&gt;</w:t>
      </w:r>
    </w:p>
    <w:p w14:paraId="18824A1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960C00C" w14:textId="77777777" w:rsidR="00544BA1" w:rsidRPr="0098113F" w:rsidRDefault="00544BA1" w:rsidP="00544BA1">
      <w:pPr>
        <w:pStyle w:val="NormalBold"/>
      </w:pPr>
      <w:r w:rsidRPr="0098113F">
        <w:rPr>
          <w:rStyle w:val="HideTWBExt"/>
          <w:noProof w:val="0"/>
          <w:color w:val="auto"/>
        </w:rPr>
        <w:t>&lt;Article&gt;</w:t>
      </w:r>
      <w:r w:rsidRPr="0098113F">
        <w:t>Artikel 7 – stk. 2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B36B0DB" w14:textId="77777777" w:rsidTr="00277D82">
        <w:trPr>
          <w:trHeight w:hRule="exact" w:val="240"/>
          <w:jc w:val="center"/>
        </w:trPr>
        <w:tc>
          <w:tcPr>
            <w:tcW w:w="9752" w:type="dxa"/>
            <w:gridSpan w:val="2"/>
          </w:tcPr>
          <w:p w14:paraId="6FB483F1" w14:textId="77777777" w:rsidR="00544BA1" w:rsidRPr="0098113F" w:rsidRDefault="00544BA1" w:rsidP="00277D82"/>
        </w:tc>
      </w:tr>
      <w:tr w:rsidR="000A73F3" w:rsidRPr="0098113F" w14:paraId="45518AA9" w14:textId="77777777" w:rsidTr="00277D82">
        <w:trPr>
          <w:trHeight w:val="240"/>
          <w:jc w:val="center"/>
        </w:trPr>
        <w:tc>
          <w:tcPr>
            <w:tcW w:w="4876" w:type="dxa"/>
          </w:tcPr>
          <w:p w14:paraId="7C2BA895" w14:textId="77777777" w:rsidR="00544BA1" w:rsidRPr="0098113F" w:rsidRDefault="00544BA1" w:rsidP="00277D82">
            <w:pPr>
              <w:pStyle w:val="AmColumnHeading"/>
            </w:pPr>
            <w:r w:rsidRPr="0098113F">
              <w:t>Kommissionens forslag</w:t>
            </w:r>
          </w:p>
        </w:tc>
        <w:tc>
          <w:tcPr>
            <w:tcW w:w="4876" w:type="dxa"/>
          </w:tcPr>
          <w:p w14:paraId="31EF530B" w14:textId="77777777" w:rsidR="00544BA1" w:rsidRPr="0098113F" w:rsidRDefault="00544BA1" w:rsidP="00277D82">
            <w:pPr>
              <w:pStyle w:val="AmColumnHeading"/>
            </w:pPr>
            <w:r w:rsidRPr="0098113F">
              <w:t>Ændringsforslag</w:t>
            </w:r>
          </w:p>
        </w:tc>
      </w:tr>
      <w:tr w:rsidR="000A73F3" w:rsidRPr="0098113F" w14:paraId="2D68E18B" w14:textId="77777777" w:rsidTr="00277D82">
        <w:trPr>
          <w:jc w:val="center"/>
        </w:trPr>
        <w:tc>
          <w:tcPr>
            <w:tcW w:w="4876" w:type="dxa"/>
          </w:tcPr>
          <w:p w14:paraId="6441620A" w14:textId="77777777" w:rsidR="00544BA1" w:rsidRPr="0098113F" w:rsidRDefault="00544BA1" w:rsidP="00277D82">
            <w:pPr>
              <w:pStyle w:val="Normal6a"/>
            </w:pPr>
            <w:r w:rsidRPr="0098113F">
              <w:t xml:space="preserve">Agenturet for Grundlæggende Rettigheder </w:t>
            </w:r>
            <w:r w:rsidRPr="0098113F">
              <w:rPr>
                <w:b/>
                <w:i/>
              </w:rPr>
              <w:t>udsteder</w:t>
            </w:r>
            <w:r w:rsidRPr="0098113F">
              <w:t xml:space="preserve"> </w:t>
            </w:r>
            <w:r w:rsidRPr="0098113F">
              <w:rPr>
                <w:b/>
                <w:i/>
              </w:rPr>
              <w:t>generelle</w:t>
            </w:r>
            <w:r w:rsidRPr="0098113F">
              <w:t xml:space="preserve"> retningslinjer til medlemsstaterne om oprettelsen af en </w:t>
            </w:r>
            <w:r w:rsidRPr="0098113F">
              <w:rPr>
                <w:b/>
                <w:i/>
              </w:rPr>
              <w:t>sådan mekanisme</w:t>
            </w:r>
            <w:r w:rsidRPr="0098113F">
              <w:t xml:space="preserve"> og dennes uafhængighed. Endvidere </w:t>
            </w:r>
            <w:r w:rsidRPr="0098113F">
              <w:rPr>
                <w:b/>
                <w:i/>
              </w:rPr>
              <w:t>kan medlemsstaterne anmode</w:t>
            </w:r>
            <w:r w:rsidRPr="0098113F">
              <w:t xml:space="preserve"> Agenturet for Grundlæggende Rettigheder </w:t>
            </w:r>
            <w:r w:rsidRPr="0098113F">
              <w:rPr>
                <w:b/>
                <w:i/>
              </w:rPr>
              <w:t>om</w:t>
            </w:r>
            <w:r w:rsidRPr="0098113F">
              <w:t xml:space="preserve"> støtte i forbindelse med udviklingen af </w:t>
            </w:r>
            <w:r w:rsidRPr="0098113F">
              <w:rPr>
                <w:b/>
                <w:i/>
              </w:rPr>
              <w:t>deres nationale overvågningsmekanismer, herunder</w:t>
            </w:r>
            <w:r w:rsidRPr="0098113F">
              <w:t xml:space="preserve"> kontrolforanstaltninger til sikring af </w:t>
            </w:r>
            <w:r w:rsidRPr="0098113F">
              <w:rPr>
                <w:b/>
                <w:i/>
              </w:rPr>
              <w:t>sådanne mekanismers</w:t>
            </w:r>
            <w:r w:rsidRPr="0098113F">
              <w:t xml:space="preserve"> uafhængighed, såvel som overvågningsmetoden og passende uddannelsesordninger.</w:t>
            </w:r>
          </w:p>
        </w:tc>
        <w:tc>
          <w:tcPr>
            <w:tcW w:w="4876" w:type="dxa"/>
          </w:tcPr>
          <w:p w14:paraId="3B5B0202" w14:textId="77777777" w:rsidR="00544BA1" w:rsidRPr="0098113F" w:rsidRDefault="00544BA1" w:rsidP="00277D82">
            <w:pPr>
              <w:pStyle w:val="Normal6a"/>
            </w:pPr>
            <w:r w:rsidRPr="0098113F">
              <w:rPr>
                <w:b/>
                <w:i/>
              </w:rPr>
              <w:t xml:space="preserve">Inden for de rammer, der er fastsat i denne artikel, udsteder </w:t>
            </w:r>
            <w:r w:rsidRPr="0098113F">
              <w:t xml:space="preserve">Agenturet for Grundlæggende Rettigheder retningslinjer til medlemsstaterne om oprettelsen af en </w:t>
            </w:r>
            <w:r w:rsidRPr="0098113F">
              <w:rPr>
                <w:b/>
                <w:i/>
              </w:rPr>
              <w:t>overvågningsmekanisme</w:t>
            </w:r>
            <w:r w:rsidRPr="0098113F">
              <w:t xml:space="preserve"> og dennes uafhængighed. Endvidere </w:t>
            </w:r>
            <w:r w:rsidRPr="0098113F">
              <w:rPr>
                <w:b/>
                <w:i/>
              </w:rPr>
              <w:t xml:space="preserve">yder </w:t>
            </w:r>
            <w:r w:rsidRPr="0098113F">
              <w:t xml:space="preserve">Agenturet for Grundlæggende Rettigheder støtte </w:t>
            </w:r>
            <w:r w:rsidRPr="0098113F">
              <w:rPr>
                <w:b/>
                <w:i/>
              </w:rPr>
              <w:t>til medlemsstaterne</w:t>
            </w:r>
            <w:r w:rsidRPr="0098113F">
              <w:t xml:space="preserve"> i forbindelse med udviklingen </w:t>
            </w:r>
            <w:r w:rsidRPr="0098113F">
              <w:rPr>
                <w:b/>
                <w:i/>
              </w:rPr>
              <w:t xml:space="preserve">og gennemførelsen </w:t>
            </w:r>
            <w:r w:rsidRPr="0098113F">
              <w:t xml:space="preserve">af kontrolforanstaltninger til sikring af </w:t>
            </w:r>
            <w:r w:rsidRPr="0098113F">
              <w:rPr>
                <w:b/>
                <w:i/>
              </w:rPr>
              <w:t>overvågningsmekanismernes</w:t>
            </w:r>
            <w:r w:rsidRPr="0098113F">
              <w:t xml:space="preserve"> uafhængighed, såvel som overvågningsmetoden og passende uddannelsesordninger.</w:t>
            </w:r>
          </w:p>
        </w:tc>
      </w:tr>
    </w:tbl>
    <w:p w14:paraId="2BA14AA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5BA4C4C" w14:textId="77777777" w:rsidR="00544BA1" w:rsidRPr="0098113F" w:rsidRDefault="00544BA1" w:rsidP="00544BA1">
      <w:r w:rsidRPr="0098113F">
        <w:rPr>
          <w:rStyle w:val="HideTWBExt"/>
          <w:noProof w:val="0"/>
          <w:color w:val="auto"/>
        </w:rPr>
        <w:t>&lt;/Amend&gt;</w:t>
      </w:r>
    </w:p>
    <w:p w14:paraId="6A34023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560</w:t>
      </w:r>
      <w:r w:rsidRPr="0098113F">
        <w:rPr>
          <w:rStyle w:val="HideTWBExt"/>
          <w:noProof w:val="0"/>
          <w:color w:val="auto"/>
        </w:rPr>
        <w:t>&lt;/NumAm&gt;</w:t>
      </w:r>
    </w:p>
    <w:p w14:paraId="6844FA7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949EAA5" w14:textId="77777777" w:rsidR="00544BA1" w:rsidRPr="0098113F" w:rsidRDefault="00544BA1" w:rsidP="00544BA1">
      <w:pPr>
        <w:pStyle w:val="NormalBold"/>
      </w:pPr>
      <w:r w:rsidRPr="0098113F">
        <w:rPr>
          <w:rStyle w:val="HideTWBExt"/>
          <w:noProof w:val="0"/>
          <w:color w:val="auto"/>
        </w:rPr>
        <w:t>&lt;/RepeatBlock-By&gt;</w:t>
      </w:r>
    </w:p>
    <w:p w14:paraId="63BB8AF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CCFFDF4" w14:textId="77777777" w:rsidR="00544BA1" w:rsidRPr="0098113F" w:rsidRDefault="00544BA1" w:rsidP="00544BA1">
      <w:pPr>
        <w:pStyle w:val="NormalBold"/>
      </w:pPr>
      <w:r w:rsidRPr="0098113F">
        <w:rPr>
          <w:rStyle w:val="HideTWBExt"/>
          <w:noProof w:val="0"/>
          <w:color w:val="auto"/>
        </w:rPr>
        <w:t>&lt;Article&gt;</w:t>
      </w:r>
      <w:r w:rsidRPr="0098113F">
        <w:t>Artikel 7 – stk. 2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EC64B4F" w14:textId="77777777" w:rsidTr="00277D82">
        <w:trPr>
          <w:trHeight w:hRule="exact" w:val="240"/>
          <w:jc w:val="center"/>
        </w:trPr>
        <w:tc>
          <w:tcPr>
            <w:tcW w:w="9752" w:type="dxa"/>
            <w:gridSpan w:val="2"/>
          </w:tcPr>
          <w:p w14:paraId="424E3EA6" w14:textId="77777777" w:rsidR="00544BA1" w:rsidRPr="0098113F" w:rsidRDefault="00544BA1" w:rsidP="00277D82"/>
        </w:tc>
      </w:tr>
      <w:tr w:rsidR="000A73F3" w:rsidRPr="0098113F" w14:paraId="48131289" w14:textId="77777777" w:rsidTr="00277D82">
        <w:trPr>
          <w:trHeight w:val="240"/>
          <w:jc w:val="center"/>
        </w:trPr>
        <w:tc>
          <w:tcPr>
            <w:tcW w:w="4876" w:type="dxa"/>
          </w:tcPr>
          <w:p w14:paraId="2843E9D8" w14:textId="77777777" w:rsidR="00544BA1" w:rsidRPr="0098113F" w:rsidRDefault="00544BA1" w:rsidP="00277D82">
            <w:pPr>
              <w:pStyle w:val="AmColumnHeading"/>
            </w:pPr>
            <w:r w:rsidRPr="0098113F">
              <w:t>Kommissionens forslag</w:t>
            </w:r>
          </w:p>
        </w:tc>
        <w:tc>
          <w:tcPr>
            <w:tcW w:w="4876" w:type="dxa"/>
          </w:tcPr>
          <w:p w14:paraId="506EDCA2" w14:textId="77777777" w:rsidR="00544BA1" w:rsidRPr="0098113F" w:rsidRDefault="00544BA1" w:rsidP="00277D82">
            <w:pPr>
              <w:pStyle w:val="AmColumnHeading"/>
            </w:pPr>
            <w:r w:rsidRPr="0098113F">
              <w:t>Ændringsforslag</w:t>
            </w:r>
          </w:p>
        </w:tc>
      </w:tr>
      <w:tr w:rsidR="000A73F3" w:rsidRPr="0098113F" w14:paraId="639A32DF" w14:textId="77777777" w:rsidTr="00277D82">
        <w:trPr>
          <w:jc w:val="center"/>
        </w:trPr>
        <w:tc>
          <w:tcPr>
            <w:tcW w:w="4876" w:type="dxa"/>
          </w:tcPr>
          <w:p w14:paraId="1EBAE9E3" w14:textId="77777777" w:rsidR="00544BA1" w:rsidRPr="0098113F" w:rsidRDefault="00544BA1" w:rsidP="00277D82">
            <w:pPr>
              <w:pStyle w:val="Normal6a"/>
            </w:pPr>
            <w:r w:rsidRPr="0098113F">
              <w:t xml:space="preserve">Agenturet for Grundlæggende Rettigheder udsteder generelle retningslinjer til medlemsstaterne om oprettelsen af en sådan mekanisme og dennes uafhængighed. Endvidere </w:t>
            </w:r>
            <w:r w:rsidRPr="0098113F">
              <w:rPr>
                <w:b/>
                <w:i/>
              </w:rPr>
              <w:t>kan</w:t>
            </w:r>
            <w:r w:rsidRPr="0098113F">
              <w:t xml:space="preserve">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03AB7452" w14:textId="77777777" w:rsidR="00544BA1" w:rsidRPr="0098113F" w:rsidRDefault="00544BA1" w:rsidP="00277D82">
            <w:pPr>
              <w:pStyle w:val="Normal6a"/>
            </w:pPr>
            <w:r w:rsidRPr="0098113F">
              <w:t xml:space="preserve">Agenturet for Grundlæggende Rettigheder udsteder generelle retningslinjer til medlemsstaterne om oprettelsen af en sådan mekanisme og dennes uafhængighed. Endvidere </w:t>
            </w:r>
            <w:r w:rsidRPr="0098113F">
              <w:rPr>
                <w:b/>
                <w:i/>
              </w:rPr>
              <w:t>bør</w:t>
            </w:r>
            <w:r w:rsidRPr="0098113F">
              <w:t xml:space="preserve">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r>
    </w:tbl>
    <w:p w14:paraId="2D9E80F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4C71392" w14:textId="77777777" w:rsidR="00544BA1" w:rsidRPr="0098113F" w:rsidRDefault="00544BA1" w:rsidP="00544BA1">
      <w:r w:rsidRPr="0098113F">
        <w:rPr>
          <w:rStyle w:val="HideTWBExt"/>
          <w:noProof w:val="0"/>
          <w:color w:val="auto"/>
        </w:rPr>
        <w:t>&lt;/Amend&gt;</w:t>
      </w:r>
    </w:p>
    <w:p w14:paraId="0D5C31A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561</w:t>
      </w:r>
      <w:r w:rsidRPr="0098113F">
        <w:rPr>
          <w:rStyle w:val="HideTWBExt"/>
          <w:noProof w:val="0"/>
          <w:color w:val="auto"/>
        </w:rPr>
        <w:t>&lt;/NumAm&gt;</w:t>
      </w:r>
    </w:p>
    <w:p w14:paraId="24E8CAA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1B22D80"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7B884503" w14:textId="77777777" w:rsidR="00544BA1" w:rsidRPr="0098113F" w:rsidRDefault="00544BA1" w:rsidP="00544BA1">
      <w:r w:rsidRPr="0098113F">
        <w:rPr>
          <w:rStyle w:val="HideTWBExt"/>
          <w:noProof w:val="0"/>
          <w:color w:val="auto"/>
        </w:rPr>
        <w:t>&lt;/RepeatBlock-By&gt;</w:t>
      </w:r>
    </w:p>
    <w:p w14:paraId="35CC892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2B6DA84" w14:textId="77777777" w:rsidR="00544BA1" w:rsidRPr="0098113F" w:rsidRDefault="00544BA1" w:rsidP="00544BA1">
      <w:pPr>
        <w:pStyle w:val="NormalBold"/>
      </w:pPr>
      <w:r w:rsidRPr="0098113F">
        <w:rPr>
          <w:rStyle w:val="HideTWBExt"/>
          <w:noProof w:val="0"/>
          <w:color w:val="auto"/>
        </w:rPr>
        <w:t>&lt;Article&gt;</w:t>
      </w:r>
      <w:r w:rsidRPr="0098113F">
        <w:t>Artikel 7 – stk. 2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EB7C640" w14:textId="77777777" w:rsidTr="00277D82">
        <w:trPr>
          <w:trHeight w:hRule="exact" w:val="240"/>
          <w:jc w:val="center"/>
        </w:trPr>
        <w:tc>
          <w:tcPr>
            <w:tcW w:w="9752" w:type="dxa"/>
            <w:gridSpan w:val="2"/>
          </w:tcPr>
          <w:p w14:paraId="3BE9ADA7" w14:textId="77777777" w:rsidR="00544BA1" w:rsidRPr="0098113F" w:rsidRDefault="00544BA1" w:rsidP="00277D82"/>
        </w:tc>
      </w:tr>
      <w:tr w:rsidR="000A73F3" w:rsidRPr="0098113F" w14:paraId="15F5AA0C" w14:textId="77777777" w:rsidTr="00277D82">
        <w:trPr>
          <w:trHeight w:val="240"/>
          <w:jc w:val="center"/>
        </w:trPr>
        <w:tc>
          <w:tcPr>
            <w:tcW w:w="4876" w:type="dxa"/>
          </w:tcPr>
          <w:p w14:paraId="3B3D42EB" w14:textId="77777777" w:rsidR="00544BA1" w:rsidRPr="0098113F" w:rsidRDefault="00544BA1" w:rsidP="00277D82">
            <w:pPr>
              <w:pStyle w:val="AmColumnHeading"/>
            </w:pPr>
            <w:r w:rsidRPr="0098113F">
              <w:t>Kommissionens forslag</w:t>
            </w:r>
          </w:p>
        </w:tc>
        <w:tc>
          <w:tcPr>
            <w:tcW w:w="4876" w:type="dxa"/>
          </w:tcPr>
          <w:p w14:paraId="383CF7A8" w14:textId="77777777" w:rsidR="00544BA1" w:rsidRPr="0098113F" w:rsidRDefault="00544BA1" w:rsidP="00277D82">
            <w:pPr>
              <w:pStyle w:val="AmColumnHeading"/>
            </w:pPr>
            <w:r w:rsidRPr="0098113F">
              <w:t>Ændringsforslag</w:t>
            </w:r>
          </w:p>
        </w:tc>
      </w:tr>
      <w:tr w:rsidR="000A73F3" w:rsidRPr="0098113F" w14:paraId="69719C79" w14:textId="77777777" w:rsidTr="00277D82">
        <w:trPr>
          <w:jc w:val="center"/>
        </w:trPr>
        <w:tc>
          <w:tcPr>
            <w:tcW w:w="4876" w:type="dxa"/>
          </w:tcPr>
          <w:p w14:paraId="0C8942D0" w14:textId="77777777" w:rsidR="00544BA1" w:rsidRPr="0098113F" w:rsidRDefault="00544BA1" w:rsidP="00277D82">
            <w:pPr>
              <w:pStyle w:val="Normal6a"/>
            </w:pPr>
            <w:r w:rsidRPr="0098113F">
              <w:t>Agenturet for Grundlæggende Rettigheder udsteder generelle retningslinjer til medlemsstaterne om oprettelsen af en sådan mekanisme og dennes uafhængighed. 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c>
          <w:tcPr>
            <w:tcW w:w="4876" w:type="dxa"/>
          </w:tcPr>
          <w:p w14:paraId="08D4DEBD" w14:textId="77777777" w:rsidR="00544BA1" w:rsidRPr="0098113F" w:rsidRDefault="00544BA1" w:rsidP="00277D82">
            <w:pPr>
              <w:pStyle w:val="Normal6a"/>
            </w:pPr>
            <w:r w:rsidRPr="0098113F">
              <w:t>Agenturet for Grundlæggende Rettigheder udsteder generelle retningslinjer til medlemsstaterne om oprettelsen af en sådan mekanisme og dennes uafhængighed</w:t>
            </w:r>
            <w:r w:rsidRPr="0098113F">
              <w:rPr>
                <w:b/>
                <w:i/>
              </w:rPr>
              <w:t>, dog med forbehold af bestemmelserne i stk. 1</w:t>
            </w:r>
            <w:r w:rsidRPr="0098113F">
              <w:t>. Endvidere kan medlemsstaterne anmode Agenturet for Grundlæggende Rettigheder om støtte i forbindelse med udviklingen af deres nationale overvågningsmekanismer, herunder kontrolforanstaltninger til sikring af sådanne mekanismers uafhængighed, såvel som overvågningsmetoden og passende uddannelsesordninger.</w:t>
            </w:r>
          </w:p>
        </w:tc>
      </w:tr>
    </w:tbl>
    <w:p w14:paraId="468CC76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1CB1835" w14:textId="77777777" w:rsidR="00544BA1" w:rsidRPr="0098113F" w:rsidRDefault="00544BA1" w:rsidP="00544BA1">
      <w:r w:rsidRPr="0098113F">
        <w:rPr>
          <w:rStyle w:val="HideTWBExt"/>
          <w:noProof w:val="0"/>
          <w:color w:val="auto"/>
        </w:rPr>
        <w:t>&lt;/Amend&gt;</w:t>
      </w:r>
    </w:p>
    <w:p w14:paraId="70CDAAB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562</w:t>
      </w:r>
      <w:r w:rsidRPr="0098113F">
        <w:rPr>
          <w:rStyle w:val="HideTWBExt"/>
          <w:noProof w:val="0"/>
          <w:color w:val="auto"/>
        </w:rPr>
        <w:t>&lt;/NumAm&gt;</w:t>
      </w:r>
    </w:p>
    <w:p w14:paraId="1D1B80E2"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432C1360"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CF02956" w14:textId="77777777" w:rsidR="00544BA1" w:rsidRPr="0098113F" w:rsidRDefault="00544BA1" w:rsidP="00544BA1">
      <w:r w:rsidRPr="0098113F">
        <w:rPr>
          <w:rStyle w:val="HideTWBExt"/>
          <w:noProof w:val="0"/>
          <w:color w:val="auto"/>
        </w:rPr>
        <w:t>&lt;/RepeatBlock-By&gt;</w:t>
      </w:r>
    </w:p>
    <w:p w14:paraId="746E8B7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FE8B85B" w14:textId="77777777" w:rsidR="00544BA1" w:rsidRPr="0098113F" w:rsidRDefault="00544BA1" w:rsidP="00544BA1">
      <w:pPr>
        <w:pStyle w:val="NormalBold"/>
      </w:pPr>
      <w:r w:rsidRPr="0098113F">
        <w:rPr>
          <w:rStyle w:val="HideTWBExt"/>
          <w:noProof w:val="0"/>
          <w:color w:val="auto"/>
        </w:rPr>
        <w:t>&lt;Article&gt;</w:t>
      </w:r>
      <w:r w:rsidRPr="0098113F">
        <w:t>Artikel 7 – stk. 2 – afsnit 2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A3F30C7" w14:textId="77777777" w:rsidTr="00277D82">
        <w:trPr>
          <w:trHeight w:hRule="exact" w:val="240"/>
          <w:jc w:val="center"/>
        </w:trPr>
        <w:tc>
          <w:tcPr>
            <w:tcW w:w="9752" w:type="dxa"/>
            <w:gridSpan w:val="2"/>
          </w:tcPr>
          <w:p w14:paraId="2DF56562" w14:textId="77777777" w:rsidR="00544BA1" w:rsidRPr="0098113F" w:rsidRDefault="00544BA1" w:rsidP="00277D82"/>
        </w:tc>
      </w:tr>
      <w:tr w:rsidR="000A73F3" w:rsidRPr="0098113F" w14:paraId="2CC03DA7" w14:textId="77777777" w:rsidTr="00277D82">
        <w:trPr>
          <w:trHeight w:val="240"/>
          <w:jc w:val="center"/>
        </w:trPr>
        <w:tc>
          <w:tcPr>
            <w:tcW w:w="4876" w:type="dxa"/>
          </w:tcPr>
          <w:p w14:paraId="253F0368" w14:textId="77777777" w:rsidR="00544BA1" w:rsidRPr="0098113F" w:rsidRDefault="00544BA1" w:rsidP="00277D82">
            <w:pPr>
              <w:pStyle w:val="AmColumnHeading"/>
            </w:pPr>
            <w:r w:rsidRPr="0098113F">
              <w:t>Kommissionens forslag</w:t>
            </w:r>
          </w:p>
        </w:tc>
        <w:tc>
          <w:tcPr>
            <w:tcW w:w="4876" w:type="dxa"/>
          </w:tcPr>
          <w:p w14:paraId="7D7280B3" w14:textId="77777777" w:rsidR="00544BA1" w:rsidRPr="0098113F" w:rsidRDefault="00544BA1" w:rsidP="00277D82">
            <w:pPr>
              <w:pStyle w:val="AmColumnHeading"/>
            </w:pPr>
            <w:r w:rsidRPr="0098113F">
              <w:t>Ændringsforslag</w:t>
            </w:r>
          </w:p>
        </w:tc>
      </w:tr>
      <w:tr w:rsidR="000A73F3" w:rsidRPr="0098113F" w14:paraId="0D022340" w14:textId="77777777" w:rsidTr="00277D82">
        <w:trPr>
          <w:jc w:val="center"/>
        </w:trPr>
        <w:tc>
          <w:tcPr>
            <w:tcW w:w="4876" w:type="dxa"/>
          </w:tcPr>
          <w:p w14:paraId="6609F56D" w14:textId="77777777" w:rsidR="00544BA1" w:rsidRPr="0098113F" w:rsidRDefault="00544BA1" w:rsidP="00277D82">
            <w:pPr>
              <w:pStyle w:val="Normal6a"/>
            </w:pPr>
          </w:p>
        </w:tc>
        <w:tc>
          <w:tcPr>
            <w:tcW w:w="4876" w:type="dxa"/>
          </w:tcPr>
          <w:p w14:paraId="2719348F" w14:textId="77777777" w:rsidR="00544BA1" w:rsidRPr="0098113F" w:rsidRDefault="00544BA1" w:rsidP="00277D82">
            <w:pPr>
              <w:pStyle w:val="Normal6a"/>
            </w:pPr>
            <w:r w:rsidRPr="0098113F">
              <w:rPr>
                <w:b/>
                <w:i/>
              </w:rPr>
              <w:t>Når der allerede er uafhængige nationale menneskerettighedsorganer med retslige eller forfatningsmæssige beføjelser, som omfatter grænseforvaltningsaktiviteter, såsom nationale ombudsmandsinstitutioner, nationale menneskerettighedsinstitutioner eller nationale mekanismer til forebyggelse af tortur oprettet i henhold til den valgfrie protokol til FN's konvention mod tortur, udpeges disse organer som den uafhængige overvågningsmekanisme med henblik på denne artikel. Medlemsstaterne opfordrer relevante nationale, internationale og ikkestatslige organisationer og organer, civilsamfundsorganisationer og menneskerettighedsforkæmpere til at deltage i etableringen af mekanismen og til at gennemføre dens opgaver som beskrevet i denne artikel.</w:t>
            </w:r>
          </w:p>
        </w:tc>
      </w:tr>
      <w:tr w:rsidR="000A73F3" w:rsidRPr="0098113F" w14:paraId="60F02F6E" w14:textId="77777777" w:rsidTr="00277D82">
        <w:trPr>
          <w:jc w:val="center"/>
        </w:trPr>
        <w:tc>
          <w:tcPr>
            <w:tcW w:w="4876" w:type="dxa"/>
          </w:tcPr>
          <w:p w14:paraId="260F04CD" w14:textId="77777777" w:rsidR="00544BA1" w:rsidRPr="0098113F" w:rsidRDefault="00544BA1" w:rsidP="00277D82">
            <w:pPr>
              <w:pStyle w:val="Normal6a"/>
            </w:pPr>
          </w:p>
        </w:tc>
        <w:tc>
          <w:tcPr>
            <w:tcW w:w="4876" w:type="dxa"/>
          </w:tcPr>
          <w:p w14:paraId="2937E8F1" w14:textId="77777777" w:rsidR="00544BA1" w:rsidRPr="0098113F" w:rsidRDefault="00544BA1" w:rsidP="00277D82">
            <w:pPr>
              <w:pStyle w:val="Normal6a"/>
            </w:pPr>
            <w:r w:rsidRPr="0098113F">
              <w:rPr>
                <w:b/>
                <w:i/>
              </w:rPr>
              <w:t>Når sådanne organer ikke findes, opretter medlemsstaterne dem under behørig hensyntagen til de internationale retsakter, de er underlagt, og som sikrer deres uafhængighed, navnlig Parisprincipperne</w:t>
            </w:r>
            <w:r w:rsidRPr="0098113F">
              <w:rPr>
                <w:rStyle w:val="SupBoldItalic"/>
                <w:b w:val="0"/>
                <w:i w:val="0"/>
              </w:rPr>
              <w:t>1a</w:t>
            </w:r>
            <w:r w:rsidRPr="0098113F">
              <w:rPr>
                <w:b/>
                <w:i/>
              </w:rPr>
              <w:t>, Venedigprincipperne</w:t>
            </w:r>
            <w:r w:rsidRPr="0098113F">
              <w:rPr>
                <w:rStyle w:val="SupBoldItalic"/>
                <w:b w:val="0"/>
                <w:i w:val="0"/>
              </w:rPr>
              <w:t>2a</w:t>
            </w:r>
            <w:r w:rsidRPr="0098113F">
              <w:rPr>
                <w:b/>
                <w:i/>
              </w:rPr>
              <w:t>, resolutionen fra FN's Generalforsamling fra 2020 om ombudsmandens rolle</w:t>
            </w:r>
            <w:r w:rsidRPr="0098113F">
              <w:rPr>
                <w:rStyle w:val="SupBoldItalic"/>
                <w:b w:val="0"/>
                <w:i w:val="0"/>
              </w:rPr>
              <w:t>3a</w:t>
            </w:r>
            <w:r w:rsidRPr="0098113F">
              <w:rPr>
                <w:b/>
                <w:i/>
              </w:rPr>
              <w:t xml:space="preserve"> og OPCAT</w:t>
            </w:r>
            <w:r w:rsidRPr="0098113F">
              <w:rPr>
                <w:rStyle w:val="SupBoldItalic"/>
                <w:b w:val="0"/>
                <w:i w:val="0"/>
              </w:rPr>
              <w:t>4a</w:t>
            </w:r>
            <w:r w:rsidRPr="0098113F">
              <w:rPr>
                <w:b/>
                <w:i/>
              </w:rPr>
              <w:t>, med støtte fra Agenturet for Grundlæggende Rettigheder.</w:t>
            </w:r>
          </w:p>
        </w:tc>
      </w:tr>
      <w:tr w:rsidR="000A73F3" w:rsidRPr="0098113F" w14:paraId="1D51DD5E" w14:textId="77777777" w:rsidTr="00277D82">
        <w:trPr>
          <w:jc w:val="center"/>
        </w:trPr>
        <w:tc>
          <w:tcPr>
            <w:tcW w:w="4876" w:type="dxa"/>
          </w:tcPr>
          <w:p w14:paraId="79586C8B" w14:textId="77777777" w:rsidR="00544BA1" w:rsidRPr="0098113F" w:rsidRDefault="00544BA1" w:rsidP="00277D82">
            <w:pPr>
              <w:pStyle w:val="Normal6a"/>
            </w:pPr>
          </w:p>
        </w:tc>
        <w:tc>
          <w:tcPr>
            <w:tcW w:w="4876" w:type="dxa"/>
          </w:tcPr>
          <w:p w14:paraId="50490BAD" w14:textId="77777777" w:rsidR="00544BA1" w:rsidRPr="0098113F" w:rsidRDefault="00544BA1" w:rsidP="00277D82">
            <w:pPr>
              <w:pStyle w:val="Normal6a"/>
            </w:pPr>
            <w:r w:rsidRPr="0098113F">
              <w:rPr>
                <w:b/>
                <w:i/>
              </w:rPr>
              <w:t>De enkelte elementer i oprettelsen af den uafhængige overvågningsmekanisme og gennemførelsen af dennes opgaver skal under alle omstændigheder udvælges på en gennemsigtig og ansvarlig måde, herunder ved en offentlig udbudsprocedure.</w:t>
            </w:r>
          </w:p>
        </w:tc>
      </w:tr>
      <w:tr w:rsidR="000A73F3" w:rsidRPr="0098113F" w14:paraId="0D7A981E" w14:textId="77777777" w:rsidTr="00277D82">
        <w:trPr>
          <w:jc w:val="center"/>
        </w:trPr>
        <w:tc>
          <w:tcPr>
            <w:tcW w:w="4876" w:type="dxa"/>
          </w:tcPr>
          <w:p w14:paraId="68A619BD" w14:textId="77777777" w:rsidR="00544BA1" w:rsidRPr="0098113F" w:rsidRDefault="00544BA1" w:rsidP="00277D82">
            <w:pPr>
              <w:pStyle w:val="Normal6a"/>
            </w:pPr>
          </w:p>
        </w:tc>
        <w:tc>
          <w:tcPr>
            <w:tcW w:w="4876" w:type="dxa"/>
          </w:tcPr>
          <w:p w14:paraId="47366983" w14:textId="77777777" w:rsidR="00544BA1" w:rsidRPr="0098113F" w:rsidRDefault="00544BA1" w:rsidP="00277D82">
            <w:pPr>
              <w:pStyle w:val="Normal6a"/>
            </w:pPr>
            <w:r w:rsidRPr="0098113F">
              <w:t>_________________</w:t>
            </w:r>
          </w:p>
        </w:tc>
      </w:tr>
      <w:tr w:rsidR="000A73F3" w:rsidRPr="0098113F" w14:paraId="5B7B873D" w14:textId="77777777" w:rsidTr="00277D82">
        <w:trPr>
          <w:jc w:val="center"/>
        </w:trPr>
        <w:tc>
          <w:tcPr>
            <w:tcW w:w="4876" w:type="dxa"/>
          </w:tcPr>
          <w:p w14:paraId="332A5BFD" w14:textId="77777777" w:rsidR="00544BA1" w:rsidRPr="0098113F" w:rsidRDefault="00544BA1" w:rsidP="00277D82">
            <w:pPr>
              <w:pStyle w:val="Normal6a"/>
            </w:pPr>
          </w:p>
        </w:tc>
        <w:tc>
          <w:tcPr>
            <w:tcW w:w="4876" w:type="dxa"/>
          </w:tcPr>
          <w:p w14:paraId="7B17CF60" w14:textId="77777777" w:rsidR="00544BA1" w:rsidRPr="0098113F" w:rsidRDefault="00544BA1" w:rsidP="00277D82">
            <w:pPr>
              <w:pStyle w:val="Normal6a"/>
            </w:pPr>
            <w:r w:rsidRPr="0098113F">
              <w:rPr>
                <w:rStyle w:val="SupBoldItalic"/>
              </w:rPr>
              <w:t>1a</w:t>
            </w:r>
            <w:r w:rsidRPr="0098113F">
              <w:t xml:space="preserve"> </w:t>
            </w:r>
            <w:r w:rsidRPr="0098113F">
              <w:rPr>
                <w:b/>
                <w:i/>
              </w:rPr>
              <w:t xml:space="preserve">Principper vedrørende nationale institutioners status (Parisprincipperne), vedtaget ved FN's Generalforsamlings resolution 48/134 af 20.12.1993 (A/RES/48/134). </w:t>
            </w:r>
          </w:p>
        </w:tc>
      </w:tr>
      <w:tr w:rsidR="000A73F3" w:rsidRPr="0098113F" w14:paraId="30932BBC" w14:textId="77777777" w:rsidTr="00277D82">
        <w:trPr>
          <w:jc w:val="center"/>
        </w:trPr>
        <w:tc>
          <w:tcPr>
            <w:tcW w:w="4876" w:type="dxa"/>
          </w:tcPr>
          <w:p w14:paraId="2D00289F" w14:textId="77777777" w:rsidR="00544BA1" w:rsidRPr="0098113F" w:rsidRDefault="00544BA1" w:rsidP="00277D82">
            <w:pPr>
              <w:pStyle w:val="Normal6a"/>
            </w:pPr>
          </w:p>
        </w:tc>
        <w:tc>
          <w:tcPr>
            <w:tcW w:w="4876" w:type="dxa"/>
          </w:tcPr>
          <w:p w14:paraId="7A232018" w14:textId="77777777" w:rsidR="00544BA1" w:rsidRPr="0098113F" w:rsidRDefault="00544BA1" w:rsidP="00277D82">
            <w:pPr>
              <w:pStyle w:val="Normal6a"/>
            </w:pPr>
            <w:r w:rsidRPr="0098113F">
              <w:rPr>
                <w:rStyle w:val="SupBoldItalic"/>
              </w:rPr>
              <w:t>2a</w:t>
            </w:r>
            <w:r w:rsidRPr="0098113F">
              <w:t xml:space="preserve"> </w:t>
            </w:r>
            <w:r w:rsidRPr="0098113F">
              <w:rPr>
                <w:b/>
                <w:i/>
              </w:rPr>
              <w:t>Den Europæiske Kommission for Demokrati gennem Ret (Venedigkommissionen): Principles on the protection and promotion of the Ombudsman institution (the Venice principles), 2019, CDL-AD(2019)005.</w:t>
            </w:r>
          </w:p>
        </w:tc>
      </w:tr>
      <w:tr w:rsidR="000A73F3" w:rsidRPr="0098113F" w14:paraId="71D8FE69" w14:textId="77777777" w:rsidTr="00277D82">
        <w:trPr>
          <w:jc w:val="center"/>
        </w:trPr>
        <w:tc>
          <w:tcPr>
            <w:tcW w:w="4876" w:type="dxa"/>
          </w:tcPr>
          <w:p w14:paraId="19019E3F" w14:textId="77777777" w:rsidR="00544BA1" w:rsidRPr="0098113F" w:rsidRDefault="00544BA1" w:rsidP="00277D82">
            <w:pPr>
              <w:pStyle w:val="Normal6a"/>
            </w:pPr>
          </w:p>
        </w:tc>
        <w:tc>
          <w:tcPr>
            <w:tcW w:w="4876" w:type="dxa"/>
          </w:tcPr>
          <w:p w14:paraId="6E208D48" w14:textId="77777777" w:rsidR="00544BA1" w:rsidRPr="0098113F" w:rsidRDefault="00544BA1" w:rsidP="00277D82">
            <w:pPr>
              <w:pStyle w:val="Normal6a"/>
            </w:pPr>
            <w:r w:rsidRPr="0098113F">
              <w:rPr>
                <w:rStyle w:val="SupBoldItalic"/>
              </w:rPr>
              <w:t>3a</w:t>
            </w:r>
            <w:r w:rsidRPr="0098113F">
              <w:t xml:space="preserve"> </w:t>
            </w:r>
            <w:r w:rsidRPr="0098113F">
              <w:rPr>
                <w:b/>
                <w:i/>
              </w:rPr>
              <w:t xml:space="preserve">FN's Generalforsamlings resolution fra 2020 om ombudsmandens og ombudsmandsinstitutioners rolle i fremme og beskyttelse af menneskerettighederne, god forvaltning og retsstatsprincippet, A/RES/75/186. </w:t>
            </w:r>
          </w:p>
        </w:tc>
      </w:tr>
      <w:tr w:rsidR="000A73F3" w:rsidRPr="0098113F" w14:paraId="437AC8C7" w14:textId="77777777" w:rsidTr="00277D82">
        <w:trPr>
          <w:jc w:val="center"/>
        </w:trPr>
        <w:tc>
          <w:tcPr>
            <w:tcW w:w="4876" w:type="dxa"/>
          </w:tcPr>
          <w:p w14:paraId="2CA4FAB5" w14:textId="77777777" w:rsidR="00544BA1" w:rsidRPr="0098113F" w:rsidRDefault="00544BA1" w:rsidP="00277D82">
            <w:pPr>
              <w:pStyle w:val="Normal6a"/>
            </w:pPr>
          </w:p>
        </w:tc>
        <w:tc>
          <w:tcPr>
            <w:tcW w:w="4876" w:type="dxa"/>
          </w:tcPr>
          <w:p w14:paraId="5032AF45" w14:textId="77777777" w:rsidR="00544BA1" w:rsidRPr="0098113F" w:rsidRDefault="00544BA1" w:rsidP="00277D82">
            <w:pPr>
              <w:pStyle w:val="Normal6a"/>
            </w:pPr>
            <w:r w:rsidRPr="0098113F">
              <w:rPr>
                <w:rStyle w:val="SupBoldItalic"/>
              </w:rPr>
              <w:t>4a</w:t>
            </w:r>
            <w:r w:rsidRPr="0098113F">
              <w:t xml:space="preserve"> </w:t>
            </w:r>
            <w:r w:rsidRPr="0098113F">
              <w:rPr>
                <w:b/>
                <w:i/>
              </w:rPr>
              <w:t>Valgfri protokol til FN's konvention mod tortur og anden grusom, umenneskelig eller nedværdigende behandling eller straf, vedtaget den 18.12.2002 på De Forenede Nationers Generalforsamlings 57. samling ved resolution A/RES/57/199, som trådte i kraft den 22.6.2006.</w:t>
            </w:r>
          </w:p>
        </w:tc>
      </w:tr>
    </w:tbl>
    <w:p w14:paraId="5875448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5D388ED" w14:textId="77777777" w:rsidR="00544BA1" w:rsidRPr="0098113F" w:rsidRDefault="00544BA1" w:rsidP="00544BA1">
      <w:r w:rsidRPr="0098113F">
        <w:rPr>
          <w:rStyle w:val="HideTWBExt"/>
          <w:noProof w:val="0"/>
          <w:color w:val="auto"/>
        </w:rPr>
        <w:t>&lt;/Amend&gt;</w:t>
      </w:r>
    </w:p>
    <w:p w14:paraId="3C69DFB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563</w:t>
      </w:r>
      <w:r w:rsidRPr="0098113F">
        <w:rPr>
          <w:rStyle w:val="HideTWBExt"/>
          <w:noProof w:val="0"/>
          <w:color w:val="auto"/>
        </w:rPr>
        <w:t>&lt;/NumAm&gt;</w:t>
      </w:r>
    </w:p>
    <w:p w14:paraId="44B82DE5"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8C58FCB" w14:textId="77777777" w:rsidR="00544BA1" w:rsidRPr="0098113F" w:rsidRDefault="00544BA1" w:rsidP="00544BA1">
      <w:pPr>
        <w:pStyle w:val="NormalBold"/>
      </w:pPr>
      <w:r w:rsidRPr="0098113F">
        <w:rPr>
          <w:rStyle w:val="HideTWBExt"/>
          <w:noProof w:val="0"/>
          <w:color w:val="auto"/>
        </w:rPr>
        <w:t>&lt;/RepeatBlock-By&gt;</w:t>
      </w:r>
    </w:p>
    <w:p w14:paraId="7E2A444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68A0FFD" w14:textId="77777777" w:rsidR="00544BA1" w:rsidRPr="0098113F" w:rsidRDefault="00544BA1" w:rsidP="00544BA1">
      <w:pPr>
        <w:pStyle w:val="NormalBold"/>
      </w:pPr>
      <w:r w:rsidRPr="0098113F">
        <w:rPr>
          <w:rStyle w:val="HideTWBExt"/>
          <w:noProof w:val="0"/>
          <w:color w:val="auto"/>
        </w:rPr>
        <w:t>&lt;Article&gt;</w:t>
      </w:r>
      <w:r w:rsidRPr="0098113F">
        <w:t>Artikel 7 – stk. 2 – afsnit 2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75E25E6" w14:textId="77777777" w:rsidTr="00277D82">
        <w:trPr>
          <w:trHeight w:hRule="exact" w:val="240"/>
          <w:jc w:val="center"/>
        </w:trPr>
        <w:tc>
          <w:tcPr>
            <w:tcW w:w="9752" w:type="dxa"/>
            <w:gridSpan w:val="2"/>
          </w:tcPr>
          <w:p w14:paraId="69943FBD" w14:textId="77777777" w:rsidR="00544BA1" w:rsidRPr="0098113F" w:rsidRDefault="00544BA1" w:rsidP="00277D82"/>
        </w:tc>
      </w:tr>
      <w:tr w:rsidR="000A73F3" w:rsidRPr="0098113F" w14:paraId="47C415AC" w14:textId="77777777" w:rsidTr="00277D82">
        <w:trPr>
          <w:trHeight w:val="240"/>
          <w:jc w:val="center"/>
        </w:trPr>
        <w:tc>
          <w:tcPr>
            <w:tcW w:w="4876" w:type="dxa"/>
          </w:tcPr>
          <w:p w14:paraId="71E0EC80" w14:textId="77777777" w:rsidR="00544BA1" w:rsidRPr="0098113F" w:rsidRDefault="00544BA1" w:rsidP="00277D82">
            <w:pPr>
              <w:pStyle w:val="AmColumnHeading"/>
            </w:pPr>
            <w:r w:rsidRPr="0098113F">
              <w:t>Kommissionens forslag</w:t>
            </w:r>
          </w:p>
        </w:tc>
        <w:tc>
          <w:tcPr>
            <w:tcW w:w="4876" w:type="dxa"/>
          </w:tcPr>
          <w:p w14:paraId="5CDDE5C1" w14:textId="77777777" w:rsidR="00544BA1" w:rsidRPr="0098113F" w:rsidRDefault="00544BA1" w:rsidP="00277D82">
            <w:pPr>
              <w:pStyle w:val="AmColumnHeading"/>
            </w:pPr>
            <w:r w:rsidRPr="0098113F">
              <w:t>Ændringsforslag</w:t>
            </w:r>
          </w:p>
        </w:tc>
      </w:tr>
      <w:tr w:rsidR="000A73F3" w:rsidRPr="0098113F" w14:paraId="19442181" w14:textId="77777777" w:rsidTr="00277D82">
        <w:trPr>
          <w:jc w:val="center"/>
        </w:trPr>
        <w:tc>
          <w:tcPr>
            <w:tcW w:w="4876" w:type="dxa"/>
          </w:tcPr>
          <w:p w14:paraId="48804B4A" w14:textId="77777777" w:rsidR="00544BA1" w:rsidRPr="0098113F" w:rsidRDefault="00544BA1" w:rsidP="00277D82">
            <w:pPr>
              <w:pStyle w:val="Normal6a"/>
            </w:pPr>
          </w:p>
        </w:tc>
        <w:tc>
          <w:tcPr>
            <w:tcW w:w="4876" w:type="dxa"/>
          </w:tcPr>
          <w:p w14:paraId="7CD52D9F" w14:textId="77777777" w:rsidR="00544BA1" w:rsidRPr="0098113F" w:rsidRDefault="00544BA1" w:rsidP="00277D82">
            <w:pPr>
              <w:pStyle w:val="Normal6a"/>
            </w:pPr>
            <w:r w:rsidRPr="0098113F">
              <w:rPr>
                <w:b/>
                <w:i/>
              </w:rPr>
              <w:t>Den uafhængige overvågningsmekanismes arbejde skal bidrage til vurderingen af den effektive anvendelse og gennemførelse af Den Europæiske Unions charter om grundlæggende rettigheder i henhold til artikel 15, stk. 1, i og bilag III til forordning (EU) 2021/1060 (forordningen om fælles bestemmelser).</w:t>
            </w:r>
          </w:p>
        </w:tc>
      </w:tr>
    </w:tbl>
    <w:p w14:paraId="65C6055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8C7AC46" w14:textId="77777777" w:rsidR="00544BA1" w:rsidRPr="0098113F" w:rsidRDefault="00544BA1" w:rsidP="00544BA1">
      <w:r w:rsidRPr="0098113F">
        <w:rPr>
          <w:rStyle w:val="HideTWBExt"/>
          <w:noProof w:val="0"/>
          <w:color w:val="auto"/>
        </w:rPr>
        <w:t>&lt;/Amend&gt;</w:t>
      </w:r>
    </w:p>
    <w:p w14:paraId="51D39E1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564</w:t>
      </w:r>
      <w:r w:rsidRPr="0098113F">
        <w:rPr>
          <w:rStyle w:val="HideTWBExt"/>
          <w:noProof w:val="0"/>
          <w:color w:val="auto"/>
        </w:rPr>
        <w:t>&lt;/NumAm&gt;</w:t>
      </w:r>
    </w:p>
    <w:p w14:paraId="3E656234"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52752A0C" w14:textId="77777777" w:rsidR="00544BA1" w:rsidRPr="0098113F" w:rsidRDefault="00544BA1" w:rsidP="00544BA1">
      <w:pPr>
        <w:pStyle w:val="NormalBold"/>
      </w:pPr>
      <w:r w:rsidRPr="0098113F">
        <w:rPr>
          <w:rStyle w:val="HideTWBExt"/>
          <w:noProof w:val="0"/>
          <w:color w:val="auto"/>
        </w:rPr>
        <w:t>&lt;/RepeatBlock-By&gt;</w:t>
      </w:r>
    </w:p>
    <w:p w14:paraId="73DB014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3CDB2E0" w14:textId="77777777" w:rsidR="00544BA1" w:rsidRPr="0098113F" w:rsidRDefault="00544BA1" w:rsidP="00544BA1">
      <w:pPr>
        <w:pStyle w:val="NormalBold"/>
      </w:pPr>
      <w:r w:rsidRPr="0098113F">
        <w:rPr>
          <w:rStyle w:val="HideTWBExt"/>
          <w:noProof w:val="0"/>
          <w:color w:val="auto"/>
        </w:rPr>
        <w:t>&lt;Article&gt;</w:t>
      </w:r>
      <w:r w:rsidRPr="0098113F">
        <w:t>Artikel 7 – stk. 2 – afsnit 2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5C47065" w14:textId="77777777" w:rsidTr="00277D82">
        <w:trPr>
          <w:trHeight w:hRule="exact" w:val="240"/>
          <w:jc w:val="center"/>
        </w:trPr>
        <w:tc>
          <w:tcPr>
            <w:tcW w:w="9752" w:type="dxa"/>
            <w:gridSpan w:val="2"/>
          </w:tcPr>
          <w:p w14:paraId="7554155C" w14:textId="77777777" w:rsidR="00544BA1" w:rsidRPr="0098113F" w:rsidRDefault="00544BA1" w:rsidP="00277D82"/>
        </w:tc>
      </w:tr>
      <w:tr w:rsidR="000A73F3" w:rsidRPr="0098113F" w14:paraId="36247057" w14:textId="77777777" w:rsidTr="00277D82">
        <w:trPr>
          <w:trHeight w:val="240"/>
          <w:jc w:val="center"/>
        </w:trPr>
        <w:tc>
          <w:tcPr>
            <w:tcW w:w="4876" w:type="dxa"/>
          </w:tcPr>
          <w:p w14:paraId="4C18A3D7" w14:textId="77777777" w:rsidR="00544BA1" w:rsidRPr="0098113F" w:rsidRDefault="00544BA1" w:rsidP="00277D82">
            <w:pPr>
              <w:pStyle w:val="AmColumnHeading"/>
            </w:pPr>
            <w:r w:rsidRPr="0098113F">
              <w:t>Kommissionens forslag</w:t>
            </w:r>
          </w:p>
        </w:tc>
        <w:tc>
          <w:tcPr>
            <w:tcW w:w="4876" w:type="dxa"/>
          </w:tcPr>
          <w:p w14:paraId="68523E14" w14:textId="77777777" w:rsidR="00544BA1" w:rsidRPr="0098113F" w:rsidRDefault="00544BA1" w:rsidP="00277D82">
            <w:pPr>
              <w:pStyle w:val="AmColumnHeading"/>
            </w:pPr>
            <w:r w:rsidRPr="0098113F">
              <w:t>Ændringsforslag</w:t>
            </w:r>
          </w:p>
        </w:tc>
      </w:tr>
      <w:tr w:rsidR="000A73F3" w:rsidRPr="0098113F" w14:paraId="6D013DC3" w14:textId="77777777" w:rsidTr="00277D82">
        <w:trPr>
          <w:jc w:val="center"/>
        </w:trPr>
        <w:tc>
          <w:tcPr>
            <w:tcW w:w="4876" w:type="dxa"/>
          </w:tcPr>
          <w:p w14:paraId="2EF682BD" w14:textId="77777777" w:rsidR="00544BA1" w:rsidRPr="0098113F" w:rsidRDefault="00544BA1" w:rsidP="00277D82">
            <w:pPr>
              <w:pStyle w:val="Normal6a"/>
            </w:pPr>
          </w:p>
        </w:tc>
        <w:tc>
          <w:tcPr>
            <w:tcW w:w="4876" w:type="dxa"/>
          </w:tcPr>
          <w:p w14:paraId="42024AED" w14:textId="77777777" w:rsidR="00544BA1" w:rsidRPr="0098113F" w:rsidRDefault="00544BA1" w:rsidP="00277D82">
            <w:pPr>
              <w:pStyle w:val="Normal6a"/>
            </w:pPr>
            <w:r w:rsidRPr="0098113F">
              <w:rPr>
                <w:b/>
                <w:i/>
              </w:rPr>
              <w:t>Når mekanismens uafhængighed og effektive funktion er bekræftet i overensstemmelse med de retningslinjer, der er udarbejdet af Agenturet for Grundlæggende Rettigheder, skal mekanismen tildeles passende midler fra instrumentet for grænseforvaltning og visa (IGFV) under Fonden for Integreret Grænseforvaltning og andre EU-finansieringskilder. I givet fald indgår overvågningsmekanismens funktion og effektivitet, herunder opfyldelsen af betingelserne om mekanismens uafhængighed, i de nationale programmeringskriterier og midtvejsevalueringen af disse fonde.</w:t>
            </w:r>
          </w:p>
        </w:tc>
      </w:tr>
    </w:tbl>
    <w:p w14:paraId="63AB4F9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E19F18F" w14:textId="77777777" w:rsidR="00544BA1" w:rsidRPr="0098113F" w:rsidRDefault="00544BA1" w:rsidP="00544BA1">
      <w:r w:rsidRPr="0098113F">
        <w:rPr>
          <w:rStyle w:val="HideTWBExt"/>
          <w:noProof w:val="0"/>
          <w:color w:val="auto"/>
        </w:rPr>
        <w:t>&lt;/Amend&gt;</w:t>
      </w:r>
    </w:p>
    <w:p w14:paraId="3062736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565</w:t>
      </w:r>
      <w:r w:rsidRPr="0098113F">
        <w:rPr>
          <w:rStyle w:val="HideTWBExt"/>
          <w:noProof w:val="0"/>
          <w:color w:val="auto"/>
        </w:rPr>
        <w:t>&lt;/NumAm&gt;</w:t>
      </w:r>
    </w:p>
    <w:p w14:paraId="4BF2D851"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E616C59" w14:textId="77777777" w:rsidR="00544BA1" w:rsidRPr="0098113F" w:rsidRDefault="00544BA1" w:rsidP="00544BA1">
      <w:pPr>
        <w:pStyle w:val="NormalBold"/>
      </w:pPr>
      <w:r w:rsidRPr="0098113F">
        <w:rPr>
          <w:rStyle w:val="HideTWBExt"/>
          <w:noProof w:val="0"/>
          <w:color w:val="auto"/>
        </w:rPr>
        <w:t>&lt;/RepeatBlock-By&gt;</w:t>
      </w:r>
    </w:p>
    <w:p w14:paraId="3A8672C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2ED9A46" w14:textId="77777777" w:rsidR="00544BA1" w:rsidRPr="0098113F" w:rsidRDefault="00544BA1" w:rsidP="00544BA1">
      <w:pPr>
        <w:pStyle w:val="NormalBold"/>
      </w:pPr>
      <w:r w:rsidRPr="0098113F">
        <w:rPr>
          <w:rStyle w:val="HideTWBExt"/>
          <w:noProof w:val="0"/>
          <w:color w:val="auto"/>
        </w:rPr>
        <w:t>&lt;Article&gt;</w:t>
      </w:r>
      <w:r w:rsidRPr="0098113F">
        <w:t>Artikel 7 – stk. 2 – afsnit 2 c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9CF4A4D" w14:textId="77777777" w:rsidTr="00277D82">
        <w:trPr>
          <w:trHeight w:hRule="exact" w:val="240"/>
          <w:jc w:val="center"/>
        </w:trPr>
        <w:tc>
          <w:tcPr>
            <w:tcW w:w="9752" w:type="dxa"/>
            <w:gridSpan w:val="2"/>
          </w:tcPr>
          <w:p w14:paraId="00445DCE" w14:textId="77777777" w:rsidR="00544BA1" w:rsidRPr="0098113F" w:rsidRDefault="00544BA1" w:rsidP="00277D82"/>
        </w:tc>
      </w:tr>
      <w:tr w:rsidR="000A73F3" w:rsidRPr="0098113F" w14:paraId="2EFD4D4F" w14:textId="77777777" w:rsidTr="00277D82">
        <w:trPr>
          <w:trHeight w:val="240"/>
          <w:jc w:val="center"/>
        </w:trPr>
        <w:tc>
          <w:tcPr>
            <w:tcW w:w="4876" w:type="dxa"/>
          </w:tcPr>
          <w:p w14:paraId="00625B19" w14:textId="77777777" w:rsidR="00544BA1" w:rsidRPr="0098113F" w:rsidRDefault="00544BA1" w:rsidP="00277D82">
            <w:pPr>
              <w:pStyle w:val="AmColumnHeading"/>
            </w:pPr>
            <w:r w:rsidRPr="0098113F">
              <w:t>Kommissionens forslag</w:t>
            </w:r>
          </w:p>
        </w:tc>
        <w:tc>
          <w:tcPr>
            <w:tcW w:w="4876" w:type="dxa"/>
          </w:tcPr>
          <w:p w14:paraId="584D77E4" w14:textId="77777777" w:rsidR="00544BA1" w:rsidRPr="0098113F" w:rsidRDefault="00544BA1" w:rsidP="00277D82">
            <w:pPr>
              <w:pStyle w:val="AmColumnHeading"/>
            </w:pPr>
            <w:r w:rsidRPr="0098113F">
              <w:t>Ændringsforslag</w:t>
            </w:r>
          </w:p>
        </w:tc>
      </w:tr>
      <w:tr w:rsidR="000A73F3" w:rsidRPr="0098113F" w14:paraId="25DE81DA" w14:textId="77777777" w:rsidTr="00277D82">
        <w:trPr>
          <w:jc w:val="center"/>
        </w:trPr>
        <w:tc>
          <w:tcPr>
            <w:tcW w:w="4876" w:type="dxa"/>
          </w:tcPr>
          <w:p w14:paraId="468B8BA4" w14:textId="77777777" w:rsidR="00544BA1" w:rsidRPr="0098113F" w:rsidRDefault="00544BA1" w:rsidP="00277D82">
            <w:pPr>
              <w:pStyle w:val="Normal6a"/>
            </w:pPr>
          </w:p>
        </w:tc>
        <w:tc>
          <w:tcPr>
            <w:tcW w:w="4876" w:type="dxa"/>
          </w:tcPr>
          <w:p w14:paraId="7278F867" w14:textId="77777777" w:rsidR="00544BA1" w:rsidRPr="0098113F" w:rsidRDefault="00544BA1" w:rsidP="00277D82">
            <w:pPr>
              <w:pStyle w:val="Normal6a"/>
            </w:pPr>
            <w:r w:rsidRPr="0098113F">
              <w:rPr>
                <w:b/>
                <w:i/>
              </w:rPr>
              <w:t>Den uafhængige overvågningsmekanisme skal navnlig:</w:t>
            </w:r>
          </w:p>
        </w:tc>
      </w:tr>
      <w:tr w:rsidR="000A73F3" w:rsidRPr="0098113F" w14:paraId="081FCDE1" w14:textId="77777777" w:rsidTr="00277D82">
        <w:trPr>
          <w:jc w:val="center"/>
        </w:trPr>
        <w:tc>
          <w:tcPr>
            <w:tcW w:w="4876" w:type="dxa"/>
          </w:tcPr>
          <w:p w14:paraId="64285A8A" w14:textId="77777777" w:rsidR="00544BA1" w:rsidRPr="0098113F" w:rsidRDefault="00544BA1" w:rsidP="00277D82">
            <w:pPr>
              <w:pStyle w:val="Normal6a"/>
            </w:pPr>
          </w:p>
        </w:tc>
        <w:tc>
          <w:tcPr>
            <w:tcW w:w="4876" w:type="dxa"/>
          </w:tcPr>
          <w:p w14:paraId="7B2651DF" w14:textId="77777777" w:rsidR="00544BA1" w:rsidRPr="0098113F" w:rsidRDefault="00544BA1" w:rsidP="00277D82">
            <w:pPr>
              <w:pStyle w:val="Normal6a"/>
            </w:pPr>
            <w:r w:rsidRPr="0098113F">
              <w:rPr>
                <w:b/>
                <w:i/>
              </w:rPr>
              <w:t xml:space="preserve">– modtage og reagere på offentligt tilgængelige oplysninger og/eller oplysninger fra internationale organisationer, ikkestatslige organisationer, journalister, EU-agenturer og </w:t>
            </w:r>
            <w:r w:rsidRPr="0098113F">
              <w:rPr>
                <w:b/>
                <w:i/>
              </w:rPr>
              <w:noBreakHyphen/>
              <w:t>institutioner og berørte enkeltpersoner, selv hvis de ikke er til stede i den pågældende medlemsstat</w:t>
            </w:r>
          </w:p>
        </w:tc>
      </w:tr>
      <w:tr w:rsidR="000A73F3" w:rsidRPr="0098113F" w14:paraId="502F9A95" w14:textId="77777777" w:rsidTr="00277D82">
        <w:trPr>
          <w:jc w:val="center"/>
        </w:trPr>
        <w:tc>
          <w:tcPr>
            <w:tcW w:w="4876" w:type="dxa"/>
          </w:tcPr>
          <w:p w14:paraId="4729D993" w14:textId="77777777" w:rsidR="00544BA1" w:rsidRPr="0098113F" w:rsidRDefault="00544BA1" w:rsidP="00277D82">
            <w:pPr>
              <w:pStyle w:val="Normal6a"/>
            </w:pPr>
          </w:p>
        </w:tc>
        <w:tc>
          <w:tcPr>
            <w:tcW w:w="4876" w:type="dxa"/>
          </w:tcPr>
          <w:p w14:paraId="2B8CB605" w14:textId="77777777" w:rsidR="00544BA1" w:rsidRPr="0098113F" w:rsidRDefault="00544BA1" w:rsidP="00277D82">
            <w:pPr>
              <w:pStyle w:val="Normal6a"/>
            </w:pPr>
            <w:r w:rsidRPr="0098113F">
              <w:rPr>
                <w:b/>
                <w:i/>
              </w:rPr>
              <w:t>– gives ubegrænset adgang til alle faciliteter, herunder blå og grønne grænser, såvel som detentions</w:t>
            </w:r>
            <w:r w:rsidRPr="0098113F">
              <w:rPr>
                <w:b/>
                <w:i/>
              </w:rPr>
              <w:noBreakHyphen/>
              <w:t xml:space="preserve"> og modtagelsescentre, som den anser for relevante for opfyldelsen af sit mandat, og kunne gennemføre løbende anmeldte og uanmeldte besøg</w:t>
            </w:r>
          </w:p>
        </w:tc>
      </w:tr>
      <w:tr w:rsidR="000A73F3" w:rsidRPr="0098113F" w14:paraId="6E658335" w14:textId="77777777" w:rsidTr="00277D82">
        <w:trPr>
          <w:jc w:val="center"/>
        </w:trPr>
        <w:tc>
          <w:tcPr>
            <w:tcW w:w="4876" w:type="dxa"/>
          </w:tcPr>
          <w:p w14:paraId="4D4A2BE2" w14:textId="77777777" w:rsidR="00544BA1" w:rsidRPr="0098113F" w:rsidRDefault="00544BA1" w:rsidP="00277D82">
            <w:pPr>
              <w:pStyle w:val="Normal6a"/>
            </w:pPr>
          </w:p>
        </w:tc>
        <w:tc>
          <w:tcPr>
            <w:tcW w:w="4876" w:type="dxa"/>
          </w:tcPr>
          <w:p w14:paraId="31824A34" w14:textId="77777777" w:rsidR="00544BA1" w:rsidRPr="0098113F" w:rsidRDefault="00544BA1" w:rsidP="00277D82">
            <w:pPr>
              <w:pStyle w:val="Normal6a"/>
            </w:pPr>
            <w:r w:rsidRPr="0098113F">
              <w:rPr>
                <w:b/>
                <w:i/>
              </w:rPr>
              <w:t>– gives adgang til alle dokumenter og fortegnelser af relevans for mekanismens mission og have mulighed for at tage eller modtage kopier heraf under fuld iagttagelse af fortroligheden heraf</w:t>
            </w:r>
          </w:p>
        </w:tc>
      </w:tr>
      <w:tr w:rsidR="000A73F3" w:rsidRPr="0098113F" w14:paraId="048C1B99" w14:textId="77777777" w:rsidTr="00277D82">
        <w:trPr>
          <w:jc w:val="center"/>
        </w:trPr>
        <w:tc>
          <w:tcPr>
            <w:tcW w:w="4876" w:type="dxa"/>
          </w:tcPr>
          <w:p w14:paraId="47676BAF" w14:textId="77777777" w:rsidR="00544BA1" w:rsidRPr="0098113F" w:rsidRDefault="00544BA1" w:rsidP="00277D82">
            <w:pPr>
              <w:pStyle w:val="Normal6a"/>
            </w:pPr>
          </w:p>
        </w:tc>
        <w:tc>
          <w:tcPr>
            <w:tcW w:w="4876" w:type="dxa"/>
          </w:tcPr>
          <w:p w14:paraId="659AF3E9" w14:textId="77777777" w:rsidR="00544BA1" w:rsidRPr="0098113F" w:rsidRDefault="00544BA1" w:rsidP="00277D82">
            <w:pPr>
              <w:pStyle w:val="Normal6a"/>
            </w:pPr>
            <w:r w:rsidRPr="0098113F">
              <w:rPr>
                <w:b/>
                <w:i/>
              </w:rPr>
              <w:t>– være i stand til at modtage klager fra ofre for potentielle krænkelser af de grundlæggende rettigheder, eller deres repræsentanter, som skal henvises til den kompetente nationale retslige myndighed</w:t>
            </w:r>
          </w:p>
        </w:tc>
      </w:tr>
      <w:tr w:rsidR="000A73F3" w:rsidRPr="0098113F" w14:paraId="622DB09D" w14:textId="77777777" w:rsidTr="00277D82">
        <w:trPr>
          <w:jc w:val="center"/>
        </w:trPr>
        <w:tc>
          <w:tcPr>
            <w:tcW w:w="4876" w:type="dxa"/>
          </w:tcPr>
          <w:p w14:paraId="0E0B69EB" w14:textId="77777777" w:rsidR="00544BA1" w:rsidRPr="0098113F" w:rsidRDefault="00544BA1" w:rsidP="00277D82">
            <w:pPr>
              <w:pStyle w:val="Normal6a"/>
            </w:pPr>
          </w:p>
        </w:tc>
        <w:tc>
          <w:tcPr>
            <w:tcW w:w="4876" w:type="dxa"/>
          </w:tcPr>
          <w:p w14:paraId="66EB0BB9" w14:textId="77777777" w:rsidR="00544BA1" w:rsidRPr="0098113F" w:rsidRDefault="00544BA1" w:rsidP="00277D82">
            <w:pPr>
              <w:pStyle w:val="Normal6a"/>
            </w:pPr>
            <w:r w:rsidRPr="0098113F">
              <w:rPr>
                <w:b/>
                <w:i/>
              </w:rPr>
              <w:t>– have beføjelser til at afhøre vidner og påståede ofre for krænkelser af grundlæggende rettigheder under fuld iagttagelse af fortroligheden.</w:t>
            </w:r>
          </w:p>
        </w:tc>
      </w:tr>
    </w:tbl>
    <w:p w14:paraId="0DDD734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39BD7B1" w14:textId="77777777" w:rsidR="00544BA1" w:rsidRPr="0098113F" w:rsidRDefault="00544BA1" w:rsidP="00544BA1">
      <w:r w:rsidRPr="0098113F">
        <w:rPr>
          <w:rStyle w:val="HideTWBExt"/>
          <w:noProof w:val="0"/>
          <w:color w:val="auto"/>
        </w:rPr>
        <w:t>&lt;/Amend&gt;</w:t>
      </w:r>
    </w:p>
    <w:p w14:paraId="17A573C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566</w:t>
      </w:r>
      <w:r w:rsidRPr="0098113F">
        <w:rPr>
          <w:rStyle w:val="HideTWBExt"/>
          <w:noProof w:val="0"/>
          <w:color w:val="auto"/>
        </w:rPr>
        <w:t>&lt;/NumAm&gt;</w:t>
      </w:r>
    </w:p>
    <w:p w14:paraId="4156D87B"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3BBBBBF4" w14:textId="77777777" w:rsidR="00544BA1" w:rsidRPr="0098113F" w:rsidRDefault="00544BA1" w:rsidP="00544BA1">
      <w:pPr>
        <w:pStyle w:val="NormalBold"/>
      </w:pPr>
      <w:r w:rsidRPr="0098113F">
        <w:rPr>
          <w:rStyle w:val="HideTWBExt"/>
          <w:noProof w:val="0"/>
          <w:color w:val="auto"/>
        </w:rPr>
        <w:t>&lt;/RepeatBlock-By&gt;</w:t>
      </w:r>
    </w:p>
    <w:p w14:paraId="2C264E3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49468C1" w14:textId="77777777" w:rsidR="00544BA1" w:rsidRPr="0098113F" w:rsidRDefault="00544BA1" w:rsidP="00544BA1">
      <w:pPr>
        <w:pStyle w:val="NormalBold"/>
      </w:pPr>
      <w:r w:rsidRPr="0098113F">
        <w:rPr>
          <w:rStyle w:val="HideTWBExt"/>
          <w:noProof w:val="0"/>
          <w:color w:val="auto"/>
        </w:rPr>
        <w:t>&lt;Article&gt;</w:t>
      </w:r>
      <w:r w:rsidRPr="0098113F">
        <w:t>Artikel 7 – stk. 2 – afsnit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E7F1497" w14:textId="77777777" w:rsidTr="00277D82">
        <w:trPr>
          <w:trHeight w:hRule="exact" w:val="240"/>
          <w:jc w:val="center"/>
        </w:trPr>
        <w:tc>
          <w:tcPr>
            <w:tcW w:w="9752" w:type="dxa"/>
            <w:gridSpan w:val="2"/>
          </w:tcPr>
          <w:p w14:paraId="5C8391D9" w14:textId="77777777" w:rsidR="00544BA1" w:rsidRPr="0098113F" w:rsidRDefault="00544BA1" w:rsidP="00277D82"/>
        </w:tc>
      </w:tr>
      <w:tr w:rsidR="000A73F3" w:rsidRPr="0098113F" w14:paraId="07041E18" w14:textId="77777777" w:rsidTr="00277D82">
        <w:trPr>
          <w:trHeight w:val="240"/>
          <w:jc w:val="center"/>
        </w:trPr>
        <w:tc>
          <w:tcPr>
            <w:tcW w:w="4876" w:type="dxa"/>
          </w:tcPr>
          <w:p w14:paraId="2C45A7C5" w14:textId="77777777" w:rsidR="00544BA1" w:rsidRPr="0098113F" w:rsidRDefault="00544BA1" w:rsidP="00277D82">
            <w:pPr>
              <w:pStyle w:val="AmColumnHeading"/>
            </w:pPr>
            <w:r w:rsidRPr="0098113F">
              <w:t>Kommissionens forslag</w:t>
            </w:r>
          </w:p>
        </w:tc>
        <w:tc>
          <w:tcPr>
            <w:tcW w:w="4876" w:type="dxa"/>
          </w:tcPr>
          <w:p w14:paraId="0741EBEA" w14:textId="77777777" w:rsidR="00544BA1" w:rsidRPr="0098113F" w:rsidRDefault="00544BA1" w:rsidP="00277D82">
            <w:pPr>
              <w:pStyle w:val="AmColumnHeading"/>
            </w:pPr>
            <w:r w:rsidRPr="0098113F">
              <w:t>Ændringsforslag</w:t>
            </w:r>
          </w:p>
        </w:tc>
      </w:tr>
      <w:tr w:rsidR="000A73F3" w:rsidRPr="0098113F" w14:paraId="56B83E6C" w14:textId="77777777" w:rsidTr="00277D82">
        <w:trPr>
          <w:jc w:val="center"/>
        </w:trPr>
        <w:tc>
          <w:tcPr>
            <w:tcW w:w="4876" w:type="dxa"/>
          </w:tcPr>
          <w:p w14:paraId="44032708" w14:textId="77777777" w:rsidR="00544BA1" w:rsidRPr="0098113F" w:rsidRDefault="00544BA1" w:rsidP="00277D82">
            <w:pPr>
              <w:pStyle w:val="Normal6a"/>
            </w:pPr>
            <w:r w:rsidRPr="0098113F">
              <w:rPr>
                <w:b/>
                <w:i/>
              </w:rPr>
              <w:t>Medlemsstaterne kan indbyde relevante nationale, internationale og ikkestatslige organisationer og organer til at deltage i overvågningen.</w:t>
            </w:r>
          </w:p>
        </w:tc>
        <w:tc>
          <w:tcPr>
            <w:tcW w:w="4876" w:type="dxa"/>
          </w:tcPr>
          <w:p w14:paraId="47FD2D1B" w14:textId="77777777" w:rsidR="00544BA1" w:rsidRPr="0098113F" w:rsidRDefault="00544BA1" w:rsidP="00277D82">
            <w:pPr>
              <w:pStyle w:val="Normal6a"/>
            </w:pPr>
            <w:r w:rsidRPr="0098113F">
              <w:rPr>
                <w:b/>
                <w:i/>
              </w:rPr>
              <w:t>udgår</w:t>
            </w:r>
          </w:p>
        </w:tc>
      </w:tr>
    </w:tbl>
    <w:p w14:paraId="753F985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23C50D8A" w14:textId="77777777" w:rsidR="00544BA1" w:rsidRPr="0098113F" w:rsidRDefault="00544BA1" w:rsidP="00544BA1">
      <w:r w:rsidRPr="0098113F">
        <w:rPr>
          <w:rStyle w:val="HideTWBExt"/>
          <w:noProof w:val="0"/>
          <w:color w:val="auto"/>
        </w:rPr>
        <w:t>&lt;/Amend&gt;</w:t>
      </w:r>
    </w:p>
    <w:p w14:paraId="7D69967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567</w:t>
      </w:r>
      <w:r w:rsidRPr="0098113F">
        <w:rPr>
          <w:rStyle w:val="HideTWBExt"/>
          <w:noProof w:val="0"/>
          <w:color w:val="auto"/>
        </w:rPr>
        <w:t>&lt;/NumAm&gt;</w:t>
      </w:r>
    </w:p>
    <w:p w14:paraId="56BE30E4"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596676C4" w14:textId="77777777" w:rsidR="00544BA1" w:rsidRPr="0098113F" w:rsidRDefault="00544BA1" w:rsidP="00544BA1">
      <w:pPr>
        <w:pStyle w:val="NormalBold"/>
      </w:pPr>
      <w:r w:rsidRPr="0098113F">
        <w:rPr>
          <w:rStyle w:val="HideTWBExt"/>
          <w:noProof w:val="0"/>
          <w:color w:val="auto"/>
        </w:rPr>
        <w:t>&lt;/RepeatBlock-By&gt;</w:t>
      </w:r>
    </w:p>
    <w:p w14:paraId="4AE7122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DB0FB14" w14:textId="77777777" w:rsidR="00544BA1" w:rsidRPr="0098113F" w:rsidRDefault="00544BA1" w:rsidP="00544BA1">
      <w:pPr>
        <w:pStyle w:val="NormalBold"/>
      </w:pPr>
      <w:r w:rsidRPr="0098113F">
        <w:rPr>
          <w:rStyle w:val="HideTWBExt"/>
          <w:noProof w:val="0"/>
          <w:color w:val="auto"/>
        </w:rPr>
        <w:t>&lt;Article&gt;</w:t>
      </w:r>
      <w:r w:rsidRPr="0098113F">
        <w:t>Artikel 7 – stk. 2 – afsnit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261E9A4" w14:textId="77777777" w:rsidTr="00277D82">
        <w:trPr>
          <w:trHeight w:hRule="exact" w:val="240"/>
          <w:jc w:val="center"/>
        </w:trPr>
        <w:tc>
          <w:tcPr>
            <w:tcW w:w="9752" w:type="dxa"/>
            <w:gridSpan w:val="2"/>
          </w:tcPr>
          <w:p w14:paraId="299CE09E" w14:textId="77777777" w:rsidR="00544BA1" w:rsidRPr="0098113F" w:rsidRDefault="00544BA1" w:rsidP="00277D82"/>
        </w:tc>
      </w:tr>
      <w:tr w:rsidR="000A73F3" w:rsidRPr="0098113F" w14:paraId="3B8F8547" w14:textId="77777777" w:rsidTr="00277D82">
        <w:trPr>
          <w:trHeight w:val="240"/>
          <w:jc w:val="center"/>
        </w:trPr>
        <w:tc>
          <w:tcPr>
            <w:tcW w:w="4876" w:type="dxa"/>
          </w:tcPr>
          <w:p w14:paraId="014CDCB3" w14:textId="77777777" w:rsidR="00544BA1" w:rsidRPr="0098113F" w:rsidRDefault="00544BA1" w:rsidP="00277D82">
            <w:pPr>
              <w:pStyle w:val="AmColumnHeading"/>
            </w:pPr>
            <w:r w:rsidRPr="0098113F">
              <w:t>Kommissionens forslag</w:t>
            </w:r>
          </w:p>
        </w:tc>
        <w:tc>
          <w:tcPr>
            <w:tcW w:w="4876" w:type="dxa"/>
          </w:tcPr>
          <w:p w14:paraId="7CBB6145" w14:textId="77777777" w:rsidR="00544BA1" w:rsidRPr="0098113F" w:rsidRDefault="00544BA1" w:rsidP="00277D82">
            <w:pPr>
              <w:pStyle w:val="AmColumnHeading"/>
            </w:pPr>
            <w:r w:rsidRPr="0098113F">
              <w:t>Ændringsforslag</w:t>
            </w:r>
          </w:p>
        </w:tc>
      </w:tr>
      <w:tr w:rsidR="000A73F3" w:rsidRPr="0098113F" w14:paraId="241A1E42" w14:textId="77777777" w:rsidTr="00277D82">
        <w:trPr>
          <w:jc w:val="center"/>
        </w:trPr>
        <w:tc>
          <w:tcPr>
            <w:tcW w:w="4876" w:type="dxa"/>
          </w:tcPr>
          <w:p w14:paraId="0BF8CD23" w14:textId="77777777" w:rsidR="00544BA1" w:rsidRPr="0098113F" w:rsidRDefault="00544BA1" w:rsidP="00277D82">
            <w:pPr>
              <w:pStyle w:val="Normal6a"/>
            </w:pPr>
            <w:r w:rsidRPr="0098113F">
              <w:rPr>
                <w:b/>
                <w:i/>
              </w:rPr>
              <w:t>Medlemsstaterne kan indbyde relevante nationale, internationale og ikkestatslige organisationer og organer til at deltage i overvågningen.</w:t>
            </w:r>
          </w:p>
        </w:tc>
        <w:tc>
          <w:tcPr>
            <w:tcW w:w="4876" w:type="dxa"/>
          </w:tcPr>
          <w:p w14:paraId="62E2711C" w14:textId="77777777" w:rsidR="00544BA1" w:rsidRPr="0098113F" w:rsidRDefault="00544BA1" w:rsidP="00277D82">
            <w:pPr>
              <w:pStyle w:val="Normal6a"/>
            </w:pPr>
            <w:r w:rsidRPr="0098113F">
              <w:rPr>
                <w:b/>
                <w:i/>
              </w:rPr>
              <w:t>udgår</w:t>
            </w:r>
          </w:p>
        </w:tc>
      </w:tr>
    </w:tbl>
    <w:p w14:paraId="190790B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2475B93" w14:textId="77777777" w:rsidR="00544BA1" w:rsidRPr="0098113F" w:rsidRDefault="00544BA1" w:rsidP="00544BA1">
      <w:r w:rsidRPr="0098113F">
        <w:rPr>
          <w:rStyle w:val="HideTWBExt"/>
          <w:noProof w:val="0"/>
          <w:color w:val="auto"/>
        </w:rPr>
        <w:t>&lt;/Amend&gt;</w:t>
      </w:r>
    </w:p>
    <w:p w14:paraId="06994E7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568</w:t>
      </w:r>
      <w:r w:rsidRPr="0098113F">
        <w:rPr>
          <w:rStyle w:val="HideTWBExt"/>
          <w:noProof w:val="0"/>
          <w:color w:val="auto"/>
        </w:rPr>
        <w:t>&lt;/NumAm&gt;</w:t>
      </w:r>
    </w:p>
    <w:p w14:paraId="4264B4DA"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2C7AE5D0" w14:textId="77777777" w:rsidR="00544BA1" w:rsidRPr="0098113F" w:rsidRDefault="00544BA1" w:rsidP="00544BA1">
      <w:pPr>
        <w:pStyle w:val="NormalBold"/>
      </w:pPr>
      <w:r w:rsidRPr="0098113F">
        <w:rPr>
          <w:rStyle w:val="HideTWBExt"/>
          <w:noProof w:val="0"/>
          <w:color w:val="auto"/>
        </w:rPr>
        <w:t>&lt;/RepeatBlock-By&gt;</w:t>
      </w:r>
    </w:p>
    <w:p w14:paraId="01CF358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54460A5" w14:textId="77777777" w:rsidR="00544BA1" w:rsidRPr="0098113F" w:rsidRDefault="00544BA1" w:rsidP="00544BA1">
      <w:pPr>
        <w:pStyle w:val="NormalBold"/>
      </w:pPr>
      <w:r w:rsidRPr="0098113F">
        <w:rPr>
          <w:rStyle w:val="HideTWBExt"/>
          <w:noProof w:val="0"/>
          <w:color w:val="auto"/>
        </w:rPr>
        <w:t>&lt;Article&gt;</w:t>
      </w:r>
      <w:r w:rsidRPr="0098113F">
        <w:t>Artikel 7 – stk. 2 – afsnit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50B182C" w14:textId="77777777" w:rsidTr="00277D82">
        <w:trPr>
          <w:trHeight w:hRule="exact" w:val="240"/>
          <w:jc w:val="center"/>
        </w:trPr>
        <w:tc>
          <w:tcPr>
            <w:tcW w:w="9752" w:type="dxa"/>
            <w:gridSpan w:val="2"/>
          </w:tcPr>
          <w:p w14:paraId="2B3C5810" w14:textId="77777777" w:rsidR="00544BA1" w:rsidRPr="0098113F" w:rsidRDefault="00544BA1" w:rsidP="00277D82"/>
        </w:tc>
      </w:tr>
      <w:tr w:rsidR="000A73F3" w:rsidRPr="0098113F" w14:paraId="79B1E7D8" w14:textId="77777777" w:rsidTr="00277D82">
        <w:trPr>
          <w:trHeight w:val="240"/>
          <w:jc w:val="center"/>
        </w:trPr>
        <w:tc>
          <w:tcPr>
            <w:tcW w:w="4876" w:type="dxa"/>
          </w:tcPr>
          <w:p w14:paraId="55AB2DAE" w14:textId="77777777" w:rsidR="00544BA1" w:rsidRPr="0098113F" w:rsidRDefault="00544BA1" w:rsidP="00277D82">
            <w:pPr>
              <w:pStyle w:val="AmColumnHeading"/>
            </w:pPr>
            <w:r w:rsidRPr="0098113F">
              <w:t>Kommissionens forslag</w:t>
            </w:r>
          </w:p>
        </w:tc>
        <w:tc>
          <w:tcPr>
            <w:tcW w:w="4876" w:type="dxa"/>
          </w:tcPr>
          <w:p w14:paraId="23045EB4" w14:textId="77777777" w:rsidR="00544BA1" w:rsidRPr="0098113F" w:rsidRDefault="00544BA1" w:rsidP="00277D82">
            <w:pPr>
              <w:pStyle w:val="AmColumnHeading"/>
            </w:pPr>
            <w:r w:rsidRPr="0098113F">
              <w:t>Ændringsforslag</w:t>
            </w:r>
          </w:p>
        </w:tc>
      </w:tr>
      <w:tr w:rsidR="000A73F3" w:rsidRPr="0098113F" w14:paraId="73DB4273" w14:textId="77777777" w:rsidTr="00277D82">
        <w:trPr>
          <w:jc w:val="center"/>
        </w:trPr>
        <w:tc>
          <w:tcPr>
            <w:tcW w:w="4876" w:type="dxa"/>
          </w:tcPr>
          <w:p w14:paraId="39183C1C" w14:textId="77777777" w:rsidR="00544BA1" w:rsidRPr="0098113F" w:rsidRDefault="00544BA1" w:rsidP="00277D82">
            <w:pPr>
              <w:pStyle w:val="Normal6a"/>
            </w:pPr>
            <w:r w:rsidRPr="0098113F">
              <w:rPr>
                <w:b/>
                <w:i/>
              </w:rPr>
              <w:t>Medlemsstaterne kan indbyde relevante nationale, internationale og ikkestatslige organisationer og organer til at deltage i overvågningen.</w:t>
            </w:r>
          </w:p>
        </w:tc>
        <w:tc>
          <w:tcPr>
            <w:tcW w:w="4876" w:type="dxa"/>
          </w:tcPr>
          <w:p w14:paraId="71C6D4B6" w14:textId="77777777" w:rsidR="00544BA1" w:rsidRPr="0098113F" w:rsidRDefault="00544BA1" w:rsidP="00277D82">
            <w:pPr>
              <w:pStyle w:val="Normal6a"/>
            </w:pPr>
            <w:r w:rsidRPr="0098113F">
              <w:rPr>
                <w:b/>
                <w:i/>
              </w:rPr>
              <w:t>udgår</w:t>
            </w:r>
          </w:p>
        </w:tc>
      </w:tr>
    </w:tbl>
    <w:p w14:paraId="3D912B3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532C28F" w14:textId="77777777" w:rsidR="00544BA1" w:rsidRPr="0098113F" w:rsidRDefault="00544BA1" w:rsidP="00544BA1">
      <w:r w:rsidRPr="0098113F">
        <w:rPr>
          <w:rStyle w:val="HideTWBExt"/>
          <w:noProof w:val="0"/>
          <w:color w:val="auto"/>
        </w:rPr>
        <w:t>&lt;/Amend&gt;</w:t>
      </w:r>
    </w:p>
    <w:p w14:paraId="1D40DC7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569</w:t>
      </w:r>
      <w:r w:rsidRPr="0098113F">
        <w:rPr>
          <w:rStyle w:val="HideTWBExt"/>
          <w:noProof w:val="0"/>
          <w:color w:val="auto"/>
        </w:rPr>
        <w:t>&lt;/NumAm&gt;</w:t>
      </w:r>
    </w:p>
    <w:p w14:paraId="5C579361"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26BDE6A0" w14:textId="77777777" w:rsidR="00544BA1" w:rsidRPr="0098113F" w:rsidRDefault="00544BA1" w:rsidP="00544BA1">
      <w:pPr>
        <w:pStyle w:val="NormalBold"/>
      </w:pPr>
      <w:r w:rsidRPr="0098113F">
        <w:rPr>
          <w:rStyle w:val="HideTWBExt"/>
          <w:noProof w:val="0"/>
          <w:color w:val="auto"/>
        </w:rPr>
        <w:t>&lt;/RepeatBlock-By&gt;</w:t>
      </w:r>
    </w:p>
    <w:p w14:paraId="5E4561A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6C092EC" w14:textId="77777777" w:rsidR="00544BA1" w:rsidRPr="0098113F" w:rsidRDefault="00544BA1" w:rsidP="00544BA1">
      <w:pPr>
        <w:pStyle w:val="NormalBold"/>
      </w:pPr>
      <w:r w:rsidRPr="0098113F">
        <w:rPr>
          <w:rStyle w:val="HideTWBExt"/>
          <w:noProof w:val="0"/>
          <w:color w:val="auto"/>
        </w:rPr>
        <w:t>&lt;Article&gt;</w:t>
      </w:r>
      <w:r w:rsidRPr="0098113F">
        <w:t>Artikel 7 – stk. 2 – afsnit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774DC9D" w14:textId="77777777" w:rsidTr="00277D82">
        <w:trPr>
          <w:trHeight w:hRule="exact" w:val="240"/>
          <w:jc w:val="center"/>
        </w:trPr>
        <w:tc>
          <w:tcPr>
            <w:tcW w:w="9752" w:type="dxa"/>
            <w:gridSpan w:val="2"/>
          </w:tcPr>
          <w:p w14:paraId="44D12B3F" w14:textId="77777777" w:rsidR="00544BA1" w:rsidRPr="0098113F" w:rsidRDefault="00544BA1" w:rsidP="00277D82"/>
        </w:tc>
      </w:tr>
      <w:tr w:rsidR="000A73F3" w:rsidRPr="0098113F" w14:paraId="0D3248C1" w14:textId="77777777" w:rsidTr="00277D82">
        <w:trPr>
          <w:trHeight w:val="240"/>
          <w:jc w:val="center"/>
        </w:trPr>
        <w:tc>
          <w:tcPr>
            <w:tcW w:w="4876" w:type="dxa"/>
          </w:tcPr>
          <w:p w14:paraId="49404CE0" w14:textId="77777777" w:rsidR="00544BA1" w:rsidRPr="0098113F" w:rsidRDefault="00544BA1" w:rsidP="00277D82">
            <w:pPr>
              <w:pStyle w:val="AmColumnHeading"/>
            </w:pPr>
            <w:r w:rsidRPr="0098113F">
              <w:t>Kommissionens forslag</w:t>
            </w:r>
          </w:p>
        </w:tc>
        <w:tc>
          <w:tcPr>
            <w:tcW w:w="4876" w:type="dxa"/>
          </w:tcPr>
          <w:p w14:paraId="42D1FF0C" w14:textId="77777777" w:rsidR="00544BA1" w:rsidRPr="0098113F" w:rsidRDefault="00544BA1" w:rsidP="00277D82">
            <w:pPr>
              <w:pStyle w:val="AmColumnHeading"/>
            </w:pPr>
            <w:r w:rsidRPr="0098113F">
              <w:t>Ændringsforslag</w:t>
            </w:r>
          </w:p>
        </w:tc>
      </w:tr>
      <w:tr w:rsidR="000A73F3" w:rsidRPr="0098113F" w14:paraId="0697A062" w14:textId="77777777" w:rsidTr="00277D82">
        <w:trPr>
          <w:jc w:val="center"/>
        </w:trPr>
        <w:tc>
          <w:tcPr>
            <w:tcW w:w="4876" w:type="dxa"/>
          </w:tcPr>
          <w:p w14:paraId="5D1DBBF9" w14:textId="77777777" w:rsidR="00544BA1" w:rsidRPr="0098113F" w:rsidRDefault="00544BA1" w:rsidP="00277D82">
            <w:pPr>
              <w:pStyle w:val="Normal6a"/>
            </w:pPr>
            <w:r w:rsidRPr="0098113F">
              <w:rPr>
                <w:b/>
                <w:i/>
              </w:rPr>
              <w:t>Medlemsstaterne kan indbyde relevante nationale, internationale og ikkestatslige organisationer og organer til at deltage i overvågningen.</w:t>
            </w:r>
          </w:p>
        </w:tc>
        <w:tc>
          <w:tcPr>
            <w:tcW w:w="4876" w:type="dxa"/>
          </w:tcPr>
          <w:p w14:paraId="58C13192" w14:textId="77777777" w:rsidR="00544BA1" w:rsidRPr="0098113F" w:rsidRDefault="00544BA1" w:rsidP="00277D82">
            <w:pPr>
              <w:pStyle w:val="Normal6a"/>
            </w:pPr>
            <w:r w:rsidRPr="0098113F">
              <w:rPr>
                <w:b/>
                <w:i/>
              </w:rPr>
              <w:t>udgår</w:t>
            </w:r>
          </w:p>
        </w:tc>
      </w:tr>
    </w:tbl>
    <w:p w14:paraId="01F08A2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3EF9BC9" w14:textId="77777777" w:rsidR="00544BA1" w:rsidRPr="0098113F" w:rsidRDefault="00544BA1" w:rsidP="00544BA1">
      <w:r w:rsidRPr="0098113F">
        <w:rPr>
          <w:rStyle w:val="HideTWBExt"/>
          <w:noProof w:val="0"/>
          <w:color w:val="auto"/>
        </w:rPr>
        <w:t>&lt;/Amend&gt;</w:t>
      </w:r>
    </w:p>
    <w:p w14:paraId="11A5F25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570</w:t>
      </w:r>
      <w:r w:rsidRPr="0098113F">
        <w:rPr>
          <w:rStyle w:val="HideTWBExt"/>
          <w:noProof w:val="0"/>
          <w:color w:val="auto"/>
        </w:rPr>
        <w:t>&lt;/NumAm&gt;</w:t>
      </w:r>
    </w:p>
    <w:p w14:paraId="264FA098"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7D0B3A5"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7C88A544" w14:textId="77777777" w:rsidR="00544BA1" w:rsidRPr="0098113F" w:rsidRDefault="00544BA1" w:rsidP="00544BA1">
      <w:r w:rsidRPr="0098113F">
        <w:rPr>
          <w:rStyle w:val="HideTWBExt"/>
          <w:noProof w:val="0"/>
          <w:color w:val="auto"/>
        </w:rPr>
        <w:t>&lt;/RepeatBlock-By&gt;</w:t>
      </w:r>
    </w:p>
    <w:p w14:paraId="21392A3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915A4C0" w14:textId="77777777" w:rsidR="00544BA1" w:rsidRPr="0098113F" w:rsidRDefault="00544BA1" w:rsidP="00544BA1">
      <w:pPr>
        <w:pStyle w:val="NormalBold"/>
      </w:pPr>
      <w:r w:rsidRPr="0098113F">
        <w:rPr>
          <w:rStyle w:val="HideTWBExt"/>
          <w:noProof w:val="0"/>
          <w:color w:val="auto"/>
        </w:rPr>
        <w:t>&lt;Article&gt;</w:t>
      </w:r>
      <w:r w:rsidRPr="0098113F">
        <w:t>Artikel 7 – stk. 2 – afsnit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BA3BF6C" w14:textId="77777777" w:rsidTr="00277D82">
        <w:trPr>
          <w:trHeight w:hRule="exact" w:val="240"/>
          <w:jc w:val="center"/>
        </w:trPr>
        <w:tc>
          <w:tcPr>
            <w:tcW w:w="9752" w:type="dxa"/>
            <w:gridSpan w:val="2"/>
          </w:tcPr>
          <w:p w14:paraId="3E5E1DA3" w14:textId="77777777" w:rsidR="00544BA1" w:rsidRPr="0098113F" w:rsidRDefault="00544BA1" w:rsidP="00277D82"/>
        </w:tc>
      </w:tr>
      <w:tr w:rsidR="000A73F3" w:rsidRPr="0098113F" w14:paraId="4247AEDC" w14:textId="77777777" w:rsidTr="00277D82">
        <w:trPr>
          <w:trHeight w:val="240"/>
          <w:jc w:val="center"/>
        </w:trPr>
        <w:tc>
          <w:tcPr>
            <w:tcW w:w="4876" w:type="dxa"/>
          </w:tcPr>
          <w:p w14:paraId="13F35779" w14:textId="77777777" w:rsidR="00544BA1" w:rsidRPr="0098113F" w:rsidRDefault="00544BA1" w:rsidP="00277D82">
            <w:pPr>
              <w:pStyle w:val="AmColumnHeading"/>
            </w:pPr>
            <w:r w:rsidRPr="0098113F">
              <w:t>Kommissionens forslag</w:t>
            </w:r>
          </w:p>
        </w:tc>
        <w:tc>
          <w:tcPr>
            <w:tcW w:w="4876" w:type="dxa"/>
          </w:tcPr>
          <w:p w14:paraId="796F6A23" w14:textId="77777777" w:rsidR="00544BA1" w:rsidRPr="0098113F" w:rsidRDefault="00544BA1" w:rsidP="00277D82">
            <w:pPr>
              <w:pStyle w:val="AmColumnHeading"/>
            </w:pPr>
            <w:r w:rsidRPr="0098113F">
              <w:t>Ændringsforslag</w:t>
            </w:r>
          </w:p>
        </w:tc>
      </w:tr>
      <w:tr w:rsidR="000A73F3" w:rsidRPr="0098113F" w14:paraId="77B1EB1A" w14:textId="77777777" w:rsidTr="00277D82">
        <w:trPr>
          <w:jc w:val="center"/>
        </w:trPr>
        <w:tc>
          <w:tcPr>
            <w:tcW w:w="4876" w:type="dxa"/>
          </w:tcPr>
          <w:p w14:paraId="530C085C" w14:textId="77777777" w:rsidR="00544BA1" w:rsidRPr="0098113F" w:rsidRDefault="00544BA1" w:rsidP="00277D82">
            <w:pPr>
              <w:pStyle w:val="Normal6a"/>
            </w:pPr>
            <w:r w:rsidRPr="0098113F">
              <w:rPr>
                <w:b/>
                <w:i/>
              </w:rPr>
              <w:t>Medlemsstaterne kan indbyde relevante nationale</w:t>
            </w:r>
            <w:r w:rsidRPr="0098113F">
              <w:t xml:space="preserve">, </w:t>
            </w:r>
            <w:r w:rsidRPr="0098113F">
              <w:rPr>
                <w:b/>
                <w:i/>
              </w:rPr>
              <w:t>internationale</w:t>
            </w:r>
            <w:r w:rsidRPr="0098113F">
              <w:t xml:space="preserve"> og </w:t>
            </w:r>
            <w:r w:rsidRPr="0098113F">
              <w:rPr>
                <w:b/>
                <w:i/>
              </w:rPr>
              <w:t>ikkestatslige organisationer og organer til at deltage i overvågningen</w:t>
            </w:r>
            <w:r w:rsidRPr="0098113F">
              <w:t>.</w:t>
            </w:r>
          </w:p>
        </w:tc>
        <w:tc>
          <w:tcPr>
            <w:tcW w:w="4876" w:type="dxa"/>
          </w:tcPr>
          <w:p w14:paraId="0FA9947B" w14:textId="77777777" w:rsidR="00544BA1" w:rsidRPr="0098113F" w:rsidRDefault="00544BA1" w:rsidP="00277D82">
            <w:pPr>
              <w:pStyle w:val="Normal6a"/>
            </w:pPr>
            <w:r w:rsidRPr="0098113F">
              <w:rPr>
                <w:b/>
                <w:i/>
              </w:rPr>
              <w:t>Civilsamfundsorganisationer</w:t>
            </w:r>
            <w:r w:rsidRPr="0098113F">
              <w:t xml:space="preserve">, </w:t>
            </w:r>
            <w:r w:rsidRPr="0098113F">
              <w:rPr>
                <w:b/>
                <w:i/>
              </w:rPr>
              <w:t>som på nuværende tidspunkt ikke er en del af den uafhængige overvågningsmekanisme, skal kunne anmelde potentielle krænkelser, indgive dokumentation og rapporter, henvise enkeltpersoner</w:t>
            </w:r>
            <w:r w:rsidRPr="0098113F">
              <w:t xml:space="preserve"> og </w:t>
            </w:r>
            <w:r w:rsidRPr="0098113F">
              <w:rPr>
                <w:b/>
                <w:i/>
              </w:rPr>
              <w:t>repræsentere dem eller indgive klager for dem, uanset om klageren befinder sig på medlemsstatens område på det pågældende tidspunkt</w:t>
            </w:r>
            <w:r w:rsidRPr="0098113F">
              <w:t>.</w:t>
            </w:r>
          </w:p>
        </w:tc>
      </w:tr>
    </w:tbl>
    <w:p w14:paraId="7F953C0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B2CD4DA" w14:textId="77777777" w:rsidR="00544BA1" w:rsidRPr="0098113F" w:rsidRDefault="00544BA1" w:rsidP="00544BA1">
      <w:r w:rsidRPr="0098113F">
        <w:rPr>
          <w:rStyle w:val="HideTWBExt"/>
          <w:noProof w:val="0"/>
          <w:color w:val="auto"/>
        </w:rPr>
        <w:t>&lt;/Amend&gt;</w:t>
      </w:r>
    </w:p>
    <w:p w14:paraId="34F18B2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571</w:t>
      </w:r>
      <w:r w:rsidRPr="0098113F">
        <w:rPr>
          <w:rStyle w:val="HideTWBExt"/>
          <w:noProof w:val="0"/>
          <w:color w:val="auto"/>
        </w:rPr>
        <w:t>&lt;/NumAm&gt;</w:t>
      </w:r>
    </w:p>
    <w:p w14:paraId="3174417E"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54014EF2" w14:textId="77777777" w:rsidR="00544BA1" w:rsidRPr="0098113F" w:rsidRDefault="00544BA1" w:rsidP="00544BA1">
      <w:pPr>
        <w:pStyle w:val="NormalBold"/>
      </w:pPr>
      <w:r w:rsidRPr="0098113F">
        <w:rPr>
          <w:rStyle w:val="HideTWBExt"/>
          <w:noProof w:val="0"/>
          <w:color w:val="auto"/>
        </w:rPr>
        <w:t>&lt;/RepeatBlock-By&gt;</w:t>
      </w:r>
    </w:p>
    <w:p w14:paraId="513E816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5F6AD3F" w14:textId="77777777" w:rsidR="00544BA1" w:rsidRPr="0098113F" w:rsidRDefault="00544BA1" w:rsidP="00544BA1">
      <w:pPr>
        <w:pStyle w:val="NormalBold"/>
      </w:pPr>
      <w:r w:rsidRPr="0098113F">
        <w:rPr>
          <w:rStyle w:val="HideTWBExt"/>
          <w:noProof w:val="0"/>
          <w:color w:val="auto"/>
        </w:rPr>
        <w:t>&lt;Article&gt;</w:t>
      </w:r>
      <w:r w:rsidRPr="0098113F">
        <w:t>Artikel 7 – stk. 2 – afsnit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3284B47" w14:textId="77777777" w:rsidTr="00277D82">
        <w:trPr>
          <w:trHeight w:hRule="exact" w:val="240"/>
          <w:jc w:val="center"/>
        </w:trPr>
        <w:tc>
          <w:tcPr>
            <w:tcW w:w="9752" w:type="dxa"/>
            <w:gridSpan w:val="2"/>
          </w:tcPr>
          <w:p w14:paraId="43613483" w14:textId="77777777" w:rsidR="00544BA1" w:rsidRPr="0098113F" w:rsidRDefault="00544BA1" w:rsidP="00277D82"/>
        </w:tc>
      </w:tr>
      <w:tr w:rsidR="000A73F3" w:rsidRPr="0098113F" w14:paraId="48FED935" w14:textId="77777777" w:rsidTr="00277D82">
        <w:trPr>
          <w:trHeight w:val="240"/>
          <w:jc w:val="center"/>
        </w:trPr>
        <w:tc>
          <w:tcPr>
            <w:tcW w:w="4876" w:type="dxa"/>
          </w:tcPr>
          <w:p w14:paraId="3BDC936C" w14:textId="77777777" w:rsidR="00544BA1" w:rsidRPr="0098113F" w:rsidRDefault="00544BA1" w:rsidP="00277D82">
            <w:pPr>
              <w:pStyle w:val="AmColumnHeading"/>
            </w:pPr>
            <w:r w:rsidRPr="0098113F">
              <w:t>Kommissionens forslag</w:t>
            </w:r>
          </w:p>
        </w:tc>
        <w:tc>
          <w:tcPr>
            <w:tcW w:w="4876" w:type="dxa"/>
          </w:tcPr>
          <w:p w14:paraId="18106BA8" w14:textId="77777777" w:rsidR="00544BA1" w:rsidRPr="0098113F" w:rsidRDefault="00544BA1" w:rsidP="00277D82">
            <w:pPr>
              <w:pStyle w:val="AmColumnHeading"/>
            </w:pPr>
            <w:r w:rsidRPr="0098113F">
              <w:t>Ændringsforslag</w:t>
            </w:r>
          </w:p>
        </w:tc>
      </w:tr>
      <w:tr w:rsidR="000A73F3" w:rsidRPr="0098113F" w14:paraId="2429FEB1" w14:textId="77777777" w:rsidTr="00277D82">
        <w:trPr>
          <w:jc w:val="center"/>
        </w:trPr>
        <w:tc>
          <w:tcPr>
            <w:tcW w:w="4876" w:type="dxa"/>
          </w:tcPr>
          <w:p w14:paraId="73DFA389" w14:textId="77777777" w:rsidR="00544BA1" w:rsidRPr="0098113F" w:rsidRDefault="00544BA1" w:rsidP="00277D82">
            <w:pPr>
              <w:pStyle w:val="Normal6a"/>
            </w:pPr>
            <w:r w:rsidRPr="0098113F">
              <w:t xml:space="preserve">Medlemsstaterne kan </w:t>
            </w:r>
            <w:r w:rsidRPr="0098113F">
              <w:rPr>
                <w:b/>
                <w:i/>
              </w:rPr>
              <w:t>indbyde relevante nationale, internationale og</w:t>
            </w:r>
            <w:r w:rsidRPr="0098113F">
              <w:t xml:space="preserve"> ikkestatslige organisationer </w:t>
            </w:r>
            <w:r w:rsidRPr="0098113F">
              <w:rPr>
                <w:b/>
                <w:i/>
              </w:rPr>
              <w:t>og organer til</w:t>
            </w:r>
            <w:r w:rsidRPr="0098113F">
              <w:t xml:space="preserve"> at deltage i overvågningen.</w:t>
            </w:r>
          </w:p>
        </w:tc>
        <w:tc>
          <w:tcPr>
            <w:tcW w:w="4876" w:type="dxa"/>
          </w:tcPr>
          <w:p w14:paraId="6591C471" w14:textId="77777777" w:rsidR="00544BA1" w:rsidRPr="0098113F" w:rsidRDefault="00544BA1" w:rsidP="00277D82">
            <w:pPr>
              <w:pStyle w:val="Normal6a"/>
            </w:pPr>
            <w:r w:rsidRPr="0098113F">
              <w:t xml:space="preserve">Medlemsstaterne kan </w:t>
            </w:r>
            <w:r w:rsidRPr="0098113F">
              <w:rPr>
                <w:b/>
                <w:i/>
              </w:rPr>
              <w:t>nægte</w:t>
            </w:r>
            <w:r w:rsidRPr="0098113F">
              <w:t xml:space="preserve"> ikkestatslige organisationer at deltage i overvågningen </w:t>
            </w:r>
            <w:r w:rsidRPr="0098113F">
              <w:rPr>
                <w:b/>
                <w:i/>
              </w:rPr>
              <w:t>af proceduren for screening af migranter, der forsøger at komme ind i Den Europæiske Union</w:t>
            </w:r>
            <w:r w:rsidRPr="0098113F">
              <w:t>.</w:t>
            </w:r>
          </w:p>
        </w:tc>
      </w:tr>
    </w:tbl>
    <w:p w14:paraId="7A1C856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33365D44" w14:textId="77777777" w:rsidR="00544BA1" w:rsidRPr="0098113F" w:rsidRDefault="00544BA1" w:rsidP="00544BA1">
      <w:r w:rsidRPr="0098113F">
        <w:rPr>
          <w:rStyle w:val="HideTWBExt"/>
          <w:noProof w:val="0"/>
          <w:color w:val="auto"/>
        </w:rPr>
        <w:t>&lt;/Amend&gt;</w:t>
      </w:r>
    </w:p>
    <w:p w14:paraId="570A595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572</w:t>
      </w:r>
      <w:r w:rsidRPr="0098113F">
        <w:rPr>
          <w:rStyle w:val="HideTWBExt"/>
          <w:noProof w:val="0"/>
          <w:color w:val="auto"/>
        </w:rPr>
        <w:t>&lt;/NumAm&gt;</w:t>
      </w:r>
    </w:p>
    <w:p w14:paraId="4312233D" w14:textId="77777777" w:rsidR="00544BA1" w:rsidRPr="0098113F" w:rsidRDefault="00544BA1" w:rsidP="00544BA1">
      <w:pPr>
        <w:pStyle w:val="NormalBold"/>
      </w:pPr>
      <w:r w:rsidRPr="0098113F">
        <w:rPr>
          <w:rStyle w:val="HideTWBExt"/>
          <w:noProof w:val="0"/>
          <w:color w:val="auto"/>
        </w:rPr>
        <w:t>&lt;RepeatBlock-By&gt;&lt;Members&gt;</w:t>
      </w:r>
      <w:r w:rsidRPr="0098113F">
        <w:t>Nadine Morano</w:t>
      </w:r>
      <w:r w:rsidRPr="0098113F">
        <w:rPr>
          <w:rStyle w:val="HideTWBExt"/>
          <w:noProof w:val="0"/>
          <w:color w:val="auto"/>
        </w:rPr>
        <w:t>&lt;/Members&gt;</w:t>
      </w:r>
    </w:p>
    <w:p w14:paraId="29DEC3B0" w14:textId="77777777" w:rsidR="00544BA1" w:rsidRPr="0098113F" w:rsidRDefault="00544BA1" w:rsidP="00544BA1">
      <w:pPr>
        <w:pStyle w:val="NormalBold"/>
      </w:pPr>
      <w:r w:rsidRPr="0098113F">
        <w:rPr>
          <w:rStyle w:val="HideTWBExt"/>
          <w:noProof w:val="0"/>
          <w:color w:val="auto"/>
        </w:rPr>
        <w:t>&lt;/RepeatBlock-By&gt;</w:t>
      </w:r>
    </w:p>
    <w:p w14:paraId="6205F95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A3ABC72" w14:textId="77777777" w:rsidR="00544BA1" w:rsidRPr="0098113F" w:rsidRDefault="00544BA1" w:rsidP="00544BA1">
      <w:pPr>
        <w:pStyle w:val="NormalBold"/>
      </w:pPr>
      <w:r w:rsidRPr="0098113F">
        <w:rPr>
          <w:rStyle w:val="HideTWBExt"/>
          <w:noProof w:val="0"/>
          <w:color w:val="auto"/>
        </w:rPr>
        <w:t>&lt;Article&gt;</w:t>
      </w:r>
      <w:r w:rsidRPr="0098113F">
        <w:t>Artikel 7 – stk. 2 – afsnit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D1DF806" w14:textId="77777777" w:rsidTr="00277D82">
        <w:trPr>
          <w:trHeight w:hRule="exact" w:val="240"/>
          <w:jc w:val="center"/>
        </w:trPr>
        <w:tc>
          <w:tcPr>
            <w:tcW w:w="9752" w:type="dxa"/>
            <w:gridSpan w:val="2"/>
          </w:tcPr>
          <w:p w14:paraId="5A5C2C57" w14:textId="77777777" w:rsidR="00544BA1" w:rsidRPr="0098113F" w:rsidRDefault="00544BA1" w:rsidP="00277D82"/>
        </w:tc>
      </w:tr>
      <w:tr w:rsidR="000A73F3" w:rsidRPr="0098113F" w14:paraId="7B106B55" w14:textId="77777777" w:rsidTr="00277D82">
        <w:trPr>
          <w:trHeight w:val="240"/>
          <w:jc w:val="center"/>
        </w:trPr>
        <w:tc>
          <w:tcPr>
            <w:tcW w:w="4876" w:type="dxa"/>
          </w:tcPr>
          <w:p w14:paraId="21C0BFAB" w14:textId="77777777" w:rsidR="00544BA1" w:rsidRPr="0098113F" w:rsidRDefault="00544BA1" w:rsidP="00277D82">
            <w:pPr>
              <w:pStyle w:val="AmColumnHeading"/>
            </w:pPr>
            <w:r w:rsidRPr="0098113F">
              <w:t>Kommissionens forslag</w:t>
            </w:r>
          </w:p>
        </w:tc>
        <w:tc>
          <w:tcPr>
            <w:tcW w:w="4876" w:type="dxa"/>
          </w:tcPr>
          <w:p w14:paraId="7A85D384" w14:textId="77777777" w:rsidR="00544BA1" w:rsidRPr="0098113F" w:rsidRDefault="00544BA1" w:rsidP="00277D82">
            <w:pPr>
              <w:pStyle w:val="AmColumnHeading"/>
            </w:pPr>
            <w:r w:rsidRPr="0098113F">
              <w:t>Ændringsforslag</w:t>
            </w:r>
          </w:p>
        </w:tc>
      </w:tr>
      <w:tr w:rsidR="000A73F3" w:rsidRPr="0098113F" w14:paraId="6A1D8CE9" w14:textId="77777777" w:rsidTr="00277D82">
        <w:trPr>
          <w:jc w:val="center"/>
        </w:trPr>
        <w:tc>
          <w:tcPr>
            <w:tcW w:w="4876" w:type="dxa"/>
          </w:tcPr>
          <w:p w14:paraId="3FF289CD" w14:textId="77777777" w:rsidR="00544BA1" w:rsidRPr="0098113F" w:rsidRDefault="00544BA1" w:rsidP="00277D82">
            <w:pPr>
              <w:pStyle w:val="Normal6a"/>
            </w:pPr>
            <w:r w:rsidRPr="0098113F">
              <w:t xml:space="preserve">Medlemsstaterne kan indbyde relevante nationale, internationale og ikkestatslige organisationer og organer til at </w:t>
            </w:r>
            <w:r w:rsidRPr="0098113F">
              <w:rPr>
                <w:b/>
                <w:i/>
              </w:rPr>
              <w:t>deltage i</w:t>
            </w:r>
            <w:r w:rsidRPr="0098113F">
              <w:t xml:space="preserve"> overvågningen.</w:t>
            </w:r>
          </w:p>
        </w:tc>
        <w:tc>
          <w:tcPr>
            <w:tcW w:w="4876" w:type="dxa"/>
          </w:tcPr>
          <w:p w14:paraId="569D42EE" w14:textId="77777777" w:rsidR="00544BA1" w:rsidRPr="0098113F" w:rsidRDefault="00544BA1" w:rsidP="00277D82">
            <w:pPr>
              <w:pStyle w:val="Normal6a"/>
            </w:pPr>
            <w:r w:rsidRPr="0098113F">
              <w:t xml:space="preserve">Medlemsstaterne kan indbyde relevante nationale, internationale og ikkestatslige organisationer og organer til at </w:t>
            </w:r>
            <w:r w:rsidRPr="0098113F">
              <w:rPr>
                <w:b/>
                <w:i/>
              </w:rPr>
              <w:t>overvære</w:t>
            </w:r>
            <w:r w:rsidRPr="0098113F">
              <w:t xml:space="preserve"> overvågningen.</w:t>
            </w:r>
          </w:p>
        </w:tc>
      </w:tr>
    </w:tbl>
    <w:p w14:paraId="0AB3A86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29513903" w14:textId="77777777" w:rsidR="00544BA1" w:rsidRPr="0098113F" w:rsidRDefault="00544BA1" w:rsidP="00544BA1">
      <w:r w:rsidRPr="0098113F">
        <w:rPr>
          <w:rStyle w:val="HideTWBExt"/>
          <w:noProof w:val="0"/>
          <w:color w:val="auto"/>
        </w:rPr>
        <w:t>&lt;/Amend&gt;</w:t>
      </w:r>
    </w:p>
    <w:p w14:paraId="0E9A24D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573</w:t>
      </w:r>
      <w:r w:rsidRPr="0098113F">
        <w:rPr>
          <w:rStyle w:val="HideTWBExt"/>
          <w:noProof w:val="0"/>
          <w:color w:val="auto"/>
        </w:rPr>
        <w:t>&lt;/NumAm&gt;</w:t>
      </w:r>
    </w:p>
    <w:p w14:paraId="4A84784A"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7079875"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97097B8" w14:textId="77777777" w:rsidR="00544BA1" w:rsidRPr="0098113F" w:rsidRDefault="00544BA1" w:rsidP="00544BA1">
      <w:r w:rsidRPr="0098113F">
        <w:rPr>
          <w:rStyle w:val="HideTWBExt"/>
          <w:noProof w:val="0"/>
          <w:color w:val="auto"/>
        </w:rPr>
        <w:t>&lt;/RepeatBlock-By&gt;</w:t>
      </w:r>
    </w:p>
    <w:p w14:paraId="4F79582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D3839CA" w14:textId="77777777" w:rsidR="00544BA1" w:rsidRPr="0098113F" w:rsidRDefault="00544BA1" w:rsidP="00544BA1">
      <w:pPr>
        <w:pStyle w:val="NormalBold"/>
      </w:pPr>
      <w:r w:rsidRPr="0098113F">
        <w:rPr>
          <w:rStyle w:val="HideTWBExt"/>
          <w:noProof w:val="0"/>
          <w:color w:val="auto"/>
        </w:rPr>
        <w:t>&lt;Article&gt;</w:t>
      </w:r>
      <w:r w:rsidRPr="0098113F">
        <w:t>Artikel 7 – stk. 2 – afsnit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25E46B4" w14:textId="77777777" w:rsidTr="00277D82">
        <w:trPr>
          <w:trHeight w:hRule="exact" w:val="240"/>
          <w:jc w:val="center"/>
        </w:trPr>
        <w:tc>
          <w:tcPr>
            <w:tcW w:w="9752" w:type="dxa"/>
            <w:gridSpan w:val="2"/>
          </w:tcPr>
          <w:p w14:paraId="710E0838" w14:textId="77777777" w:rsidR="00544BA1" w:rsidRPr="0098113F" w:rsidRDefault="00544BA1" w:rsidP="00277D82"/>
        </w:tc>
      </w:tr>
      <w:tr w:rsidR="000A73F3" w:rsidRPr="0098113F" w14:paraId="623C1468" w14:textId="77777777" w:rsidTr="00277D82">
        <w:trPr>
          <w:trHeight w:val="240"/>
          <w:jc w:val="center"/>
        </w:trPr>
        <w:tc>
          <w:tcPr>
            <w:tcW w:w="4876" w:type="dxa"/>
          </w:tcPr>
          <w:p w14:paraId="35CB32B2" w14:textId="77777777" w:rsidR="00544BA1" w:rsidRPr="0098113F" w:rsidRDefault="00544BA1" w:rsidP="00277D82">
            <w:pPr>
              <w:pStyle w:val="AmColumnHeading"/>
            </w:pPr>
            <w:r w:rsidRPr="0098113F">
              <w:t>Kommissionens forslag</w:t>
            </w:r>
          </w:p>
        </w:tc>
        <w:tc>
          <w:tcPr>
            <w:tcW w:w="4876" w:type="dxa"/>
          </w:tcPr>
          <w:p w14:paraId="4F649F32" w14:textId="77777777" w:rsidR="00544BA1" w:rsidRPr="0098113F" w:rsidRDefault="00544BA1" w:rsidP="00277D82">
            <w:pPr>
              <w:pStyle w:val="AmColumnHeading"/>
            </w:pPr>
            <w:r w:rsidRPr="0098113F">
              <w:t>Ændringsforslag</w:t>
            </w:r>
          </w:p>
        </w:tc>
      </w:tr>
      <w:tr w:rsidR="000A73F3" w:rsidRPr="0098113F" w14:paraId="6209F8C6" w14:textId="77777777" w:rsidTr="00277D82">
        <w:trPr>
          <w:jc w:val="center"/>
        </w:trPr>
        <w:tc>
          <w:tcPr>
            <w:tcW w:w="4876" w:type="dxa"/>
          </w:tcPr>
          <w:p w14:paraId="35E7D26B" w14:textId="77777777" w:rsidR="00544BA1" w:rsidRPr="0098113F" w:rsidRDefault="00544BA1" w:rsidP="00277D82">
            <w:pPr>
              <w:pStyle w:val="Normal6a"/>
            </w:pPr>
          </w:p>
        </w:tc>
        <w:tc>
          <w:tcPr>
            <w:tcW w:w="4876" w:type="dxa"/>
          </w:tcPr>
          <w:p w14:paraId="19801749" w14:textId="77777777" w:rsidR="00544BA1" w:rsidRPr="0098113F" w:rsidRDefault="00544BA1" w:rsidP="00277D82">
            <w:pPr>
              <w:pStyle w:val="Normal6a"/>
            </w:pPr>
            <w:r w:rsidRPr="0098113F">
              <w:rPr>
                <w:b/>
                <w:i/>
              </w:rPr>
              <w:t>Med henblik på at overvåge overholdelsen af de grundlæggende rettigheder opretter de involverede nationale og internationale myndigheder og organer en specifik uafhængig klagemekanisme for tredjelandsstatsborgere, herunder dem, der ikke har fået ret til at rejse ind i området, risikerer tilbagesendelse og/eller er blevet tilbagesendt til et tredjeland. En sådan mekanisme omfatter en hotline, der er åben døgnet rundt hele ugen, og som kan tilgås af personer for at forhindre yderligere misbrug af grundlæggende rettigheder, navnlig hvis en person ville risikere at blive tilbagesendt til et tredjeland på et vilkårligt grundlag. I medlemsstater, hvor der allerede findes en sådan klagemekanisme som led i uafhængige nationale menneskerettighedsmekanismer, kan den bruges i stedet for at oprette en ny mekanisme. Denne mekanismes personale, herunder dem, der arbejder på hotlinen, må ikke straffes af medlemsstaterne på grundlag af deres arbejde heri.</w:t>
            </w:r>
          </w:p>
        </w:tc>
      </w:tr>
    </w:tbl>
    <w:p w14:paraId="3399B90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B5CB12A" w14:textId="77777777" w:rsidR="00544BA1" w:rsidRPr="0098113F" w:rsidRDefault="00544BA1" w:rsidP="00544BA1">
      <w:r w:rsidRPr="0098113F">
        <w:rPr>
          <w:rStyle w:val="HideTWBExt"/>
          <w:noProof w:val="0"/>
          <w:color w:val="auto"/>
        </w:rPr>
        <w:t>&lt;/Amend&gt;</w:t>
      </w:r>
    </w:p>
    <w:p w14:paraId="3F4E11C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574</w:t>
      </w:r>
      <w:r w:rsidRPr="0098113F">
        <w:rPr>
          <w:rStyle w:val="HideTWBExt"/>
          <w:noProof w:val="0"/>
          <w:color w:val="auto"/>
        </w:rPr>
        <w:t>&lt;/NumAm&gt;</w:t>
      </w:r>
    </w:p>
    <w:p w14:paraId="310CD72F"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54A80263" w14:textId="77777777" w:rsidR="00544BA1" w:rsidRPr="0098113F" w:rsidRDefault="00544BA1" w:rsidP="00544BA1">
      <w:pPr>
        <w:pStyle w:val="NormalBold"/>
      </w:pPr>
      <w:r w:rsidRPr="0098113F">
        <w:rPr>
          <w:rStyle w:val="HideTWBExt"/>
          <w:noProof w:val="0"/>
          <w:color w:val="auto"/>
        </w:rPr>
        <w:t>&lt;/RepeatBlock-By&gt;</w:t>
      </w:r>
    </w:p>
    <w:p w14:paraId="4C70616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E55E3FF" w14:textId="77777777" w:rsidR="00544BA1" w:rsidRPr="0098113F" w:rsidRDefault="00544BA1" w:rsidP="00544BA1">
      <w:pPr>
        <w:pStyle w:val="NormalBold"/>
      </w:pPr>
      <w:r w:rsidRPr="0098113F">
        <w:rPr>
          <w:rStyle w:val="HideTWBExt"/>
          <w:noProof w:val="0"/>
          <w:color w:val="auto"/>
        </w:rPr>
        <w:t>&lt;Article&gt;</w:t>
      </w:r>
      <w:r w:rsidRPr="0098113F">
        <w:t>Artikel 7 – stk. 2 – afsnit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26F25EB" w14:textId="77777777" w:rsidTr="00277D82">
        <w:trPr>
          <w:trHeight w:hRule="exact" w:val="240"/>
          <w:jc w:val="center"/>
        </w:trPr>
        <w:tc>
          <w:tcPr>
            <w:tcW w:w="9752" w:type="dxa"/>
            <w:gridSpan w:val="2"/>
          </w:tcPr>
          <w:p w14:paraId="101861DD" w14:textId="77777777" w:rsidR="00544BA1" w:rsidRPr="0098113F" w:rsidRDefault="00544BA1" w:rsidP="00277D82"/>
        </w:tc>
      </w:tr>
      <w:tr w:rsidR="000A73F3" w:rsidRPr="0098113F" w14:paraId="3FB6AC10" w14:textId="77777777" w:rsidTr="00277D82">
        <w:trPr>
          <w:trHeight w:val="240"/>
          <w:jc w:val="center"/>
        </w:trPr>
        <w:tc>
          <w:tcPr>
            <w:tcW w:w="4876" w:type="dxa"/>
          </w:tcPr>
          <w:p w14:paraId="4D0E588D" w14:textId="77777777" w:rsidR="00544BA1" w:rsidRPr="0098113F" w:rsidRDefault="00544BA1" w:rsidP="00277D82">
            <w:pPr>
              <w:pStyle w:val="AmColumnHeading"/>
            </w:pPr>
            <w:r w:rsidRPr="0098113F">
              <w:t>Kommissionens forslag</w:t>
            </w:r>
          </w:p>
        </w:tc>
        <w:tc>
          <w:tcPr>
            <w:tcW w:w="4876" w:type="dxa"/>
          </w:tcPr>
          <w:p w14:paraId="3A67EB32" w14:textId="77777777" w:rsidR="00544BA1" w:rsidRPr="0098113F" w:rsidRDefault="00544BA1" w:rsidP="00277D82">
            <w:pPr>
              <w:pStyle w:val="AmColumnHeading"/>
            </w:pPr>
            <w:r w:rsidRPr="0098113F">
              <w:t>Ændringsforslag</w:t>
            </w:r>
          </w:p>
        </w:tc>
      </w:tr>
      <w:tr w:rsidR="000A73F3" w:rsidRPr="0098113F" w14:paraId="5404D904" w14:textId="77777777" w:rsidTr="00277D82">
        <w:trPr>
          <w:jc w:val="center"/>
        </w:trPr>
        <w:tc>
          <w:tcPr>
            <w:tcW w:w="4876" w:type="dxa"/>
          </w:tcPr>
          <w:p w14:paraId="5DF3C5EA" w14:textId="77777777" w:rsidR="00544BA1" w:rsidRPr="0098113F" w:rsidRDefault="00544BA1" w:rsidP="00277D82">
            <w:pPr>
              <w:pStyle w:val="Normal6a"/>
            </w:pPr>
          </w:p>
        </w:tc>
        <w:tc>
          <w:tcPr>
            <w:tcW w:w="4876" w:type="dxa"/>
          </w:tcPr>
          <w:p w14:paraId="6BFC959F" w14:textId="77777777" w:rsidR="00544BA1" w:rsidRPr="0098113F" w:rsidRDefault="00544BA1" w:rsidP="00277D82">
            <w:pPr>
              <w:pStyle w:val="Normal6a"/>
            </w:pPr>
            <w:r w:rsidRPr="0098113F">
              <w:rPr>
                <w:b/>
                <w:i/>
              </w:rPr>
              <w:t>Medlemsstaterne udvikler en effektiv og tilgængelig klageprocedure, som kan anvendes ved grænserne, og hvis eksistens er velkendt, herunder i nabolandene. De sørger for efterforskning af alle påstande om krænkelser af de grundlæggende rettigheder i forbindelse med grænseovervågningen, screeningen og asyl</w:t>
            </w:r>
            <w:r w:rsidRPr="0098113F">
              <w:rPr>
                <w:b/>
                <w:i/>
              </w:rPr>
              <w:noBreakHyphen/>
              <w:t xml:space="preserve"> og tilbagesendelsesprocedurer i overensstemmelse med kravet om retten til god forvaltning, som er et generelt princip i EU-lovgivningen, og artikel 47 i chartret. Klager skal behandles straks og på en upartisk og effektiv måde af uafhængige personer, og ofrene skal høres og inddrages i tilstrækkelig grad. Efterforskningen skal kunne føre til berigtigelse og erstatning samt identifikation og passende retsforfølgning af de ansvarlige.</w:t>
            </w:r>
          </w:p>
        </w:tc>
      </w:tr>
    </w:tbl>
    <w:p w14:paraId="590649C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149B454" w14:textId="77777777" w:rsidR="00544BA1" w:rsidRPr="0098113F" w:rsidRDefault="00544BA1" w:rsidP="00544BA1">
      <w:r w:rsidRPr="0098113F">
        <w:rPr>
          <w:rStyle w:val="HideTWBExt"/>
          <w:noProof w:val="0"/>
          <w:color w:val="auto"/>
        </w:rPr>
        <w:t>&lt;/Amend&gt;</w:t>
      </w:r>
    </w:p>
    <w:p w14:paraId="15274CD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575</w:t>
      </w:r>
      <w:r w:rsidRPr="0098113F">
        <w:rPr>
          <w:rStyle w:val="HideTWBExt"/>
          <w:noProof w:val="0"/>
          <w:color w:val="auto"/>
        </w:rPr>
        <w:t>&lt;/NumAm&gt;</w:t>
      </w:r>
    </w:p>
    <w:p w14:paraId="1FBAF121" w14:textId="77777777" w:rsidR="00544BA1" w:rsidRPr="0098113F" w:rsidRDefault="00544BA1" w:rsidP="00544BA1">
      <w:pPr>
        <w:pStyle w:val="NormalBold"/>
      </w:pPr>
      <w:r w:rsidRPr="0098113F">
        <w:rPr>
          <w:rStyle w:val="HideTWBExt"/>
          <w:noProof w:val="0"/>
          <w:color w:val="auto"/>
        </w:rPr>
        <w:t>&lt;RepeatBlock-By&gt;&lt;Members&gt;</w:t>
      </w:r>
      <w:r w:rsidRPr="0098113F">
        <w:t>Abir Al-Sahlani, Jan-Christoph Oetjen, Dragoş Tudorache, Hilde Vautmans</w:t>
      </w:r>
      <w:r w:rsidRPr="0098113F">
        <w:rPr>
          <w:rStyle w:val="HideTWBExt"/>
          <w:noProof w:val="0"/>
          <w:color w:val="auto"/>
        </w:rPr>
        <w:t>&lt;/Members&gt;</w:t>
      </w:r>
    </w:p>
    <w:p w14:paraId="61C1347C" w14:textId="77777777" w:rsidR="00544BA1" w:rsidRPr="0098113F" w:rsidRDefault="00544BA1" w:rsidP="00544BA1">
      <w:pPr>
        <w:pStyle w:val="NormalBold"/>
      </w:pPr>
      <w:r w:rsidRPr="0098113F">
        <w:rPr>
          <w:rStyle w:val="HideTWBExt"/>
          <w:noProof w:val="0"/>
          <w:color w:val="auto"/>
        </w:rPr>
        <w:t>&lt;/RepeatBlock-By&gt;</w:t>
      </w:r>
    </w:p>
    <w:p w14:paraId="4C076D6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3FD325B" w14:textId="77777777" w:rsidR="00544BA1" w:rsidRPr="0098113F" w:rsidRDefault="00544BA1" w:rsidP="00544BA1">
      <w:pPr>
        <w:pStyle w:val="NormalBold"/>
      </w:pPr>
      <w:r w:rsidRPr="0098113F">
        <w:rPr>
          <w:rStyle w:val="HideTWBExt"/>
          <w:noProof w:val="0"/>
          <w:color w:val="auto"/>
        </w:rPr>
        <w:t>&lt;Article&gt;</w:t>
      </w:r>
      <w:r w:rsidRPr="0098113F">
        <w:t>Artikel 7 – stk. 2 – afsnit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FB319D1" w14:textId="77777777" w:rsidTr="00277D82">
        <w:trPr>
          <w:trHeight w:hRule="exact" w:val="240"/>
          <w:jc w:val="center"/>
        </w:trPr>
        <w:tc>
          <w:tcPr>
            <w:tcW w:w="9752" w:type="dxa"/>
            <w:gridSpan w:val="2"/>
          </w:tcPr>
          <w:p w14:paraId="3381A566" w14:textId="77777777" w:rsidR="00544BA1" w:rsidRPr="0098113F" w:rsidRDefault="00544BA1" w:rsidP="00277D82"/>
        </w:tc>
      </w:tr>
      <w:tr w:rsidR="000A73F3" w:rsidRPr="0098113F" w14:paraId="32834718" w14:textId="77777777" w:rsidTr="00277D82">
        <w:trPr>
          <w:trHeight w:val="240"/>
          <w:jc w:val="center"/>
        </w:trPr>
        <w:tc>
          <w:tcPr>
            <w:tcW w:w="4876" w:type="dxa"/>
          </w:tcPr>
          <w:p w14:paraId="64F21FA5" w14:textId="77777777" w:rsidR="00544BA1" w:rsidRPr="0098113F" w:rsidRDefault="00544BA1" w:rsidP="00277D82">
            <w:pPr>
              <w:pStyle w:val="AmColumnHeading"/>
            </w:pPr>
            <w:r w:rsidRPr="0098113F">
              <w:t>Kommissionens forslag</w:t>
            </w:r>
          </w:p>
        </w:tc>
        <w:tc>
          <w:tcPr>
            <w:tcW w:w="4876" w:type="dxa"/>
          </w:tcPr>
          <w:p w14:paraId="37B4EA0A" w14:textId="77777777" w:rsidR="00544BA1" w:rsidRPr="0098113F" w:rsidRDefault="00544BA1" w:rsidP="00277D82">
            <w:pPr>
              <w:pStyle w:val="AmColumnHeading"/>
            </w:pPr>
            <w:r w:rsidRPr="0098113F">
              <w:t>Ændringsforslag</w:t>
            </w:r>
          </w:p>
        </w:tc>
      </w:tr>
      <w:tr w:rsidR="000A73F3" w:rsidRPr="0098113F" w14:paraId="01DA55E4" w14:textId="77777777" w:rsidTr="00277D82">
        <w:trPr>
          <w:jc w:val="center"/>
        </w:trPr>
        <w:tc>
          <w:tcPr>
            <w:tcW w:w="4876" w:type="dxa"/>
          </w:tcPr>
          <w:p w14:paraId="714B25CE" w14:textId="77777777" w:rsidR="00544BA1" w:rsidRPr="0098113F" w:rsidRDefault="00544BA1" w:rsidP="00277D82">
            <w:pPr>
              <w:pStyle w:val="Normal6a"/>
            </w:pPr>
          </w:p>
        </w:tc>
        <w:tc>
          <w:tcPr>
            <w:tcW w:w="4876" w:type="dxa"/>
          </w:tcPr>
          <w:p w14:paraId="6AF6319D" w14:textId="77777777" w:rsidR="00544BA1" w:rsidRPr="0098113F" w:rsidRDefault="00544BA1" w:rsidP="00277D82">
            <w:pPr>
              <w:pStyle w:val="Normal6a"/>
            </w:pPr>
            <w:r w:rsidRPr="0098113F">
              <w:rPr>
                <w:b/>
                <w:i/>
              </w:rPr>
              <w:t>Medlemsstaterne forelægger årligt Kommissionen, Rådet og Europa-Parlamentet en rapport om eventuelle påstande om manglende overholdelse af de grundlæggende rettigheder i forbindelse med screeningsprocessen.</w:t>
            </w:r>
          </w:p>
        </w:tc>
      </w:tr>
    </w:tbl>
    <w:p w14:paraId="301DB71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F04B33C" w14:textId="77777777" w:rsidR="00544BA1" w:rsidRPr="0098113F" w:rsidRDefault="00544BA1" w:rsidP="00544BA1">
      <w:r w:rsidRPr="0098113F">
        <w:rPr>
          <w:rStyle w:val="HideTWBExt"/>
          <w:noProof w:val="0"/>
          <w:color w:val="auto"/>
        </w:rPr>
        <w:t>&lt;/Amend&gt;</w:t>
      </w:r>
    </w:p>
    <w:p w14:paraId="666BCAE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576</w:t>
      </w:r>
      <w:r w:rsidRPr="0098113F">
        <w:rPr>
          <w:rStyle w:val="HideTWBExt"/>
          <w:noProof w:val="0"/>
          <w:color w:val="auto"/>
        </w:rPr>
        <w:t>&lt;/NumAm&gt;</w:t>
      </w:r>
    </w:p>
    <w:p w14:paraId="5053A50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3EE1432" w14:textId="77777777" w:rsidR="00544BA1" w:rsidRPr="0098113F" w:rsidRDefault="00544BA1" w:rsidP="00544BA1">
      <w:pPr>
        <w:pStyle w:val="NormalBold"/>
      </w:pPr>
      <w:r w:rsidRPr="0098113F">
        <w:rPr>
          <w:rStyle w:val="HideTWBExt"/>
          <w:noProof w:val="0"/>
          <w:color w:val="auto"/>
        </w:rPr>
        <w:t>&lt;/RepeatBlock-By&gt;</w:t>
      </w:r>
    </w:p>
    <w:p w14:paraId="4F898D2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AF97DA4" w14:textId="77777777" w:rsidR="00544BA1" w:rsidRPr="0098113F" w:rsidRDefault="00544BA1" w:rsidP="00544BA1">
      <w:pPr>
        <w:pStyle w:val="NormalBold"/>
      </w:pPr>
      <w:r w:rsidRPr="0098113F">
        <w:rPr>
          <w:rStyle w:val="HideTWBExt"/>
          <w:noProof w:val="0"/>
          <w:color w:val="auto"/>
        </w:rPr>
        <w:t>&lt;Article&gt;</w:t>
      </w:r>
      <w:r w:rsidRPr="0098113F">
        <w:t>Artikel 7 – stk. 2 – afsnit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98B078B" w14:textId="77777777" w:rsidTr="00277D82">
        <w:trPr>
          <w:trHeight w:hRule="exact" w:val="240"/>
          <w:jc w:val="center"/>
        </w:trPr>
        <w:tc>
          <w:tcPr>
            <w:tcW w:w="9752" w:type="dxa"/>
            <w:gridSpan w:val="2"/>
          </w:tcPr>
          <w:p w14:paraId="0055E050" w14:textId="77777777" w:rsidR="00544BA1" w:rsidRPr="0098113F" w:rsidRDefault="00544BA1" w:rsidP="00277D82"/>
        </w:tc>
      </w:tr>
      <w:tr w:rsidR="000A73F3" w:rsidRPr="0098113F" w14:paraId="6AF0AD21" w14:textId="77777777" w:rsidTr="00277D82">
        <w:trPr>
          <w:trHeight w:val="240"/>
          <w:jc w:val="center"/>
        </w:trPr>
        <w:tc>
          <w:tcPr>
            <w:tcW w:w="4876" w:type="dxa"/>
          </w:tcPr>
          <w:p w14:paraId="65AD5F53" w14:textId="77777777" w:rsidR="00544BA1" w:rsidRPr="0098113F" w:rsidRDefault="00544BA1" w:rsidP="00277D82">
            <w:pPr>
              <w:pStyle w:val="AmColumnHeading"/>
            </w:pPr>
            <w:r w:rsidRPr="0098113F">
              <w:t>Kommissionens forslag</w:t>
            </w:r>
          </w:p>
        </w:tc>
        <w:tc>
          <w:tcPr>
            <w:tcW w:w="4876" w:type="dxa"/>
          </w:tcPr>
          <w:p w14:paraId="472ED6BB" w14:textId="77777777" w:rsidR="00544BA1" w:rsidRPr="0098113F" w:rsidRDefault="00544BA1" w:rsidP="00277D82">
            <w:pPr>
              <w:pStyle w:val="AmColumnHeading"/>
            </w:pPr>
            <w:r w:rsidRPr="0098113F">
              <w:t>Ændringsforslag</w:t>
            </w:r>
          </w:p>
        </w:tc>
      </w:tr>
      <w:tr w:rsidR="000A73F3" w:rsidRPr="0098113F" w14:paraId="5E7419E7" w14:textId="77777777" w:rsidTr="00277D82">
        <w:trPr>
          <w:jc w:val="center"/>
        </w:trPr>
        <w:tc>
          <w:tcPr>
            <w:tcW w:w="4876" w:type="dxa"/>
          </w:tcPr>
          <w:p w14:paraId="2E2ECC17" w14:textId="77777777" w:rsidR="00544BA1" w:rsidRPr="0098113F" w:rsidRDefault="00544BA1" w:rsidP="00277D82">
            <w:pPr>
              <w:pStyle w:val="Normal6a"/>
            </w:pPr>
          </w:p>
        </w:tc>
        <w:tc>
          <w:tcPr>
            <w:tcW w:w="4876" w:type="dxa"/>
          </w:tcPr>
          <w:p w14:paraId="545866FF" w14:textId="77777777" w:rsidR="00544BA1" w:rsidRPr="0098113F" w:rsidRDefault="00544BA1" w:rsidP="00277D82">
            <w:pPr>
              <w:pStyle w:val="Normal6a"/>
            </w:pPr>
            <w:r w:rsidRPr="0098113F">
              <w:rPr>
                <w:b/>
                <w:i/>
              </w:rPr>
              <w:t>Mekanismen skal om nødvendigt kunne modtage støtte fra Fonden for Integreret Grænseforvaltning eller andre relevante EU-fonde.</w:t>
            </w:r>
          </w:p>
        </w:tc>
      </w:tr>
    </w:tbl>
    <w:p w14:paraId="2712A7E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1BF5156" w14:textId="77777777" w:rsidR="00544BA1" w:rsidRPr="0098113F" w:rsidRDefault="00544BA1" w:rsidP="00544BA1">
      <w:r w:rsidRPr="0098113F">
        <w:rPr>
          <w:rStyle w:val="HideTWBExt"/>
          <w:noProof w:val="0"/>
          <w:color w:val="auto"/>
        </w:rPr>
        <w:t>&lt;/Amend&gt;</w:t>
      </w:r>
    </w:p>
    <w:p w14:paraId="21ACA05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577</w:t>
      </w:r>
      <w:r w:rsidRPr="0098113F">
        <w:rPr>
          <w:rStyle w:val="HideTWBExt"/>
          <w:noProof w:val="0"/>
          <w:color w:val="auto"/>
        </w:rPr>
        <w:t>&lt;/NumAm&gt;</w:t>
      </w:r>
    </w:p>
    <w:p w14:paraId="768F9BF7"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E5F50AE" w14:textId="77777777" w:rsidR="00544BA1" w:rsidRPr="0098113F" w:rsidRDefault="00544BA1" w:rsidP="00544BA1">
      <w:pPr>
        <w:pStyle w:val="NormalBold"/>
      </w:pPr>
      <w:r w:rsidRPr="0098113F">
        <w:rPr>
          <w:rStyle w:val="HideTWBExt"/>
          <w:noProof w:val="0"/>
          <w:color w:val="auto"/>
        </w:rPr>
        <w:t>&lt;/RepeatBlock-By&gt;</w:t>
      </w:r>
    </w:p>
    <w:p w14:paraId="29A7307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DFA94C1" w14:textId="77777777" w:rsidR="00544BA1" w:rsidRPr="0098113F" w:rsidRDefault="00544BA1" w:rsidP="00544BA1">
      <w:pPr>
        <w:pStyle w:val="NormalBold"/>
      </w:pPr>
      <w:r w:rsidRPr="0098113F">
        <w:rPr>
          <w:rStyle w:val="HideTWBExt"/>
          <w:noProof w:val="0"/>
          <w:color w:val="auto"/>
        </w:rPr>
        <w:t>&lt;Article&gt;</w:t>
      </w:r>
      <w:r w:rsidRPr="0098113F">
        <w:t>Artikel 7 – stk. 2 – afsnit 3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E9EA9D9" w14:textId="77777777" w:rsidTr="00277D82">
        <w:trPr>
          <w:trHeight w:hRule="exact" w:val="240"/>
          <w:jc w:val="center"/>
        </w:trPr>
        <w:tc>
          <w:tcPr>
            <w:tcW w:w="9752" w:type="dxa"/>
            <w:gridSpan w:val="2"/>
          </w:tcPr>
          <w:p w14:paraId="612975F2" w14:textId="77777777" w:rsidR="00544BA1" w:rsidRPr="0098113F" w:rsidRDefault="00544BA1" w:rsidP="00277D82"/>
        </w:tc>
      </w:tr>
      <w:tr w:rsidR="000A73F3" w:rsidRPr="0098113F" w14:paraId="587E7B74" w14:textId="77777777" w:rsidTr="00277D82">
        <w:trPr>
          <w:trHeight w:val="240"/>
          <w:jc w:val="center"/>
        </w:trPr>
        <w:tc>
          <w:tcPr>
            <w:tcW w:w="4876" w:type="dxa"/>
          </w:tcPr>
          <w:p w14:paraId="77E690A4" w14:textId="77777777" w:rsidR="00544BA1" w:rsidRPr="0098113F" w:rsidRDefault="00544BA1" w:rsidP="00277D82">
            <w:pPr>
              <w:pStyle w:val="AmColumnHeading"/>
            </w:pPr>
            <w:r w:rsidRPr="0098113F">
              <w:t>Kommissionens forslag</w:t>
            </w:r>
          </w:p>
        </w:tc>
        <w:tc>
          <w:tcPr>
            <w:tcW w:w="4876" w:type="dxa"/>
          </w:tcPr>
          <w:p w14:paraId="6347E73A" w14:textId="77777777" w:rsidR="00544BA1" w:rsidRPr="0098113F" w:rsidRDefault="00544BA1" w:rsidP="00277D82">
            <w:pPr>
              <w:pStyle w:val="AmColumnHeading"/>
            </w:pPr>
            <w:r w:rsidRPr="0098113F">
              <w:t>Ændringsforslag</w:t>
            </w:r>
          </w:p>
        </w:tc>
      </w:tr>
      <w:tr w:rsidR="000A73F3" w:rsidRPr="0098113F" w14:paraId="6BDDC027" w14:textId="77777777" w:rsidTr="00277D82">
        <w:trPr>
          <w:jc w:val="center"/>
        </w:trPr>
        <w:tc>
          <w:tcPr>
            <w:tcW w:w="4876" w:type="dxa"/>
          </w:tcPr>
          <w:p w14:paraId="0752F3C0" w14:textId="77777777" w:rsidR="00544BA1" w:rsidRPr="0098113F" w:rsidRDefault="00544BA1" w:rsidP="00277D82">
            <w:pPr>
              <w:pStyle w:val="Normal6a"/>
            </w:pPr>
          </w:p>
        </w:tc>
        <w:tc>
          <w:tcPr>
            <w:tcW w:w="4876" w:type="dxa"/>
          </w:tcPr>
          <w:p w14:paraId="145DC1BA" w14:textId="77777777" w:rsidR="00544BA1" w:rsidRPr="0098113F" w:rsidRDefault="00544BA1" w:rsidP="00277D82">
            <w:pPr>
              <w:pStyle w:val="Normal6a"/>
            </w:pPr>
            <w:r w:rsidRPr="0098113F">
              <w:rPr>
                <w:b/>
                <w:i/>
              </w:rPr>
              <w:t>Den uafhængige overvågningsmekanisme fungerer i samspil med andre EU-overvågningsinstrumenter inden for grundlæggende rettigheder, herunder navnlig instrumenterne som omhandlet i artikel 109, 110 og 111 i forordning (EU) 2019/1896 (forordningen om den europæiske grænse</w:t>
            </w:r>
            <w:r w:rsidRPr="0098113F">
              <w:rPr>
                <w:b/>
                <w:i/>
              </w:rPr>
              <w:noBreakHyphen/>
              <w:t xml:space="preserve"> og kystvagt), overvågningsmekanismen med det formål at overvåge den operationelle og tekniske anvendelse af det fælles europæiske asylsystem (CEAS) som fastsat i artikel 14 i forordning (EU) XXX/XXX [forordningen om EU's asylagentur] og forordning (EU) XXX/XXX [forordningen om Schengenevaluerings</w:t>
            </w:r>
            <w:r w:rsidRPr="0098113F">
              <w:rPr>
                <w:b/>
                <w:i/>
              </w:rPr>
              <w:noBreakHyphen/>
              <w:t xml:space="preserve"> og </w:t>
            </w:r>
            <w:r w:rsidRPr="0098113F">
              <w:rPr>
                <w:b/>
                <w:i/>
              </w:rPr>
              <w:noBreakHyphen/>
              <w:t>overvågningsmekanismen]. Bemærkninger, henstillinger eller udtalelser fra Frontex' observatører af grundlæggende rettigheder og rapporter om alvorlige krænkelser af de grundlæggende rettigheder udveksles mellem den uafhængige overvågningsmekanisme og EU-agenturernes overvågningsorganer.</w:t>
            </w:r>
          </w:p>
        </w:tc>
      </w:tr>
      <w:tr w:rsidR="000A73F3" w:rsidRPr="0098113F" w14:paraId="1209474E" w14:textId="77777777" w:rsidTr="00277D82">
        <w:trPr>
          <w:jc w:val="center"/>
        </w:trPr>
        <w:tc>
          <w:tcPr>
            <w:tcW w:w="4876" w:type="dxa"/>
          </w:tcPr>
          <w:p w14:paraId="3521923A" w14:textId="77777777" w:rsidR="00544BA1" w:rsidRPr="0098113F" w:rsidRDefault="00544BA1" w:rsidP="00277D82">
            <w:pPr>
              <w:pStyle w:val="Normal6a"/>
            </w:pPr>
          </w:p>
        </w:tc>
        <w:tc>
          <w:tcPr>
            <w:tcW w:w="4876" w:type="dxa"/>
          </w:tcPr>
          <w:p w14:paraId="63F390DD" w14:textId="77777777" w:rsidR="00544BA1" w:rsidRPr="0098113F" w:rsidRDefault="00544BA1" w:rsidP="00277D82">
            <w:pPr>
              <w:pStyle w:val="Normal6a"/>
            </w:pPr>
            <w:r w:rsidRPr="0098113F">
              <w:rPr>
                <w:b/>
                <w:i/>
              </w:rPr>
              <w:t>Den uafhængige overvågningsmekanisme mandat berører ikke mandaterne for eksisterende overvågningsorganer på EU-niveau og internationalt niveau.</w:t>
            </w:r>
          </w:p>
        </w:tc>
      </w:tr>
    </w:tbl>
    <w:p w14:paraId="090126B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C374134" w14:textId="77777777" w:rsidR="00544BA1" w:rsidRPr="0098113F" w:rsidRDefault="00544BA1" w:rsidP="00544BA1">
      <w:r w:rsidRPr="0098113F">
        <w:rPr>
          <w:rStyle w:val="HideTWBExt"/>
          <w:noProof w:val="0"/>
          <w:color w:val="auto"/>
        </w:rPr>
        <w:t>&lt;/Amend&gt;</w:t>
      </w:r>
    </w:p>
    <w:p w14:paraId="1083278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578</w:t>
      </w:r>
      <w:r w:rsidRPr="0098113F">
        <w:rPr>
          <w:rStyle w:val="HideTWBExt"/>
          <w:noProof w:val="0"/>
          <w:color w:val="auto"/>
        </w:rPr>
        <w:t>&lt;/NumAm&gt;</w:t>
      </w:r>
    </w:p>
    <w:p w14:paraId="1291126F"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27CE75E"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CC4E015" w14:textId="77777777" w:rsidR="00544BA1" w:rsidRPr="0098113F" w:rsidRDefault="00544BA1" w:rsidP="00544BA1">
      <w:r w:rsidRPr="0098113F">
        <w:rPr>
          <w:rStyle w:val="HideTWBExt"/>
          <w:noProof w:val="0"/>
          <w:color w:val="auto"/>
        </w:rPr>
        <w:t>&lt;/RepeatBlock-By&gt;</w:t>
      </w:r>
    </w:p>
    <w:p w14:paraId="57D564C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088673C" w14:textId="77777777" w:rsidR="00544BA1" w:rsidRPr="0098113F" w:rsidRDefault="00544BA1" w:rsidP="00544BA1">
      <w:pPr>
        <w:pStyle w:val="NormalBold"/>
      </w:pPr>
      <w:r w:rsidRPr="0098113F">
        <w:rPr>
          <w:rStyle w:val="HideTWBExt"/>
          <w:noProof w:val="0"/>
          <w:color w:val="auto"/>
        </w:rPr>
        <w:t>&lt;Article&gt;</w:t>
      </w:r>
      <w:r w:rsidRPr="0098113F">
        <w:t>Artikel 7 – stk. 2 – afsnit 3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68CEB1F" w14:textId="77777777" w:rsidTr="00277D82">
        <w:trPr>
          <w:trHeight w:hRule="exact" w:val="240"/>
          <w:jc w:val="center"/>
        </w:trPr>
        <w:tc>
          <w:tcPr>
            <w:tcW w:w="9752" w:type="dxa"/>
            <w:gridSpan w:val="2"/>
          </w:tcPr>
          <w:p w14:paraId="7BED3811" w14:textId="77777777" w:rsidR="00544BA1" w:rsidRPr="0098113F" w:rsidRDefault="00544BA1" w:rsidP="00277D82"/>
        </w:tc>
      </w:tr>
      <w:tr w:rsidR="000A73F3" w:rsidRPr="0098113F" w14:paraId="786715A2" w14:textId="77777777" w:rsidTr="00277D82">
        <w:trPr>
          <w:trHeight w:val="240"/>
          <w:jc w:val="center"/>
        </w:trPr>
        <w:tc>
          <w:tcPr>
            <w:tcW w:w="4876" w:type="dxa"/>
          </w:tcPr>
          <w:p w14:paraId="7724E358" w14:textId="77777777" w:rsidR="00544BA1" w:rsidRPr="0098113F" w:rsidRDefault="00544BA1" w:rsidP="00277D82">
            <w:pPr>
              <w:pStyle w:val="AmColumnHeading"/>
            </w:pPr>
            <w:r w:rsidRPr="0098113F">
              <w:t>Kommissionens forslag</w:t>
            </w:r>
          </w:p>
        </w:tc>
        <w:tc>
          <w:tcPr>
            <w:tcW w:w="4876" w:type="dxa"/>
          </w:tcPr>
          <w:p w14:paraId="5D329410" w14:textId="77777777" w:rsidR="00544BA1" w:rsidRPr="0098113F" w:rsidRDefault="00544BA1" w:rsidP="00277D82">
            <w:pPr>
              <w:pStyle w:val="AmColumnHeading"/>
            </w:pPr>
            <w:r w:rsidRPr="0098113F">
              <w:t>Ændringsforslag</w:t>
            </w:r>
          </w:p>
        </w:tc>
      </w:tr>
      <w:tr w:rsidR="000A73F3" w:rsidRPr="0098113F" w14:paraId="1940B645" w14:textId="77777777" w:rsidTr="00277D82">
        <w:trPr>
          <w:jc w:val="center"/>
        </w:trPr>
        <w:tc>
          <w:tcPr>
            <w:tcW w:w="4876" w:type="dxa"/>
          </w:tcPr>
          <w:p w14:paraId="25B5D04E" w14:textId="77777777" w:rsidR="00544BA1" w:rsidRPr="0098113F" w:rsidRDefault="00544BA1" w:rsidP="00277D82">
            <w:pPr>
              <w:pStyle w:val="Normal6a"/>
            </w:pPr>
          </w:p>
        </w:tc>
        <w:tc>
          <w:tcPr>
            <w:tcW w:w="4876" w:type="dxa"/>
          </w:tcPr>
          <w:p w14:paraId="4B04FBE7" w14:textId="77777777" w:rsidR="00544BA1" w:rsidRPr="0098113F" w:rsidRDefault="00544BA1" w:rsidP="00277D82">
            <w:pPr>
              <w:pStyle w:val="Normal6a"/>
            </w:pPr>
            <w:r w:rsidRPr="0098113F">
              <w:rPr>
                <w:b/>
                <w:i/>
              </w:rPr>
              <w:t>Medlemsstaterne formidler, skriftligt og mundtligt, oplysninger om mekanismen til eventuelt berørte personer på en nøjagtig, gennemsigtig, forståelig og let tilgængelig måde på et tydeligt og enkelt sprog, som den pågældende forstår.</w:t>
            </w:r>
          </w:p>
        </w:tc>
      </w:tr>
    </w:tbl>
    <w:p w14:paraId="629D376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4625490" w14:textId="77777777" w:rsidR="00544BA1" w:rsidRPr="0098113F" w:rsidRDefault="00544BA1" w:rsidP="00544BA1">
      <w:r w:rsidRPr="0098113F">
        <w:rPr>
          <w:rStyle w:val="HideTWBExt"/>
          <w:noProof w:val="0"/>
          <w:color w:val="auto"/>
        </w:rPr>
        <w:t>&lt;/Amend&gt;</w:t>
      </w:r>
    </w:p>
    <w:p w14:paraId="237839D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579</w:t>
      </w:r>
      <w:r w:rsidRPr="0098113F">
        <w:rPr>
          <w:rStyle w:val="HideTWBExt"/>
          <w:noProof w:val="0"/>
          <w:color w:val="auto"/>
        </w:rPr>
        <w:t>&lt;/NumAm&gt;</w:t>
      </w:r>
    </w:p>
    <w:p w14:paraId="564ED034"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8964D75"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92650EE" w14:textId="77777777" w:rsidR="00544BA1" w:rsidRPr="0098113F" w:rsidRDefault="00544BA1" w:rsidP="00544BA1">
      <w:r w:rsidRPr="0098113F">
        <w:rPr>
          <w:rStyle w:val="HideTWBExt"/>
          <w:noProof w:val="0"/>
          <w:color w:val="auto"/>
        </w:rPr>
        <w:t>&lt;/RepeatBlock-By&gt;</w:t>
      </w:r>
    </w:p>
    <w:p w14:paraId="3DFB829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4CEBE2A" w14:textId="77777777" w:rsidR="00544BA1" w:rsidRPr="0098113F" w:rsidRDefault="00544BA1" w:rsidP="00544BA1">
      <w:pPr>
        <w:pStyle w:val="NormalBold"/>
      </w:pPr>
      <w:r w:rsidRPr="0098113F">
        <w:rPr>
          <w:rStyle w:val="HideTWBExt"/>
          <w:noProof w:val="0"/>
          <w:color w:val="auto"/>
        </w:rPr>
        <w:t>&lt;Article&gt;</w:t>
      </w:r>
      <w:r w:rsidRPr="0098113F">
        <w:t>Artikel 7 – stk. 2 – afsnit 3 c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5105953" w14:textId="77777777" w:rsidTr="00277D82">
        <w:trPr>
          <w:trHeight w:hRule="exact" w:val="240"/>
          <w:jc w:val="center"/>
        </w:trPr>
        <w:tc>
          <w:tcPr>
            <w:tcW w:w="9752" w:type="dxa"/>
            <w:gridSpan w:val="2"/>
          </w:tcPr>
          <w:p w14:paraId="3A623823" w14:textId="77777777" w:rsidR="00544BA1" w:rsidRPr="0098113F" w:rsidRDefault="00544BA1" w:rsidP="00277D82"/>
        </w:tc>
      </w:tr>
      <w:tr w:rsidR="000A73F3" w:rsidRPr="0098113F" w14:paraId="160F3F85" w14:textId="77777777" w:rsidTr="00277D82">
        <w:trPr>
          <w:trHeight w:val="240"/>
          <w:jc w:val="center"/>
        </w:trPr>
        <w:tc>
          <w:tcPr>
            <w:tcW w:w="4876" w:type="dxa"/>
          </w:tcPr>
          <w:p w14:paraId="3F3FB159" w14:textId="77777777" w:rsidR="00544BA1" w:rsidRPr="0098113F" w:rsidRDefault="00544BA1" w:rsidP="00277D82">
            <w:pPr>
              <w:pStyle w:val="AmColumnHeading"/>
            </w:pPr>
            <w:r w:rsidRPr="0098113F">
              <w:t>Kommissionens forslag</w:t>
            </w:r>
          </w:p>
        </w:tc>
        <w:tc>
          <w:tcPr>
            <w:tcW w:w="4876" w:type="dxa"/>
          </w:tcPr>
          <w:p w14:paraId="09838844" w14:textId="77777777" w:rsidR="00544BA1" w:rsidRPr="0098113F" w:rsidRDefault="00544BA1" w:rsidP="00277D82">
            <w:pPr>
              <w:pStyle w:val="AmColumnHeading"/>
            </w:pPr>
            <w:r w:rsidRPr="0098113F">
              <w:t>Ændringsforslag</w:t>
            </w:r>
          </w:p>
        </w:tc>
      </w:tr>
      <w:tr w:rsidR="000A73F3" w:rsidRPr="0098113F" w14:paraId="7C86B63A" w14:textId="77777777" w:rsidTr="00277D82">
        <w:trPr>
          <w:jc w:val="center"/>
        </w:trPr>
        <w:tc>
          <w:tcPr>
            <w:tcW w:w="4876" w:type="dxa"/>
          </w:tcPr>
          <w:p w14:paraId="6204883D" w14:textId="77777777" w:rsidR="00544BA1" w:rsidRPr="0098113F" w:rsidRDefault="00544BA1" w:rsidP="00277D82">
            <w:pPr>
              <w:pStyle w:val="Normal6a"/>
            </w:pPr>
          </w:p>
        </w:tc>
        <w:tc>
          <w:tcPr>
            <w:tcW w:w="4876" w:type="dxa"/>
          </w:tcPr>
          <w:p w14:paraId="62EB6B78" w14:textId="77777777" w:rsidR="00544BA1" w:rsidRPr="0098113F" w:rsidRDefault="00544BA1" w:rsidP="00277D82">
            <w:pPr>
              <w:pStyle w:val="Normal6a"/>
            </w:pPr>
            <w:r w:rsidRPr="0098113F">
              <w:rPr>
                <w:b/>
                <w:i/>
              </w:rPr>
              <w:t>Når mekanismens uafhængighed og passende beføjelser er bekræftet af Agenturet for Grundlæggende Rettigheder, modtager mekanismen midler fra Fonden for Integreret Grænseforvaltning under instrumentet for finansiel støtte til grænseforvaltning og visa og andre EU-finansieringskilder og er finansielt uafhængig af den medlemsstat, den fungerer i.</w:t>
            </w:r>
          </w:p>
        </w:tc>
      </w:tr>
    </w:tbl>
    <w:p w14:paraId="5709D4E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F39188E" w14:textId="77777777" w:rsidR="00544BA1" w:rsidRPr="0098113F" w:rsidRDefault="00544BA1" w:rsidP="00544BA1">
      <w:r w:rsidRPr="0098113F">
        <w:rPr>
          <w:rStyle w:val="HideTWBExt"/>
          <w:noProof w:val="0"/>
          <w:color w:val="auto"/>
        </w:rPr>
        <w:t>&lt;/Amend&gt;</w:t>
      </w:r>
    </w:p>
    <w:p w14:paraId="0E34171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580</w:t>
      </w:r>
      <w:r w:rsidRPr="0098113F">
        <w:rPr>
          <w:rStyle w:val="HideTWBExt"/>
          <w:noProof w:val="0"/>
          <w:color w:val="auto"/>
        </w:rPr>
        <w:t>&lt;/NumAm&gt;</w:t>
      </w:r>
    </w:p>
    <w:p w14:paraId="7F66DEF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8839A9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BCF7BEF" w14:textId="77777777" w:rsidR="00544BA1" w:rsidRPr="0098113F" w:rsidRDefault="00544BA1" w:rsidP="00544BA1">
      <w:r w:rsidRPr="0098113F">
        <w:rPr>
          <w:rStyle w:val="HideTWBExt"/>
          <w:noProof w:val="0"/>
          <w:color w:val="auto"/>
        </w:rPr>
        <w:t>&lt;/RepeatBlock-By&gt;</w:t>
      </w:r>
    </w:p>
    <w:p w14:paraId="41D2662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FA6AAD5" w14:textId="77777777" w:rsidR="00544BA1" w:rsidRPr="0098113F" w:rsidRDefault="00544BA1" w:rsidP="00544BA1">
      <w:pPr>
        <w:pStyle w:val="NormalBold"/>
      </w:pPr>
      <w:r w:rsidRPr="0098113F">
        <w:rPr>
          <w:rStyle w:val="HideTWBExt"/>
          <w:noProof w:val="0"/>
          <w:color w:val="auto"/>
        </w:rPr>
        <w:t>&lt;Article&gt;</w:t>
      </w:r>
      <w:r w:rsidRPr="0098113F">
        <w:t>Artikel 7 – stk. 2 – afsnit 3 d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B3C1DC7" w14:textId="77777777" w:rsidTr="00277D82">
        <w:trPr>
          <w:trHeight w:hRule="exact" w:val="240"/>
          <w:jc w:val="center"/>
        </w:trPr>
        <w:tc>
          <w:tcPr>
            <w:tcW w:w="9752" w:type="dxa"/>
            <w:gridSpan w:val="2"/>
          </w:tcPr>
          <w:p w14:paraId="77F48917" w14:textId="77777777" w:rsidR="00544BA1" w:rsidRPr="0098113F" w:rsidRDefault="00544BA1" w:rsidP="00277D82"/>
        </w:tc>
      </w:tr>
      <w:tr w:rsidR="000A73F3" w:rsidRPr="0098113F" w14:paraId="485C8D67" w14:textId="77777777" w:rsidTr="00277D82">
        <w:trPr>
          <w:trHeight w:val="240"/>
          <w:jc w:val="center"/>
        </w:trPr>
        <w:tc>
          <w:tcPr>
            <w:tcW w:w="4876" w:type="dxa"/>
          </w:tcPr>
          <w:p w14:paraId="4C4F672F" w14:textId="77777777" w:rsidR="00544BA1" w:rsidRPr="0098113F" w:rsidRDefault="00544BA1" w:rsidP="00277D82">
            <w:pPr>
              <w:pStyle w:val="AmColumnHeading"/>
            </w:pPr>
            <w:r w:rsidRPr="0098113F">
              <w:t>Kommissionens forslag</w:t>
            </w:r>
          </w:p>
        </w:tc>
        <w:tc>
          <w:tcPr>
            <w:tcW w:w="4876" w:type="dxa"/>
          </w:tcPr>
          <w:p w14:paraId="1D3654B6" w14:textId="77777777" w:rsidR="00544BA1" w:rsidRPr="0098113F" w:rsidRDefault="00544BA1" w:rsidP="00277D82">
            <w:pPr>
              <w:pStyle w:val="AmColumnHeading"/>
            </w:pPr>
            <w:r w:rsidRPr="0098113F">
              <w:t>Ændringsforslag</w:t>
            </w:r>
          </w:p>
        </w:tc>
      </w:tr>
      <w:tr w:rsidR="000A73F3" w:rsidRPr="0098113F" w14:paraId="5E488A5A" w14:textId="77777777" w:rsidTr="00277D82">
        <w:trPr>
          <w:jc w:val="center"/>
        </w:trPr>
        <w:tc>
          <w:tcPr>
            <w:tcW w:w="4876" w:type="dxa"/>
          </w:tcPr>
          <w:p w14:paraId="21A9869B" w14:textId="77777777" w:rsidR="00544BA1" w:rsidRPr="0098113F" w:rsidRDefault="00544BA1" w:rsidP="00277D82">
            <w:pPr>
              <w:pStyle w:val="Normal6a"/>
            </w:pPr>
          </w:p>
        </w:tc>
        <w:tc>
          <w:tcPr>
            <w:tcW w:w="4876" w:type="dxa"/>
          </w:tcPr>
          <w:p w14:paraId="7F9DA825" w14:textId="77777777" w:rsidR="00544BA1" w:rsidRPr="0098113F" w:rsidRDefault="00544BA1" w:rsidP="00277D82">
            <w:pPr>
              <w:pStyle w:val="Normal6a"/>
            </w:pPr>
            <w:r w:rsidRPr="0098113F">
              <w:rPr>
                <w:b/>
                <w:i/>
              </w:rPr>
              <w:t>Mekanismen fremlægger én gang om året en offentligt tilgængelig rapport om sine resultater og henstillinger, herunder foranstaltninger truffet for at holde personer, der har krænket de grundlæggende rettigheder, ansvarlige. Disse rapporter bidrager til vurderingen af overholdelsen af Den Europæiske Unions charter om grundlæggende rettigheder, jf. artikel 11, stk. 1, i og bilag III til forordning (EU) 2021/1060 (forordningen om fælles bestemmelser).</w:t>
            </w:r>
          </w:p>
        </w:tc>
      </w:tr>
    </w:tbl>
    <w:p w14:paraId="1FF082B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8D3DFDA" w14:textId="77777777" w:rsidR="00544BA1" w:rsidRPr="0098113F" w:rsidRDefault="00544BA1" w:rsidP="00544BA1">
      <w:r w:rsidRPr="0098113F">
        <w:rPr>
          <w:rStyle w:val="HideTWBExt"/>
          <w:noProof w:val="0"/>
          <w:color w:val="auto"/>
        </w:rPr>
        <w:t>&lt;/Amend&gt;</w:t>
      </w:r>
    </w:p>
    <w:p w14:paraId="17CBCC2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581</w:t>
      </w:r>
      <w:r w:rsidRPr="0098113F">
        <w:rPr>
          <w:rStyle w:val="HideTWBExt"/>
          <w:noProof w:val="0"/>
          <w:color w:val="auto"/>
        </w:rPr>
        <w:t>&lt;/NumAm&gt;</w:t>
      </w:r>
    </w:p>
    <w:p w14:paraId="0064A92D"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0BADA1F" w14:textId="77777777" w:rsidR="00544BA1" w:rsidRPr="0098113F" w:rsidRDefault="00544BA1" w:rsidP="00544BA1">
      <w:pPr>
        <w:pStyle w:val="NormalBold"/>
      </w:pPr>
      <w:r w:rsidRPr="0098113F">
        <w:rPr>
          <w:rStyle w:val="HideTWBExt"/>
          <w:noProof w:val="0"/>
          <w:color w:val="auto"/>
        </w:rPr>
        <w:t>&lt;/RepeatBlock-By&gt;</w:t>
      </w:r>
    </w:p>
    <w:p w14:paraId="0B4EA8A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3A8411E" w14:textId="77777777" w:rsidR="00544BA1" w:rsidRPr="0098113F" w:rsidRDefault="00544BA1" w:rsidP="00544BA1">
      <w:pPr>
        <w:pStyle w:val="NormalBold"/>
      </w:pPr>
      <w:r w:rsidRPr="0098113F">
        <w:rPr>
          <w:rStyle w:val="HideTWBExt"/>
          <w:noProof w:val="0"/>
          <w:color w:val="auto"/>
        </w:rPr>
        <w:t>&lt;Article&gt;</w:t>
      </w:r>
      <w:r w:rsidRPr="0098113F">
        <w:t>Artikel 7 a (ny)</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9A10533" w14:textId="77777777" w:rsidTr="00277D82">
        <w:trPr>
          <w:trHeight w:hRule="exact" w:val="240"/>
          <w:jc w:val="center"/>
        </w:trPr>
        <w:tc>
          <w:tcPr>
            <w:tcW w:w="9752" w:type="dxa"/>
            <w:gridSpan w:val="2"/>
          </w:tcPr>
          <w:p w14:paraId="48D6F5D0" w14:textId="77777777" w:rsidR="00544BA1" w:rsidRPr="0098113F" w:rsidRDefault="00544BA1" w:rsidP="00277D82"/>
        </w:tc>
      </w:tr>
      <w:tr w:rsidR="000A73F3" w:rsidRPr="0098113F" w14:paraId="6978901B" w14:textId="77777777" w:rsidTr="00277D82">
        <w:trPr>
          <w:trHeight w:val="240"/>
          <w:jc w:val="center"/>
        </w:trPr>
        <w:tc>
          <w:tcPr>
            <w:tcW w:w="4876" w:type="dxa"/>
          </w:tcPr>
          <w:p w14:paraId="31517129" w14:textId="77777777" w:rsidR="00544BA1" w:rsidRPr="0098113F" w:rsidRDefault="00544BA1" w:rsidP="00277D82">
            <w:pPr>
              <w:pStyle w:val="AmColumnHeading"/>
            </w:pPr>
            <w:r w:rsidRPr="0098113F">
              <w:t>Kommissionens forslag</w:t>
            </w:r>
          </w:p>
        </w:tc>
        <w:tc>
          <w:tcPr>
            <w:tcW w:w="4876" w:type="dxa"/>
          </w:tcPr>
          <w:p w14:paraId="1C6F00A6" w14:textId="77777777" w:rsidR="00544BA1" w:rsidRPr="0098113F" w:rsidRDefault="00544BA1" w:rsidP="00277D82">
            <w:pPr>
              <w:pStyle w:val="AmColumnHeading"/>
            </w:pPr>
            <w:r w:rsidRPr="0098113F">
              <w:t>Ændringsforslag</w:t>
            </w:r>
          </w:p>
        </w:tc>
      </w:tr>
      <w:tr w:rsidR="000A73F3" w:rsidRPr="0098113F" w14:paraId="25390493" w14:textId="77777777" w:rsidTr="00277D82">
        <w:trPr>
          <w:jc w:val="center"/>
        </w:trPr>
        <w:tc>
          <w:tcPr>
            <w:tcW w:w="4876" w:type="dxa"/>
          </w:tcPr>
          <w:p w14:paraId="513D57AA" w14:textId="77777777" w:rsidR="00544BA1" w:rsidRPr="0098113F" w:rsidRDefault="00544BA1" w:rsidP="00277D82">
            <w:pPr>
              <w:pStyle w:val="Normal6a"/>
            </w:pPr>
          </w:p>
        </w:tc>
        <w:tc>
          <w:tcPr>
            <w:tcW w:w="4876" w:type="dxa"/>
          </w:tcPr>
          <w:p w14:paraId="3958F843" w14:textId="77777777" w:rsidR="00544BA1" w:rsidRPr="0098113F" w:rsidRDefault="00544BA1" w:rsidP="00277D82">
            <w:pPr>
              <w:pStyle w:val="NormalBoldItalicCenter6a"/>
            </w:pPr>
            <w:r w:rsidRPr="0098113F">
              <w:t>Artikel 7a</w:t>
            </w:r>
          </w:p>
        </w:tc>
      </w:tr>
      <w:tr w:rsidR="000A73F3" w:rsidRPr="0098113F" w14:paraId="089B2F36" w14:textId="77777777" w:rsidTr="00277D82">
        <w:trPr>
          <w:jc w:val="center"/>
        </w:trPr>
        <w:tc>
          <w:tcPr>
            <w:tcW w:w="4876" w:type="dxa"/>
          </w:tcPr>
          <w:p w14:paraId="177133E7" w14:textId="77777777" w:rsidR="00544BA1" w:rsidRPr="0098113F" w:rsidRDefault="00544BA1" w:rsidP="00277D82">
            <w:pPr>
              <w:pStyle w:val="Normal6a"/>
            </w:pPr>
          </w:p>
        </w:tc>
        <w:tc>
          <w:tcPr>
            <w:tcW w:w="4876" w:type="dxa"/>
          </w:tcPr>
          <w:p w14:paraId="6CE0D6BE" w14:textId="77777777" w:rsidR="00544BA1" w:rsidRPr="0098113F" w:rsidRDefault="00544BA1" w:rsidP="00277D82">
            <w:pPr>
              <w:pStyle w:val="NormalBoldItalicCenter6a"/>
            </w:pPr>
            <w:r w:rsidRPr="0098113F">
              <w:t>Beskyttelse af personoplysninger</w:t>
            </w:r>
          </w:p>
        </w:tc>
      </w:tr>
      <w:tr w:rsidR="000A73F3" w:rsidRPr="0098113F" w14:paraId="20431A0A" w14:textId="77777777" w:rsidTr="00277D82">
        <w:trPr>
          <w:jc w:val="center"/>
        </w:trPr>
        <w:tc>
          <w:tcPr>
            <w:tcW w:w="4876" w:type="dxa"/>
          </w:tcPr>
          <w:p w14:paraId="446EEB94" w14:textId="77777777" w:rsidR="00544BA1" w:rsidRPr="0098113F" w:rsidRDefault="00544BA1" w:rsidP="00277D82">
            <w:pPr>
              <w:pStyle w:val="Normal6a"/>
            </w:pPr>
          </w:p>
        </w:tc>
        <w:tc>
          <w:tcPr>
            <w:tcW w:w="4876" w:type="dxa"/>
          </w:tcPr>
          <w:p w14:paraId="6E50791C" w14:textId="77777777" w:rsidR="00544BA1" w:rsidRPr="0098113F" w:rsidRDefault="00544BA1" w:rsidP="00277D82">
            <w:pPr>
              <w:pStyle w:val="Normal6a"/>
            </w:pPr>
            <w:r w:rsidRPr="0098113F">
              <w:rPr>
                <w:b/>
                <w:i/>
              </w:rPr>
              <w:t>1. Forordning (EU) 2016/679, forordning (EU) 2018/1725 og, hvis det er relevant, direktiv 2018/680 finder anvendelse på behandling af personoplysninger, som finder sted i forbindelse med gennemførelse af nærværende forordning.</w:t>
            </w:r>
          </w:p>
        </w:tc>
      </w:tr>
      <w:tr w:rsidR="000A73F3" w:rsidRPr="0098113F" w14:paraId="0596A647" w14:textId="77777777" w:rsidTr="00277D82">
        <w:trPr>
          <w:jc w:val="center"/>
        </w:trPr>
        <w:tc>
          <w:tcPr>
            <w:tcW w:w="4876" w:type="dxa"/>
          </w:tcPr>
          <w:p w14:paraId="494AB6A4" w14:textId="77777777" w:rsidR="00544BA1" w:rsidRPr="0098113F" w:rsidRDefault="00544BA1" w:rsidP="00277D82">
            <w:pPr>
              <w:pStyle w:val="Normal6a"/>
            </w:pPr>
          </w:p>
        </w:tc>
        <w:tc>
          <w:tcPr>
            <w:tcW w:w="4876" w:type="dxa"/>
          </w:tcPr>
          <w:p w14:paraId="524D9695" w14:textId="77777777" w:rsidR="00544BA1" w:rsidRPr="0098113F" w:rsidRDefault="00544BA1" w:rsidP="00277D82">
            <w:pPr>
              <w:pStyle w:val="Normal6a"/>
            </w:pPr>
            <w:r w:rsidRPr="0098113F">
              <w:rPr>
                <w:b/>
                <w:i/>
              </w:rPr>
              <w:t>2. Medlemsstaterne rådfører sig hos den nationale tilsynsmyndighed, der er oprettet i medfør af artikel 51 i forordning (EU) 2016/679 om beskyttelse af retten til databeskyttelse og beskyttelse af privatlivets fred, for så vidt angår deres grænseforvaltningsaktiviteter og gennemførelsen af screeningen i henhold til nærværende forordning en gang om året. Den nationale tilsynsmyndighed offentliggør sine vurderinger en gang om året.</w:t>
            </w:r>
          </w:p>
        </w:tc>
      </w:tr>
      <w:tr w:rsidR="000A73F3" w:rsidRPr="0098113F" w14:paraId="0B38881D" w14:textId="77777777" w:rsidTr="00277D82">
        <w:trPr>
          <w:jc w:val="center"/>
        </w:trPr>
        <w:tc>
          <w:tcPr>
            <w:tcW w:w="4876" w:type="dxa"/>
          </w:tcPr>
          <w:p w14:paraId="7F75A497" w14:textId="77777777" w:rsidR="00544BA1" w:rsidRPr="0098113F" w:rsidRDefault="00544BA1" w:rsidP="00277D82">
            <w:pPr>
              <w:pStyle w:val="Normal6a"/>
            </w:pPr>
          </w:p>
        </w:tc>
        <w:tc>
          <w:tcPr>
            <w:tcW w:w="4876" w:type="dxa"/>
          </w:tcPr>
          <w:p w14:paraId="5F383AE7" w14:textId="77777777" w:rsidR="00544BA1" w:rsidRPr="0098113F" w:rsidRDefault="00544BA1" w:rsidP="00277D82">
            <w:pPr>
              <w:pStyle w:val="Normal6a"/>
            </w:pPr>
            <w:r w:rsidRPr="0098113F">
              <w:rPr>
                <w:b/>
                <w:i/>
              </w:rPr>
              <w:t>3. Det Europæiske Databeskyttelsesråd og Den Europæiske Tilsynsførende for Databeskyttelse kan udstede retningslinjer for indsamling og behandling af data med henblik på håndhævelse af nærværende forordning.</w:t>
            </w:r>
          </w:p>
        </w:tc>
      </w:tr>
      <w:tr w:rsidR="000A73F3" w:rsidRPr="0098113F" w14:paraId="143E97EE" w14:textId="77777777" w:rsidTr="00277D82">
        <w:trPr>
          <w:jc w:val="center"/>
        </w:trPr>
        <w:tc>
          <w:tcPr>
            <w:tcW w:w="4876" w:type="dxa"/>
          </w:tcPr>
          <w:p w14:paraId="12CA6BFF" w14:textId="77777777" w:rsidR="00544BA1" w:rsidRPr="0098113F" w:rsidRDefault="00544BA1" w:rsidP="00277D82">
            <w:pPr>
              <w:pStyle w:val="Normal6a"/>
            </w:pPr>
          </w:p>
        </w:tc>
        <w:tc>
          <w:tcPr>
            <w:tcW w:w="4876" w:type="dxa"/>
          </w:tcPr>
          <w:p w14:paraId="7A9DD699" w14:textId="77777777" w:rsidR="00544BA1" w:rsidRPr="0098113F" w:rsidRDefault="00544BA1" w:rsidP="00277D82">
            <w:pPr>
              <w:pStyle w:val="Normal6a"/>
            </w:pPr>
            <w:r w:rsidRPr="0098113F">
              <w:rPr>
                <w:b/>
                <w:i/>
              </w:rPr>
              <w:t>4. Medlemsstaterne offentliggør en gang om året antallet af anmodninger, der er modtaget fra registrerede, og meddelelser om data, som er sendt i henhold til forordning (EU) 2016/679 i forbindelse med screenings-, asyl- og tilbagesendelsesprocedurer.</w:t>
            </w:r>
          </w:p>
        </w:tc>
      </w:tr>
    </w:tbl>
    <w:p w14:paraId="4057521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0F5F567" w14:textId="77777777" w:rsidR="00544BA1" w:rsidRPr="0098113F" w:rsidRDefault="00544BA1" w:rsidP="00544BA1">
      <w:r w:rsidRPr="0098113F">
        <w:rPr>
          <w:rStyle w:val="HideTWBExt"/>
          <w:noProof w:val="0"/>
          <w:color w:val="auto"/>
        </w:rPr>
        <w:t>&lt;/Amend&gt;</w:t>
      </w:r>
    </w:p>
    <w:p w14:paraId="055524B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582</w:t>
      </w:r>
      <w:r w:rsidRPr="0098113F">
        <w:rPr>
          <w:rStyle w:val="HideTWBExt"/>
          <w:noProof w:val="0"/>
          <w:color w:val="auto"/>
        </w:rPr>
        <w:t>&lt;/NumAm&gt;</w:t>
      </w:r>
    </w:p>
    <w:p w14:paraId="2E6DDFE3"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4832E0C7"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2E61FE9" w14:textId="77777777" w:rsidR="00544BA1" w:rsidRPr="0098113F" w:rsidRDefault="00544BA1" w:rsidP="00544BA1">
      <w:r w:rsidRPr="0098113F">
        <w:rPr>
          <w:rStyle w:val="HideTWBExt"/>
          <w:noProof w:val="0"/>
          <w:color w:val="auto"/>
        </w:rPr>
        <w:t>&lt;/RepeatBlock-By&gt;</w:t>
      </w:r>
    </w:p>
    <w:p w14:paraId="316323E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36460B4" w14:textId="77777777" w:rsidR="00544BA1" w:rsidRPr="0098113F" w:rsidRDefault="00544BA1" w:rsidP="00544BA1">
      <w:pPr>
        <w:pStyle w:val="NormalBold"/>
      </w:pPr>
      <w:r w:rsidRPr="0098113F">
        <w:rPr>
          <w:rStyle w:val="HideTWBExt"/>
          <w:noProof w:val="0"/>
          <w:color w:val="auto"/>
        </w:rPr>
        <w:t>&lt;Article&gt;</w:t>
      </w:r>
      <w:r w:rsidRPr="0098113F">
        <w:t>Artikel 8 – stk.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823FDE0" w14:textId="77777777" w:rsidTr="00277D82">
        <w:trPr>
          <w:trHeight w:hRule="exact" w:val="240"/>
          <w:jc w:val="center"/>
        </w:trPr>
        <w:tc>
          <w:tcPr>
            <w:tcW w:w="9752" w:type="dxa"/>
            <w:gridSpan w:val="2"/>
          </w:tcPr>
          <w:p w14:paraId="7CDEBDCB" w14:textId="77777777" w:rsidR="00544BA1" w:rsidRPr="0098113F" w:rsidRDefault="00544BA1" w:rsidP="00277D82"/>
        </w:tc>
      </w:tr>
      <w:tr w:rsidR="000A73F3" w:rsidRPr="0098113F" w14:paraId="4DFE67C9" w14:textId="77777777" w:rsidTr="00277D82">
        <w:trPr>
          <w:trHeight w:val="240"/>
          <w:jc w:val="center"/>
        </w:trPr>
        <w:tc>
          <w:tcPr>
            <w:tcW w:w="4876" w:type="dxa"/>
          </w:tcPr>
          <w:p w14:paraId="67CF27DB" w14:textId="77777777" w:rsidR="00544BA1" w:rsidRPr="0098113F" w:rsidRDefault="00544BA1" w:rsidP="00277D82">
            <w:pPr>
              <w:pStyle w:val="AmColumnHeading"/>
            </w:pPr>
            <w:r w:rsidRPr="0098113F">
              <w:t>Kommissionens forslag</w:t>
            </w:r>
          </w:p>
        </w:tc>
        <w:tc>
          <w:tcPr>
            <w:tcW w:w="4876" w:type="dxa"/>
          </w:tcPr>
          <w:p w14:paraId="1138E037" w14:textId="77777777" w:rsidR="00544BA1" w:rsidRPr="0098113F" w:rsidRDefault="00544BA1" w:rsidP="00277D82">
            <w:pPr>
              <w:pStyle w:val="AmColumnHeading"/>
            </w:pPr>
            <w:r w:rsidRPr="0098113F">
              <w:t>Ændringsforslag</w:t>
            </w:r>
          </w:p>
        </w:tc>
      </w:tr>
      <w:tr w:rsidR="000A73F3" w:rsidRPr="0098113F" w14:paraId="020C9750" w14:textId="77777777" w:rsidTr="00277D82">
        <w:trPr>
          <w:jc w:val="center"/>
        </w:trPr>
        <w:tc>
          <w:tcPr>
            <w:tcW w:w="4876" w:type="dxa"/>
          </w:tcPr>
          <w:p w14:paraId="33E060A3" w14:textId="77777777" w:rsidR="00544BA1" w:rsidRPr="0098113F" w:rsidRDefault="00544BA1" w:rsidP="00277D82">
            <w:pPr>
              <w:pStyle w:val="Normal6a"/>
            </w:pPr>
            <w:r w:rsidRPr="0098113F">
              <w:t>1.</w:t>
            </w:r>
            <w:r w:rsidRPr="0098113F">
              <w:tab/>
              <w:t xml:space="preserve">Tredjelandsstatsborgere, der skal screenes, </w:t>
            </w:r>
            <w:r w:rsidRPr="0098113F">
              <w:rPr>
                <w:b/>
                <w:i/>
              </w:rPr>
              <w:t xml:space="preserve">informeres kortfattet </w:t>
            </w:r>
            <w:r w:rsidRPr="0098113F">
              <w:t xml:space="preserve">om </w:t>
            </w:r>
            <w:r w:rsidRPr="0098113F">
              <w:rPr>
                <w:b/>
                <w:i/>
              </w:rPr>
              <w:t>formålet med og</w:t>
            </w:r>
            <w:r w:rsidRPr="0098113F">
              <w:t xml:space="preserve"> de nærmere bestemmelser for </w:t>
            </w:r>
            <w:r w:rsidRPr="0098113F">
              <w:rPr>
                <w:b/>
                <w:i/>
              </w:rPr>
              <w:t>screeningen</w:t>
            </w:r>
            <w:r w:rsidRPr="0098113F">
              <w:t>:</w:t>
            </w:r>
          </w:p>
        </w:tc>
        <w:tc>
          <w:tcPr>
            <w:tcW w:w="4876" w:type="dxa"/>
          </w:tcPr>
          <w:p w14:paraId="41E82628" w14:textId="77777777" w:rsidR="00544BA1" w:rsidRPr="0098113F" w:rsidRDefault="00544BA1" w:rsidP="00277D82">
            <w:pPr>
              <w:pStyle w:val="Normal6a"/>
            </w:pPr>
            <w:r w:rsidRPr="0098113F">
              <w:t>1.</w:t>
            </w:r>
            <w:r w:rsidRPr="0098113F">
              <w:tab/>
            </w:r>
            <w:r w:rsidRPr="0098113F">
              <w:rPr>
                <w:b/>
                <w:i/>
              </w:rPr>
              <w:t xml:space="preserve">Medlemsstaterne informerer på en tydelig og fyldestgørende måde og på et sprog, som modtagerne forstår, alle </w:t>
            </w:r>
            <w:r w:rsidRPr="0098113F">
              <w:t xml:space="preserve">tredjelandsstatsborgere, der skal screenes, om </w:t>
            </w:r>
            <w:r w:rsidRPr="0098113F">
              <w:rPr>
                <w:b/>
                <w:i/>
              </w:rPr>
              <w:t xml:space="preserve">screeningens formål og varighed, </w:t>
            </w:r>
            <w:r w:rsidRPr="0098113F">
              <w:t xml:space="preserve">de nærmere bestemmelser for </w:t>
            </w:r>
            <w:r w:rsidRPr="0098113F">
              <w:rPr>
                <w:b/>
                <w:i/>
              </w:rPr>
              <w:t>den og deres rettigheder, herunder</w:t>
            </w:r>
            <w:r w:rsidRPr="0098113F">
              <w:t>:</w:t>
            </w:r>
          </w:p>
        </w:tc>
      </w:tr>
    </w:tbl>
    <w:p w14:paraId="3815962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F2F2C72" w14:textId="77777777" w:rsidR="00544BA1" w:rsidRPr="0098113F" w:rsidRDefault="00544BA1" w:rsidP="00544BA1">
      <w:r w:rsidRPr="0098113F">
        <w:rPr>
          <w:rStyle w:val="HideTWBExt"/>
          <w:noProof w:val="0"/>
          <w:color w:val="auto"/>
        </w:rPr>
        <w:t>&lt;/Amend&gt;</w:t>
      </w:r>
    </w:p>
    <w:p w14:paraId="73687C9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583</w:t>
      </w:r>
      <w:r w:rsidRPr="0098113F">
        <w:rPr>
          <w:rStyle w:val="HideTWBExt"/>
          <w:noProof w:val="0"/>
          <w:color w:val="auto"/>
        </w:rPr>
        <w:t>&lt;/NumAm&gt;</w:t>
      </w:r>
    </w:p>
    <w:p w14:paraId="0A8064C1"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AA60711" w14:textId="77777777" w:rsidR="00544BA1" w:rsidRPr="0098113F" w:rsidRDefault="00544BA1" w:rsidP="00544BA1">
      <w:pPr>
        <w:pStyle w:val="NormalBold"/>
      </w:pPr>
      <w:r w:rsidRPr="0098113F">
        <w:rPr>
          <w:rStyle w:val="HideTWBExt"/>
          <w:noProof w:val="0"/>
          <w:color w:val="auto"/>
        </w:rPr>
        <w:t>&lt;/RepeatBlock-By&gt;</w:t>
      </w:r>
    </w:p>
    <w:p w14:paraId="4E6A17E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723D527" w14:textId="77777777" w:rsidR="00544BA1" w:rsidRPr="0098113F" w:rsidRDefault="00544BA1" w:rsidP="00544BA1">
      <w:pPr>
        <w:pStyle w:val="NormalBold"/>
      </w:pPr>
      <w:r w:rsidRPr="0098113F">
        <w:rPr>
          <w:rStyle w:val="HideTWBExt"/>
          <w:noProof w:val="0"/>
          <w:color w:val="auto"/>
        </w:rPr>
        <w:t>&lt;Article&gt;</w:t>
      </w:r>
      <w:r w:rsidRPr="0098113F">
        <w:t>Artikel 8 – stk.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5197DB3" w14:textId="77777777" w:rsidTr="00277D82">
        <w:trPr>
          <w:trHeight w:hRule="exact" w:val="240"/>
          <w:jc w:val="center"/>
        </w:trPr>
        <w:tc>
          <w:tcPr>
            <w:tcW w:w="9752" w:type="dxa"/>
            <w:gridSpan w:val="2"/>
          </w:tcPr>
          <w:p w14:paraId="14B52A03" w14:textId="77777777" w:rsidR="00544BA1" w:rsidRPr="0098113F" w:rsidRDefault="00544BA1" w:rsidP="00277D82"/>
        </w:tc>
      </w:tr>
      <w:tr w:rsidR="000A73F3" w:rsidRPr="0098113F" w14:paraId="66F0E79C" w14:textId="77777777" w:rsidTr="00277D82">
        <w:trPr>
          <w:trHeight w:val="240"/>
          <w:jc w:val="center"/>
        </w:trPr>
        <w:tc>
          <w:tcPr>
            <w:tcW w:w="4876" w:type="dxa"/>
          </w:tcPr>
          <w:p w14:paraId="3DF7EFE1" w14:textId="77777777" w:rsidR="00544BA1" w:rsidRPr="0098113F" w:rsidRDefault="00544BA1" w:rsidP="00277D82">
            <w:pPr>
              <w:pStyle w:val="AmColumnHeading"/>
            </w:pPr>
            <w:r w:rsidRPr="0098113F">
              <w:t>Kommissionens forslag</w:t>
            </w:r>
          </w:p>
        </w:tc>
        <w:tc>
          <w:tcPr>
            <w:tcW w:w="4876" w:type="dxa"/>
          </w:tcPr>
          <w:p w14:paraId="6BBA58E3" w14:textId="77777777" w:rsidR="00544BA1" w:rsidRPr="0098113F" w:rsidRDefault="00544BA1" w:rsidP="00277D82">
            <w:pPr>
              <w:pStyle w:val="AmColumnHeading"/>
            </w:pPr>
            <w:r w:rsidRPr="0098113F">
              <w:t>Ændringsforslag</w:t>
            </w:r>
          </w:p>
        </w:tc>
      </w:tr>
      <w:tr w:rsidR="000A73F3" w:rsidRPr="0098113F" w14:paraId="21018DBF" w14:textId="77777777" w:rsidTr="00277D82">
        <w:trPr>
          <w:jc w:val="center"/>
        </w:trPr>
        <w:tc>
          <w:tcPr>
            <w:tcW w:w="4876" w:type="dxa"/>
          </w:tcPr>
          <w:p w14:paraId="42F24249" w14:textId="77777777" w:rsidR="00544BA1" w:rsidRPr="0098113F" w:rsidRDefault="00544BA1" w:rsidP="00277D82">
            <w:pPr>
              <w:pStyle w:val="Normal6a"/>
            </w:pPr>
            <w:r w:rsidRPr="0098113F">
              <w:t>1.</w:t>
            </w:r>
            <w:r w:rsidRPr="0098113F">
              <w:tab/>
              <w:t xml:space="preserve">Tredjelandsstatsborgere, der skal screenes, </w:t>
            </w:r>
            <w:r w:rsidRPr="0098113F">
              <w:rPr>
                <w:b/>
                <w:i/>
              </w:rPr>
              <w:t xml:space="preserve">informeres kortfattet </w:t>
            </w:r>
            <w:r w:rsidRPr="0098113F">
              <w:t>om formålet med og de nærmere bestemmelser for screeningen:</w:t>
            </w:r>
          </w:p>
        </w:tc>
        <w:tc>
          <w:tcPr>
            <w:tcW w:w="4876" w:type="dxa"/>
          </w:tcPr>
          <w:p w14:paraId="62E5B299" w14:textId="77777777" w:rsidR="00544BA1" w:rsidRPr="0098113F" w:rsidRDefault="00544BA1" w:rsidP="00277D82">
            <w:pPr>
              <w:pStyle w:val="Normal6a"/>
            </w:pPr>
            <w:r w:rsidRPr="0098113F">
              <w:t>1.</w:t>
            </w:r>
            <w:r w:rsidRPr="0098113F">
              <w:tab/>
            </w:r>
            <w:r w:rsidRPr="0098113F">
              <w:rPr>
                <w:b/>
                <w:i/>
              </w:rPr>
              <w:t xml:space="preserve">De kompetente myndigheder informerer </w:t>
            </w:r>
            <w:r w:rsidRPr="0098113F">
              <w:t xml:space="preserve">tredjelandsstatsborgere, der skal screenes, om formålet med og </w:t>
            </w:r>
            <w:r w:rsidRPr="0098113F">
              <w:rPr>
                <w:b/>
                <w:i/>
              </w:rPr>
              <w:t xml:space="preserve">varigheden af screeningen, </w:t>
            </w:r>
            <w:r w:rsidRPr="0098113F">
              <w:t xml:space="preserve">de nærmere bestemmelser for screeningen </w:t>
            </w:r>
            <w:r w:rsidRPr="0098113F">
              <w:rPr>
                <w:b/>
                <w:i/>
              </w:rPr>
              <w:t>og retten til at søge asyl, navnlig</w:t>
            </w:r>
            <w:r w:rsidRPr="0098113F">
              <w:t>:</w:t>
            </w:r>
          </w:p>
        </w:tc>
      </w:tr>
    </w:tbl>
    <w:p w14:paraId="53A79D0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03FB157" w14:textId="77777777" w:rsidR="00544BA1" w:rsidRPr="0098113F" w:rsidRDefault="00544BA1" w:rsidP="00544BA1">
      <w:r w:rsidRPr="0098113F">
        <w:rPr>
          <w:rStyle w:val="HideTWBExt"/>
          <w:noProof w:val="0"/>
          <w:color w:val="auto"/>
        </w:rPr>
        <w:t>&lt;/Amend&gt;</w:t>
      </w:r>
    </w:p>
    <w:p w14:paraId="0BA74BD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584</w:t>
      </w:r>
      <w:r w:rsidRPr="0098113F">
        <w:rPr>
          <w:rStyle w:val="HideTWBExt"/>
          <w:noProof w:val="0"/>
          <w:color w:val="auto"/>
        </w:rPr>
        <w:t>&lt;/NumAm&gt;</w:t>
      </w:r>
    </w:p>
    <w:p w14:paraId="2C15FE55"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62CABA53" w14:textId="77777777" w:rsidR="00544BA1" w:rsidRPr="0098113F" w:rsidRDefault="00544BA1" w:rsidP="00544BA1">
      <w:pPr>
        <w:pStyle w:val="NormalBold"/>
      </w:pPr>
      <w:r w:rsidRPr="0098113F">
        <w:rPr>
          <w:rStyle w:val="HideTWBExt"/>
          <w:noProof w:val="0"/>
          <w:color w:val="auto"/>
        </w:rPr>
        <w:t>&lt;/RepeatBlock-By&gt;</w:t>
      </w:r>
    </w:p>
    <w:p w14:paraId="165AEBE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917D587" w14:textId="77777777" w:rsidR="00544BA1" w:rsidRPr="0098113F" w:rsidRDefault="00544BA1" w:rsidP="00544BA1">
      <w:pPr>
        <w:pStyle w:val="NormalBold"/>
      </w:pPr>
      <w:r w:rsidRPr="0098113F">
        <w:rPr>
          <w:rStyle w:val="HideTWBExt"/>
          <w:noProof w:val="0"/>
          <w:color w:val="auto"/>
        </w:rPr>
        <w:t>&lt;Article&gt;</w:t>
      </w:r>
      <w:r w:rsidRPr="0098113F">
        <w:t>Artikel 8 – stk.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75E628C" w14:textId="77777777" w:rsidTr="00277D82">
        <w:trPr>
          <w:trHeight w:hRule="exact" w:val="240"/>
          <w:jc w:val="center"/>
        </w:trPr>
        <w:tc>
          <w:tcPr>
            <w:tcW w:w="9752" w:type="dxa"/>
            <w:gridSpan w:val="2"/>
          </w:tcPr>
          <w:p w14:paraId="62677E1F" w14:textId="77777777" w:rsidR="00544BA1" w:rsidRPr="0098113F" w:rsidRDefault="00544BA1" w:rsidP="00277D82"/>
        </w:tc>
      </w:tr>
      <w:tr w:rsidR="000A73F3" w:rsidRPr="0098113F" w14:paraId="4D9604CB" w14:textId="77777777" w:rsidTr="00277D82">
        <w:trPr>
          <w:trHeight w:val="240"/>
          <w:jc w:val="center"/>
        </w:trPr>
        <w:tc>
          <w:tcPr>
            <w:tcW w:w="4876" w:type="dxa"/>
          </w:tcPr>
          <w:p w14:paraId="3AF7754B" w14:textId="77777777" w:rsidR="00544BA1" w:rsidRPr="0098113F" w:rsidRDefault="00544BA1" w:rsidP="00277D82">
            <w:pPr>
              <w:pStyle w:val="AmColumnHeading"/>
            </w:pPr>
            <w:r w:rsidRPr="0098113F">
              <w:t>Kommissionens forslag</w:t>
            </w:r>
          </w:p>
        </w:tc>
        <w:tc>
          <w:tcPr>
            <w:tcW w:w="4876" w:type="dxa"/>
          </w:tcPr>
          <w:p w14:paraId="425B8F52" w14:textId="77777777" w:rsidR="00544BA1" w:rsidRPr="0098113F" w:rsidRDefault="00544BA1" w:rsidP="00277D82">
            <w:pPr>
              <w:pStyle w:val="AmColumnHeading"/>
            </w:pPr>
            <w:r w:rsidRPr="0098113F">
              <w:t>Ændringsforslag</w:t>
            </w:r>
          </w:p>
        </w:tc>
      </w:tr>
      <w:tr w:rsidR="000A73F3" w:rsidRPr="0098113F" w14:paraId="3D89E47D" w14:textId="77777777" w:rsidTr="00277D82">
        <w:trPr>
          <w:jc w:val="center"/>
        </w:trPr>
        <w:tc>
          <w:tcPr>
            <w:tcW w:w="4876" w:type="dxa"/>
          </w:tcPr>
          <w:p w14:paraId="0F42CEF1" w14:textId="77777777" w:rsidR="00544BA1" w:rsidRPr="0098113F" w:rsidRDefault="00544BA1" w:rsidP="00277D82">
            <w:pPr>
              <w:pStyle w:val="Normal6a"/>
            </w:pPr>
            <w:r w:rsidRPr="0098113F">
              <w:t>1.</w:t>
            </w:r>
            <w:r w:rsidRPr="0098113F">
              <w:tab/>
              <w:t>Tredjelandsstatsborgere, der skal screenes, informeres kortfattet om formålet med og de nærmere bestemmelser for screeningen:</w:t>
            </w:r>
          </w:p>
        </w:tc>
        <w:tc>
          <w:tcPr>
            <w:tcW w:w="4876" w:type="dxa"/>
          </w:tcPr>
          <w:p w14:paraId="1109BC4F" w14:textId="77777777" w:rsidR="00544BA1" w:rsidRPr="0098113F" w:rsidRDefault="00544BA1" w:rsidP="00277D82">
            <w:pPr>
              <w:pStyle w:val="Normal6a"/>
            </w:pPr>
            <w:r w:rsidRPr="0098113F">
              <w:t>1.</w:t>
            </w:r>
            <w:r w:rsidRPr="0098113F">
              <w:tab/>
              <w:t xml:space="preserve">Tredjelandsstatsborgere, der skal screenes, informeres kortfattet </w:t>
            </w:r>
            <w:r w:rsidRPr="0098113F">
              <w:rPr>
                <w:b/>
                <w:i/>
              </w:rPr>
              <w:t xml:space="preserve">og tilstrækkeligt </w:t>
            </w:r>
            <w:r w:rsidRPr="0098113F">
              <w:t>om formålet med og de nærmere bestemmelser for screeningen:</w:t>
            </w:r>
          </w:p>
        </w:tc>
      </w:tr>
    </w:tbl>
    <w:p w14:paraId="6E0F555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D48F052" w14:textId="77777777" w:rsidR="00544BA1" w:rsidRPr="0098113F" w:rsidRDefault="00544BA1" w:rsidP="00544BA1">
      <w:r w:rsidRPr="0098113F">
        <w:rPr>
          <w:rStyle w:val="HideTWBExt"/>
          <w:noProof w:val="0"/>
          <w:color w:val="auto"/>
        </w:rPr>
        <w:t>&lt;/Amend&gt;</w:t>
      </w:r>
    </w:p>
    <w:p w14:paraId="23EF62A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585</w:t>
      </w:r>
      <w:r w:rsidRPr="0098113F">
        <w:rPr>
          <w:rStyle w:val="HideTWBExt"/>
          <w:noProof w:val="0"/>
          <w:color w:val="auto"/>
        </w:rPr>
        <w:t>&lt;/NumAm&gt;</w:t>
      </w:r>
    </w:p>
    <w:p w14:paraId="31A82A8F"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B7588E4"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7115D9C" w14:textId="77777777" w:rsidR="00544BA1" w:rsidRPr="0098113F" w:rsidRDefault="00544BA1" w:rsidP="00544BA1">
      <w:r w:rsidRPr="0098113F">
        <w:rPr>
          <w:rStyle w:val="HideTWBExt"/>
          <w:noProof w:val="0"/>
          <w:color w:val="auto"/>
        </w:rPr>
        <w:t>&lt;/RepeatBlock-By&gt;</w:t>
      </w:r>
    </w:p>
    <w:p w14:paraId="4040E7C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508FA1D" w14:textId="77777777" w:rsidR="00544BA1" w:rsidRPr="0098113F" w:rsidRDefault="00544BA1" w:rsidP="00544BA1">
      <w:pPr>
        <w:pStyle w:val="NormalBold"/>
      </w:pPr>
      <w:r w:rsidRPr="0098113F">
        <w:rPr>
          <w:rStyle w:val="HideTWBExt"/>
          <w:noProof w:val="0"/>
          <w:color w:val="auto"/>
        </w:rPr>
        <w:t>&lt;Article&gt;</w:t>
      </w:r>
      <w:r w:rsidRPr="0098113F">
        <w:t>Artikel 8 – stk. 1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6DDBA23" w14:textId="77777777" w:rsidTr="00277D82">
        <w:trPr>
          <w:trHeight w:hRule="exact" w:val="240"/>
          <w:jc w:val="center"/>
        </w:trPr>
        <w:tc>
          <w:tcPr>
            <w:tcW w:w="9752" w:type="dxa"/>
            <w:gridSpan w:val="2"/>
          </w:tcPr>
          <w:p w14:paraId="146FFA30" w14:textId="77777777" w:rsidR="00544BA1" w:rsidRPr="0098113F" w:rsidRDefault="00544BA1" w:rsidP="00277D82"/>
        </w:tc>
      </w:tr>
      <w:tr w:rsidR="000A73F3" w:rsidRPr="0098113F" w14:paraId="181816E4" w14:textId="77777777" w:rsidTr="00277D82">
        <w:trPr>
          <w:trHeight w:val="240"/>
          <w:jc w:val="center"/>
        </w:trPr>
        <w:tc>
          <w:tcPr>
            <w:tcW w:w="4876" w:type="dxa"/>
          </w:tcPr>
          <w:p w14:paraId="233A9B1F" w14:textId="77777777" w:rsidR="00544BA1" w:rsidRPr="0098113F" w:rsidRDefault="00544BA1" w:rsidP="00277D82">
            <w:pPr>
              <w:pStyle w:val="AmColumnHeading"/>
            </w:pPr>
            <w:r w:rsidRPr="0098113F">
              <w:t>Kommissionens forslag</w:t>
            </w:r>
          </w:p>
        </w:tc>
        <w:tc>
          <w:tcPr>
            <w:tcW w:w="4876" w:type="dxa"/>
          </w:tcPr>
          <w:p w14:paraId="1A5DB5E7" w14:textId="77777777" w:rsidR="00544BA1" w:rsidRPr="0098113F" w:rsidRDefault="00544BA1" w:rsidP="00277D82">
            <w:pPr>
              <w:pStyle w:val="AmColumnHeading"/>
            </w:pPr>
            <w:r w:rsidRPr="0098113F">
              <w:t>Ændringsforslag</w:t>
            </w:r>
          </w:p>
        </w:tc>
      </w:tr>
      <w:tr w:rsidR="000A73F3" w:rsidRPr="0098113F" w14:paraId="48264BD0" w14:textId="77777777" w:rsidTr="00277D82">
        <w:trPr>
          <w:jc w:val="center"/>
        </w:trPr>
        <w:tc>
          <w:tcPr>
            <w:tcW w:w="4876" w:type="dxa"/>
          </w:tcPr>
          <w:p w14:paraId="6F32F69A" w14:textId="77777777" w:rsidR="00544BA1" w:rsidRPr="0098113F" w:rsidRDefault="00544BA1" w:rsidP="00277D82">
            <w:pPr>
              <w:pStyle w:val="Normal6a"/>
            </w:pPr>
            <w:r w:rsidRPr="0098113F">
              <w:rPr>
                <w:i/>
              </w:rPr>
              <w:t>(a)</w:t>
            </w:r>
            <w:r w:rsidRPr="0098113F">
              <w:tab/>
              <w:t>trinnene i og de nærmere bestemmelser for screeningen samt de mulige udfald af screeningen</w:t>
            </w:r>
          </w:p>
        </w:tc>
        <w:tc>
          <w:tcPr>
            <w:tcW w:w="4876" w:type="dxa"/>
          </w:tcPr>
          <w:p w14:paraId="112B609E" w14:textId="03D06E41" w:rsidR="00544BA1" w:rsidRPr="0098113F" w:rsidRDefault="00544BA1" w:rsidP="00277D82">
            <w:pPr>
              <w:pStyle w:val="Normal6a"/>
            </w:pPr>
            <w:r w:rsidRPr="0098113F">
              <w:rPr>
                <w:i/>
              </w:rPr>
              <w:t>a)</w:t>
            </w:r>
            <w:r w:rsidRPr="0098113F">
              <w:tab/>
              <w:t>trinnene i</w:t>
            </w:r>
            <w:r w:rsidRPr="0098113F">
              <w:rPr>
                <w:b/>
                <w:i/>
              </w:rPr>
              <w:t xml:space="preserve">, formålet med, varigheden af </w:t>
            </w:r>
            <w:r w:rsidRPr="0098113F">
              <w:t>og de nærmere bestemmelser for screeningen samt de mulige udfald af screeningen</w:t>
            </w:r>
          </w:p>
        </w:tc>
      </w:tr>
    </w:tbl>
    <w:p w14:paraId="0037502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50B40C9" w14:textId="77777777" w:rsidR="00544BA1" w:rsidRPr="0098113F" w:rsidRDefault="00544BA1" w:rsidP="00544BA1">
      <w:r w:rsidRPr="0098113F">
        <w:rPr>
          <w:rStyle w:val="HideTWBExt"/>
          <w:noProof w:val="0"/>
          <w:color w:val="auto"/>
        </w:rPr>
        <w:t>&lt;/Amend&gt;</w:t>
      </w:r>
    </w:p>
    <w:p w14:paraId="31B5330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586</w:t>
      </w:r>
      <w:r w:rsidRPr="0098113F">
        <w:rPr>
          <w:rStyle w:val="HideTWBExt"/>
          <w:noProof w:val="0"/>
          <w:color w:val="auto"/>
        </w:rPr>
        <w:t>&lt;/NumAm&gt;</w:t>
      </w:r>
    </w:p>
    <w:p w14:paraId="0F7399E5"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0E38D74" w14:textId="77777777" w:rsidR="00544BA1" w:rsidRPr="0098113F" w:rsidRDefault="00544BA1" w:rsidP="00544BA1">
      <w:pPr>
        <w:pStyle w:val="NormalBold"/>
      </w:pPr>
      <w:r w:rsidRPr="0098113F">
        <w:rPr>
          <w:rStyle w:val="HideTWBExt"/>
          <w:noProof w:val="0"/>
          <w:color w:val="auto"/>
        </w:rPr>
        <w:t>&lt;/RepeatBlock-By&gt;</w:t>
      </w:r>
    </w:p>
    <w:p w14:paraId="14B67BE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7BB06F5" w14:textId="77777777" w:rsidR="00544BA1" w:rsidRPr="0098113F" w:rsidRDefault="00544BA1" w:rsidP="00544BA1">
      <w:pPr>
        <w:pStyle w:val="NormalBold"/>
      </w:pPr>
      <w:r w:rsidRPr="0098113F">
        <w:rPr>
          <w:rStyle w:val="HideTWBExt"/>
          <w:noProof w:val="0"/>
          <w:color w:val="auto"/>
        </w:rPr>
        <w:t>&lt;Article&gt;</w:t>
      </w:r>
      <w:r w:rsidRPr="0098113F">
        <w:t>Artikel 8 – stk. 1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76F6F29" w14:textId="77777777" w:rsidTr="00277D82">
        <w:trPr>
          <w:trHeight w:hRule="exact" w:val="240"/>
          <w:jc w:val="center"/>
        </w:trPr>
        <w:tc>
          <w:tcPr>
            <w:tcW w:w="9752" w:type="dxa"/>
            <w:gridSpan w:val="2"/>
          </w:tcPr>
          <w:p w14:paraId="1D06C2E4" w14:textId="77777777" w:rsidR="00544BA1" w:rsidRPr="0098113F" w:rsidRDefault="00544BA1" w:rsidP="00277D82"/>
        </w:tc>
      </w:tr>
      <w:tr w:rsidR="000A73F3" w:rsidRPr="0098113F" w14:paraId="768C731D" w14:textId="77777777" w:rsidTr="00277D82">
        <w:trPr>
          <w:trHeight w:val="240"/>
          <w:jc w:val="center"/>
        </w:trPr>
        <w:tc>
          <w:tcPr>
            <w:tcW w:w="4876" w:type="dxa"/>
          </w:tcPr>
          <w:p w14:paraId="7908328F" w14:textId="77777777" w:rsidR="00544BA1" w:rsidRPr="0098113F" w:rsidRDefault="00544BA1" w:rsidP="00277D82">
            <w:pPr>
              <w:pStyle w:val="AmColumnHeading"/>
            </w:pPr>
            <w:r w:rsidRPr="0098113F">
              <w:t>Kommissionens forslag</w:t>
            </w:r>
          </w:p>
        </w:tc>
        <w:tc>
          <w:tcPr>
            <w:tcW w:w="4876" w:type="dxa"/>
          </w:tcPr>
          <w:p w14:paraId="4A88A0C5" w14:textId="77777777" w:rsidR="00544BA1" w:rsidRPr="0098113F" w:rsidRDefault="00544BA1" w:rsidP="00277D82">
            <w:pPr>
              <w:pStyle w:val="AmColumnHeading"/>
            </w:pPr>
            <w:r w:rsidRPr="0098113F">
              <w:t>Ændringsforslag</w:t>
            </w:r>
          </w:p>
        </w:tc>
      </w:tr>
      <w:tr w:rsidR="000A73F3" w:rsidRPr="0098113F" w14:paraId="304F571F" w14:textId="77777777" w:rsidTr="00277D82">
        <w:trPr>
          <w:jc w:val="center"/>
        </w:trPr>
        <w:tc>
          <w:tcPr>
            <w:tcW w:w="4876" w:type="dxa"/>
          </w:tcPr>
          <w:p w14:paraId="05291FAB" w14:textId="77777777" w:rsidR="00544BA1" w:rsidRPr="0098113F" w:rsidRDefault="00544BA1" w:rsidP="00277D82">
            <w:pPr>
              <w:pStyle w:val="Normal6a"/>
            </w:pPr>
            <w:r w:rsidRPr="0098113F">
              <w:rPr>
                <w:i/>
              </w:rPr>
              <w:t>(a)</w:t>
            </w:r>
            <w:r w:rsidRPr="0098113F">
              <w:tab/>
              <w:t>trinnene i og de nærmere bestemmelser for screeningen samt de mulige udfald af screeningen</w:t>
            </w:r>
          </w:p>
        </w:tc>
        <w:tc>
          <w:tcPr>
            <w:tcW w:w="4876" w:type="dxa"/>
          </w:tcPr>
          <w:p w14:paraId="15B0879D" w14:textId="6E227326" w:rsidR="00544BA1" w:rsidRPr="0098113F" w:rsidRDefault="00544BA1" w:rsidP="00277D82">
            <w:pPr>
              <w:pStyle w:val="Normal6a"/>
            </w:pPr>
            <w:r w:rsidRPr="0098113F">
              <w:rPr>
                <w:i/>
              </w:rPr>
              <w:t>a)</w:t>
            </w:r>
            <w:r w:rsidRPr="0098113F">
              <w:tab/>
              <w:t>trinnene i</w:t>
            </w:r>
            <w:r w:rsidRPr="0098113F">
              <w:rPr>
                <w:b/>
                <w:i/>
              </w:rPr>
              <w:t xml:space="preserve">, formålet med, varigheden af </w:t>
            </w:r>
            <w:r w:rsidRPr="0098113F">
              <w:t>og de nærmere bestemmelser for screeningen samt de mulige udfald af screeningen</w:t>
            </w:r>
          </w:p>
        </w:tc>
      </w:tr>
    </w:tbl>
    <w:p w14:paraId="6ECE05D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0C40C08" w14:textId="77777777" w:rsidR="00544BA1" w:rsidRPr="0098113F" w:rsidRDefault="00544BA1" w:rsidP="00544BA1">
      <w:r w:rsidRPr="0098113F">
        <w:rPr>
          <w:rStyle w:val="HideTWBExt"/>
          <w:noProof w:val="0"/>
          <w:color w:val="auto"/>
        </w:rPr>
        <w:t>&lt;/Amend&gt;</w:t>
      </w:r>
    </w:p>
    <w:p w14:paraId="7CC8EE6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587</w:t>
      </w:r>
      <w:r w:rsidRPr="0098113F">
        <w:rPr>
          <w:rStyle w:val="HideTWBExt"/>
          <w:noProof w:val="0"/>
          <w:color w:val="auto"/>
        </w:rPr>
        <w:t>&lt;/NumAm&gt;</w:t>
      </w:r>
    </w:p>
    <w:p w14:paraId="436EBEBC"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0A97F98F" w14:textId="77777777" w:rsidR="00544BA1" w:rsidRPr="0098113F" w:rsidRDefault="00544BA1" w:rsidP="00544BA1">
      <w:pPr>
        <w:pStyle w:val="NormalBold"/>
      </w:pPr>
      <w:r w:rsidRPr="0098113F">
        <w:rPr>
          <w:rStyle w:val="HideTWBExt"/>
          <w:noProof w:val="0"/>
          <w:color w:val="auto"/>
        </w:rPr>
        <w:t>&lt;/RepeatBlock-By&gt;</w:t>
      </w:r>
    </w:p>
    <w:p w14:paraId="034D8C7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1125678" w14:textId="77777777" w:rsidR="00544BA1" w:rsidRPr="0098113F" w:rsidRDefault="00544BA1" w:rsidP="00544BA1">
      <w:pPr>
        <w:pStyle w:val="NormalBold"/>
      </w:pPr>
      <w:r w:rsidRPr="0098113F">
        <w:rPr>
          <w:rStyle w:val="HideTWBExt"/>
          <w:noProof w:val="0"/>
          <w:color w:val="auto"/>
        </w:rPr>
        <w:t>&lt;Article&gt;</w:t>
      </w:r>
      <w:r w:rsidRPr="0098113F">
        <w:t>Artikel 8 – stk. 1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567BFC3" w14:textId="77777777" w:rsidTr="00277D82">
        <w:trPr>
          <w:trHeight w:hRule="exact" w:val="240"/>
          <w:jc w:val="center"/>
        </w:trPr>
        <w:tc>
          <w:tcPr>
            <w:tcW w:w="9752" w:type="dxa"/>
            <w:gridSpan w:val="2"/>
          </w:tcPr>
          <w:p w14:paraId="478C1E00" w14:textId="77777777" w:rsidR="00544BA1" w:rsidRPr="0098113F" w:rsidRDefault="00544BA1" w:rsidP="00277D82"/>
        </w:tc>
      </w:tr>
      <w:tr w:rsidR="000A73F3" w:rsidRPr="0098113F" w14:paraId="0DFCA29A" w14:textId="77777777" w:rsidTr="00277D82">
        <w:trPr>
          <w:trHeight w:val="240"/>
          <w:jc w:val="center"/>
        </w:trPr>
        <w:tc>
          <w:tcPr>
            <w:tcW w:w="4876" w:type="dxa"/>
          </w:tcPr>
          <w:p w14:paraId="58348CE8" w14:textId="77777777" w:rsidR="00544BA1" w:rsidRPr="0098113F" w:rsidRDefault="00544BA1" w:rsidP="00277D82">
            <w:pPr>
              <w:pStyle w:val="AmColumnHeading"/>
            </w:pPr>
            <w:r w:rsidRPr="0098113F">
              <w:t>Kommissionens forslag</w:t>
            </w:r>
          </w:p>
        </w:tc>
        <w:tc>
          <w:tcPr>
            <w:tcW w:w="4876" w:type="dxa"/>
          </w:tcPr>
          <w:p w14:paraId="730E7DCA" w14:textId="77777777" w:rsidR="00544BA1" w:rsidRPr="0098113F" w:rsidRDefault="00544BA1" w:rsidP="00277D82">
            <w:pPr>
              <w:pStyle w:val="AmColumnHeading"/>
            </w:pPr>
            <w:r w:rsidRPr="0098113F">
              <w:t>Ændringsforslag</w:t>
            </w:r>
          </w:p>
        </w:tc>
      </w:tr>
      <w:tr w:rsidR="000A73F3" w:rsidRPr="0098113F" w14:paraId="50B81DFA" w14:textId="77777777" w:rsidTr="00277D82">
        <w:trPr>
          <w:jc w:val="center"/>
        </w:trPr>
        <w:tc>
          <w:tcPr>
            <w:tcW w:w="4876" w:type="dxa"/>
          </w:tcPr>
          <w:p w14:paraId="2FF696EF" w14:textId="77777777" w:rsidR="00544BA1" w:rsidRPr="0098113F" w:rsidRDefault="00544BA1" w:rsidP="00277D82">
            <w:pPr>
              <w:pStyle w:val="Normal6a"/>
            </w:pPr>
            <w:r w:rsidRPr="0098113F">
              <w:rPr>
                <w:i/>
              </w:rPr>
              <w:t>(a)</w:t>
            </w:r>
            <w:r w:rsidRPr="0098113F">
              <w:tab/>
              <w:t>trinnene i og de nærmere bestemmelser for screeningen samt de mulige udfald af screeningen</w:t>
            </w:r>
          </w:p>
        </w:tc>
        <w:tc>
          <w:tcPr>
            <w:tcW w:w="4876" w:type="dxa"/>
          </w:tcPr>
          <w:p w14:paraId="22091004" w14:textId="3AA87A35" w:rsidR="00544BA1" w:rsidRPr="0098113F" w:rsidRDefault="00544BA1" w:rsidP="00277D82">
            <w:pPr>
              <w:pStyle w:val="Normal6a"/>
            </w:pPr>
            <w:r w:rsidRPr="0098113F">
              <w:rPr>
                <w:i/>
              </w:rPr>
              <w:t>a)</w:t>
            </w:r>
            <w:r w:rsidRPr="0098113F">
              <w:tab/>
              <w:t>trinnene i og de nærmere bestemmelser for screeningen samt de mulige udfald af screeningen</w:t>
            </w:r>
            <w:r w:rsidRPr="0098113F">
              <w:rPr>
                <w:b/>
                <w:i/>
              </w:rPr>
              <w:t>, navnlig deres ret til at ansøge om international beskyttelse eller andre former for beskyttelse i henhold til national lovgivning</w:t>
            </w:r>
          </w:p>
        </w:tc>
      </w:tr>
    </w:tbl>
    <w:p w14:paraId="4262E65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72AC435" w14:textId="77777777" w:rsidR="00544BA1" w:rsidRPr="0098113F" w:rsidRDefault="00544BA1" w:rsidP="00544BA1">
      <w:r w:rsidRPr="0098113F">
        <w:rPr>
          <w:rStyle w:val="HideTWBExt"/>
          <w:noProof w:val="0"/>
          <w:color w:val="auto"/>
        </w:rPr>
        <w:t>&lt;/Amend&gt;</w:t>
      </w:r>
    </w:p>
    <w:p w14:paraId="20DCD38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588</w:t>
      </w:r>
      <w:r w:rsidRPr="0098113F">
        <w:rPr>
          <w:rStyle w:val="HideTWBExt"/>
          <w:noProof w:val="0"/>
          <w:color w:val="auto"/>
        </w:rPr>
        <w:t>&lt;/NumAm&gt;</w:t>
      </w:r>
    </w:p>
    <w:p w14:paraId="52ACD7A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BD95504" w14:textId="77777777" w:rsidR="00544BA1" w:rsidRPr="0098113F" w:rsidRDefault="00544BA1" w:rsidP="00544BA1">
      <w:pPr>
        <w:pStyle w:val="NormalBold"/>
      </w:pPr>
      <w:r w:rsidRPr="0098113F">
        <w:rPr>
          <w:rStyle w:val="HideTWBExt"/>
          <w:noProof w:val="0"/>
          <w:color w:val="auto"/>
        </w:rPr>
        <w:t>&lt;/RepeatBlock-By&gt;</w:t>
      </w:r>
    </w:p>
    <w:p w14:paraId="6B9F5B4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B7CE6E4" w14:textId="77777777" w:rsidR="00544BA1" w:rsidRPr="0098113F" w:rsidRDefault="00544BA1" w:rsidP="00544BA1">
      <w:pPr>
        <w:pStyle w:val="NormalBold"/>
      </w:pPr>
      <w:r w:rsidRPr="0098113F">
        <w:rPr>
          <w:rStyle w:val="HideTWBExt"/>
          <w:noProof w:val="0"/>
          <w:color w:val="auto"/>
        </w:rPr>
        <w:t>&lt;Article&gt;</w:t>
      </w:r>
      <w:r w:rsidRPr="0098113F">
        <w:t>Artikel 8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AB17BCC" w14:textId="77777777" w:rsidTr="00277D82">
        <w:trPr>
          <w:trHeight w:hRule="exact" w:val="240"/>
          <w:jc w:val="center"/>
        </w:trPr>
        <w:tc>
          <w:tcPr>
            <w:tcW w:w="9752" w:type="dxa"/>
            <w:gridSpan w:val="2"/>
          </w:tcPr>
          <w:p w14:paraId="61B292AA" w14:textId="77777777" w:rsidR="00544BA1" w:rsidRPr="0098113F" w:rsidRDefault="00544BA1" w:rsidP="00277D82"/>
        </w:tc>
      </w:tr>
      <w:tr w:rsidR="000A73F3" w:rsidRPr="0098113F" w14:paraId="6F00D94D" w14:textId="77777777" w:rsidTr="00277D82">
        <w:trPr>
          <w:trHeight w:val="240"/>
          <w:jc w:val="center"/>
        </w:trPr>
        <w:tc>
          <w:tcPr>
            <w:tcW w:w="4876" w:type="dxa"/>
          </w:tcPr>
          <w:p w14:paraId="25E6F423" w14:textId="77777777" w:rsidR="00544BA1" w:rsidRPr="0098113F" w:rsidRDefault="00544BA1" w:rsidP="00277D82">
            <w:pPr>
              <w:pStyle w:val="AmColumnHeading"/>
            </w:pPr>
            <w:r w:rsidRPr="0098113F">
              <w:t>Kommissionens forslag</w:t>
            </w:r>
          </w:p>
        </w:tc>
        <w:tc>
          <w:tcPr>
            <w:tcW w:w="4876" w:type="dxa"/>
          </w:tcPr>
          <w:p w14:paraId="2830B0F1" w14:textId="77777777" w:rsidR="00544BA1" w:rsidRPr="0098113F" w:rsidRDefault="00544BA1" w:rsidP="00277D82">
            <w:pPr>
              <w:pStyle w:val="AmColumnHeading"/>
            </w:pPr>
            <w:r w:rsidRPr="0098113F">
              <w:t>Ændringsforslag</w:t>
            </w:r>
          </w:p>
        </w:tc>
      </w:tr>
      <w:tr w:rsidR="000A73F3" w:rsidRPr="0098113F" w14:paraId="315EBA2D" w14:textId="77777777" w:rsidTr="00277D82">
        <w:trPr>
          <w:jc w:val="center"/>
        </w:trPr>
        <w:tc>
          <w:tcPr>
            <w:tcW w:w="4876" w:type="dxa"/>
          </w:tcPr>
          <w:p w14:paraId="0E9D5151" w14:textId="77777777" w:rsidR="00544BA1" w:rsidRPr="0098113F" w:rsidRDefault="00544BA1" w:rsidP="00277D82">
            <w:pPr>
              <w:pStyle w:val="Normal6a"/>
            </w:pPr>
            <w:r w:rsidRPr="0098113F">
              <w:rPr>
                <w:i/>
              </w:rPr>
              <w:t>(b)</w:t>
            </w:r>
            <w:r w:rsidRPr="0098113F">
              <w:tab/>
              <w:t>tredjelandsstatsborgeres rettigheder og forpligtelser under screeningen</w:t>
            </w:r>
            <w:r w:rsidRPr="0098113F">
              <w:rPr>
                <w:b/>
                <w:i/>
              </w:rPr>
              <w:t>, herunder forpligtelsen til at forblive i de udpegede faciliteter under screeningen</w:t>
            </w:r>
            <w:r w:rsidRPr="0098113F">
              <w:rPr>
                <w:bCs/>
                <w:iCs/>
              </w:rPr>
              <w:t>.</w:t>
            </w:r>
          </w:p>
        </w:tc>
        <w:tc>
          <w:tcPr>
            <w:tcW w:w="4876" w:type="dxa"/>
          </w:tcPr>
          <w:p w14:paraId="44454B18" w14:textId="6C651167" w:rsidR="00544BA1" w:rsidRPr="0098113F" w:rsidRDefault="00544BA1" w:rsidP="00277D82">
            <w:pPr>
              <w:pStyle w:val="Normal6a"/>
            </w:pPr>
            <w:r w:rsidRPr="0098113F">
              <w:rPr>
                <w:i/>
              </w:rPr>
              <w:t>b)</w:t>
            </w:r>
            <w:r w:rsidRPr="0098113F">
              <w:tab/>
              <w:t>tredjelandsstatsborgeres rettigheder og forpligtelser under screeningen</w:t>
            </w:r>
            <w:r w:rsidR="008A0547" w:rsidRPr="0098113F">
              <w:t>.</w:t>
            </w:r>
          </w:p>
        </w:tc>
      </w:tr>
    </w:tbl>
    <w:p w14:paraId="1A191DC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0971A94" w14:textId="77777777" w:rsidR="00544BA1" w:rsidRPr="0098113F" w:rsidRDefault="00544BA1" w:rsidP="00544BA1">
      <w:r w:rsidRPr="0098113F">
        <w:rPr>
          <w:rStyle w:val="HideTWBExt"/>
          <w:noProof w:val="0"/>
          <w:color w:val="auto"/>
        </w:rPr>
        <w:t>&lt;/Amend&gt;</w:t>
      </w:r>
    </w:p>
    <w:p w14:paraId="4584434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589</w:t>
      </w:r>
      <w:r w:rsidRPr="0098113F">
        <w:rPr>
          <w:rStyle w:val="HideTWBExt"/>
          <w:noProof w:val="0"/>
          <w:color w:val="auto"/>
        </w:rPr>
        <w:t>&lt;/NumAm&gt;</w:t>
      </w:r>
    </w:p>
    <w:p w14:paraId="7E158A73"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B6D5C8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D849A50" w14:textId="77777777" w:rsidR="00544BA1" w:rsidRPr="0098113F" w:rsidRDefault="00544BA1" w:rsidP="00544BA1">
      <w:r w:rsidRPr="0098113F">
        <w:rPr>
          <w:rStyle w:val="HideTWBExt"/>
          <w:noProof w:val="0"/>
          <w:color w:val="auto"/>
        </w:rPr>
        <w:t>&lt;/RepeatBlock-By&gt;</w:t>
      </w:r>
    </w:p>
    <w:p w14:paraId="7320CA0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BF335A6" w14:textId="77777777" w:rsidR="00544BA1" w:rsidRPr="0098113F" w:rsidRDefault="00544BA1" w:rsidP="00544BA1">
      <w:pPr>
        <w:pStyle w:val="NormalBold"/>
      </w:pPr>
      <w:r w:rsidRPr="0098113F">
        <w:rPr>
          <w:rStyle w:val="HideTWBExt"/>
          <w:noProof w:val="0"/>
          <w:color w:val="auto"/>
        </w:rPr>
        <w:t>&lt;Article&gt;</w:t>
      </w:r>
      <w:r w:rsidRPr="0098113F">
        <w:t>Artikel 8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EA63306" w14:textId="77777777" w:rsidTr="00277D82">
        <w:trPr>
          <w:trHeight w:hRule="exact" w:val="240"/>
          <w:jc w:val="center"/>
        </w:trPr>
        <w:tc>
          <w:tcPr>
            <w:tcW w:w="9752" w:type="dxa"/>
            <w:gridSpan w:val="2"/>
          </w:tcPr>
          <w:p w14:paraId="4C5E09AE" w14:textId="77777777" w:rsidR="00544BA1" w:rsidRPr="0098113F" w:rsidRDefault="00544BA1" w:rsidP="00277D82"/>
        </w:tc>
      </w:tr>
      <w:tr w:rsidR="000A73F3" w:rsidRPr="0098113F" w14:paraId="3E1D707E" w14:textId="77777777" w:rsidTr="00277D82">
        <w:trPr>
          <w:trHeight w:val="240"/>
          <w:jc w:val="center"/>
        </w:trPr>
        <w:tc>
          <w:tcPr>
            <w:tcW w:w="4876" w:type="dxa"/>
          </w:tcPr>
          <w:p w14:paraId="59004CB6" w14:textId="77777777" w:rsidR="00544BA1" w:rsidRPr="0098113F" w:rsidRDefault="00544BA1" w:rsidP="00277D82">
            <w:pPr>
              <w:pStyle w:val="AmColumnHeading"/>
            </w:pPr>
            <w:r w:rsidRPr="0098113F">
              <w:t>Kommissionens forslag</w:t>
            </w:r>
          </w:p>
        </w:tc>
        <w:tc>
          <w:tcPr>
            <w:tcW w:w="4876" w:type="dxa"/>
          </w:tcPr>
          <w:p w14:paraId="7B8BD2A8" w14:textId="77777777" w:rsidR="00544BA1" w:rsidRPr="0098113F" w:rsidRDefault="00544BA1" w:rsidP="00277D82">
            <w:pPr>
              <w:pStyle w:val="AmColumnHeading"/>
            </w:pPr>
            <w:r w:rsidRPr="0098113F">
              <w:t>Ændringsforslag</w:t>
            </w:r>
          </w:p>
        </w:tc>
      </w:tr>
      <w:tr w:rsidR="000A73F3" w:rsidRPr="0098113F" w14:paraId="6DCDA769" w14:textId="77777777" w:rsidTr="00277D82">
        <w:trPr>
          <w:jc w:val="center"/>
        </w:trPr>
        <w:tc>
          <w:tcPr>
            <w:tcW w:w="4876" w:type="dxa"/>
          </w:tcPr>
          <w:p w14:paraId="0A715630" w14:textId="77777777" w:rsidR="00544BA1" w:rsidRPr="0098113F" w:rsidRDefault="00544BA1" w:rsidP="00277D82">
            <w:pPr>
              <w:pStyle w:val="Normal6a"/>
            </w:pPr>
            <w:r w:rsidRPr="0098113F">
              <w:rPr>
                <w:i/>
              </w:rPr>
              <w:t>(b)</w:t>
            </w:r>
            <w:r w:rsidRPr="0098113F">
              <w:tab/>
              <w:t>tredjelandsstatsborgeres rettigheder og forpligtelser under screeningen</w:t>
            </w:r>
            <w:r w:rsidRPr="0098113F">
              <w:rPr>
                <w:b/>
                <w:i/>
              </w:rPr>
              <w:t>, herunder forpligtelsen til at forblive i de udpegede faciliteter under screeningen</w:t>
            </w:r>
            <w:r w:rsidRPr="0098113F">
              <w:t>.</w:t>
            </w:r>
          </w:p>
        </w:tc>
        <w:tc>
          <w:tcPr>
            <w:tcW w:w="4876" w:type="dxa"/>
          </w:tcPr>
          <w:p w14:paraId="39041CB2" w14:textId="7C598790" w:rsidR="00544BA1" w:rsidRPr="0098113F" w:rsidRDefault="00544BA1" w:rsidP="00277D82">
            <w:pPr>
              <w:pStyle w:val="Normal6a"/>
            </w:pPr>
            <w:r w:rsidRPr="0098113F">
              <w:rPr>
                <w:i/>
              </w:rPr>
              <w:t>b)</w:t>
            </w:r>
            <w:r w:rsidRPr="0098113F">
              <w:tab/>
              <w:t>tredjelandsstatsborgeres rettigheder og forpligtelser under screeningen.</w:t>
            </w:r>
          </w:p>
        </w:tc>
      </w:tr>
    </w:tbl>
    <w:p w14:paraId="059C63A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BA8B97D" w14:textId="77777777" w:rsidR="00544BA1" w:rsidRPr="0098113F" w:rsidRDefault="00544BA1" w:rsidP="00544BA1">
      <w:r w:rsidRPr="0098113F">
        <w:rPr>
          <w:rStyle w:val="HideTWBExt"/>
          <w:noProof w:val="0"/>
          <w:color w:val="auto"/>
        </w:rPr>
        <w:t>&lt;/Amend&gt;</w:t>
      </w:r>
    </w:p>
    <w:p w14:paraId="3EE2F85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590</w:t>
      </w:r>
      <w:r w:rsidRPr="0098113F">
        <w:rPr>
          <w:rStyle w:val="HideTWBExt"/>
          <w:noProof w:val="0"/>
          <w:color w:val="auto"/>
        </w:rPr>
        <w:t>&lt;/NumAm&gt;</w:t>
      </w:r>
    </w:p>
    <w:p w14:paraId="245DA38E"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7584DC9" w14:textId="77777777" w:rsidR="00544BA1" w:rsidRPr="0098113F" w:rsidRDefault="00544BA1" w:rsidP="00544BA1">
      <w:pPr>
        <w:pStyle w:val="NormalBold"/>
      </w:pPr>
      <w:r w:rsidRPr="0098113F">
        <w:rPr>
          <w:rStyle w:val="HideTWBExt"/>
          <w:noProof w:val="0"/>
          <w:color w:val="auto"/>
        </w:rPr>
        <w:t>&lt;/RepeatBlock-By&gt;</w:t>
      </w:r>
    </w:p>
    <w:p w14:paraId="51ACF1A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2BEB6FB" w14:textId="77777777" w:rsidR="00544BA1" w:rsidRPr="0098113F" w:rsidRDefault="00544BA1" w:rsidP="00544BA1">
      <w:pPr>
        <w:pStyle w:val="NormalBold"/>
      </w:pPr>
      <w:r w:rsidRPr="0098113F">
        <w:rPr>
          <w:rStyle w:val="HideTWBExt"/>
          <w:noProof w:val="0"/>
          <w:color w:val="auto"/>
        </w:rPr>
        <w:t>&lt;Article&gt;</w:t>
      </w:r>
      <w:r w:rsidRPr="0098113F">
        <w:t>Artikel 8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9F0E471" w14:textId="77777777" w:rsidTr="00277D82">
        <w:trPr>
          <w:trHeight w:hRule="exact" w:val="240"/>
          <w:jc w:val="center"/>
        </w:trPr>
        <w:tc>
          <w:tcPr>
            <w:tcW w:w="9752" w:type="dxa"/>
            <w:gridSpan w:val="2"/>
          </w:tcPr>
          <w:p w14:paraId="197EA0F0" w14:textId="77777777" w:rsidR="00544BA1" w:rsidRPr="0098113F" w:rsidRDefault="00544BA1" w:rsidP="00277D82"/>
        </w:tc>
      </w:tr>
      <w:tr w:rsidR="000A73F3" w:rsidRPr="0098113F" w14:paraId="36DFC6AC" w14:textId="77777777" w:rsidTr="00277D82">
        <w:trPr>
          <w:trHeight w:val="240"/>
          <w:jc w:val="center"/>
        </w:trPr>
        <w:tc>
          <w:tcPr>
            <w:tcW w:w="4876" w:type="dxa"/>
          </w:tcPr>
          <w:p w14:paraId="197880F2" w14:textId="77777777" w:rsidR="00544BA1" w:rsidRPr="0098113F" w:rsidRDefault="00544BA1" w:rsidP="00277D82">
            <w:pPr>
              <w:pStyle w:val="AmColumnHeading"/>
            </w:pPr>
            <w:r w:rsidRPr="0098113F">
              <w:t>Kommissionens forslag</w:t>
            </w:r>
          </w:p>
        </w:tc>
        <w:tc>
          <w:tcPr>
            <w:tcW w:w="4876" w:type="dxa"/>
          </w:tcPr>
          <w:p w14:paraId="3EF778BD" w14:textId="77777777" w:rsidR="00544BA1" w:rsidRPr="0098113F" w:rsidRDefault="00544BA1" w:rsidP="00277D82">
            <w:pPr>
              <w:pStyle w:val="AmColumnHeading"/>
            </w:pPr>
            <w:r w:rsidRPr="0098113F">
              <w:t>Ændringsforslag</w:t>
            </w:r>
          </w:p>
        </w:tc>
      </w:tr>
      <w:tr w:rsidR="000A73F3" w:rsidRPr="0098113F" w14:paraId="0F3527FC" w14:textId="77777777" w:rsidTr="00277D82">
        <w:trPr>
          <w:jc w:val="center"/>
        </w:trPr>
        <w:tc>
          <w:tcPr>
            <w:tcW w:w="4876" w:type="dxa"/>
          </w:tcPr>
          <w:p w14:paraId="41D5906C" w14:textId="77777777" w:rsidR="00544BA1" w:rsidRPr="0098113F" w:rsidRDefault="00544BA1" w:rsidP="00277D82">
            <w:pPr>
              <w:pStyle w:val="Normal6a"/>
            </w:pPr>
            <w:r w:rsidRPr="0098113F">
              <w:rPr>
                <w:i/>
              </w:rPr>
              <w:t>(b)</w:t>
            </w:r>
            <w:r w:rsidRPr="0098113F">
              <w:tab/>
              <w:t>tredjelandsstatsborgeres rettigheder og forpligtelser under screeningen, herunder forpligtelsen til at forblive i de udpegede faciliteter under screeningen.</w:t>
            </w:r>
          </w:p>
        </w:tc>
        <w:tc>
          <w:tcPr>
            <w:tcW w:w="4876" w:type="dxa"/>
          </w:tcPr>
          <w:p w14:paraId="39125434" w14:textId="11B295ED" w:rsidR="00544BA1" w:rsidRPr="0098113F" w:rsidRDefault="00544BA1" w:rsidP="00277D82">
            <w:pPr>
              <w:pStyle w:val="Normal6a"/>
            </w:pPr>
            <w:r w:rsidRPr="0098113F">
              <w:rPr>
                <w:i/>
              </w:rPr>
              <w:t>b)</w:t>
            </w:r>
            <w:r w:rsidRPr="0098113F">
              <w:tab/>
              <w:t xml:space="preserve">tredjelandsstatsborgeres rettigheder og forpligtelser under screeningen, herunder </w:t>
            </w:r>
            <w:r w:rsidRPr="0098113F">
              <w:rPr>
                <w:b/>
                <w:i/>
              </w:rPr>
              <w:t xml:space="preserve">muligheden for at kontakte og blive kontaktet af organisationer, der tilvejebringer oplysninger og yder juridisk bistand, jf. artikel 8, stk. 4, og </w:t>
            </w:r>
            <w:r w:rsidRPr="0098113F">
              <w:t>forpligtelsen til at forblive i de udpegede faciliteter under screeningen.</w:t>
            </w:r>
          </w:p>
        </w:tc>
      </w:tr>
    </w:tbl>
    <w:p w14:paraId="054BA0E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16873CB" w14:textId="77777777" w:rsidR="00544BA1" w:rsidRPr="0098113F" w:rsidRDefault="00544BA1" w:rsidP="00544BA1">
      <w:r w:rsidRPr="0098113F">
        <w:rPr>
          <w:rStyle w:val="HideTWBExt"/>
          <w:noProof w:val="0"/>
          <w:color w:val="auto"/>
        </w:rPr>
        <w:t>&lt;/Amend&gt;</w:t>
      </w:r>
    </w:p>
    <w:p w14:paraId="0C35807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591</w:t>
      </w:r>
      <w:r w:rsidRPr="0098113F">
        <w:rPr>
          <w:rStyle w:val="HideTWBExt"/>
          <w:noProof w:val="0"/>
          <w:color w:val="auto"/>
        </w:rPr>
        <w:t>&lt;/NumAm&gt;</w:t>
      </w:r>
    </w:p>
    <w:p w14:paraId="7B8E6A7C"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19810A8"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1C3CF60" w14:textId="77777777" w:rsidR="00544BA1" w:rsidRPr="0098113F" w:rsidRDefault="00544BA1" w:rsidP="00544BA1">
      <w:r w:rsidRPr="0098113F">
        <w:rPr>
          <w:rStyle w:val="HideTWBExt"/>
          <w:noProof w:val="0"/>
          <w:color w:val="auto"/>
        </w:rPr>
        <w:t>&lt;/RepeatBlock-By&gt;</w:t>
      </w:r>
    </w:p>
    <w:p w14:paraId="2FF7879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61A87E6" w14:textId="77777777" w:rsidR="00544BA1" w:rsidRPr="0098113F" w:rsidRDefault="00544BA1" w:rsidP="00544BA1">
      <w:pPr>
        <w:pStyle w:val="NormalBold"/>
      </w:pPr>
      <w:r w:rsidRPr="0098113F">
        <w:rPr>
          <w:rStyle w:val="HideTWBExt"/>
          <w:noProof w:val="0"/>
          <w:color w:val="auto"/>
        </w:rPr>
        <w:t>&lt;Article&gt;</w:t>
      </w:r>
      <w:r w:rsidRPr="0098113F">
        <w:t>Artikel 8 – stk. 1 – litra b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93652DB" w14:textId="77777777" w:rsidTr="00277D82">
        <w:trPr>
          <w:trHeight w:hRule="exact" w:val="240"/>
          <w:jc w:val="center"/>
        </w:trPr>
        <w:tc>
          <w:tcPr>
            <w:tcW w:w="9752" w:type="dxa"/>
            <w:gridSpan w:val="2"/>
          </w:tcPr>
          <w:p w14:paraId="02DC51AF" w14:textId="77777777" w:rsidR="00544BA1" w:rsidRPr="0098113F" w:rsidRDefault="00544BA1" w:rsidP="00277D82"/>
        </w:tc>
      </w:tr>
      <w:tr w:rsidR="000A73F3" w:rsidRPr="0098113F" w14:paraId="26228AB0" w14:textId="77777777" w:rsidTr="00277D82">
        <w:trPr>
          <w:trHeight w:val="240"/>
          <w:jc w:val="center"/>
        </w:trPr>
        <w:tc>
          <w:tcPr>
            <w:tcW w:w="4876" w:type="dxa"/>
          </w:tcPr>
          <w:p w14:paraId="141582D1" w14:textId="77777777" w:rsidR="00544BA1" w:rsidRPr="0098113F" w:rsidRDefault="00544BA1" w:rsidP="00277D82">
            <w:pPr>
              <w:pStyle w:val="AmColumnHeading"/>
            </w:pPr>
            <w:r w:rsidRPr="0098113F">
              <w:t>Kommissionens forslag</w:t>
            </w:r>
          </w:p>
        </w:tc>
        <w:tc>
          <w:tcPr>
            <w:tcW w:w="4876" w:type="dxa"/>
          </w:tcPr>
          <w:p w14:paraId="18483B95" w14:textId="77777777" w:rsidR="00544BA1" w:rsidRPr="0098113F" w:rsidRDefault="00544BA1" w:rsidP="00277D82">
            <w:pPr>
              <w:pStyle w:val="AmColumnHeading"/>
            </w:pPr>
            <w:r w:rsidRPr="0098113F">
              <w:t>Ændringsforslag</w:t>
            </w:r>
          </w:p>
        </w:tc>
      </w:tr>
      <w:tr w:rsidR="000A73F3" w:rsidRPr="0098113F" w14:paraId="7B279AF7" w14:textId="77777777" w:rsidTr="00277D82">
        <w:trPr>
          <w:jc w:val="center"/>
        </w:trPr>
        <w:tc>
          <w:tcPr>
            <w:tcW w:w="4876" w:type="dxa"/>
          </w:tcPr>
          <w:p w14:paraId="162F4753" w14:textId="77777777" w:rsidR="00544BA1" w:rsidRPr="0098113F" w:rsidRDefault="00544BA1" w:rsidP="00277D82">
            <w:pPr>
              <w:pStyle w:val="Normal6a"/>
            </w:pPr>
          </w:p>
        </w:tc>
        <w:tc>
          <w:tcPr>
            <w:tcW w:w="4876" w:type="dxa"/>
          </w:tcPr>
          <w:p w14:paraId="2ECFF646" w14:textId="77777777" w:rsidR="00544BA1" w:rsidRPr="0098113F" w:rsidRDefault="00544BA1" w:rsidP="00277D82">
            <w:pPr>
              <w:pStyle w:val="Normal6a"/>
            </w:pPr>
            <w:r w:rsidRPr="0098113F">
              <w:rPr>
                <w:b/>
                <w:i/>
              </w:rPr>
              <w:t>ba)</w:t>
            </w:r>
            <w:r w:rsidRPr="0098113F">
              <w:tab/>
            </w:r>
            <w:r w:rsidRPr="0098113F">
              <w:rPr>
                <w:b/>
                <w:i/>
              </w:rPr>
              <w:t>deres ret til at kontakte og få besøg af organisationer, organer, og enkeltpersoner som omhandlet i artikel 8, der tilvejebringer oplysninger og yder juridisk bistand, og om deres ret til at kontakte den i artikel 7 omhandlede overvågningsmekanisme</w:t>
            </w:r>
          </w:p>
        </w:tc>
      </w:tr>
    </w:tbl>
    <w:p w14:paraId="3970F72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DC5A181" w14:textId="77777777" w:rsidR="00544BA1" w:rsidRPr="0098113F" w:rsidRDefault="00544BA1" w:rsidP="00544BA1">
      <w:r w:rsidRPr="0098113F">
        <w:rPr>
          <w:rStyle w:val="HideTWBExt"/>
          <w:noProof w:val="0"/>
          <w:color w:val="auto"/>
        </w:rPr>
        <w:t>&lt;/Amend&gt;</w:t>
      </w:r>
    </w:p>
    <w:p w14:paraId="3E4FA6D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592</w:t>
      </w:r>
      <w:r w:rsidRPr="0098113F">
        <w:rPr>
          <w:rStyle w:val="HideTWBExt"/>
          <w:noProof w:val="0"/>
          <w:color w:val="auto"/>
        </w:rPr>
        <w:t>&lt;/NumAm&gt;</w:t>
      </w:r>
    </w:p>
    <w:p w14:paraId="10C17EFF"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A31C923" w14:textId="77777777" w:rsidR="00544BA1" w:rsidRPr="0098113F" w:rsidRDefault="00544BA1" w:rsidP="00544BA1">
      <w:pPr>
        <w:pStyle w:val="NormalBold"/>
      </w:pPr>
      <w:r w:rsidRPr="0098113F">
        <w:rPr>
          <w:rStyle w:val="HideTWBExt"/>
          <w:noProof w:val="0"/>
          <w:color w:val="auto"/>
        </w:rPr>
        <w:t>&lt;/RepeatBlock-By&gt;</w:t>
      </w:r>
    </w:p>
    <w:p w14:paraId="12FE2F0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C5E6420" w14:textId="77777777" w:rsidR="00544BA1" w:rsidRPr="0098113F" w:rsidRDefault="00544BA1" w:rsidP="00544BA1">
      <w:pPr>
        <w:pStyle w:val="NormalBold"/>
      </w:pPr>
      <w:r w:rsidRPr="0098113F">
        <w:rPr>
          <w:rStyle w:val="HideTWBExt"/>
          <w:noProof w:val="0"/>
          <w:color w:val="auto"/>
        </w:rPr>
        <w:t>&lt;Article&gt;</w:t>
      </w:r>
      <w:r w:rsidRPr="0098113F">
        <w:t>Artikel 8 – stk. 1 – litra b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0B9BE9E" w14:textId="77777777" w:rsidTr="00277D82">
        <w:trPr>
          <w:trHeight w:hRule="exact" w:val="240"/>
          <w:jc w:val="center"/>
        </w:trPr>
        <w:tc>
          <w:tcPr>
            <w:tcW w:w="9752" w:type="dxa"/>
            <w:gridSpan w:val="2"/>
          </w:tcPr>
          <w:p w14:paraId="0C33F7E5" w14:textId="77777777" w:rsidR="00544BA1" w:rsidRPr="0098113F" w:rsidRDefault="00544BA1" w:rsidP="00277D82"/>
        </w:tc>
      </w:tr>
      <w:tr w:rsidR="000A73F3" w:rsidRPr="0098113F" w14:paraId="07502F1B" w14:textId="77777777" w:rsidTr="00277D82">
        <w:trPr>
          <w:trHeight w:val="240"/>
          <w:jc w:val="center"/>
        </w:trPr>
        <w:tc>
          <w:tcPr>
            <w:tcW w:w="4876" w:type="dxa"/>
          </w:tcPr>
          <w:p w14:paraId="30D2969B" w14:textId="77777777" w:rsidR="00544BA1" w:rsidRPr="0098113F" w:rsidRDefault="00544BA1" w:rsidP="00277D82">
            <w:pPr>
              <w:pStyle w:val="AmColumnHeading"/>
            </w:pPr>
            <w:r w:rsidRPr="0098113F">
              <w:t>Kommissionens forslag</w:t>
            </w:r>
          </w:p>
        </w:tc>
        <w:tc>
          <w:tcPr>
            <w:tcW w:w="4876" w:type="dxa"/>
          </w:tcPr>
          <w:p w14:paraId="19E87EAB" w14:textId="77777777" w:rsidR="00544BA1" w:rsidRPr="0098113F" w:rsidRDefault="00544BA1" w:rsidP="00277D82">
            <w:pPr>
              <w:pStyle w:val="AmColumnHeading"/>
            </w:pPr>
            <w:r w:rsidRPr="0098113F">
              <w:t>Ændringsforslag</w:t>
            </w:r>
          </w:p>
        </w:tc>
      </w:tr>
      <w:tr w:rsidR="000A73F3" w:rsidRPr="0098113F" w14:paraId="06662DC9" w14:textId="77777777" w:rsidTr="00277D82">
        <w:trPr>
          <w:jc w:val="center"/>
        </w:trPr>
        <w:tc>
          <w:tcPr>
            <w:tcW w:w="4876" w:type="dxa"/>
          </w:tcPr>
          <w:p w14:paraId="2A2BCF24" w14:textId="77777777" w:rsidR="00544BA1" w:rsidRPr="0098113F" w:rsidRDefault="00544BA1" w:rsidP="00277D82">
            <w:pPr>
              <w:pStyle w:val="Normal6a"/>
            </w:pPr>
          </w:p>
        </w:tc>
        <w:tc>
          <w:tcPr>
            <w:tcW w:w="4876" w:type="dxa"/>
          </w:tcPr>
          <w:p w14:paraId="6DB6519F" w14:textId="0B2E6D42" w:rsidR="00544BA1" w:rsidRPr="0098113F" w:rsidRDefault="00544BA1" w:rsidP="00277D82">
            <w:pPr>
              <w:pStyle w:val="Normal6a"/>
            </w:pPr>
            <w:r w:rsidRPr="0098113F">
              <w:rPr>
                <w:b/>
                <w:i/>
              </w:rPr>
              <w:t>ba)</w:t>
            </w:r>
            <w:r w:rsidRPr="0098113F">
              <w:tab/>
            </w:r>
            <w:r w:rsidRPr="0098113F">
              <w:rPr>
                <w:b/>
                <w:i/>
              </w:rPr>
              <w:t>muligheden for og de nærmere bestemmelser for at ansøge om international beskyttelse eller andre former for beskyttelse i henhold til national lovgivning og de procedurer, der følges efter indgivelse af en ansøgning om international beskyttelse</w:t>
            </w:r>
          </w:p>
        </w:tc>
      </w:tr>
    </w:tbl>
    <w:p w14:paraId="18F7369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EF5E5AB" w14:textId="77777777" w:rsidR="00544BA1" w:rsidRPr="0098113F" w:rsidRDefault="00544BA1" w:rsidP="00544BA1">
      <w:r w:rsidRPr="0098113F">
        <w:rPr>
          <w:rStyle w:val="HideTWBExt"/>
          <w:noProof w:val="0"/>
          <w:color w:val="auto"/>
        </w:rPr>
        <w:t>&lt;/Amend&gt;</w:t>
      </w:r>
    </w:p>
    <w:p w14:paraId="5E5CD21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593</w:t>
      </w:r>
      <w:r w:rsidRPr="0098113F">
        <w:rPr>
          <w:rStyle w:val="HideTWBExt"/>
          <w:noProof w:val="0"/>
          <w:color w:val="auto"/>
        </w:rPr>
        <w:t>&lt;/NumAm&gt;</w:t>
      </w:r>
    </w:p>
    <w:p w14:paraId="29F515E0"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A54F177" w14:textId="77777777" w:rsidR="00544BA1" w:rsidRPr="0098113F" w:rsidRDefault="00544BA1" w:rsidP="00544BA1">
      <w:pPr>
        <w:pStyle w:val="NormalBold"/>
      </w:pPr>
      <w:r w:rsidRPr="0098113F">
        <w:rPr>
          <w:rStyle w:val="HideTWBExt"/>
          <w:noProof w:val="0"/>
          <w:color w:val="auto"/>
        </w:rPr>
        <w:t>&lt;/RepeatBlock-By&gt;</w:t>
      </w:r>
    </w:p>
    <w:p w14:paraId="67C039D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4771417" w14:textId="77777777" w:rsidR="00544BA1" w:rsidRPr="0098113F" w:rsidRDefault="00544BA1" w:rsidP="00544BA1">
      <w:pPr>
        <w:pStyle w:val="NormalBold"/>
      </w:pPr>
      <w:r w:rsidRPr="0098113F">
        <w:rPr>
          <w:rStyle w:val="HideTWBExt"/>
          <w:noProof w:val="0"/>
          <w:color w:val="auto"/>
        </w:rPr>
        <w:t>&lt;Article&gt;</w:t>
      </w:r>
      <w:r w:rsidRPr="0098113F">
        <w:t>Artikel 8 – stk. 1 – litra b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3C111DF" w14:textId="77777777" w:rsidTr="00277D82">
        <w:trPr>
          <w:trHeight w:hRule="exact" w:val="240"/>
          <w:jc w:val="center"/>
        </w:trPr>
        <w:tc>
          <w:tcPr>
            <w:tcW w:w="9752" w:type="dxa"/>
            <w:gridSpan w:val="2"/>
          </w:tcPr>
          <w:p w14:paraId="774A9849" w14:textId="77777777" w:rsidR="00544BA1" w:rsidRPr="0098113F" w:rsidRDefault="00544BA1" w:rsidP="00277D82"/>
        </w:tc>
      </w:tr>
      <w:tr w:rsidR="000A73F3" w:rsidRPr="0098113F" w14:paraId="7BDFD526" w14:textId="77777777" w:rsidTr="00277D82">
        <w:trPr>
          <w:trHeight w:val="240"/>
          <w:jc w:val="center"/>
        </w:trPr>
        <w:tc>
          <w:tcPr>
            <w:tcW w:w="4876" w:type="dxa"/>
          </w:tcPr>
          <w:p w14:paraId="20D75A7A" w14:textId="77777777" w:rsidR="00544BA1" w:rsidRPr="0098113F" w:rsidRDefault="00544BA1" w:rsidP="00277D82">
            <w:pPr>
              <w:pStyle w:val="AmColumnHeading"/>
            </w:pPr>
            <w:r w:rsidRPr="0098113F">
              <w:t>Kommissionens forslag</w:t>
            </w:r>
          </w:p>
        </w:tc>
        <w:tc>
          <w:tcPr>
            <w:tcW w:w="4876" w:type="dxa"/>
          </w:tcPr>
          <w:p w14:paraId="00B6B239" w14:textId="77777777" w:rsidR="00544BA1" w:rsidRPr="0098113F" w:rsidRDefault="00544BA1" w:rsidP="00277D82">
            <w:pPr>
              <w:pStyle w:val="AmColumnHeading"/>
            </w:pPr>
            <w:r w:rsidRPr="0098113F">
              <w:t>Ændringsforslag</w:t>
            </w:r>
          </w:p>
        </w:tc>
      </w:tr>
      <w:tr w:rsidR="000A73F3" w:rsidRPr="0098113F" w14:paraId="7DB19519" w14:textId="77777777" w:rsidTr="00277D82">
        <w:trPr>
          <w:jc w:val="center"/>
        </w:trPr>
        <w:tc>
          <w:tcPr>
            <w:tcW w:w="4876" w:type="dxa"/>
          </w:tcPr>
          <w:p w14:paraId="55010598" w14:textId="77777777" w:rsidR="00544BA1" w:rsidRPr="0098113F" w:rsidRDefault="00544BA1" w:rsidP="00277D82">
            <w:pPr>
              <w:pStyle w:val="Normal6a"/>
            </w:pPr>
          </w:p>
        </w:tc>
        <w:tc>
          <w:tcPr>
            <w:tcW w:w="4876" w:type="dxa"/>
          </w:tcPr>
          <w:p w14:paraId="23408817" w14:textId="0F222D62" w:rsidR="00544BA1" w:rsidRPr="0098113F" w:rsidRDefault="00544BA1" w:rsidP="00277D82">
            <w:pPr>
              <w:pStyle w:val="Normal6a"/>
            </w:pPr>
            <w:r w:rsidRPr="0098113F">
              <w:rPr>
                <w:b/>
                <w:i/>
              </w:rPr>
              <w:t>bb)</w:t>
            </w:r>
            <w:r w:rsidRPr="0098113F">
              <w:tab/>
            </w:r>
            <w:r w:rsidRPr="0098113F">
              <w:rPr>
                <w:b/>
                <w:i/>
              </w:rPr>
              <w:t>de gældende regler vedrørende indrejsebetingelser for tredjelandsstatsborgere i henhold til forordning (EU) 2016/399 [Schengengrænsekodeksen] samt om andre betingelser for indrejse, ophold og bopæl i den pågældende medlemsstat</w:t>
            </w:r>
          </w:p>
        </w:tc>
      </w:tr>
    </w:tbl>
    <w:p w14:paraId="20B1C98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F8C4994" w14:textId="77777777" w:rsidR="00544BA1" w:rsidRPr="0098113F" w:rsidRDefault="00544BA1" w:rsidP="00544BA1">
      <w:r w:rsidRPr="0098113F">
        <w:rPr>
          <w:rStyle w:val="HideTWBExt"/>
          <w:noProof w:val="0"/>
          <w:color w:val="auto"/>
        </w:rPr>
        <w:t>&lt;/Amend&gt;</w:t>
      </w:r>
    </w:p>
    <w:p w14:paraId="4C80E3D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594</w:t>
      </w:r>
      <w:r w:rsidRPr="0098113F">
        <w:rPr>
          <w:rStyle w:val="HideTWBExt"/>
          <w:noProof w:val="0"/>
          <w:color w:val="auto"/>
        </w:rPr>
        <w:t>&lt;/NumAm&gt;</w:t>
      </w:r>
    </w:p>
    <w:p w14:paraId="07B2AF31"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CF7A1B9"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73041583" w14:textId="77777777" w:rsidR="00544BA1" w:rsidRPr="0098113F" w:rsidRDefault="00544BA1" w:rsidP="00544BA1">
      <w:r w:rsidRPr="0098113F">
        <w:rPr>
          <w:rStyle w:val="HideTWBExt"/>
          <w:noProof w:val="0"/>
          <w:color w:val="auto"/>
        </w:rPr>
        <w:t>&lt;/RepeatBlock-By&gt;</w:t>
      </w:r>
    </w:p>
    <w:p w14:paraId="7EBA449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AE63464" w14:textId="77777777" w:rsidR="00544BA1" w:rsidRPr="0098113F" w:rsidRDefault="00544BA1" w:rsidP="00544BA1">
      <w:pPr>
        <w:pStyle w:val="NormalBold"/>
      </w:pPr>
      <w:r w:rsidRPr="0098113F">
        <w:rPr>
          <w:rStyle w:val="HideTWBExt"/>
          <w:noProof w:val="0"/>
          <w:color w:val="auto"/>
        </w:rPr>
        <w:t>&lt;Article&gt;</w:t>
      </w:r>
      <w:r w:rsidRPr="0098113F">
        <w:t>Artikel 8 – stk. 1 – litra b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2C0F032" w14:textId="77777777" w:rsidTr="00277D82">
        <w:trPr>
          <w:trHeight w:hRule="exact" w:val="240"/>
          <w:jc w:val="center"/>
        </w:trPr>
        <w:tc>
          <w:tcPr>
            <w:tcW w:w="9752" w:type="dxa"/>
            <w:gridSpan w:val="2"/>
          </w:tcPr>
          <w:p w14:paraId="7C74AA94" w14:textId="77777777" w:rsidR="00544BA1" w:rsidRPr="0098113F" w:rsidRDefault="00544BA1" w:rsidP="00277D82"/>
        </w:tc>
      </w:tr>
      <w:tr w:rsidR="000A73F3" w:rsidRPr="0098113F" w14:paraId="0F456FD6" w14:textId="77777777" w:rsidTr="00277D82">
        <w:trPr>
          <w:trHeight w:val="240"/>
          <w:jc w:val="center"/>
        </w:trPr>
        <w:tc>
          <w:tcPr>
            <w:tcW w:w="4876" w:type="dxa"/>
          </w:tcPr>
          <w:p w14:paraId="5ECB6E87" w14:textId="77777777" w:rsidR="00544BA1" w:rsidRPr="0098113F" w:rsidRDefault="00544BA1" w:rsidP="00277D82">
            <w:pPr>
              <w:pStyle w:val="AmColumnHeading"/>
            </w:pPr>
            <w:r w:rsidRPr="0098113F">
              <w:t>Kommissionens forslag</w:t>
            </w:r>
          </w:p>
        </w:tc>
        <w:tc>
          <w:tcPr>
            <w:tcW w:w="4876" w:type="dxa"/>
          </w:tcPr>
          <w:p w14:paraId="3D5C0C02" w14:textId="77777777" w:rsidR="00544BA1" w:rsidRPr="0098113F" w:rsidRDefault="00544BA1" w:rsidP="00277D82">
            <w:pPr>
              <w:pStyle w:val="AmColumnHeading"/>
            </w:pPr>
            <w:r w:rsidRPr="0098113F">
              <w:t>Ændringsforslag</w:t>
            </w:r>
          </w:p>
        </w:tc>
      </w:tr>
      <w:tr w:rsidR="000A73F3" w:rsidRPr="0098113F" w14:paraId="2186BDD1" w14:textId="77777777" w:rsidTr="00277D82">
        <w:trPr>
          <w:jc w:val="center"/>
        </w:trPr>
        <w:tc>
          <w:tcPr>
            <w:tcW w:w="4876" w:type="dxa"/>
          </w:tcPr>
          <w:p w14:paraId="75E026AD" w14:textId="77777777" w:rsidR="00544BA1" w:rsidRPr="0098113F" w:rsidRDefault="00544BA1" w:rsidP="00277D82">
            <w:pPr>
              <w:pStyle w:val="Normal6a"/>
            </w:pPr>
          </w:p>
        </w:tc>
        <w:tc>
          <w:tcPr>
            <w:tcW w:w="4876" w:type="dxa"/>
          </w:tcPr>
          <w:p w14:paraId="3338B50F" w14:textId="2D33C91E" w:rsidR="00544BA1" w:rsidRPr="0098113F" w:rsidRDefault="00544BA1" w:rsidP="00277D82">
            <w:pPr>
              <w:pStyle w:val="Normal6a"/>
            </w:pPr>
            <w:r w:rsidRPr="0098113F">
              <w:rPr>
                <w:b/>
                <w:i/>
              </w:rPr>
              <w:t>bb)</w:t>
            </w:r>
            <w:r w:rsidRPr="0098113F">
              <w:tab/>
            </w:r>
            <w:r w:rsidRPr="0098113F">
              <w:rPr>
                <w:b/>
                <w:i/>
              </w:rPr>
              <w:t>deres ret til at blive genforenet med et familiemedlem eller en slægtning, der befinder sig på en anden medlemsstats område, og de nærmere bestemmelser for dette</w:t>
            </w:r>
          </w:p>
        </w:tc>
      </w:tr>
    </w:tbl>
    <w:p w14:paraId="492CCBB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68F6486" w14:textId="77777777" w:rsidR="00544BA1" w:rsidRPr="0098113F" w:rsidRDefault="00544BA1" w:rsidP="00544BA1">
      <w:r w:rsidRPr="0098113F">
        <w:rPr>
          <w:rStyle w:val="HideTWBExt"/>
          <w:noProof w:val="0"/>
          <w:color w:val="auto"/>
        </w:rPr>
        <w:t>&lt;/Amend&gt;</w:t>
      </w:r>
    </w:p>
    <w:p w14:paraId="429563E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595</w:t>
      </w:r>
      <w:r w:rsidRPr="0098113F">
        <w:rPr>
          <w:rStyle w:val="HideTWBExt"/>
          <w:noProof w:val="0"/>
          <w:color w:val="auto"/>
        </w:rPr>
        <w:t>&lt;/NumAm&gt;</w:t>
      </w:r>
    </w:p>
    <w:p w14:paraId="7825D7A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ECDFEF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FBC6FCE" w14:textId="77777777" w:rsidR="00544BA1" w:rsidRPr="0098113F" w:rsidRDefault="00544BA1" w:rsidP="00544BA1">
      <w:r w:rsidRPr="0098113F">
        <w:rPr>
          <w:rStyle w:val="HideTWBExt"/>
          <w:noProof w:val="0"/>
          <w:color w:val="auto"/>
        </w:rPr>
        <w:t>&lt;/RepeatBlock-By&gt;</w:t>
      </w:r>
    </w:p>
    <w:p w14:paraId="1B19EC4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C8A53B5" w14:textId="77777777" w:rsidR="00544BA1" w:rsidRPr="0098113F" w:rsidRDefault="00544BA1" w:rsidP="00544BA1">
      <w:pPr>
        <w:pStyle w:val="NormalBold"/>
      </w:pPr>
      <w:r w:rsidRPr="0098113F">
        <w:rPr>
          <w:rStyle w:val="HideTWBExt"/>
          <w:noProof w:val="0"/>
          <w:color w:val="auto"/>
        </w:rPr>
        <w:t>&lt;Article&gt;</w:t>
      </w:r>
      <w:r w:rsidRPr="0098113F">
        <w:t>Artikel 8 – stk. 1 – litra b c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C7E5906" w14:textId="77777777" w:rsidTr="00277D82">
        <w:trPr>
          <w:trHeight w:hRule="exact" w:val="240"/>
          <w:jc w:val="center"/>
        </w:trPr>
        <w:tc>
          <w:tcPr>
            <w:tcW w:w="9752" w:type="dxa"/>
            <w:gridSpan w:val="2"/>
          </w:tcPr>
          <w:p w14:paraId="71BA2084" w14:textId="77777777" w:rsidR="00544BA1" w:rsidRPr="0098113F" w:rsidRDefault="00544BA1" w:rsidP="00277D82"/>
        </w:tc>
      </w:tr>
      <w:tr w:rsidR="000A73F3" w:rsidRPr="0098113F" w14:paraId="630BA550" w14:textId="77777777" w:rsidTr="00277D82">
        <w:trPr>
          <w:trHeight w:val="240"/>
          <w:jc w:val="center"/>
        </w:trPr>
        <w:tc>
          <w:tcPr>
            <w:tcW w:w="4876" w:type="dxa"/>
          </w:tcPr>
          <w:p w14:paraId="6629F266" w14:textId="77777777" w:rsidR="00544BA1" w:rsidRPr="0098113F" w:rsidRDefault="00544BA1" w:rsidP="00277D82">
            <w:pPr>
              <w:pStyle w:val="AmColumnHeading"/>
            </w:pPr>
            <w:r w:rsidRPr="0098113F">
              <w:t>Kommissionens forslag</w:t>
            </w:r>
          </w:p>
        </w:tc>
        <w:tc>
          <w:tcPr>
            <w:tcW w:w="4876" w:type="dxa"/>
          </w:tcPr>
          <w:p w14:paraId="72452E3C" w14:textId="77777777" w:rsidR="00544BA1" w:rsidRPr="0098113F" w:rsidRDefault="00544BA1" w:rsidP="00277D82">
            <w:pPr>
              <w:pStyle w:val="AmColumnHeading"/>
            </w:pPr>
            <w:r w:rsidRPr="0098113F">
              <w:t>Ændringsforslag</w:t>
            </w:r>
          </w:p>
        </w:tc>
      </w:tr>
      <w:tr w:rsidR="000A73F3" w:rsidRPr="0098113F" w14:paraId="2DE0C1C0" w14:textId="77777777" w:rsidTr="00277D82">
        <w:trPr>
          <w:jc w:val="center"/>
        </w:trPr>
        <w:tc>
          <w:tcPr>
            <w:tcW w:w="4876" w:type="dxa"/>
          </w:tcPr>
          <w:p w14:paraId="50D1CF18" w14:textId="77777777" w:rsidR="00544BA1" w:rsidRPr="0098113F" w:rsidRDefault="00544BA1" w:rsidP="00277D82">
            <w:pPr>
              <w:pStyle w:val="Normal6a"/>
            </w:pPr>
          </w:p>
        </w:tc>
        <w:tc>
          <w:tcPr>
            <w:tcW w:w="4876" w:type="dxa"/>
          </w:tcPr>
          <w:p w14:paraId="1C02AE2D" w14:textId="36B74670" w:rsidR="00544BA1" w:rsidRPr="0098113F" w:rsidRDefault="00544BA1" w:rsidP="00277D82">
            <w:pPr>
              <w:pStyle w:val="Normal6a"/>
            </w:pPr>
            <w:r w:rsidRPr="0098113F">
              <w:rPr>
                <w:b/>
                <w:i/>
              </w:rPr>
              <w:t>bc)</w:t>
            </w:r>
            <w:r w:rsidRPr="0098113F">
              <w:tab/>
            </w:r>
            <w:r w:rsidRPr="0098113F">
              <w:rPr>
                <w:b/>
                <w:i/>
              </w:rPr>
              <w:t>deres ret til at ansøge om international beskyttelse eller andre former for beskyttelse i henhold til national lovgivning og omfordelingsproceduren under den mekanisme til automatisk fordeling, der oprettes ved forordning (EU) XXX/XXX [asyl- og migrationsforvaltning], og de nærmere bestemmelser for dette.</w:t>
            </w:r>
          </w:p>
        </w:tc>
      </w:tr>
    </w:tbl>
    <w:p w14:paraId="2275AE9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7B736B7" w14:textId="77777777" w:rsidR="00544BA1" w:rsidRPr="0098113F" w:rsidRDefault="00544BA1" w:rsidP="00544BA1">
      <w:r w:rsidRPr="0098113F">
        <w:rPr>
          <w:rStyle w:val="HideTWBExt"/>
          <w:noProof w:val="0"/>
          <w:color w:val="auto"/>
        </w:rPr>
        <w:t>&lt;/Amend&gt;</w:t>
      </w:r>
    </w:p>
    <w:p w14:paraId="1FB0FCF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596</w:t>
      </w:r>
      <w:r w:rsidRPr="0098113F">
        <w:rPr>
          <w:rStyle w:val="HideTWBExt"/>
          <w:noProof w:val="0"/>
          <w:color w:val="auto"/>
        </w:rPr>
        <w:t>&lt;/NumAm&gt;</w:t>
      </w:r>
    </w:p>
    <w:p w14:paraId="63E58B10"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814BDE6" w14:textId="77777777" w:rsidR="00544BA1" w:rsidRPr="0098113F" w:rsidRDefault="00544BA1" w:rsidP="00544BA1">
      <w:pPr>
        <w:pStyle w:val="NormalBold"/>
      </w:pPr>
      <w:r w:rsidRPr="0098113F">
        <w:rPr>
          <w:rStyle w:val="HideTWBExt"/>
          <w:noProof w:val="0"/>
          <w:color w:val="auto"/>
        </w:rPr>
        <w:t>&lt;/RepeatBlock-By&gt;</w:t>
      </w:r>
    </w:p>
    <w:p w14:paraId="4EC61FA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1B86617" w14:textId="77777777" w:rsidR="00544BA1" w:rsidRPr="0098113F" w:rsidRDefault="00544BA1" w:rsidP="00544BA1">
      <w:pPr>
        <w:pStyle w:val="NormalBold"/>
      </w:pPr>
      <w:r w:rsidRPr="0098113F">
        <w:rPr>
          <w:rStyle w:val="HideTWBExt"/>
          <w:noProof w:val="0"/>
          <w:color w:val="auto"/>
        </w:rPr>
        <w:t>&lt;Article&gt;</w:t>
      </w:r>
      <w:r w:rsidRPr="0098113F">
        <w:t>Artikel 8 – stk. 1 – litra b c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010BC5A" w14:textId="77777777" w:rsidTr="00277D82">
        <w:trPr>
          <w:trHeight w:hRule="exact" w:val="240"/>
          <w:jc w:val="center"/>
        </w:trPr>
        <w:tc>
          <w:tcPr>
            <w:tcW w:w="9752" w:type="dxa"/>
            <w:gridSpan w:val="2"/>
          </w:tcPr>
          <w:p w14:paraId="3A314AD6" w14:textId="77777777" w:rsidR="00544BA1" w:rsidRPr="0098113F" w:rsidRDefault="00544BA1" w:rsidP="00277D82"/>
        </w:tc>
      </w:tr>
      <w:tr w:rsidR="000A73F3" w:rsidRPr="0098113F" w14:paraId="3E5C98F3" w14:textId="77777777" w:rsidTr="00277D82">
        <w:trPr>
          <w:trHeight w:val="240"/>
          <w:jc w:val="center"/>
        </w:trPr>
        <w:tc>
          <w:tcPr>
            <w:tcW w:w="4876" w:type="dxa"/>
          </w:tcPr>
          <w:p w14:paraId="6D167C8B" w14:textId="77777777" w:rsidR="00544BA1" w:rsidRPr="0098113F" w:rsidRDefault="00544BA1" w:rsidP="00277D82">
            <w:pPr>
              <w:pStyle w:val="AmColumnHeading"/>
            </w:pPr>
            <w:r w:rsidRPr="0098113F">
              <w:t>Kommissionens forslag</w:t>
            </w:r>
          </w:p>
        </w:tc>
        <w:tc>
          <w:tcPr>
            <w:tcW w:w="4876" w:type="dxa"/>
          </w:tcPr>
          <w:p w14:paraId="12B4D503" w14:textId="77777777" w:rsidR="00544BA1" w:rsidRPr="0098113F" w:rsidRDefault="00544BA1" w:rsidP="00277D82">
            <w:pPr>
              <w:pStyle w:val="AmColumnHeading"/>
            </w:pPr>
            <w:r w:rsidRPr="0098113F">
              <w:t>Ændringsforslag</w:t>
            </w:r>
          </w:p>
        </w:tc>
      </w:tr>
      <w:tr w:rsidR="000A73F3" w:rsidRPr="0098113F" w14:paraId="5D90D879" w14:textId="77777777" w:rsidTr="00277D82">
        <w:trPr>
          <w:jc w:val="center"/>
        </w:trPr>
        <w:tc>
          <w:tcPr>
            <w:tcW w:w="4876" w:type="dxa"/>
          </w:tcPr>
          <w:p w14:paraId="01647959" w14:textId="77777777" w:rsidR="00544BA1" w:rsidRPr="0098113F" w:rsidRDefault="00544BA1" w:rsidP="00277D82">
            <w:pPr>
              <w:pStyle w:val="Normal6a"/>
            </w:pPr>
          </w:p>
        </w:tc>
        <w:tc>
          <w:tcPr>
            <w:tcW w:w="4876" w:type="dxa"/>
          </w:tcPr>
          <w:p w14:paraId="0690015C" w14:textId="557A0B45" w:rsidR="00544BA1" w:rsidRPr="0098113F" w:rsidRDefault="00544BA1" w:rsidP="00277D82">
            <w:pPr>
              <w:pStyle w:val="Normal6a"/>
            </w:pPr>
            <w:r w:rsidRPr="0098113F">
              <w:rPr>
                <w:b/>
                <w:i/>
              </w:rPr>
              <w:t>bc)</w:t>
            </w:r>
            <w:r w:rsidRPr="0098113F">
              <w:tab/>
            </w:r>
            <w:r w:rsidRPr="0098113F">
              <w:rPr>
                <w:b/>
                <w:i/>
              </w:rPr>
              <w:t xml:space="preserve">forpligtelsen for tredjelandsstatsborgere </w:t>
            </w:r>
            <w:r w:rsidR="008A0547" w:rsidRPr="0098113F">
              <w:rPr>
                <w:b/>
                <w:i/>
              </w:rPr>
              <w:t xml:space="preserve">med ulovligt ophold </w:t>
            </w:r>
            <w:r w:rsidRPr="0098113F">
              <w:rPr>
                <w:b/>
                <w:i/>
              </w:rPr>
              <w:t>til at vende tilbage i overensstemmelse med direktiv XXXX [tilbagesendelsesdirektivet]</w:t>
            </w:r>
          </w:p>
        </w:tc>
      </w:tr>
    </w:tbl>
    <w:p w14:paraId="18CD8C2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087A2B8" w14:textId="77777777" w:rsidR="00544BA1" w:rsidRPr="0098113F" w:rsidRDefault="00544BA1" w:rsidP="00544BA1">
      <w:r w:rsidRPr="0098113F">
        <w:rPr>
          <w:rStyle w:val="HideTWBExt"/>
          <w:noProof w:val="0"/>
          <w:color w:val="auto"/>
        </w:rPr>
        <w:t>&lt;/Amend&gt;</w:t>
      </w:r>
    </w:p>
    <w:p w14:paraId="6495B45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597</w:t>
      </w:r>
      <w:r w:rsidRPr="0098113F">
        <w:rPr>
          <w:rStyle w:val="HideTWBExt"/>
          <w:noProof w:val="0"/>
          <w:color w:val="auto"/>
        </w:rPr>
        <w:t>&lt;/NumAm&gt;</w:t>
      </w:r>
    </w:p>
    <w:p w14:paraId="5E34BB5B"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8048A05" w14:textId="77777777" w:rsidR="00544BA1" w:rsidRPr="0098113F" w:rsidRDefault="00544BA1" w:rsidP="00544BA1">
      <w:pPr>
        <w:pStyle w:val="NormalBold"/>
      </w:pPr>
      <w:r w:rsidRPr="0098113F">
        <w:rPr>
          <w:rStyle w:val="HideTWBExt"/>
          <w:noProof w:val="0"/>
          <w:color w:val="auto"/>
        </w:rPr>
        <w:t>&lt;/RepeatBlock-By&gt;</w:t>
      </w:r>
    </w:p>
    <w:p w14:paraId="512FB43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E225A82" w14:textId="77777777" w:rsidR="00544BA1" w:rsidRPr="0098113F" w:rsidRDefault="00544BA1" w:rsidP="00544BA1">
      <w:pPr>
        <w:pStyle w:val="NormalBold"/>
      </w:pPr>
      <w:r w:rsidRPr="0098113F">
        <w:rPr>
          <w:rStyle w:val="HideTWBExt"/>
          <w:noProof w:val="0"/>
          <w:color w:val="auto"/>
        </w:rPr>
        <w:t>&lt;Article&gt;</w:t>
      </w:r>
      <w:r w:rsidRPr="0098113F">
        <w:t>Artikel 8 – stk. 1 – litra b d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BAC21CE" w14:textId="77777777" w:rsidTr="00277D82">
        <w:trPr>
          <w:trHeight w:hRule="exact" w:val="240"/>
          <w:jc w:val="center"/>
        </w:trPr>
        <w:tc>
          <w:tcPr>
            <w:tcW w:w="9752" w:type="dxa"/>
            <w:gridSpan w:val="2"/>
          </w:tcPr>
          <w:p w14:paraId="76F6F89A" w14:textId="77777777" w:rsidR="00544BA1" w:rsidRPr="0098113F" w:rsidRDefault="00544BA1" w:rsidP="00277D82"/>
        </w:tc>
      </w:tr>
      <w:tr w:rsidR="000A73F3" w:rsidRPr="0098113F" w14:paraId="157FD620" w14:textId="77777777" w:rsidTr="00277D82">
        <w:trPr>
          <w:trHeight w:val="240"/>
          <w:jc w:val="center"/>
        </w:trPr>
        <w:tc>
          <w:tcPr>
            <w:tcW w:w="4876" w:type="dxa"/>
          </w:tcPr>
          <w:p w14:paraId="1599D167" w14:textId="77777777" w:rsidR="00544BA1" w:rsidRPr="0098113F" w:rsidRDefault="00544BA1" w:rsidP="00277D82">
            <w:pPr>
              <w:pStyle w:val="AmColumnHeading"/>
            </w:pPr>
            <w:r w:rsidRPr="0098113F">
              <w:t>Kommissionens forslag</w:t>
            </w:r>
          </w:p>
        </w:tc>
        <w:tc>
          <w:tcPr>
            <w:tcW w:w="4876" w:type="dxa"/>
          </w:tcPr>
          <w:p w14:paraId="49030FBE" w14:textId="77777777" w:rsidR="00544BA1" w:rsidRPr="0098113F" w:rsidRDefault="00544BA1" w:rsidP="00277D82">
            <w:pPr>
              <w:pStyle w:val="AmColumnHeading"/>
            </w:pPr>
            <w:r w:rsidRPr="0098113F">
              <w:t>Ændringsforslag</w:t>
            </w:r>
          </w:p>
        </w:tc>
      </w:tr>
      <w:tr w:rsidR="000A73F3" w:rsidRPr="0098113F" w14:paraId="5117BCEB" w14:textId="77777777" w:rsidTr="00277D82">
        <w:trPr>
          <w:jc w:val="center"/>
        </w:trPr>
        <w:tc>
          <w:tcPr>
            <w:tcW w:w="4876" w:type="dxa"/>
          </w:tcPr>
          <w:p w14:paraId="644644E4" w14:textId="77777777" w:rsidR="00544BA1" w:rsidRPr="0098113F" w:rsidRDefault="00544BA1" w:rsidP="00277D82">
            <w:pPr>
              <w:pStyle w:val="Normal6a"/>
            </w:pPr>
          </w:p>
        </w:tc>
        <w:tc>
          <w:tcPr>
            <w:tcW w:w="4876" w:type="dxa"/>
          </w:tcPr>
          <w:p w14:paraId="76CDD2AA" w14:textId="460F493B" w:rsidR="00544BA1" w:rsidRPr="0098113F" w:rsidRDefault="00544BA1" w:rsidP="00277D82">
            <w:pPr>
              <w:pStyle w:val="Normal6a"/>
            </w:pPr>
            <w:r w:rsidRPr="0098113F">
              <w:rPr>
                <w:b/>
                <w:i/>
              </w:rPr>
              <w:t>bd)</w:t>
            </w:r>
            <w:r w:rsidRPr="0098113F">
              <w:tab/>
            </w:r>
            <w:r w:rsidRPr="0098113F">
              <w:rPr>
                <w:b/>
                <w:i/>
              </w:rPr>
              <w:t>mulighederne for at deltage i et program, hvor der ydes logistisk, finansiel og anden materiel bistand eller bistand i naturalier med henblik på støtte til frivillig udrejse</w:t>
            </w:r>
          </w:p>
        </w:tc>
      </w:tr>
    </w:tbl>
    <w:p w14:paraId="16B7524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1DC052C" w14:textId="77777777" w:rsidR="00544BA1" w:rsidRPr="0098113F" w:rsidRDefault="00544BA1" w:rsidP="00544BA1">
      <w:r w:rsidRPr="0098113F">
        <w:rPr>
          <w:rStyle w:val="HideTWBExt"/>
          <w:noProof w:val="0"/>
          <w:color w:val="auto"/>
        </w:rPr>
        <w:t>&lt;/Amend&gt;</w:t>
      </w:r>
    </w:p>
    <w:p w14:paraId="11A51E7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598</w:t>
      </w:r>
      <w:r w:rsidRPr="0098113F">
        <w:rPr>
          <w:rStyle w:val="HideTWBExt"/>
          <w:noProof w:val="0"/>
          <w:color w:val="auto"/>
        </w:rPr>
        <w:t>&lt;/NumAm&gt;</w:t>
      </w:r>
    </w:p>
    <w:p w14:paraId="068F61DB"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5A9BAC4" w14:textId="77777777" w:rsidR="00544BA1" w:rsidRPr="0098113F" w:rsidRDefault="00544BA1" w:rsidP="00544BA1">
      <w:pPr>
        <w:pStyle w:val="NormalBold"/>
      </w:pPr>
      <w:r w:rsidRPr="0098113F">
        <w:rPr>
          <w:rStyle w:val="HideTWBExt"/>
          <w:noProof w:val="0"/>
          <w:color w:val="auto"/>
        </w:rPr>
        <w:t>&lt;/RepeatBlock-By&gt;</w:t>
      </w:r>
    </w:p>
    <w:p w14:paraId="1B6ED17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5676B8D" w14:textId="77777777" w:rsidR="00544BA1" w:rsidRPr="0098113F" w:rsidRDefault="00544BA1" w:rsidP="00544BA1">
      <w:pPr>
        <w:pStyle w:val="NormalBold"/>
      </w:pPr>
      <w:r w:rsidRPr="0098113F">
        <w:rPr>
          <w:rStyle w:val="HideTWBExt"/>
          <w:noProof w:val="0"/>
          <w:color w:val="auto"/>
        </w:rPr>
        <w:t>&lt;Article&gt;</w:t>
      </w:r>
      <w:r w:rsidRPr="0098113F">
        <w:t>Artikel 8 – stk. 1 – litra b e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7ABBC40" w14:textId="77777777" w:rsidTr="00277D82">
        <w:trPr>
          <w:trHeight w:hRule="exact" w:val="240"/>
          <w:jc w:val="center"/>
        </w:trPr>
        <w:tc>
          <w:tcPr>
            <w:tcW w:w="9752" w:type="dxa"/>
            <w:gridSpan w:val="2"/>
          </w:tcPr>
          <w:p w14:paraId="6B95AA1B" w14:textId="77777777" w:rsidR="00544BA1" w:rsidRPr="0098113F" w:rsidRDefault="00544BA1" w:rsidP="00277D82"/>
        </w:tc>
      </w:tr>
      <w:tr w:rsidR="000A73F3" w:rsidRPr="0098113F" w14:paraId="54DA2D62" w14:textId="77777777" w:rsidTr="00277D82">
        <w:trPr>
          <w:trHeight w:val="240"/>
          <w:jc w:val="center"/>
        </w:trPr>
        <w:tc>
          <w:tcPr>
            <w:tcW w:w="4876" w:type="dxa"/>
          </w:tcPr>
          <w:p w14:paraId="4261D990" w14:textId="77777777" w:rsidR="00544BA1" w:rsidRPr="0098113F" w:rsidRDefault="00544BA1" w:rsidP="00277D82">
            <w:pPr>
              <w:pStyle w:val="AmColumnHeading"/>
            </w:pPr>
            <w:r w:rsidRPr="0098113F">
              <w:t>Kommissionens forslag</w:t>
            </w:r>
          </w:p>
        </w:tc>
        <w:tc>
          <w:tcPr>
            <w:tcW w:w="4876" w:type="dxa"/>
          </w:tcPr>
          <w:p w14:paraId="3EE43BE2" w14:textId="77777777" w:rsidR="00544BA1" w:rsidRPr="0098113F" w:rsidRDefault="00544BA1" w:rsidP="00277D82">
            <w:pPr>
              <w:pStyle w:val="AmColumnHeading"/>
            </w:pPr>
            <w:r w:rsidRPr="0098113F">
              <w:t>Ændringsforslag</w:t>
            </w:r>
          </w:p>
        </w:tc>
      </w:tr>
      <w:tr w:rsidR="000A73F3" w:rsidRPr="0098113F" w14:paraId="6D2237BE" w14:textId="77777777" w:rsidTr="00277D82">
        <w:trPr>
          <w:jc w:val="center"/>
        </w:trPr>
        <w:tc>
          <w:tcPr>
            <w:tcW w:w="4876" w:type="dxa"/>
          </w:tcPr>
          <w:p w14:paraId="510BF21A" w14:textId="77777777" w:rsidR="00544BA1" w:rsidRPr="0098113F" w:rsidRDefault="00544BA1" w:rsidP="00277D82">
            <w:pPr>
              <w:pStyle w:val="Normal6a"/>
            </w:pPr>
          </w:p>
        </w:tc>
        <w:tc>
          <w:tcPr>
            <w:tcW w:w="4876" w:type="dxa"/>
          </w:tcPr>
          <w:p w14:paraId="52539FB1" w14:textId="53793D3D" w:rsidR="00544BA1" w:rsidRPr="0098113F" w:rsidRDefault="00544BA1" w:rsidP="00277D82">
            <w:pPr>
              <w:pStyle w:val="Normal6a"/>
            </w:pPr>
            <w:r w:rsidRPr="0098113F">
              <w:rPr>
                <w:b/>
                <w:i/>
              </w:rPr>
              <w:t>be)</w:t>
            </w:r>
            <w:r w:rsidRPr="0098113F">
              <w:tab/>
            </w:r>
            <w:r w:rsidRPr="0098113F">
              <w:rPr>
                <w:b/>
                <w:i/>
              </w:rPr>
              <w:t>betingelserne for deltagelse i omfordeling i overensstemmelse med artikel XX i forordning (EU) XXX/XXX [den tidligere Dublinforordning]</w:t>
            </w:r>
          </w:p>
        </w:tc>
      </w:tr>
    </w:tbl>
    <w:p w14:paraId="54C16A2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B137826" w14:textId="77777777" w:rsidR="00544BA1" w:rsidRPr="0098113F" w:rsidRDefault="00544BA1" w:rsidP="00544BA1">
      <w:r w:rsidRPr="0098113F">
        <w:rPr>
          <w:rStyle w:val="HideTWBExt"/>
          <w:noProof w:val="0"/>
          <w:color w:val="auto"/>
        </w:rPr>
        <w:t>&lt;/Amend&gt;</w:t>
      </w:r>
    </w:p>
    <w:p w14:paraId="7761542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599</w:t>
      </w:r>
      <w:r w:rsidRPr="0098113F">
        <w:rPr>
          <w:rStyle w:val="HideTWBExt"/>
          <w:noProof w:val="0"/>
          <w:color w:val="auto"/>
        </w:rPr>
        <w:t>&lt;/NumAm&gt;</w:t>
      </w:r>
    </w:p>
    <w:p w14:paraId="6BE5F68A"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03009EF" w14:textId="77777777" w:rsidR="00544BA1" w:rsidRPr="0098113F" w:rsidRDefault="00544BA1" w:rsidP="00544BA1">
      <w:pPr>
        <w:pStyle w:val="NormalBold"/>
      </w:pPr>
      <w:r w:rsidRPr="0098113F">
        <w:rPr>
          <w:rStyle w:val="HideTWBExt"/>
          <w:noProof w:val="0"/>
          <w:color w:val="auto"/>
        </w:rPr>
        <w:t>&lt;/RepeatBlock-By&gt;</w:t>
      </w:r>
    </w:p>
    <w:p w14:paraId="7DFA152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E095DD7" w14:textId="77777777" w:rsidR="00544BA1" w:rsidRPr="0098113F" w:rsidRDefault="00544BA1" w:rsidP="00544BA1">
      <w:pPr>
        <w:pStyle w:val="NormalBold"/>
      </w:pPr>
      <w:r w:rsidRPr="0098113F">
        <w:rPr>
          <w:rStyle w:val="HideTWBExt"/>
          <w:noProof w:val="0"/>
          <w:color w:val="auto"/>
        </w:rPr>
        <w:t>&lt;Article&gt;</w:t>
      </w:r>
      <w:r w:rsidRPr="0098113F">
        <w:t>Artikel 8 – stk. 1 – litra b f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FBFA923" w14:textId="77777777" w:rsidTr="00277D82">
        <w:trPr>
          <w:trHeight w:hRule="exact" w:val="240"/>
          <w:jc w:val="center"/>
        </w:trPr>
        <w:tc>
          <w:tcPr>
            <w:tcW w:w="9752" w:type="dxa"/>
            <w:gridSpan w:val="2"/>
          </w:tcPr>
          <w:p w14:paraId="4861ECA1" w14:textId="77777777" w:rsidR="00544BA1" w:rsidRPr="0098113F" w:rsidRDefault="00544BA1" w:rsidP="00277D82"/>
        </w:tc>
      </w:tr>
      <w:tr w:rsidR="000A73F3" w:rsidRPr="0098113F" w14:paraId="3E28074C" w14:textId="77777777" w:rsidTr="00277D82">
        <w:trPr>
          <w:trHeight w:val="240"/>
          <w:jc w:val="center"/>
        </w:trPr>
        <w:tc>
          <w:tcPr>
            <w:tcW w:w="4876" w:type="dxa"/>
          </w:tcPr>
          <w:p w14:paraId="26C89CF3" w14:textId="77777777" w:rsidR="00544BA1" w:rsidRPr="0098113F" w:rsidRDefault="00544BA1" w:rsidP="00277D82">
            <w:pPr>
              <w:pStyle w:val="AmColumnHeading"/>
            </w:pPr>
            <w:r w:rsidRPr="0098113F">
              <w:t>Kommissionens forslag</w:t>
            </w:r>
          </w:p>
        </w:tc>
        <w:tc>
          <w:tcPr>
            <w:tcW w:w="4876" w:type="dxa"/>
          </w:tcPr>
          <w:p w14:paraId="7939EC38" w14:textId="77777777" w:rsidR="00544BA1" w:rsidRPr="0098113F" w:rsidRDefault="00544BA1" w:rsidP="00277D82">
            <w:pPr>
              <w:pStyle w:val="AmColumnHeading"/>
            </w:pPr>
            <w:r w:rsidRPr="0098113F">
              <w:t>Ændringsforslag</w:t>
            </w:r>
          </w:p>
        </w:tc>
      </w:tr>
      <w:tr w:rsidR="000A73F3" w:rsidRPr="0098113F" w14:paraId="4EDE7DC8" w14:textId="77777777" w:rsidTr="00277D82">
        <w:trPr>
          <w:jc w:val="center"/>
        </w:trPr>
        <w:tc>
          <w:tcPr>
            <w:tcW w:w="4876" w:type="dxa"/>
          </w:tcPr>
          <w:p w14:paraId="20ACB844" w14:textId="77777777" w:rsidR="00544BA1" w:rsidRPr="0098113F" w:rsidRDefault="00544BA1" w:rsidP="00277D82">
            <w:pPr>
              <w:pStyle w:val="Normal6a"/>
            </w:pPr>
          </w:p>
        </w:tc>
        <w:tc>
          <w:tcPr>
            <w:tcW w:w="4876" w:type="dxa"/>
          </w:tcPr>
          <w:p w14:paraId="1D25D163" w14:textId="6D2F4112" w:rsidR="00544BA1" w:rsidRPr="0098113F" w:rsidRDefault="00544BA1" w:rsidP="00277D82">
            <w:pPr>
              <w:pStyle w:val="Normal6a"/>
            </w:pPr>
            <w:r w:rsidRPr="0098113F">
              <w:rPr>
                <w:b/>
                <w:i/>
              </w:rPr>
              <w:t>bf)</w:t>
            </w:r>
            <w:r w:rsidRPr="0098113F">
              <w:tab/>
            </w:r>
            <w:r w:rsidRPr="0098113F">
              <w:rPr>
                <w:b/>
                <w:i/>
              </w:rPr>
              <w:t>de oplysninger, der er omhandlet i artikel 13 i forordning (EU) 2016/679 [den generelle forordning om databeskyttelse]</w:t>
            </w:r>
          </w:p>
        </w:tc>
      </w:tr>
    </w:tbl>
    <w:p w14:paraId="488C520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A3481E2" w14:textId="77777777" w:rsidR="00544BA1" w:rsidRPr="0098113F" w:rsidRDefault="00544BA1" w:rsidP="00544BA1">
      <w:r w:rsidRPr="0098113F">
        <w:rPr>
          <w:rStyle w:val="HideTWBExt"/>
          <w:noProof w:val="0"/>
          <w:color w:val="auto"/>
        </w:rPr>
        <w:t>&lt;/Amend&gt;</w:t>
      </w:r>
    </w:p>
    <w:p w14:paraId="1FDE513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600</w:t>
      </w:r>
      <w:r w:rsidRPr="0098113F">
        <w:rPr>
          <w:rStyle w:val="HideTWBExt"/>
          <w:noProof w:val="0"/>
          <w:color w:val="auto"/>
        </w:rPr>
        <w:t>&lt;/NumAm&gt;</w:t>
      </w:r>
    </w:p>
    <w:p w14:paraId="2EDD938D"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05725E65" w14:textId="77777777" w:rsidR="00544BA1" w:rsidRPr="0098113F" w:rsidRDefault="00544BA1" w:rsidP="00544BA1">
      <w:pPr>
        <w:pStyle w:val="NormalBold"/>
      </w:pPr>
      <w:r w:rsidRPr="0098113F">
        <w:rPr>
          <w:rStyle w:val="HideTWBExt"/>
          <w:noProof w:val="0"/>
          <w:color w:val="auto"/>
        </w:rPr>
        <w:t>&lt;/RepeatBlock-By&gt;</w:t>
      </w:r>
    </w:p>
    <w:p w14:paraId="0F9BF7D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D7F16CB" w14:textId="77777777" w:rsidR="00544BA1" w:rsidRPr="0098113F" w:rsidRDefault="00544BA1" w:rsidP="00544BA1">
      <w:pPr>
        <w:pStyle w:val="NormalBold"/>
      </w:pPr>
      <w:r w:rsidRPr="0098113F">
        <w:rPr>
          <w:rStyle w:val="HideTWBExt"/>
          <w:noProof w:val="0"/>
          <w:color w:val="auto"/>
        </w:rPr>
        <w:t>&lt;Article&gt;</w:t>
      </w:r>
      <w:r w:rsidRPr="0098113F">
        <w:t>Artikel 8 – stk. 1 – litra b g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D6194C2" w14:textId="77777777" w:rsidTr="00277D82">
        <w:trPr>
          <w:trHeight w:hRule="exact" w:val="240"/>
          <w:jc w:val="center"/>
        </w:trPr>
        <w:tc>
          <w:tcPr>
            <w:tcW w:w="9752" w:type="dxa"/>
            <w:gridSpan w:val="2"/>
          </w:tcPr>
          <w:p w14:paraId="3F9A4BFA" w14:textId="77777777" w:rsidR="00544BA1" w:rsidRPr="0098113F" w:rsidRDefault="00544BA1" w:rsidP="00277D82"/>
        </w:tc>
      </w:tr>
      <w:tr w:rsidR="000A73F3" w:rsidRPr="0098113F" w14:paraId="55E15FB0" w14:textId="77777777" w:rsidTr="00277D82">
        <w:trPr>
          <w:trHeight w:val="240"/>
          <w:jc w:val="center"/>
        </w:trPr>
        <w:tc>
          <w:tcPr>
            <w:tcW w:w="4876" w:type="dxa"/>
          </w:tcPr>
          <w:p w14:paraId="43948F46" w14:textId="77777777" w:rsidR="00544BA1" w:rsidRPr="0098113F" w:rsidRDefault="00544BA1" w:rsidP="00277D82">
            <w:pPr>
              <w:pStyle w:val="AmColumnHeading"/>
            </w:pPr>
            <w:r w:rsidRPr="0098113F">
              <w:t>Kommissionens forslag</w:t>
            </w:r>
          </w:p>
        </w:tc>
        <w:tc>
          <w:tcPr>
            <w:tcW w:w="4876" w:type="dxa"/>
          </w:tcPr>
          <w:p w14:paraId="35493E22" w14:textId="77777777" w:rsidR="00544BA1" w:rsidRPr="0098113F" w:rsidRDefault="00544BA1" w:rsidP="00277D82">
            <w:pPr>
              <w:pStyle w:val="AmColumnHeading"/>
            </w:pPr>
            <w:r w:rsidRPr="0098113F">
              <w:t>Ændringsforslag</w:t>
            </w:r>
          </w:p>
        </w:tc>
      </w:tr>
      <w:tr w:rsidR="000A73F3" w:rsidRPr="0098113F" w14:paraId="4F636A40" w14:textId="77777777" w:rsidTr="00277D82">
        <w:trPr>
          <w:jc w:val="center"/>
        </w:trPr>
        <w:tc>
          <w:tcPr>
            <w:tcW w:w="4876" w:type="dxa"/>
          </w:tcPr>
          <w:p w14:paraId="4220CBC3" w14:textId="77777777" w:rsidR="00544BA1" w:rsidRPr="0098113F" w:rsidRDefault="00544BA1" w:rsidP="00277D82">
            <w:pPr>
              <w:pStyle w:val="Normal6a"/>
            </w:pPr>
          </w:p>
        </w:tc>
        <w:tc>
          <w:tcPr>
            <w:tcW w:w="4876" w:type="dxa"/>
          </w:tcPr>
          <w:p w14:paraId="7F35D619" w14:textId="48E04FAB" w:rsidR="00544BA1" w:rsidRPr="0098113F" w:rsidRDefault="00544BA1" w:rsidP="00277D82">
            <w:pPr>
              <w:pStyle w:val="Normal6a"/>
            </w:pPr>
            <w:r w:rsidRPr="0098113F">
              <w:rPr>
                <w:b/>
                <w:i/>
              </w:rPr>
              <w:t>bg)</w:t>
            </w:r>
            <w:r w:rsidRPr="0098113F">
              <w:tab/>
            </w:r>
            <w:r w:rsidRPr="0098113F">
              <w:rPr>
                <w:b/>
                <w:i/>
              </w:rPr>
              <w:t>formålene med at indsamle biometriske data og en udtømmende liste over relevante nationale databaser og EU-databaser, som den kompetente myndighed vil søge i, jf. artikel 10 og 11</w:t>
            </w:r>
          </w:p>
        </w:tc>
      </w:tr>
    </w:tbl>
    <w:p w14:paraId="33F00C1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B0D9FD6" w14:textId="77777777" w:rsidR="00544BA1" w:rsidRPr="0098113F" w:rsidRDefault="00544BA1" w:rsidP="00544BA1">
      <w:r w:rsidRPr="0098113F">
        <w:rPr>
          <w:rStyle w:val="HideTWBExt"/>
          <w:noProof w:val="0"/>
          <w:color w:val="auto"/>
        </w:rPr>
        <w:t>&lt;/Amend&gt;</w:t>
      </w:r>
    </w:p>
    <w:p w14:paraId="23915F0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601</w:t>
      </w:r>
      <w:r w:rsidRPr="0098113F">
        <w:rPr>
          <w:rStyle w:val="HideTWBExt"/>
          <w:noProof w:val="0"/>
          <w:color w:val="auto"/>
        </w:rPr>
        <w:t>&lt;/NumAm&gt;</w:t>
      </w:r>
    </w:p>
    <w:p w14:paraId="1AF7F98C"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62D2D74" w14:textId="77777777" w:rsidR="00544BA1" w:rsidRPr="0098113F" w:rsidRDefault="00544BA1" w:rsidP="00544BA1">
      <w:pPr>
        <w:pStyle w:val="NormalBold"/>
      </w:pPr>
      <w:r w:rsidRPr="0098113F">
        <w:rPr>
          <w:rStyle w:val="HideTWBExt"/>
          <w:noProof w:val="0"/>
          <w:color w:val="auto"/>
        </w:rPr>
        <w:t>&lt;/RepeatBlock-By&gt;</w:t>
      </w:r>
    </w:p>
    <w:p w14:paraId="7E357A7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4A7A0A3" w14:textId="77777777" w:rsidR="00544BA1" w:rsidRPr="0098113F" w:rsidRDefault="00544BA1" w:rsidP="00544BA1">
      <w:pPr>
        <w:pStyle w:val="NormalBold"/>
      </w:pPr>
      <w:r w:rsidRPr="0098113F">
        <w:rPr>
          <w:rStyle w:val="HideTWBExt"/>
          <w:noProof w:val="0"/>
          <w:color w:val="auto"/>
        </w:rPr>
        <w:t>&lt;Article&gt;</w:t>
      </w:r>
      <w:r w:rsidRPr="0098113F">
        <w:t>Artikel 8 – stk. 1 – litra b h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8F754BA" w14:textId="77777777" w:rsidTr="00277D82">
        <w:trPr>
          <w:trHeight w:hRule="exact" w:val="240"/>
          <w:jc w:val="center"/>
        </w:trPr>
        <w:tc>
          <w:tcPr>
            <w:tcW w:w="9752" w:type="dxa"/>
            <w:gridSpan w:val="2"/>
          </w:tcPr>
          <w:p w14:paraId="0DCA67A8" w14:textId="77777777" w:rsidR="00544BA1" w:rsidRPr="0098113F" w:rsidRDefault="00544BA1" w:rsidP="00277D82"/>
        </w:tc>
      </w:tr>
      <w:tr w:rsidR="000A73F3" w:rsidRPr="0098113F" w14:paraId="3FCFCE14" w14:textId="77777777" w:rsidTr="00277D82">
        <w:trPr>
          <w:trHeight w:val="240"/>
          <w:jc w:val="center"/>
        </w:trPr>
        <w:tc>
          <w:tcPr>
            <w:tcW w:w="4876" w:type="dxa"/>
          </w:tcPr>
          <w:p w14:paraId="337A1BFE" w14:textId="77777777" w:rsidR="00544BA1" w:rsidRPr="0098113F" w:rsidRDefault="00544BA1" w:rsidP="00277D82">
            <w:pPr>
              <w:pStyle w:val="AmColumnHeading"/>
            </w:pPr>
            <w:r w:rsidRPr="0098113F">
              <w:t>Kommissionens forslag</w:t>
            </w:r>
          </w:p>
        </w:tc>
        <w:tc>
          <w:tcPr>
            <w:tcW w:w="4876" w:type="dxa"/>
          </w:tcPr>
          <w:p w14:paraId="6E90B07E" w14:textId="77777777" w:rsidR="00544BA1" w:rsidRPr="0098113F" w:rsidRDefault="00544BA1" w:rsidP="00277D82">
            <w:pPr>
              <w:pStyle w:val="AmColumnHeading"/>
            </w:pPr>
            <w:r w:rsidRPr="0098113F">
              <w:t>Ændringsforslag</w:t>
            </w:r>
          </w:p>
        </w:tc>
      </w:tr>
      <w:tr w:rsidR="000A73F3" w:rsidRPr="0098113F" w14:paraId="7D1BC4D4" w14:textId="77777777" w:rsidTr="00277D82">
        <w:trPr>
          <w:jc w:val="center"/>
        </w:trPr>
        <w:tc>
          <w:tcPr>
            <w:tcW w:w="4876" w:type="dxa"/>
          </w:tcPr>
          <w:p w14:paraId="2221BC4B" w14:textId="77777777" w:rsidR="00544BA1" w:rsidRPr="0098113F" w:rsidRDefault="00544BA1" w:rsidP="00277D82">
            <w:pPr>
              <w:pStyle w:val="Normal6a"/>
            </w:pPr>
          </w:p>
        </w:tc>
        <w:tc>
          <w:tcPr>
            <w:tcW w:w="4876" w:type="dxa"/>
          </w:tcPr>
          <w:p w14:paraId="034159B9" w14:textId="605D1DF9" w:rsidR="00544BA1" w:rsidRPr="0098113F" w:rsidRDefault="00544BA1" w:rsidP="00277D82">
            <w:pPr>
              <w:pStyle w:val="Normal6a"/>
            </w:pPr>
            <w:r w:rsidRPr="0098113F">
              <w:rPr>
                <w:b/>
                <w:i/>
              </w:rPr>
              <w:t>bh)</w:t>
            </w:r>
            <w:r w:rsidRPr="0098113F">
              <w:tab/>
            </w:r>
            <w:r w:rsidRPr="0098113F">
              <w:rPr>
                <w:b/>
                <w:i/>
              </w:rPr>
              <w:t>oplysninger om retten til at rette og supplere oplysninger</w:t>
            </w:r>
          </w:p>
        </w:tc>
      </w:tr>
    </w:tbl>
    <w:p w14:paraId="2D5AE2D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2BC48C4" w14:textId="77777777" w:rsidR="00544BA1" w:rsidRPr="0098113F" w:rsidRDefault="00544BA1" w:rsidP="00544BA1">
      <w:r w:rsidRPr="0098113F">
        <w:rPr>
          <w:rStyle w:val="HideTWBExt"/>
          <w:noProof w:val="0"/>
          <w:color w:val="auto"/>
        </w:rPr>
        <w:t>&lt;/Amend&gt;</w:t>
      </w:r>
    </w:p>
    <w:p w14:paraId="7BC2C71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602</w:t>
      </w:r>
      <w:r w:rsidRPr="0098113F">
        <w:rPr>
          <w:rStyle w:val="HideTWBExt"/>
          <w:noProof w:val="0"/>
          <w:color w:val="auto"/>
        </w:rPr>
        <w:t>&lt;/NumAm&gt;</w:t>
      </w:r>
    </w:p>
    <w:p w14:paraId="7A5CC57F"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54119AFD" w14:textId="77777777" w:rsidR="00544BA1" w:rsidRPr="0098113F" w:rsidRDefault="00544BA1" w:rsidP="00544BA1">
      <w:pPr>
        <w:pStyle w:val="NormalBold"/>
      </w:pPr>
      <w:r w:rsidRPr="0098113F">
        <w:rPr>
          <w:rStyle w:val="HideTWBExt"/>
          <w:noProof w:val="0"/>
          <w:color w:val="auto"/>
        </w:rPr>
        <w:t>&lt;/RepeatBlock-By&gt;</w:t>
      </w:r>
    </w:p>
    <w:p w14:paraId="4273AD8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AD426A5" w14:textId="77777777" w:rsidR="00544BA1" w:rsidRPr="0098113F" w:rsidRDefault="00544BA1" w:rsidP="00544BA1">
      <w:pPr>
        <w:pStyle w:val="NormalBold"/>
      </w:pPr>
      <w:r w:rsidRPr="0098113F">
        <w:rPr>
          <w:rStyle w:val="HideTWBExt"/>
          <w:noProof w:val="0"/>
          <w:color w:val="auto"/>
        </w:rPr>
        <w:t>&lt;Article&gt;</w:t>
      </w:r>
      <w:r w:rsidRPr="0098113F">
        <w:t>Artikel 8 – stk. 1 – litra b i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AE3521E" w14:textId="77777777" w:rsidTr="00277D82">
        <w:trPr>
          <w:trHeight w:hRule="exact" w:val="240"/>
          <w:jc w:val="center"/>
        </w:trPr>
        <w:tc>
          <w:tcPr>
            <w:tcW w:w="9752" w:type="dxa"/>
            <w:gridSpan w:val="2"/>
          </w:tcPr>
          <w:p w14:paraId="67DB80A6" w14:textId="77777777" w:rsidR="00544BA1" w:rsidRPr="0098113F" w:rsidRDefault="00544BA1" w:rsidP="00277D82"/>
        </w:tc>
      </w:tr>
      <w:tr w:rsidR="000A73F3" w:rsidRPr="0098113F" w14:paraId="39F346F3" w14:textId="77777777" w:rsidTr="00277D82">
        <w:trPr>
          <w:trHeight w:val="240"/>
          <w:jc w:val="center"/>
        </w:trPr>
        <w:tc>
          <w:tcPr>
            <w:tcW w:w="4876" w:type="dxa"/>
          </w:tcPr>
          <w:p w14:paraId="2DD245BB" w14:textId="77777777" w:rsidR="00544BA1" w:rsidRPr="0098113F" w:rsidRDefault="00544BA1" w:rsidP="00277D82">
            <w:pPr>
              <w:pStyle w:val="AmColumnHeading"/>
            </w:pPr>
            <w:r w:rsidRPr="0098113F">
              <w:t>Kommissionens forslag</w:t>
            </w:r>
          </w:p>
        </w:tc>
        <w:tc>
          <w:tcPr>
            <w:tcW w:w="4876" w:type="dxa"/>
          </w:tcPr>
          <w:p w14:paraId="76C9E215" w14:textId="77777777" w:rsidR="00544BA1" w:rsidRPr="0098113F" w:rsidRDefault="00544BA1" w:rsidP="00277D82">
            <w:pPr>
              <w:pStyle w:val="AmColumnHeading"/>
            </w:pPr>
            <w:r w:rsidRPr="0098113F">
              <w:t>Ændringsforslag</w:t>
            </w:r>
          </w:p>
        </w:tc>
      </w:tr>
      <w:tr w:rsidR="000A73F3" w:rsidRPr="0098113F" w14:paraId="303979CE" w14:textId="77777777" w:rsidTr="00277D82">
        <w:trPr>
          <w:jc w:val="center"/>
        </w:trPr>
        <w:tc>
          <w:tcPr>
            <w:tcW w:w="4876" w:type="dxa"/>
          </w:tcPr>
          <w:p w14:paraId="44F5B3EA" w14:textId="77777777" w:rsidR="00544BA1" w:rsidRPr="0098113F" w:rsidRDefault="00544BA1" w:rsidP="00277D82">
            <w:pPr>
              <w:pStyle w:val="Normal6a"/>
            </w:pPr>
          </w:p>
        </w:tc>
        <w:tc>
          <w:tcPr>
            <w:tcW w:w="4876" w:type="dxa"/>
          </w:tcPr>
          <w:p w14:paraId="2103F778" w14:textId="6F53C4E7" w:rsidR="00544BA1" w:rsidRPr="0098113F" w:rsidRDefault="00544BA1" w:rsidP="00277D82">
            <w:pPr>
              <w:pStyle w:val="Normal6a"/>
            </w:pPr>
            <w:r w:rsidRPr="0098113F">
              <w:rPr>
                <w:b/>
                <w:i/>
              </w:rPr>
              <w:t>bi)</w:t>
            </w:r>
            <w:r w:rsidRPr="0098113F">
              <w:tab/>
            </w:r>
            <w:r w:rsidRPr="0098113F">
              <w:rPr>
                <w:b/>
                <w:i/>
              </w:rPr>
              <w:t>muligheden for at kontakte og få besøg af organisationer, organer, og enkeltpersoner som omhandlet i artikel 6, stk. 1, og artikel 8, stk. 4, der tilvejebringer oplysninger og yder juridisk bistand</w:t>
            </w:r>
          </w:p>
        </w:tc>
      </w:tr>
    </w:tbl>
    <w:p w14:paraId="2802AB0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968FC0D" w14:textId="77777777" w:rsidR="00544BA1" w:rsidRPr="0098113F" w:rsidRDefault="00544BA1" w:rsidP="00544BA1">
      <w:r w:rsidRPr="0098113F">
        <w:rPr>
          <w:rStyle w:val="HideTWBExt"/>
          <w:noProof w:val="0"/>
          <w:color w:val="auto"/>
        </w:rPr>
        <w:t>&lt;/Amend&gt;</w:t>
      </w:r>
    </w:p>
    <w:p w14:paraId="7177516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603</w:t>
      </w:r>
      <w:r w:rsidRPr="0098113F">
        <w:rPr>
          <w:rStyle w:val="HideTWBExt"/>
          <w:noProof w:val="0"/>
          <w:color w:val="auto"/>
        </w:rPr>
        <w:t>&lt;/NumAm&gt;</w:t>
      </w:r>
    </w:p>
    <w:p w14:paraId="097A3FE0"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1F1200F" w14:textId="77777777" w:rsidR="00544BA1" w:rsidRPr="0098113F" w:rsidRDefault="00544BA1" w:rsidP="00544BA1">
      <w:pPr>
        <w:pStyle w:val="NormalBold"/>
      </w:pPr>
      <w:r w:rsidRPr="0098113F">
        <w:rPr>
          <w:rStyle w:val="HideTWBExt"/>
          <w:noProof w:val="0"/>
          <w:color w:val="auto"/>
        </w:rPr>
        <w:t>&lt;/RepeatBlock-By&gt;</w:t>
      </w:r>
    </w:p>
    <w:p w14:paraId="0A67B55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7A3C469" w14:textId="77777777" w:rsidR="00544BA1" w:rsidRPr="0098113F" w:rsidRDefault="00544BA1" w:rsidP="00544BA1">
      <w:pPr>
        <w:pStyle w:val="NormalBold"/>
      </w:pPr>
      <w:r w:rsidRPr="0098113F">
        <w:rPr>
          <w:rStyle w:val="HideTWBExt"/>
          <w:noProof w:val="0"/>
          <w:color w:val="auto"/>
        </w:rPr>
        <w:t>&lt;Article&gt;</w:t>
      </w:r>
      <w:r w:rsidRPr="0098113F">
        <w:t>Artikel 8 – stk. 1 – litra b j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4270F4D" w14:textId="77777777" w:rsidTr="00277D82">
        <w:trPr>
          <w:trHeight w:hRule="exact" w:val="240"/>
          <w:jc w:val="center"/>
        </w:trPr>
        <w:tc>
          <w:tcPr>
            <w:tcW w:w="9752" w:type="dxa"/>
            <w:gridSpan w:val="2"/>
          </w:tcPr>
          <w:p w14:paraId="70B2BDC5" w14:textId="77777777" w:rsidR="00544BA1" w:rsidRPr="0098113F" w:rsidRDefault="00544BA1" w:rsidP="00277D82"/>
        </w:tc>
      </w:tr>
      <w:tr w:rsidR="000A73F3" w:rsidRPr="0098113F" w14:paraId="24ECE22E" w14:textId="77777777" w:rsidTr="00277D82">
        <w:trPr>
          <w:trHeight w:val="240"/>
          <w:jc w:val="center"/>
        </w:trPr>
        <w:tc>
          <w:tcPr>
            <w:tcW w:w="4876" w:type="dxa"/>
          </w:tcPr>
          <w:p w14:paraId="3982C3A1" w14:textId="77777777" w:rsidR="00544BA1" w:rsidRPr="0098113F" w:rsidRDefault="00544BA1" w:rsidP="00277D82">
            <w:pPr>
              <w:pStyle w:val="AmColumnHeading"/>
            </w:pPr>
            <w:r w:rsidRPr="0098113F">
              <w:t>Kommissionens forslag</w:t>
            </w:r>
          </w:p>
        </w:tc>
        <w:tc>
          <w:tcPr>
            <w:tcW w:w="4876" w:type="dxa"/>
          </w:tcPr>
          <w:p w14:paraId="6897DC57" w14:textId="77777777" w:rsidR="00544BA1" w:rsidRPr="0098113F" w:rsidRDefault="00544BA1" w:rsidP="00277D82">
            <w:pPr>
              <w:pStyle w:val="AmColumnHeading"/>
            </w:pPr>
            <w:r w:rsidRPr="0098113F">
              <w:t>Ændringsforslag</w:t>
            </w:r>
          </w:p>
        </w:tc>
      </w:tr>
      <w:tr w:rsidR="000A73F3" w:rsidRPr="0098113F" w14:paraId="1C5AAB85" w14:textId="77777777" w:rsidTr="00277D82">
        <w:trPr>
          <w:jc w:val="center"/>
        </w:trPr>
        <w:tc>
          <w:tcPr>
            <w:tcW w:w="4876" w:type="dxa"/>
          </w:tcPr>
          <w:p w14:paraId="2EADB9C1" w14:textId="77777777" w:rsidR="00544BA1" w:rsidRPr="0098113F" w:rsidRDefault="00544BA1" w:rsidP="00277D82">
            <w:pPr>
              <w:pStyle w:val="Normal6a"/>
            </w:pPr>
          </w:p>
        </w:tc>
        <w:tc>
          <w:tcPr>
            <w:tcW w:w="4876" w:type="dxa"/>
          </w:tcPr>
          <w:p w14:paraId="59BC000C" w14:textId="7BB5BDE3" w:rsidR="00544BA1" w:rsidRPr="0098113F" w:rsidRDefault="00544BA1" w:rsidP="00277D82">
            <w:pPr>
              <w:pStyle w:val="Normal6a"/>
            </w:pPr>
            <w:r w:rsidRPr="0098113F">
              <w:rPr>
                <w:b/>
                <w:i/>
              </w:rPr>
              <w:t>bj)</w:t>
            </w:r>
            <w:r w:rsidRPr="0098113F">
              <w:tab/>
            </w:r>
            <w:r w:rsidRPr="0098113F">
              <w:rPr>
                <w:b/>
                <w:i/>
              </w:rPr>
              <w:t>de gældende regler om betingelserne for tredjelandsstatsborgeres ophold i henhold til national lovgivning og medlemsstatens procedurer for ophold i den forbindelse.</w:t>
            </w:r>
          </w:p>
        </w:tc>
      </w:tr>
    </w:tbl>
    <w:p w14:paraId="5D72DB0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A491028" w14:textId="77777777" w:rsidR="00544BA1" w:rsidRPr="0098113F" w:rsidRDefault="00544BA1" w:rsidP="00544BA1">
      <w:r w:rsidRPr="0098113F">
        <w:rPr>
          <w:rStyle w:val="HideTWBExt"/>
          <w:noProof w:val="0"/>
          <w:color w:val="auto"/>
        </w:rPr>
        <w:t>&lt;/Amend&gt;</w:t>
      </w:r>
    </w:p>
    <w:p w14:paraId="11861DE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604</w:t>
      </w:r>
      <w:r w:rsidRPr="0098113F">
        <w:rPr>
          <w:rStyle w:val="HideTWBExt"/>
          <w:noProof w:val="0"/>
          <w:color w:val="auto"/>
        </w:rPr>
        <w:t>&lt;/NumAm&gt;</w:t>
      </w:r>
    </w:p>
    <w:p w14:paraId="61370A27"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78D5A14" w14:textId="77777777" w:rsidR="00544BA1" w:rsidRPr="0098113F" w:rsidRDefault="00544BA1" w:rsidP="00544BA1">
      <w:pPr>
        <w:pStyle w:val="NormalBold"/>
      </w:pPr>
      <w:r w:rsidRPr="0098113F">
        <w:rPr>
          <w:rStyle w:val="HideTWBExt"/>
          <w:noProof w:val="0"/>
          <w:color w:val="auto"/>
        </w:rPr>
        <w:t>&lt;/RepeatBlock-By&gt;</w:t>
      </w:r>
    </w:p>
    <w:p w14:paraId="24C577E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6967D96" w14:textId="77777777" w:rsidR="00544BA1" w:rsidRPr="0098113F" w:rsidRDefault="00544BA1" w:rsidP="00544BA1">
      <w:pPr>
        <w:pStyle w:val="NormalBold"/>
      </w:pPr>
      <w:r w:rsidRPr="0098113F">
        <w:rPr>
          <w:rStyle w:val="HideTWBExt"/>
          <w:noProof w:val="0"/>
          <w:color w:val="auto"/>
        </w:rPr>
        <w:t>&lt;Article&gt;</w:t>
      </w:r>
      <w:r w:rsidRPr="0098113F">
        <w:t>Artikel 8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1A6D739" w14:textId="77777777" w:rsidTr="00277D82">
        <w:trPr>
          <w:trHeight w:hRule="exact" w:val="240"/>
          <w:jc w:val="center"/>
        </w:trPr>
        <w:tc>
          <w:tcPr>
            <w:tcW w:w="9752" w:type="dxa"/>
            <w:gridSpan w:val="2"/>
          </w:tcPr>
          <w:p w14:paraId="165CD011" w14:textId="77777777" w:rsidR="00544BA1" w:rsidRPr="0098113F" w:rsidRDefault="00544BA1" w:rsidP="00277D82"/>
        </w:tc>
      </w:tr>
      <w:tr w:rsidR="000A73F3" w:rsidRPr="0098113F" w14:paraId="786A71E1" w14:textId="77777777" w:rsidTr="00277D82">
        <w:trPr>
          <w:trHeight w:val="240"/>
          <w:jc w:val="center"/>
        </w:trPr>
        <w:tc>
          <w:tcPr>
            <w:tcW w:w="4876" w:type="dxa"/>
          </w:tcPr>
          <w:p w14:paraId="789B5E46" w14:textId="77777777" w:rsidR="00544BA1" w:rsidRPr="0098113F" w:rsidRDefault="00544BA1" w:rsidP="00277D82">
            <w:pPr>
              <w:pStyle w:val="AmColumnHeading"/>
            </w:pPr>
            <w:r w:rsidRPr="0098113F">
              <w:t>Kommissionens forslag</w:t>
            </w:r>
          </w:p>
        </w:tc>
        <w:tc>
          <w:tcPr>
            <w:tcW w:w="4876" w:type="dxa"/>
          </w:tcPr>
          <w:p w14:paraId="7B7CA8F3" w14:textId="77777777" w:rsidR="00544BA1" w:rsidRPr="0098113F" w:rsidRDefault="00544BA1" w:rsidP="00277D82">
            <w:pPr>
              <w:pStyle w:val="AmColumnHeading"/>
            </w:pPr>
            <w:r w:rsidRPr="0098113F">
              <w:t>Ændringsforslag</w:t>
            </w:r>
          </w:p>
        </w:tc>
      </w:tr>
      <w:tr w:rsidR="000A73F3" w:rsidRPr="0098113F" w14:paraId="4CF95824" w14:textId="77777777" w:rsidTr="00277D82">
        <w:trPr>
          <w:jc w:val="center"/>
        </w:trPr>
        <w:tc>
          <w:tcPr>
            <w:tcW w:w="4876" w:type="dxa"/>
          </w:tcPr>
          <w:p w14:paraId="269FAB78" w14:textId="77777777" w:rsidR="00544BA1" w:rsidRPr="0098113F" w:rsidRDefault="00544BA1" w:rsidP="00277D82">
            <w:pPr>
              <w:pStyle w:val="Normal6a"/>
            </w:pPr>
            <w:r w:rsidRPr="0098113F">
              <w:rPr>
                <w:b/>
                <w:i/>
              </w:rPr>
              <w:t>2.</w:t>
            </w:r>
            <w:r w:rsidRPr="0098113F">
              <w:tab/>
            </w:r>
            <w:r w:rsidRPr="0098113F">
              <w:rPr>
                <w:b/>
                <w:i/>
              </w:rPr>
              <w:t>Under screeningen skal de om nødvendigt også modtage oplysninger om:</w:t>
            </w:r>
          </w:p>
        </w:tc>
        <w:tc>
          <w:tcPr>
            <w:tcW w:w="4876" w:type="dxa"/>
          </w:tcPr>
          <w:p w14:paraId="5681CF44" w14:textId="77777777" w:rsidR="00544BA1" w:rsidRPr="0098113F" w:rsidRDefault="00544BA1" w:rsidP="00277D82">
            <w:pPr>
              <w:pStyle w:val="Normal6a"/>
            </w:pPr>
            <w:r w:rsidRPr="0098113F">
              <w:rPr>
                <w:b/>
                <w:i/>
              </w:rPr>
              <w:t>udgår</w:t>
            </w:r>
          </w:p>
        </w:tc>
      </w:tr>
      <w:tr w:rsidR="000A73F3" w:rsidRPr="0098113F" w14:paraId="5F843F4C" w14:textId="77777777" w:rsidTr="00277D82">
        <w:trPr>
          <w:jc w:val="center"/>
        </w:trPr>
        <w:tc>
          <w:tcPr>
            <w:tcW w:w="4876" w:type="dxa"/>
          </w:tcPr>
          <w:p w14:paraId="14B74143" w14:textId="77777777" w:rsidR="00544BA1" w:rsidRPr="0098113F" w:rsidRDefault="00544BA1" w:rsidP="00277D82">
            <w:pPr>
              <w:pStyle w:val="Normal6a"/>
            </w:pPr>
            <w:r w:rsidRPr="0098113F">
              <w:rPr>
                <w:b/>
                <w:i/>
              </w:rPr>
              <w:t>(a) de gældende regler vedrørende indrejsebetingelser for tredjelandsstatsborgere i henhold til forordning (EU) 2016/399 [Schengengrænsekodeksen] samt om andre betingelser for indrejse, ophold og bopæl i den pågældende medlemsstat, i det omfang disse oplysninger ikke allerede er blevet udleveret</w:t>
            </w:r>
          </w:p>
        </w:tc>
        <w:tc>
          <w:tcPr>
            <w:tcW w:w="4876" w:type="dxa"/>
          </w:tcPr>
          <w:p w14:paraId="554F5532" w14:textId="77777777" w:rsidR="00544BA1" w:rsidRPr="0098113F" w:rsidRDefault="00544BA1" w:rsidP="00277D82">
            <w:pPr>
              <w:pStyle w:val="Normal6a"/>
            </w:pPr>
          </w:p>
        </w:tc>
      </w:tr>
      <w:tr w:rsidR="000A73F3" w:rsidRPr="0098113F" w14:paraId="1D2871BB" w14:textId="77777777" w:rsidTr="00277D82">
        <w:trPr>
          <w:jc w:val="center"/>
        </w:trPr>
        <w:tc>
          <w:tcPr>
            <w:tcW w:w="4876" w:type="dxa"/>
          </w:tcPr>
          <w:p w14:paraId="6F7D222B" w14:textId="77777777" w:rsidR="00544BA1" w:rsidRPr="0098113F" w:rsidRDefault="00544BA1" w:rsidP="00277D82">
            <w:pPr>
              <w:pStyle w:val="Normal6a"/>
            </w:pPr>
            <w:r w:rsidRPr="0098113F">
              <w:rPr>
                <w:b/>
                <w:i/>
              </w:rPr>
              <w:t>(b) forpligtelsen til, såfremt der er blevet ansøgt om eller er tegn på ønske om at ansøge om international beskyttelse, at ansøge om international beskyttelse i den medlemsstat, hvor den pågældende tredjelandsstatsborger først indrejste eller har lovligt ophold, jf. artikel [9, stk. 1 og 2], i forordning (EU) XXX/XXX [den tidligere Dublinforordning], foruden oplysninger om følgerne af manglende overholdelse heraf, jf. artikel [10, stk. 1], i nævnte forordning, og de i samme forordnings artikel 11 fastsatte oplysninger samt oplysninger om procedurerne, efter der er indgivet en ansøgning om international beskyttelse</w:t>
            </w:r>
          </w:p>
        </w:tc>
        <w:tc>
          <w:tcPr>
            <w:tcW w:w="4876" w:type="dxa"/>
          </w:tcPr>
          <w:p w14:paraId="2E94CA7A" w14:textId="77777777" w:rsidR="00544BA1" w:rsidRPr="0098113F" w:rsidRDefault="00544BA1" w:rsidP="00277D82">
            <w:pPr>
              <w:pStyle w:val="Normal6a"/>
            </w:pPr>
          </w:p>
        </w:tc>
      </w:tr>
      <w:tr w:rsidR="000A73F3" w:rsidRPr="0098113F" w14:paraId="3DADC685" w14:textId="77777777" w:rsidTr="00277D82">
        <w:trPr>
          <w:jc w:val="center"/>
        </w:trPr>
        <w:tc>
          <w:tcPr>
            <w:tcW w:w="4876" w:type="dxa"/>
          </w:tcPr>
          <w:p w14:paraId="339FCA62" w14:textId="77777777" w:rsidR="00544BA1" w:rsidRPr="0098113F" w:rsidRDefault="00544BA1" w:rsidP="00277D82">
            <w:pPr>
              <w:pStyle w:val="Normal6a"/>
            </w:pPr>
            <w:r w:rsidRPr="0098113F">
              <w:rPr>
                <w:b/>
                <w:i/>
              </w:rPr>
              <w:t>c) forpligtelsen for tredjelandsstatsborgere med ulovligt ophold til at vende tilbage i overensstemmelse med direktiv XXXX [tilbagesendelsesdirektivet]</w:t>
            </w:r>
          </w:p>
        </w:tc>
        <w:tc>
          <w:tcPr>
            <w:tcW w:w="4876" w:type="dxa"/>
          </w:tcPr>
          <w:p w14:paraId="1423D4F7" w14:textId="77777777" w:rsidR="00544BA1" w:rsidRPr="0098113F" w:rsidRDefault="00544BA1" w:rsidP="00277D82">
            <w:pPr>
              <w:pStyle w:val="Normal6a"/>
            </w:pPr>
          </w:p>
        </w:tc>
      </w:tr>
      <w:tr w:rsidR="000A73F3" w:rsidRPr="0098113F" w14:paraId="7F859A40" w14:textId="77777777" w:rsidTr="00277D82">
        <w:trPr>
          <w:jc w:val="center"/>
        </w:trPr>
        <w:tc>
          <w:tcPr>
            <w:tcW w:w="4876" w:type="dxa"/>
          </w:tcPr>
          <w:p w14:paraId="4EA5BE66" w14:textId="77777777" w:rsidR="00544BA1" w:rsidRPr="0098113F" w:rsidRDefault="00544BA1" w:rsidP="00277D82">
            <w:pPr>
              <w:pStyle w:val="Normal6a"/>
            </w:pPr>
            <w:r w:rsidRPr="0098113F">
              <w:rPr>
                <w:b/>
                <w:i/>
              </w:rPr>
              <w:t>d) mulighederne for at deltage i et program, hvor der ydes logistisk, finansiel og anden materiel bistand eller bistand i naturalier med henblik på støtte til frivillig udrejse</w:t>
            </w:r>
          </w:p>
        </w:tc>
        <w:tc>
          <w:tcPr>
            <w:tcW w:w="4876" w:type="dxa"/>
          </w:tcPr>
          <w:p w14:paraId="47861FFA" w14:textId="77777777" w:rsidR="00544BA1" w:rsidRPr="0098113F" w:rsidRDefault="00544BA1" w:rsidP="00277D82">
            <w:pPr>
              <w:pStyle w:val="Normal6a"/>
            </w:pPr>
          </w:p>
        </w:tc>
      </w:tr>
      <w:tr w:rsidR="000A73F3" w:rsidRPr="0098113F" w14:paraId="71B1777C" w14:textId="77777777" w:rsidTr="00277D82">
        <w:trPr>
          <w:jc w:val="center"/>
        </w:trPr>
        <w:tc>
          <w:tcPr>
            <w:tcW w:w="4876" w:type="dxa"/>
          </w:tcPr>
          <w:p w14:paraId="437B80B0" w14:textId="77777777" w:rsidR="00544BA1" w:rsidRPr="0098113F" w:rsidRDefault="00544BA1" w:rsidP="00277D82">
            <w:pPr>
              <w:pStyle w:val="Normal6a"/>
            </w:pPr>
            <w:r w:rsidRPr="0098113F">
              <w:rPr>
                <w:b/>
                <w:i/>
              </w:rPr>
              <w:t>e) betingelserne for deltagelse i omfordeling i overensstemmelse med artikel XX i forordning (EU) XXX/XXX [den tidligere Dublinforordning]</w:t>
            </w:r>
          </w:p>
        </w:tc>
        <w:tc>
          <w:tcPr>
            <w:tcW w:w="4876" w:type="dxa"/>
          </w:tcPr>
          <w:p w14:paraId="7404A817" w14:textId="77777777" w:rsidR="00544BA1" w:rsidRPr="0098113F" w:rsidRDefault="00544BA1" w:rsidP="00277D82">
            <w:pPr>
              <w:pStyle w:val="Normal6a"/>
            </w:pPr>
          </w:p>
        </w:tc>
      </w:tr>
      <w:tr w:rsidR="000A73F3" w:rsidRPr="0098113F" w14:paraId="439833BB" w14:textId="77777777" w:rsidTr="00277D82">
        <w:trPr>
          <w:jc w:val="center"/>
        </w:trPr>
        <w:tc>
          <w:tcPr>
            <w:tcW w:w="4876" w:type="dxa"/>
          </w:tcPr>
          <w:p w14:paraId="4041B713" w14:textId="77777777" w:rsidR="00544BA1" w:rsidRPr="0098113F" w:rsidRDefault="00544BA1" w:rsidP="00277D82">
            <w:pPr>
              <w:pStyle w:val="Normal6a"/>
              <w:rPr>
                <w:b/>
                <w:i/>
              </w:rPr>
            </w:pPr>
            <w:r w:rsidRPr="0098113F">
              <w:rPr>
                <w:b/>
                <w:i/>
              </w:rPr>
              <w:t>f) de oplysninger, der er omhandlet i artikel 13 i forordning (EU) 2016/679</w:t>
            </w:r>
            <w:r w:rsidRPr="0098113F">
              <w:rPr>
                <w:rStyle w:val="SupBoldItalic"/>
              </w:rPr>
              <w:t>35</w:t>
            </w:r>
            <w:r w:rsidRPr="0098113F">
              <w:rPr>
                <w:b/>
                <w:i/>
              </w:rPr>
              <w:t xml:space="preserve"> [den generelle forordning om databeskyttelse].</w:t>
            </w:r>
          </w:p>
        </w:tc>
        <w:tc>
          <w:tcPr>
            <w:tcW w:w="4876" w:type="dxa"/>
          </w:tcPr>
          <w:p w14:paraId="34192474" w14:textId="77777777" w:rsidR="00544BA1" w:rsidRPr="0098113F" w:rsidRDefault="00544BA1" w:rsidP="00277D82">
            <w:pPr>
              <w:pStyle w:val="Normal6a"/>
            </w:pPr>
          </w:p>
        </w:tc>
      </w:tr>
      <w:tr w:rsidR="000A73F3" w:rsidRPr="0098113F" w14:paraId="7B21C70E" w14:textId="77777777" w:rsidTr="00277D82">
        <w:trPr>
          <w:jc w:val="center"/>
        </w:trPr>
        <w:tc>
          <w:tcPr>
            <w:tcW w:w="4876" w:type="dxa"/>
          </w:tcPr>
          <w:p w14:paraId="4105729D" w14:textId="77777777" w:rsidR="00544BA1" w:rsidRPr="0098113F" w:rsidRDefault="00544BA1" w:rsidP="00277D82">
            <w:pPr>
              <w:pStyle w:val="Normal6a"/>
            </w:pPr>
            <w:r w:rsidRPr="0098113F">
              <w:t>_________________</w:t>
            </w:r>
          </w:p>
        </w:tc>
        <w:tc>
          <w:tcPr>
            <w:tcW w:w="4876" w:type="dxa"/>
          </w:tcPr>
          <w:p w14:paraId="090AB72C" w14:textId="77777777" w:rsidR="00544BA1" w:rsidRPr="0098113F" w:rsidRDefault="00544BA1" w:rsidP="00277D82">
            <w:pPr>
              <w:pStyle w:val="Normal6a"/>
            </w:pPr>
          </w:p>
        </w:tc>
      </w:tr>
      <w:tr w:rsidR="000A73F3" w:rsidRPr="0098113F" w14:paraId="568C8D44" w14:textId="77777777" w:rsidTr="00277D82">
        <w:trPr>
          <w:jc w:val="center"/>
        </w:trPr>
        <w:tc>
          <w:tcPr>
            <w:tcW w:w="4876" w:type="dxa"/>
          </w:tcPr>
          <w:p w14:paraId="59DE6D81" w14:textId="77777777" w:rsidR="00544BA1" w:rsidRPr="0098113F" w:rsidRDefault="00544BA1" w:rsidP="00277D82">
            <w:pPr>
              <w:pStyle w:val="Normal6a"/>
              <w:rPr>
                <w:b/>
                <w:i/>
                <w:iCs/>
              </w:rPr>
            </w:pPr>
            <w:r w:rsidRPr="0098113F">
              <w:rPr>
                <w:rStyle w:val="SupBoldItalic"/>
                <w:i w:val="0"/>
                <w:iCs/>
              </w:rPr>
              <w:t>35</w:t>
            </w:r>
            <w:r w:rsidRPr="0098113F">
              <w:rPr>
                <w:b/>
                <w:i/>
                <w:iCs/>
              </w:rPr>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c>
          <w:tcPr>
            <w:tcW w:w="4876" w:type="dxa"/>
          </w:tcPr>
          <w:p w14:paraId="451BCCCC" w14:textId="77777777" w:rsidR="00544BA1" w:rsidRPr="0098113F" w:rsidRDefault="00544BA1" w:rsidP="00277D82">
            <w:pPr>
              <w:pStyle w:val="Normal6a"/>
            </w:pPr>
          </w:p>
        </w:tc>
      </w:tr>
    </w:tbl>
    <w:p w14:paraId="69145DC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D5E0FE7" w14:textId="77777777" w:rsidR="00544BA1" w:rsidRPr="0098113F" w:rsidRDefault="00544BA1" w:rsidP="00544BA1">
      <w:r w:rsidRPr="0098113F">
        <w:rPr>
          <w:rStyle w:val="HideTWBExt"/>
          <w:noProof w:val="0"/>
          <w:color w:val="auto"/>
        </w:rPr>
        <w:t>&lt;/Amend&gt;</w:t>
      </w:r>
    </w:p>
    <w:p w14:paraId="2DDFA6C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605</w:t>
      </w:r>
      <w:r w:rsidRPr="0098113F">
        <w:rPr>
          <w:rStyle w:val="HideTWBExt"/>
          <w:noProof w:val="0"/>
          <w:color w:val="auto"/>
        </w:rPr>
        <w:t>&lt;/NumAm&gt;</w:t>
      </w:r>
    </w:p>
    <w:p w14:paraId="780EDF69"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D9DB049"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580C526" w14:textId="77777777" w:rsidR="00544BA1" w:rsidRPr="0098113F" w:rsidRDefault="00544BA1" w:rsidP="00544BA1">
      <w:r w:rsidRPr="0098113F">
        <w:rPr>
          <w:rStyle w:val="HideTWBExt"/>
          <w:noProof w:val="0"/>
          <w:color w:val="auto"/>
        </w:rPr>
        <w:t>&lt;/RepeatBlock-By&gt;</w:t>
      </w:r>
    </w:p>
    <w:p w14:paraId="48181A8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FBF3B3C" w14:textId="77777777" w:rsidR="00544BA1" w:rsidRPr="0098113F" w:rsidRDefault="00544BA1" w:rsidP="00544BA1">
      <w:pPr>
        <w:pStyle w:val="NormalBold"/>
      </w:pPr>
      <w:r w:rsidRPr="0098113F">
        <w:rPr>
          <w:rStyle w:val="HideTWBExt"/>
          <w:noProof w:val="0"/>
          <w:color w:val="auto"/>
        </w:rPr>
        <w:t>&lt;Article&gt;</w:t>
      </w:r>
      <w:r w:rsidRPr="0098113F">
        <w:t>Artikel 8 – stk. 2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0ACED26" w14:textId="77777777" w:rsidTr="00277D82">
        <w:trPr>
          <w:trHeight w:hRule="exact" w:val="240"/>
          <w:jc w:val="center"/>
        </w:trPr>
        <w:tc>
          <w:tcPr>
            <w:tcW w:w="9752" w:type="dxa"/>
            <w:gridSpan w:val="2"/>
          </w:tcPr>
          <w:p w14:paraId="4650467C" w14:textId="77777777" w:rsidR="00544BA1" w:rsidRPr="0098113F" w:rsidRDefault="00544BA1" w:rsidP="00277D82"/>
        </w:tc>
      </w:tr>
      <w:tr w:rsidR="000A73F3" w:rsidRPr="0098113F" w14:paraId="34E7E009" w14:textId="77777777" w:rsidTr="00277D82">
        <w:trPr>
          <w:trHeight w:val="240"/>
          <w:jc w:val="center"/>
        </w:trPr>
        <w:tc>
          <w:tcPr>
            <w:tcW w:w="4876" w:type="dxa"/>
          </w:tcPr>
          <w:p w14:paraId="55128612" w14:textId="77777777" w:rsidR="00544BA1" w:rsidRPr="0098113F" w:rsidRDefault="00544BA1" w:rsidP="00277D82">
            <w:pPr>
              <w:pStyle w:val="AmColumnHeading"/>
            </w:pPr>
            <w:r w:rsidRPr="0098113F">
              <w:t>Kommissionens forslag</w:t>
            </w:r>
          </w:p>
        </w:tc>
        <w:tc>
          <w:tcPr>
            <w:tcW w:w="4876" w:type="dxa"/>
          </w:tcPr>
          <w:p w14:paraId="42AE5461" w14:textId="77777777" w:rsidR="00544BA1" w:rsidRPr="0098113F" w:rsidRDefault="00544BA1" w:rsidP="00277D82">
            <w:pPr>
              <w:pStyle w:val="AmColumnHeading"/>
            </w:pPr>
            <w:r w:rsidRPr="0098113F">
              <w:t>Ændringsforslag</w:t>
            </w:r>
          </w:p>
        </w:tc>
      </w:tr>
      <w:tr w:rsidR="000A73F3" w:rsidRPr="0098113F" w14:paraId="3AB2EBEE" w14:textId="77777777" w:rsidTr="00277D82">
        <w:trPr>
          <w:jc w:val="center"/>
        </w:trPr>
        <w:tc>
          <w:tcPr>
            <w:tcW w:w="4876" w:type="dxa"/>
          </w:tcPr>
          <w:p w14:paraId="3E8A8818" w14:textId="77777777" w:rsidR="00544BA1" w:rsidRPr="0098113F" w:rsidRDefault="00544BA1" w:rsidP="00277D82">
            <w:pPr>
              <w:pStyle w:val="Normal6a"/>
            </w:pPr>
            <w:r w:rsidRPr="0098113F">
              <w:t>2.</w:t>
            </w:r>
            <w:r w:rsidRPr="0098113F">
              <w:tab/>
            </w:r>
            <w:r w:rsidRPr="0098113F">
              <w:rPr>
                <w:b/>
                <w:i/>
              </w:rPr>
              <w:t xml:space="preserve">Under </w:t>
            </w:r>
            <w:r w:rsidRPr="0098113F">
              <w:t xml:space="preserve">screeningen skal </w:t>
            </w:r>
            <w:r w:rsidRPr="0098113F">
              <w:rPr>
                <w:b/>
                <w:i/>
              </w:rPr>
              <w:t xml:space="preserve">de om nødvendigt også modtage </w:t>
            </w:r>
            <w:r w:rsidRPr="0098113F">
              <w:t>oplysninger om:</w:t>
            </w:r>
          </w:p>
        </w:tc>
        <w:tc>
          <w:tcPr>
            <w:tcW w:w="4876" w:type="dxa"/>
          </w:tcPr>
          <w:p w14:paraId="6393DDDA" w14:textId="77777777" w:rsidR="00544BA1" w:rsidRPr="0098113F" w:rsidRDefault="00544BA1" w:rsidP="00277D82">
            <w:pPr>
              <w:pStyle w:val="Normal6a"/>
            </w:pPr>
            <w:r w:rsidRPr="0098113F">
              <w:t>2.</w:t>
            </w:r>
            <w:r w:rsidRPr="0098113F">
              <w:tab/>
            </w:r>
            <w:r w:rsidRPr="0098113F">
              <w:rPr>
                <w:b/>
                <w:i/>
              </w:rPr>
              <w:t xml:space="preserve">Når </w:t>
            </w:r>
            <w:r w:rsidRPr="0098113F">
              <w:t xml:space="preserve">screeningen </w:t>
            </w:r>
            <w:r w:rsidRPr="0098113F">
              <w:rPr>
                <w:b/>
                <w:i/>
              </w:rPr>
              <w:t xml:space="preserve">påbegyndes, </w:t>
            </w:r>
            <w:r w:rsidRPr="0098113F">
              <w:t xml:space="preserve">skal </w:t>
            </w:r>
            <w:r w:rsidRPr="0098113F">
              <w:rPr>
                <w:b/>
                <w:i/>
              </w:rPr>
              <w:t xml:space="preserve">medlemsstaterne fremlægge klare </w:t>
            </w:r>
            <w:r w:rsidRPr="0098113F">
              <w:t xml:space="preserve">oplysninger </w:t>
            </w:r>
            <w:r w:rsidRPr="0098113F">
              <w:rPr>
                <w:b/>
                <w:i/>
              </w:rPr>
              <w:t xml:space="preserve">på et sprog, som hver person, der screenes, forstår, </w:t>
            </w:r>
            <w:r w:rsidRPr="0098113F">
              <w:t>om:</w:t>
            </w:r>
          </w:p>
        </w:tc>
      </w:tr>
    </w:tbl>
    <w:p w14:paraId="7D11ED5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3CB0151" w14:textId="77777777" w:rsidR="00544BA1" w:rsidRPr="0098113F" w:rsidRDefault="00544BA1" w:rsidP="00544BA1">
      <w:r w:rsidRPr="0098113F">
        <w:rPr>
          <w:rStyle w:val="HideTWBExt"/>
          <w:noProof w:val="0"/>
          <w:color w:val="auto"/>
        </w:rPr>
        <w:t>&lt;/Amend&gt;</w:t>
      </w:r>
    </w:p>
    <w:p w14:paraId="1549F5C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606</w:t>
      </w:r>
      <w:r w:rsidRPr="0098113F">
        <w:rPr>
          <w:rStyle w:val="HideTWBExt"/>
          <w:noProof w:val="0"/>
          <w:color w:val="auto"/>
        </w:rPr>
        <w:t>&lt;/NumAm&gt;</w:t>
      </w:r>
    </w:p>
    <w:p w14:paraId="516731AE"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EE9BE3E"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8344F26" w14:textId="77777777" w:rsidR="00544BA1" w:rsidRPr="0098113F" w:rsidRDefault="00544BA1" w:rsidP="00544BA1">
      <w:r w:rsidRPr="0098113F">
        <w:rPr>
          <w:rStyle w:val="HideTWBExt"/>
          <w:noProof w:val="0"/>
          <w:color w:val="auto"/>
        </w:rPr>
        <w:t>&lt;/RepeatBlock-By&gt;</w:t>
      </w:r>
    </w:p>
    <w:p w14:paraId="39CD641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78650F4" w14:textId="77777777" w:rsidR="00544BA1" w:rsidRPr="0098113F" w:rsidRDefault="00544BA1" w:rsidP="00544BA1">
      <w:pPr>
        <w:pStyle w:val="NormalBold"/>
      </w:pPr>
      <w:r w:rsidRPr="0098113F">
        <w:rPr>
          <w:rStyle w:val="HideTWBExt"/>
          <w:noProof w:val="0"/>
          <w:color w:val="auto"/>
        </w:rPr>
        <w:t>&lt;Article&gt;</w:t>
      </w:r>
      <w:r w:rsidRPr="0098113F">
        <w:t>Artikel 8 – stk. 2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F2C0235" w14:textId="77777777" w:rsidTr="00277D82">
        <w:trPr>
          <w:trHeight w:hRule="exact" w:val="240"/>
          <w:jc w:val="center"/>
        </w:trPr>
        <w:tc>
          <w:tcPr>
            <w:tcW w:w="9752" w:type="dxa"/>
            <w:gridSpan w:val="2"/>
          </w:tcPr>
          <w:p w14:paraId="16DC5EC2" w14:textId="77777777" w:rsidR="00544BA1" w:rsidRPr="0098113F" w:rsidRDefault="00544BA1" w:rsidP="00277D82"/>
        </w:tc>
      </w:tr>
      <w:tr w:rsidR="000A73F3" w:rsidRPr="0098113F" w14:paraId="000483BE" w14:textId="77777777" w:rsidTr="00277D82">
        <w:trPr>
          <w:trHeight w:val="240"/>
          <w:jc w:val="center"/>
        </w:trPr>
        <w:tc>
          <w:tcPr>
            <w:tcW w:w="4876" w:type="dxa"/>
          </w:tcPr>
          <w:p w14:paraId="765D7AE6" w14:textId="77777777" w:rsidR="00544BA1" w:rsidRPr="0098113F" w:rsidRDefault="00544BA1" w:rsidP="00277D82">
            <w:pPr>
              <w:pStyle w:val="AmColumnHeading"/>
            </w:pPr>
            <w:r w:rsidRPr="0098113F">
              <w:t>Kommissionens forslag</w:t>
            </w:r>
          </w:p>
        </w:tc>
        <w:tc>
          <w:tcPr>
            <w:tcW w:w="4876" w:type="dxa"/>
          </w:tcPr>
          <w:p w14:paraId="7B40CCFA" w14:textId="77777777" w:rsidR="00544BA1" w:rsidRPr="0098113F" w:rsidRDefault="00544BA1" w:rsidP="00277D82">
            <w:pPr>
              <w:pStyle w:val="AmColumnHeading"/>
            </w:pPr>
            <w:r w:rsidRPr="0098113F">
              <w:t>Ændringsforslag</w:t>
            </w:r>
          </w:p>
        </w:tc>
      </w:tr>
      <w:tr w:rsidR="000A73F3" w:rsidRPr="0098113F" w14:paraId="2C89591B" w14:textId="77777777" w:rsidTr="00277D82">
        <w:trPr>
          <w:jc w:val="center"/>
        </w:trPr>
        <w:tc>
          <w:tcPr>
            <w:tcW w:w="4876" w:type="dxa"/>
          </w:tcPr>
          <w:p w14:paraId="483EB94F" w14:textId="77777777" w:rsidR="00544BA1" w:rsidRPr="0098113F" w:rsidRDefault="00544BA1" w:rsidP="00277D82">
            <w:pPr>
              <w:pStyle w:val="Normal6a"/>
            </w:pPr>
            <w:r w:rsidRPr="0098113F">
              <w:rPr>
                <w:i/>
              </w:rPr>
              <w:t>(a)</w:t>
            </w:r>
            <w:r w:rsidRPr="0098113F">
              <w:tab/>
              <w:t>de gældende regler vedrørende indrejsebetingelser for tredjelandsstatsborgere i henhold til forordning (EU) 2016/399 [Schengengrænsekodeksen] samt om andre betingelser for indrejse, ophold og bopæl i den pågældende medlemsstat</w:t>
            </w:r>
            <w:r w:rsidRPr="0098113F">
              <w:rPr>
                <w:b/>
                <w:i/>
              </w:rPr>
              <w:t>, i det omfang disse oplysninger ikke allerede er blevet udleveret</w:t>
            </w:r>
          </w:p>
        </w:tc>
        <w:tc>
          <w:tcPr>
            <w:tcW w:w="4876" w:type="dxa"/>
          </w:tcPr>
          <w:p w14:paraId="2957E8C3" w14:textId="0642A3EE" w:rsidR="00544BA1" w:rsidRPr="0098113F" w:rsidRDefault="00544BA1" w:rsidP="00277D82">
            <w:pPr>
              <w:pStyle w:val="Normal6a"/>
            </w:pPr>
            <w:r w:rsidRPr="0098113F">
              <w:rPr>
                <w:i/>
              </w:rPr>
              <w:t>a)</w:t>
            </w:r>
            <w:r w:rsidRPr="0098113F">
              <w:tab/>
              <w:t>de gældende regler vedrørende indrejsebetingelser for tredjelandsstatsborgere i henhold til forordning (EU) 2016/399 [Schengengrænsekodeksen] samt om andre betingelser for indrejse, ophold og bopæl i den pågældende medlemsstat</w:t>
            </w:r>
          </w:p>
        </w:tc>
      </w:tr>
    </w:tbl>
    <w:p w14:paraId="2C2C399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7AA85CA" w14:textId="77777777" w:rsidR="00544BA1" w:rsidRPr="0098113F" w:rsidRDefault="00544BA1" w:rsidP="00544BA1">
      <w:r w:rsidRPr="0098113F">
        <w:rPr>
          <w:rStyle w:val="HideTWBExt"/>
          <w:noProof w:val="0"/>
          <w:color w:val="auto"/>
        </w:rPr>
        <w:t>&lt;/Amend&gt;</w:t>
      </w:r>
    </w:p>
    <w:p w14:paraId="637FFB6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607</w:t>
      </w:r>
      <w:r w:rsidRPr="0098113F">
        <w:rPr>
          <w:rStyle w:val="HideTWBExt"/>
          <w:noProof w:val="0"/>
          <w:color w:val="auto"/>
        </w:rPr>
        <w:t>&lt;/NumAm&gt;</w:t>
      </w:r>
    </w:p>
    <w:p w14:paraId="3FDC5950"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035B2310" w14:textId="77777777" w:rsidR="00544BA1" w:rsidRPr="0098113F" w:rsidRDefault="00544BA1" w:rsidP="00544BA1">
      <w:pPr>
        <w:pStyle w:val="NormalBold"/>
      </w:pPr>
      <w:r w:rsidRPr="0098113F">
        <w:rPr>
          <w:rStyle w:val="HideTWBExt"/>
          <w:noProof w:val="0"/>
          <w:color w:val="auto"/>
        </w:rPr>
        <w:t>&lt;/RepeatBlock-By&gt;</w:t>
      </w:r>
    </w:p>
    <w:p w14:paraId="5A5CDDD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7B7C126" w14:textId="77777777" w:rsidR="00544BA1" w:rsidRPr="0098113F" w:rsidRDefault="00544BA1" w:rsidP="00544BA1">
      <w:pPr>
        <w:pStyle w:val="NormalBold"/>
      </w:pPr>
      <w:r w:rsidRPr="0098113F">
        <w:rPr>
          <w:rStyle w:val="HideTWBExt"/>
          <w:noProof w:val="0"/>
          <w:color w:val="auto"/>
        </w:rPr>
        <w:t>&lt;Article&gt;</w:t>
      </w:r>
      <w:r w:rsidRPr="0098113F">
        <w:t>Artikel 8 – stk. 2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6A9D1C0" w14:textId="77777777" w:rsidTr="00277D82">
        <w:trPr>
          <w:trHeight w:hRule="exact" w:val="240"/>
          <w:jc w:val="center"/>
        </w:trPr>
        <w:tc>
          <w:tcPr>
            <w:tcW w:w="9752" w:type="dxa"/>
            <w:gridSpan w:val="2"/>
          </w:tcPr>
          <w:p w14:paraId="1F799730" w14:textId="77777777" w:rsidR="00544BA1" w:rsidRPr="0098113F" w:rsidRDefault="00544BA1" w:rsidP="00277D82"/>
        </w:tc>
      </w:tr>
      <w:tr w:rsidR="000A73F3" w:rsidRPr="0098113F" w14:paraId="1C3D5B6E" w14:textId="77777777" w:rsidTr="00277D82">
        <w:trPr>
          <w:trHeight w:val="240"/>
          <w:jc w:val="center"/>
        </w:trPr>
        <w:tc>
          <w:tcPr>
            <w:tcW w:w="4876" w:type="dxa"/>
          </w:tcPr>
          <w:p w14:paraId="0BE066E7" w14:textId="77777777" w:rsidR="00544BA1" w:rsidRPr="0098113F" w:rsidRDefault="00544BA1" w:rsidP="00277D82">
            <w:pPr>
              <w:pStyle w:val="AmColumnHeading"/>
            </w:pPr>
            <w:r w:rsidRPr="0098113F">
              <w:t>Kommissionens forslag</w:t>
            </w:r>
          </w:p>
        </w:tc>
        <w:tc>
          <w:tcPr>
            <w:tcW w:w="4876" w:type="dxa"/>
          </w:tcPr>
          <w:p w14:paraId="3AD86F94" w14:textId="77777777" w:rsidR="00544BA1" w:rsidRPr="0098113F" w:rsidRDefault="00544BA1" w:rsidP="00277D82">
            <w:pPr>
              <w:pStyle w:val="AmColumnHeading"/>
            </w:pPr>
            <w:r w:rsidRPr="0098113F">
              <w:t>Ændringsforslag</w:t>
            </w:r>
          </w:p>
        </w:tc>
      </w:tr>
      <w:tr w:rsidR="000A73F3" w:rsidRPr="0098113F" w14:paraId="68318ADB" w14:textId="77777777" w:rsidTr="00277D82">
        <w:trPr>
          <w:jc w:val="center"/>
        </w:trPr>
        <w:tc>
          <w:tcPr>
            <w:tcW w:w="4876" w:type="dxa"/>
          </w:tcPr>
          <w:p w14:paraId="78E95C8E" w14:textId="77777777" w:rsidR="00544BA1" w:rsidRPr="0098113F" w:rsidRDefault="00544BA1" w:rsidP="00277D82">
            <w:pPr>
              <w:pStyle w:val="Normal6a"/>
            </w:pPr>
            <w:r w:rsidRPr="0098113F">
              <w:rPr>
                <w:i/>
              </w:rPr>
              <w:t>(a)</w:t>
            </w:r>
            <w:r w:rsidRPr="0098113F">
              <w:tab/>
              <w:t>de gældende regler vedrørende indrejsebetingelser for tredjelandsstatsborgere i henhold til forordning (EU) 2016/399 [Schengengrænsekodeksen] samt om andre betingelser for indrejse, ophold og bopæl i den pågældende medlemsstat</w:t>
            </w:r>
            <w:r w:rsidRPr="0098113F">
              <w:rPr>
                <w:b/>
                <w:i/>
              </w:rPr>
              <w:t>, i det omfang disse oplysninger ikke allerede er blevet udleveret</w:t>
            </w:r>
          </w:p>
        </w:tc>
        <w:tc>
          <w:tcPr>
            <w:tcW w:w="4876" w:type="dxa"/>
          </w:tcPr>
          <w:p w14:paraId="2B90AC5F" w14:textId="45979BAE" w:rsidR="00544BA1" w:rsidRPr="0098113F" w:rsidRDefault="00544BA1" w:rsidP="00277D82">
            <w:pPr>
              <w:pStyle w:val="Normal6a"/>
            </w:pPr>
            <w:r w:rsidRPr="0098113F">
              <w:rPr>
                <w:i/>
              </w:rPr>
              <w:t>a)</w:t>
            </w:r>
            <w:r w:rsidRPr="0098113F">
              <w:tab/>
              <w:t>de gældende regler vedrørende indrejsebetingelser for tredjelandsstatsborgere i henhold til forordning (EU) 2016/399 [Schengengrænsekodeksen] samt om andre betingelser for indrejse, ophold og bopæl i den pågældende medlemsstat</w:t>
            </w:r>
          </w:p>
        </w:tc>
      </w:tr>
    </w:tbl>
    <w:p w14:paraId="4FA8E54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D718A79" w14:textId="77777777" w:rsidR="00544BA1" w:rsidRPr="0098113F" w:rsidRDefault="00544BA1" w:rsidP="00544BA1">
      <w:r w:rsidRPr="0098113F">
        <w:rPr>
          <w:rStyle w:val="HideTWBExt"/>
          <w:noProof w:val="0"/>
          <w:color w:val="auto"/>
        </w:rPr>
        <w:t>&lt;/Amend&gt;</w:t>
      </w:r>
    </w:p>
    <w:p w14:paraId="20FA384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608</w:t>
      </w:r>
      <w:r w:rsidRPr="0098113F">
        <w:rPr>
          <w:rStyle w:val="HideTWBExt"/>
          <w:noProof w:val="0"/>
          <w:color w:val="auto"/>
        </w:rPr>
        <w:t>&lt;/NumAm&gt;</w:t>
      </w:r>
    </w:p>
    <w:p w14:paraId="3A4EF475"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Annalisa Tardino, Charlie Weimers</w:t>
      </w:r>
      <w:r w:rsidRPr="0098113F">
        <w:rPr>
          <w:rStyle w:val="HideTWBExt"/>
          <w:noProof w:val="0"/>
          <w:color w:val="auto"/>
        </w:rPr>
        <w:t>&lt;/Members&gt;</w:t>
      </w:r>
    </w:p>
    <w:p w14:paraId="02050A78" w14:textId="77777777" w:rsidR="00544BA1" w:rsidRPr="0098113F" w:rsidRDefault="00544BA1" w:rsidP="00544BA1">
      <w:pPr>
        <w:pStyle w:val="NormalBold"/>
      </w:pPr>
      <w:r w:rsidRPr="0098113F">
        <w:rPr>
          <w:rStyle w:val="HideTWBExt"/>
          <w:noProof w:val="0"/>
          <w:color w:val="auto"/>
        </w:rPr>
        <w:t>&lt;/RepeatBlock-By&gt;</w:t>
      </w:r>
    </w:p>
    <w:p w14:paraId="166F488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63E3FF5" w14:textId="77777777" w:rsidR="00544BA1" w:rsidRPr="0098113F" w:rsidRDefault="00544BA1" w:rsidP="00544BA1">
      <w:pPr>
        <w:pStyle w:val="NormalBold"/>
      </w:pPr>
      <w:r w:rsidRPr="0098113F">
        <w:rPr>
          <w:rStyle w:val="HideTWBExt"/>
          <w:noProof w:val="0"/>
          <w:color w:val="auto"/>
        </w:rPr>
        <w:t>&lt;Article&gt;</w:t>
      </w:r>
      <w:r w:rsidRPr="0098113F">
        <w:t>Artikel 8 – stk. 2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2FCA221" w14:textId="77777777" w:rsidTr="00277D82">
        <w:trPr>
          <w:trHeight w:hRule="exact" w:val="240"/>
          <w:jc w:val="center"/>
        </w:trPr>
        <w:tc>
          <w:tcPr>
            <w:tcW w:w="9752" w:type="dxa"/>
            <w:gridSpan w:val="2"/>
          </w:tcPr>
          <w:p w14:paraId="5D286D79" w14:textId="77777777" w:rsidR="00544BA1" w:rsidRPr="0098113F" w:rsidRDefault="00544BA1" w:rsidP="00277D82"/>
        </w:tc>
      </w:tr>
      <w:tr w:rsidR="000A73F3" w:rsidRPr="0098113F" w14:paraId="688F47AD" w14:textId="77777777" w:rsidTr="00277D82">
        <w:trPr>
          <w:trHeight w:val="240"/>
          <w:jc w:val="center"/>
        </w:trPr>
        <w:tc>
          <w:tcPr>
            <w:tcW w:w="4876" w:type="dxa"/>
          </w:tcPr>
          <w:p w14:paraId="60E4D0C2" w14:textId="77777777" w:rsidR="00544BA1" w:rsidRPr="0098113F" w:rsidRDefault="00544BA1" w:rsidP="00277D82">
            <w:pPr>
              <w:pStyle w:val="AmColumnHeading"/>
            </w:pPr>
            <w:r w:rsidRPr="0098113F">
              <w:t>Kommissionens forslag</w:t>
            </w:r>
          </w:p>
        </w:tc>
        <w:tc>
          <w:tcPr>
            <w:tcW w:w="4876" w:type="dxa"/>
          </w:tcPr>
          <w:p w14:paraId="45299D95" w14:textId="77777777" w:rsidR="00544BA1" w:rsidRPr="0098113F" w:rsidRDefault="00544BA1" w:rsidP="00277D82">
            <w:pPr>
              <w:pStyle w:val="AmColumnHeading"/>
            </w:pPr>
            <w:r w:rsidRPr="0098113F">
              <w:t>Ændringsforslag</w:t>
            </w:r>
          </w:p>
        </w:tc>
      </w:tr>
      <w:tr w:rsidR="000A73F3" w:rsidRPr="0098113F" w14:paraId="11CCEBAA" w14:textId="77777777" w:rsidTr="00277D82">
        <w:trPr>
          <w:jc w:val="center"/>
        </w:trPr>
        <w:tc>
          <w:tcPr>
            <w:tcW w:w="4876" w:type="dxa"/>
          </w:tcPr>
          <w:p w14:paraId="5BBD9CED" w14:textId="77777777" w:rsidR="00544BA1" w:rsidRPr="0098113F" w:rsidRDefault="00544BA1" w:rsidP="00277D82">
            <w:pPr>
              <w:pStyle w:val="Normal6a"/>
            </w:pPr>
            <w:r w:rsidRPr="0098113F">
              <w:rPr>
                <w:i/>
              </w:rPr>
              <w:t>(a)</w:t>
            </w:r>
            <w:r w:rsidRPr="0098113F">
              <w:tab/>
              <w:t>de gældende regler vedrørende indrejsebetingelser for tredjelandsstatsborgere i henhold til forordning (EU) 2016/399 [Schengengrænsekodeksen] samt om andre betingelser for indrejse</w:t>
            </w:r>
            <w:r w:rsidRPr="0098113F">
              <w:rPr>
                <w:b/>
                <w:i/>
              </w:rPr>
              <w:t xml:space="preserve">, ophold og bopæl </w:t>
            </w:r>
            <w:r w:rsidRPr="0098113F">
              <w:t>i den pågældende medlemsstat, i det omfang disse oplysninger ikke allerede er blevet udleveret</w:t>
            </w:r>
          </w:p>
        </w:tc>
        <w:tc>
          <w:tcPr>
            <w:tcW w:w="4876" w:type="dxa"/>
          </w:tcPr>
          <w:p w14:paraId="143A0B37" w14:textId="643C4138" w:rsidR="00544BA1" w:rsidRPr="0098113F" w:rsidRDefault="00544BA1" w:rsidP="00277D82">
            <w:pPr>
              <w:pStyle w:val="Normal6a"/>
            </w:pPr>
            <w:r w:rsidRPr="0098113F">
              <w:rPr>
                <w:i/>
              </w:rPr>
              <w:t>a)</w:t>
            </w:r>
            <w:r w:rsidRPr="0098113F">
              <w:tab/>
              <w:t>de gældende regler vedrørende indrejsebetingelser for tredjelandsstatsborgere i henhold til forordning (EU) 2016/399 [Schengengrænsekodeksen] samt om andre betingelser for indrejse</w:t>
            </w:r>
            <w:r w:rsidRPr="0098113F">
              <w:rPr>
                <w:b/>
                <w:i/>
              </w:rPr>
              <w:t xml:space="preserve"> </w:t>
            </w:r>
            <w:r w:rsidRPr="0098113F">
              <w:t>i den pågældende medlemsstat, i det omfang disse oplysninger ikke allerede er blevet udleveret</w:t>
            </w:r>
          </w:p>
        </w:tc>
      </w:tr>
    </w:tbl>
    <w:p w14:paraId="7D79927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BF440BC" w14:textId="77777777" w:rsidR="00544BA1" w:rsidRPr="0098113F" w:rsidRDefault="00544BA1" w:rsidP="00544BA1">
      <w:r w:rsidRPr="0098113F">
        <w:rPr>
          <w:rStyle w:val="HideTWBExt"/>
          <w:noProof w:val="0"/>
          <w:color w:val="auto"/>
        </w:rPr>
        <w:t>&lt;/Amend&gt;</w:t>
      </w:r>
    </w:p>
    <w:p w14:paraId="2FDB8B2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609</w:t>
      </w:r>
      <w:r w:rsidRPr="0098113F">
        <w:rPr>
          <w:rStyle w:val="HideTWBExt"/>
          <w:noProof w:val="0"/>
          <w:color w:val="auto"/>
        </w:rPr>
        <w:t>&lt;/NumAm&gt;</w:t>
      </w:r>
    </w:p>
    <w:p w14:paraId="147627F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13E71B0D" w14:textId="77777777" w:rsidR="00544BA1" w:rsidRPr="0098113F" w:rsidRDefault="00544BA1" w:rsidP="00544BA1">
      <w:pPr>
        <w:pStyle w:val="NormalBold"/>
      </w:pPr>
      <w:r w:rsidRPr="0098113F">
        <w:rPr>
          <w:rStyle w:val="HideTWBExt"/>
          <w:noProof w:val="0"/>
          <w:color w:val="auto"/>
        </w:rPr>
        <w:t>&lt;/RepeatBlock-By&gt;</w:t>
      </w:r>
    </w:p>
    <w:p w14:paraId="240574A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059D81C" w14:textId="77777777" w:rsidR="00544BA1" w:rsidRPr="0098113F" w:rsidRDefault="00544BA1" w:rsidP="00544BA1">
      <w:pPr>
        <w:pStyle w:val="NormalBold"/>
      </w:pPr>
      <w:r w:rsidRPr="0098113F">
        <w:rPr>
          <w:rStyle w:val="HideTWBExt"/>
          <w:noProof w:val="0"/>
          <w:color w:val="auto"/>
        </w:rPr>
        <w:t>&lt;Article&gt;</w:t>
      </w:r>
      <w:r w:rsidRPr="0098113F">
        <w:t>Artikel 8 – stk. 2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3CB2C2E" w14:textId="77777777" w:rsidTr="00277D82">
        <w:trPr>
          <w:trHeight w:hRule="exact" w:val="240"/>
          <w:jc w:val="center"/>
        </w:trPr>
        <w:tc>
          <w:tcPr>
            <w:tcW w:w="9752" w:type="dxa"/>
            <w:gridSpan w:val="2"/>
          </w:tcPr>
          <w:p w14:paraId="11C453AF" w14:textId="77777777" w:rsidR="00544BA1" w:rsidRPr="0098113F" w:rsidRDefault="00544BA1" w:rsidP="00277D82"/>
        </w:tc>
      </w:tr>
      <w:tr w:rsidR="000A73F3" w:rsidRPr="0098113F" w14:paraId="62C131A5" w14:textId="77777777" w:rsidTr="00277D82">
        <w:trPr>
          <w:trHeight w:val="240"/>
          <w:jc w:val="center"/>
        </w:trPr>
        <w:tc>
          <w:tcPr>
            <w:tcW w:w="4876" w:type="dxa"/>
          </w:tcPr>
          <w:p w14:paraId="146AAD1F" w14:textId="77777777" w:rsidR="00544BA1" w:rsidRPr="0098113F" w:rsidRDefault="00544BA1" w:rsidP="00277D82">
            <w:pPr>
              <w:pStyle w:val="AmColumnHeading"/>
            </w:pPr>
            <w:r w:rsidRPr="0098113F">
              <w:t>Kommissionens forslag</w:t>
            </w:r>
          </w:p>
        </w:tc>
        <w:tc>
          <w:tcPr>
            <w:tcW w:w="4876" w:type="dxa"/>
          </w:tcPr>
          <w:p w14:paraId="5B804418" w14:textId="77777777" w:rsidR="00544BA1" w:rsidRPr="0098113F" w:rsidRDefault="00544BA1" w:rsidP="00277D82">
            <w:pPr>
              <w:pStyle w:val="AmColumnHeading"/>
            </w:pPr>
            <w:r w:rsidRPr="0098113F">
              <w:t>Ændringsforslag</w:t>
            </w:r>
          </w:p>
        </w:tc>
      </w:tr>
      <w:tr w:rsidR="000A73F3" w:rsidRPr="0098113F" w14:paraId="0E0E1268" w14:textId="77777777" w:rsidTr="00277D82">
        <w:trPr>
          <w:jc w:val="center"/>
        </w:trPr>
        <w:tc>
          <w:tcPr>
            <w:tcW w:w="4876" w:type="dxa"/>
          </w:tcPr>
          <w:p w14:paraId="289A7A7C" w14:textId="77777777" w:rsidR="00544BA1" w:rsidRPr="0098113F" w:rsidRDefault="00544BA1" w:rsidP="00277D82">
            <w:pPr>
              <w:pStyle w:val="Normal6a"/>
            </w:pPr>
            <w:r w:rsidRPr="0098113F">
              <w:rPr>
                <w:i/>
              </w:rPr>
              <w:t>(b)</w:t>
            </w:r>
            <w:r w:rsidRPr="0098113F">
              <w:tab/>
              <w:t>forpligtelsen til</w:t>
            </w:r>
            <w:r w:rsidRPr="0098113F">
              <w:rPr>
                <w:b/>
                <w:i/>
              </w:rPr>
              <w:t>, såfremt der er blevet ansøgt om eller er tegn på ønske om at ansøge om international beskyttelse,</w:t>
            </w:r>
            <w:r w:rsidRPr="0098113F">
              <w:t xml:space="preserve"> at ansøge om international beskyttelse i den medlemsstat, hvor den pågældende tredjelandsstatsborger først indrejste eller har lovligt ophold, jf. artikel [9, stk. 1 og 2], i forordning (EU) XXX/XXX [den tidligere Dublinforordning], foruden oplysninger om følgerne af manglende overholdelse heraf, jf. artikel [10, stk. 1], i nævnte forordning, og de i samme forordnings artikel 11 fastsatte oplysninger samt oplysninger om procedurerne, efter der er indgivet en ansøgning om international beskyttelse</w:t>
            </w:r>
          </w:p>
        </w:tc>
        <w:tc>
          <w:tcPr>
            <w:tcW w:w="4876" w:type="dxa"/>
          </w:tcPr>
          <w:p w14:paraId="49599DF8" w14:textId="769EE778" w:rsidR="00544BA1" w:rsidRPr="0098113F" w:rsidRDefault="00544BA1" w:rsidP="00277D82">
            <w:pPr>
              <w:pStyle w:val="Normal6a"/>
            </w:pPr>
            <w:r w:rsidRPr="0098113F">
              <w:rPr>
                <w:i/>
              </w:rPr>
              <w:t>b)</w:t>
            </w:r>
            <w:r w:rsidRPr="0098113F">
              <w:tab/>
              <w:t>forpligtelsen til at ansøge om international beskyttelse i den medlemsstat, hvor den pågældende tredjelandsstatsborger først indrejste eller har lovligt ophold, jf. artikel [9, stk. 1 og 2], i forordning (EU) XXX/XXX [den tidligere Dublinforordning], foruden oplysninger om følgerne af manglende overholdelse heraf, jf. artikel [10, stk. 1], i nævnte forordning, og de i samme forordnings artikel 11 fastsatte oplysninger samt oplysninger om procedurerne, efter der er indgivet en ansøgning om international beskyttelse</w:t>
            </w:r>
          </w:p>
        </w:tc>
      </w:tr>
    </w:tbl>
    <w:p w14:paraId="4CE4D50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1CE598C" w14:textId="77777777" w:rsidR="00544BA1" w:rsidRPr="0098113F" w:rsidRDefault="00544BA1" w:rsidP="00544BA1">
      <w:r w:rsidRPr="0098113F">
        <w:rPr>
          <w:rStyle w:val="HideTWBExt"/>
          <w:noProof w:val="0"/>
          <w:color w:val="auto"/>
        </w:rPr>
        <w:t>&lt;/Amend&gt;</w:t>
      </w:r>
    </w:p>
    <w:p w14:paraId="3421BB0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610</w:t>
      </w:r>
      <w:r w:rsidRPr="0098113F">
        <w:rPr>
          <w:rStyle w:val="HideTWBExt"/>
          <w:noProof w:val="0"/>
          <w:color w:val="auto"/>
        </w:rPr>
        <w:t>&lt;/NumAm&gt;</w:t>
      </w:r>
    </w:p>
    <w:p w14:paraId="0D11F75C"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54B2DC9"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02835B0" w14:textId="77777777" w:rsidR="00544BA1" w:rsidRPr="0098113F" w:rsidRDefault="00544BA1" w:rsidP="00544BA1">
      <w:r w:rsidRPr="0098113F">
        <w:rPr>
          <w:rStyle w:val="HideTWBExt"/>
          <w:noProof w:val="0"/>
          <w:color w:val="auto"/>
        </w:rPr>
        <w:t>&lt;/RepeatBlock-By&gt;</w:t>
      </w:r>
    </w:p>
    <w:p w14:paraId="11A0673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1A4B7B8" w14:textId="77777777" w:rsidR="00544BA1" w:rsidRPr="0098113F" w:rsidRDefault="00544BA1" w:rsidP="00544BA1">
      <w:pPr>
        <w:pStyle w:val="NormalBold"/>
      </w:pPr>
      <w:r w:rsidRPr="0098113F">
        <w:rPr>
          <w:rStyle w:val="HideTWBExt"/>
          <w:noProof w:val="0"/>
          <w:color w:val="auto"/>
        </w:rPr>
        <w:t>&lt;Article&gt;</w:t>
      </w:r>
      <w:r w:rsidRPr="0098113F">
        <w:t>Artikel 8 – stk. 2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7725491" w14:textId="77777777" w:rsidTr="00277D82">
        <w:trPr>
          <w:trHeight w:hRule="exact" w:val="240"/>
          <w:jc w:val="center"/>
        </w:trPr>
        <w:tc>
          <w:tcPr>
            <w:tcW w:w="9752" w:type="dxa"/>
            <w:gridSpan w:val="2"/>
          </w:tcPr>
          <w:p w14:paraId="3728E8A8" w14:textId="77777777" w:rsidR="00544BA1" w:rsidRPr="0098113F" w:rsidRDefault="00544BA1" w:rsidP="00277D82"/>
        </w:tc>
      </w:tr>
      <w:tr w:rsidR="000A73F3" w:rsidRPr="0098113F" w14:paraId="297BCD5E" w14:textId="77777777" w:rsidTr="00277D82">
        <w:trPr>
          <w:trHeight w:val="240"/>
          <w:jc w:val="center"/>
        </w:trPr>
        <w:tc>
          <w:tcPr>
            <w:tcW w:w="4876" w:type="dxa"/>
          </w:tcPr>
          <w:p w14:paraId="382308DB" w14:textId="77777777" w:rsidR="00544BA1" w:rsidRPr="0098113F" w:rsidRDefault="00544BA1" w:rsidP="00277D82">
            <w:pPr>
              <w:pStyle w:val="AmColumnHeading"/>
            </w:pPr>
            <w:r w:rsidRPr="0098113F">
              <w:t>Kommissionens forslag</w:t>
            </w:r>
          </w:p>
        </w:tc>
        <w:tc>
          <w:tcPr>
            <w:tcW w:w="4876" w:type="dxa"/>
          </w:tcPr>
          <w:p w14:paraId="33178CA8" w14:textId="77777777" w:rsidR="00544BA1" w:rsidRPr="0098113F" w:rsidRDefault="00544BA1" w:rsidP="00277D82">
            <w:pPr>
              <w:pStyle w:val="AmColumnHeading"/>
            </w:pPr>
            <w:r w:rsidRPr="0098113F">
              <w:t>Ændringsforslag</w:t>
            </w:r>
          </w:p>
        </w:tc>
      </w:tr>
      <w:tr w:rsidR="000A73F3" w:rsidRPr="0098113F" w14:paraId="2E15F7C3" w14:textId="77777777" w:rsidTr="00277D82">
        <w:trPr>
          <w:jc w:val="center"/>
        </w:trPr>
        <w:tc>
          <w:tcPr>
            <w:tcW w:w="4876" w:type="dxa"/>
          </w:tcPr>
          <w:p w14:paraId="0D825BCE" w14:textId="77777777" w:rsidR="00544BA1" w:rsidRPr="0098113F" w:rsidRDefault="00544BA1" w:rsidP="00277D82">
            <w:pPr>
              <w:pStyle w:val="Normal6a"/>
            </w:pPr>
            <w:r w:rsidRPr="0098113F">
              <w:rPr>
                <w:i/>
              </w:rPr>
              <w:t>(c)</w:t>
            </w:r>
            <w:r w:rsidRPr="0098113F">
              <w:tab/>
              <w:t xml:space="preserve">forpligtelsen for tredjelandsstatsborgere </w:t>
            </w:r>
            <w:r w:rsidRPr="0098113F">
              <w:rPr>
                <w:b/>
                <w:i/>
              </w:rPr>
              <w:t xml:space="preserve">med ulovligt ophold </w:t>
            </w:r>
            <w:r w:rsidRPr="0098113F">
              <w:t>til at vende tilbage i overensstemmelse med direktiv XXXX [tilbagesendelsesdirektivet]</w:t>
            </w:r>
          </w:p>
        </w:tc>
        <w:tc>
          <w:tcPr>
            <w:tcW w:w="4876" w:type="dxa"/>
          </w:tcPr>
          <w:p w14:paraId="5D089A58" w14:textId="4922D689" w:rsidR="00544BA1" w:rsidRPr="0098113F" w:rsidRDefault="00544BA1" w:rsidP="00277D82">
            <w:pPr>
              <w:pStyle w:val="Normal6a"/>
            </w:pPr>
            <w:r w:rsidRPr="0098113F">
              <w:rPr>
                <w:i/>
              </w:rPr>
              <w:t>c)</w:t>
            </w:r>
            <w:r w:rsidRPr="0098113F">
              <w:tab/>
              <w:t xml:space="preserve">forpligtelsen for tredjelandsstatsborgere til </w:t>
            </w:r>
            <w:r w:rsidRPr="0098113F">
              <w:rPr>
                <w:b/>
                <w:i/>
              </w:rPr>
              <w:t xml:space="preserve">i givet fald </w:t>
            </w:r>
            <w:r w:rsidRPr="0098113F">
              <w:t>at vende tilbage i overensstemmelse med direktiv XXXX [tilbagesendelsesdirektivet]</w:t>
            </w:r>
          </w:p>
        </w:tc>
      </w:tr>
    </w:tbl>
    <w:p w14:paraId="1BCECCD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795BF4E" w14:textId="77777777" w:rsidR="00544BA1" w:rsidRPr="0098113F" w:rsidRDefault="00544BA1" w:rsidP="00544BA1">
      <w:r w:rsidRPr="0098113F">
        <w:rPr>
          <w:rStyle w:val="HideTWBExt"/>
          <w:noProof w:val="0"/>
          <w:color w:val="auto"/>
        </w:rPr>
        <w:t>&lt;/Amend&gt;</w:t>
      </w:r>
    </w:p>
    <w:p w14:paraId="67C8E86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611</w:t>
      </w:r>
      <w:r w:rsidRPr="0098113F">
        <w:rPr>
          <w:rStyle w:val="HideTWBExt"/>
          <w:noProof w:val="0"/>
          <w:color w:val="auto"/>
        </w:rPr>
        <w:t>&lt;/NumAm&gt;</w:t>
      </w:r>
    </w:p>
    <w:p w14:paraId="2189C391"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Charlie Weimers</w:t>
      </w:r>
      <w:r w:rsidRPr="0098113F">
        <w:rPr>
          <w:rStyle w:val="HideTWBExt"/>
          <w:noProof w:val="0"/>
          <w:color w:val="auto"/>
        </w:rPr>
        <w:t>&lt;/Members&gt;</w:t>
      </w:r>
    </w:p>
    <w:p w14:paraId="3D2051F7" w14:textId="77777777" w:rsidR="00544BA1" w:rsidRPr="0098113F" w:rsidRDefault="00544BA1" w:rsidP="00544BA1">
      <w:pPr>
        <w:pStyle w:val="NormalBold"/>
      </w:pPr>
      <w:r w:rsidRPr="0098113F">
        <w:rPr>
          <w:rStyle w:val="HideTWBExt"/>
          <w:noProof w:val="0"/>
          <w:color w:val="auto"/>
        </w:rPr>
        <w:t>&lt;/RepeatBlock-By&gt;</w:t>
      </w:r>
    </w:p>
    <w:p w14:paraId="1BF544B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B5A5ECD" w14:textId="77777777" w:rsidR="00544BA1" w:rsidRPr="0098113F" w:rsidRDefault="00544BA1" w:rsidP="00544BA1">
      <w:pPr>
        <w:pStyle w:val="NormalBold"/>
      </w:pPr>
      <w:r w:rsidRPr="0098113F">
        <w:rPr>
          <w:rStyle w:val="HideTWBExt"/>
          <w:noProof w:val="0"/>
          <w:color w:val="auto"/>
        </w:rPr>
        <w:t>&lt;Article&gt;</w:t>
      </w:r>
      <w:r w:rsidRPr="0098113F">
        <w:t>Artikel 8 – stk. 2 – litra e</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14F50A3" w14:textId="77777777" w:rsidTr="00277D82">
        <w:trPr>
          <w:trHeight w:hRule="exact" w:val="240"/>
          <w:jc w:val="center"/>
        </w:trPr>
        <w:tc>
          <w:tcPr>
            <w:tcW w:w="9752" w:type="dxa"/>
            <w:gridSpan w:val="2"/>
          </w:tcPr>
          <w:p w14:paraId="44F3A009" w14:textId="77777777" w:rsidR="00544BA1" w:rsidRPr="0098113F" w:rsidRDefault="00544BA1" w:rsidP="00277D82"/>
        </w:tc>
      </w:tr>
      <w:tr w:rsidR="000A73F3" w:rsidRPr="0098113F" w14:paraId="48E56475" w14:textId="77777777" w:rsidTr="00277D82">
        <w:trPr>
          <w:trHeight w:val="240"/>
          <w:jc w:val="center"/>
        </w:trPr>
        <w:tc>
          <w:tcPr>
            <w:tcW w:w="4876" w:type="dxa"/>
          </w:tcPr>
          <w:p w14:paraId="6AD54F1C" w14:textId="77777777" w:rsidR="00544BA1" w:rsidRPr="0098113F" w:rsidRDefault="00544BA1" w:rsidP="00277D82">
            <w:pPr>
              <w:pStyle w:val="AmColumnHeading"/>
            </w:pPr>
            <w:r w:rsidRPr="0098113F">
              <w:t>Kommissionens forslag</w:t>
            </w:r>
          </w:p>
        </w:tc>
        <w:tc>
          <w:tcPr>
            <w:tcW w:w="4876" w:type="dxa"/>
          </w:tcPr>
          <w:p w14:paraId="1448D378" w14:textId="77777777" w:rsidR="00544BA1" w:rsidRPr="0098113F" w:rsidRDefault="00544BA1" w:rsidP="00277D82">
            <w:pPr>
              <w:pStyle w:val="AmColumnHeading"/>
            </w:pPr>
            <w:r w:rsidRPr="0098113F">
              <w:t>Ændringsforslag</w:t>
            </w:r>
          </w:p>
        </w:tc>
      </w:tr>
      <w:tr w:rsidR="000A73F3" w:rsidRPr="0098113F" w14:paraId="2FF820E2" w14:textId="77777777" w:rsidTr="00277D82">
        <w:trPr>
          <w:jc w:val="center"/>
        </w:trPr>
        <w:tc>
          <w:tcPr>
            <w:tcW w:w="4876" w:type="dxa"/>
          </w:tcPr>
          <w:p w14:paraId="234BA962" w14:textId="77777777" w:rsidR="00544BA1" w:rsidRPr="0098113F" w:rsidRDefault="00544BA1" w:rsidP="00277D82">
            <w:pPr>
              <w:pStyle w:val="Normal6a"/>
            </w:pPr>
            <w:r w:rsidRPr="0098113F">
              <w:rPr>
                <w:b/>
                <w:i/>
              </w:rPr>
              <w:t>e)</w:t>
            </w:r>
            <w:r w:rsidRPr="0098113F">
              <w:tab/>
            </w:r>
            <w:r w:rsidRPr="0098113F">
              <w:rPr>
                <w:b/>
                <w:i/>
              </w:rPr>
              <w:t>betingelserne for deltagelse i omfordeling i overensstemmelse med artikel XX i forordning (EU) XXX/XXX [den tidligere Dublinforordning]</w:t>
            </w:r>
          </w:p>
        </w:tc>
        <w:tc>
          <w:tcPr>
            <w:tcW w:w="4876" w:type="dxa"/>
          </w:tcPr>
          <w:p w14:paraId="28ADD604" w14:textId="77777777" w:rsidR="00544BA1" w:rsidRPr="0098113F" w:rsidRDefault="00544BA1" w:rsidP="00277D82">
            <w:pPr>
              <w:pStyle w:val="Normal6a"/>
            </w:pPr>
            <w:r w:rsidRPr="0098113F">
              <w:rPr>
                <w:b/>
                <w:i/>
              </w:rPr>
              <w:t>udgår</w:t>
            </w:r>
          </w:p>
        </w:tc>
      </w:tr>
    </w:tbl>
    <w:p w14:paraId="5D12583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3D009B5" w14:textId="77777777" w:rsidR="00544BA1" w:rsidRPr="0098113F" w:rsidRDefault="00544BA1" w:rsidP="00544BA1">
      <w:r w:rsidRPr="0098113F">
        <w:rPr>
          <w:rStyle w:val="HideTWBExt"/>
          <w:noProof w:val="0"/>
          <w:color w:val="auto"/>
        </w:rPr>
        <w:t>&lt;/Amend&gt;</w:t>
      </w:r>
    </w:p>
    <w:p w14:paraId="4DE7E88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612</w:t>
      </w:r>
      <w:r w:rsidRPr="0098113F">
        <w:rPr>
          <w:rStyle w:val="HideTWBExt"/>
          <w:noProof w:val="0"/>
          <w:color w:val="auto"/>
        </w:rPr>
        <w:t>&lt;/NumAm&gt;</w:t>
      </w:r>
    </w:p>
    <w:p w14:paraId="54CFD749"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4482E25D"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C32D144" w14:textId="77777777" w:rsidR="00544BA1" w:rsidRPr="0098113F" w:rsidRDefault="00544BA1" w:rsidP="00544BA1">
      <w:r w:rsidRPr="0098113F">
        <w:rPr>
          <w:rStyle w:val="HideTWBExt"/>
          <w:noProof w:val="0"/>
          <w:color w:val="auto"/>
        </w:rPr>
        <w:t>&lt;/RepeatBlock-By&gt;</w:t>
      </w:r>
    </w:p>
    <w:p w14:paraId="7493027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6D30E5C" w14:textId="77777777" w:rsidR="00544BA1" w:rsidRPr="0098113F" w:rsidRDefault="00544BA1" w:rsidP="00544BA1">
      <w:pPr>
        <w:pStyle w:val="NormalBold"/>
      </w:pPr>
      <w:r w:rsidRPr="0098113F">
        <w:rPr>
          <w:rStyle w:val="HideTWBExt"/>
          <w:noProof w:val="0"/>
          <w:color w:val="auto"/>
        </w:rPr>
        <w:t>&lt;Article&gt;</w:t>
      </w:r>
      <w:r w:rsidRPr="0098113F">
        <w:t>Artikel 8 – stk. 2 – litra f</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9D0B0AE" w14:textId="77777777" w:rsidTr="00277D82">
        <w:trPr>
          <w:trHeight w:hRule="exact" w:val="240"/>
          <w:jc w:val="center"/>
        </w:trPr>
        <w:tc>
          <w:tcPr>
            <w:tcW w:w="9752" w:type="dxa"/>
            <w:gridSpan w:val="2"/>
          </w:tcPr>
          <w:p w14:paraId="29DACBFF" w14:textId="77777777" w:rsidR="00544BA1" w:rsidRPr="0098113F" w:rsidRDefault="00544BA1" w:rsidP="00277D82"/>
        </w:tc>
      </w:tr>
      <w:tr w:rsidR="000A73F3" w:rsidRPr="0098113F" w14:paraId="5761D5A5" w14:textId="77777777" w:rsidTr="00277D82">
        <w:trPr>
          <w:trHeight w:val="240"/>
          <w:jc w:val="center"/>
        </w:trPr>
        <w:tc>
          <w:tcPr>
            <w:tcW w:w="4876" w:type="dxa"/>
          </w:tcPr>
          <w:p w14:paraId="6616E225" w14:textId="77777777" w:rsidR="00544BA1" w:rsidRPr="0098113F" w:rsidRDefault="00544BA1" w:rsidP="00277D82">
            <w:pPr>
              <w:pStyle w:val="AmColumnHeading"/>
            </w:pPr>
            <w:r w:rsidRPr="0098113F">
              <w:t>Kommissionens forslag</w:t>
            </w:r>
          </w:p>
        </w:tc>
        <w:tc>
          <w:tcPr>
            <w:tcW w:w="4876" w:type="dxa"/>
          </w:tcPr>
          <w:p w14:paraId="16EE849A" w14:textId="77777777" w:rsidR="00544BA1" w:rsidRPr="0098113F" w:rsidRDefault="00544BA1" w:rsidP="00277D82">
            <w:pPr>
              <w:pStyle w:val="AmColumnHeading"/>
            </w:pPr>
            <w:r w:rsidRPr="0098113F">
              <w:t>Ændringsforslag</w:t>
            </w:r>
          </w:p>
        </w:tc>
      </w:tr>
      <w:tr w:rsidR="000A73F3" w:rsidRPr="0098113F" w14:paraId="71DBEBAD" w14:textId="77777777" w:rsidTr="00277D82">
        <w:trPr>
          <w:jc w:val="center"/>
        </w:trPr>
        <w:tc>
          <w:tcPr>
            <w:tcW w:w="4876" w:type="dxa"/>
          </w:tcPr>
          <w:p w14:paraId="5F4E02A4" w14:textId="77777777" w:rsidR="00544BA1" w:rsidRPr="0098113F" w:rsidRDefault="00544BA1" w:rsidP="00277D82">
            <w:pPr>
              <w:pStyle w:val="Normal6a"/>
            </w:pPr>
            <w:r w:rsidRPr="0098113F">
              <w:rPr>
                <w:i/>
              </w:rPr>
              <w:t>(f)</w:t>
            </w:r>
            <w:r w:rsidRPr="0098113F">
              <w:tab/>
              <w:t xml:space="preserve">de </w:t>
            </w:r>
            <w:r w:rsidRPr="0098113F">
              <w:rPr>
                <w:b/>
                <w:i/>
              </w:rPr>
              <w:t>oplysninger</w:t>
            </w:r>
            <w:r w:rsidRPr="0098113F">
              <w:t>, der er omhandlet i artikel 13 i forordning (EU) 2016/679</w:t>
            </w:r>
            <w:r w:rsidRPr="0098113F">
              <w:rPr>
                <w:rStyle w:val="Sup"/>
              </w:rPr>
              <w:t>35</w:t>
            </w:r>
            <w:r w:rsidRPr="0098113F">
              <w:t xml:space="preserve"> [den generelle forordning om databeskyttelse].</w:t>
            </w:r>
          </w:p>
        </w:tc>
        <w:tc>
          <w:tcPr>
            <w:tcW w:w="4876" w:type="dxa"/>
          </w:tcPr>
          <w:p w14:paraId="4EC83667" w14:textId="588D2DFE" w:rsidR="00544BA1" w:rsidRPr="0098113F" w:rsidRDefault="00544BA1" w:rsidP="00277D82">
            <w:pPr>
              <w:pStyle w:val="Normal6a"/>
            </w:pPr>
            <w:r w:rsidRPr="0098113F">
              <w:rPr>
                <w:i/>
              </w:rPr>
              <w:t>f)</w:t>
            </w:r>
            <w:r w:rsidRPr="0098113F">
              <w:tab/>
              <w:t xml:space="preserve">de </w:t>
            </w:r>
            <w:r w:rsidRPr="0098113F">
              <w:rPr>
                <w:b/>
                <w:i/>
              </w:rPr>
              <w:t>rettigheder</w:t>
            </w:r>
            <w:r w:rsidRPr="0098113F">
              <w:t xml:space="preserve">, der er omhandlet i artikel 13 </w:t>
            </w:r>
            <w:r w:rsidRPr="0098113F">
              <w:rPr>
                <w:b/>
                <w:i/>
              </w:rPr>
              <w:t xml:space="preserve">og artikel 15 til og med artikel 19 </w:t>
            </w:r>
            <w:r w:rsidRPr="0098113F">
              <w:t>i forordning (EU) 2016/679</w:t>
            </w:r>
            <w:r w:rsidRPr="0098113F">
              <w:rPr>
                <w:rStyle w:val="Sup"/>
              </w:rPr>
              <w:t>35</w:t>
            </w:r>
            <w:r w:rsidRPr="0098113F">
              <w:t xml:space="preserve"> [den generelle forordning om databeskyttelse]</w:t>
            </w:r>
            <w:r w:rsidRPr="0098113F">
              <w:rPr>
                <w:b/>
                <w:i/>
              </w:rPr>
              <w:t>, i artikel 13 i direktiv (EU) 2016/680 [politidirektivet] og i artikel 15 i forordning (EU) 2018/1725</w:t>
            </w:r>
            <w:r w:rsidRPr="0098113F">
              <w:t>.</w:t>
            </w:r>
          </w:p>
        </w:tc>
      </w:tr>
      <w:tr w:rsidR="000A73F3" w:rsidRPr="0098113F" w14:paraId="5223ABB9" w14:textId="77777777" w:rsidTr="00277D82">
        <w:trPr>
          <w:jc w:val="center"/>
        </w:trPr>
        <w:tc>
          <w:tcPr>
            <w:tcW w:w="4876" w:type="dxa"/>
          </w:tcPr>
          <w:p w14:paraId="1CED3905" w14:textId="77777777" w:rsidR="00544BA1" w:rsidRPr="0098113F" w:rsidRDefault="00544BA1" w:rsidP="00277D82">
            <w:pPr>
              <w:pStyle w:val="Normal6a"/>
            </w:pPr>
            <w:r w:rsidRPr="0098113F">
              <w:t>_________________</w:t>
            </w:r>
          </w:p>
        </w:tc>
        <w:tc>
          <w:tcPr>
            <w:tcW w:w="4876" w:type="dxa"/>
          </w:tcPr>
          <w:p w14:paraId="53B14151" w14:textId="77777777" w:rsidR="00544BA1" w:rsidRPr="0098113F" w:rsidRDefault="00544BA1" w:rsidP="00277D82">
            <w:pPr>
              <w:pStyle w:val="Normal6a"/>
            </w:pPr>
            <w:r w:rsidRPr="0098113F">
              <w:t>_________________</w:t>
            </w:r>
          </w:p>
        </w:tc>
      </w:tr>
      <w:tr w:rsidR="000A73F3" w:rsidRPr="0098113F" w14:paraId="17E55E2D" w14:textId="77777777" w:rsidTr="00277D82">
        <w:trPr>
          <w:jc w:val="center"/>
        </w:trPr>
        <w:tc>
          <w:tcPr>
            <w:tcW w:w="4876" w:type="dxa"/>
          </w:tcPr>
          <w:p w14:paraId="3D7FB63E" w14:textId="77777777" w:rsidR="00544BA1" w:rsidRPr="0098113F" w:rsidRDefault="00544BA1" w:rsidP="00277D82">
            <w:pPr>
              <w:pStyle w:val="Normal6a"/>
            </w:pPr>
            <w:r w:rsidRPr="0098113F">
              <w:rPr>
                <w:rStyle w:val="SupBoldItalic"/>
              </w:rPr>
              <w:t>35</w:t>
            </w:r>
            <w:r w:rsidRPr="0098113F">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c>
          <w:tcPr>
            <w:tcW w:w="4876" w:type="dxa"/>
          </w:tcPr>
          <w:p w14:paraId="677F40C9" w14:textId="77777777" w:rsidR="00544BA1" w:rsidRPr="0098113F" w:rsidRDefault="00544BA1" w:rsidP="00277D82">
            <w:pPr>
              <w:pStyle w:val="Normal6a"/>
            </w:pPr>
            <w:r w:rsidRPr="0098113F">
              <w:rPr>
                <w:rStyle w:val="SupBoldItalic"/>
              </w:rPr>
              <w:t>35</w:t>
            </w:r>
            <w:r w:rsidRPr="0098113F">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tc>
      </w:tr>
    </w:tbl>
    <w:p w14:paraId="555AA13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0E69B29" w14:textId="77777777" w:rsidR="00544BA1" w:rsidRPr="0098113F" w:rsidRDefault="00544BA1" w:rsidP="00544BA1">
      <w:r w:rsidRPr="0098113F">
        <w:rPr>
          <w:rStyle w:val="HideTWBExt"/>
          <w:noProof w:val="0"/>
          <w:color w:val="auto"/>
        </w:rPr>
        <w:t>&lt;/Amend&gt;</w:t>
      </w:r>
    </w:p>
    <w:p w14:paraId="791D19C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613</w:t>
      </w:r>
      <w:r w:rsidRPr="0098113F">
        <w:rPr>
          <w:rStyle w:val="HideTWBExt"/>
          <w:noProof w:val="0"/>
          <w:color w:val="auto"/>
        </w:rPr>
        <w:t>&lt;/NumAm&gt;</w:t>
      </w:r>
    </w:p>
    <w:p w14:paraId="6C72EBFD" w14:textId="77777777" w:rsidR="00544BA1" w:rsidRPr="0098113F" w:rsidRDefault="00544BA1" w:rsidP="00544BA1">
      <w:pPr>
        <w:pStyle w:val="NormalBold"/>
      </w:pPr>
      <w:r w:rsidRPr="0098113F">
        <w:rPr>
          <w:rStyle w:val="HideTWBExt"/>
          <w:noProof w:val="0"/>
          <w:color w:val="auto"/>
        </w:rPr>
        <w:t>&lt;RepeatBlock-By&gt;&lt;Members&gt;</w:t>
      </w:r>
      <w:r w:rsidRPr="0098113F">
        <w:t>Nadine Morano</w:t>
      </w:r>
      <w:r w:rsidRPr="0098113F">
        <w:rPr>
          <w:rStyle w:val="HideTWBExt"/>
          <w:noProof w:val="0"/>
          <w:color w:val="auto"/>
        </w:rPr>
        <w:t>&lt;/Members&gt;</w:t>
      </w:r>
    </w:p>
    <w:p w14:paraId="0FD43D21" w14:textId="77777777" w:rsidR="00544BA1" w:rsidRPr="0098113F" w:rsidRDefault="00544BA1" w:rsidP="00544BA1">
      <w:pPr>
        <w:pStyle w:val="NormalBold"/>
      </w:pPr>
      <w:r w:rsidRPr="0098113F">
        <w:rPr>
          <w:rStyle w:val="HideTWBExt"/>
          <w:noProof w:val="0"/>
          <w:color w:val="auto"/>
        </w:rPr>
        <w:t>&lt;/RepeatBlock-By&gt;</w:t>
      </w:r>
    </w:p>
    <w:p w14:paraId="5C39C3F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F200F02" w14:textId="77777777" w:rsidR="00544BA1" w:rsidRPr="0098113F" w:rsidRDefault="00544BA1" w:rsidP="00544BA1">
      <w:pPr>
        <w:pStyle w:val="NormalBold"/>
      </w:pPr>
      <w:r w:rsidRPr="0098113F">
        <w:rPr>
          <w:rStyle w:val="HideTWBExt"/>
          <w:noProof w:val="0"/>
          <w:color w:val="auto"/>
        </w:rPr>
        <w:t>&lt;Article&gt;</w:t>
      </w:r>
      <w:r w:rsidRPr="0098113F">
        <w:t>Artikel 8 – stk. 2 – litra f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EF45F8A" w14:textId="77777777" w:rsidTr="00277D82">
        <w:trPr>
          <w:trHeight w:hRule="exact" w:val="240"/>
          <w:jc w:val="center"/>
        </w:trPr>
        <w:tc>
          <w:tcPr>
            <w:tcW w:w="9752" w:type="dxa"/>
            <w:gridSpan w:val="2"/>
          </w:tcPr>
          <w:p w14:paraId="7BEC9A9C" w14:textId="77777777" w:rsidR="00544BA1" w:rsidRPr="0098113F" w:rsidRDefault="00544BA1" w:rsidP="00277D82"/>
        </w:tc>
      </w:tr>
      <w:tr w:rsidR="000A73F3" w:rsidRPr="0098113F" w14:paraId="6DB2CC3D" w14:textId="77777777" w:rsidTr="00277D82">
        <w:trPr>
          <w:trHeight w:val="240"/>
          <w:jc w:val="center"/>
        </w:trPr>
        <w:tc>
          <w:tcPr>
            <w:tcW w:w="4876" w:type="dxa"/>
          </w:tcPr>
          <w:p w14:paraId="4001F731" w14:textId="77777777" w:rsidR="00544BA1" w:rsidRPr="0098113F" w:rsidRDefault="00544BA1" w:rsidP="00277D82">
            <w:pPr>
              <w:pStyle w:val="AmColumnHeading"/>
            </w:pPr>
            <w:r w:rsidRPr="0098113F">
              <w:t>Kommissionens forslag</w:t>
            </w:r>
          </w:p>
        </w:tc>
        <w:tc>
          <w:tcPr>
            <w:tcW w:w="4876" w:type="dxa"/>
          </w:tcPr>
          <w:p w14:paraId="2674E646" w14:textId="77777777" w:rsidR="00544BA1" w:rsidRPr="0098113F" w:rsidRDefault="00544BA1" w:rsidP="00277D82">
            <w:pPr>
              <w:pStyle w:val="AmColumnHeading"/>
            </w:pPr>
            <w:r w:rsidRPr="0098113F">
              <w:t>Ændringsforslag</w:t>
            </w:r>
          </w:p>
        </w:tc>
      </w:tr>
      <w:tr w:rsidR="000A73F3" w:rsidRPr="0098113F" w14:paraId="2417FA4D" w14:textId="77777777" w:rsidTr="00277D82">
        <w:trPr>
          <w:jc w:val="center"/>
        </w:trPr>
        <w:tc>
          <w:tcPr>
            <w:tcW w:w="4876" w:type="dxa"/>
          </w:tcPr>
          <w:p w14:paraId="7F5244EE" w14:textId="77777777" w:rsidR="00544BA1" w:rsidRPr="0098113F" w:rsidRDefault="00544BA1" w:rsidP="00277D82">
            <w:pPr>
              <w:pStyle w:val="Normal6a"/>
            </w:pPr>
          </w:p>
        </w:tc>
        <w:tc>
          <w:tcPr>
            <w:tcW w:w="4876" w:type="dxa"/>
          </w:tcPr>
          <w:p w14:paraId="122B5992" w14:textId="77777777" w:rsidR="00544BA1" w:rsidRPr="0098113F" w:rsidRDefault="00544BA1" w:rsidP="00277D82">
            <w:pPr>
              <w:pStyle w:val="Normal6a"/>
            </w:pPr>
            <w:r w:rsidRPr="0098113F">
              <w:rPr>
                <w:b/>
                <w:i/>
              </w:rPr>
              <w:t>fa)</w:t>
            </w:r>
            <w:r w:rsidRPr="0098113F">
              <w:tab/>
            </w:r>
            <w:r w:rsidRPr="0098113F">
              <w:rPr>
                <w:b/>
                <w:i/>
              </w:rPr>
              <w:t>knoglealdertest, der kan udføres med henblik på at bekræfte eller afkræfte deres status som mindreårige</w:t>
            </w:r>
          </w:p>
        </w:tc>
      </w:tr>
    </w:tbl>
    <w:p w14:paraId="46EA21A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1F1A0106" w14:textId="77777777" w:rsidR="00544BA1" w:rsidRPr="0098113F" w:rsidRDefault="00544BA1" w:rsidP="00544BA1">
      <w:r w:rsidRPr="0098113F">
        <w:rPr>
          <w:rStyle w:val="HideTWBExt"/>
          <w:noProof w:val="0"/>
          <w:color w:val="auto"/>
        </w:rPr>
        <w:t>&lt;/Amend&gt;</w:t>
      </w:r>
    </w:p>
    <w:p w14:paraId="6EB0B1A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614</w:t>
      </w:r>
      <w:r w:rsidRPr="0098113F">
        <w:rPr>
          <w:rStyle w:val="HideTWBExt"/>
          <w:noProof w:val="0"/>
          <w:color w:val="auto"/>
        </w:rPr>
        <w:t>&lt;/NumAm&gt;</w:t>
      </w:r>
    </w:p>
    <w:p w14:paraId="0B9C123D"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Annalisa Tardino</w:t>
      </w:r>
      <w:r w:rsidRPr="0098113F">
        <w:rPr>
          <w:rStyle w:val="HideTWBExt"/>
          <w:noProof w:val="0"/>
          <w:color w:val="auto"/>
        </w:rPr>
        <w:t>&lt;/Members&gt;</w:t>
      </w:r>
    </w:p>
    <w:p w14:paraId="7D74550B" w14:textId="77777777" w:rsidR="00544BA1" w:rsidRPr="0098113F" w:rsidRDefault="00544BA1" w:rsidP="00544BA1">
      <w:pPr>
        <w:pStyle w:val="NormalBold"/>
      </w:pPr>
      <w:r w:rsidRPr="0098113F">
        <w:rPr>
          <w:rStyle w:val="HideTWBExt"/>
          <w:noProof w:val="0"/>
          <w:color w:val="auto"/>
        </w:rPr>
        <w:t>&lt;/RepeatBlock-By&gt;</w:t>
      </w:r>
    </w:p>
    <w:p w14:paraId="72EF919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BB20F5F" w14:textId="77777777" w:rsidR="00544BA1" w:rsidRPr="0098113F" w:rsidRDefault="00544BA1" w:rsidP="00544BA1">
      <w:pPr>
        <w:pStyle w:val="NormalBold"/>
      </w:pPr>
      <w:r w:rsidRPr="0098113F">
        <w:rPr>
          <w:rStyle w:val="HideTWBExt"/>
          <w:noProof w:val="0"/>
          <w:color w:val="auto"/>
        </w:rPr>
        <w:t>&lt;Article&gt;</w:t>
      </w:r>
      <w:r w:rsidRPr="0098113F">
        <w:t>Artikel 8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082F782" w14:textId="77777777" w:rsidTr="00277D82">
        <w:trPr>
          <w:trHeight w:hRule="exact" w:val="240"/>
          <w:jc w:val="center"/>
        </w:trPr>
        <w:tc>
          <w:tcPr>
            <w:tcW w:w="9752" w:type="dxa"/>
            <w:gridSpan w:val="2"/>
          </w:tcPr>
          <w:p w14:paraId="29049989" w14:textId="77777777" w:rsidR="00544BA1" w:rsidRPr="0098113F" w:rsidRDefault="00544BA1" w:rsidP="00277D82"/>
        </w:tc>
      </w:tr>
      <w:tr w:rsidR="000A73F3" w:rsidRPr="0098113F" w14:paraId="538DAF14" w14:textId="77777777" w:rsidTr="00277D82">
        <w:trPr>
          <w:trHeight w:val="240"/>
          <w:jc w:val="center"/>
        </w:trPr>
        <w:tc>
          <w:tcPr>
            <w:tcW w:w="4876" w:type="dxa"/>
          </w:tcPr>
          <w:p w14:paraId="2B5E0ECB" w14:textId="77777777" w:rsidR="00544BA1" w:rsidRPr="0098113F" w:rsidRDefault="00544BA1" w:rsidP="00277D82">
            <w:pPr>
              <w:pStyle w:val="AmColumnHeading"/>
            </w:pPr>
            <w:r w:rsidRPr="0098113F">
              <w:t>Kommissionens forslag</w:t>
            </w:r>
          </w:p>
        </w:tc>
        <w:tc>
          <w:tcPr>
            <w:tcW w:w="4876" w:type="dxa"/>
          </w:tcPr>
          <w:p w14:paraId="526A500C" w14:textId="77777777" w:rsidR="00544BA1" w:rsidRPr="0098113F" w:rsidRDefault="00544BA1" w:rsidP="00277D82">
            <w:pPr>
              <w:pStyle w:val="AmColumnHeading"/>
            </w:pPr>
            <w:r w:rsidRPr="0098113F">
              <w:t>Ændringsforslag</w:t>
            </w:r>
          </w:p>
        </w:tc>
      </w:tr>
      <w:tr w:rsidR="000A73F3" w:rsidRPr="0098113F" w14:paraId="0500DF7D" w14:textId="77777777" w:rsidTr="00277D82">
        <w:trPr>
          <w:jc w:val="center"/>
        </w:trPr>
        <w:tc>
          <w:tcPr>
            <w:tcW w:w="4876" w:type="dxa"/>
          </w:tcPr>
          <w:p w14:paraId="7D82807B" w14:textId="77777777" w:rsidR="00544BA1" w:rsidRPr="0098113F" w:rsidRDefault="00544BA1" w:rsidP="00277D82">
            <w:pPr>
              <w:pStyle w:val="Normal6a"/>
            </w:pPr>
            <w:r w:rsidRPr="0098113F">
              <w:t>3.</w:t>
            </w:r>
            <w:r w:rsidRPr="0098113F">
              <w:tab/>
              <w:t xml:space="preserve">De oplysninger, der gives under screeningen, skal være på et sprog, som tredjelandsstatsborgeren forstår eller med rimelighed kan formodes at forstå. Oplysningerne formidles skriftligt og under særlige omstændigheder, hvor det er nødvendigt, mundtligt ved hjælp af tolketjenester. </w:t>
            </w:r>
            <w:r w:rsidRPr="0098113F">
              <w:rPr>
                <w:b/>
                <w:i/>
              </w:rPr>
              <w:t>De formidles på en passende måde under hensyntagen til personens alder og køn.</w:t>
            </w:r>
          </w:p>
        </w:tc>
        <w:tc>
          <w:tcPr>
            <w:tcW w:w="4876" w:type="dxa"/>
          </w:tcPr>
          <w:p w14:paraId="1287F64F" w14:textId="77777777" w:rsidR="00544BA1" w:rsidRPr="0098113F" w:rsidRDefault="00544BA1" w:rsidP="00277D82">
            <w:pPr>
              <w:pStyle w:val="Normal6a"/>
            </w:pPr>
            <w:r w:rsidRPr="0098113F">
              <w:t>3.</w:t>
            </w:r>
            <w:r w:rsidRPr="0098113F">
              <w:tab/>
              <w:t>De oplysninger, der gives under screeningen, skal være på et sprog, som tredjelandsstatsborgeren forstår eller med rimelighed kan formodes at forstå. Oplysningerne formidles skriftligt og under særlige omstændigheder, hvor det er nødvendigt, mundtligt ved hjælp af tolketjenester.</w:t>
            </w:r>
          </w:p>
        </w:tc>
      </w:tr>
    </w:tbl>
    <w:p w14:paraId="0D8A670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19F15E4" w14:textId="77777777" w:rsidR="00544BA1" w:rsidRPr="0098113F" w:rsidRDefault="00544BA1" w:rsidP="00544BA1">
      <w:r w:rsidRPr="0098113F">
        <w:rPr>
          <w:rStyle w:val="HideTWBExt"/>
          <w:noProof w:val="0"/>
          <w:color w:val="auto"/>
        </w:rPr>
        <w:t>&lt;/Amend&gt;</w:t>
      </w:r>
    </w:p>
    <w:p w14:paraId="55251D8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615</w:t>
      </w:r>
      <w:r w:rsidRPr="0098113F">
        <w:rPr>
          <w:rStyle w:val="HideTWBExt"/>
          <w:noProof w:val="0"/>
          <w:color w:val="auto"/>
        </w:rPr>
        <w:t>&lt;/NumAm&gt;</w:t>
      </w:r>
    </w:p>
    <w:p w14:paraId="0BE98C2C"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9B33134"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A735ABB" w14:textId="77777777" w:rsidR="00544BA1" w:rsidRPr="0098113F" w:rsidRDefault="00544BA1" w:rsidP="00544BA1">
      <w:r w:rsidRPr="0098113F">
        <w:rPr>
          <w:rStyle w:val="HideTWBExt"/>
          <w:noProof w:val="0"/>
          <w:color w:val="auto"/>
        </w:rPr>
        <w:t>&lt;/RepeatBlock-By&gt;</w:t>
      </w:r>
    </w:p>
    <w:p w14:paraId="066C6C5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883EB45" w14:textId="77777777" w:rsidR="00544BA1" w:rsidRPr="0098113F" w:rsidRDefault="00544BA1" w:rsidP="00544BA1">
      <w:pPr>
        <w:pStyle w:val="NormalBold"/>
      </w:pPr>
      <w:r w:rsidRPr="0098113F">
        <w:rPr>
          <w:rStyle w:val="HideTWBExt"/>
          <w:noProof w:val="0"/>
          <w:color w:val="auto"/>
        </w:rPr>
        <w:t>&lt;Article&gt;</w:t>
      </w:r>
      <w:r w:rsidRPr="0098113F">
        <w:t>Artikel 8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5541F16" w14:textId="77777777" w:rsidTr="00277D82">
        <w:trPr>
          <w:trHeight w:hRule="exact" w:val="240"/>
          <w:jc w:val="center"/>
        </w:trPr>
        <w:tc>
          <w:tcPr>
            <w:tcW w:w="9752" w:type="dxa"/>
            <w:gridSpan w:val="2"/>
          </w:tcPr>
          <w:p w14:paraId="47E55E01" w14:textId="77777777" w:rsidR="00544BA1" w:rsidRPr="0098113F" w:rsidRDefault="00544BA1" w:rsidP="00277D82"/>
        </w:tc>
      </w:tr>
      <w:tr w:rsidR="000A73F3" w:rsidRPr="0098113F" w14:paraId="2234D75B" w14:textId="77777777" w:rsidTr="00277D82">
        <w:trPr>
          <w:trHeight w:val="240"/>
          <w:jc w:val="center"/>
        </w:trPr>
        <w:tc>
          <w:tcPr>
            <w:tcW w:w="4876" w:type="dxa"/>
          </w:tcPr>
          <w:p w14:paraId="473956D9" w14:textId="77777777" w:rsidR="00544BA1" w:rsidRPr="0098113F" w:rsidRDefault="00544BA1" w:rsidP="00277D82">
            <w:pPr>
              <w:pStyle w:val="AmColumnHeading"/>
            </w:pPr>
            <w:r w:rsidRPr="0098113F">
              <w:t>Kommissionens forslag</w:t>
            </w:r>
          </w:p>
        </w:tc>
        <w:tc>
          <w:tcPr>
            <w:tcW w:w="4876" w:type="dxa"/>
          </w:tcPr>
          <w:p w14:paraId="7DC5A416" w14:textId="77777777" w:rsidR="00544BA1" w:rsidRPr="0098113F" w:rsidRDefault="00544BA1" w:rsidP="00277D82">
            <w:pPr>
              <w:pStyle w:val="AmColumnHeading"/>
            </w:pPr>
            <w:r w:rsidRPr="0098113F">
              <w:t>Ændringsforslag</w:t>
            </w:r>
          </w:p>
        </w:tc>
      </w:tr>
      <w:tr w:rsidR="000A73F3" w:rsidRPr="0098113F" w14:paraId="5AAC1E8A" w14:textId="77777777" w:rsidTr="00277D82">
        <w:trPr>
          <w:jc w:val="center"/>
        </w:trPr>
        <w:tc>
          <w:tcPr>
            <w:tcW w:w="4876" w:type="dxa"/>
          </w:tcPr>
          <w:p w14:paraId="60367F2B" w14:textId="77777777" w:rsidR="00544BA1" w:rsidRPr="0098113F" w:rsidRDefault="00544BA1" w:rsidP="00277D82">
            <w:pPr>
              <w:pStyle w:val="Normal6a"/>
            </w:pPr>
            <w:r w:rsidRPr="0098113F">
              <w:t>3.</w:t>
            </w:r>
            <w:r w:rsidRPr="0098113F">
              <w:tab/>
              <w:t xml:space="preserve">De oplysninger, der gives under screeningen, skal være på et sprog, som tredjelandsstatsborgeren forstår </w:t>
            </w:r>
            <w:r w:rsidRPr="0098113F">
              <w:rPr>
                <w:b/>
                <w:i/>
              </w:rPr>
              <w:t>eller med rimelighed kan formodes at forstå</w:t>
            </w:r>
            <w:r w:rsidRPr="0098113F">
              <w:t xml:space="preserve">. Oplysningerne formidles skriftligt og </w:t>
            </w:r>
            <w:r w:rsidRPr="0098113F">
              <w:rPr>
                <w:b/>
                <w:i/>
              </w:rPr>
              <w:t xml:space="preserve">under særlige omstændigheder, hvor det er nødvendigt, </w:t>
            </w:r>
            <w:r w:rsidRPr="0098113F">
              <w:t>mundtligt ved hjælp af tolketjenester. De formidles på en passende måde under hensyntagen til personens alder og køn.</w:t>
            </w:r>
          </w:p>
        </w:tc>
        <w:tc>
          <w:tcPr>
            <w:tcW w:w="4876" w:type="dxa"/>
          </w:tcPr>
          <w:p w14:paraId="25B98EE8" w14:textId="77777777" w:rsidR="00544BA1" w:rsidRPr="0098113F" w:rsidRDefault="00544BA1" w:rsidP="00277D82">
            <w:pPr>
              <w:pStyle w:val="Normal6a"/>
            </w:pPr>
            <w:r w:rsidRPr="0098113F">
              <w:t>3.</w:t>
            </w:r>
            <w:r w:rsidRPr="0098113F">
              <w:tab/>
              <w:t xml:space="preserve">De oplysninger, der gives under screeningen, skal være på et sprog </w:t>
            </w:r>
            <w:r w:rsidRPr="0098113F">
              <w:rPr>
                <w:b/>
                <w:i/>
              </w:rPr>
              <w:t>og i et format</w:t>
            </w:r>
            <w:r w:rsidRPr="0098113F">
              <w:t xml:space="preserve">, som tredjelandsstatsborgeren forstår. Oplysningerne formidles skriftligt og mundtligt ved hjælp af tolketjenester </w:t>
            </w:r>
            <w:r w:rsidRPr="0098113F">
              <w:rPr>
                <w:b/>
                <w:i/>
              </w:rPr>
              <w:t>i et klart sprog, bl.a. med hjælp fra kulturformidlere, som har den fornødne uddannelse</w:t>
            </w:r>
            <w:r w:rsidRPr="0098113F">
              <w:t xml:space="preserve">. De formidles på en passende måde under hensyntagen til personens alder og køn </w:t>
            </w:r>
            <w:r w:rsidRPr="0098113F">
              <w:rPr>
                <w:b/>
                <w:i/>
              </w:rPr>
              <w:t>af fagfolk, som har den fornødne uddannelse, og – i tilfælde af uledsagede mindreårige – under overværelse af den repræsentant, der er udpeget i medfør af artikel 9a</w:t>
            </w:r>
            <w:r w:rsidRPr="0098113F">
              <w:t>.</w:t>
            </w:r>
          </w:p>
        </w:tc>
      </w:tr>
    </w:tbl>
    <w:p w14:paraId="181C802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86E3BB5" w14:textId="77777777" w:rsidR="00544BA1" w:rsidRPr="0098113F" w:rsidRDefault="00544BA1" w:rsidP="00544BA1">
      <w:r w:rsidRPr="0098113F">
        <w:rPr>
          <w:rStyle w:val="HideTWBExt"/>
          <w:noProof w:val="0"/>
          <w:color w:val="auto"/>
        </w:rPr>
        <w:t>&lt;/Amend&gt;</w:t>
      </w:r>
    </w:p>
    <w:p w14:paraId="6730782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616</w:t>
      </w:r>
      <w:r w:rsidRPr="0098113F">
        <w:rPr>
          <w:rStyle w:val="HideTWBExt"/>
          <w:noProof w:val="0"/>
          <w:color w:val="auto"/>
        </w:rPr>
        <w:t>&lt;/NumAm&gt;</w:t>
      </w:r>
    </w:p>
    <w:p w14:paraId="497ECFAB"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20F1BDAC" w14:textId="77777777" w:rsidR="00544BA1" w:rsidRPr="0098113F" w:rsidRDefault="00544BA1" w:rsidP="00544BA1">
      <w:pPr>
        <w:pStyle w:val="NormalBold"/>
      </w:pPr>
      <w:r w:rsidRPr="0098113F">
        <w:rPr>
          <w:rStyle w:val="HideTWBExt"/>
          <w:noProof w:val="0"/>
          <w:color w:val="auto"/>
        </w:rPr>
        <w:t>&lt;/RepeatBlock-By&gt;</w:t>
      </w:r>
    </w:p>
    <w:p w14:paraId="75062E3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92735A5" w14:textId="77777777" w:rsidR="00544BA1" w:rsidRPr="0098113F" w:rsidRDefault="00544BA1" w:rsidP="00544BA1">
      <w:pPr>
        <w:pStyle w:val="NormalBold"/>
      </w:pPr>
      <w:r w:rsidRPr="0098113F">
        <w:rPr>
          <w:rStyle w:val="HideTWBExt"/>
          <w:noProof w:val="0"/>
          <w:color w:val="auto"/>
        </w:rPr>
        <w:t>&lt;Article&gt;</w:t>
      </w:r>
      <w:r w:rsidRPr="0098113F">
        <w:t>Artikel 8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21518D2" w14:textId="77777777" w:rsidTr="00277D82">
        <w:trPr>
          <w:trHeight w:hRule="exact" w:val="240"/>
          <w:jc w:val="center"/>
        </w:trPr>
        <w:tc>
          <w:tcPr>
            <w:tcW w:w="9752" w:type="dxa"/>
            <w:gridSpan w:val="2"/>
          </w:tcPr>
          <w:p w14:paraId="4041A99F" w14:textId="77777777" w:rsidR="00544BA1" w:rsidRPr="0098113F" w:rsidRDefault="00544BA1" w:rsidP="00277D82"/>
        </w:tc>
      </w:tr>
      <w:tr w:rsidR="000A73F3" w:rsidRPr="0098113F" w14:paraId="65CAE970" w14:textId="77777777" w:rsidTr="00277D82">
        <w:trPr>
          <w:trHeight w:val="240"/>
          <w:jc w:val="center"/>
        </w:trPr>
        <w:tc>
          <w:tcPr>
            <w:tcW w:w="4876" w:type="dxa"/>
          </w:tcPr>
          <w:p w14:paraId="6E6604E1" w14:textId="77777777" w:rsidR="00544BA1" w:rsidRPr="0098113F" w:rsidRDefault="00544BA1" w:rsidP="00277D82">
            <w:pPr>
              <w:pStyle w:val="AmColumnHeading"/>
            </w:pPr>
            <w:r w:rsidRPr="0098113F">
              <w:t>Kommissionens forslag</w:t>
            </w:r>
          </w:p>
        </w:tc>
        <w:tc>
          <w:tcPr>
            <w:tcW w:w="4876" w:type="dxa"/>
          </w:tcPr>
          <w:p w14:paraId="5AD62EB6" w14:textId="77777777" w:rsidR="00544BA1" w:rsidRPr="0098113F" w:rsidRDefault="00544BA1" w:rsidP="00277D82">
            <w:pPr>
              <w:pStyle w:val="AmColumnHeading"/>
            </w:pPr>
            <w:r w:rsidRPr="0098113F">
              <w:t>Ændringsforslag</w:t>
            </w:r>
          </w:p>
        </w:tc>
      </w:tr>
      <w:tr w:rsidR="000A73F3" w:rsidRPr="0098113F" w14:paraId="78BB461A" w14:textId="77777777" w:rsidTr="00277D82">
        <w:trPr>
          <w:jc w:val="center"/>
        </w:trPr>
        <w:tc>
          <w:tcPr>
            <w:tcW w:w="4876" w:type="dxa"/>
          </w:tcPr>
          <w:p w14:paraId="346A480D" w14:textId="77777777" w:rsidR="00544BA1" w:rsidRPr="0098113F" w:rsidRDefault="00544BA1" w:rsidP="00277D82">
            <w:pPr>
              <w:pStyle w:val="Normal6a"/>
            </w:pPr>
            <w:r w:rsidRPr="0098113F">
              <w:t>3.</w:t>
            </w:r>
            <w:r w:rsidRPr="0098113F">
              <w:tab/>
              <w:t xml:space="preserve">De oplysninger, der gives under screeningen, skal være på et sprog, som tredjelandsstatsborgeren forstår </w:t>
            </w:r>
            <w:r w:rsidRPr="0098113F">
              <w:rPr>
                <w:b/>
                <w:i/>
              </w:rPr>
              <w:t>eller med rimelighed kan formodes at forstå</w:t>
            </w:r>
            <w:r w:rsidRPr="0098113F">
              <w:t xml:space="preserve">. Oplysningerne formidles skriftligt og </w:t>
            </w:r>
            <w:r w:rsidRPr="0098113F">
              <w:rPr>
                <w:b/>
                <w:i/>
              </w:rPr>
              <w:t xml:space="preserve">under særlige omstændigheder, hvor det er nødvendigt, </w:t>
            </w:r>
            <w:r w:rsidRPr="0098113F">
              <w:t>mundtligt ved hjælp af tolketjenester. De formidles på en passende måde under hensyntagen til personens alder og køn.</w:t>
            </w:r>
          </w:p>
        </w:tc>
        <w:tc>
          <w:tcPr>
            <w:tcW w:w="4876" w:type="dxa"/>
          </w:tcPr>
          <w:p w14:paraId="6C5AF6CF" w14:textId="77777777" w:rsidR="00544BA1" w:rsidRPr="0098113F" w:rsidRDefault="00544BA1" w:rsidP="00277D82">
            <w:pPr>
              <w:pStyle w:val="Normal6a"/>
            </w:pPr>
            <w:r w:rsidRPr="0098113F">
              <w:t>3.</w:t>
            </w:r>
            <w:r w:rsidRPr="0098113F">
              <w:tab/>
              <w:t xml:space="preserve">De oplysninger, der gives under screeningen, skal være på et sprog </w:t>
            </w:r>
            <w:r w:rsidRPr="0098113F">
              <w:rPr>
                <w:b/>
                <w:i/>
              </w:rPr>
              <w:t>og i et format</w:t>
            </w:r>
            <w:r w:rsidRPr="0098113F">
              <w:t>, som tredjelandsstatsborgeren forstår. Oplysningerne formidles skriftligt og mundtligt ved hjælp af tolketjenester</w:t>
            </w:r>
            <w:r w:rsidRPr="0098113F">
              <w:rPr>
                <w:b/>
                <w:i/>
              </w:rPr>
              <w:t>, hvis det er nødvendigt</w:t>
            </w:r>
            <w:r w:rsidRPr="0098113F">
              <w:t xml:space="preserve">. De formidles på en passende måde under hensyntagen til personens alder og køn. </w:t>
            </w:r>
            <w:r w:rsidRPr="0098113F">
              <w:rPr>
                <w:b/>
                <w:i/>
              </w:rPr>
              <w:t>Hvis den pågældende person er et barn, skal oplysningerne gives på en børnevenlig måde.</w:t>
            </w:r>
          </w:p>
        </w:tc>
      </w:tr>
    </w:tbl>
    <w:p w14:paraId="437D4AA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8A5E892" w14:textId="77777777" w:rsidR="00544BA1" w:rsidRPr="0098113F" w:rsidRDefault="00544BA1" w:rsidP="00544BA1">
      <w:r w:rsidRPr="0098113F">
        <w:rPr>
          <w:rStyle w:val="HideTWBExt"/>
          <w:noProof w:val="0"/>
          <w:color w:val="auto"/>
        </w:rPr>
        <w:t>&lt;/Amend&gt;</w:t>
      </w:r>
    </w:p>
    <w:p w14:paraId="1730240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617</w:t>
      </w:r>
      <w:r w:rsidRPr="0098113F">
        <w:rPr>
          <w:rStyle w:val="HideTWBExt"/>
          <w:noProof w:val="0"/>
          <w:color w:val="auto"/>
        </w:rPr>
        <w:t>&lt;/NumAm&gt;</w:t>
      </w:r>
    </w:p>
    <w:p w14:paraId="2CE40A13"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3633E57" w14:textId="77777777" w:rsidR="00544BA1" w:rsidRPr="0098113F" w:rsidRDefault="00544BA1" w:rsidP="00544BA1">
      <w:pPr>
        <w:pStyle w:val="NormalBold"/>
      </w:pPr>
      <w:r w:rsidRPr="0098113F">
        <w:rPr>
          <w:rStyle w:val="HideTWBExt"/>
          <w:noProof w:val="0"/>
          <w:color w:val="auto"/>
        </w:rPr>
        <w:t>&lt;/RepeatBlock-By&gt;</w:t>
      </w:r>
    </w:p>
    <w:p w14:paraId="515B555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7E6AEBF" w14:textId="77777777" w:rsidR="00544BA1" w:rsidRPr="0098113F" w:rsidRDefault="00544BA1" w:rsidP="00544BA1">
      <w:pPr>
        <w:pStyle w:val="NormalBold"/>
      </w:pPr>
      <w:r w:rsidRPr="0098113F">
        <w:rPr>
          <w:rStyle w:val="HideTWBExt"/>
          <w:noProof w:val="0"/>
          <w:color w:val="auto"/>
        </w:rPr>
        <w:t>&lt;Article&gt;</w:t>
      </w:r>
      <w:r w:rsidRPr="0098113F">
        <w:t>Artikel 8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469647D" w14:textId="77777777" w:rsidTr="00277D82">
        <w:trPr>
          <w:trHeight w:hRule="exact" w:val="240"/>
          <w:jc w:val="center"/>
        </w:trPr>
        <w:tc>
          <w:tcPr>
            <w:tcW w:w="9752" w:type="dxa"/>
            <w:gridSpan w:val="2"/>
          </w:tcPr>
          <w:p w14:paraId="27CAA6B0" w14:textId="77777777" w:rsidR="00544BA1" w:rsidRPr="0098113F" w:rsidRDefault="00544BA1" w:rsidP="00277D82"/>
        </w:tc>
      </w:tr>
      <w:tr w:rsidR="000A73F3" w:rsidRPr="0098113F" w14:paraId="29EDCB23" w14:textId="77777777" w:rsidTr="00277D82">
        <w:trPr>
          <w:trHeight w:val="240"/>
          <w:jc w:val="center"/>
        </w:trPr>
        <w:tc>
          <w:tcPr>
            <w:tcW w:w="4876" w:type="dxa"/>
          </w:tcPr>
          <w:p w14:paraId="7A40CBE0" w14:textId="77777777" w:rsidR="00544BA1" w:rsidRPr="0098113F" w:rsidRDefault="00544BA1" w:rsidP="00277D82">
            <w:pPr>
              <w:pStyle w:val="AmColumnHeading"/>
            </w:pPr>
            <w:r w:rsidRPr="0098113F">
              <w:t>Kommissionens forslag</w:t>
            </w:r>
          </w:p>
        </w:tc>
        <w:tc>
          <w:tcPr>
            <w:tcW w:w="4876" w:type="dxa"/>
          </w:tcPr>
          <w:p w14:paraId="22DA409F" w14:textId="77777777" w:rsidR="00544BA1" w:rsidRPr="0098113F" w:rsidRDefault="00544BA1" w:rsidP="00277D82">
            <w:pPr>
              <w:pStyle w:val="AmColumnHeading"/>
            </w:pPr>
            <w:r w:rsidRPr="0098113F">
              <w:t>Ændringsforslag</w:t>
            </w:r>
          </w:p>
        </w:tc>
      </w:tr>
      <w:tr w:rsidR="000A73F3" w:rsidRPr="0098113F" w14:paraId="2A411256" w14:textId="77777777" w:rsidTr="00277D82">
        <w:trPr>
          <w:jc w:val="center"/>
        </w:trPr>
        <w:tc>
          <w:tcPr>
            <w:tcW w:w="4876" w:type="dxa"/>
          </w:tcPr>
          <w:p w14:paraId="2296BA1C" w14:textId="77777777" w:rsidR="00544BA1" w:rsidRPr="0098113F" w:rsidRDefault="00544BA1" w:rsidP="00277D82">
            <w:pPr>
              <w:pStyle w:val="Normal6a"/>
            </w:pPr>
            <w:r w:rsidRPr="0098113F">
              <w:t>3.</w:t>
            </w:r>
            <w:r w:rsidRPr="0098113F">
              <w:tab/>
              <w:t xml:space="preserve">De oplysninger, der gives under screeningen, skal være på et sprog, som tredjelandsstatsborgeren forstår </w:t>
            </w:r>
            <w:r w:rsidRPr="0098113F">
              <w:rPr>
                <w:b/>
                <w:i/>
              </w:rPr>
              <w:t>eller med rimelighed kan formodes at forstå</w:t>
            </w:r>
            <w:r w:rsidRPr="0098113F">
              <w:t xml:space="preserve">. Oplysningerne formidles skriftligt og </w:t>
            </w:r>
            <w:r w:rsidRPr="0098113F">
              <w:rPr>
                <w:b/>
                <w:i/>
              </w:rPr>
              <w:t xml:space="preserve">under særlige omstændigheder, hvor det er nødvendigt, </w:t>
            </w:r>
            <w:r w:rsidRPr="0098113F">
              <w:t>mundtligt ved hjælp af tolketjenester. De formidles på en passende måde under hensyntagen til personens alder og køn.</w:t>
            </w:r>
          </w:p>
        </w:tc>
        <w:tc>
          <w:tcPr>
            <w:tcW w:w="4876" w:type="dxa"/>
          </w:tcPr>
          <w:p w14:paraId="0B6E8716" w14:textId="77777777" w:rsidR="00544BA1" w:rsidRPr="0098113F" w:rsidRDefault="00544BA1" w:rsidP="00277D82">
            <w:pPr>
              <w:pStyle w:val="Normal6a"/>
            </w:pPr>
            <w:r w:rsidRPr="0098113F">
              <w:t>3.</w:t>
            </w:r>
            <w:r w:rsidRPr="0098113F">
              <w:tab/>
              <w:t>De oplysninger, der gives under screeningen, skal være på et sprog, som tredjelandsstatsborgeren forstår. Oplysningerne formidles skriftligt og mundtligt ved hjælp af tolketjenester</w:t>
            </w:r>
            <w:r w:rsidRPr="0098113F">
              <w:rPr>
                <w:b/>
                <w:i/>
              </w:rPr>
              <w:t>, bl.a. ved brug af kulturformidlere, som har den fornødne uddannelse</w:t>
            </w:r>
            <w:r w:rsidRPr="0098113F">
              <w:t>. De formidles på en passende måde under hensyntagen til personens alder og køn.</w:t>
            </w:r>
          </w:p>
        </w:tc>
      </w:tr>
    </w:tbl>
    <w:p w14:paraId="1D6941B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A09CB9C" w14:textId="77777777" w:rsidR="00544BA1" w:rsidRPr="0098113F" w:rsidRDefault="00544BA1" w:rsidP="00544BA1">
      <w:r w:rsidRPr="0098113F">
        <w:rPr>
          <w:rStyle w:val="HideTWBExt"/>
          <w:noProof w:val="0"/>
          <w:color w:val="auto"/>
        </w:rPr>
        <w:t>&lt;/Amend&gt;</w:t>
      </w:r>
    </w:p>
    <w:p w14:paraId="1843F13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618</w:t>
      </w:r>
      <w:r w:rsidRPr="0098113F">
        <w:rPr>
          <w:rStyle w:val="HideTWBExt"/>
          <w:noProof w:val="0"/>
          <w:color w:val="auto"/>
        </w:rPr>
        <w:t>&lt;/NumAm&gt;</w:t>
      </w:r>
    </w:p>
    <w:p w14:paraId="0188F0D9"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7D8C5499" w14:textId="77777777" w:rsidR="00544BA1" w:rsidRPr="0098113F" w:rsidRDefault="00544BA1" w:rsidP="00544BA1">
      <w:pPr>
        <w:pStyle w:val="NormalBold"/>
      </w:pPr>
      <w:r w:rsidRPr="0098113F">
        <w:rPr>
          <w:rStyle w:val="HideTWBExt"/>
          <w:noProof w:val="0"/>
          <w:color w:val="auto"/>
        </w:rPr>
        <w:t>&lt;/RepeatBlock-By&gt;</w:t>
      </w:r>
    </w:p>
    <w:p w14:paraId="0B96726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5AF0846" w14:textId="77777777" w:rsidR="00544BA1" w:rsidRPr="0098113F" w:rsidRDefault="00544BA1" w:rsidP="00544BA1">
      <w:pPr>
        <w:pStyle w:val="NormalBold"/>
      </w:pPr>
      <w:r w:rsidRPr="0098113F">
        <w:rPr>
          <w:rStyle w:val="HideTWBExt"/>
          <w:noProof w:val="0"/>
          <w:color w:val="auto"/>
        </w:rPr>
        <w:t>&lt;Article&gt;</w:t>
      </w:r>
      <w:r w:rsidRPr="0098113F">
        <w:t>Artikel 8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CB21B34" w14:textId="77777777" w:rsidTr="00277D82">
        <w:trPr>
          <w:trHeight w:hRule="exact" w:val="240"/>
          <w:jc w:val="center"/>
        </w:trPr>
        <w:tc>
          <w:tcPr>
            <w:tcW w:w="9752" w:type="dxa"/>
            <w:gridSpan w:val="2"/>
          </w:tcPr>
          <w:p w14:paraId="46DD23C5" w14:textId="77777777" w:rsidR="00544BA1" w:rsidRPr="0098113F" w:rsidRDefault="00544BA1" w:rsidP="00277D82"/>
        </w:tc>
      </w:tr>
      <w:tr w:rsidR="000A73F3" w:rsidRPr="0098113F" w14:paraId="01F4F89D" w14:textId="77777777" w:rsidTr="00277D82">
        <w:trPr>
          <w:trHeight w:val="240"/>
          <w:jc w:val="center"/>
        </w:trPr>
        <w:tc>
          <w:tcPr>
            <w:tcW w:w="4876" w:type="dxa"/>
          </w:tcPr>
          <w:p w14:paraId="47CA5D2D" w14:textId="77777777" w:rsidR="00544BA1" w:rsidRPr="0098113F" w:rsidRDefault="00544BA1" w:rsidP="00277D82">
            <w:pPr>
              <w:pStyle w:val="AmColumnHeading"/>
            </w:pPr>
            <w:r w:rsidRPr="0098113F">
              <w:t>Kommissionens forslag</w:t>
            </w:r>
          </w:p>
        </w:tc>
        <w:tc>
          <w:tcPr>
            <w:tcW w:w="4876" w:type="dxa"/>
          </w:tcPr>
          <w:p w14:paraId="39656589" w14:textId="77777777" w:rsidR="00544BA1" w:rsidRPr="0098113F" w:rsidRDefault="00544BA1" w:rsidP="00277D82">
            <w:pPr>
              <w:pStyle w:val="AmColumnHeading"/>
            </w:pPr>
            <w:r w:rsidRPr="0098113F">
              <w:t>Ændringsforslag</w:t>
            </w:r>
          </w:p>
        </w:tc>
      </w:tr>
      <w:tr w:rsidR="000A73F3" w:rsidRPr="0098113F" w14:paraId="04A3D94B" w14:textId="77777777" w:rsidTr="00277D82">
        <w:trPr>
          <w:jc w:val="center"/>
        </w:trPr>
        <w:tc>
          <w:tcPr>
            <w:tcW w:w="4876" w:type="dxa"/>
          </w:tcPr>
          <w:p w14:paraId="2DF24939" w14:textId="77777777" w:rsidR="00544BA1" w:rsidRPr="0098113F" w:rsidRDefault="00544BA1" w:rsidP="00277D82">
            <w:pPr>
              <w:pStyle w:val="Normal6a"/>
            </w:pPr>
            <w:r w:rsidRPr="0098113F">
              <w:t>3.</w:t>
            </w:r>
            <w:r w:rsidRPr="0098113F">
              <w:tab/>
              <w:t xml:space="preserve">De oplysninger, der gives under screeningen, skal være på et sprog, som tredjelandsstatsborgeren forstår eller med rimelighed kan formodes at forstå. Oplysningerne formidles skriftligt </w:t>
            </w:r>
            <w:r w:rsidRPr="0098113F">
              <w:rPr>
                <w:b/>
                <w:i/>
              </w:rPr>
              <w:t>og under særlige omstændigheder</w:t>
            </w:r>
            <w:r w:rsidRPr="0098113F">
              <w:t>, hvor det er nødvendigt, mundtligt ved hjælp af tolketjenester. De formidles på en passende måde under hensyntagen til personens alder og køn.</w:t>
            </w:r>
          </w:p>
        </w:tc>
        <w:tc>
          <w:tcPr>
            <w:tcW w:w="4876" w:type="dxa"/>
          </w:tcPr>
          <w:p w14:paraId="42EFCD4D" w14:textId="77777777" w:rsidR="00544BA1" w:rsidRPr="0098113F" w:rsidRDefault="00544BA1" w:rsidP="00277D82">
            <w:pPr>
              <w:pStyle w:val="Normal6a"/>
            </w:pPr>
            <w:r w:rsidRPr="0098113F">
              <w:t>3.</w:t>
            </w:r>
            <w:r w:rsidRPr="0098113F">
              <w:tab/>
              <w:t xml:space="preserve">De oplysninger, der gives under screeningen, skal være på et sprog, som tredjelandsstatsborgeren forstår eller med rimelighed kan formodes at forstå. Oplysningerne formidles skriftligt </w:t>
            </w:r>
            <w:r w:rsidRPr="0098113F">
              <w:rPr>
                <w:b/>
                <w:i/>
              </w:rPr>
              <w:t>eller</w:t>
            </w:r>
            <w:r w:rsidRPr="0098113F">
              <w:t>, hvor det er nødvendigt, mundtligt ved hjælp af tolketjenester. De formidles på en passende måde under hensyntagen til personens alder og køn.</w:t>
            </w:r>
          </w:p>
        </w:tc>
      </w:tr>
    </w:tbl>
    <w:p w14:paraId="1CD3CF5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4C50B54" w14:textId="77777777" w:rsidR="00544BA1" w:rsidRPr="0098113F" w:rsidRDefault="00544BA1" w:rsidP="00544BA1">
      <w:r w:rsidRPr="0098113F">
        <w:rPr>
          <w:rStyle w:val="HideTWBExt"/>
          <w:noProof w:val="0"/>
          <w:color w:val="auto"/>
        </w:rPr>
        <w:t>&lt;/Amend&gt;</w:t>
      </w:r>
    </w:p>
    <w:p w14:paraId="15B5BC7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619</w:t>
      </w:r>
      <w:r w:rsidRPr="0098113F">
        <w:rPr>
          <w:rStyle w:val="HideTWBExt"/>
          <w:noProof w:val="0"/>
          <w:color w:val="auto"/>
        </w:rPr>
        <w:t>&lt;/NumAm&gt;</w:t>
      </w:r>
    </w:p>
    <w:p w14:paraId="780B9DB5"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70AE1459" w14:textId="77777777" w:rsidR="00544BA1" w:rsidRPr="0098113F" w:rsidRDefault="00544BA1" w:rsidP="00544BA1">
      <w:pPr>
        <w:pStyle w:val="NormalBold"/>
      </w:pPr>
      <w:r w:rsidRPr="0098113F">
        <w:rPr>
          <w:rStyle w:val="HideTWBExt"/>
          <w:noProof w:val="0"/>
          <w:color w:val="auto"/>
        </w:rPr>
        <w:t>&lt;/RepeatBlock-By&gt;</w:t>
      </w:r>
    </w:p>
    <w:p w14:paraId="614F943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4F6D661" w14:textId="77777777" w:rsidR="00544BA1" w:rsidRPr="0098113F" w:rsidRDefault="00544BA1" w:rsidP="00544BA1">
      <w:pPr>
        <w:pStyle w:val="NormalBold"/>
      </w:pPr>
      <w:r w:rsidRPr="0098113F">
        <w:rPr>
          <w:rStyle w:val="HideTWBExt"/>
          <w:noProof w:val="0"/>
          <w:color w:val="auto"/>
        </w:rPr>
        <w:t>&lt;Article&gt;</w:t>
      </w:r>
      <w:r w:rsidRPr="0098113F">
        <w:t>Artikel 8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19D6123" w14:textId="77777777" w:rsidTr="00277D82">
        <w:trPr>
          <w:trHeight w:hRule="exact" w:val="240"/>
          <w:jc w:val="center"/>
        </w:trPr>
        <w:tc>
          <w:tcPr>
            <w:tcW w:w="9752" w:type="dxa"/>
            <w:gridSpan w:val="2"/>
          </w:tcPr>
          <w:p w14:paraId="4C8B287F" w14:textId="77777777" w:rsidR="00544BA1" w:rsidRPr="0098113F" w:rsidRDefault="00544BA1" w:rsidP="00277D82"/>
        </w:tc>
      </w:tr>
      <w:tr w:rsidR="000A73F3" w:rsidRPr="0098113F" w14:paraId="34ECA58F" w14:textId="77777777" w:rsidTr="00277D82">
        <w:trPr>
          <w:trHeight w:val="240"/>
          <w:jc w:val="center"/>
        </w:trPr>
        <w:tc>
          <w:tcPr>
            <w:tcW w:w="4876" w:type="dxa"/>
          </w:tcPr>
          <w:p w14:paraId="5DA43CC0" w14:textId="77777777" w:rsidR="00544BA1" w:rsidRPr="0098113F" w:rsidRDefault="00544BA1" w:rsidP="00277D82">
            <w:pPr>
              <w:pStyle w:val="AmColumnHeading"/>
            </w:pPr>
            <w:r w:rsidRPr="0098113F">
              <w:t>Kommissionens forslag</w:t>
            </w:r>
          </w:p>
        </w:tc>
        <w:tc>
          <w:tcPr>
            <w:tcW w:w="4876" w:type="dxa"/>
          </w:tcPr>
          <w:p w14:paraId="00BB8512" w14:textId="77777777" w:rsidR="00544BA1" w:rsidRPr="0098113F" w:rsidRDefault="00544BA1" w:rsidP="00277D82">
            <w:pPr>
              <w:pStyle w:val="AmColumnHeading"/>
            </w:pPr>
            <w:r w:rsidRPr="0098113F">
              <w:t>Ændringsforslag</w:t>
            </w:r>
          </w:p>
        </w:tc>
      </w:tr>
      <w:tr w:rsidR="000A73F3" w:rsidRPr="0098113F" w14:paraId="57582B9E" w14:textId="77777777" w:rsidTr="00277D82">
        <w:trPr>
          <w:jc w:val="center"/>
        </w:trPr>
        <w:tc>
          <w:tcPr>
            <w:tcW w:w="4876" w:type="dxa"/>
          </w:tcPr>
          <w:p w14:paraId="75982442" w14:textId="77777777" w:rsidR="00544BA1" w:rsidRPr="0098113F" w:rsidRDefault="00544BA1" w:rsidP="00277D82">
            <w:pPr>
              <w:pStyle w:val="Normal6a"/>
            </w:pPr>
            <w:r w:rsidRPr="0098113F">
              <w:t>3.</w:t>
            </w:r>
            <w:r w:rsidRPr="0098113F">
              <w:tab/>
              <w:t xml:space="preserve">De oplysninger, der gives under screeningen, skal være på et sprog, som tredjelandsstatsborgeren forstår eller med rimelighed kan formodes at forstå. Oplysningerne formidles skriftligt og under særlige omstændigheder, hvor det er nødvendigt, mundtligt ved hjælp af tolketjenester. De formidles på en passende måde under hensyntagen til personens alder </w:t>
            </w:r>
            <w:r w:rsidRPr="0098113F">
              <w:rPr>
                <w:b/>
                <w:i/>
              </w:rPr>
              <w:t>og køn</w:t>
            </w:r>
            <w:r w:rsidRPr="0098113F">
              <w:t>.</w:t>
            </w:r>
          </w:p>
        </w:tc>
        <w:tc>
          <w:tcPr>
            <w:tcW w:w="4876" w:type="dxa"/>
          </w:tcPr>
          <w:p w14:paraId="68B3DDFD" w14:textId="77777777" w:rsidR="00544BA1" w:rsidRPr="0098113F" w:rsidRDefault="00544BA1" w:rsidP="00277D82">
            <w:pPr>
              <w:pStyle w:val="Normal6a"/>
            </w:pPr>
            <w:r w:rsidRPr="0098113F">
              <w:t>3.</w:t>
            </w:r>
            <w:r w:rsidRPr="0098113F">
              <w:tab/>
              <w:t>De oplysninger, der gives under screeningen, skal være på et sprog, som tredjelandsstatsborgeren forstår eller med rimelighed kan formodes at forstå. Oplysningerne formidles skriftligt og under særlige omstændigheder, hvor det er nødvendigt, mundtligt ved hjælp af tolketjenester. De formidles på en passende måde under hensyntagen til personens alder.</w:t>
            </w:r>
          </w:p>
        </w:tc>
      </w:tr>
    </w:tbl>
    <w:p w14:paraId="6C8E3E2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7F2BA94" w14:textId="77777777" w:rsidR="00544BA1" w:rsidRPr="0098113F" w:rsidRDefault="00544BA1" w:rsidP="00544BA1">
      <w:r w:rsidRPr="0098113F">
        <w:rPr>
          <w:rStyle w:val="HideTWBExt"/>
          <w:noProof w:val="0"/>
          <w:color w:val="auto"/>
        </w:rPr>
        <w:t>&lt;/Amend&gt;</w:t>
      </w:r>
    </w:p>
    <w:p w14:paraId="6CE575C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620</w:t>
      </w:r>
      <w:r w:rsidRPr="0098113F">
        <w:rPr>
          <w:rStyle w:val="HideTWBExt"/>
          <w:noProof w:val="0"/>
          <w:color w:val="auto"/>
        </w:rPr>
        <w:t>&lt;/NumAm&gt;</w:t>
      </w:r>
    </w:p>
    <w:p w14:paraId="39E3E73A"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72A72C2" w14:textId="77777777" w:rsidR="00544BA1" w:rsidRPr="0098113F" w:rsidRDefault="00544BA1" w:rsidP="00544BA1">
      <w:pPr>
        <w:pStyle w:val="NormalBold"/>
      </w:pPr>
      <w:r w:rsidRPr="0098113F">
        <w:rPr>
          <w:rStyle w:val="HideTWBExt"/>
          <w:noProof w:val="0"/>
          <w:color w:val="auto"/>
        </w:rPr>
        <w:t>&lt;/RepeatBlock-By&gt;</w:t>
      </w:r>
    </w:p>
    <w:p w14:paraId="328182C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D81C669" w14:textId="77777777" w:rsidR="00544BA1" w:rsidRPr="0098113F" w:rsidRDefault="00544BA1" w:rsidP="00544BA1">
      <w:pPr>
        <w:pStyle w:val="NormalBold"/>
      </w:pPr>
      <w:r w:rsidRPr="0098113F">
        <w:rPr>
          <w:rStyle w:val="HideTWBExt"/>
          <w:noProof w:val="0"/>
          <w:color w:val="auto"/>
        </w:rPr>
        <w:t>&lt;Article&gt;</w:t>
      </w:r>
      <w:r w:rsidRPr="0098113F">
        <w:t>Artikel 8 – stk. 3 – afsnit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2ABFB6B" w14:textId="77777777" w:rsidTr="00277D82">
        <w:trPr>
          <w:trHeight w:hRule="exact" w:val="240"/>
          <w:jc w:val="center"/>
        </w:trPr>
        <w:tc>
          <w:tcPr>
            <w:tcW w:w="9752" w:type="dxa"/>
            <w:gridSpan w:val="2"/>
          </w:tcPr>
          <w:p w14:paraId="66A568A2" w14:textId="77777777" w:rsidR="00544BA1" w:rsidRPr="0098113F" w:rsidRDefault="00544BA1" w:rsidP="00277D82"/>
        </w:tc>
      </w:tr>
      <w:tr w:rsidR="000A73F3" w:rsidRPr="0098113F" w14:paraId="2FBC61C0" w14:textId="77777777" w:rsidTr="00277D82">
        <w:trPr>
          <w:trHeight w:val="240"/>
          <w:jc w:val="center"/>
        </w:trPr>
        <w:tc>
          <w:tcPr>
            <w:tcW w:w="4876" w:type="dxa"/>
          </w:tcPr>
          <w:p w14:paraId="4AD93FA4" w14:textId="77777777" w:rsidR="00544BA1" w:rsidRPr="0098113F" w:rsidRDefault="00544BA1" w:rsidP="00277D82">
            <w:pPr>
              <w:pStyle w:val="AmColumnHeading"/>
            </w:pPr>
            <w:r w:rsidRPr="0098113F">
              <w:t>Kommissionens forslag</w:t>
            </w:r>
          </w:p>
        </w:tc>
        <w:tc>
          <w:tcPr>
            <w:tcW w:w="4876" w:type="dxa"/>
          </w:tcPr>
          <w:p w14:paraId="0B6B5584" w14:textId="77777777" w:rsidR="00544BA1" w:rsidRPr="0098113F" w:rsidRDefault="00544BA1" w:rsidP="00277D82">
            <w:pPr>
              <w:pStyle w:val="AmColumnHeading"/>
            </w:pPr>
            <w:r w:rsidRPr="0098113F">
              <w:t>Ændringsforslag</w:t>
            </w:r>
          </w:p>
        </w:tc>
      </w:tr>
      <w:tr w:rsidR="000A73F3" w:rsidRPr="0098113F" w14:paraId="2DE53825" w14:textId="77777777" w:rsidTr="00277D82">
        <w:trPr>
          <w:jc w:val="center"/>
        </w:trPr>
        <w:tc>
          <w:tcPr>
            <w:tcW w:w="4876" w:type="dxa"/>
          </w:tcPr>
          <w:p w14:paraId="68FED073" w14:textId="77777777" w:rsidR="00544BA1" w:rsidRPr="0098113F" w:rsidRDefault="00544BA1" w:rsidP="00277D82">
            <w:pPr>
              <w:pStyle w:val="Normal6a"/>
            </w:pPr>
          </w:p>
        </w:tc>
        <w:tc>
          <w:tcPr>
            <w:tcW w:w="4876" w:type="dxa"/>
          </w:tcPr>
          <w:p w14:paraId="128FB37B" w14:textId="77777777" w:rsidR="00544BA1" w:rsidRPr="0098113F" w:rsidRDefault="00544BA1" w:rsidP="00277D82">
            <w:pPr>
              <w:pStyle w:val="Normal6a"/>
            </w:pPr>
            <w:r w:rsidRPr="0098113F">
              <w:rPr>
                <w:b/>
                <w:i/>
              </w:rPr>
              <w:t>Oplysninger, der gives til børn, skal formidles på en børnevenlig måde både skriftligt og mundtligt af personale, som har den fornødne uddannelse, og – i tilfælde af uledsagede mindreårige – under overværelse af den repræsentant, der er udpeget i medfør af artikel 9a.</w:t>
            </w:r>
          </w:p>
        </w:tc>
      </w:tr>
    </w:tbl>
    <w:p w14:paraId="4DA7C1B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7BEDD33" w14:textId="77777777" w:rsidR="00544BA1" w:rsidRPr="0098113F" w:rsidRDefault="00544BA1" w:rsidP="00544BA1">
      <w:r w:rsidRPr="0098113F">
        <w:rPr>
          <w:rStyle w:val="HideTWBExt"/>
          <w:noProof w:val="0"/>
          <w:color w:val="auto"/>
        </w:rPr>
        <w:t>&lt;/Amend&gt;</w:t>
      </w:r>
    </w:p>
    <w:p w14:paraId="6681419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621</w:t>
      </w:r>
      <w:r w:rsidRPr="0098113F">
        <w:rPr>
          <w:rStyle w:val="HideTWBExt"/>
          <w:noProof w:val="0"/>
          <w:color w:val="auto"/>
        </w:rPr>
        <w:t>&lt;/NumAm&gt;</w:t>
      </w:r>
    </w:p>
    <w:p w14:paraId="07BD405B"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25A8D06"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6E0C7DD" w14:textId="77777777" w:rsidR="00544BA1" w:rsidRPr="0098113F" w:rsidRDefault="00544BA1" w:rsidP="00544BA1">
      <w:r w:rsidRPr="0098113F">
        <w:rPr>
          <w:rStyle w:val="HideTWBExt"/>
          <w:noProof w:val="0"/>
          <w:color w:val="auto"/>
        </w:rPr>
        <w:t>&lt;/RepeatBlock-By&gt;</w:t>
      </w:r>
    </w:p>
    <w:p w14:paraId="58605B5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39C8188" w14:textId="77777777" w:rsidR="00544BA1" w:rsidRPr="0098113F" w:rsidRDefault="00544BA1" w:rsidP="00544BA1">
      <w:pPr>
        <w:pStyle w:val="NormalBold"/>
      </w:pPr>
      <w:r w:rsidRPr="0098113F">
        <w:rPr>
          <w:rStyle w:val="HideTWBExt"/>
          <w:noProof w:val="0"/>
          <w:color w:val="auto"/>
        </w:rPr>
        <w:t>&lt;Article&gt;</w:t>
      </w:r>
      <w:r w:rsidRPr="0098113F">
        <w:t>Artikel 8 – stk.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F99B926" w14:textId="77777777" w:rsidTr="00277D82">
        <w:trPr>
          <w:trHeight w:hRule="exact" w:val="240"/>
          <w:jc w:val="center"/>
        </w:trPr>
        <w:tc>
          <w:tcPr>
            <w:tcW w:w="9752" w:type="dxa"/>
            <w:gridSpan w:val="2"/>
          </w:tcPr>
          <w:p w14:paraId="2621F3FB" w14:textId="77777777" w:rsidR="00544BA1" w:rsidRPr="0098113F" w:rsidRDefault="00544BA1" w:rsidP="00277D82"/>
        </w:tc>
      </w:tr>
      <w:tr w:rsidR="000A73F3" w:rsidRPr="0098113F" w14:paraId="0137246A" w14:textId="77777777" w:rsidTr="00277D82">
        <w:trPr>
          <w:trHeight w:val="240"/>
          <w:jc w:val="center"/>
        </w:trPr>
        <w:tc>
          <w:tcPr>
            <w:tcW w:w="4876" w:type="dxa"/>
          </w:tcPr>
          <w:p w14:paraId="4760E642" w14:textId="77777777" w:rsidR="00544BA1" w:rsidRPr="0098113F" w:rsidRDefault="00544BA1" w:rsidP="00277D82">
            <w:pPr>
              <w:pStyle w:val="AmColumnHeading"/>
            </w:pPr>
            <w:r w:rsidRPr="0098113F">
              <w:t>Kommissionens forslag</w:t>
            </w:r>
          </w:p>
        </w:tc>
        <w:tc>
          <w:tcPr>
            <w:tcW w:w="4876" w:type="dxa"/>
          </w:tcPr>
          <w:p w14:paraId="6B6E4AC4" w14:textId="77777777" w:rsidR="00544BA1" w:rsidRPr="0098113F" w:rsidRDefault="00544BA1" w:rsidP="00277D82">
            <w:pPr>
              <w:pStyle w:val="AmColumnHeading"/>
            </w:pPr>
            <w:r w:rsidRPr="0098113F">
              <w:t>Ændringsforslag</w:t>
            </w:r>
          </w:p>
        </w:tc>
      </w:tr>
      <w:tr w:rsidR="000A73F3" w:rsidRPr="0098113F" w14:paraId="53B58FA0" w14:textId="77777777" w:rsidTr="00277D82">
        <w:trPr>
          <w:jc w:val="center"/>
        </w:trPr>
        <w:tc>
          <w:tcPr>
            <w:tcW w:w="4876" w:type="dxa"/>
          </w:tcPr>
          <w:p w14:paraId="3B7C9681" w14:textId="77777777" w:rsidR="00544BA1" w:rsidRPr="0098113F" w:rsidRDefault="00544BA1" w:rsidP="00277D82">
            <w:pPr>
              <w:pStyle w:val="Normal6a"/>
            </w:pPr>
          </w:p>
        </w:tc>
        <w:tc>
          <w:tcPr>
            <w:tcW w:w="4876" w:type="dxa"/>
          </w:tcPr>
          <w:p w14:paraId="35A69BD8" w14:textId="77777777" w:rsidR="00544BA1" w:rsidRPr="0098113F" w:rsidRDefault="00544BA1" w:rsidP="00277D82">
            <w:pPr>
              <w:pStyle w:val="Normal6a"/>
            </w:pPr>
            <w:r w:rsidRPr="0098113F">
              <w:rPr>
                <w:b/>
                <w:i/>
              </w:rPr>
              <w:t>3a.</w:t>
            </w:r>
            <w:r w:rsidRPr="0098113F">
              <w:tab/>
            </w:r>
            <w:r w:rsidRPr="0098113F">
              <w:rPr>
                <w:b/>
                <w:i/>
              </w:rPr>
              <w:t>For de tredjelandsstatsborgere, der søger international beskyttelse, kan disse oplysninger gives samtidig med oplysningerne som fastsat i artikel 8, stk. 2, i forordning (EU) xxxx/xxxx [forordningen om asylprocedurer].</w:t>
            </w:r>
          </w:p>
        </w:tc>
      </w:tr>
      <w:tr w:rsidR="000A73F3" w:rsidRPr="0098113F" w14:paraId="72A25EA6" w14:textId="77777777" w:rsidTr="00277D82">
        <w:trPr>
          <w:jc w:val="center"/>
        </w:trPr>
        <w:tc>
          <w:tcPr>
            <w:tcW w:w="4876" w:type="dxa"/>
          </w:tcPr>
          <w:p w14:paraId="7753C503" w14:textId="77777777" w:rsidR="00544BA1" w:rsidRPr="0098113F" w:rsidRDefault="00544BA1" w:rsidP="00277D82">
            <w:pPr>
              <w:pStyle w:val="Normal6a"/>
            </w:pPr>
          </w:p>
        </w:tc>
        <w:tc>
          <w:tcPr>
            <w:tcW w:w="4876" w:type="dxa"/>
          </w:tcPr>
          <w:p w14:paraId="63BA06C3" w14:textId="77777777" w:rsidR="00544BA1" w:rsidRPr="0098113F" w:rsidRDefault="00544BA1" w:rsidP="00277D82">
            <w:pPr>
              <w:pStyle w:val="Normal6a"/>
            </w:pPr>
            <w:r w:rsidRPr="0098113F">
              <w:rPr>
                <w:b/>
                <w:i/>
              </w:rPr>
              <w:t>De ansvarlige myndigheder træffer de nødvendige foranstaltninger for at sikre, at der er tolketjenester samt, når det er nødvendigt og hensigtsmæssigt, kulturformidlingstjenester til rådighed for at lette adgangen til proceduren for international beskyttelse.</w:t>
            </w:r>
          </w:p>
        </w:tc>
      </w:tr>
    </w:tbl>
    <w:p w14:paraId="5A15F12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6D13FE9" w14:textId="77777777" w:rsidR="00544BA1" w:rsidRPr="0098113F" w:rsidRDefault="00544BA1" w:rsidP="00544BA1">
      <w:r w:rsidRPr="0098113F">
        <w:rPr>
          <w:rStyle w:val="HideTWBExt"/>
          <w:noProof w:val="0"/>
          <w:color w:val="auto"/>
        </w:rPr>
        <w:t>&lt;/Amend&gt;</w:t>
      </w:r>
    </w:p>
    <w:p w14:paraId="761F785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622</w:t>
      </w:r>
      <w:r w:rsidRPr="0098113F">
        <w:rPr>
          <w:rStyle w:val="HideTWBExt"/>
          <w:noProof w:val="0"/>
          <w:color w:val="auto"/>
        </w:rPr>
        <w:t>&lt;/NumAm&gt;</w:t>
      </w:r>
    </w:p>
    <w:p w14:paraId="30588569"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4F02E4E3" w14:textId="77777777" w:rsidR="00544BA1" w:rsidRPr="0098113F" w:rsidRDefault="00544BA1" w:rsidP="00544BA1">
      <w:pPr>
        <w:pStyle w:val="NormalBold"/>
      </w:pPr>
      <w:r w:rsidRPr="0098113F">
        <w:rPr>
          <w:rStyle w:val="HideTWBExt"/>
          <w:noProof w:val="0"/>
          <w:color w:val="auto"/>
        </w:rPr>
        <w:t>&lt;/RepeatBlock-By&gt;</w:t>
      </w:r>
    </w:p>
    <w:p w14:paraId="3D13A6D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5F45FCC" w14:textId="77777777" w:rsidR="00544BA1" w:rsidRPr="0098113F" w:rsidRDefault="00544BA1" w:rsidP="00544BA1">
      <w:pPr>
        <w:pStyle w:val="NormalBold"/>
      </w:pPr>
      <w:r w:rsidRPr="0098113F">
        <w:rPr>
          <w:rStyle w:val="HideTWBExt"/>
          <w:noProof w:val="0"/>
          <w:color w:val="auto"/>
        </w:rPr>
        <w:t>&lt;Article&gt;</w:t>
      </w:r>
      <w:r w:rsidRPr="0098113F">
        <w:t>Artikel 8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08AB81B" w14:textId="77777777" w:rsidTr="00277D82">
        <w:trPr>
          <w:trHeight w:hRule="exact" w:val="240"/>
          <w:jc w:val="center"/>
        </w:trPr>
        <w:tc>
          <w:tcPr>
            <w:tcW w:w="9752" w:type="dxa"/>
            <w:gridSpan w:val="2"/>
          </w:tcPr>
          <w:p w14:paraId="7B0BD8D7" w14:textId="77777777" w:rsidR="00544BA1" w:rsidRPr="0098113F" w:rsidRDefault="00544BA1" w:rsidP="00277D82"/>
        </w:tc>
      </w:tr>
      <w:tr w:rsidR="000A73F3" w:rsidRPr="0098113F" w14:paraId="4D04641F" w14:textId="77777777" w:rsidTr="00277D82">
        <w:trPr>
          <w:trHeight w:val="240"/>
          <w:jc w:val="center"/>
        </w:trPr>
        <w:tc>
          <w:tcPr>
            <w:tcW w:w="4876" w:type="dxa"/>
          </w:tcPr>
          <w:p w14:paraId="34C58AFF" w14:textId="77777777" w:rsidR="00544BA1" w:rsidRPr="0098113F" w:rsidRDefault="00544BA1" w:rsidP="00277D82">
            <w:pPr>
              <w:pStyle w:val="AmColumnHeading"/>
            </w:pPr>
            <w:r w:rsidRPr="0098113F">
              <w:t>Kommissionens forslag</w:t>
            </w:r>
          </w:p>
        </w:tc>
        <w:tc>
          <w:tcPr>
            <w:tcW w:w="4876" w:type="dxa"/>
          </w:tcPr>
          <w:p w14:paraId="19723267" w14:textId="77777777" w:rsidR="00544BA1" w:rsidRPr="0098113F" w:rsidRDefault="00544BA1" w:rsidP="00277D82">
            <w:pPr>
              <w:pStyle w:val="AmColumnHeading"/>
            </w:pPr>
            <w:r w:rsidRPr="0098113F">
              <w:t>Ændringsforslag</w:t>
            </w:r>
          </w:p>
        </w:tc>
      </w:tr>
      <w:tr w:rsidR="000A73F3" w:rsidRPr="0098113F" w14:paraId="4E7DC2EE" w14:textId="77777777" w:rsidTr="00277D82">
        <w:trPr>
          <w:jc w:val="center"/>
        </w:trPr>
        <w:tc>
          <w:tcPr>
            <w:tcW w:w="4876" w:type="dxa"/>
          </w:tcPr>
          <w:p w14:paraId="3C81D6C6" w14:textId="77777777" w:rsidR="00544BA1" w:rsidRPr="0098113F" w:rsidRDefault="00544BA1" w:rsidP="00277D82">
            <w:pPr>
              <w:pStyle w:val="Normal6a"/>
            </w:pPr>
            <w:r w:rsidRPr="0098113F">
              <w:rPr>
                <w:b/>
                <w:i/>
              </w:rPr>
              <w:t>4.</w:t>
            </w:r>
            <w:r w:rsidRPr="0098113F">
              <w:tab/>
            </w:r>
            <w:r w:rsidRPr="0098113F">
              <w:rPr>
                <w:b/>
                <w:i/>
              </w:rPr>
              <w:t>Medlemsstaterne kan give relevante og kompetente nationale, internationale og ikkestatslige organisationer og organer tilladelse til at give tredjelandsstatsborgere oplysninger i henhold til denne artikel under screeningen i overensstemmelse med de bestemmelser, der er fastsat i national ret.</w:t>
            </w:r>
          </w:p>
        </w:tc>
        <w:tc>
          <w:tcPr>
            <w:tcW w:w="4876" w:type="dxa"/>
          </w:tcPr>
          <w:p w14:paraId="5C1937C7" w14:textId="77777777" w:rsidR="00544BA1" w:rsidRPr="0098113F" w:rsidRDefault="00544BA1" w:rsidP="00277D82">
            <w:pPr>
              <w:pStyle w:val="Normal6a"/>
            </w:pPr>
            <w:r w:rsidRPr="0098113F">
              <w:rPr>
                <w:b/>
                <w:i/>
              </w:rPr>
              <w:t>udgår</w:t>
            </w:r>
          </w:p>
        </w:tc>
      </w:tr>
    </w:tbl>
    <w:p w14:paraId="49AC050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674A5601" w14:textId="77777777" w:rsidR="00544BA1" w:rsidRPr="0098113F" w:rsidRDefault="00544BA1" w:rsidP="00544BA1">
      <w:r w:rsidRPr="0098113F">
        <w:rPr>
          <w:rStyle w:val="HideTWBExt"/>
          <w:noProof w:val="0"/>
          <w:color w:val="auto"/>
        </w:rPr>
        <w:t>&lt;/Amend&gt;</w:t>
      </w:r>
    </w:p>
    <w:p w14:paraId="2C25BD0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623</w:t>
      </w:r>
      <w:r w:rsidRPr="0098113F">
        <w:rPr>
          <w:rStyle w:val="HideTWBExt"/>
          <w:noProof w:val="0"/>
          <w:color w:val="auto"/>
        </w:rPr>
        <w:t>&lt;/NumAm&gt;</w:t>
      </w:r>
    </w:p>
    <w:p w14:paraId="3ED1A4A9"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0BA6CF8C" w14:textId="77777777" w:rsidR="00544BA1" w:rsidRPr="0098113F" w:rsidRDefault="00544BA1" w:rsidP="00544BA1">
      <w:pPr>
        <w:pStyle w:val="NormalBold"/>
      </w:pPr>
      <w:r w:rsidRPr="0098113F">
        <w:rPr>
          <w:rStyle w:val="HideTWBExt"/>
          <w:noProof w:val="0"/>
          <w:color w:val="auto"/>
        </w:rPr>
        <w:t>&lt;/RepeatBlock-By&gt;</w:t>
      </w:r>
    </w:p>
    <w:p w14:paraId="1974F3C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6B8921A" w14:textId="77777777" w:rsidR="00544BA1" w:rsidRPr="0098113F" w:rsidRDefault="00544BA1" w:rsidP="00544BA1">
      <w:pPr>
        <w:pStyle w:val="NormalBold"/>
      </w:pPr>
      <w:r w:rsidRPr="0098113F">
        <w:rPr>
          <w:rStyle w:val="HideTWBExt"/>
          <w:noProof w:val="0"/>
          <w:color w:val="auto"/>
        </w:rPr>
        <w:t>&lt;Article&gt;</w:t>
      </w:r>
      <w:r w:rsidRPr="0098113F">
        <w:t>Artikel 8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2B7E42A" w14:textId="77777777" w:rsidTr="00277D82">
        <w:trPr>
          <w:trHeight w:hRule="exact" w:val="240"/>
          <w:jc w:val="center"/>
        </w:trPr>
        <w:tc>
          <w:tcPr>
            <w:tcW w:w="9752" w:type="dxa"/>
            <w:gridSpan w:val="2"/>
          </w:tcPr>
          <w:p w14:paraId="61C9B880" w14:textId="77777777" w:rsidR="00544BA1" w:rsidRPr="0098113F" w:rsidRDefault="00544BA1" w:rsidP="00277D82"/>
        </w:tc>
      </w:tr>
      <w:tr w:rsidR="000A73F3" w:rsidRPr="0098113F" w14:paraId="7EF18FA3" w14:textId="77777777" w:rsidTr="00277D82">
        <w:trPr>
          <w:trHeight w:val="240"/>
          <w:jc w:val="center"/>
        </w:trPr>
        <w:tc>
          <w:tcPr>
            <w:tcW w:w="4876" w:type="dxa"/>
          </w:tcPr>
          <w:p w14:paraId="33B8D4AF" w14:textId="77777777" w:rsidR="00544BA1" w:rsidRPr="0098113F" w:rsidRDefault="00544BA1" w:rsidP="00277D82">
            <w:pPr>
              <w:pStyle w:val="AmColumnHeading"/>
            </w:pPr>
            <w:r w:rsidRPr="0098113F">
              <w:t>Kommissionens forslag</w:t>
            </w:r>
          </w:p>
        </w:tc>
        <w:tc>
          <w:tcPr>
            <w:tcW w:w="4876" w:type="dxa"/>
          </w:tcPr>
          <w:p w14:paraId="54C4049B" w14:textId="77777777" w:rsidR="00544BA1" w:rsidRPr="0098113F" w:rsidRDefault="00544BA1" w:rsidP="00277D82">
            <w:pPr>
              <w:pStyle w:val="AmColumnHeading"/>
            </w:pPr>
            <w:r w:rsidRPr="0098113F">
              <w:t>Ændringsforslag</w:t>
            </w:r>
          </w:p>
        </w:tc>
      </w:tr>
      <w:tr w:rsidR="000A73F3" w:rsidRPr="0098113F" w14:paraId="4C69A85C" w14:textId="77777777" w:rsidTr="00277D82">
        <w:trPr>
          <w:jc w:val="center"/>
        </w:trPr>
        <w:tc>
          <w:tcPr>
            <w:tcW w:w="4876" w:type="dxa"/>
          </w:tcPr>
          <w:p w14:paraId="14205E8C" w14:textId="77777777" w:rsidR="00544BA1" w:rsidRPr="0098113F" w:rsidRDefault="00544BA1" w:rsidP="00277D82">
            <w:pPr>
              <w:pStyle w:val="Normal6a"/>
            </w:pPr>
            <w:r w:rsidRPr="0098113F">
              <w:rPr>
                <w:b/>
                <w:i/>
              </w:rPr>
              <w:t>4.</w:t>
            </w:r>
            <w:r w:rsidRPr="0098113F">
              <w:tab/>
            </w:r>
            <w:r w:rsidRPr="0098113F">
              <w:rPr>
                <w:b/>
                <w:i/>
              </w:rPr>
              <w:t>Medlemsstaterne kan give relevante og kompetente nationale, internationale og ikkestatslige organisationer og organer tilladelse til at give tredjelandsstatsborgere oplysninger i henhold til denne artikel under screeningen i overensstemmelse med de bestemmelser, der er fastsat i national ret.</w:t>
            </w:r>
          </w:p>
        </w:tc>
        <w:tc>
          <w:tcPr>
            <w:tcW w:w="4876" w:type="dxa"/>
          </w:tcPr>
          <w:p w14:paraId="38D7DDED" w14:textId="77777777" w:rsidR="00544BA1" w:rsidRPr="0098113F" w:rsidRDefault="00544BA1" w:rsidP="00277D82">
            <w:pPr>
              <w:pStyle w:val="Normal6a"/>
            </w:pPr>
            <w:r w:rsidRPr="0098113F">
              <w:rPr>
                <w:b/>
                <w:i/>
              </w:rPr>
              <w:t>udgår</w:t>
            </w:r>
          </w:p>
        </w:tc>
      </w:tr>
    </w:tbl>
    <w:p w14:paraId="0C6CB46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151AB3C" w14:textId="77777777" w:rsidR="00544BA1" w:rsidRPr="0098113F" w:rsidRDefault="00544BA1" w:rsidP="00544BA1">
      <w:r w:rsidRPr="0098113F">
        <w:rPr>
          <w:rStyle w:val="HideTWBExt"/>
          <w:noProof w:val="0"/>
          <w:color w:val="auto"/>
        </w:rPr>
        <w:t>&lt;/Amend&gt;</w:t>
      </w:r>
    </w:p>
    <w:p w14:paraId="0A2D936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624</w:t>
      </w:r>
      <w:r w:rsidRPr="0098113F">
        <w:rPr>
          <w:rStyle w:val="HideTWBExt"/>
          <w:noProof w:val="0"/>
          <w:color w:val="auto"/>
        </w:rPr>
        <w:t>&lt;/NumAm&gt;</w:t>
      </w:r>
    </w:p>
    <w:p w14:paraId="117DA760"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C8ABB22" w14:textId="77777777" w:rsidR="00544BA1" w:rsidRPr="0098113F" w:rsidRDefault="00544BA1" w:rsidP="00544BA1">
      <w:pPr>
        <w:pStyle w:val="NormalBold"/>
      </w:pPr>
      <w:r w:rsidRPr="0098113F">
        <w:rPr>
          <w:rStyle w:val="HideTWBExt"/>
          <w:noProof w:val="0"/>
          <w:color w:val="auto"/>
        </w:rPr>
        <w:t>&lt;/RepeatBlock-By&gt;</w:t>
      </w:r>
    </w:p>
    <w:p w14:paraId="1139D61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2D7799C" w14:textId="77777777" w:rsidR="00544BA1" w:rsidRPr="0098113F" w:rsidRDefault="00544BA1" w:rsidP="00544BA1">
      <w:pPr>
        <w:pStyle w:val="NormalBold"/>
      </w:pPr>
      <w:r w:rsidRPr="0098113F">
        <w:rPr>
          <w:rStyle w:val="HideTWBExt"/>
          <w:noProof w:val="0"/>
          <w:color w:val="auto"/>
        </w:rPr>
        <w:t>&lt;Article&gt;</w:t>
      </w:r>
      <w:r w:rsidRPr="0098113F">
        <w:t>Artikel 8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3818B9F" w14:textId="77777777" w:rsidTr="00277D82">
        <w:trPr>
          <w:trHeight w:hRule="exact" w:val="240"/>
          <w:jc w:val="center"/>
        </w:trPr>
        <w:tc>
          <w:tcPr>
            <w:tcW w:w="9752" w:type="dxa"/>
            <w:gridSpan w:val="2"/>
          </w:tcPr>
          <w:p w14:paraId="4F615187" w14:textId="77777777" w:rsidR="00544BA1" w:rsidRPr="0098113F" w:rsidRDefault="00544BA1" w:rsidP="00277D82"/>
        </w:tc>
      </w:tr>
      <w:tr w:rsidR="000A73F3" w:rsidRPr="0098113F" w14:paraId="47340F73" w14:textId="77777777" w:rsidTr="00277D82">
        <w:trPr>
          <w:trHeight w:val="240"/>
          <w:jc w:val="center"/>
        </w:trPr>
        <w:tc>
          <w:tcPr>
            <w:tcW w:w="4876" w:type="dxa"/>
          </w:tcPr>
          <w:p w14:paraId="7BD63BF5" w14:textId="77777777" w:rsidR="00544BA1" w:rsidRPr="0098113F" w:rsidRDefault="00544BA1" w:rsidP="00277D82">
            <w:pPr>
              <w:pStyle w:val="AmColumnHeading"/>
            </w:pPr>
            <w:r w:rsidRPr="0098113F">
              <w:t>Kommissionens forslag</w:t>
            </w:r>
          </w:p>
        </w:tc>
        <w:tc>
          <w:tcPr>
            <w:tcW w:w="4876" w:type="dxa"/>
          </w:tcPr>
          <w:p w14:paraId="64C7271A" w14:textId="77777777" w:rsidR="00544BA1" w:rsidRPr="0098113F" w:rsidRDefault="00544BA1" w:rsidP="00277D82">
            <w:pPr>
              <w:pStyle w:val="AmColumnHeading"/>
            </w:pPr>
            <w:r w:rsidRPr="0098113F">
              <w:t>Ændringsforslag</w:t>
            </w:r>
          </w:p>
        </w:tc>
      </w:tr>
      <w:tr w:rsidR="000A73F3" w:rsidRPr="0098113F" w14:paraId="33403B99" w14:textId="77777777" w:rsidTr="00277D82">
        <w:trPr>
          <w:jc w:val="center"/>
        </w:trPr>
        <w:tc>
          <w:tcPr>
            <w:tcW w:w="4876" w:type="dxa"/>
          </w:tcPr>
          <w:p w14:paraId="3341840C" w14:textId="77777777" w:rsidR="00544BA1" w:rsidRPr="0098113F" w:rsidRDefault="00544BA1" w:rsidP="00277D82">
            <w:pPr>
              <w:pStyle w:val="Normal6a"/>
            </w:pPr>
            <w:r w:rsidRPr="0098113F">
              <w:t>4.</w:t>
            </w:r>
            <w:r w:rsidRPr="0098113F">
              <w:tab/>
              <w:t xml:space="preserve">Medlemsstaterne </w:t>
            </w:r>
            <w:r w:rsidRPr="0098113F">
              <w:rPr>
                <w:b/>
                <w:i/>
              </w:rPr>
              <w:t xml:space="preserve">kan </w:t>
            </w:r>
            <w:r w:rsidRPr="0098113F">
              <w:t xml:space="preserve">give relevante og kompetente nationale, internationale og ikkestatslige organisationer og organer tilladelse til at give tredjelandsstatsborgere oplysninger </w:t>
            </w:r>
            <w:r w:rsidRPr="0098113F">
              <w:rPr>
                <w:b/>
                <w:i/>
              </w:rPr>
              <w:t xml:space="preserve">i henhold til denne artikel </w:t>
            </w:r>
            <w:r w:rsidRPr="0098113F">
              <w:t xml:space="preserve">under screeningen </w:t>
            </w:r>
            <w:r w:rsidRPr="0098113F">
              <w:rPr>
                <w:b/>
                <w:i/>
              </w:rPr>
              <w:t>i overensstemmelse med de bestemmelser, der er fastsat i national ret</w:t>
            </w:r>
            <w:r w:rsidRPr="0098113F">
              <w:t>.</w:t>
            </w:r>
          </w:p>
        </w:tc>
        <w:tc>
          <w:tcPr>
            <w:tcW w:w="4876" w:type="dxa"/>
          </w:tcPr>
          <w:p w14:paraId="73738EF5" w14:textId="77777777" w:rsidR="00544BA1" w:rsidRPr="0098113F" w:rsidRDefault="00544BA1" w:rsidP="00277D82">
            <w:pPr>
              <w:pStyle w:val="Normal6a"/>
            </w:pPr>
            <w:r w:rsidRPr="0098113F">
              <w:t>4.</w:t>
            </w:r>
            <w:r w:rsidRPr="0098113F">
              <w:tab/>
              <w:t xml:space="preserve">Medlemsstaterne </w:t>
            </w:r>
            <w:r w:rsidRPr="0098113F">
              <w:rPr>
                <w:b/>
                <w:i/>
              </w:rPr>
              <w:t xml:space="preserve">skal </w:t>
            </w:r>
            <w:r w:rsidRPr="0098113F">
              <w:t xml:space="preserve">give relevante og kompetente nationale, internationale og ikkestatslige organisationer og organer tilladelse til at give tredjelandsstatsborgere oplysninger </w:t>
            </w:r>
            <w:r w:rsidRPr="0098113F">
              <w:rPr>
                <w:b/>
                <w:i/>
              </w:rPr>
              <w:t xml:space="preserve">og assistance </w:t>
            </w:r>
            <w:r w:rsidRPr="0098113F">
              <w:t>under screeningen.</w:t>
            </w:r>
          </w:p>
        </w:tc>
      </w:tr>
    </w:tbl>
    <w:p w14:paraId="423B3A5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539182E" w14:textId="77777777" w:rsidR="00544BA1" w:rsidRPr="0098113F" w:rsidRDefault="00544BA1" w:rsidP="00544BA1">
      <w:r w:rsidRPr="0098113F">
        <w:rPr>
          <w:rStyle w:val="HideTWBExt"/>
          <w:noProof w:val="0"/>
          <w:color w:val="auto"/>
        </w:rPr>
        <w:t>&lt;/Amend&gt;</w:t>
      </w:r>
    </w:p>
    <w:p w14:paraId="618CE12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625</w:t>
      </w:r>
      <w:r w:rsidRPr="0098113F">
        <w:rPr>
          <w:rStyle w:val="HideTWBExt"/>
          <w:noProof w:val="0"/>
          <w:color w:val="auto"/>
        </w:rPr>
        <w:t>&lt;/NumAm&gt;</w:t>
      </w:r>
    </w:p>
    <w:p w14:paraId="74A796D2"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C51F2D2"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EDD37EE" w14:textId="77777777" w:rsidR="00544BA1" w:rsidRPr="0098113F" w:rsidRDefault="00544BA1" w:rsidP="00544BA1">
      <w:r w:rsidRPr="0098113F">
        <w:rPr>
          <w:rStyle w:val="HideTWBExt"/>
          <w:noProof w:val="0"/>
          <w:color w:val="auto"/>
        </w:rPr>
        <w:t>&lt;/RepeatBlock-By&gt;</w:t>
      </w:r>
    </w:p>
    <w:p w14:paraId="17B796E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924F5E7" w14:textId="77777777" w:rsidR="00544BA1" w:rsidRPr="0098113F" w:rsidRDefault="00544BA1" w:rsidP="00544BA1">
      <w:pPr>
        <w:pStyle w:val="NormalBold"/>
      </w:pPr>
      <w:r w:rsidRPr="0098113F">
        <w:rPr>
          <w:rStyle w:val="HideTWBExt"/>
          <w:noProof w:val="0"/>
          <w:color w:val="auto"/>
        </w:rPr>
        <w:t>&lt;Article&gt;</w:t>
      </w:r>
      <w:r w:rsidRPr="0098113F">
        <w:t>Artikel 8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F948FFA" w14:textId="77777777" w:rsidTr="00277D82">
        <w:trPr>
          <w:trHeight w:hRule="exact" w:val="240"/>
          <w:jc w:val="center"/>
        </w:trPr>
        <w:tc>
          <w:tcPr>
            <w:tcW w:w="9752" w:type="dxa"/>
            <w:gridSpan w:val="2"/>
          </w:tcPr>
          <w:p w14:paraId="19FAA4E4" w14:textId="77777777" w:rsidR="00544BA1" w:rsidRPr="0098113F" w:rsidRDefault="00544BA1" w:rsidP="00277D82"/>
        </w:tc>
      </w:tr>
      <w:tr w:rsidR="000A73F3" w:rsidRPr="0098113F" w14:paraId="05B6776C" w14:textId="77777777" w:rsidTr="00277D82">
        <w:trPr>
          <w:trHeight w:val="240"/>
          <w:jc w:val="center"/>
        </w:trPr>
        <w:tc>
          <w:tcPr>
            <w:tcW w:w="4876" w:type="dxa"/>
          </w:tcPr>
          <w:p w14:paraId="416438CC" w14:textId="77777777" w:rsidR="00544BA1" w:rsidRPr="0098113F" w:rsidRDefault="00544BA1" w:rsidP="00277D82">
            <w:pPr>
              <w:pStyle w:val="AmColumnHeading"/>
            </w:pPr>
            <w:r w:rsidRPr="0098113F">
              <w:t>Kommissionens forslag</w:t>
            </w:r>
          </w:p>
        </w:tc>
        <w:tc>
          <w:tcPr>
            <w:tcW w:w="4876" w:type="dxa"/>
          </w:tcPr>
          <w:p w14:paraId="3CE3AED2" w14:textId="77777777" w:rsidR="00544BA1" w:rsidRPr="0098113F" w:rsidRDefault="00544BA1" w:rsidP="00277D82">
            <w:pPr>
              <w:pStyle w:val="AmColumnHeading"/>
            </w:pPr>
            <w:r w:rsidRPr="0098113F">
              <w:t>Ændringsforslag</w:t>
            </w:r>
          </w:p>
        </w:tc>
      </w:tr>
      <w:tr w:rsidR="000A73F3" w:rsidRPr="0098113F" w14:paraId="6CD0CF06" w14:textId="77777777" w:rsidTr="00277D82">
        <w:trPr>
          <w:jc w:val="center"/>
        </w:trPr>
        <w:tc>
          <w:tcPr>
            <w:tcW w:w="4876" w:type="dxa"/>
          </w:tcPr>
          <w:p w14:paraId="44102880" w14:textId="77777777" w:rsidR="00544BA1" w:rsidRPr="0098113F" w:rsidRDefault="00544BA1" w:rsidP="00277D82">
            <w:pPr>
              <w:pStyle w:val="Normal6a"/>
            </w:pPr>
            <w:r w:rsidRPr="0098113F">
              <w:t>4.</w:t>
            </w:r>
            <w:r w:rsidRPr="0098113F">
              <w:tab/>
              <w:t xml:space="preserve">Medlemsstaterne </w:t>
            </w:r>
            <w:r w:rsidRPr="0098113F">
              <w:rPr>
                <w:b/>
                <w:i/>
              </w:rPr>
              <w:t xml:space="preserve">kan </w:t>
            </w:r>
            <w:r w:rsidRPr="0098113F">
              <w:t>give relevante og kompetente nationale, internationale og ikkestatslige organisationer og organer tilladelse til at give tredjelandsstatsborgere oplysninger i henhold til denne artikel under screeningen i overensstemmelse med de bestemmelser, der er fastsat i national ret.</w:t>
            </w:r>
          </w:p>
        </w:tc>
        <w:tc>
          <w:tcPr>
            <w:tcW w:w="4876" w:type="dxa"/>
          </w:tcPr>
          <w:p w14:paraId="3AEE8E2B" w14:textId="77777777" w:rsidR="00544BA1" w:rsidRPr="0098113F" w:rsidRDefault="00544BA1" w:rsidP="00277D82">
            <w:pPr>
              <w:pStyle w:val="Normal6a"/>
            </w:pPr>
            <w:r w:rsidRPr="0098113F">
              <w:t>4.</w:t>
            </w:r>
            <w:r w:rsidRPr="0098113F">
              <w:tab/>
              <w:t xml:space="preserve">Medlemsstaterne </w:t>
            </w:r>
            <w:r w:rsidRPr="0098113F">
              <w:rPr>
                <w:b/>
                <w:i/>
              </w:rPr>
              <w:t xml:space="preserve">skal </w:t>
            </w:r>
            <w:r w:rsidRPr="0098113F">
              <w:t xml:space="preserve">give relevante og kompetente nationale, internationale og ikkestatslige organisationer og organer </w:t>
            </w:r>
            <w:r w:rsidRPr="0098113F">
              <w:rPr>
                <w:b/>
                <w:i/>
              </w:rPr>
              <w:t xml:space="preserve">samt menneskerettighedsforkæmpere </w:t>
            </w:r>
            <w:r w:rsidRPr="0098113F">
              <w:t xml:space="preserve">tilladelse til at </w:t>
            </w:r>
            <w:r w:rsidRPr="0098113F">
              <w:rPr>
                <w:b/>
                <w:i/>
              </w:rPr>
              <w:t xml:space="preserve">skaffe sig adgang til de relevante faciliteter for under sikre og hensigtsmæssige forhold at </w:t>
            </w:r>
            <w:r w:rsidRPr="0098113F">
              <w:t>give tredjelandsstatsborgere oplysninger i henhold til denne artikel under screeningen i overensstemmelse med de bestemmelser, der er fastsat i national ret.</w:t>
            </w:r>
          </w:p>
        </w:tc>
      </w:tr>
    </w:tbl>
    <w:p w14:paraId="21A31D5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9A9EF6C" w14:textId="77777777" w:rsidR="00544BA1" w:rsidRPr="0098113F" w:rsidRDefault="00544BA1" w:rsidP="00544BA1">
      <w:r w:rsidRPr="0098113F">
        <w:rPr>
          <w:rStyle w:val="HideTWBExt"/>
          <w:noProof w:val="0"/>
          <w:color w:val="auto"/>
        </w:rPr>
        <w:t>&lt;/Amend&gt;</w:t>
      </w:r>
    </w:p>
    <w:p w14:paraId="6D110AD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626</w:t>
      </w:r>
      <w:r w:rsidRPr="0098113F">
        <w:rPr>
          <w:rStyle w:val="HideTWBExt"/>
          <w:noProof w:val="0"/>
          <w:color w:val="auto"/>
        </w:rPr>
        <w:t>&lt;/NumAm&gt;</w:t>
      </w:r>
    </w:p>
    <w:p w14:paraId="41D8B5F0"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1C89E9E" w14:textId="77777777" w:rsidR="00544BA1" w:rsidRPr="0098113F" w:rsidRDefault="00544BA1" w:rsidP="00544BA1">
      <w:pPr>
        <w:pStyle w:val="NormalBold"/>
      </w:pPr>
      <w:r w:rsidRPr="0098113F">
        <w:rPr>
          <w:rStyle w:val="HideTWBExt"/>
          <w:noProof w:val="0"/>
          <w:color w:val="auto"/>
        </w:rPr>
        <w:t>&lt;/RepeatBlock-By&gt;</w:t>
      </w:r>
    </w:p>
    <w:p w14:paraId="7879D27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48CDD00" w14:textId="77777777" w:rsidR="00544BA1" w:rsidRPr="0098113F" w:rsidRDefault="00544BA1" w:rsidP="00544BA1">
      <w:pPr>
        <w:pStyle w:val="NormalBold"/>
      </w:pPr>
      <w:r w:rsidRPr="0098113F">
        <w:rPr>
          <w:rStyle w:val="HideTWBExt"/>
          <w:noProof w:val="0"/>
          <w:color w:val="auto"/>
        </w:rPr>
        <w:t>&lt;Article&gt;</w:t>
      </w:r>
      <w:r w:rsidRPr="0098113F">
        <w:t>Artikel 8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DC48D5A" w14:textId="77777777" w:rsidTr="00277D82">
        <w:trPr>
          <w:trHeight w:hRule="exact" w:val="240"/>
          <w:jc w:val="center"/>
        </w:trPr>
        <w:tc>
          <w:tcPr>
            <w:tcW w:w="9752" w:type="dxa"/>
            <w:gridSpan w:val="2"/>
          </w:tcPr>
          <w:p w14:paraId="5B072FE0" w14:textId="77777777" w:rsidR="00544BA1" w:rsidRPr="0098113F" w:rsidRDefault="00544BA1" w:rsidP="00277D82"/>
        </w:tc>
      </w:tr>
      <w:tr w:rsidR="000A73F3" w:rsidRPr="0098113F" w14:paraId="432AF3A2" w14:textId="77777777" w:rsidTr="00277D82">
        <w:trPr>
          <w:trHeight w:val="240"/>
          <w:jc w:val="center"/>
        </w:trPr>
        <w:tc>
          <w:tcPr>
            <w:tcW w:w="4876" w:type="dxa"/>
          </w:tcPr>
          <w:p w14:paraId="386F7B87" w14:textId="77777777" w:rsidR="00544BA1" w:rsidRPr="0098113F" w:rsidRDefault="00544BA1" w:rsidP="00277D82">
            <w:pPr>
              <w:pStyle w:val="AmColumnHeading"/>
            </w:pPr>
            <w:r w:rsidRPr="0098113F">
              <w:t>Kommissionens forslag</w:t>
            </w:r>
          </w:p>
        </w:tc>
        <w:tc>
          <w:tcPr>
            <w:tcW w:w="4876" w:type="dxa"/>
          </w:tcPr>
          <w:p w14:paraId="27E2CEF9" w14:textId="77777777" w:rsidR="00544BA1" w:rsidRPr="0098113F" w:rsidRDefault="00544BA1" w:rsidP="00277D82">
            <w:pPr>
              <w:pStyle w:val="AmColumnHeading"/>
            </w:pPr>
            <w:r w:rsidRPr="0098113F">
              <w:t>Ændringsforslag</w:t>
            </w:r>
          </w:p>
        </w:tc>
      </w:tr>
      <w:tr w:rsidR="000A73F3" w:rsidRPr="0098113F" w14:paraId="5F82AAD1" w14:textId="77777777" w:rsidTr="00277D82">
        <w:trPr>
          <w:jc w:val="center"/>
        </w:trPr>
        <w:tc>
          <w:tcPr>
            <w:tcW w:w="4876" w:type="dxa"/>
          </w:tcPr>
          <w:p w14:paraId="61D16B23" w14:textId="77777777" w:rsidR="00544BA1" w:rsidRPr="0098113F" w:rsidRDefault="00544BA1" w:rsidP="00277D82">
            <w:pPr>
              <w:pStyle w:val="Normal6a"/>
            </w:pPr>
            <w:r w:rsidRPr="0098113F">
              <w:t>4.</w:t>
            </w:r>
            <w:r w:rsidRPr="0098113F">
              <w:tab/>
              <w:t xml:space="preserve">Medlemsstaterne </w:t>
            </w:r>
            <w:r w:rsidRPr="0098113F">
              <w:rPr>
                <w:b/>
                <w:i/>
              </w:rPr>
              <w:t xml:space="preserve">kan </w:t>
            </w:r>
            <w:r w:rsidRPr="0098113F">
              <w:t>give relevante og kompetente nationale, internationale og ikkestatslige organisationer og organer tilladelse til at give tredjelandsstatsborgere oplysninger i henhold til denne artikel under screeningen i overensstemmelse med de bestemmelser, der er fastsat i national ret.</w:t>
            </w:r>
          </w:p>
        </w:tc>
        <w:tc>
          <w:tcPr>
            <w:tcW w:w="4876" w:type="dxa"/>
          </w:tcPr>
          <w:p w14:paraId="3A07FD06" w14:textId="77777777" w:rsidR="00544BA1" w:rsidRPr="0098113F" w:rsidRDefault="00544BA1" w:rsidP="00277D82">
            <w:pPr>
              <w:pStyle w:val="Normal6a"/>
            </w:pPr>
            <w:r w:rsidRPr="0098113F">
              <w:t>4.</w:t>
            </w:r>
            <w:r w:rsidRPr="0098113F">
              <w:tab/>
              <w:t xml:space="preserve">Medlemsstaterne </w:t>
            </w:r>
            <w:r w:rsidRPr="0098113F">
              <w:rPr>
                <w:b/>
                <w:i/>
              </w:rPr>
              <w:t xml:space="preserve">skal </w:t>
            </w:r>
            <w:r w:rsidRPr="0098113F">
              <w:t xml:space="preserve">give relevante og kompetente nationale, internationale og ikkestatslige organisationer og organer tilladelse til at give tredjelandsstatsborgere oplysninger i henhold til denne artikel </w:t>
            </w:r>
            <w:r w:rsidRPr="0098113F">
              <w:rPr>
                <w:b/>
                <w:i/>
              </w:rPr>
              <w:t xml:space="preserve">og juridisk rådgivning </w:t>
            </w:r>
            <w:r w:rsidRPr="0098113F">
              <w:t>under screeningen i overensstemmelse med de bestemmelser, der er fastsat i national ret.</w:t>
            </w:r>
          </w:p>
        </w:tc>
      </w:tr>
    </w:tbl>
    <w:p w14:paraId="32DFF36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488E02D" w14:textId="77777777" w:rsidR="00544BA1" w:rsidRPr="0098113F" w:rsidRDefault="00544BA1" w:rsidP="00544BA1">
      <w:r w:rsidRPr="0098113F">
        <w:rPr>
          <w:rStyle w:val="HideTWBExt"/>
          <w:noProof w:val="0"/>
          <w:color w:val="auto"/>
        </w:rPr>
        <w:t>&lt;/Amend&gt;</w:t>
      </w:r>
    </w:p>
    <w:p w14:paraId="5D33493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627</w:t>
      </w:r>
      <w:r w:rsidRPr="0098113F">
        <w:rPr>
          <w:rStyle w:val="HideTWBExt"/>
          <w:noProof w:val="0"/>
          <w:color w:val="auto"/>
        </w:rPr>
        <w:t>&lt;/NumAm&gt;</w:t>
      </w:r>
    </w:p>
    <w:p w14:paraId="138C3B1E"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w:t>
      </w:r>
      <w:r w:rsidRPr="0098113F">
        <w:rPr>
          <w:rStyle w:val="HideTWBExt"/>
          <w:noProof w:val="0"/>
          <w:color w:val="auto"/>
        </w:rPr>
        <w:t>&lt;/Members&gt;</w:t>
      </w:r>
    </w:p>
    <w:p w14:paraId="05C49E9B" w14:textId="77777777" w:rsidR="00544BA1" w:rsidRPr="0098113F" w:rsidRDefault="00544BA1" w:rsidP="00544BA1">
      <w:pPr>
        <w:pStyle w:val="NormalBold"/>
      </w:pPr>
      <w:r w:rsidRPr="0098113F">
        <w:rPr>
          <w:rStyle w:val="HideTWBExt"/>
          <w:noProof w:val="0"/>
          <w:color w:val="auto"/>
        </w:rPr>
        <w:t>&lt;/RepeatBlock-By&gt;</w:t>
      </w:r>
    </w:p>
    <w:p w14:paraId="6305565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ECDD34B" w14:textId="77777777" w:rsidR="00544BA1" w:rsidRPr="0098113F" w:rsidRDefault="00544BA1" w:rsidP="00544BA1">
      <w:pPr>
        <w:pStyle w:val="NormalBold"/>
      </w:pPr>
      <w:r w:rsidRPr="0098113F">
        <w:rPr>
          <w:rStyle w:val="HideTWBExt"/>
          <w:noProof w:val="0"/>
          <w:color w:val="auto"/>
        </w:rPr>
        <w:t>&lt;Article&gt;</w:t>
      </w:r>
      <w:r w:rsidRPr="0098113F">
        <w:t>Artikel 8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98A8D6B" w14:textId="77777777" w:rsidTr="00277D82">
        <w:trPr>
          <w:trHeight w:hRule="exact" w:val="240"/>
          <w:jc w:val="center"/>
        </w:trPr>
        <w:tc>
          <w:tcPr>
            <w:tcW w:w="9752" w:type="dxa"/>
            <w:gridSpan w:val="2"/>
          </w:tcPr>
          <w:p w14:paraId="192FCAFA" w14:textId="77777777" w:rsidR="00544BA1" w:rsidRPr="0098113F" w:rsidRDefault="00544BA1" w:rsidP="00277D82"/>
        </w:tc>
      </w:tr>
      <w:tr w:rsidR="000A73F3" w:rsidRPr="0098113F" w14:paraId="379A0C20" w14:textId="77777777" w:rsidTr="00277D82">
        <w:trPr>
          <w:trHeight w:val="240"/>
          <w:jc w:val="center"/>
        </w:trPr>
        <w:tc>
          <w:tcPr>
            <w:tcW w:w="4876" w:type="dxa"/>
          </w:tcPr>
          <w:p w14:paraId="33602F58" w14:textId="77777777" w:rsidR="00544BA1" w:rsidRPr="0098113F" w:rsidRDefault="00544BA1" w:rsidP="00277D82">
            <w:pPr>
              <w:pStyle w:val="AmColumnHeading"/>
            </w:pPr>
            <w:r w:rsidRPr="0098113F">
              <w:t>Kommissionens forslag</w:t>
            </w:r>
          </w:p>
        </w:tc>
        <w:tc>
          <w:tcPr>
            <w:tcW w:w="4876" w:type="dxa"/>
          </w:tcPr>
          <w:p w14:paraId="0C0504E9" w14:textId="77777777" w:rsidR="00544BA1" w:rsidRPr="0098113F" w:rsidRDefault="00544BA1" w:rsidP="00277D82">
            <w:pPr>
              <w:pStyle w:val="AmColumnHeading"/>
            </w:pPr>
            <w:r w:rsidRPr="0098113F">
              <w:t>Ændringsforslag</w:t>
            </w:r>
          </w:p>
        </w:tc>
      </w:tr>
      <w:tr w:rsidR="000A73F3" w:rsidRPr="0098113F" w14:paraId="260BBDFC" w14:textId="77777777" w:rsidTr="00277D82">
        <w:trPr>
          <w:jc w:val="center"/>
        </w:trPr>
        <w:tc>
          <w:tcPr>
            <w:tcW w:w="4876" w:type="dxa"/>
          </w:tcPr>
          <w:p w14:paraId="2BD00B48" w14:textId="77777777" w:rsidR="00544BA1" w:rsidRPr="0098113F" w:rsidRDefault="00544BA1" w:rsidP="00277D82">
            <w:pPr>
              <w:pStyle w:val="Normal6a"/>
            </w:pPr>
            <w:r w:rsidRPr="0098113F">
              <w:t>4.</w:t>
            </w:r>
            <w:r w:rsidRPr="0098113F">
              <w:tab/>
              <w:t>Medlemsstaterne kan give relevante og kompetente nationale</w:t>
            </w:r>
            <w:r w:rsidRPr="0098113F">
              <w:rPr>
                <w:b/>
                <w:i/>
              </w:rPr>
              <w:t xml:space="preserve">, internationale og ikkestatslige organisationer og </w:t>
            </w:r>
            <w:r w:rsidRPr="0098113F">
              <w:t>organer tilladelse til at give tredjelandsstatsborgere oplysninger i henhold til denne artikel under screeningen i overensstemmelse med de bestemmelser, der er fastsat i national ret.</w:t>
            </w:r>
          </w:p>
        </w:tc>
        <w:tc>
          <w:tcPr>
            <w:tcW w:w="4876" w:type="dxa"/>
          </w:tcPr>
          <w:p w14:paraId="674D92F5" w14:textId="77777777" w:rsidR="00544BA1" w:rsidRPr="0098113F" w:rsidRDefault="00544BA1" w:rsidP="00277D82">
            <w:pPr>
              <w:pStyle w:val="Normal6a"/>
            </w:pPr>
            <w:r w:rsidRPr="0098113F">
              <w:t>4.</w:t>
            </w:r>
            <w:r w:rsidRPr="0098113F">
              <w:tab/>
              <w:t>Medlemsstaterne kan give relevante og kompetente nationale</w:t>
            </w:r>
            <w:r w:rsidRPr="0098113F">
              <w:rPr>
                <w:b/>
                <w:i/>
              </w:rPr>
              <w:t xml:space="preserve"> </w:t>
            </w:r>
            <w:r w:rsidRPr="0098113F">
              <w:t>organer tilladelse til at give tredjelandsstatsborgere oplysninger i henhold til denne artikel under screeningen i overensstemmelse med de bestemmelser, der er fastsat i national ret.</w:t>
            </w:r>
          </w:p>
        </w:tc>
      </w:tr>
    </w:tbl>
    <w:p w14:paraId="2B84457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C6A9731" w14:textId="77777777" w:rsidR="00544BA1" w:rsidRPr="0098113F" w:rsidRDefault="00544BA1" w:rsidP="00544BA1">
      <w:r w:rsidRPr="0098113F">
        <w:rPr>
          <w:rStyle w:val="HideTWBExt"/>
          <w:noProof w:val="0"/>
          <w:color w:val="auto"/>
        </w:rPr>
        <w:t>&lt;/Amend&gt;</w:t>
      </w:r>
    </w:p>
    <w:p w14:paraId="0EE130F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628</w:t>
      </w:r>
      <w:r w:rsidRPr="0098113F">
        <w:rPr>
          <w:rStyle w:val="HideTWBExt"/>
          <w:noProof w:val="0"/>
          <w:color w:val="auto"/>
        </w:rPr>
        <w:t>&lt;/NumAm&gt;</w:t>
      </w:r>
    </w:p>
    <w:p w14:paraId="702045ED"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212778E8" w14:textId="77777777" w:rsidR="00544BA1" w:rsidRPr="0098113F" w:rsidRDefault="00544BA1" w:rsidP="00544BA1">
      <w:pPr>
        <w:pStyle w:val="NormalBold"/>
      </w:pPr>
      <w:r w:rsidRPr="0098113F">
        <w:rPr>
          <w:rStyle w:val="HideTWBExt"/>
          <w:noProof w:val="0"/>
          <w:color w:val="auto"/>
        </w:rPr>
        <w:t>&lt;/RepeatBlock-By&gt;</w:t>
      </w:r>
    </w:p>
    <w:p w14:paraId="02560DA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A56DAC5" w14:textId="77777777" w:rsidR="00544BA1" w:rsidRPr="0098113F" w:rsidRDefault="00544BA1" w:rsidP="00544BA1">
      <w:pPr>
        <w:pStyle w:val="NormalBold"/>
      </w:pPr>
      <w:r w:rsidRPr="0098113F">
        <w:rPr>
          <w:rStyle w:val="HideTWBExt"/>
          <w:noProof w:val="0"/>
          <w:color w:val="auto"/>
        </w:rPr>
        <w:t>&lt;Article&gt;</w:t>
      </w:r>
      <w:r w:rsidRPr="0098113F">
        <w:t>Artikel 8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6B86BB7" w14:textId="77777777" w:rsidTr="00277D82">
        <w:trPr>
          <w:trHeight w:hRule="exact" w:val="240"/>
          <w:jc w:val="center"/>
        </w:trPr>
        <w:tc>
          <w:tcPr>
            <w:tcW w:w="9752" w:type="dxa"/>
            <w:gridSpan w:val="2"/>
          </w:tcPr>
          <w:p w14:paraId="31139142" w14:textId="77777777" w:rsidR="00544BA1" w:rsidRPr="0098113F" w:rsidRDefault="00544BA1" w:rsidP="00277D82"/>
        </w:tc>
      </w:tr>
      <w:tr w:rsidR="000A73F3" w:rsidRPr="0098113F" w14:paraId="19115C31" w14:textId="77777777" w:rsidTr="00277D82">
        <w:trPr>
          <w:trHeight w:val="240"/>
          <w:jc w:val="center"/>
        </w:trPr>
        <w:tc>
          <w:tcPr>
            <w:tcW w:w="4876" w:type="dxa"/>
          </w:tcPr>
          <w:p w14:paraId="7C09240B" w14:textId="77777777" w:rsidR="00544BA1" w:rsidRPr="0098113F" w:rsidRDefault="00544BA1" w:rsidP="00277D82">
            <w:pPr>
              <w:pStyle w:val="AmColumnHeading"/>
            </w:pPr>
            <w:r w:rsidRPr="0098113F">
              <w:t>Kommissionens forslag</w:t>
            </w:r>
          </w:p>
        </w:tc>
        <w:tc>
          <w:tcPr>
            <w:tcW w:w="4876" w:type="dxa"/>
          </w:tcPr>
          <w:p w14:paraId="05B8AEAA" w14:textId="77777777" w:rsidR="00544BA1" w:rsidRPr="0098113F" w:rsidRDefault="00544BA1" w:rsidP="00277D82">
            <w:pPr>
              <w:pStyle w:val="AmColumnHeading"/>
            </w:pPr>
            <w:r w:rsidRPr="0098113F">
              <w:t>Ændringsforslag</w:t>
            </w:r>
          </w:p>
        </w:tc>
      </w:tr>
      <w:tr w:rsidR="000A73F3" w:rsidRPr="0098113F" w14:paraId="4D7998B6" w14:textId="77777777" w:rsidTr="00277D82">
        <w:trPr>
          <w:jc w:val="center"/>
        </w:trPr>
        <w:tc>
          <w:tcPr>
            <w:tcW w:w="4876" w:type="dxa"/>
          </w:tcPr>
          <w:p w14:paraId="4A0A92A0" w14:textId="77777777" w:rsidR="00544BA1" w:rsidRPr="0098113F" w:rsidRDefault="00544BA1" w:rsidP="00277D82">
            <w:pPr>
              <w:pStyle w:val="Normal6a"/>
            </w:pPr>
            <w:r w:rsidRPr="0098113F">
              <w:t>4.</w:t>
            </w:r>
            <w:r w:rsidRPr="0098113F">
              <w:tab/>
              <w:t>Medlemsstaterne kan give relevante og kompetente nationale</w:t>
            </w:r>
            <w:r w:rsidRPr="0098113F">
              <w:rPr>
                <w:b/>
                <w:i/>
              </w:rPr>
              <w:t xml:space="preserve">, </w:t>
            </w:r>
            <w:r w:rsidRPr="0098113F">
              <w:t xml:space="preserve">internationale </w:t>
            </w:r>
            <w:r w:rsidRPr="0098113F">
              <w:rPr>
                <w:b/>
                <w:i/>
              </w:rPr>
              <w:t xml:space="preserve">og ikkestatslige organisationer og </w:t>
            </w:r>
            <w:r w:rsidRPr="0098113F">
              <w:t>organer tilladelse til at give tredjelandsstatsborgere oplysninger i henhold til denne artikel under screeningen i overensstemmelse med de bestemmelser, der er fastsat i national ret.</w:t>
            </w:r>
          </w:p>
        </w:tc>
        <w:tc>
          <w:tcPr>
            <w:tcW w:w="4876" w:type="dxa"/>
          </w:tcPr>
          <w:p w14:paraId="12A7E144" w14:textId="77777777" w:rsidR="00544BA1" w:rsidRPr="0098113F" w:rsidRDefault="00544BA1" w:rsidP="00277D82">
            <w:pPr>
              <w:pStyle w:val="Normal6a"/>
            </w:pPr>
            <w:r w:rsidRPr="0098113F">
              <w:t>4.</w:t>
            </w:r>
            <w:r w:rsidRPr="0098113F">
              <w:tab/>
              <w:t>Medlemsstaterne kan give relevante og kompetente nationale</w:t>
            </w:r>
            <w:r w:rsidRPr="0098113F">
              <w:rPr>
                <w:b/>
                <w:i/>
              </w:rPr>
              <w:t xml:space="preserve"> og </w:t>
            </w:r>
            <w:r w:rsidRPr="0098113F">
              <w:t>internationale organer tilladelse til at give tredjelandsstatsborgere oplysninger i henhold til denne artikel under screeningen i overensstemmelse med de bestemmelser, der er fastsat i national ret.</w:t>
            </w:r>
          </w:p>
        </w:tc>
      </w:tr>
    </w:tbl>
    <w:p w14:paraId="4CE461F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0905258" w14:textId="77777777" w:rsidR="00544BA1" w:rsidRPr="0098113F" w:rsidRDefault="00544BA1" w:rsidP="00544BA1">
      <w:r w:rsidRPr="0098113F">
        <w:rPr>
          <w:rStyle w:val="HideTWBExt"/>
          <w:noProof w:val="0"/>
          <w:color w:val="auto"/>
        </w:rPr>
        <w:t>&lt;/Amend&gt;</w:t>
      </w:r>
    </w:p>
    <w:p w14:paraId="2D8EFD5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629</w:t>
      </w:r>
      <w:r w:rsidRPr="0098113F">
        <w:rPr>
          <w:rStyle w:val="HideTWBExt"/>
          <w:noProof w:val="0"/>
          <w:color w:val="auto"/>
        </w:rPr>
        <w:t>&lt;/NumAm&gt;</w:t>
      </w:r>
    </w:p>
    <w:p w14:paraId="6199EDF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949E946"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3872182" w14:textId="77777777" w:rsidR="00544BA1" w:rsidRPr="0098113F" w:rsidRDefault="00544BA1" w:rsidP="00544BA1">
      <w:r w:rsidRPr="0098113F">
        <w:rPr>
          <w:rStyle w:val="HideTWBExt"/>
          <w:noProof w:val="0"/>
          <w:color w:val="auto"/>
        </w:rPr>
        <w:t>&lt;/RepeatBlock-By&gt;</w:t>
      </w:r>
    </w:p>
    <w:p w14:paraId="021D547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A3E23B6" w14:textId="77777777" w:rsidR="00544BA1" w:rsidRPr="0098113F" w:rsidRDefault="00544BA1" w:rsidP="00544BA1">
      <w:pPr>
        <w:pStyle w:val="NormalBold"/>
      </w:pPr>
      <w:r w:rsidRPr="0098113F">
        <w:rPr>
          <w:rStyle w:val="HideTWBExt"/>
          <w:noProof w:val="0"/>
          <w:color w:val="auto"/>
        </w:rPr>
        <w:t>&lt;Article&gt;</w:t>
      </w:r>
      <w:r w:rsidRPr="0098113F">
        <w:t>Artikel 8 a (ny)</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26A3B6D" w14:textId="77777777" w:rsidTr="00277D82">
        <w:trPr>
          <w:trHeight w:hRule="exact" w:val="240"/>
          <w:jc w:val="center"/>
        </w:trPr>
        <w:tc>
          <w:tcPr>
            <w:tcW w:w="9752" w:type="dxa"/>
            <w:gridSpan w:val="2"/>
          </w:tcPr>
          <w:p w14:paraId="7CECC5B9" w14:textId="77777777" w:rsidR="00544BA1" w:rsidRPr="0098113F" w:rsidRDefault="00544BA1" w:rsidP="00277D82"/>
        </w:tc>
      </w:tr>
      <w:tr w:rsidR="000A73F3" w:rsidRPr="0098113F" w14:paraId="279578FD" w14:textId="77777777" w:rsidTr="00277D82">
        <w:trPr>
          <w:trHeight w:val="240"/>
          <w:jc w:val="center"/>
        </w:trPr>
        <w:tc>
          <w:tcPr>
            <w:tcW w:w="4876" w:type="dxa"/>
          </w:tcPr>
          <w:p w14:paraId="607689C1" w14:textId="77777777" w:rsidR="00544BA1" w:rsidRPr="0098113F" w:rsidRDefault="00544BA1" w:rsidP="00277D82">
            <w:pPr>
              <w:pStyle w:val="AmColumnHeading"/>
            </w:pPr>
            <w:r w:rsidRPr="0098113F">
              <w:t>Kommissionens forslag</w:t>
            </w:r>
          </w:p>
        </w:tc>
        <w:tc>
          <w:tcPr>
            <w:tcW w:w="4876" w:type="dxa"/>
          </w:tcPr>
          <w:p w14:paraId="3E8FA40E" w14:textId="77777777" w:rsidR="00544BA1" w:rsidRPr="0098113F" w:rsidRDefault="00544BA1" w:rsidP="00277D82">
            <w:pPr>
              <w:pStyle w:val="AmColumnHeading"/>
            </w:pPr>
            <w:r w:rsidRPr="0098113F">
              <w:t>Ændringsforslag</w:t>
            </w:r>
          </w:p>
        </w:tc>
      </w:tr>
      <w:tr w:rsidR="000A73F3" w:rsidRPr="0098113F" w14:paraId="5966C083" w14:textId="77777777" w:rsidTr="00277D82">
        <w:trPr>
          <w:jc w:val="center"/>
        </w:trPr>
        <w:tc>
          <w:tcPr>
            <w:tcW w:w="4876" w:type="dxa"/>
          </w:tcPr>
          <w:p w14:paraId="2C4F5BD3" w14:textId="77777777" w:rsidR="00544BA1" w:rsidRPr="0098113F" w:rsidRDefault="00544BA1" w:rsidP="00277D82">
            <w:pPr>
              <w:pStyle w:val="Normal6a"/>
            </w:pPr>
          </w:p>
        </w:tc>
        <w:tc>
          <w:tcPr>
            <w:tcW w:w="4876" w:type="dxa"/>
          </w:tcPr>
          <w:p w14:paraId="7B82864A" w14:textId="77777777" w:rsidR="00544BA1" w:rsidRPr="0098113F" w:rsidRDefault="00544BA1" w:rsidP="00277D82">
            <w:pPr>
              <w:pStyle w:val="NormalBoldItalicCenter6a"/>
            </w:pPr>
            <w:r w:rsidRPr="0098113F">
              <w:t>Artikel 8a</w:t>
            </w:r>
          </w:p>
        </w:tc>
      </w:tr>
      <w:tr w:rsidR="000A73F3" w:rsidRPr="0098113F" w14:paraId="6BA7FC71" w14:textId="77777777" w:rsidTr="00277D82">
        <w:trPr>
          <w:jc w:val="center"/>
        </w:trPr>
        <w:tc>
          <w:tcPr>
            <w:tcW w:w="4876" w:type="dxa"/>
          </w:tcPr>
          <w:p w14:paraId="55F456B4" w14:textId="77777777" w:rsidR="00544BA1" w:rsidRPr="0098113F" w:rsidRDefault="00544BA1" w:rsidP="00277D82">
            <w:pPr>
              <w:pStyle w:val="Normal6a"/>
            </w:pPr>
          </w:p>
        </w:tc>
        <w:tc>
          <w:tcPr>
            <w:tcW w:w="4876" w:type="dxa"/>
          </w:tcPr>
          <w:p w14:paraId="19AF0D90" w14:textId="77777777" w:rsidR="00544BA1" w:rsidRPr="0098113F" w:rsidRDefault="00544BA1" w:rsidP="00277D82">
            <w:pPr>
              <w:pStyle w:val="Normal6a"/>
            </w:pPr>
            <w:r w:rsidRPr="0098113F">
              <w:rPr>
                <w:b/>
                <w:i/>
              </w:rPr>
              <w:t>Ret til information og rettelse</w:t>
            </w:r>
          </w:p>
        </w:tc>
      </w:tr>
      <w:tr w:rsidR="000A73F3" w:rsidRPr="0098113F" w14:paraId="1046E3CA" w14:textId="77777777" w:rsidTr="00277D82">
        <w:trPr>
          <w:jc w:val="center"/>
        </w:trPr>
        <w:tc>
          <w:tcPr>
            <w:tcW w:w="4876" w:type="dxa"/>
          </w:tcPr>
          <w:p w14:paraId="268C5E8F" w14:textId="77777777" w:rsidR="00544BA1" w:rsidRPr="0098113F" w:rsidRDefault="00544BA1" w:rsidP="00277D82">
            <w:pPr>
              <w:pStyle w:val="Normal6a"/>
            </w:pPr>
          </w:p>
        </w:tc>
        <w:tc>
          <w:tcPr>
            <w:tcW w:w="4876" w:type="dxa"/>
          </w:tcPr>
          <w:p w14:paraId="72144FD0" w14:textId="77777777" w:rsidR="00544BA1" w:rsidRPr="0098113F" w:rsidRDefault="00544BA1" w:rsidP="00277D82">
            <w:pPr>
              <w:pStyle w:val="Normal6a"/>
            </w:pPr>
            <w:r w:rsidRPr="0098113F">
              <w:rPr>
                <w:b/>
                <w:i/>
              </w:rPr>
              <w:t>1. Tredjelandsstatsborgere, der skal screenes, får en kopi af alle de personoplysninger og andre oplysninger, som henholdsvis behandles og registreres om dem i henhold til denne forordning, i elektronisk form og på papir umiddelbart efter screeningen. Tredjelandsstatsborgere har ret til at få endnu en kopi af alle de personoplysninger og andre oplysninger, som henholdsvis behandles og registreres om dem i henhold til denne forordning, så længe oplysningerne lagres.</w:t>
            </w:r>
          </w:p>
        </w:tc>
      </w:tr>
      <w:tr w:rsidR="000A73F3" w:rsidRPr="0098113F" w14:paraId="0AAA86CC" w14:textId="77777777" w:rsidTr="00277D82">
        <w:trPr>
          <w:jc w:val="center"/>
        </w:trPr>
        <w:tc>
          <w:tcPr>
            <w:tcW w:w="4876" w:type="dxa"/>
          </w:tcPr>
          <w:p w14:paraId="0A9D6E5D" w14:textId="77777777" w:rsidR="00544BA1" w:rsidRPr="0098113F" w:rsidRDefault="00544BA1" w:rsidP="00277D82">
            <w:pPr>
              <w:pStyle w:val="Normal6a"/>
            </w:pPr>
          </w:p>
        </w:tc>
        <w:tc>
          <w:tcPr>
            <w:tcW w:w="4876" w:type="dxa"/>
          </w:tcPr>
          <w:p w14:paraId="549F9F2E" w14:textId="77777777" w:rsidR="00544BA1" w:rsidRPr="0098113F" w:rsidRDefault="00544BA1" w:rsidP="00277D82">
            <w:pPr>
              <w:pStyle w:val="Normal6a"/>
            </w:pPr>
            <w:r w:rsidRPr="0098113F">
              <w:rPr>
                <w:b/>
                <w:i/>
              </w:rPr>
              <w:t>2. Tredjelandsstatsborgere, der skal screenes, har ret til at få nøjagtige oplysninger om opbevaringsperioden for alle deres lagrede og behandlede data, der findes i formularen eller dens bilag. Desuden har de ret til at rette eller supplere de personoplysninger, der er indsamlet under screeningen, og alle andre oplysninger, som de har afgivet under screeningen, navnlig de oplysninger, der er omhandlet i artikel 10 og i den i artikel 13 i denne forordning omhandlede debriefingformular.</w:t>
            </w:r>
          </w:p>
        </w:tc>
      </w:tr>
    </w:tbl>
    <w:p w14:paraId="4B0206D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7CD51EE" w14:textId="77777777" w:rsidR="00544BA1" w:rsidRPr="0098113F" w:rsidRDefault="00544BA1" w:rsidP="00544BA1">
      <w:r w:rsidRPr="0098113F">
        <w:rPr>
          <w:rStyle w:val="HideTWBExt"/>
          <w:noProof w:val="0"/>
          <w:color w:val="auto"/>
        </w:rPr>
        <w:t>&lt;/Amend&gt;</w:t>
      </w:r>
    </w:p>
    <w:p w14:paraId="11FED8A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630</w:t>
      </w:r>
      <w:r w:rsidRPr="0098113F">
        <w:rPr>
          <w:rStyle w:val="HideTWBExt"/>
          <w:noProof w:val="0"/>
          <w:color w:val="auto"/>
        </w:rPr>
        <w:t>&lt;/NumAm&gt;</w:t>
      </w:r>
    </w:p>
    <w:p w14:paraId="78CB517E"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B023726" w14:textId="77777777" w:rsidR="00544BA1" w:rsidRPr="0098113F" w:rsidRDefault="00544BA1" w:rsidP="00544BA1">
      <w:pPr>
        <w:pStyle w:val="NormalBold"/>
      </w:pPr>
      <w:r w:rsidRPr="0098113F">
        <w:rPr>
          <w:rStyle w:val="HideTWBExt"/>
          <w:noProof w:val="0"/>
          <w:color w:val="auto"/>
        </w:rPr>
        <w:t>&lt;/RepeatBlock-By&gt;</w:t>
      </w:r>
    </w:p>
    <w:p w14:paraId="0F0A87B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20477CE" w14:textId="77777777" w:rsidR="00544BA1" w:rsidRPr="0098113F" w:rsidRDefault="00544BA1" w:rsidP="00544BA1">
      <w:pPr>
        <w:pStyle w:val="NormalBold"/>
      </w:pPr>
      <w:r w:rsidRPr="0098113F">
        <w:rPr>
          <w:rStyle w:val="HideTWBExt"/>
          <w:noProof w:val="0"/>
          <w:color w:val="auto"/>
        </w:rPr>
        <w:t>&lt;Article&gt;</w:t>
      </w:r>
      <w:r w:rsidRPr="0098113F">
        <w:t>Artikel 8 a (ny)</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EBE27A9" w14:textId="77777777" w:rsidTr="00277D82">
        <w:trPr>
          <w:trHeight w:hRule="exact" w:val="240"/>
          <w:jc w:val="center"/>
        </w:trPr>
        <w:tc>
          <w:tcPr>
            <w:tcW w:w="9752" w:type="dxa"/>
            <w:gridSpan w:val="2"/>
          </w:tcPr>
          <w:p w14:paraId="2074DFE5" w14:textId="77777777" w:rsidR="00544BA1" w:rsidRPr="0098113F" w:rsidRDefault="00544BA1" w:rsidP="00277D82"/>
        </w:tc>
      </w:tr>
      <w:tr w:rsidR="000A73F3" w:rsidRPr="0098113F" w14:paraId="5C1BC085" w14:textId="77777777" w:rsidTr="00277D82">
        <w:trPr>
          <w:trHeight w:val="240"/>
          <w:jc w:val="center"/>
        </w:trPr>
        <w:tc>
          <w:tcPr>
            <w:tcW w:w="4876" w:type="dxa"/>
          </w:tcPr>
          <w:p w14:paraId="20046593" w14:textId="77777777" w:rsidR="00544BA1" w:rsidRPr="0098113F" w:rsidRDefault="00544BA1" w:rsidP="00277D82">
            <w:pPr>
              <w:pStyle w:val="AmColumnHeading"/>
            </w:pPr>
            <w:r w:rsidRPr="0098113F">
              <w:t>Kommissionens forslag</w:t>
            </w:r>
          </w:p>
        </w:tc>
        <w:tc>
          <w:tcPr>
            <w:tcW w:w="4876" w:type="dxa"/>
          </w:tcPr>
          <w:p w14:paraId="63B97072" w14:textId="77777777" w:rsidR="00544BA1" w:rsidRPr="0098113F" w:rsidRDefault="00544BA1" w:rsidP="00277D82">
            <w:pPr>
              <w:pStyle w:val="AmColumnHeading"/>
            </w:pPr>
            <w:r w:rsidRPr="0098113F">
              <w:t>Ændringsforslag</w:t>
            </w:r>
          </w:p>
        </w:tc>
      </w:tr>
      <w:tr w:rsidR="000A73F3" w:rsidRPr="0098113F" w14:paraId="3E1039E6" w14:textId="77777777" w:rsidTr="00277D82">
        <w:trPr>
          <w:jc w:val="center"/>
        </w:trPr>
        <w:tc>
          <w:tcPr>
            <w:tcW w:w="4876" w:type="dxa"/>
          </w:tcPr>
          <w:p w14:paraId="2FB598DE" w14:textId="77777777" w:rsidR="00544BA1" w:rsidRPr="0098113F" w:rsidRDefault="00544BA1" w:rsidP="00277D82">
            <w:pPr>
              <w:pStyle w:val="Normal6a"/>
            </w:pPr>
          </w:p>
        </w:tc>
        <w:tc>
          <w:tcPr>
            <w:tcW w:w="4876" w:type="dxa"/>
          </w:tcPr>
          <w:p w14:paraId="64B63B5D" w14:textId="77777777" w:rsidR="00544BA1" w:rsidRPr="0098113F" w:rsidRDefault="00544BA1" w:rsidP="00277D82">
            <w:pPr>
              <w:pStyle w:val="NormalBoldItalicCenter6a"/>
            </w:pPr>
            <w:r w:rsidRPr="0098113F">
              <w:t>Artikel 8a</w:t>
            </w:r>
          </w:p>
        </w:tc>
      </w:tr>
      <w:tr w:rsidR="000A73F3" w:rsidRPr="0098113F" w14:paraId="1CACAA2D" w14:textId="77777777" w:rsidTr="00277D82">
        <w:trPr>
          <w:jc w:val="center"/>
        </w:trPr>
        <w:tc>
          <w:tcPr>
            <w:tcW w:w="4876" w:type="dxa"/>
          </w:tcPr>
          <w:p w14:paraId="0F8A019A" w14:textId="77777777" w:rsidR="00544BA1" w:rsidRPr="0098113F" w:rsidRDefault="00544BA1" w:rsidP="00277D82">
            <w:pPr>
              <w:pStyle w:val="Normal6a"/>
            </w:pPr>
          </w:p>
        </w:tc>
        <w:tc>
          <w:tcPr>
            <w:tcW w:w="4876" w:type="dxa"/>
          </w:tcPr>
          <w:p w14:paraId="3C6C2AA4" w14:textId="77777777" w:rsidR="00544BA1" w:rsidRPr="0098113F" w:rsidRDefault="00544BA1" w:rsidP="00277D82">
            <w:pPr>
              <w:pStyle w:val="NormalBoldItalicCenter6a"/>
            </w:pPr>
            <w:r w:rsidRPr="0098113F">
              <w:t>Ret til information og rettelse</w:t>
            </w:r>
          </w:p>
        </w:tc>
      </w:tr>
      <w:tr w:rsidR="000A73F3" w:rsidRPr="0098113F" w14:paraId="00EB5280" w14:textId="77777777" w:rsidTr="00277D82">
        <w:trPr>
          <w:jc w:val="center"/>
        </w:trPr>
        <w:tc>
          <w:tcPr>
            <w:tcW w:w="4876" w:type="dxa"/>
          </w:tcPr>
          <w:p w14:paraId="27093699" w14:textId="77777777" w:rsidR="00544BA1" w:rsidRPr="0098113F" w:rsidRDefault="00544BA1" w:rsidP="00277D82">
            <w:pPr>
              <w:pStyle w:val="Normal6a"/>
            </w:pPr>
          </w:p>
        </w:tc>
        <w:tc>
          <w:tcPr>
            <w:tcW w:w="4876" w:type="dxa"/>
          </w:tcPr>
          <w:p w14:paraId="2780528A" w14:textId="77777777" w:rsidR="00544BA1" w:rsidRPr="0098113F" w:rsidRDefault="00544BA1" w:rsidP="00277D82">
            <w:pPr>
              <w:pStyle w:val="Normal6a"/>
            </w:pPr>
            <w:r w:rsidRPr="0098113F">
              <w:rPr>
                <w:b/>
                <w:i/>
              </w:rPr>
              <w:t>1. Tredjelandsstatsborgere, der skal screenes, får en kopi af alle de personoplysninger og andre oplysninger, som henholdsvis behandles og registreres om dem i henhold til denne forordning, i elektronisk form og på papir umiddelbart efter screeningen. Tredjelandsstatsborgere har ret til at få endnu en kopi af alle de personoplysninger og andre oplysninger, som henholdsvis behandles og registreres om dem i henhold til denne forordning, så længe oplysningerne lagres.</w:t>
            </w:r>
          </w:p>
        </w:tc>
      </w:tr>
      <w:tr w:rsidR="000A73F3" w:rsidRPr="0098113F" w14:paraId="06219A5A" w14:textId="77777777" w:rsidTr="00277D82">
        <w:trPr>
          <w:jc w:val="center"/>
        </w:trPr>
        <w:tc>
          <w:tcPr>
            <w:tcW w:w="4876" w:type="dxa"/>
          </w:tcPr>
          <w:p w14:paraId="5EC8AE39" w14:textId="77777777" w:rsidR="00544BA1" w:rsidRPr="0098113F" w:rsidRDefault="00544BA1" w:rsidP="00277D82">
            <w:pPr>
              <w:pStyle w:val="Normal6a"/>
            </w:pPr>
          </w:p>
        </w:tc>
        <w:tc>
          <w:tcPr>
            <w:tcW w:w="4876" w:type="dxa"/>
          </w:tcPr>
          <w:p w14:paraId="53D0A39D" w14:textId="77777777" w:rsidR="00544BA1" w:rsidRPr="0098113F" w:rsidRDefault="00544BA1" w:rsidP="00277D82">
            <w:pPr>
              <w:pStyle w:val="Normal6a"/>
            </w:pPr>
            <w:r w:rsidRPr="0098113F">
              <w:rPr>
                <w:b/>
                <w:i/>
              </w:rPr>
              <w:t>2. Tredjelandsstatsborgere, der skal screenes, har ret til at rette eller supplere de personoplysninger, der er indsamlet under screeningen, og alle andre oplysninger, som de har afgivet under screeningen, navnlig de oplysninger, der er omhandlet i artikel 10 og 13 i denne forordning.</w:t>
            </w:r>
          </w:p>
        </w:tc>
      </w:tr>
    </w:tbl>
    <w:p w14:paraId="522B19C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A88D224" w14:textId="77777777" w:rsidR="00544BA1" w:rsidRPr="0098113F" w:rsidRDefault="00544BA1" w:rsidP="00544BA1">
      <w:r w:rsidRPr="0098113F">
        <w:rPr>
          <w:rStyle w:val="HideTWBExt"/>
          <w:noProof w:val="0"/>
          <w:color w:val="auto"/>
        </w:rPr>
        <w:t>&lt;/Amend&gt;</w:t>
      </w:r>
    </w:p>
    <w:p w14:paraId="6F22736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631</w:t>
      </w:r>
      <w:r w:rsidRPr="0098113F">
        <w:rPr>
          <w:rStyle w:val="HideTWBExt"/>
          <w:noProof w:val="0"/>
          <w:color w:val="auto"/>
        </w:rPr>
        <w:t>&lt;/NumAm&gt;</w:t>
      </w:r>
    </w:p>
    <w:p w14:paraId="17B2A1FF"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AFD6A1C" w14:textId="77777777" w:rsidR="00544BA1" w:rsidRPr="0098113F" w:rsidRDefault="00544BA1" w:rsidP="00544BA1">
      <w:pPr>
        <w:pStyle w:val="NormalBold"/>
      </w:pPr>
      <w:r w:rsidRPr="0098113F">
        <w:rPr>
          <w:rStyle w:val="HideTWBExt"/>
          <w:noProof w:val="0"/>
          <w:color w:val="auto"/>
        </w:rPr>
        <w:t>&lt;/RepeatBlock-By&gt;</w:t>
      </w:r>
    </w:p>
    <w:p w14:paraId="26DC900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68E7744" w14:textId="77777777" w:rsidR="00544BA1" w:rsidRPr="0098113F" w:rsidRDefault="00544BA1" w:rsidP="00544BA1">
      <w:pPr>
        <w:pStyle w:val="NormalBold"/>
      </w:pPr>
      <w:r w:rsidRPr="0098113F">
        <w:rPr>
          <w:rStyle w:val="HideTWBExt"/>
          <w:noProof w:val="0"/>
          <w:color w:val="auto"/>
        </w:rPr>
        <w:t>&lt;Article&gt;</w:t>
      </w:r>
      <w:r w:rsidRPr="0098113F">
        <w:t>Artikel 9 – overskrift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0F3CF21" w14:textId="77777777" w:rsidTr="00277D82">
        <w:trPr>
          <w:trHeight w:hRule="exact" w:val="240"/>
          <w:jc w:val="center"/>
        </w:trPr>
        <w:tc>
          <w:tcPr>
            <w:tcW w:w="9752" w:type="dxa"/>
            <w:gridSpan w:val="2"/>
          </w:tcPr>
          <w:p w14:paraId="52826F47" w14:textId="77777777" w:rsidR="00544BA1" w:rsidRPr="0098113F" w:rsidRDefault="00544BA1" w:rsidP="00277D82"/>
        </w:tc>
      </w:tr>
      <w:tr w:rsidR="000A73F3" w:rsidRPr="0098113F" w14:paraId="51845A73" w14:textId="77777777" w:rsidTr="00277D82">
        <w:trPr>
          <w:trHeight w:val="240"/>
          <w:jc w:val="center"/>
        </w:trPr>
        <w:tc>
          <w:tcPr>
            <w:tcW w:w="4876" w:type="dxa"/>
          </w:tcPr>
          <w:p w14:paraId="545E2B1C" w14:textId="77777777" w:rsidR="00544BA1" w:rsidRPr="0098113F" w:rsidRDefault="00544BA1" w:rsidP="00277D82">
            <w:pPr>
              <w:pStyle w:val="AmColumnHeading"/>
            </w:pPr>
            <w:r w:rsidRPr="0098113F">
              <w:t>Kommissionens forslag</w:t>
            </w:r>
          </w:p>
        </w:tc>
        <w:tc>
          <w:tcPr>
            <w:tcW w:w="4876" w:type="dxa"/>
          </w:tcPr>
          <w:p w14:paraId="3BA8B068" w14:textId="77777777" w:rsidR="00544BA1" w:rsidRPr="0098113F" w:rsidRDefault="00544BA1" w:rsidP="00277D82">
            <w:pPr>
              <w:pStyle w:val="AmColumnHeading"/>
            </w:pPr>
            <w:r w:rsidRPr="0098113F">
              <w:t>Ændringsforslag</w:t>
            </w:r>
          </w:p>
        </w:tc>
      </w:tr>
      <w:tr w:rsidR="000A73F3" w:rsidRPr="0098113F" w14:paraId="38F2B3B7" w14:textId="77777777" w:rsidTr="00277D82">
        <w:trPr>
          <w:jc w:val="center"/>
        </w:trPr>
        <w:tc>
          <w:tcPr>
            <w:tcW w:w="4876" w:type="dxa"/>
          </w:tcPr>
          <w:p w14:paraId="5D8ED15B" w14:textId="77777777" w:rsidR="00544BA1" w:rsidRPr="0098113F" w:rsidRDefault="00544BA1" w:rsidP="00277D82">
            <w:pPr>
              <w:pStyle w:val="Normal6a"/>
            </w:pPr>
            <w:r w:rsidRPr="0098113F">
              <w:t xml:space="preserve">Helbredstjek </w:t>
            </w:r>
            <w:r w:rsidRPr="0098113F">
              <w:rPr>
                <w:b/>
                <w:i/>
              </w:rPr>
              <w:t>og sårbarheder</w:t>
            </w:r>
          </w:p>
        </w:tc>
        <w:tc>
          <w:tcPr>
            <w:tcW w:w="4876" w:type="dxa"/>
          </w:tcPr>
          <w:p w14:paraId="4B027942" w14:textId="77777777" w:rsidR="00544BA1" w:rsidRPr="0098113F" w:rsidRDefault="00544BA1" w:rsidP="00277D82">
            <w:pPr>
              <w:pStyle w:val="Normal6a"/>
            </w:pPr>
            <w:r w:rsidRPr="0098113F">
              <w:rPr>
                <w:b/>
                <w:i/>
              </w:rPr>
              <w:t xml:space="preserve">Indledende </w:t>
            </w:r>
            <w:r w:rsidRPr="0098113F">
              <w:t>helbredstjek</w:t>
            </w:r>
          </w:p>
        </w:tc>
      </w:tr>
    </w:tbl>
    <w:p w14:paraId="51E54C0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4A336A8" w14:textId="77777777" w:rsidR="00544BA1" w:rsidRPr="0098113F" w:rsidRDefault="00544BA1" w:rsidP="00544BA1">
      <w:r w:rsidRPr="0098113F">
        <w:rPr>
          <w:rStyle w:val="HideTWBExt"/>
          <w:noProof w:val="0"/>
          <w:color w:val="auto"/>
        </w:rPr>
        <w:t>&lt;/Amend&gt;</w:t>
      </w:r>
    </w:p>
    <w:p w14:paraId="27B4EFD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632</w:t>
      </w:r>
      <w:r w:rsidRPr="0098113F">
        <w:rPr>
          <w:rStyle w:val="HideTWBExt"/>
          <w:noProof w:val="0"/>
          <w:color w:val="auto"/>
        </w:rPr>
        <w:t>&lt;/NumAm&gt;</w:t>
      </w:r>
    </w:p>
    <w:p w14:paraId="636162F1"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A1DA9F8"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F0E5095" w14:textId="77777777" w:rsidR="00544BA1" w:rsidRPr="0098113F" w:rsidRDefault="00544BA1" w:rsidP="00544BA1">
      <w:r w:rsidRPr="0098113F">
        <w:rPr>
          <w:rStyle w:val="HideTWBExt"/>
          <w:noProof w:val="0"/>
          <w:color w:val="auto"/>
        </w:rPr>
        <w:t>&lt;/RepeatBlock-By&gt;</w:t>
      </w:r>
    </w:p>
    <w:p w14:paraId="7336348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189F511" w14:textId="77777777" w:rsidR="00544BA1" w:rsidRPr="0098113F" w:rsidRDefault="00544BA1" w:rsidP="00544BA1">
      <w:pPr>
        <w:pStyle w:val="NormalBold"/>
      </w:pPr>
      <w:r w:rsidRPr="0098113F">
        <w:rPr>
          <w:rStyle w:val="HideTWBExt"/>
          <w:noProof w:val="0"/>
          <w:color w:val="auto"/>
        </w:rPr>
        <w:t>&lt;Article&gt;</w:t>
      </w:r>
      <w:r w:rsidRPr="0098113F">
        <w:t>Artikel 9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A7EB7E6" w14:textId="77777777" w:rsidTr="00277D82">
        <w:trPr>
          <w:trHeight w:hRule="exact" w:val="240"/>
          <w:jc w:val="center"/>
        </w:trPr>
        <w:tc>
          <w:tcPr>
            <w:tcW w:w="9752" w:type="dxa"/>
            <w:gridSpan w:val="2"/>
          </w:tcPr>
          <w:p w14:paraId="248B2E5F" w14:textId="77777777" w:rsidR="00544BA1" w:rsidRPr="0098113F" w:rsidRDefault="00544BA1" w:rsidP="00277D82"/>
        </w:tc>
      </w:tr>
      <w:tr w:rsidR="000A73F3" w:rsidRPr="0098113F" w14:paraId="5B52802E" w14:textId="77777777" w:rsidTr="00277D82">
        <w:trPr>
          <w:trHeight w:val="240"/>
          <w:jc w:val="center"/>
        </w:trPr>
        <w:tc>
          <w:tcPr>
            <w:tcW w:w="4876" w:type="dxa"/>
          </w:tcPr>
          <w:p w14:paraId="3A61B92D" w14:textId="77777777" w:rsidR="00544BA1" w:rsidRPr="0098113F" w:rsidRDefault="00544BA1" w:rsidP="00277D82">
            <w:pPr>
              <w:pStyle w:val="AmColumnHeading"/>
            </w:pPr>
            <w:r w:rsidRPr="0098113F">
              <w:t>Kommissionens forslag</w:t>
            </w:r>
          </w:p>
        </w:tc>
        <w:tc>
          <w:tcPr>
            <w:tcW w:w="4876" w:type="dxa"/>
          </w:tcPr>
          <w:p w14:paraId="5209C189" w14:textId="77777777" w:rsidR="00544BA1" w:rsidRPr="0098113F" w:rsidRDefault="00544BA1" w:rsidP="00277D82">
            <w:pPr>
              <w:pStyle w:val="AmColumnHeading"/>
            </w:pPr>
            <w:r w:rsidRPr="0098113F">
              <w:t>Ændringsforslag</w:t>
            </w:r>
          </w:p>
        </w:tc>
      </w:tr>
      <w:tr w:rsidR="000A73F3" w:rsidRPr="0098113F" w14:paraId="018A28E9" w14:textId="77777777" w:rsidTr="00277D82">
        <w:trPr>
          <w:jc w:val="center"/>
        </w:trPr>
        <w:tc>
          <w:tcPr>
            <w:tcW w:w="4876" w:type="dxa"/>
          </w:tcPr>
          <w:p w14:paraId="070C55A2" w14:textId="77777777" w:rsidR="00544BA1" w:rsidRPr="0098113F" w:rsidRDefault="00544BA1" w:rsidP="00277D82">
            <w:pPr>
              <w:pStyle w:val="Normal6a"/>
            </w:pPr>
            <w:r w:rsidRPr="0098113F">
              <w:t>1.</w:t>
            </w:r>
            <w:r w:rsidRPr="0098113F">
              <w:tab/>
              <w:t xml:space="preserve">Tredjelandsstatsborgere, der er omfattet af </w:t>
            </w:r>
            <w:r w:rsidRPr="0098113F">
              <w:rPr>
                <w:b/>
                <w:i/>
              </w:rPr>
              <w:t>den i artikel 3 omhandlede screening</w:t>
            </w:r>
            <w:r w:rsidRPr="0098113F">
              <w:t xml:space="preserve">, underkastes en indledende lægeundersøgelse for at fastslå, om der eventuelt er behov for </w:t>
            </w:r>
            <w:r w:rsidRPr="0098113F">
              <w:rPr>
                <w:b/>
                <w:i/>
              </w:rPr>
              <w:t xml:space="preserve">øjeblikkelig pleje </w:t>
            </w:r>
            <w:r w:rsidRPr="0098113F">
              <w:t>eller isolation af hensyn til folkesundheden</w:t>
            </w:r>
            <w:r w:rsidRPr="0098113F">
              <w:rPr>
                <w:b/>
                <w:i/>
              </w:rPr>
              <w:t>, medmindre de relevante kompetente myndigheder på grundlag af en vurdering af de pågældende tredjelandsstatsborgeres generelle tilstand og årsagerne til at henvise dem til screeningen finder det godtgjort, at der ikke er behov for en indledende lægeundersøgelse</w:t>
            </w:r>
            <w:r w:rsidRPr="0098113F">
              <w:t xml:space="preserve">. </w:t>
            </w:r>
            <w:r w:rsidRPr="0098113F">
              <w:rPr>
                <w:b/>
                <w:i/>
              </w:rPr>
              <w:t>I så fald underretter de disse personer herom.</w:t>
            </w:r>
          </w:p>
        </w:tc>
        <w:tc>
          <w:tcPr>
            <w:tcW w:w="4876" w:type="dxa"/>
          </w:tcPr>
          <w:p w14:paraId="7F3DD10F" w14:textId="77777777" w:rsidR="00544BA1" w:rsidRPr="0098113F" w:rsidRDefault="00544BA1" w:rsidP="00277D82">
            <w:pPr>
              <w:pStyle w:val="Normal6a"/>
            </w:pPr>
            <w:r w:rsidRPr="0098113F">
              <w:t>1.</w:t>
            </w:r>
            <w:r w:rsidRPr="0098113F">
              <w:tab/>
            </w:r>
            <w:r w:rsidRPr="0098113F">
              <w:rPr>
                <w:b/>
                <w:i/>
              </w:rPr>
              <w:t xml:space="preserve">Alle </w:t>
            </w:r>
            <w:r w:rsidRPr="0098113F">
              <w:t xml:space="preserve">tredjelandsstatsborgere, der er omfattet af </w:t>
            </w:r>
            <w:r w:rsidRPr="0098113F">
              <w:rPr>
                <w:b/>
                <w:i/>
              </w:rPr>
              <w:t>screeningen</w:t>
            </w:r>
            <w:r w:rsidRPr="0098113F">
              <w:t xml:space="preserve">, underkastes en indledende lægeundersøgelse </w:t>
            </w:r>
            <w:r w:rsidRPr="0098113F">
              <w:rPr>
                <w:b/>
                <w:i/>
              </w:rPr>
              <w:t xml:space="preserve">foretaget af kvalificeret sundhedspersonale, som har den fornødne uddannelse, </w:t>
            </w:r>
            <w:r w:rsidRPr="0098113F">
              <w:t xml:space="preserve">for at fastslå, om der eventuelt er behov for </w:t>
            </w:r>
            <w:r w:rsidRPr="0098113F">
              <w:rPr>
                <w:b/>
                <w:i/>
              </w:rPr>
              <w:t xml:space="preserve">lægehjælp </w:t>
            </w:r>
            <w:r w:rsidRPr="0098113F">
              <w:t>eller isolation af hensyn til folkesundheden.</w:t>
            </w:r>
          </w:p>
        </w:tc>
      </w:tr>
    </w:tbl>
    <w:p w14:paraId="2C501AE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8241856" w14:textId="77777777" w:rsidR="00544BA1" w:rsidRPr="0098113F" w:rsidRDefault="00544BA1" w:rsidP="00544BA1">
      <w:r w:rsidRPr="0098113F">
        <w:rPr>
          <w:rStyle w:val="HideTWBExt"/>
          <w:noProof w:val="0"/>
          <w:color w:val="auto"/>
        </w:rPr>
        <w:t>&lt;/Amend&gt;</w:t>
      </w:r>
    </w:p>
    <w:p w14:paraId="4C37B82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633</w:t>
      </w:r>
      <w:r w:rsidRPr="0098113F">
        <w:rPr>
          <w:rStyle w:val="HideTWBExt"/>
          <w:noProof w:val="0"/>
          <w:color w:val="auto"/>
        </w:rPr>
        <w:t>&lt;/NumAm&gt;</w:t>
      </w:r>
    </w:p>
    <w:p w14:paraId="109FEC4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623870A1" w14:textId="77777777" w:rsidR="00544BA1" w:rsidRPr="0098113F" w:rsidRDefault="00544BA1" w:rsidP="00544BA1">
      <w:pPr>
        <w:pStyle w:val="NormalBold"/>
      </w:pPr>
      <w:r w:rsidRPr="0098113F">
        <w:rPr>
          <w:rStyle w:val="HideTWBExt"/>
          <w:noProof w:val="0"/>
          <w:color w:val="auto"/>
        </w:rPr>
        <w:t>&lt;/RepeatBlock-By&gt;</w:t>
      </w:r>
    </w:p>
    <w:p w14:paraId="2A45AE9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E4802D1" w14:textId="77777777" w:rsidR="00544BA1" w:rsidRPr="0098113F" w:rsidRDefault="00544BA1" w:rsidP="00544BA1">
      <w:pPr>
        <w:pStyle w:val="NormalBold"/>
      </w:pPr>
      <w:r w:rsidRPr="0098113F">
        <w:rPr>
          <w:rStyle w:val="HideTWBExt"/>
          <w:noProof w:val="0"/>
          <w:color w:val="auto"/>
        </w:rPr>
        <w:t>&lt;Article&gt;</w:t>
      </w:r>
      <w:r w:rsidRPr="0098113F">
        <w:t>Artikel 9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5D50ACD" w14:textId="77777777" w:rsidTr="00277D82">
        <w:trPr>
          <w:trHeight w:hRule="exact" w:val="240"/>
          <w:jc w:val="center"/>
        </w:trPr>
        <w:tc>
          <w:tcPr>
            <w:tcW w:w="9752" w:type="dxa"/>
            <w:gridSpan w:val="2"/>
          </w:tcPr>
          <w:p w14:paraId="3BA0E098" w14:textId="77777777" w:rsidR="00544BA1" w:rsidRPr="0098113F" w:rsidRDefault="00544BA1" w:rsidP="00277D82"/>
        </w:tc>
      </w:tr>
      <w:tr w:rsidR="000A73F3" w:rsidRPr="0098113F" w14:paraId="3C47B354" w14:textId="77777777" w:rsidTr="00277D82">
        <w:trPr>
          <w:trHeight w:val="240"/>
          <w:jc w:val="center"/>
        </w:trPr>
        <w:tc>
          <w:tcPr>
            <w:tcW w:w="4876" w:type="dxa"/>
          </w:tcPr>
          <w:p w14:paraId="790C1D4E" w14:textId="77777777" w:rsidR="00544BA1" w:rsidRPr="0098113F" w:rsidRDefault="00544BA1" w:rsidP="00277D82">
            <w:pPr>
              <w:pStyle w:val="AmColumnHeading"/>
            </w:pPr>
            <w:r w:rsidRPr="0098113F">
              <w:t>Kommissionens forslag</w:t>
            </w:r>
          </w:p>
        </w:tc>
        <w:tc>
          <w:tcPr>
            <w:tcW w:w="4876" w:type="dxa"/>
          </w:tcPr>
          <w:p w14:paraId="60CD3A70" w14:textId="77777777" w:rsidR="00544BA1" w:rsidRPr="0098113F" w:rsidRDefault="00544BA1" w:rsidP="00277D82">
            <w:pPr>
              <w:pStyle w:val="AmColumnHeading"/>
            </w:pPr>
            <w:r w:rsidRPr="0098113F">
              <w:t>Ændringsforslag</w:t>
            </w:r>
          </w:p>
        </w:tc>
      </w:tr>
      <w:tr w:rsidR="000A73F3" w:rsidRPr="0098113F" w14:paraId="731D36FD" w14:textId="77777777" w:rsidTr="00277D82">
        <w:trPr>
          <w:jc w:val="center"/>
        </w:trPr>
        <w:tc>
          <w:tcPr>
            <w:tcW w:w="4876" w:type="dxa"/>
          </w:tcPr>
          <w:p w14:paraId="25B772C9" w14:textId="77777777" w:rsidR="00544BA1" w:rsidRPr="0098113F" w:rsidRDefault="00544BA1" w:rsidP="00277D82">
            <w:pPr>
              <w:pStyle w:val="Normal6a"/>
            </w:pPr>
            <w:r w:rsidRPr="0098113F">
              <w:t>1.</w:t>
            </w:r>
            <w:r w:rsidRPr="0098113F">
              <w:tab/>
              <w:t>Tredjelandsstatsborgere, der er omfattet af den i artikel 3 omhandlede screening, underkastes en indledende lægeundersøgelse for at fastslå, om der eventuelt er behov for øjeblikkelig pleje eller isolation af hensyn til folkesundheden</w:t>
            </w:r>
            <w:r w:rsidRPr="0098113F">
              <w:rPr>
                <w:b/>
                <w:i/>
              </w:rPr>
              <w:t>, medmindre de relevante kompetente myndigheder på grundlag af en vurdering af de pågældende tredjelandsstatsborgeres generelle tilstand og årsagerne til at henvise dem til screeningen finder det godtgjort, at der ikke er behov for en indledende lægeundersøgelse</w:t>
            </w:r>
            <w:r w:rsidRPr="0098113F">
              <w:t xml:space="preserve">. </w:t>
            </w:r>
            <w:r w:rsidRPr="0098113F">
              <w:rPr>
                <w:b/>
                <w:i/>
              </w:rPr>
              <w:t>I så fald underretter de disse personer herom.</w:t>
            </w:r>
          </w:p>
        </w:tc>
        <w:tc>
          <w:tcPr>
            <w:tcW w:w="4876" w:type="dxa"/>
          </w:tcPr>
          <w:p w14:paraId="09BB579F" w14:textId="3B2A5C84" w:rsidR="00544BA1" w:rsidRPr="0098113F" w:rsidRDefault="00544BA1" w:rsidP="00277D82">
            <w:pPr>
              <w:pStyle w:val="Normal6a"/>
            </w:pPr>
            <w:r w:rsidRPr="0098113F">
              <w:t>1.</w:t>
            </w:r>
            <w:r w:rsidRPr="0098113F">
              <w:tab/>
              <w:t>Tredjelandsstatsborgere, der er omfattet af den i artikel 3 omhandlede screening, underkastes en indledende lægeundersøgelse</w:t>
            </w:r>
            <w:r w:rsidRPr="0098113F">
              <w:rPr>
                <w:b/>
                <w:i/>
              </w:rPr>
              <w:t xml:space="preserve">, som foretages af kvalificeret sundhedspersonale, </w:t>
            </w:r>
            <w:r w:rsidRPr="0098113F">
              <w:t>for at fastslå, om der eventuelt er behov for øjeblikkelig pleje</w:t>
            </w:r>
            <w:r w:rsidRPr="0098113F">
              <w:rPr>
                <w:b/>
                <w:i/>
              </w:rPr>
              <w:t xml:space="preserve">, langtidspleje </w:t>
            </w:r>
            <w:r w:rsidRPr="0098113F">
              <w:t>eller isolation af hensyn til folkesundheden.</w:t>
            </w:r>
          </w:p>
        </w:tc>
      </w:tr>
    </w:tbl>
    <w:p w14:paraId="42D38C0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8AF0B8F" w14:textId="77777777" w:rsidR="00544BA1" w:rsidRPr="0098113F" w:rsidRDefault="00544BA1" w:rsidP="00544BA1">
      <w:r w:rsidRPr="0098113F">
        <w:rPr>
          <w:rStyle w:val="HideTWBExt"/>
          <w:noProof w:val="0"/>
          <w:color w:val="auto"/>
        </w:rPr>
        <w:t>&lt;/Amend&gt;</w:t>
      </w:r>
    </w:p>
    <w:p w14:paraId="7FC4A33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634</w:t>
      </w:r>
      <w:r w:rsidRPr="0098113F">
        <w:rPr>
          <w:rStyle w:val="HideTWBExt"/>
          <w:noProof w:val="0"/>
          <w:color w:val="auto"/>
        </w:rPr>
        <w:t>&lt;/NumAm&gt;</w:t>
      </w:r>
    </w:p>
    <w:p w14:paraId="35B60876"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Annalisa Tardino</w:t>
      </w:r>
      <w:r w:rsidRPr="0098113F">
        <w:rPr>
          <w:rStyle w:val="HideTWBExt"/>
          <w:noProof w:val="0"/>
          <w:color w:val="auto"/>
        </w:rPr>
        <w:t>&lt;/Members&gt;</w:t>
      </w:r>
    </w:p>
    <w:p w14:paraId="236F7966" w14:textId="77777777" w:rsidR="00544BA1" w:rsidRPr="0098113F" w:rsidRDefault="00544BA1" w:rsidP="00544BA1">
      <w:pPr>
        <w:pStyle w:val="NormalBold"/>
      </w:pPr>
      <w:r w:rsidRPr="0098113F">
        <w:rPr>
          <w:rStyle w:val="HideTWBExt"/>
          <w:noProof w:val="0"/>
          <w:color w:val="auto"/>
        </w:rPr>
        <w:t>&lt;/RepeatBlock-By&gt;</w:t>
      </w:r>
    </w:p>
    <w:p w14:paraId="0691126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67CA74F" w14:textId="77777777" w:rsidR="00544BA1" w:rsidRPr="0098113F" w:rsidRDefault="00544BA1" w:rsidP="00544BA1">
      <w:pPr>
        <w:pStyle w:val="NormalBold"/>
      </w:pPr>
      <w:r w:rsidRPr="0098113F">
        <w:rPr>
          <w:rStyle w:val="HideTWBExt"/>
          <w:noProof w:val="0"/>
          <w:color w:val="auto"/>
        </w:rPr>
        <w:t>&lt;Article&gt;</w:t>
      </w:r>
      <w:r w:rsidRPr="0098113F">
        <w:t>Artikel 9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EA9BC45" w14:textId="77777777" w:rsidTr="00277D82">
        <w:trPr>
          <w:trHeight w:hRule="exact" w:val="240"/>
          <w:jc w:val="center"/>
        </w:trPr>
        <w:tc>
          <w:tcPr>
            <w:tcW w:w="9752" w:type="dxa"/>
            <w:gridSpan w:val="2"/>
          </w:tcPr>
          <w:p w14:paraId="772B2EA7" w14:textId="77777777" w:rsidR="00544BA1" w:rsidRPr="0098113F" w:rsidRDefault="00544BA1" w:rsidP="00277D82"/>
        </w:tc>
      </w:tr>
      <w:tr w:rsidR="000A73F3" w:rsidRPr="0098113F" w14:paraId="6EBD0C39" w14:textId="77777777" w:rsidTr="00277D82">
        <w:trPr>
          <w:trHeight w:val="240"/>
          <w:jc w:val="center"/>
        </w:trPr>
        <w:tc>
          <w:tcPr>
            <w:tcW w:w="4876" w:type="dxa"/>
          </w:tcPr>
          <w:p w14:paraId="60A889CB" w14:textId="77777777" w:rsidR="00544BA1" w:rsidRPr="0098113F" w:rsidRDefault="00544BA1" w:rsidP="00277D82">
            <w:pPr>
              <w:pStyle w:val="AmColumnHeading"/>
            </w:pPr>
            <w:r w:rsidRPr="0098113F">
              <w:t>Kommissionens forslag</w:t>
            </w:r>
          </w:p>
        </w:tc>
        <w:tc>
          <w:tcPr>
            <w:tcW w:w="4876" w:type="dxa"/>
          </w:tcPr>
          <w:p w14:paraId="3CBB0BB6" w14:textId="77777777" w:rsidR="00544BA1" w:rsidRPr="0098113F" w:rsidRDefault="00544BA1" w:rsidP="00277D82">
            <w:pPr>
              <w:pStyle w:val="AmColumnHeading"/>
            </w:pPr>
            <w:r w:rsidRPr="0098113F">
              <w:t>Ændringsforslag</w:t>
            </w:r>
          </w:p>
        </w:tc>
      </w:tr>
      <w:tr w:rsidR="000A73F3" w:rsidRPr="0098113F" w14:paraId="0776EBB3" w14:textId="77777777" w:rsidTr="00277D82">
        <w:trPr>
          <w:jc w:val="center"/>
        </w:trPr>
        <w:tc>
          <w:tcPr>
            <w:tcW w:w="4876" w:type="dxa"/>
          </w:tcPr>
          <w:p w14:paraId="658ACF01" w14:textId="77777777" w:rsidR="00544BA1" w:rsidRPr="0098113F" w:rsidRDefault="00544BA1" w:rsidP="00277D82">
            <w:pPr>
              <w:pStyle w:val="Normal6a"/>
            </w:pPr>
            <w:r w:rsidRPr="0098113F">
              <w:t>1.</w:t>
            </w:r>
            <w:r w:rsidRPr="0098113F">
              <w:tab/>
              <w:t>Tredjelandsstatsborgere, der er omfattet af den i artikel 3 omhandlede screening, underkastes en indledende lægeundersøgelse for at fastslå, om der eventuelt er behov for øjeblikkelig pleje eller isolation af hensyn til folkesundheden</w:t>
            </w:r>
            <w:r w:rsidRPr="0098113F">
              <w:rPr>
                <w:b/>
                <w:i/>
              </w:rPr>
              <w:t>, medmindre de relevante kompetente myndigheder på grundlag af en vurdering af de pågældende tredjelandsstatsborgeres generelle tilstand og årsagerne til at henvise dem til screeningen finder det godtgjort, at der ikke er behov for en indledende lægeundersøgelse</w:t>
            </w:r>
            <w:r w:rsidRPr="0098113F">
              <w:t xml:space="preserve">. </w:t>
            </w:r>
            <w:r w:rsidRPr="0098113F">
              <w:rPr>
                <w:b/>
                <w:i/>
              </w:rPr>
              <w:t>I så fald underretter de disse personer herom.</w:t>
            </w:r>
          </w:p>
        </w:tc>
        <w:tc>
          <w:tcPr>
            <w:tcW w:w="4876" w:type="dxa"/>
          </w:tcPr>
          <w:p w14:paraId="19345393" w14:textId="77777777" w:rsidR="00544BA1" w:rsidRPr="0098113F" w:rsidRDefault="00544BA1" w:rsidP="00277D82">
            <w:pPr>
              <w:pStyle w:val="Normal6a"/>
            </w:pPr>
            <w:r w:rsidRPr="0098113F">
              <w:t>1.</w:t>
            </w:r>
            <w:r w:rsidRPr="0098113F">
              <w:tab/>
              <w:t xml:space="preserve">Tredjelandsstatsborgere, der er omfattet af den i artikel 3 omhandlede screening, underkastes </w:t>
            </w:r>
            <w:r w:rsidRPr="0098113F">
              <w:rPr>
                <w:b/>
                <w:i/>
              </w:rPr>
              <w:t xml:space="preserve">altid </w:t>
            </w:r>
            <w:r w:rsidRPr="0098113F">
              <w:t>en indledende lægeundersøgelse for at fastslå, om der eventuelt er behov for øjeblikkelig pleje eller isolation af hensyn til folkesundheden.</w:t>
            </w:r>
          </w:p>
        </w:tc>
      </w:tr>
    </w:tbl>
    <w:p w14:paraId="783CD57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0D63336" w14:textId="77777777" w:rsidR="00544BA1" w:rsidRPr="0098113F" w:rsidRDefault="00544BA1" w:rsidP="00544BA1">
      <w:r w:rsidRPr="0098113F">
        <w:rPr>
          <w:rStyle w:val="HideTWBExt"/>
          <w:noProof w:val="0"/>
          <w:color w:val="auto"/>
        </w:rPr>
        <w:t>&lt;/Amend&gt;</w:t>
      </w:r>
    </w:p>
    <w:p w14:paraId="62FC6DB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635</w:t>
      </w:r>
      <w:r w:rsidRPr="0098113F">
        <w:rPr>
          <w:rStyle w:val="HideTWBExt"/>
          <w:noProof w:val="0"/>
          <w:color w:val="auto"/>
        </w:rPr>
        <w:t>&lt;/NumAm&gt;</w:t>
      </w:r>
    </w:p>
    <w:p w14:paraId="090B08F0"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07629CC8" w14:textId="77777777" w:rsidR="00544BA1" w:rsidRPr="0098113F" w:rsidRDefault="00544BA1" w:rsidP="00544BA1">
      <w:pPr>
        <w:pStyle w:val="NormalBold"/>
      </w:pPr>
      <w:r w:rsidRPr="0098113F">
        <w:rPr>
          <w:rStyle w:val="HideTWBExt"/>
          <w:noProof w:val="0"/>
          <w:color w:val="auto"/>
        </w:rPr>
        <w:t>&lt;/RepeatBlock-By&gt;</w:t>
      </w:r>
    </w:p>
    <w:p w14:paraId="6D2563F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E790D97" w14:textId="77777777" w:rsidR="00544BA1" w:rsidRPr="0098113F" w:rsidRDefault="00544BA1" w:rsidP="00544BA1">
      <w:pPr>
        <w:pStyle w:val="NormalBold"/>
      </w:pPr>
      <w:r w:rsidRPr="0098113F">
        <w:rPr>
          <w:rStyle w:val="HideTWBExt"/>
          <w:noProof w:val="0"/>
          <w:color w:val="auto"/>
        </w:rPr>
        <w:t>&lt;Article&gt;</w:t>
      </w:r>
      <w:r w:rsidRPr="0098113F">
        <w:t>Artikel 9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9E2044D" w14:textId="77777777" w:rsidTr="00277D82">
        <w:trPr>
          <w:trHeight w:hRule="exact" w:val="240"/>
          <w:jc w:val="center"/>
        </w:trPr>
        <w:tc>
          <w:tcPr>
            <w:tcW w:w="9752" w:type="dxa"/>
            <w:gridSpan w:val="2"/>
          </w:tcPr>
          <w:p w14:paraId="150B344C" w14:textId="77777777" w:rsidR="00544BA1" w:rsidRPr="0098113F" w:rsidRDefault="00544BA1" w:rsidP="00277D82"/>
        </w:tc>
      </w:tr>
      <w:tr w:rsidR="000A73F3" w:rsidRPr="0098113F" w14:paraId="048CDBF9" w14:textId="77777777" w:rsidTr="00277D82">
        <w:trPr>
          <w:trHeight w:val="240"/>
          <w:jc w:val="center"/>
        </w:trPr>
        <w:tc>
          <w:tcPr>
            <w:tcW w:w="4876" w:type="dxa"/>
          </w:tcPr>
          <w:p w14:paraId="1ECBDCC2" w14:textId="77777777" w:rsidR="00544BA1" w:rsidRPr="0098113F" w:rsidRDefault="00544BA1" w:rsidP="00277D82">
            <w:pPr>
              <w:pStyle w:val="AmColumnHeading"/>
            </w:pPr>
            <w:r w:rsidRPr="0098113F">
              <w:t>Kommissionens forslag</w:t>
            </w:r>
          </w:p>
        </w:tc>
        <w:tc>
          <w:tcPr>
            <w:tcW w:w="4876" w:type="dxa"/>
          </w:tcPr>
          <w:p w14:paraId="0DE0CFB4" w14:textId="77777777" w:rsidR="00544BA1" w:rsidRPr="0098113F" w:rsidRDefault="00544BA1" w:rsidP="00277D82">
            <w:pPr>
              <w:pStyle w:val="AmColumnHeading"/>
            </w:pPr>
            <w:r w:rsidRPr="0098113F">
              <w:t>Ændringsforslag</w:t>
            </w:r>
          </w:p>
        </w:tc>
      </w:tr>
      <w:tr w:rsidR="000A73F3" w:rsidRPr="0098113F" w14:paraId="3C4CC065" w14:textId="77777777" w:rsidTr="00277D82">
        <w:trPr>
          <w:jc w:val="center"/>
        </w:trPr>
        <w:tc>
          <w:tcPr>
            <w:tcW w:w="4876" w:type="dxa"/>
          </w:tcPr>
          <w:p w14:paraId="2ADFA00C" w14:textId="77777777" w:rsidR="00544BA1" w:rsidRPr="0098113F" w:rsidRDefault="00544BA1" w:rsidP="00277D82">
            <w:pPr>
              <w:pStyle w:val="Normal6a"/>
            </w:pPr>
            <w:r w:rsidRPr="0098113F">
              <w:t>1.</w:t>
            </w:r>
            <w:r w:rsidRPr="0098113F">
              <w:tab/>
              <w:t>Tredjelandsstatsborgere, der er omfattet af den i artikel 3 omhandlede screening, underkastes en indledende lægeundersøgelse for at fastslå, om der eventuelt er behov for øjeblikkelig pleje eller isolation af hensyn til folkesundheden</w:t>
            </w:r>
            <w:r w:rsidRPr="0098113F">
              <w:rPr>
                <w:b/>
                <w:i/>
              </w:rPr>
              <w:t>, medmindre de relevante kompetente myndigheder på grundlag af en vurdering af de pågældende tredjelandsstatsborgeres generelle tilstand og årsagerne til at henvise dem til screeningen finder det godtgjort, at der ikke er behov for en indledende lægeundersøgelse</w:t>
            </w:r>
            <w:r w:rsidRPr="0098113F">
              <w:t xml:space="preserve">. </w:t>
            </w:r>
            <w:r w:rsidRPr="0098113F">
              <w:rPr>
                <w:b/>
                <w:i/>
              </w:rPr>
              <w:t>I så fald underretter de disse personer herom.</w:t>
            </w:r>
          </w:p>
        </w:tc>
        <w:tc>
          <w:tcPr>
            <w:tcW w:w="4876" w:type="dxa"/>
          </w:tcPr>
          <w:p w14:paraId="600BB5DD" w14:textId="77777777" w:rsidR="00544BA1" w:rsidRPr="0098113F" w:rsidRDefault="00544BA1" w:rsidP="00277D82">
            <w:pPr>
              <w:pStyle w:val="Normal6a"/>
            </w:pPr>
            <w:r w:rsidRPr="0098113F">
              <w:t>1.</w:t>
            </w:r>
            <w:r w:rsidRPr="0098113F">
              <w:tab/>
              <w:t>Tredjelandsstatsborgere, der er omfattet af den i artikel 3 omhandlede screening, underkastes en indledende lægeundersøgelse</w:t>
            </w:r>
            <w:r w:rsidRPr="0098113F">
              <w:rPr>
                <w:b/>
                <w:i/>
              </w:rPr>
              <w:t>, som foretages af kvalificeret sundhedspersonale,</w:t>
            </w:r>
            <w:r w:rsidRPr="0098113F">
              <w:t xml:space="preserve"> for at fastslå, om der eventuelt er behov for øjeblikkelig pleje eller isolation af hensyn til folkesundheden.</w:t>
            </w:r>
          </w:p>
        </w:tc>
      </w:tr>
    </w:tbl>
    <w:p w14:paraId="677DA5C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A4CA664" w14:textId="77777777" w:rsidR="00544BA1" w:rsidRPr="0098113F" w:rsidRDefault="00544BA1" w:rsidP="00544BA1">
      <w:r w:rsidRPr="0098113F">
        <w:rPr>
          <w:rStyle w:val="HideTWBExt"/>
          <w:noProof w:val="0"/>
          <w:color w:val="auto"/>
        </w:rPr>
        <w:t>&lt;/Amend&gt;</w:t>
      </w:r>
    </w:p>
    <w:p w14:paraId="486D28B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636</w:t>
      </w:r>
      <w:r w:rsidRPr="0098113F">
        <w:rPr>
          <w:rStyle w:val="HideTWBExt"/>
          <w:noProof w:val="0"/>
          <w:color w:val="auto"/>
        </w:rPr>
        <w:t>&lt;/NumAm&gt;</w:t>
      </w:r>
    </w:p>
    <w:p w14:paraId="1EBFA45D"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391139E2" w14:textId="77777777" w:rsidR="00544BA1" w:rsidRPr="0098113F" w:rsidRDefault="00544BA1" w:rsidP="00544BA1">
      <w:pPr>
        <w:pStyle w:val="NormalBold"/>
      </w:pPr>
      <w:r w:rsidRPr="0098113F">
        <w:rPr>
          <w:rStyle w:val="HideTWBExt"/>
          <w:noProof w:val="0"/>
          <w:color w:val="auto"/>
        </w:rPr>
        <w:t>&lt;/RepeatBlock-By&gt;</w:t>
      </w:r>
    </w:p>
    <w:p w14:paraId="64E6727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7C2E1A6" w14:textId="77777777" w:rsidR="00544BA1" w:rsidRPr="0098113F" w:rsidRDefault="00544BA1" w:rsidP="00544BA1">
      <w:pPr>
        <w:pStyle w:val="NormalBold"/>
      </w:pPr>
      <w:r w:rsidRPr="0098113F">
        <w:rPr>
          <w:rStyle w:val="HideTWBExt"/>
          <w:noProof w:val="0"/>
          <w:color w:val="auto"/>
        </w:rPr>
        <w:t>&lt;Article&gt;</w:t>
      </w:r>
      <w:r w:rsidRPr="0098113F">
        <w:t>Artikel 9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E7BD363" w14:textId="77777777" w:rsidTr="00277D82">
        <w:trPr>
          <w:trHeight w:hRule="exact" w:val="240"/>
          <w:jc w:val="center"/>
        </w:trPr>
        <w:tc>
          <w:tcPr>
            <w:tcW w:w="9752" w:type="dxa"/>
            <w:gridSpan w:val="2"/>
          </w:tcPr>
          <w:p w14:paraId="0A579F02" w14:textId="77777777" w:rsidR="00544BA1" w:rsidRPr="0098113F" w:rsidRDefault="00544BA1" w:rsidP="00277D82"/>
        </w:tc>
      </w:tr>
      <w:tr w:rsidR="000A73F3" w:rsidRPr="0098113F" w14:paraId="7B585769" w14:textId="77777777" w:rsidTr="00277D82">
        <w:trPr>
          <w:trHeight w:val="240"/>
          <w:jc w:val="center"/>
        </w:trPr>
        <w:tc>
          <w:tcPr>
            <w:tcW w:w="4876" w:type="dxa"/>
          </w:tcPr>
          <w:p w14:paraId="4F6957A1" w14:textId="77777777" w:rsidR="00544BA1" w:rsidRPr="0098113F" w:rsidRDefault="00544BA1" w:rsidP="00277D82">
            <w:pPr>
              <w:pStyle w:val="AmColumnHeading"/>
            </w:pPr>
            <w:r w:rsidRPr="0098113F">
              <w:t>Kommissionens forslag</w:t>
            </w:r>
          </w:p>
        </w:tc>
        <w:tc>
          <w:tcPr>
            <w:tcW w:w="4876" w:type="dxa"/>
          </w:tcPr>
          <w:p w14:paraId="17538D17" w14:textId="77777777" w:rsidR="00544BA1" w:rsidRPr="0098113F" w:rsidRDefault="00544BA1" w:rsidP="00277D82">
            <w:pPr>
              <w:pStyle w:val="AmColumnHeading"/>
            </w:pPr>
            <w:r w:rsidRPr="0098113F">
              <w:t>Ændringsforslag</w:t>
            </w:r>
          </w:p>
        </w:tc>
      </w:tr>
      <w:tr w:rsidR="000A73F3" w:rsidRPr="0098113F" w14:paraId="280C598F" w14:textId="77777777" w:rsidTr="00277D82">
        <w:trPr>
          <w:jc w:val="center"/>
        </w:trPr>
        <w:tc>
          <w:tcPr>
            <w:tcW w:w="4876" w:type="dxa"/>
          </w:tcPr>
          <w:p w14:paraId="071E4FDC" w14:textId="77777777" w:rsidR="00544BA1" w:rsidRPr="0098113F" w:rsidRDefault="00544BA1" w:rsidP="00277D82">
            <w:pPr>
              <w:pStyle w:val="Normal6a"/>
            </w:pPr>
            <w:r w:rsidRPr="0098113F">
              <w:t>1.</w:t>
            </w:r>
            <w:r w:rsidRPr="0098113F">
              <w:tab/>
              <w:t xml:space="preserve">Tredjelandsstatsborgere, der er omfattet af den i artikel 3 omhandlede screening, underkastes en indledende </w:t>
            </w:r>
            <w:r w:rsidRPr="0098113F">
              <w:rPr>
                <w:b/>
                <w:i/>
              </w:rPr>
              <w:t xml:space="preserve">lægeundersøgelse </w:t>
            </w:r>
            <w:r w:rsidRPr="0098113F">
              <w:t xml:space="preserve">for at fastslå, om der eventuelt er behov for øjeblikkelig </w:t>
            </w:r>
            <w:r w:rsidRPr="0098113F">
              <w:rPr>
                <w:b/>
                <w:i/>
              </w:rPr>
              <w:t xml:space="preserve">pleje </w:t>
            </w:r>
            <w:r w:rsidRPr="0098113F">
              <w:t>eller isolation af hensyn til folkesundheden, medmindre de relevante kompetente myndigheder på grundlag af en vurdering af de pågældende tredjelandsstatsborgeres generelle tilstand og årsagerne til at henvise dem til screeningen finder det godtgjort, at der ikke er behov for en indledende lægeundersøgelse. I så fald underretter de disse personer herom.</w:t>
            </w:r>
          </w:p>
        </w:tc>
        <w:tc>
          <w:tcPr>
            <w:tcW w:w="4876" w:type="dxa"/>
          </w:tcPr>
          <w:p w14:paraId="30EA5003" w14:textId="77777777" w:rsidR="00544BA1" w:rsidRPr="0098113F" w:rsidRDefault="00544BA1" w:rsidP="00277D82">
            <w:pPr>
              <w:pStyle w:val="Normal6a"/>
            </w:pPr>
            <w:r w:rsidRPr="0098113F">
              <w:t>1.</w:t>
            </w:r>
            <w:r w:rsidRPr="0098113F">
              <w:tab/>
              <w:t xml:space="preserve">Tredjelandsstatsborgere, der er omfattet af den i artikel 3 </w:t>
            </w:r>
            <w:r w:rsidRPr="0098113F">
              <w:rPr>
                <w:b/>
                <w:i/>
              </w:rPr>
              <w:t xml:space="preserve">og 5 </w:t>
            </w:r>
            <w:r w:rsidRPr="0098113F">
              <w:t xml:space="preserve">omhandlede screening, underkastes en indledende </w:t>
            </w:r>
            <w:r w:rsidRPr="0098113F">
              <w:rPr>
                <w:b/>
                <w:i/>
              </w:rPr>
              <w:t xml:space="preserve">undersøgelse </w:t>
            </w:r>
            <w:r w:rsidRPr="0098113F">
              <w:t xml:space="preserve">for at fastslå, om der eventuelt er behov for øjeblikkelig </w:t>
            </w:r>
            <w:r w:rsidRPr="0098113F">
              <w:rPr>
                <w:b/>
                <w:i/>
              </w:rPr>
              <w:t xml:space="preserve">lægehjælp </w:t>
            </w:r>
            <w:r w:rsidRPr="0098113F">
              <w:t xml:space="preserve">eller isolation af hensyn til folkesundheden, medmindre de relevante kompetente myndigheder på grundlag af en vurdering af de pågældende tredjelandsstatsborgeres generelle tilstand og årsagerne til at henvise dem til screeningen finder det godtgjort, at der ikke er behov for en indledende lægeundersøgelse. I så fald underretter de disse personer herom. </w:t>
            </w:r>
            <w:r w:rsidRPr="0098113F">
              <w:rPr>
                <w:b/>
                <w:i/>
              </w:rPr>
              <w:t>Hvis det skønnes nødvendigt på baggrund af den indledende undersøgelse, skal tredjelandsstatsborgere, der er omfattet af den i artikel 3 og 5 omhandlede screening, underkastes et helbredstjek.</w:t>
            </w:r>
          </w:p>
        </w:tc>
      </w:tr>
    </w:tbl>
    <w:p w14:paraId="7CD48DF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1569CAA" w14:textId="77777777" w:rsidR="00544BA1" w:rsidRPr="0098113F" w:rsidRDefault="00544BA1" w:rsidP="00544BA1">
      <w:r w:rsidRPr="0098113F">
        <w:rPr>
          <w:rStyle w:val="HideTWBExt"/>
          <w:noProof w:val="0"/>
          <w:color w:val="auto"/>
        </w:rPr>
        <w:t>&lt;/Amend&gt;</w:t>
      </w:r>
    </w:p>
    <w:p w14:paraId="18CDCEC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637</w:t>
      </w:r>
      <w:r w:rsidRPr="0098113F">
        <w:rPr>
          <w:rStyle w:val="HideTWBExt"/>
          <w:noProof w:val="0"/>
          <w:color w:val="auto"/>
        </w:rPr>
        <w:t>&lt;/NumAm&gt;</w:t>
      </w:r>
    </w:p>
    <w:p w14:paraId="2A823BDA"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13EDD54"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3BDD621" w14:textId="77777777" w:rsidR="00544BA1" w:rsidRPr="0098113F" w:rsidRDefault="00544BA1" w:rsidP="00544BA1">
      <w:r w:rsidRPr="0098113F">
        <w:rPr>
          <w:rStyle w:val="HideTWBExt"/>
          <w:noProof w:val="0"/>
          <w:color w:val="auto"/>
        </w:rPr>
        <w:t>&lt;/RepeatBlock-By&gt;</w:t>
      </w:r>
    </w:p>
    <w:p w14:paraId="64CC781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3271A57" w14:textId="77777777" w:rsidR="00544BA1" w:rsidRPr="0098113F" w:rsidRDefault="00544BA1" w:rsidP="00544BA1">
      <w:pPr>
        <w:pStyle w:val="NormalBold"/>
      </w:pPr>
      <w:r w:rsidRPr="0098113F">
        <w:rPr>
          <w:rStyle w:val="HideTWBExt"/>
          <w:noProof w:val="0"/>
          <w:color w:val="auto"/>
        </w:rPr>
        <w:t>&lt;Article&gt;</w:t>
      </w:r>
      <w:r w:rsidRPr="0098113F">
        <w:t>Artikel 9 – stk.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5EF4CB0" w14:textId="77777777" w:rsidTr="00277D82">
        <w:trPr>
          <w:trHeight w:hRule="exact" w:val="240"/>
          <w:jc w:val="center"/>
        </w:trPr>
        <w:tc>
          <w:tcPr>
            <w:tcW w:w="9752" w:type="dxa"/>
            <w:gridSpan w:val="2"/>
          </w:tcPr>
          <w:p w14:paraId="5E2A403D" w14:textId="77777777" w:rsidR="00544BA1" w:rsidRPr="0098113F" w:rsidRDefault="00544BA1" w:rsidP="00277D82"/>
        </w:tc>
      </w:tr>
      <w:tr w:rsidR="000A73F3" w:rsidRPr="0098113F" w14:paraId="4CB6D958" w14:textId="77777777" w:rsidTr="00277D82">
        <w:trPr>
          <w:trHeight w:val="240"/>
          <w:jc w:val="center"/>
        </w:trPr>
        <w:tc>
          <w:tcPr>
            <w:tcW w:w="4876" w:type="dxa"/>
          </w:tcPr>
          <w:p w14:paraId="185DBE54" w14:textId="77777777" w:rsidR="00544BA1" w:rsidRPr="0098113F" w:rsidRDefault="00544BA1" w:rsidP="00277D82">
            <w:pPr>
              <w:pStyle w:val="AmColumnHeading"/>
            </w:pPr>
            <w:r w:rsidRPr="0098113F">
              <w:t>Kommissionens forslag</w:t>
            </w:r>
          </w:p>
        </w:tc>
        <w:tc>
          <w:tcPr>
            <w:tcW w:w="4876" w:type="dxa"/>
          </w:tcPr>
          <w:p w14:paraId="5F5B4D71" w14:textId="77777777" w:rsidR="00544BA1" w:rsidRPr="0098113F" w:rsidRDefault="00544BA1" w:rsidP="00277D82">
            <w:pPr>
              <w:pStyle w:val="AmColumnHeading"/>
            </w:pPr>
            <w:r w:rsidRPr="0098113F">
              <w:t>Ændringsforslag</w:t>
            </w:r>
          </w:p>
        </w:tc>
      </w:tr>
      <w:tr w:rsidR="000A73F3" w:rsidRPr="0098113F" w14:paraId="24733485" w14:textId="77777777" w:rsidTr="00277D82">
        <w:trPr>
          <w:jc w:val="center"/>
        </w:trPr>
        <w:tc>
          <w:tcPr>
            <w:tcW w:w="4876" w:type="dxa"/>
          </w:tcPr>
          <w:p w14:paraId="1DBCD106" w14:textId="77777777" w:rsidR="00544BA1" w:rsidRPr="0098113F" w:rsidRDefault="00544BA1" w:rsidP="00277D82">
            <w:pPr>
              <w:pStyle w:val="Normal6a"/>
            </w:pPr>
          </w:p>
        </w:tc>
        <w:tc>
          <w:tcPr>
            <w:tcW w:w="4876" w:type="dxa"/>
          </w:tcPr>
          <w:p w14:paraId="6FAB94AA" w14:textId="77777777" w:rsidR="00544BA1" w:rsidRPr="0098113F" w:rsidRDefault="00544BA1" w:rsidP="00277D82">
            <w:pPr>
              <w:pStyle w:val="Normal6a"/>
            </w:pPr>
            <w:r w:rsidRPr="0098113F">
              <w:rPr>
                <w:b/>
                <w:i/>
              </w:rPr>
              <w:t>1a.</w:t>
            </w:r>
            <w:r w:rsidRPr="0098113F">
              <w:tab/>
            </w:r>
            <w:r w:rsidRPr="0098113F">
              <w:rPr>
                <w:b/>
                <w:i/>
              </w:rPr>
              <w:t>For de tredjelandsstatsborgere, der søger international beskyttelse, kan det helbredstjek, der er omhandlet i første afsnit, indgå i lægeundersøgelsen som fastsat i artikel 23 i forordning (EU) xxxx/xxxx [forordningen om asylprocedurer].</w:t>
            </w:r>
          </w:p>
        </w:tc>
      </w:tr>
    </w:tbl>
    <w:p w14:paraId="72B2A86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AF392AB" w14:textId="77777777" w:rsidR="00544BA1" w:rsidRPr="0098113F" w:rsidRDefault="00544BA1" w:rsidP="00544BA1">
      <w:r w:rsidRPr="0098113F">
        <w:rPr>
          <w:rStyle w:val="HideTWBExt"/>
          <w:noProof w:val="0"/>
          <w:color w:val="auto"/>
        </w:rPr>
        <w:t>&lt;/Amend&gt;</w:t>
      </w:r>
    </w:p>
    <w:p w14:paraId="539231D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638</w:t>
      </w:r>
      <w:r w:rsidRPr="0098113F">
        <w:rPr>
          <w:rStyle w:val="HideTWBExt"/>
          <w:noProof w:val="0"/>
          <w:color w:val="auto"/>
        </w:rPr>
        <w:t>&lt;/NumAm&gt;</w:t>
      </w:r>
    </w:p>
    <w:p w14:paraId="2A8E45CB"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Annalisa Tardino, Charlie Weimers</w:t>
      </w:r>
      <w:r w:rsidRPr="0098113F">
        <w:rPr>
          <w:rStyle w:val="HideTWBExt"/>
          <w:noProof w:val="0"/>
          <w:color w:val="auto"/>
        </w:rPr>
        <w:t>&lt;/Members&gt;</w:t>
      </w:r>
    </w:p>
    <w:p w14:paraId="2F1843EE" w14:textId="77777777" w:rsidR="00544BA1" w:rsidRPr="0098113F" w:rsidRDefault="00544BA1" w:rsidP="00544BA1">
      <w:pPr>
        <w:pStyle w:val="NormalBold"/>
      </w:pPr>
      <w:r w:rsidRPr="0098113F">
        <w:rPr>
          <w:rStyle w:val="HideTWBExt"/>
          <w:noProof w:val="0"/>
          <w:color w:val="auto"/>
        </w:rPr>
        <w:t>&lt;/RepeatBlock-By&gt;</w:t>
      </w:r>
    </w:p>
    <w:p w14:paraId="50F2CA5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D4A47E0" w14:textId="77777777" w:rsidR="00544BA1" w:rsidRPr="0098113F" w:rsidRDefault="00544BA1" w:rsidP="00544BA1">
      <w:pPr>
        <w:pStyle w:val="NormalBold"/>
      </w:pPr>
      <w:r w:rsidRPr="0098113F">
        <w:rPr>
          <w:rStyle w:val="HideTWBExt"/>
          <w:noProof w:val="0"/>
          <w:color w:val="auto"/>
        </w:rPr>
        <w:t>&lt;Article&gt;</w:t>
      </w:r>
      <w:r w:rsidRPr="0098113F">
        <w:t>Artikel 9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957DE48" w14:textId="77777777" w:rsidTr="00277D82">
        <w:trPr>
          <w:trHeight w:hRule="exact" w:val="240"/>
          <w:jc w:val="center"/>
        </w:trPr>
        <w:tc>
          <w:tcPr>
            <w:tcW w:w="9752" w:type="dxa"/>
            <w:gridSpan w:val="2"/>
          </w:tcPr>
          <w:p w14:paraId="75B41A0A" w14:textId="77777777" w:rsidR="00544BA1" w:rsidRPr="0098113F" w:rsidRDefault="00544BA1" w:rsidP="00277D82"/>
        </w:tc>
      </w:tr>
      <w:tr w:rsidR="000A73F3" w:rsidRPr="0098113F" w14:paraId="64F533A3" w14:textId="77777777" w:rsidTr="00277D82">
        <w:trPr>
          <w:trHeight w:val="240"/>
          <w:jc w:val="center"/>
        </w:trPr>
        <w:tc>
          <w:tcPr>
            <w:tcW w:w="4876" w:type="dxa"/>
          </w:tcPr>
          <w:p w14:paraId="5AF73251" w14:textId="77777777" w:rsidR="00544BA1" w:rsidRPr="0098113F" w:rsidRDefault="00544BA1" w:rsidP="00277D82">
            <w:pPr>
              <w:pStyle w:val="AmColumnHeading"/>
            </w:pPr>
            <w:r w:rsidRPr="0098113F">
              <w:t>Kommissionens forslag</w:t>
            </w:r>
          </w:p>
        </w:tc>
        <w:tc>
          <w:tcPr>
            <w:tcW w:w="4876" w:type="dxa"/>
          </w:tcPr>
          <w:p w14:paraId="5852362D" w14:textId="77777777" w:rsidR="00544BA1" w:rsidRPr="0098113F" w:rsidRDefault="00544BA1" w:rsidP="00277D82">
            <w:pPr>
              <w:pStyle w:val="AmColumnHeading"/>
            </w:pPr>
            <w:r w:rsidRPr="0098113F">
              <w:t>Ændringsforslag</w:t>
            </w:r>
          </w:p>
        </w:tc>
      </w:tr>
      <w:tr w:rsidR="000A73F3" w:rsidRPr="0098113F" w14:paraId="5ABA23A4" w14:textId="77777777" w:rsidTr="00277D82">
        <w:trPr>
          <w:jc w:val="center"/>
        </w:trPr>
        <w:tc>
          <w:tcPr>
            <w:tcW w:w="4876" w:type="dxa"/>
          </w:tcPr>
          <w:p w14:paraId="2DCAE582" w14:textId="77777777" w:rsidR="00544BA1" w:rsidRPr="0098113F" w:rsidRDefault="00544BA1" w:rsidP="00277D82">
            <w:pPr>
              <w:pStyle w:val="Normal6a"/>
            </w:pPr>
            <w:r w:rsidRPr="0098113F">
              <w:t>2.</w:t>
            </w:r>
            <w:r w:rsidRPr="0098113F">
              <w:tab/>
              <w:t>Hvis det er relevant, kontrolleres det, om de i stk. 1 omhandlede personer befinder sig i en sårbar situation, er ofre for tortur eller har særlige modtagelses- eller proceduremæssige behov</w:t>
            </w:r>
            <w:r w:rsidRPr="0098113F">
              <w:rPr>
                <w:b/>
                <w:i/>
              </w:rPr>
              <w:t>, jf. artikel 20 i [det omarbejdede] direktiv om modtagelsesforhold</w:t>
            </w:r>
            <w:r w:rsidRPr="0098113F">
              <w:t>.</w:t>
            </w:r>
          </w:p>
        </w:tc>
        <w:tc>
          <w:tcPr>
            <w:tcW w:w="4876" w:type="dxa"/>
          </w:tcPr>
          <w:p w14:paraId="5BD37847" w14:textId="77777777" w:rsidR="00544BA1" w:rsidRPr="0098113F" w:rsidRDefault="00544BA1" w:rsidP="00277D82">
            <w:pPr>
              <w:pStyle w:val="Normal6a"/>
            </w:pPr>
            <w:r w:rsidRPr="0098113F">
              <w:t>2.</w:t>
            </w:r>
            <w:r w:rsidRPr="0098113F">
              <w:tab/>
              <w:t>Hvis det er relevant, kontrolleres det, om de i stk. 1 omhandlede personer befinder sig i en sårbar situation, er ofre for tortur eller har særlige modtagelses- eller proceduremæssige behov.</w:t>
            </w:r>
          </w:p>
        </w:tc>
      </w:tr>
    </w:tbl>
    <w:p w14:paraId="31F6415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F357C9F" w14:textId="77777777" w:rsidR="00544BA1" w:rsidRPr="0098113F" w:rsidRDefault="00544BA1" w:rsidP="00544BA1">
      <w:r w:rsidRPr="0098113F">
        <w:rPr>
          <w:rStyle w:val="HideTWBExt"/>
          <w:noProof w:val="0"/>
          <w:color w:val="auto"/>
        </w:rPr>
        <w:t>&lt;/Amend&gt;</w:t>
      </w:r>
    </w:p>
    <w:p w14:paraId="3D2357D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639</w:t>
      </w:r>
      <w:r w:rsidRPr="0098113F">
        <w:rPr>
          <w:rStyle w:val="HideTWBExt"/>
          <w:noProof w:val="0"/>
          <w:color w:val="auto"/>
        </w:rPr>
        <w:t>&lt;/NumAm&gt;</w:t>
      </w:r>
    </w:p>
    <w:p w14:paraId="0FEE0F41"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ACBE7E9"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B8CB16F" w14:textId="77777777" w:rsidR="00544BA1" w:rsidRPr="0098113F" w:rsidRDefault="00544BA1" w:rsidP="00544BA1">
      <w:r w:rsidRPr="0098113F">
        <w:rPr>
          <w:rStyle w:val="HideTWBExt"/>
          <w:noProof w:val="0"/>
          <w:color w:val="auto"/>
        </w:rPr>
        <w:t>&lt;/RepeatBlock-By&gt;</w:t>
      </w:r>
    </w:p>
    <w:p w14:paraId="1F7FB65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183A265" w14:textId="77777777" w:rsidR="00544BA1" w:rsidRPr="0098113F" w:rsidRDefault="00544BA1" w:rsidP="00544BA1">
      <w:pPr>
        <w:pStyle w:val="NormalBold"/>
      </w:pPr>
      <w:r w:rsidRPr="0098113F">
        <w:rPr>
          <w:rStyle w:val="HideTWBExt"/>
          <w:noProof w:val="0"/>
          <w:color w:val="auto"/>
        </w:rPr>
        <w:t>&lt;Article&gt;</w:t>
      </w:r>
      <w:r w:rsidRPr="0098113F">
        <w:t>Artikel 9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2A05687" w14:textId="77777777" w:rsidTr="00277D82">
        <w:trPr>
          <w:trHeight w:hRule="exact" w:val="240"/>
          <w:jc w:val="center"/>
        </w:trPr>
        <w:tc>
          <w:tcPr>
            <w:tcW w:w="9752" w:type="dxa"/>
            <w:gridSpan w:val="2"/>
          </w:tcPr>
          <w:p w14:paraId="31F9AE4C" w14:textId="77777777" w:rsidR="00544BA1" w:rsidRPr="0098113F" w:rsidRDefault="00544BA1" w:rsidP="00277D82"/>
        </w:tc>
      </w:tr>
      <w:tr w:rsidR="000A73F3" w:rsidRPr="0098113F" w14:paraId="7F707502" w14:textId="77777777" w:rsidTr="00277D82">
        <w:trPr>
          <w:trHeight w:val="240"/>
          <w:jc w:val="center"/>
        </w:trPr>
        <w:tc>
          <w:tcPr>
            <w:tcW w:w="4876" w:type="dxa"/>
          </w:tcPr>
          <w:p w14:paraId="6C2451DE" w14:textId="77777777" w:rsidR="00544BA1" w:rsidRPr="0098113F" w:rsidRDefault="00544BA1" w:rsidP="00277D82">
            <w:pPr>
              <w:pStyle w:val="AmColumnHeading"/>
            </w:pPr>
            <w:r w:rsidRPr="0098113F">
              <w:t>Kommissionens forslag</w:t>
            </w:r>
          </w:p>
        </w:tc>
        <w:tc>
          <w:tcPr>
            <w:tcW w:w="4876" w:type="dxa"/>
          </w:tcPr>
          <w:p w14:paraId="4865AB7B" w14:textId="77777777" w:rsidR="00544BA1" w:rsidRPr="0098113F" w:rsidRDefault="00544BA1" w:rsidP="00277D82">
            <w:pPr>
              <w:pStyle w:val="AmColumnHeading"/>
            </w:pPr>
            <w:r w:rsidRPr="0098113F">
              <w:t>Ændringsforslag</w:t>
            </w:r>
          </w:p>
        </w:tc>
      </w:tr>
      <w:tr w:rsidR="000A73F3" w:rsidRPr="0098113F" w14:paraId="11601576" w14:textId="77777777" w:rsidTr="00277D82">
        <w:trPr>
          <w:jc w:val="center"/>
        </w:trPr>
        <w:tc>
          <w:tcPr>
            <w:tcW w:w="4876" w:type="dxa"/>
          </w:tcPr>
          <w:p w14:paraId="1845BA13" w14:textId="77777777" w:rsidR="00544BA1" w:rsidRPr="0098113F" w:rsidRDefault="00544BA1" w:rsidP="00277D82">
            <w:pPr>
              <w:pStyle w:val="Normal6a"/>
            </w:pPr>
            <w:r w:rsidRPr="0098113F">
              <w:t>2.</w:t>
            </w:r>
            <w:r w:rsidRPr="0098113F">
              <w:tab/>
            </w:r>
            <w:r w:rsidRPr="0098113F">
              <w:rPr>
                <w:b/>
                <w:i/>
              </w:rPr>
              <w:t>Hvis det er relevant, kontrolleres det</w:t>
            </w:r>
            <w:r w:rsidRPr="0098113F">
              <w:t>, om de i stk. 1 omhandlede personer befinder sig i en sårbar situation, er ofre for tortur eller har særlige modtagelses- eller proceduremæssige behov, jf. artikel </w:t>
            </w:r>
            <w:r w:rsidRPr="0098113F">
              <w:rPr>
                <w:b/>
                <w:i/>
              </w:rPr>
              <w:t xml:space="preserve">20 </w:t>
            </w:r>
            <w:r w:rsidRPr="0098113F">
              <w:t>i [det omarbejdede] direktiv om modtagelsesforhold.</w:t>
            </w:r>
          </w:p>
        </w:tc>
        <w:tc>
          <w:tcPr>
            <w:tcW w:w="4876" w:type="dxa"/>
          </w:tcPr>
          <w:p w14:paraId="4600378E" w14:textId="77777777" w:rsidR="00544BA1" w:rsidRPr="0098113F" w:rsidRDefault="00544BA1" w:rsidP="00277D82">
            <w:pPr>
              <w:pStyle w:val="Normal6a"/>
            </w:pPr>
            <w:r w:rsidRPr="0098113F">
              <w:t>2.</w:t>
            </w:r>
            <w:r w:rsidRPr="0098113F">
              <w:tab/>
            </w:r>
            <w:r w:rsidRPr="0098113F">
              <w:rPr>
                <w:b/>
                <w:i/>
              </w:rPr>
              <w:t>Sundhedspersonalet skal kontrollere</w:t>
            </w:r>
            <w:r w:rsidRPr="0098113F">
              <w:t xml:space="preserve">, om de i stk. 1 omhandlede personer befinder sig i en sårbar situation, er ofre for tortur </w:t>
            </w:r>
            <w:r w:rsidRPr="0098113F">
              <w:rPr>
                <w:b/>
                <w:i/>
              </w:rPr>
              <w:t xml:space="preserve">eller anden nedværdigende og umenneskelig behandling, er eller risikerer at blive statsløse </w:t>
            </w:r>
            <w:r w:rsidRPr="0098113F">
              <w:t xml:space="preserve">eller har særlige modtagelses- eller proceduremæssige behov, jf. artikel </w:t>
            </w:r>
            <w:r w:rsidRPr="0098113F">
              <w:rPr>
                <w:b/>
                <w:i/>
              </w:rPr>
              <w:t xml:space="preserve">21 </w:t>
            </w:r>
            <w:r w:rsidRPr="0098113F">
              <w:t xml:space="preserve">i [det omarbejdede] direktiv om modtagelsesforhold </w:t>
            </w:r>
            <w:r w:rsidRPr="0098113F">
              <w:rPr>
                <w:b/>
                <w:i/>
              </w:rPr>
              <w:t>og artikel 20 i forordning (EU) xxxx/xxxx [forordningen om asylprocedurer]</w:t>
            </w:r>
            <w:r w:rsidRPr="0098113F">
              <w:t>.</w:t>
            </w:r>
          </w:p>
        </w:tc>
      </w:tr>
    </w:tbl>
    <w:p w14:paraId="2E23FF4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605DFA0" w14:textId="77777777" w:rsidR="00544BA1" w:rsidRPr="0098113F" w:rsidRDefault="00544BA1" w:rsidP="00544BA1">
      <w:r w:rsidRPr="0098113F">
        <w:rPr>
          <w:rStyle w:val="HideTWBExt"/>
          <w:noProof w:val="0"/>
          <w:color w:val="auto"/>
        </w:rPr>
        <w:t>&lt;/Amend&gt;</w:t>
      </w:r>
    </w:p>
    <w:p w14:paraId="6D75D86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640</w:t>
      </w:r>
      <w:r w:rsidRPr="0098113F">
        <w:rPr>
          <w:rStyle w:val="HideTWBExt"/>
          <w:noProof w:val="0"/>
          <w:color w:val="auto"/>
        </w:rPr>
        <w:t>&lt;/NumAm&gt;</w:t>
      </w:r>
    </w:p>
    <w:p w14:paraId="5CFCE1E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C72777C" w14:textId="77777777" w:rsidR="00544BA1" w:rsidRPr="0098113F" w:rsidRDefault="00544BA1" w:rsidP="00544BA1">
      <w:pPr>
        <w:pStyle w:val="NormalBold"/>
      </w:pPr>
      <w:r w:rsidRPr="0098113F">
        <w:rPr>
          <w:rStyle w:val="HideTWBExt"/>
          <w:noProof w:val="0"/>
          <w:color w:val="auto"/>
        </w:rPr>
        <w:t>&lt;/RepeatBlock-By&gt;</w:t>
      </w:r>
    </w:p>
    <w:p w14:paraId="7E5ECED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6315B62" w14:textId="77777777" w:rsidR="00544BA1" w:rsidRPr="0098113F" w:rsidRDefault="00544BA1" w:rsidP="00544BA1">
      <w:pPr>
        <w:pStyle w:val="NormalBold"/>
      </w:pPr>
      <w:r w:rsidRPr="0098113F">
        <w:rPr>
          <w:rStyle w:val="HideTWBExt"/>
          <w:noProof w:val="0"/>
          <w:color w:val="auto"/>
        </w:rPr>
        <w:t>&lt;Article&gt;</w:t>
      </w:r>
      <w:r w:rsidRPr="0098113F">
        <w:t>Artikel 9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6D238DE" w14:textId="77777777" w:rsidTr="00277D82">
        <w:trPr>
          <w:trHeight w:hRule="exact" w:val="240"/>
          <w:jc w:val="center"/>
        </w:trPr>
        <w:tc>
          <w:tcPr>
            <w:tcW w:w="9752" w:type="dxa"/>
            <w:gridSpan w:val="2"/>
          </w:tcPr>
          <w:p w14:paraId="7E8B7346" w14:textId="77777777" w:rsidR="00544BA1" w:rsidRPr="0098113F" w:rsidRDefault="00544BA1" w:rsidP="00277D82"/>
        </w:tc>
      </w:tr>
      <w:tr w:rsidR="000A73F3" w:rsidRPr="0098113F" w14:paraId="7E2CC6B5" w14:textId="77777777" w:rsidTr="00277D82">
        <w:trPr>
          <w:trHeight w:val="240"/>
          <w:jc w:val="center"/>
        </w:trPr>
        <w:tc>
          <w:tcPr>
            <w:tcW w:w="4876" w:type="dxa"/>
          </w:tcPr>
          <w:p w14:paraId="09DC80FB" w14:textId="77777777" w:rsidR="00544BA1" w:rsidRPr="0098113F" w:rsidRDefault="00544BA1" w:rsidP="00277D82">
            <w:pPr>
              <w:pStyle w:val="AmColumnHeading"/>
            </w:pPr>
            <w:r w:rsidRPr="0098113F">
              <w:t>Kommissionens forslag</w:t>
            </w:r>
          </w:p>
        </w:tc>
        <w:tc>
          <w:tcPr>
            <w:tcW w:w="4876" w:type="dxa"/>
          </w:tcPr>
          <w:p w14:paraId="6B4CD8F9" w14:textId="77777777" w:rsidR="00544BA1" w:rsidRPr="0098113F" w:rsidRDefault="00544BA1" w:rsidP="00277D82">
            <w:pPr>
              <w:pStyle w:val="AmColumnHeading"/>
            </w:pPr>
            <w:r w:rsidRPr="0098113F">
              <w:t>Ændringsforslag</w:t>
            </w:r>
          </w:p>
        </w:tc>
      </w:tr>
      <w:tr w:rsidR="000A73F3" w:rsidRPr="0098113F" w14:paraId="31A55364" w14:textId="77777777" w:rsidTr="00277D82">
        <w:trPr>
          <w:jc w:val="center"/>
        </w:trPr>
        <w:tc>
          <w:tcPr>
            <w:tcW w:w="4876" w:type="dxa"/>
          </w:tcPr>
          <w:p w14:paraId="16D01082" w14:textId="77777777" w:rsidR="00544BA1" w:rsidRPr="0098113F" w:rsidRDefault="00544BA1" w:rsidP="00277D82">
            <w:pPr>
              <w:pStyle w:val="Normal6a"/>
            </w:pPr>
            <w:r w:rsidRPr="0098113F">
              <w:t>2.</w:t>
            </w:r>
            <w:r w:rsidRPr="0098113F">
              <w:tab/>
            </w:r>
            <w:r w:rsidRPr="0098113F">
              <w:rPr>
                <w:b/>
                <w:i/>
              </w:rPr>
              <w:t>Hvis det er relevant, kontrolleres det</w:t>
            </w:r>
            <w:r w:rsidRPr="0098113F">
              <w:t xml:space="preserve">, om de </w:t>
            </w:r>
            <w:r w:rsidRPr="0098113F">
              <w:rPr>
                <w:b/>
                <w:i/>
              </w:rPr>
              <w:t xml:space="preserve">i stk. 1 omhandlede </w:t>
            </w:r>
            <w:r w:rsidRPr="0098113F">
              <w:t>personer befinder sig i en sårbar situation, er ofre for tortur eller har særlige modtagelses- eller proceduremæssige behov, jf. artikel </w:t>
            </w:r>
            <w:r w:rsidRPr="0098113F">
              <w:rPr>
                <w:b/>
                <w:i/>
              </w:rPr>
              <w:t xml:space="preserve">20 </w:t>
            </w:r>
            <w:r w:rsidRPr="0098113F">
              <w:t>i [det omarbejdede] direktiv om modtagelsesforhold.</w:t>
            </w:r>
          </w:p>
        </w:tc>
        <w:tc>
          <w:tcPr>
            <w:tcW w:w="4876" w:type="dxa"/>
          </w:tcPr>
          <w:p w14:paraId="4715FD5A" w14:textId="77777777" w:rsidR="00544BA1" w:rsidRPr="0098113F" w:rsidRDefault="00544BA1" w:rsidP="00277D82">
            <w:pPr>
              <w:pStyle w:val="Normal6a"/>
            </w:pPr>
            <w:r w:rsidRPr="0098113F">
              <w:t>2.</w:t>
            </w:r>
            <w:r w:rsidRPr="0098113F">
              <w:tab/>
            </w:r>
            <w:r w:rsidRPr="0098113F">
              <w:rPr>
                <w:b/>
                <w:i/>
              </w:rPr>
              <w:t>Medlemsstaterne vurderer</w:t>
            </w:r>
            <w:r w:rsidRPr="0098113F">
              <w:t>, om de personer</w:t>
            </w:r>
            <w:r w:rsidRPr="0098113F">
              <w:rPr>
                <w:b/>
                <w:i/>
              </w:rPr>
              <w:t xml:space="preserve">, der underkastes screeningen, </w:t>
            </w:r>
            <w:r w:rsidRPr="0098113F">
              <w:t>befinder sig i en sårbar situation, er ofre for tortur</w:t>
            </w:r>
            <w:r w:rsidRPr="0098113F">
              <w:rPr>
                <w:b/>
                <w:i/>
              </w:rPr>
              <w:t xml:space="preserve">, er eller risikerer at blive statsløse </w:t>
            </w:r>
            <w:r w:rsidRPr="0098113F">
              <w:t xml:space="preserve">eller har særlige modtagelses- eller proceduremæssige behov, jf. artikel </w:t>
            </w:r>
            <w:r w:rsidRPr="0098113F">
              <w:rPr>
                <w:b/>
                <w:i/>
              </w:rPr>
              <w:t xml:space="preserve">21 </w:t>
            </w:r>
            <w:r w:rsidRPr="0098113F">
              <w:t xml:space="preserve">i [det omarbejdede] direktiv om modtagelsesforhold </w:t>
            </w:r>
            <w:r w:rsidRPr="0098113F">
              <w:rPr>
                <w:b/>
                <w:i/>
              </w:rPr>
              <w:t>og artikel 20 i forordning (EU) xxxx/xxxx [forordningen om asylprocedurer]</w:t>
            </w:r>
            <w:r w:rsidRPr="0098113F">
              <w:t>.</w:t>
            </w:r>
          </w:p>
        </w:tc>
      </w:tr>
    </w:tbl>
    <w:p w14:paraId="2E7CFA2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B963178" w14:textId="77777777" w:rsidR="00544BA1" w:rsidRPr="0098113F" w:rsidRDefault="00544BA1" w:rsidP="00544BA1">
      <w:r w:rsidRPr="0098113F">
        <w:rPr>
          <w:rStyle w:val="HideTWBExt"/>
          <w:noProof w:val="0"/>
          <w:color w:val="auto"/>
        </w:rPr>
        <w:t>&lt;/Amend&gt;</w:t>
      </w:r>
    </w:p>
    <w:p w14:paraId="2AF42EB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641</w:t>
      </w:r>
      <w:r w:rsidRPr="0098113F">
        <w:rPr>
          <w:rStyle w:val="HideTWBExt"/>
          <w:noProof w:val="0"/>
          <w:color w:val="auto"/>
        </w:rPr>
        <w:t>&lt;/NumAm&gt;</w:t>
      </w:r>
    </w:p>
    <w:p w14:paraId="74B0C060"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BD10EEC" w14:textId="77777777" w:rsidR="00544BA1" w:rsidRPr="0098113F" w:rsidRDefault="00544BA1" w:rsidP="00544BA1">
      <w:pPr>
        <w:pStyle w:val="NormalBold"/>
      </w:pPr>
      <w:r w:rsidRPr="0098113F">
        <w:rPr>
          <w:rStyle w:val="HideTWBExt"/>
          <w:noProof w:val="0"/>
          <w:color w:val="auto"/>
        </w:rPr>
        <w:t>&lt;/RepeatBlock-By&gt;</w:t>
      </w:r>
    </w:p>
    <w:p w14:paraId="5E364AE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3E356BA" w14:textId="77777777" w:rsidR="00544BA1" w:rsidRPr="0098113F" w:rsidRDefault="00544BA1" w:rsidP="00544BA1">
      <w:pPr>
        <w:pStyle w:val="NormalBold"/>
      </w:pPr>
      <w:r w:rsidRPr="0098113F">
        <w:rPr>
          <w:rStyle w:val="HideTWBExt"/>
          <w:noProof w:val="0"/>
          <w:color w:val="auto"/>
        </w:rPr>
        <w:t>&lt;Article&gt;</w:t>
      </w:r>
      <w:r w:rsidRPr="0098113F">
        <w:t>Artikel 9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745502B" w14:textId="77777777" w:rsidTr="00277D82">
        <w:trPr>
          <w:trHeight w:hRule="exact" w:val="240"/>
          <w:jc w:val="center"/>
        </w:trPr>
        <w:tc>
          <w:tcPr>
            <w:tcW w:w="9752" w:type="dxa"/>
            <w:gridSpan w:val="2"/>
          </w:tcPr>
          <w:p w14:paraId="2383183B" w14:textId="77777777" w:rsidR="00544BA1" w:rsidRPr="0098113F" w:rsidRDefault="00544BA1" w:rsidP="00277D82"/>
        </w:tc>
      </w:tr>
      <w:tr w:rsidR="000A73F3" w:rsidRPr="0098113F" w14:paraId="209EE5EA" w14:textId="77777777" w:rsidTr="00277D82">
        <w:trPr>
          <w:trHeight w:val="240"/>
          <w:jc w:val="center"/>
        </w:trPr>
        <w:tc>
          <w:tcPr>
            <w:tcW w:w="4876" w:type="dxa"/>
          </w:tcPr>
          <w:p w14:paraId="39217F6D" w14:textId="77777777" w:rsidR="00544BA1" w:rsidRPr="0098113F" w:rsidRDefault="00544BA1" w:rsidP="00277D82">
            <w:pPr>
              <w:pStyle w:val="AmColumnHeading"/>
            </w:pPr>
            <w:r w:rsidRPr="0098113F">
              <w:t>Kommissionens forslag</w:t>
            </w:r>
          </w:p>
        </w:tc>
        <w:tc>
          <w:tcPr>
            <w:tcW w:w="4876" w:type="dxa"/>
          </w:tcPr>
          <w:p w14:paraId="55225189" w14:textId="77777777" w:rsidR="00544BA1" w:rsidRPr="0098113F" w:rsidRDefault="00544BA1" w:rsidP="00277D82">
            <w:pPr>
              <w:pStyle w:val="AmColumnHeading"/>
            </w:pPr>
            <w:r w:rsidRPr="0098113F">
              <w:t>Ændringsforslag</w:t>
            </w:r>
          </w:p>
        </w:tc>
      </w:tr>
      <w:tr w:rsidR="000A73F3" w:rsidRPr="0098113F" w14:paraId="26FA93B6" w14:textId="77777777" w:rsidTr="00277D82">
        <w:trPr>
          <w:jc w:val="center"/>
        </w:trPr>
        <w:tc>
          <w:tcPr>
            <w:tcW w:w="4876" w:type="dxa"/>
          </w:tcPr>
          <w:p w14:paraId="0AE70020" w14:textId="77777777" w:rsidR="00544BA1" w:rsidRPr="0098113F" w:rsidRDefault="00544BA1" w:rsidP="00277D82">
            <w:pPr>
              <w:pStyle w:val="Normal6a"/>
            </w:pPr>
            <w:r w:rsidRPr="0098113F">
              <w:t>2.</w:t>
            </w:r>
            <w:r w:rsidRPr="0098113F">
              <w:tab/>
            </w:r>
            <w:r w:rsidRPr="0098113F">
              <w:rPr>
                <w:b/>
                <w:i/>
              </w:rPr>
              <w:t xml:space="preserve">Hvis det er relevant, </w:t>
            </w:r>
            <w:r w:rsidRPr="0098113F">
              <w:t>kontrolleres det, om de i stk. 1 omhandlede personer befinder sig i en sårbar situation, er ofre for tortur eller har særlige modtagelses- eller proceduremæssige behov, jf. artikel 20 i [det omarbejdede] direktiv om modtagelsesforhold.</w:t>
            </w:r>
          </w:p>
        </w:tc>
        <w:tc>
          <w:tcPr>
            <w:tcW w:w="4876" w:type="dxa"/>
          </w:tcPr>
          <w:p w14:paraId="5AFC955A" w14:textId="77777777" w:rsidR="00544BA1" w:rsidRPr="0098113F" w:rsidRDefault="00544BA1" w:rsidP="00277D82">
            <w:pPr>
              <w:pStyle w:val="Normal6a"/>
            </w:pPr>
            <w:r w:rsidRPr="0098113F">
              <w:t>2.</w:t>
            </w:r>
            <w:r w:rsidRPr="0098113F">
              <w:tab/>
            </w:r>
            <w:r w:rsidRPr="0098113F">
              <w:rPr>
                <w:b/>
                <w:i/>
              </w:rPr>
              <w:t xml:space="preserve">Desuden </w:t>
            </w:r>
            <w:r w:rsidRPr="0098113F">
              <w:t xml:space="preserve">kontrolleres det, om de i stk. 1 omhandlede personer befinder sig i en sårbar situation, </w:t>
            </w:r>
            <w:r w:rsidRPr="0098113F">
              <w:rPr>
                <w:b/>
                <w:i/>
              </w:rPr>
              <w:t xml:space="preserve">idet der bl.a. kan være tale om, at de </w:t>
            </w:r>
            <w:r w:rsidRPr="0098113F">
              <w:t>er ofre for tortur eller har særlige modtagelses- eller proceduremæssige behov, jf. artikel 20 i [det omarbejdede] direktiv om modtagelsesforhold.</w:t>
            </w:r>
          </w:p>
        </w:tc>
      </w:tr>
    </w:tbl>
    <w:p w14:paraId="760163D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E5F1355" w14:textId="77777777" w:rsidR="00544BA1" w:rsidRPr="0098113F" w:rsidRDefault="00544BA1" w:rsidP="00544BA1">
      <w:r w:rsidRPr="0098113F">
        <w:rPr>
          <w:rStyle w:val="HideTWBExt"/>
          <w:noProof w:val="0"/>
          <w:color w:val="auto"/>
        </w:rPr>
        <w:t>&lt;/Amend&gt;</w:t>
      </w:r>
    </w:p>
    <w:p w14:paraId="5D2C0F7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642</w:t>
      </w:r>
      <w:r w:rsidRPr="0098113F">
        <w:rPr>
          <w:rStyle w:val="HideTWBExt"/>
          <w:noProof w:val="0"/>
          <w:color w:val="auto"/>
        </w:rPr>
        <w:t>&lt;/NumAm&gt;</w:t>
      </w:r>
    </w:p>
    <w:p w14:paraId="7E5B4384"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E3A0AA1"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3B676B6" w14:textId="77777777" w:rsidR="00544BA1" w:rsidRPr="0098113F" w:rsidRDefault="00544BA1" w:rsidP="00544BA1">
      <w:r w:rsidRPr="0098113F">
        <w:rPr>
          <w:rStyle w:val="HideTWBExt"/>
          <w:noProof w:val="0"/>
          <w:color w:val="auto"/>
        </w:rPr>
        <w:t>&lt;/RepeatBlock-By&gt;</w:t>
      </w:r>
    </w:p>
    <w:p w14:paraId="69F5151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A37A9B6" w14:textId="77777777" w:rsidR="00544BA1" w:rsidRPr="0098113F" w:rsidRDefault="00544BA1" w:rsidP="00544BA1">
      <w:pPr>
        <w:pStyle w:val="NormalBold"/>
      </w:pPr>
      <w:r w:rsidRPr="0098113F">
        <w:rPr>
          <w:rStyle w:val="HideTWBExt"/>
          <w:noProof w:val="0"/>
          <w:color w:val="auto"/>
        </w:rPr>
        <w:t>&lt;Article&gt;</w:t>
      </w:r>
      <w:r w:rsidRPr="0098113F">
        <w:t>Artikel 9 – stk. 2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6696831" w14:textId="77777777" w:rsidTr="00277D82">
        <w:trPr>
          <w:trHeight w:hRule="exact" w:val="240"/>
          <w:jc w:val="center"/>
        </w:trPr>
        <w:tc>
          <w:tcPr>
            <w:tcW w:w="9752" w:type="dxa"/>
            <w:gridSpan w:val="2"/>
          </w:tcPr>
          <w:p w14:paraId="4476A374" w14:textId="77777777" w:rsidR="00544BA1" w:rsidRPr="0098113F" w:rsidRDefault="00544BA1" w:rsidP="00277D82"/>
        </w:tc>
      </w:tr>
      <w:tr w:rsidR="000A73F3" w:rsidRPr="0098113F" w14:paraId="5604754E" w14:textId="77777777" w:rsidTr="00277D82">
        <w:trPr>
          <w:trHeight w:val="240"/>
          <w:jc w:val="center"/>
        </w:trPr>
        <w:tc>
          <w:tcPr>
            <w:tcW w:w="4876" w:type="dxa"/>
          </w:tcPr>
          <w:p w14:paraId="64CEEB7A" w14:textId="77777777" w:rsidR="00544BA1" w:rsidRPr="0098113F" w:rsidRDefault="00544BA1" w:rsidP="00277D82">
            <w:pPr>
              <w:pStyle w:val="AmColumnHeading"/>
            </w:pPr>
            <w:r w:rsidRPr="0098113F">
              <w:t>Kommissionens forslag</w:t>
            </w:r>
          </w:p>
        </w:tc>
        <w:tc>
          <w:tcPr>
            <w:tcW w:w="4876" w:type="dxa"/>
          </w:tcPr>
          <w:p w14:paraId="712C92B1" w14:textId="77777777" w:rsidR="00544BA1" w:rsidRPr="0098113F" w:rsidRDefault="00544BA1" w:rsidP="00277D82">
            <w:pPr>
              <w:pStyle w:val="AmColumnHeading"/>
            </w:pPr>
            <w:r w:rsidRPr="0098113F">
              <w:t>Ændringsforslag</w:t>
            </w:r>
          </w:p>
        </w:tc>
      </w:tr>
      <w:tr w:rsidR="000A73F3" w:rsidRPr="0098113F" w14:paraId="0E461C85" w14:textId="77777777" w:rsidTr="00277D82">
        <w:trPr>
          <w:jc w:val="center"/>
        </w:trPr>
        <w:tc>
          <w:tcPr>
            <w:tcW w:w="4876" w:type="dxa"/>
          </w:tcPr>
          <w:p w14:paraId="0415057C" w14:textId="77777777" w:rsidR="00544BA1" w:rsidRPr="0098113F" w:rsidRDefault="00544BA1" w:rsidP="00277D82">
            <w:pPr>
              <w:pStyle w:val="Normal6a"/>
            </w:pPr>
          </w:p>
        </w:tc>
        <w:tc>
          <w:tcPr>
            <w:tcW w:w="4876" w:type="dxa"/>
          </w:tcPr>
          <w:p w14:paraId="358018D9" w14:textId="77777777" w:rsidR="00544BA1" w:rsidRPr="0098113F" w:rsidRDefault="00544BA1" w:rsidP="00277D82">
            <w:pPr>
              <w:pStyle w:val="Normal6a"/>
            </w:pPr>
            <w:r w:rsidRPr="0098113F">
              <w:rPr>
                <w:b/>
                <w:i/>
              </w:rPr>
              <w:t>2a.</w:t>
            </w:r>
            <w:r w:rsidRPr="0098113F">
              <w:tab/>
            </w:r>
            <w:r w:rsidRPr="0098113F">
              <w:rPr>
                <w:b/>
                <w:i/>
              </w:rPr>
              <w:t>Hvis en person hævder ikke at være i besiddelse af et statsborgerskab, eller hvis der er en rimelig grund til at formode, at en person kan være statsløs, bør dette registreres på en tydelig måde, indtil der i kraft af en særskilt procedure foreligger en fuldstændig afklaring af, hvorvidt personen er statsløs.</w:t>
            </w:r>
          </w:p>
        </w:tc>
      </w:tr>
    </w:tbl>
    <w:p w14:paraId="32C0CC1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9619965" w14:textId="77777777" w:rsidR="00544BA1" w:rsidRPr="0098113F" w:rsidRDefault="00544BA1" w:rsidP="00544BA1">
      <w:r w:rsidRPr="0098113F">
        <w:rPr>
          <w:rStyle w:val="HideTWBExt"/>
          <w:noProof w:val="0"/>
          <w:color w:val="auto"/>
        </w:rPr>
        <w:t>&lt;/Amend&gt;</w:t>
      </w:r>
    </w:p>
    <w:p w14:paraId="0EF5B3C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643</w:t>
      </w:r>
      <w:r w:rsidRPr="0098113F">
        <w:rPr>
          <w:rStyle w:val="HideTWBExt"/>
          <w:noProof w:val="0"/>
          <w:color w:val="auto"/>
        </w:rPr>
        <w:t>&lt;/NumAm&gt;</w:t>
      </w:r>
    </w:p>
    <w:p w14:paraId="02FFABE6"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257243AA" w14:textId="77777777" w:rsidR="00544BA1" w:rsidRPr="0098113F" w:rsidRDefault="00544BA1" w:rsidP="00544BA1">
      <w:pPr>
        <w:pStyle w:val="NormalBold"/>
      </w:pPr>
      <w:r w:rsidRPr="0098113F">
        <w:rPr>
          <w:rStyle w:val="HideTWBExt"/>
          <w:noProof w:val="0"/>
          <w:color w:val="auto"/>
        </w:rPr>
        <w:t>&lt;/RepeatBlock-By&gt;</w:t>
      </w:r>
    </w:p>
    <w:p w14:paraId="2B9A919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3CF8373" w14:textId="77777777" w:rsidR="00544BA1" w:rsidRPr="0098113F" w:rsidRDefault="00544BA1" w:rsidP="00544BA1">
      <w:pPr>
        <w:pStyle w:val="NormalBold"/>
      </w:pPr>
      <w:r w:rsidRPr="0098113F">
        <w:rPr>
          <w:rStyle w:val="HideTWBExt"/>
          <w:noProof w:val="0"/>
          <w:color w:val="auto"/>
        </w:rPr>
        <w:t>&lt;Article&gt;</w:t>
      </w:r>
      <w:r w:rsidRPr="0098113F">
        <w:t>Artikel 9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E75714C" w14:textId="77777777" w:rsidTr="00277D82">
        <w:trPr>
          <w:trHeight w:hRule="exact" w:val="240"/>
          <w:jc w:val="center"/>
        </w:trPr>
        <w:tc>
          <w:tcPr>
            <w:tcW w:w="9752" w:type="dxa"/>
            <w:gridSpan w:val="2"/>
          </w:tcPr>
          <w:p w14:paraId="2AF2C4D2" w14:textId="77777777" w:rsidR="00544BA1" w:rsidRPr="0098113F" w:rsidRDefault="00544BA1" w:rsidP="00277D82"/>
        </w:tc>
      </w:tr>
      <w:tr w:rsidR="000A73F3" w:rsidRPr="0098113F" w14:paraId="639689E0" w14:textId="77777777" w:rsidTr="00277D82">
        <w:trPr>
          <w:trHeight w:val="240"/>
          <w:jc w:val="center"/>
        </w:trPr>
        <w:tc>
          <w:tcPr>
            <w:tcW w:w="4876" w:type="dxa"/>
          </w:tcPr>
          <w:p w14:paraId="3A88559D" w14:textId="77777777" w:rsidR="00544BA1" w:rsidRPr="0098113F" w:rsidRDefault="00544BA1" w:rsidP="00277D82">
            <w:pPr>
              <w:pStyle w:val="AmColumnHeading"/>
            </w:pPr>
            <w:r w:rsidRPr="0098113F">
              <w:t>Kommissionens forslag</w:t>
            </w:r>
          </w:p>
        </w:tc>
        <w:tc>
          <w:tcPr>
            <w:tcW w:w="4876" w:type="dxa"/>
          </w:tcPr>
          <w:p w14:paraId="1B493C2F" w14:textId="77777777" w:rsidR="00544BA1" w:rsidRPr="0098113F" w:rsidRDefault="00544BA1" w:rsidP="00277D82">
            <w:pPr>
              <w:pStyle w:val="AmColumnHeading"/>
            </w:pPr>
            <w:r w:rsidRPr="0098113F">
              <w:t>Ændringsforslag</w:t>
            </w:r>
          </w:p>
        </w:tc>
      </w:tr>
      <w:tr w:rsidR="000A73F3" w:rsidRPr="0098113F" w14:paraId="14E44688" w14:textId="77777777" w:rsidTr="00277D82">
        <w:trPr>
          <w:jc w:val="center"/>
        </w:trPr>
        <w:tc>
          <w:tcPr>
            <w:tcW w:w="4876" w:type="dxa"/>
          </w:tcPr>
          <w:p w14:paraId="21343610" w14:textId="77777777" w:rsidR="00544BA1" w:rsidRPr="0098113F" w:rsidRDefault="00544BA1" w:rsidP="00277D82">
            <w:pPr>
              <w:pStyle w:val="Normal6a"/>
            </w:pPr>
            <w:r w:rsidRPr="0098113F">
              <w:rPr>
                <w:b/>
                <w:i/>
              </w:rPr>
              <w:t>3.</w:t>
            </w:r>
            <w:r w:rsidRPr="0098113F">
              <w:tab/>
            </w:r>
            <w:r w:rsidRPr="0098113F">
              <w:rPr>
                <w:b/>
                <w:i/>
              </w:rPr>
              <w:t>Hvis der er tegn på sårbarheder eller særlige modtagelses- eller proceduremæssige behov, skal den pågældende tredjelandsstatsborger modtage rettidig og tilstrækkelig støtte i betragtning af deres fysiske og mentale sundhed. I tilfælde af mindreårige ydes støtten af personale, der er uddannet og kvalificeret til at håndtere mindreårige, i samarbejde med børnebeskyttelsesmyndigheder.</w:t>
            </w:r>
          </w:p>
        </w:tc>
        <w:tc>
          <w:tcPr>
            <w:tcW w:w="4876" w:type="dxa"/>
          </w:tcPr>
          <w:p w14:paraId="6B0AB590" w14:textId="77777777" w:rsidR="00544BA1" w:rsidRPr="0098113F" w:rsidRDefault="00544BA1" w:rsidP="00277D82">
            <w:pPr>
              <w:pStyle w:val="Normal6a"/>
            </w:pPr>
            <w:r w:rsidRPr="0098113F">
              <w:rPr>
                <w:b/>
                <w:i/>
              </w:rPr>
              <w:t>udgår</w:t>
            </w:r>
          </w:p>
        </w:tc>
      </w:tr>
    </w:tbl>
    <w:p w14:paraId="1472949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ABA4B42" w14:textId="77777777" w:rsidR="00544BA1" w:rsidRPr="0098113F" w:rsidRDefault="00544BA1" w:rsidP="00544BA1">
      <w:r w:rsidRPr="0098113F">
        <w:rPr>
          <w:rStyle w:val="HideTWBExt"/>
          <w:noProof w:val="0"/>
          <w:color w:val="auto"/>
        </w:rPr>
        <w:t>&lt;/Amend&gt;</w:t>
      </w:r>
    </w:p>
    <w:p w14:paraId="082992D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644</w:t>
      </w:r>
      <w:r w:rsidRPr="0098113F">
        <w:rPr>
          <w:rStyle w:val="HideTWBExt"/>
          <w:noProof w:val="0"/>
          <w:color w:val="auto"/>
        </w:rPr>
        <w:t>&lt;/NumAm&gt;</w:t>
      </w:r>
    </w:p>
    <w:p w14:paraId="3DF2D2F7"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Charlie Weimers</w:t>
      </w:r>
      <w:r w:rsidRPr="0098113F">
        <w:rPr>
          <w:rStyle w:val="HideTWBExt"/>
          <w:noProof w:val="0"/>
          <w:color w:val="auto"/>
        </w:rPr>
        <w:t>&lt;/Members&gt;</w:t>
      </w:r>
    </w:p>
    <w:p w14:paraId="2794228D" w14:textId="77777777" w:rsidR="00544BA1" w:rsidRPr="0098113F" w:rsidRDefault="00544BA1" w:rsidP="00544BA1">
      <w:pPr>
        <w:pStyle w:val="NormalBold"/>
      </w:pPr>
      <w:r w:rsidRPr="0098113F">
        <w:rPr>
          <w:rStyle w:val="HideTWBExt"/>
          <w:noProof w:val="0"/>
          <w:color w:val="auto"/>
        </w:rPr>
        <w:t>&lt;/RepeatBlock-By&gt;</w:t>
      </w:r>
    </w:p>
    <w:p w14:paraId="78FE465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DDEB1D5" w14:textId="77777777" w:rsidR="00544BA1" w:rsidRPr="0098113F" w:rsidRDefault="00544BA1" w:rsidP="00544BA1">
      <w:pPr>
        <w:pStyle w:val="NormalBold"/>
      </w:pPr>
      <w:r w:rsidRPr="0098113F">
        <w:rPr>
          <w:rStyle w:val="HideTWBExt"/>
          <w:noProof w:val="0"/>
          <w:color w:val="auto"/>
        </w:rPr>
        <w:t>&lt;Article&gt;</w:t>
      </w:r>
      <w:r w:rsidRPr="0098113F">
        <w:t>Artikel 9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B61BCEA" w14:textId="77777777" w:rsidTr="00277D82">
        <w:trPr>
          <w:trHeight w:hRule="exact" w:val="240"/>
          <w:jc w:val="center"/>
        </w:trPr>
        <w:tc>
          <w:tcPr>
            <w:tcW w:w="9752" w:type="dxa"/>
            <w:gridSpan w:val="2"/>
          </w:tcPr>
          <w:p w14:paraId="73591403" w14:textId="77777777" w:rsidR="00544BA1" w:rsidRPr="0098113F" w:rsidRDefault="00544BA1" w:rsidP="00277D82"/>
        </w:tc>
      </w:tr>
      <w:tr w:rsidR="000A73F3" w:rsidRPr="0098113F" w14:paraId="4101BB0E" w14:textId="77777777" w:rsidTr="00277D82">
        <w:trPr>
          <w:trHeight w:val="240"/>
          <w:jc w:val="center"/>
        </w:trPr>
        <w:tc>
          <w:tcPr>
            <w:tcW w:w="4876" w:type="dxa"/>
          </w:tcPr>
          <w:p w14:paraId="2F99205F" w14:textId="77777777" w:rsidR="00544BA1" w:rsidRPr="0098113F" w:rsidRDefault="00544BA1" w:rsidP="00277D82">
            <w:pPr>
              <w:pStyle w:val="AmColumnHeading"/>
            </w:pPr>
            <w:r w:rsidRPr="0098113F">
              <w:t>Kommissionens forslag</w:t>
            </w:r>
          </w:p>
        </w:tc>
        <w:tc>
          <w:tcPr>
            <w:tcW w:w="4876" w:type="dxa"/>
          </w:tcPr>
          <w:p w14:paraId="207B9B4E" w14:textId="77777777" w:rsidR="00544BA1" w:rsidRPr="0098113F" w:rsidRDefault="00544BA1" w:rsidP="00277D82">
            <w:pPr>
              <w:pStyle w:val="AmColumnHeading"/>
            </w:pPr>
            <w:r w:rsidRPr="0098113F">
              <w:t>Ændringsforslag</w:t>
            </w:r>
          </w:p>
        </w:tc>
      </w:tr>
      <w:tr w:rsidR="000A73F3" w:rsidRPr="0098113F" w14:paraId="7B22B00A" w14:textId="77777777" w:rsidTr="00277D82">
        <w:trPr>
          <w:jc w:val="center"/>
        </w:trPr>
        <w:tc>
          <w:tcPr>
            <w:tcW w:w="4876" w:type="dxa"/>
          </w:tcPr>
          <w:p w14:paraId="7A71D901" w14:textId="77777777" w:rsidR="00544BA1" w:rsidRPr="0098113F" w:rsidRDefault="00544BA1" w:rsidP="00277D82">
            <w:pPr>
              <w:pStyle w:val="Normal6a"/>
            </w:pPr>
            <w:r w:rsidRPr="0098113F">
              <w:t>3.</w:t>
            </w:r>
            <w:r w:rsidRPr="0098113F">
              <w:tab/>
              <w:t xml:space="preserve">Hvis der er tegn på sårbarheder eller særlige modtagelses- eller proceduremæssige behov, </w:t>
            </w:r>
            <w:r w:rsidRPr="0098113F">
              <w:rPr>
                <w:b/>
                <w:i/>
              </w:rPr>
              <w:t xml:space="preserve">skal </w:t>
            </w:r>
            <w:r w:rsidRPr="0098113F">
              <w:t xml:space="preserve">den pågældende tredjelandsstatsborger modtage </w:t>
            </w:r>
            <w:r w:rsidRPr="0098113F">
              <w:rPr>
                <w:b/>
                <w:i/>
              </w:rPr>
              <w:t>rettidig og tilstrækkelig</w:t>
            </w:r>
            <w:r w:rsidRPr="0098113F">
              <w:t xml:space="preserve"> støtte i betragtning af deres fysiske og mentale sundhed. </w:t>
            </w:r>
            <w:r w:rsidRPr="0098113F">
              <w:rPr>
                <w:b/>
                <w:i/>
              </w:rPr>
              <w:t>I tilfælde af mindreårige ydes støtten af personale, der er uddannet og kvalificeret til at håndtere mindreårige, i samarbejde med børnebeskyttelsesmyndigheder.</w:t>
            </w:r>
          </w:p>
        </w:tc>
        <w:tc>
          <w:tcPr>
            <w:tcW w:w="4876" w:type="dxa"/>
          </w:tcPr>
          <w:p w14:paraId="7C9F0228" w14:textId="77777777" w:rsidR="00544BA1" w:rsidRPr="0098113F" w:rsidRDefault="00544BA1" w:rsidP="00277D82">
            <w:pPr>
              <w:pStyle w:val="Normal6a"/>
            </w:pPr>
            <w:r w:rsidRPr="0098113F">
              <w:t>3.</w:t>
            </w:r>
            <w:r w:rsidRPr="0098113F">
              <w:tab/>
              <w:t xml:space="preserve">Hvis der er tegn på sårbarheder eller særlige modtagelses- eller proceduremæssige behov, </w:t>
            </w:r>
            <w:r w:rsidRPr="0098113F">
              <w:rPr>
                <w:b/>
                <w:i/>
              </w:rPr>
              <w:t xml:space="preserve">kan </w:t>
            </w:r>
            <w:r w:rsidRPr="0098113F">
              <w:t>den pågældende tredjelandsstatsborger modtage støtte i betragtning af deres fysiske og mentale sundhed.</w:t>
            </w:r>
          </w:p>
        </w:tc>
      </w:tr>
    </w:tbl>
    <w:p w14:paraId="7CC8650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ED9491D" w14:textId="77777777" w:rsidR="00544BA1" w:rsidRPr="0098113F" w:rsidRDefault="00544BA1" w:rsidP="00544BA1">
      <w:r w:rsidRPr="0098113F">
        <w:rPr>
          <w:rStyle w:val="HideTWBExt"/>
          <w:noProof w:val="0"/>
          <w:color w:val="auto"/>
        </w:rPr>
        <w:t>&lt;/Amend&gt;</w:t>
      </w:r>
    </w:p>
    <w:p w14:paraId="2F8FE3B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645</w:t>
      </w:r>
      <w:r w:rsidRPr="0098113F">
        <w:rPr>
          <w:rStyle w:val="HideTWBExt"/>
          <w:noProof w:val="0"/>
          <w:color w:val="auto"/>
        </w:rPr>
        <w:t>&lt;/NumAm&gt;</w:t>
      </w:r>
    </w:p>
    <w:p w14:paraId="3E203907"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5388EF1"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5D0A5BF" w14:textId="77777777" w:rsidR="00544BA1" w:rsidRPr="0098113F" w:rsidRDefault="00544BA1" w:rsidP="00544BA1">
      <w:r w:rsidRPr="0098113F">
        <w:rPr>
          <w:rStyle w:val="HideTWBExt"/>
          <w:noProof w:val="0"/>
          <w:color w:val="auto"/>
        </w:rPr>
        <w:t>&lt;/RepeatBlock-By&gt;</w:t>
      </w:r>
    </w:p>
    <w:p w14:paraId="00733CF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FF6D2DA" w14:textId="77777777" w:rsidR="00544BA1" w:rsidRPr="0098113F" w:rsidRDefault="00544BA1" w:rsidP="00544BA1">
      <w:pPr>
        <w:pStyle w:val="NormalBold"/>
      </w:pPr>
      <w:r w:rsidRPr="0098113F">
        <w:rPr>
          <w:rStyle w:val="HideTWBExt"/>
          <w:noProof w:val="0"/>
          <w:color w:val="auto"/>
        </w:rPr>
        <w:t>&lt;Article&gt;</w:t>
      </w:r>
      <w:r w:rsidRPr="0098113F">
        <w:t>Artikel 9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12C6FBB" w14:textId="77777777" w:rsidTr="00277D82">
        <w:trPr>
          <w:trHeight w:hRule="exact" w:val="240"/>
          <w:jc w:val="center"/>
        </w:trPr>
        <w:tc>
          <w:tcPr>
            <w:tcW w:w="9752" w:type="dxa"/>
            <w:gridSpan w:val="2"/>
          </w:tcPr>
          <w:p w14:paraId="1B03F075" w14:textId="77777777" w:rsidR="00544BA1" w:rsidRPr="0098113F" w:rsidRDefault="00544BA1" w:rsidP="00277D82"/>
        </w:tc>
      </w:tr>
      <w:tr w:rsidR="000A73F3" w:rsidRPr="0098113F" w14:paraId="79302524" w14:textId="77777777" w:rsidTr="00277D82">
        <w:trPr>
          <w:trHeight w:val="240"/>
          <w:jc w:val="center"/>
        </w:trPr>
        <w:tc>
          <w:tcPr>
            <w:tcW w:w="4876" w:type="dxa"/>
          </w:tcPr>
          <w:p w14:paraId="20C70764" w14:textId="77777777" w:rsidR="00544BA1" w:rsidRPr="0098113F" w:rsidRDefault="00544BA1" w:rsidP="00277D82">
            <w:pPr>
              <w:pStyle w:val="AmColumnHeading"/>
            </w:pPr>
            <w:r w:rsidRPr="0098113F">
              <w:t>Kommissionens forslag</w:t>
            </w:r>
          </w:p>
        </w:tc>
        <w:tc>
          <w:tcPr>
            <w:tcW w:w="4876" w:type="dxa"/>
          </w:tcPr>
          <w:p w14:paraId="0E73527C" w14:textId="77777777" w:rsidR="00544BA1" w:rsidRPr="0098113F" w:rsidRDefault="00544BA1" w:rsidP="00277D82">
            <w:pPr>
              <w:pStyle w:val="AmColumnHeading"/>
            </w:pPr>
            <w:r w:rsidRPr="0098113F">
              <w:t>Ændringsforslag</w:t>
            </w:r>
          </w:p>
        </w:tc>
      </w:tr>
      <w:tr w:rsidR="000A73F3" w:rsidRPr="0098113F" w14:paraId="42A07269" w14:textId="77777777" w:rsidTr="00277D82">
        <w:trPr>
          <w:jc w:val="center"/>
        </w:trPr>
        <w:tc>
          <w:tcPr>
            <w:tcW w:w="4876" w:type="dxa"/>
          </w:tcPr>
          <w:p w14:paraId="470DC037" w14:textId="77777777" w:rsidR="00544BA1" w:rsidRPr="0098113F" w:rsidRDefault="00544BA1" w:rsidP="00277D82">
            <w:pPr>
              <w:pStyle w:val="Normal6a"/>
            </w:pPr>
            <w:r w:rsidRPr="0098113F">
              <w:t>3.</w:t>
            </w:r>
            <w:r w:rsidRPr="0098113F">
              <w:tab/>
              <w:t>Hvis der er tegn på sårbarheder eller særlige modtagelses- eller proceduremæssige behov, skal den pågældende tredjelandsstatsborger modtage rettidig og tilstrækkelig støtte i betragtning af deres fysiske og mentale sundhed. I tilfælde af mindreårige ydes støtten af personale, der er uddannet og kvalificeret til at håndtere mindreårige, i samarbejde med børnebeskyttelsesmyndigheder.</w:t>
            </w:r>
          </w:p>
        </w:tc>
        <w:tc>
          <w:tcPr>
            <w:tcW w:w="4876" w:type="dxa"/>
          </w:tcPr>
          <w:p w14:paraId="7593D006" w14:textId="77777777" w:rsidR="00544BA1" w:rsidRPr="0098113F" w:rsidRDefault="00544BA1" w:rsidP="00277D82">
            <w:pPr>
              <w:pStyle w:val="Normal6a"/>
            </w:pPr>
            <w:r w:rsidRPr="0098113F">
              <w:t>3.</w:t>
            </w:r>
            <w:r w:rsidRPr="0098113F">
              <w:tab/>
              <w:t xml:space="preserve">Hvis der er tegn på sårbarheder eller særlige modtagelses- eller proceduremæssige behov, skal den pågældende tredjelandsstatsborger modtage rettidig og tilstrækkelig støtte i betragtning af deres fysiske og mentale sundhed </w:t>
            </w:r>
            <w:r w:rsidRPr="0098113F">
              <w:rPr>
                <w:b/>
                <w:i/>
              </w:rPr>
              <w:t>i hensigtsmæssige faciliteter inden for medlemsstatens område</w:t>
            </w:r>
            <w:r w:rsidRPr="0098113F">
              <w:t>.</w:t>
            </w:r>
          </w:p>
        </w:tc>
      </w:tr>
      <w:tr w:rsidR="000A73F3" w:rsidRPr="0098113F" w14:paraId="5852548C" w14:textId="77777777" w:rsidTr="00277D82">
        <w:trPr>
          <w:jc w:val="center"/>
        </w:trPr>
        <w:tc>
          <w:tcPr>
            <w:tcW w:w="4876" w:type="dxa"/>
          </w:tcPr>
          <w:p w14:paraId="20520648" w14:textId="77777777" w:rsidR="00544BA1" w:rsidRPr="0098113F" w:rsidRDefault="00544BA1" w:rsidP="00277D82">
            <w:pPr>
              <w:pStyle w:val="Normal6a"/>
            </w:pPr>
          </w:p>
        </w:tc>
        <w:tc>
          <w:tcPr>
            <w:tcW w:w="4876" w:type="dxa"/>
          </w:tcPr>
          <w:p w14:paraId="05C7AD5C" w14:textId="77777777" w:rsidR="00544BA1" w:rsidRPr="0098113F" w:rsidRDefault="00544BA1" w:rsidP="00277D82">
            <w:pPr>
              <w:pStyle w:val="Normal6a"/>
            </w:pPr>
            <w:r w:rsidRPr="0098113F">
              <w:rPr>
                <w:b/>
                <w:i/>
              </w:rPr>
              <w:t>Mindreårige og personer, der udpeges som sårbare eller personer med særlige behov, skal have adgang til den samme støtte, som ansøgere om international beskyttelse har i henhold til kapitel IV i direktivet om modtagelsesforhold, og hvis de ansøger om international beskyttelse, bør de omfattes af den normale asylprocedure. De må ikke udsættes for frihedsberøvelse.</w:t>
            </w:r>
          </w:p>
        </w:tc>
      </w:tr>
      <w:tr w:rsidR="000A73F3" w:rsidRPr="0098113F" w14:paraId="3C18F571" w14:textId="77777777" w:rsidTr="00277D82">
        <w:trPr>
          <w:jc w:val="center"/>
        </w:trPr>
        <w:tc>
          <w:tcPr>
            <w:tcW w:w="4876" w:type="dxa"/>
          </w:tcPr>
          <w:p w14:paraId="69826C8D" w14:textId="77777777" w:rsidR="00544BA1" w:rsidRPr="0098113F" w:rsidRDefault="00544BA1" w:rsidP="00277D82">
            <w:pPr>
              <w:pStyle w:val="Normal6a"/>
            </w:pPr>
          </w:p>
        </w:tc>
        <w:tc>
          <w:tcPr>
            <w:tcW w:w="4876" w:type="dxa"/>
          </w:tcPr>
          <w:p w14:paraId="4B8B5A6D" w14:textId="77777777" w:rsidR="00544BA1" w:rsidRPr="0098113F" w:rsidRDefault="00544BA1" w:rsidP="00277D82">
            <w:pPr>
              <w:pStyle w:val="Normal6a"/>
            </w:pPr>
            <w:r w:rsidRPr="0098113F">
              <w:t xml:space="preserve">I tilfælde af mindreårige ydes støtten </w:t>
            </w:r>
            <w:r w:rsidRPr="0098113F">
              <w:rPr>
                <w:b/>
                <w:i/>
              </w:rPr>
              <w:t xml:space="preserve">på en børnevenlig måde </w:t>
            </w:r>
            <w:r w:rsidRPr="0098113F">
              <w:t xml:space="preserve">af personale, der er </w:t>
            </w:r>
            <w:r w:rsidRPr="0098113F">
              <w:rPr>
                <w:b/>
                <w:i/>
              </w:rPr>
              <w:t xml:space="preserve">tilstrækkeligt </w:t>
            </w:r>
            <w:r w:rsidRPr="0098113F">
              <w:t>uddannet og kvalificeret til at håndtere mindreårige, i samarbejde med børnebeskyttelsesmyndigheder.</w:t>
            </w:r>
          </w:p>
        </w:tc>
      </w:tr>
    </w:tbl>
    <w:p w14:paraId="248CD4D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9CDAE9E" w14:textId="77777777" w:rsidR="00544BA1" w:rsidRPr="0098113F" w:rsidRDefault="00544BA1" w:rsidP="00544BA1">
      <w:r w:rsidRPr="0098113F">
        <w:rPr>
          <w:rStyle w:val="HideTWBExt"/>
          <w:noProof w:val="0"/>
          <w:color w:val="auto"/>
        </w:rPr>
        <w:t>&lt;/Amend&gt;</w:t>
      </w:r>
    </w:p>
    <w:p w14:paraId="79835ED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646</w:t>
      </w:r>
      <w:r w:rsidRPr="0098113F">
        <w:rPr>
          <w:rStyle w:val="HideTWBExt"/>
          <w:noProof w:val="0"/>
          <w:color w:val="auto"/>
        </w:rPr>
        <w:t>&lt;/NumAm&gt;</w:t>
      </w:r>
    </w:p>
    <w:p w14:paraId="3FD95E6E"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1086806" w14:textId="77777777" w:rsidR="00544BA1" w:rsidRPr="0098113F" w:rsidRDefault="00544BA1" w:rsidP="00544BA1">
      <w:pPr>
        <w:pStyle w:val="NormalBold"/>
      </w:pPr>
      <w:r w:rsidRPr="0098113F">
        <w:rPr>
          <w:rStyle w:val="HideTWBExt"/>
          <w:noProof w:val="0"/>
          <w:color w:val="auto"/>
        </w:rPr>
        <w:t>&lt;/RepeatBlock-By&gt;</w:t>
      </w:r>
    </w:p>
    <w:p w14:paraId="0A8B5B4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F39E6B3" w14:textId="77777777" w:rsidR="00544BA1" w:rsidRPr="0098113F" w:rsidRDefault="00544BA1" w:rsidP="00544BA1">
      <w:pPr>
        <w:pStyle w:val="NormalBold"/>
      </w:pPr>
      <w:r w:rsidRPr="0098113F">
        <w:rPr>
          <w:rStyle w:val="HideTWBExt"/>
          <w:noProof w:val="0"/>
          <w:color w:val="auto"/>
        </w:rPr>
        <w:t>&lt;Article&gt;</w:t>
      </w:r>
      <w:r w:rsidRPr="0098113F">
        <w:t>Artikel 9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452C2A6" w14:textId="77777777" w:rsidTr="00277D82">
        <w:trPr>
          <w:trHeight w:hRule="exact" w:val="240"/>
          <w:jc w:val="center"/>
        </w:trPr>
        <w:tc>
          <w:tcPr>
            <w:tcW w:w="9752" w:type="dxa"/>
            <w:gridSpan w:val="2"/>
          </w:tcPr>
          <w:p w14:paraId="0B541914" w14:textId="77777777" w:rsidR="00544BA1" w:rsidRPr="0098113F" w:rsidRDefault="00544BA1" w:rsidP="00277D82"/>
        </w:tc>
      </w:tr>
      <w:tr w:rsidR="000A73F3" w:rsidRPr="0098113F" w14:paraId="312C4486" w14:textId="77777777" w:rsidTr="00277D82">
        <w:trPr>
          <w:trHeight w:val="240"/>
          <w:jc w:val="center"/>
        </w:trPr>
        <w:tc>
          <w:tcPr>
            <w:tcW w:w="4876" w:type="dxa"/>
          </w:tcPr>
          <w:p w14:paraId="66021E7D" w14:textId="77777777" w:rsidR="00544BA1" w:rsidRPr="0098113F" w:rsidRDefault="00544BA1" w:rsidP="00277D82">
            <w:pPr>
              <w:pStyle w:val="AmColumnHeading"/>
            </w:pPr>
            <w:r w:rsidRPr="0098113F">
              <w:t>Kommissionens forslag</w:t>
            </w:r>
          </w:p>
        </w:tc>
        <w:tc>
          <w:tcPr>
            <w:tcW w:w="4876" w:type="dxa"/>
          </w:tcPr>
          <w:p w14:paraId="7A58867C" w14:textId="77777777" w:rsidR="00544BA1" w:rsidRPr="0098113F" w:rsidRDefault="00544BA1" w:rsidP="00277D82">
            <w:pPr>
              <w:pStyle w:val="AmColumnHeading"/>
            </w:pPr>
            <w:r w:rsidRPr="0098113F">
              <w:t>Ændringsforslag</w:t>
            </w:r>
          </w:p>
        </w:tc>
      </w:tr>
      <w:tr w:rsidR="000A73F3" w:rsidRPr="0098113F" w14:paraId="0665DF4D" w14:textId="77777777" w:rsidTr="00277D82">
        <w:trPr>
          <w:jc w:val="center"/>
        </w:trPr>
        <w:tc>
          <w:tcPr>
            <w:tcW w:w="4876" w:type="dxa"/>
          </w:tcPr>
          <w:p w14:paraId="0A4D9DBA" w14:textId="77777777" w:rsidR="00544BA1" w:rsidRPr="0098113F" w:rsidRDefault="00544BA1" w:rsidP="00277D82">
            <w:pPr>
              <w:pStyle w:val="Normal6a"/>
            </w:pPr>
            <w:r w:rsidRPr="0098113F">
              <w:t>3.</w:t>
            </w:r>
            <w:r w:rsidRPr="0098113F">
              <w:tab/>
              <w:t>Hvis der er tegn på sårbarheder eller særlige modtagelses- eller proceduremæssige behov, skal den pågældende tredjelandsstatsborger modtage rettidig og tilstrækkelig støtte i betragtning af deres fysiske og mentale sundhed. I tilfælde af mindreårige ydes støtten af personale, der er uddannet og kvalificeret til at håndtere mindreårige, i samarbejde med børnebeskyttelsesmyndigheder.</w:t>
            </w:r>
          </w:p>
        </w:tc>
        <w:tc>
          <w:tcPr>
            <w:tcW w:w="4876" w:type="dxa"/>
          </w:tcPr>
          <w:p w14:paraId="5EA8A243" w14:textId="77777777" w:rsidR="00544BA1" w:rsidRPr="0098113F" w:rsidRDefault="00544BA1" w:rsidP="00277D82">
            <w:pPr>
              <w:pStyle w:val="Normal6a"/>
            </w:pPr>
            <w:r w:rsidRPr="0098113F">
              <w:t>3.</w:t>
            </w:r>
            <w:r w:rsidRPr="0098113F">
              <w:tab/>
              <w:t xml:space="preserve">Hvis der er tegn på sårbarheder eller særlige modtagelses- eller proceduremæssige behov, skal den pågældende tredjelandsstatsborger modtage rettidig og tilstrækkelig støtte i betragtning af deres fysiske og mentale sundhed. I tilfælde af mindreårige ydes støtten af personale, der er uddannet og kvalificeret til at håndtere mindreårige, i samarbejde med børnebeskyttelsesmyndigheder. </w:t>
            </w:r>
            <w:r w:rsidRPr="0098113F">
              <w:rPr>
                <w:b/>
                <w:i/>
              </w:rPr>
              <w:t>Sårbarhedsvurderingerne under screeningen berører ikke de obligatoriske sårbarhedstjek i forbindelse med efterfølgende asyl- og tilbagesendelsesprocedurer.</w:t>
            </w:r>
          </w:p>
        </w:tc>
      </w:tr>
    </w:tbl>
    <w:p w14:paraId="0D34433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903A8AA" w14:textId="77777777" w:rsidR="00544BA1" w:rsidRPr="0098113F" w:rsidRDefault="00544BA1" w:rsidP="00544BA1">
      <w:r w:rsidRPr="0098113F">
        <w:rPr>
          <w:rStyle w:val="HideTWBExt"/>
          <w:noProof w:val="0"/>
          <w:color w:val="auto"/>
        </w:rPr>
        <w:t>&lt;/Amend&gt;</w:t>
      </w:r>
    </w:p>
    <w:p w14:paraId="323EE67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647</w:t>
      </w:r>
      <w:r w:rsidRPr="0098113F">
        <w:rPr>
          <w:rStyle w:val="HideTWBExt"/>
          <w:noProof w:val="0"/>
          <w:color w:val="auto"/>
        </w:rPr>
        <w:t>&lt;/NumAm&gt;</w:t>
      </w:r>
    </w:p>
    <w:p w14:paraId="321C23F8"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C9CB888"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36038A3" w14:textId="77777777" w:rsidR="00544BA1" w:rsidRPr="0098113F" w:rsidRDefault="00544BA1" w:rsidP="00544BA1">
      <w:r w:rsidRPr="0098113F">
        <w:rPr>
          <w:rStyle w:val="HideTWBExt"/>
          <w:noProof w:val="0"/>
          <w:color w:val="auto"/>
        </w:rPr>
        <w:t>&lt;/RepeatBlock-By&gt;</w:t>
      </w:r>
    </w:p>
    <w:p w14:paraId="3D69892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4C05386" w14:textId="77777777" w:rsidR="00544BA1" w:rsidRPr="0098113F" w:rsidRDefault="00544BA1" w:rsidP="00544BA1">
      <w:pPr>
        <w:pStyle w:val="NormalBold"/>
      </w:pPr>
      <w:r w:rsidRPr="0098113F">
        <w:rPr>
          <w:rStyle w:val="HideTWBExt"/>
          <w:noProof w:val="0"/>
          <w:color w:val="auto"/>
        </w:rPr>
        <w:t>&lt;Article&gt;</w:t>
      </w:r>
      <w:r w:rsidRPr="0098113F">
        <w:t>Artikel 9 – stk.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AFECBAB" w14:textId="77777777" w:rsidTr="00277D82">
        <w:trPr>
          <w:trHeight w:hRule="exact" w:val="240"/>
          <w:jc w:val="center"/>
        </w:trPr>
        <w:tc>
          <w:tcPr>
            <w:tcW w:w="9752" w:type="dxa"/>
            <w:gridSpan w:val="2"/>
          </w:tcPr>
          <w:p w14:paraId="3150FCCB" w14:textId="77777777" w:rsidR="00544BA1" w:rsidRPr="0098113F" w:rsidRDefault="00544BA1" w:rsidP="00277D82"/>
        </w:tc>
      </w:tr>
      <w:tr w:rsidR="000A73F3" w:rsidRPr="0098113F" w14:paraId="62F9C3A9" w14:textId="77777777" w:rsidTr="00277D82">
        <w:trPr>
          <w:trHeight w:val="240"/>
          <w:jc w:val="center"/>
        </w:trPr>
        <w:tc>
          <w:tcPr>
            <w:tcW w:w="4876" w:type="dxa"/>
          </w:tcPr>
          <w:p w14:paraId="6BD82361" w14:textId="77777777" w:rsidR="00544BA1" w:rsidRPr="0098113F" w:rsidRDefault="00544BA1" w:rsidP="00277D82">
            <w:pPr>
              <w:pStyle w:val="AmColumnHeading"/>
            </w:pPr>
            <w:r w:rsidRPr="0098113F">
              <w:t>Kommissionens forslag</w:t>
            </w:r>
          </w:p>
        </w:tc>
        <w:tc>
          <w:tcPr>
            <w:tcW w:w="4876" w:type="dxa"/>
          </w:tcPr>
          <w:p w14:paraId="5DD22C49" w14:textId="77777777" w:rsidR="00544BA1" w:rsidRPr="0098113F" w:rsidRDefault="00544BA1" w:rsidP="00277D82">
            <w:pPr>
              <w:pStyle w:val="AmColumnHeading"/>
            </w:pPr>
            <w:r w:rsidRPr="0098113F">
              <w:t>Ændringsforslag</w:t>
            </w:r>
          </w:p>
        </w:tc>
      </w:tr>
      <w:tr w:rsidR="000A73F3" w:rsidRPr="0098113F" w14:paraId="3F1EB419" w14:textId="77777777" w:rsidTr="00277D82">
        <w:trPr>
          <w:jc w:val="center"/>
        </w:trPr>
        <w:tc>
          <w:tcPr>
            <w:tcW w:w="4876" w:type="dxa"/>
          </w:tcPr>
          <w:p w14:paraId="22D40DC0" w14:textId="77777777" w:rsidR="00544BA1" w:rsidRPr="0098113F" w:rsidRDefault="00544BA1" w:rsidP="00277D82">
            <w:pPr>
              <w:pStyle w:val="Normal6a"/>
            </w:pPr>
          </w:p>
        </w:tc>
        <w:tc>
          <w:tcPr>
            <w:tcW w:w="4876" w:type="dxa"/>
          </w:tcPr>
          <w:p w14:paraId="3C20530B" w14:textId="77777777" w:rsidR="00544BA1" w:rsidRPr="0098113F" w:rsidRDefault="00544BA1" w:rsidP="00277D82">
            <w:pPr>
              <w:pStyle w:val="Normal6a"/>
            </w:pPr>
            <w:r w:rsidRPr="0098113F">
              <w:rPr>
                <w:b/>
                <w:i/>
              </w:rPr>
              <w:t>3a.</w:t>
            </w:r>
            <w:r w:rsidRPr="0098113F">
              <w:tab/>
            </w:r>
            <w:r w:rsidRPr="0098113F">
              <w:rPr>
                <w:b/>
                <w:i/>
              </w:rPr>
              <w:t>I tilfælde af uledsagede mindreårige udpeger medlemsstaterne en repræsentant, som skal bistå og repræsentere den mindreårige, og vedkommende skal informeres om det. Hvor det er relevant, skal denne repræsentant være den samme som den repræsentant, der skal udpeges i overensstemmelse med artikel 23 i direktiv (EU) XXX/XXX [direktivet om modtagelsesforhold]. Den uledsagede mindreårige underrettes straks om, at der er udnævnt en repræsentant.</w:t>
            </w:r>
          </w:p>
        </w:tc>
      </w:tr>
      <w:tr w:rsidR="000A73F3" w:rsidRPr="0098113F" w14:paraId="564321AB" w14:textId="77777777" w:rsidTr="00277D82">
        <w:trPr>
          <w:jc w:val="center"/>
        </w:trPr>
        <w:tc>
          <w:tcPr>
            <w:tcW w:w="4876" w:type="dxa"/>
          </w:tcPr>
          <w:p w14:paraId="17EFFA87" w14:textId="77777777" w:rsidR="00544BA1" w:rsidRPr="0098113F" w:rsidRDefault="00544BA1" w:rsidP="00277D82">
            <w:pPr>
              <w:pStyle w:val="Normal6a"/>
            </w:pPr>
          </w:p>
        </w:tc>
        <w:tc>
          <w:tcPr>
            <w:tcW w:w="4876" w:type="dxa"/>
          </w:tcPr>
          <w:p w14:paraId="6C6ABF8B" w14:textId="77777777" w:rsidR="00544BA1" w:rsidRPr="0098113F" w:rsidRDefault="00544BA1" w:rsidP="00277D82">
            <w:pPr>
              <w:pStyle w:val="Normal6a"/>
            </w:pPr>
            <w:r w:rsidRPr="0098113F">
              <w:rPr>
                <w:b/>
                <w:i/>
              </w:rPr>
              <w:t>Repræsentanten udfører sine opgaver i overensstemmelse med princippet om barnets tarv og skal besidde den fornødne ekspertise hertil. For at sikre den mindreåriges trivsel og sociale udvikling udskiftes den person, der fungerer som repræsentant, kun, hvis det er nødvendigt. Organisationer eller enkeltpersoner, hvis interesser er eller vil kunne være i konflikt med den uledsagede mindreåriges interesser, kan ikke komme i betragtning som repræsentanter.</w:t>
            </w:r>
          </w:p>
        </w:tc>
      </w:tr>
      <w:tr w:rsidR="000A73F3" w:rsidRPr="0098113F" w14:paraId="7A2C785F" w14:textId="77777777" w:rsidTr="00277D82">
        <w:trPr>
          <w:jc w:val="center"/>
        </w:trPr>
        <w:tc>
          <w:tcPr>
            <w:tcW w:w="4876" w:type="dxa"/>
          </w:tcPr>
          <w:p w14:paraId="686F85CB" w14:textId="77777777" w:rsidR="00544BA1" w:rsidRPr="0098113F" w:rsidRDefault="00544BA1" w:rsidP="00277D82">
            <w:pPr>
              <w:pStyle w:val="Normal6a"/>
            </w:pPr>
          </w:p>
        </w:tc>
        <w:tc>
          <w:tcPr>
            <w:tcW w:w="4876" w:type="dxa"/>
          </w:tcPr>
          <w:p w14:paraId="196CB36F" w14:textId="77777777" w:rsidR="00544BA1" w:rsidRPr="0098113F" w:rsidRDefault="00544BA1" w:rsidP="00277D82">
            <w:pPr>
              <w:pStyle w:val="Normal6a"/>
            </w:pPr>
            <w:r w:rsidRPr="0098113F">
              <w:rPr>
                <w:b/>
                <w:i/>
              </w:rPr>
              <w:t>Medlemsstaterne giver en fysisk person, der er udpeget som repræsentant, eller den person, der er omhandlet i artikel 23, stk. 1, første afsnit, litra a), i direktiv (EU) XXX/XXX [direktivet om modtagelsesforhold], ansvaret for et forholdsmæssigt og begrænset antal uledsagede mindreårige på samme tid for at sikre, at han eller hun er i stand til at udføre sine opgaver effektivt.</w:t>
            </w:r>
          </w:p>
        </w:tc>
      </w:tr>
    </w:tbl>
    <w:p w14:paraId="1712C68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657FABF" w14:textId="77777777" w:rsidR="00544BA1" w:rsidRPr="0098113F" w:rsidRDefault="00544BA1" w:rsidP="00544BA1">
      <w:r w:rsidRPr="0098113F">
        <w:rPr>
          <w:rStyle w:val="HideTWBExt"/>
          <w:noProof w:val="0"/>
          <w:color w:val="auto"/>
        </w:rPr>
        <w:t>&lt;/Amend&gt;</w:t>
      </w:r>
    </w:p>
    <w:p w14:paraId="088B717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648</w:t>
      </w:r>
      <w:r w:rsidRPr="0098113F">
        <w:rPr>
          <w:rStyle w:val="HideTWBExt"/>
          <w:noProof w:val="0"/>
          <w:color w:val="auto"/>
        </w:rPr>
        <w:t>&lt;/NumAm&gt;</w:t>
      </w:r>
    </w:p>
    <w:p w14:paraId="688BD25E"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57124394" w14:textId="77777777" w:rsidR="00544BA1" w:rsidRPr="0098113F" w:rsidRDefault="00544BA1" w:rsidP="00544BA1">
      <w:pPr>
        <w:pStyle w:val="NormalBold"/>
      </w:pPr>
      <w:r w:rsidRPr="0098113F">
        <w:rPr>
          <w:rStyle w:val="HideTWBExt"/>
          <w:noProof w:val="0"/>
          <w:color w:val="auto"/>
        </w:rPr>
        <w:t>&lt;/RepeatBlock-By&gt;</w:t>
      </w:r>
    </w:p>
    <w:p w14:paraId="72B7600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FEBCF85" w14:textId="77777777" w:rsidR="00544BA1" w:rsidRPr="0098113F" w:rsidRDefault="00544BA1" w:rsidP="00544BA1">
      <w:pPr>
        <w:pStyle w:val="NormalBold"/>
      </w:pPr>
      <w:r w:rsidRPr="0098113F">
        <w:rPr>
          <w:rStyle w:val="HideTWBExt"/>
          <w:noProof w:val="0"/>
          <w:color w:val="auto"/>
        </w:rPr>
        <w:t>&lt;Article&gt;</w:t>
      </w:r>
      <w:r w:rsidRPr="0098113F">
        <w:t>Artikel 9 – stk.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219006D" w14:textId="77777777" w:rsidTr="00277D82">
        <w:trPr>
          <w:trHeight w:hRule="exact" w:val="240"/>
          <w:jc w:val="center"/>
        </w:trPr>
        <w:tc>
          <w:tcPr>
            <w:tcW w:w="9752" w:type="dxa"/>
            <w:gridSpan w:val="2"/>
          </w:tcPr>
          <w:p w14:paraId="14851F93" w14:textId="77777777" w:rsidR="00544BA1" w:rsidRPr="0098113F" w:rsidRDefault="00544BA1" w:rsidP="00277D82"/>
        </w:tc>
      </w:tr>
      <w:tr w:rsidR="000A73F3" w:rsidRPr="0098113F" w14:paraId="33979FE4" w14:textId="77777777" w:rsidTr="00277D82">
        <w:trPr>
          <w:trHeight w:val="240"/>
          <w:jc w:val="center"/>
        </w:trPr>
        <w:tc>
          <w:tcPr>
            <w:tcW w:w="4876" w:type="dxa"/>
          </w:tcPr>
          <w:p w14:paraId="24322E04" w14:textId="77777777" w:rsidR="00544BA1" w:rsidRPr="0098113F" w:rsidRDefault="00544BA1" w:rsidP="00277D82">
            <w:pPr>
              <w:pStyle w:val="AmColumnHeading"/>
            </w:pPr>
            <w:r w:rsidRPr="0098113F">
              <w:t>Kommissionens forslag</w:t>
            </w:r>
          </w:p>
        </w:tc>
        <w:tc>
          <w:tcPr>
            <w:tcW w:w="4876" w:type="dxa"/>
          </w:tcPr>
          <w:p w14:paraId="341C0FD1" w14:textId="77777777" w:rsidR="00544BA1" w:rsidRPr="0098113F" w:rsidRDefault="00544BA1" w:rsidP="00277D82">
            <w:pPr>
              <w:pStyle w:val="AmColumnHeading"/>
            </w:pPr>
            <w:r w:rsidRPr="0098113F">
              <w:t>Ændringsforslag</w:t>
            </w:r>
          </w:p>
        </w:tc>
      </w:tr>
      <w:tr w:rsidR="000A73F3" w:rsidRPr="0098113F" w14:paraId="09312879" w14:textId="77777777" w:rsidTr="00277D82">
        <w:trPr>
          <w:jc w:val="center"/>
        </w:trPr>
        <w:tc>
          <w:tcPr>
            <w:tcW w:w="4876" w:type="dxa"/>
          </w:tcPr>
          <w:p w14:paraId="5ADDB4EF" w14:textId="77777777" w:rsidR="00544BA1" w:rsidRPr="0098113F" w:rsidRDefault="00544BA1" w:rsidP="00277D82">
            <w:pPr>
              <w:pStyle w:val="Normal6a"/>
            </w:pPr>
          </w:p>
        </w:tc>
        <w:tc>
          <w:tcPr>
            <w:tcW w:w="4876" w:type="dxa"/>
          </w:tcPr>
          <w:p w14:paraId="06731D21" w14:textId="77777777" w:rsidR="00544BA1" w:rsidRPr="0098113F" w:rsidRDefault="00544BA1" w:rsidP="00277D82">
            <w:pPr>
              <w:pStyle w:val="Normal6a"/>
            </w:pPr>
            <w:r w:rsidRPr="0098113F">
              <w:rPr>
                <w:b/>
                <w:i/>
              </w:rPr>
              <w:t>3a.</w:t>
            </w:r>
            <w:r w:rsidRPr="0098113F">
              <w:tab/>
            </w:r>
            <w:r w:rsidRPr="0098113F">
              <w:rPr>
                <w:b/>
                <w:i/>
              </w:rPr>
              <w:t>Medlemsstaterne sørger for, at alle ansøgere, der befinder sig i en sårbar situation, umiddelbart kanaliseres videre til den almindelige asyl- eller tilbagesendelsesprocedure, og at alle ansøgere, som har behov for international beskyttelse, får hurtig adgang til denne.</w:t>
            </w:r>
          </w:p>
        </w:tc>
      </w:tr>
    </w:tbl>
    <w:p w14:paraId="3DEA674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487CC0D" w14:textId="77777777" w:rsidR="00544BA1" w:rsidRPr="0098113F" w:rsidRDefault="00544BA1" w:rsidP="00544BA1">
      <w:r w:rsidRPr="0098113F">
        <w:rPr>
          <w:rStyle w:val="HideTWBExt"/>
          <w:noProof w:val="0"/>
          <w:color w:val="auto"/>
        </w:rPr>
        <w:t>&lt;/Amend&gt;</w:t>
      </w:r>
    </w:p>
    <w:p w14:paraId="4B156AA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649</w:t>
      </w:r>
      <w:r w:rsidRPr="0098113F">
        <w:rPr>
          <w:rStyle w:val="HideTWBExt"/>
          <w:noProof w:val="0"/>
          <w:color w:val="auto"/>
        </w:rPr>
        <w:t>&lt;/NumAm&gt;</w:t>
      </w:r>
    </w:p>
    <w:p w14:paraId="0FA9346E"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94D166E" w14:textId="77777777" w:rsidR="00544BA1" w:rsidRPr="0098113F" w:rsidRDefault="00544BA1" w:rsidP="00544BA1">
      <w:pPr>
        <w:pStyle w:val="NormalBold"/>
      </w:pPr>
      <w:r w:rsidRPr="0098113F">
        <w:rPr>
          <w:rStyle w:val="HideTWBExt"/>
          <w:noProof w:val="0"/>
          <w:color w:val="auto"/>
        </w:rPr>
        <w:t>&lt;/RepeatBlock-By&gt;</w:t>
      </w:r>
    </w:p>
    <w:p w14:paraId="4D627C3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6430B70" w14:textId="77777777" w:rsidR="00544BA1" w:rsidRPr="0098113F" w:rsidRDefault="00544BA1" w:rsidP="00544BA1">
      <w:pPr>
        <w:pStyle w:val="NormalBold"/>
      </w:pPr>
      <w:r w:rsidRPr="0098113F">
        <w:rPr>
          <w:rStyle w:val="HideTWBExt"/>
          <w:noProof w:val="0"/>
          <w:color w:val="auto"/>
        </w:rPr>
        <w:t>&lt;Article&gt;</w:t>
      </w:r>
      <w:r w:rsidRPr="0098113F">
        <w:t>Artikel 9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A34E3E5" w14:textId="77777777" w:rsidTr="00277D82">
        <w:trPr>
          <w:trHeight w:hRule="exact" w:val="240"/>
          <w:jc w:val="center"/>
        </w:trPr>
        <w:tc>
          <w:tcPr>
            <w:tcW w:w="9752" w:type="dxa"/>
            <w:gridSpan w:val="2"/>
          </w:tcPr>
          <w:p w14:paraId="651AA4E5" w14:textId="77777777" w:rsidR="00544BA1" w:rsidRPr="0098113F" w:rsidRDefault="00544BA1" w:rsidP="00277D82"/>
        </w:tc>
      </w:tr>
      <w:tr w:rsidR="000A73F3" w:rsidRPr="0098113F" w14:paraId="28B55A85" w14:textId="77777777" w:rsidTr="00277D82">
        <w:trPr>
          <w:trHeight w:val="240"/>
          <w:jc w:val="center"/>
        </w:trPr>
        <w:tc>
          <w:tcPr>
            <w:tcW w:w="4876" w:type="dxa"/>
          </w:tcPr>
          <w:p w14:paraId="6A17A7F3" w14:textId="77777777" w:rsidR="00544BA1" w:rsidRPr="0098113F" w:rsidRDefault="00544BA1" w:rsidP="00277D82">
            <w:pPr>
              <w:pStyle w:val="AmColumnHeading"/>
            </w:pPr>
            <w:r w:rsidRPr="0098113F">
              <w:t>Kommissionens forslag</w:t>
            </w:r>
          </w:p>
        </w:tc>
        <w:tc>
          <w:tcPr>
            <w:tcW w:w="4876" w:type="dxa"/>
          </w:tcPr>
          <w:p w14:paraId="2892F45D" w14:textId="77777777" w:rsidR="00544BA1" w:rsidRPr="0098113F" w:rsidRDefault="00544BA1" w:rsidP="00277D82">
            <w:pPr>
              <w:pStyle w:val="AmColumnHeading"/>
            </w:pPr>
            <w:r w:rsidRPr="0098113F">
              <w:t>Ændringsforslag</w:t>
            </w:r>
          </w:p>
        </w:tc>
      </w:tr>
      <w:tr w:rsidR="000A73F3" w:rsidRPr="0098113F" w14:paraId="71397C04" w14:textId="77777777" w:rsidTr="00277D82">
        <w:trPr>
          <w:jc w:val="center"/>
        </w:trPr>
        <w:tc>
          <w:tcPr>
            <w:tcW w:w="4876" w:type="dxa"/>
          </w:tcPr>
          <w:p w14:paraId="505E65C6" w14:textId="77777777" w:rsidR="00544BA1" w:rsidRPr="0098113F" w:rsidRDefault="00544BA1" w:rsidP="00277D82">
            <w:pPr>
              <w:pStyle w:val="Normal6a"/>
            </w:pPr>
            <w:r w:rsidRPr="0098113F">
              <w:rPr>
                <w:b/>
                <w:i/>
              </w:rPr>
              <w:t>4.</w:t>
            </w:r>
            <w:r w:rsidRPr="0098113F">
              <w:tab/>
            </w:r>
            <w:r w:rsidRPr="0098113F">
              <w:rPr>
                <w:b/>
                <w:i/>
              </w:rPr>
              <w:t>Hvis det på grundlag af omstændighederne skønnes nødvendigt, underkastes tredjelandsstatsborgere, der er omfattet af den i artikel 5 omhandlede screening, en indledende lægeundersøgelse, navnlig for at identificere medicinske tilstande, der kræver øjeblikkelig pleje, særlig bistand eller isolation.</w:t>
            </w:r>
          </w:p>
        </w:tc>
        <w:tc>
          <w:tcPr>
            <w:tcW w:w="4876" w:type="dxa"/>
          </w:tcPr>
          <w:p w14:paraId="50734561" w14:textId="77777777" w:rsidR="00544BA1" w:rsidRPr="0098113F" w:rsidRDefault="00544BA1" w:rsidP="00277D82">
            <w:pPr>
              <w:pStyle w:val="Normal6a"/>
            </w:pPr>
            <w:r w:rsidRPr="0098113F">
              <w:rPr>
                <w:b/>
                <w:i/>
              </w:rPr>
              <w:t>udgår</w:t>
            </w:r>
          </w:p>
        </w:tc>
      </w:tr>
    </w:tbl>
    <w:p w14:paraId="4557A73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EB74CFD" w14:textId="77777777" w:rsidR="00544BA1" w:rsidRPr="0098113F" w:rsidRDefault="00544BA1" w:rsidP="00544BA1">
      <w:r w:rsidRPr="0098113F">
        <w:rPr>
          <w:rStyle w:val="HideTWBExt"/>
          <w:noProof w:val="0"/>
          <w:color w:val="auto"/>
        </w:rPr>
        <w:t>&lt;/Amend&gt;</w:t>
      </w:r>
    </w:p>
    <w:p w14:paraId="67EF351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650</w:t>
      </w:r>
      <w:r w:rsidRPr="0098113F">
        <w:rPr>
          <w:rStyle w:val="HideTWBExt"/>
          <w:noProof w:val="0"/>
          <w:color w:val="auto"/>
        </w:rPr>
        <w:t>&lt;/NumAm&gt;</w:t>
      </w:r>
    </w:p>
    <w:p w14:paraId="5ED3D2B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7F46EAB9" w14:textId="77777777" w:rsidR="00544BA1" w:rsidRPr="0098113F" w:rsidRDefault="00544BA1" w:rsidP="00544BA1">
      <w:pPr>
        <w:pStyle w:val="NormalBold"/>
      </w:pPr>
      <w:r w:rsidRPr="0098113F">
        <w:rPr>
          <w:rStyle w:val="HideTWBExt"/>
          <w:noProof w:val="0"/>
          <w:color w:val="auto"/>
        </w:rPr>
        <w:t>&lt;/RepeatBlock-By&gt;</w:t>
      </w:r>
    </w:p>
    <w:p w14:paraId="5EA7C94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5E144E4" w14:textId="77777777" w:rsidR="00544BA1" w:rsidRPr="0098113F" w:rsidRDefault="00544BA1" w:rsidP="00544BA1">
      <w:pPr>
        <w:pStyle w:val="NormalBold"/>
      </w:pPr>
      <w:r w:rsidRPr="0098113F">
        <w:rPr>
          <w:rStyle w:val="HideTWBExt"/>
          <w:noProof w:val="0"/>
          <w:color w:val="auto"/>
        </w:rPr>
        <w:t>&lt;Article&gt;</w:t>
      </w:r>
      <w:r w:rsidRPr="0098113F">
        <w:t>Artikel 9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F8EE229" w14:textId="77777777" w:rsidTr="00277D82">
        <w:trPr>
          <w:trHeight w:hRule="exact" w:val="240"/>
          <w:jc w:val="center"/>
        </w:trPr>
        <w:tc>
          <w:tcPr>
            <w:tcW w:w="9752" w:type="dxa"/>
            <w:gridSpan w:val="2"/>
          </w:tcPr>
          <w:p w14:paraId="0E1CBD17" w14:textId="77777777" w:rsidR="00544BA1" w:rsidRPr="0098113F" w:rsidRDefault="00544BA1" w:rsidP="00277D82"/>
        </w:tc>
      </w:tr>
      <w:tr w:rsidR="000A73F3" w:rsidRPr="0098113F" w14:paraId="2E058213" w14:textId="77777777" w:rsidTr="00277D82">
        <w:trPr>
          <w:trHeight w:val="240"/>
          <w:jc w:val="center"/>
        </w:trPr>
        <w:tc>
          <w:tcPr>
            <w:tcW w:w="4876" w:type="dxa"/>
          </w:tcPr>
          <w:p w14:paraId="278731B0" w14:textId="77777777" w:rsidR="00544BA1" w:rsidRPr="0098113F" w:rsidRDefault="00544BA1" w:rsidP="00277D82">
            <w:pPr>
              <w:pStyle w:val="AmColumnHeading"/>
            </w:pPr>
            <w:r w:rsidRPr="0098113F">
              <w:t>Kommissionens forslag</w:t>
            </w:r>
          </w:p>
        </w:tc>
        <w:tc>
          <w:tcPr>
            <w:tcW w:w="4876" w:type="dxa"/>
          </w:tcPr>
          <w:p w14:paraId="0889EAE8" w14:textId="77777777" w:rsidR="00544BA1" w:rsidRPr="0098113F" w:rsidRDefault="00544BA1" w:rsidP="00277D82">
            <w:pPr>
              <w:pStyle w:val="AmColumnHeading"/>
            </w:pPr>
            <w:r w:rsidRPr="0098113F">
              <w:t>Ændringsforslag</w:t>
            </w:r>
          </w:p>
        </w:tc>
      </w:tr>
      <w:tr w:rsidR="000A73F3" w:rsidRPr="0098113F" w14:paraId="6464F2E5" w14:textId="77777777" w:rsidTr="00277D82">
        <w:trPr>
          <w:jc w:val="center"/>
        </w:trPr>
        <w:tc>
          <w:tcPr>
            <w:tcW w:w="4876" w:type="dxa"/>
          </w:tcPr>
          <w:p w14:paraId="245BEACC" w14:textId="77777777" w:rsidR="00544BA1" w:rsidRPr="0098113F" w:rsidRDefault="00544BA1" w:rsidP="00277D82">
            <w:pPr>
              <w:pStyle w:val="Normal6a"/>
            </w:pPr>
            <w:r w:rsidRPr="0098113F">
              <w:rPr>
                <w:b/>
                <w:i/>
              </w:rPr>
              <w:t>4.</w:t>
            </w:r>
            <w:r w:rsidRPr="0098113F">
              <w:tab/>
            </w:r>
            <w:r w:rsidRPr="0098113F">
              <w:rPr>
                <w:b/>
                <w:i/>
              </w:rPr>
              <w:t>Hvis det på grundlag af omstændighederne skønnes nødvendigt, underkastes tredjelandsstatsborgere, der er omfattet af den i artikel 5 omhandlede screening, en indledende lægeundersøgelse, navnlig for at identificere medicinske tilstande, der kræver øjeblikkelig pleje, særlig bistand eller isolation.</w:t>
            </w:r>
          </w:p>
        </w:tc>
        <w:tc>
          <w:tcPr>
            <w:tcW w:w="4876" w:type="dxa"/>
          </w:tcPr>
          <w:p w14:paraId="754B4A0E" w14:textId="77777777" w:rsidR="00544BA1" w:rsidRPr="0098113F" w:rsidRDefault="00544BA1" w:rsidP="00277D82">
            <w:pPr>
              <w:pStyle w:val="Normal6a"/>
            </w:pPr>
            <w:r w:rsidRPr="0098113F">
              <w:rPr>
                <w:b/>
                <w:i/>
              </w:rPr>
              <w:t>udgår</w:t>
            </w:r>
          </w:p>
        </w:tc>
      </w:tr>
    </w:tbl>
    <w:p w14:paraId="0FC7261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60E0817" w14:textId="77777777" w:rsidR="00544BA1" w:rsidRPr="0098113F" w:rsidRDefault="00544BA1" w:rsidP="00544BA1">
      <w:r w:rsidRPr="0098113F">
        <w:rPr>
          <w:rStyle w:val="HideTWBExt"/>
          <w:noProof w:val="0"/>
          <w:color w:val="auto"/>
        </w:rPr>
        <w:t>&lt;/Amend&gt;</w:t>
      </w:r>
    </w:p>
    <w:p w14:paraId="6648E62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651</w:t>
      </w:r>
      <w:r w:rsidRPr="0098113F">
        <w:rPr>
          <w:rStyle w:val="HideTWBExt"/>
          <w:noProof w:val="0"/>
          <w:color w:val="auto"/>
        </w:rPr>
        <w:t>&lt;/NumAm&gt;</w:t>
      </w:r>
    </w:p>
    <w:p w14:paraId="15B383C6"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2D30F95"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6099A01" w14:textId="77777777" w:rsidR="00544BA1" w:rsidRPr="0098113F" w:rsidRDefault="00544BA1" w:rsidP="00544BA1">
      <w:r w:rsidRPr="0098113F">
        <w:rPr>
          <w:rStyle w:val="HideTWBExt"/>
          <w:noProof w:val="0"/>
          <w:color w:val="auto"/>
        </w:rPr>
        <w:t>&lt;/RepeatBlock-By&gt;</w:t>
      </w:r>
    </w:p>
    <w:p w14:paraId="0965C7C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0AE8FC3" w14:textId="77777777" w:rsidR="00544BA1" w:rsidRPr="0098113F" w:rsidRDefault="00544BA1" w:rsidP="00544BA1">
      <w:pPr>
        <w:pStyle w:val="NormalBold"/>
      </w:pPr>
      <w:r w:rsidRPr="0098113F">
        <w:rPr>
          <w:rStyle w:val="HideTWBExt"/>
          <w:noProof w:val="0"/>
          <w:color w:val="auto"/>
        </w:rPr>
        <w:t>&lt;Article&gt;</w:t>
      </w:r>
      <w:r w:rsidRPr="0098113F">
        <w:t>Artikel 9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08643D9" w14:textId="77777777" w:rsidTr="00277D82">
        <w:trPr>
          <w:trHeight w:hRule="exact" w:val="240"/>
          <w:jc w:val="center"/>
        </w:trPr>
        <w:tc>
          <w:tcPr>
            <w:tcW w:w="9752" w:type="dxa"/>
            <w:gridSpan w:val="2"/>
          </w:tcPr>
          <w:p w14:paraId="63CDFD96" w14:textId="77777777" w:rsidR="00544BA1" w:rsidRPr="0098113F" w:rsidRDefault="00544BA1" w:rsidP="00277D82"/>
        </w:tc>
      </w:tr>
      <w:tr w:rsidR="000A73F3" w:rsidRPr="0098113F" w14:paraId="10B7F7C6" w14:textId="77777777" w:rsidTr="00277D82">
        <w:trPr>
          <w:trHeight w:val="240"/>
          <w:jc w:val="center"/>
        </w:trPr>
        <w:tc>
          <w:tcPr>
            <w:tcW w:w="4876" w:type="dxa"/>
          </w:tcPr>
          <w:p w14:paraId="69E5CC4C" w14:textId="77777777" w:rsidR="00544BA1" w:rsidRPr="0098113F" w:rsidRDefault="00544BA1" w:rsidP="00277D82">
            <w:pPr>
              <w:pStyle w:val="AmColumnHeading"/>
            </w:pPr>
            <w:r w:rsidRPr="0098113F">
              <w:t>Kommissionens forslag</w:t>
            </w:r>
          </w:p>
        </w:tc>
        <w:tc>
          <w:tcPr>
            <w:tcW w:w="4876" w:type="dxa"/>
          </w:tcPr>
          <w:p w14:paraId="2FDB722D" w14:textId="77777777" w:rsidR="00544BA1" w:rsidRPr="0098113F" w:rsidRDefault="00544BA1" w:rsidP="00277D82">
            <w:pPr>
              <w:pStyle w:val="AmColumnHeading"/>
            </w:pPr>
            <w:r w:rsidRPr="0098113F">
              <w:t>Ændringsforslag</w:t>
            </w:r>
          </w:p>
        </w:tc>
      </w:tr>
      <w:tr w:rsidR="000A73F3" w:rsidRPr="0098113F" w14:paraId="2E9B3A81" w14:textId="77777777" w:rsidTr="00277D82">
        <w:trPr>
          <w:jc w:val="center"/>
        </w:trPr>
        <w:tc>
          <w:tcPr>
            <w:tcW w:w="4876" w:type="dxa"/>
          </w:tcPr>
          <w:p w14:paraId="7CA92F15" w14:textId="77777777" w:rsidR="00544BA1" w:rsidRPr="0098113F" w:rsidRDefault="00544BA1" w:rsidP="00277D82">
            <w:pPr>
              <w:pStyle w:val="Normal6a"/>
            </w:pPr>
            <w:r w:rsidRPr="0098113F">
              <w:rPr>
                <w:b/>
                <w:i/>
              </w:rPr>
              <w:t>4.</w:t>
            </w:r>
            <w:r w:rsidRPr="0098113F">
              <w:tab/>
            </w:r>
            <w:r w:rsidRPr="0098113F">
              <w:rPr>
                <w:b/>
                <w:i/>
              </w:rPr>
              <w:t>Hvis det på grundlag af omstændighederne skønnes nødvendigt, underkastes tredjelandsstatsborgere, der er omfattet af den i artikel 5 omhandlede screening, en indledende lægeundersøgelse, navnlig for at identificere medicinske tilstande, der kræver øjeblikkelig pleje, særlig bistand eller isolation.</w:t>
            </w:r>
          </w:p>
        </w:tc>
        <w:tc>
          <w:tcPr>
            <w:tcW w:w="4876" w:type="dxa"/>
          </w:tcPr>
          <w:p w14:paraId="018035C3" w14:textId="77777777" w:rsidR="00544BA1" w:rsidRPr="0098113F" w:rsidRDefault="00544BA1" w:rsidP="00277D82">
            <w:pPr>
              <w:pStyle w:val="Normal6a"/>
            </w:pPr>
            <w:r w:rsidRPr="0098113F">
              <w:rPr>
                <w:b/>
                <w:i/>
              </w:rPr>
              <w:t>udgår</w:t>
            </w:r>
          </w:p>
        </w:tc>
      </w:tr>
    </w:tbl>
    <w:p w14:paraId="1420375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2F7C6BB" w14:textId="77777777" w:rsidR="00544BA1" w:rsidRPr="0098113F" w:rsidRDefault="00544BA1" w:rsidP="00544BA1">
      <w:r w:rsidRPr="0098113F">
        <w:rPr>
          <w:rStyle w:val="HideTWBExt"/>
          <w:noProof w:val="0"/>
          <w:color w:val="auto"/>
        </w:rPr>
        <w:t>&lt;/Amend&gt;</w:t>
      </w:r>
    </w:p>
    <w:p w14:paraId="30D8526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652</w:t>
      </w:r>
      <w:r w:rsidRPr="0098113F">
        <w:rPr>
          <w:rStyle w:val="HideTWBExt"/>
          <w:noProof w:val="0"/>
          <w:color w:val="auto"/>
        </w:rPr>
        <w:t>&lt;/NumAm&gt;</w:t>
      </w:r>
    </w:p>
    <w:p w14:paraId="75DF1BC1"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0B38AB22" w14:textId="77777777" w:rsidR="00544BA1" w:rsidRPr="0098113F" w:rsidRDefault="00544BA1" w:rsidP="00544BA1">
      <w:pPr>
        <w:pStyle w:val="NormalBold"/>
      </w:pPr>
      <w:r w:rsidRPr="0098113F">
        <w:rPr>
          <w:rStyle w:val="HideTWBExt"/>
          <w:noProof w:val="0"/>
          <w:color w:val="auto"/>
        </w:rPr>
        <w:t>&lt;/RepeatBlock-By&gt;</w:t>
      </w:r>
    </w:p>
    <w:p w14:paraId="180A001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2B2F3F5" w14:textId="77777777" w:rsidR="00544BA1" w:rsidRPr="0098113F" w:rsidRDefault="00544BA1" w:rsidP="00544BA1">
      <w:pPr>
        <w:pStyle w:val="NormalBold"/>
      </w:pPr>
      <w:r w:rsidRPr="0098113F">
        <w:rPr>
          <w:rStyle w:val="HideTWBExt"/>
          <w:noProof w:val="0"/>
          <w:color w:val="auto"/>
        </w:rPr>
        <w:t>&lt;Article&gt;</w:t>
      </w:r>
      <w:r w:rsidRPr="0098113F">
        <w:t>Artikel 9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3396B54" w14:textId="77777777" w:rsidTr="00277D82">
        <w:trPr>
          <w:trHeight w:hRule="exact" w:val="240"/>
          <w:jc w:val="center"/>
        </w:trPr>
        <w:tc>
          <w:tcPr>
            <w:tcW w:w="9752" w:type="dxa"/>
            <w:gridSpan w:val="2"/>
          </w:tcPr>
          <w:p w14:paraId="3645EA47" w14:textId="77777777" w:rsidR="00544BA1" w:rsidRPr="0098113F" w:rsidRDefault="00544BA1" w:rsidP="00277D82"/>
        </w:tc>
      </w:tr>
      <w:tr w:rsidR="000A73F3" w:rsidRPr="0098113F" w14:paraId="0EC062D1" w14:textId="77777777" w:rsidTr="00277D82">
        <w:trPr>
          <w:trHeight w:val="240"/>
          <w:jc w:val="center"/>
        </w:trPr>
        <w:tc>
          <w:tcPr>
            <w:tcW w:w="4876" w:type="dxa"/>
          </w:tcPr>
          <w:p w14:paraId="3CD73E92" w14:textId="77777777" w:rsidR="00544BA1" w:rsidRPr="0098113F" w:rsidRDefault="00544BA1" w:rsidP="00277D82">
            <w:pPr>
              <w:pStyle w:val="AmColumnHeading"/>
            </w:pPr>
            <w:r w:rsidRPr="0098113F">
              <w:t>Kommissionens forslag</w:t>
            </w:r>
          </w:p>
        </w:tc>
        <w:tc>
          <w:tcPr>
            <w:tcW w:w="4876" w:type="dxa"/>
          </w:tcPr>
          <w:p w14:paraId="288844B4" w14:textId="77777777" w:rsidR="00544BA1" w:rsidRPr="0098113F" w:rsidRDefault="00544BA1" w:rsidP="00277D82">
            <w:pPr>
              <w:pStyle w:val="AmColumnHeading"/>
            </w:pPr>
            <w:r w:rsidRPr="0098113F">
              <w:t>Ændringsforslag</w:t>
            </w:r>
          </w:p>
        </w:tc>
      </w:tr>
      <w:tr w:rsidR="000A73F3" w:rsidRPr="0098113F" w14:paraId="0056B536" w14:textId="77777777" w:rsidTr="00277D82">
        <w:trPr>
          <w:jc w:val="center"/>
        </w:trPr>
        <w:tc>
          <w:tcPr>
            <w:tcW w:w="4876" w:type="dxa"/>
          </w:tcPr>
          <w:p w14:paraId="059BB2F6" w14:textId="77777777" w:rsidR="00544BA1" w:rsidRPr="0098113F" w:rsidRDefault="00544BA1" w:rsidP="00277D82">
            <w:pPr>
              <w:pStyle w:val="Normal6a"/>
            </w:pPr>
            <w:r w:rsidRPr="0098113F">
              <w:t>4.</w:t>
            </w:r>
            <w:r w:rsidRPr="0098113F">
              <w:tab/>
              <w:t xml:space="preserve">Hvis det på grundlag af </w:t>
            </w:r>
            <w:r w:rsidRPr="0098113F">
              <w:rPr>
                <w:b/>
                <w:i/>
              </w:rPr>
              <w:t xml:space="preserve">omstændighederne </w:t>
            </w:r>
            <w:r w:rsidRPr="0098113F">
              <w:t>skønnes nødvendigt, underkastes tredjelandsstatsborgere, der er omfattet af den i artikel 5 omhandlede screening, en</w:t>
            </w:r>
            <w:r w:rsidRPr="0098113F">
              <w:rPr>
                <w:b/>
                <w:i/>
              </w:rPr>
              <w:t xml:space="preserve"> indledende lægeundersøgelse, navnlig for at identificere medicinske tilstande, der kræver øjeblikkelig pleje, særlig bistand eller isolation</w:t>
            </w:r>
            <w:r w:rsidRPr="0098113F">
              <w:t>.</w:t>
            </w:r>
          </w:p>
        </w:tc>
        <w:tc>
          <w:tcPr>
            <w:tcW w:w="4876" w:type="dxa"/>
          </w:tcPr>
          <w:p w14:paraId="412D4256" w14:textId="77777777" w:rsidR="00544BA1" w:rsidRPr="0098113F" w:rsidRDefault="00544BA1" w:rsidP="00277D82">
            <w:pPr>
              <w:pStyle w:val="Normal6a"/>
            </w:pPr>
            <w:r w:rsidRPr="0098113F">
              <w:t>4.</w:t>
            </w:r>
            <w:r w:rsidRPr="0098113F">
              <w:tab/>
              <w:t xml:space="preserve">Hvis det på grundlag af </w:t>
            </w:r>
            <w:r w:rsidRPr="0098113F">
              <w:rPr>
                <w:b/>
                <w:i/>
              </w:rPr>
              <w:t xml:space="preserve">begrundet tvivl </w:t>
            </w:r>
            <w:r w:rsidRPr="0098113F">
              <w:t xml:space="preserve">skønnes nødvendigt, underkastes tredjelandsstatsborgere, der er omfattet af den i artikel </w:t>
            </w:r>
            <w:r w:rsidRPr="0098113F">
              <w:rPr>
                <w:b/>
                <w:i/>
              </w:rPr>
              <w:t xml:space="preserve">3 og </w:t>
            </w:r>
            <w:r w:rsidRPr="0098113F">
              <w:t>5 omhandlede screening, en</w:t>
            </w:r>
            <w:r w:rsidRPr="0098113F">
              <w:rPr>
                <w:b/>
                <w:i/>
              </w:rPr>
              <w:t xml:space="preserve"> aldersvurdering eller andre procedurer i overensstemmelse med national lovgivning for at verificere deres sårbarheder</w:t>
            </w:r>
            <w:r w:rsidRPr="0098113F">
              <w:t>.</w:t>
            </w:r>
          </w:p>
        </w:tc>
      </w:tr>
    </w:tbl>
    <w:p w14:paraId="1972958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BDF7618" w14:textId="77777777" w:rsidR="00544BA1" w:rsidRPr="0098113F" w:rsidRDefault="00544BA1" w:rsidP="00544BA1">
      <w:r w:rsidRPr="0098113F">
        <w:rPr>
          <w:rStyle w:val="HideTWBExt"/>
          <w:noProof w:val="0"/>
          <w:color w:val="auto"/>
        </w:rPr>
        <w:t>&lt;/Amend&gt;</w:t>
      </w:r>
    </w:p>
    <w:p w14:paraId="017A7BD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653</w:t>
      </w:r>
      <w:r w:rsidRPr="0098113F">
        <w:rPr>
          <w:rStyle w:val="HideTWBExt"/>
          <w:noProof w:val="0"/>
          <w:color w:val="auto"/>
        </w:rPr>
        <w:t>&lt;/NumAm&gt;</w:t>
      </w:r>
    </w:p>
    <w:p w14:paraId="52ED5785"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Juan Ignacio Zoido Álvarez, Elissavet Vozemberg-Vrionidi, Jeroen Lenaers</w:t>
      </w:r>
      <w:r w:rsidRPr="0098113F">
        <w:rPr>
          <w:rStyle w:val="HideTWBExt"/>
          <w:noProof w:val="0"/>
          <w:color w:val="auto"/>
        </w:rPr>
        <w:t>&lt;/Members&gt;</w:t>
      </w:r>
    </w:p>
    <w:p w14:paraId="76436B8C" w14:textId="77777777" w:rsidR="00544BA1" w:rsidRPr="0098113F" w:rsidRDefault="00544BA1" w:rsidP="00544BA1">
      <w:pPr>
        <w:pStyle w:val="NormalBold"/>
      </w:pPr>
      <w:r w:rsidRPr="0098113F">
        <w:rPr>
          <w:rStyle w:val="HideTWBExt"/>
          <w:noProof w:val="0"/>
          <w:color w:val="auto"/>
        </w:rPr>
        <w:t>&lt;/RepeatBlock-By&gt;</w:t>
      </w:r>
    </w:p>
    <w:p w14:paraId="1381C43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4500F52" w14:textId="77777777" w:rsidR="00544BA1" w:rsidRPr="0098113F" w:rsidRDefault="00544BA1" w:rsidP="00544BA1">
      <w:pPr>
        <w:pStyle w:val="NormalBold"/>
      </w:pPr>
      <w:r w:rsidRPr="0098113F">
        <w:rPr>
          <w:rStyle w:val="HideTWBExt"/>
          <w:noProof w:val="0"/>
          <w:color w:val="auto"/>
        </w:rPr>
        <w:t>&lt;Article&gt;</w:t>
      </w:r>
      <w:r w:rsidRPr="0098113F">
        <w:t>Artikel 9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07DECBF" w14:textId="77777777" w:rsidTr="00277D82">
        <w:trPr>
          <w:trHeight w:hRule="exact" w:val="240"/>
          <w:jc w:val="center"/>
        </w:trPr>
        <w:tc>
          <w:tcPr>
            <w:tcW w:w="9752" w:type="dxa"/>
            <w:gridSpan w:val="2"/>
          </w:tcPr>
          <w:p w14:paraId="3E68AB3C" w14:textId="77777777" w:rsidR="00544BA1" w:rsidRPr="0098113F" w:rsidRDefault="00544BA1" w:rsidP="00277D82"/>
        </w:tc>
      </w:tr>
      <w:tr w:rsidR="000A73F3" w:rsidRPr="0098113F" w14:paraId="0A520A06" w14:textId="77777777" w:rsidTr="00277D82">
        <w:trPr>
          <w:trHeight w:val="240"/>
          <w:jc w:val="center"/>
        </w:trPr>
        <w:tc>
          <w:tcPr>
            <w:tcW w:w="4876" w:type="dxa"/>
          </w:tcPr>
          <w:p w14:paraId="09F02DF6" w14:textId="77777777" w:rsidR="00544BA1" w:rsidRPr="0098113F" w:rsidRDefault="00544BA1" w:rsidP="00277D82">
            <w:pPr>
              <w:pStyle w:val="AmColumnHeading"/>
            </w:pPr>
            <w:r w:rsidRPr="0098113F">
              <w:t>Kommissionens forslag</w:t>
            </w:r>
          </w:p>
        </w:tc>
        <w:tc>
          <w:tcPr>
            <w:tcW w:w="4876" w:type="dxa"/>
          </w:tcPr>
          <w:p w14:paraId="5E1FF049" w14:textId="77777777" w:rsidR="00544BA1" w:rsidRPr="0098113F" w:rsidRDefault="00544BA1" w:rsidP="00277D82">
            <w:pPr>
              <w:pStyle w:val="AmColumnHeading"/>
            </w:pPr>
            <w:r w:rsidRPr="0098113F">
              <w:t>Ændringsforslag</w:t>
            </w:r>
          </w:p>
        </w:tc>
      </w:tr>
      <w:tr w:rsidR="000A73F3" w:rsidRPr="0098113F" w14:paraId="708079C6" w14:textId="77777777" w:rsidTr="00277D82">
        <w:trPr>
          <w:jc w:val="center"/>
        </w:trPr>
        <w:tc>
          <w:tcPr>
            <w:tcW w:w="4876" w:type="dxa"/>
          </w:tcPr>
          <w:p w14:paraId="08573211" w14:textId="77777777" w:rsidR="00544BA1" w:rsidRPr="0098113F" w:rsidRDefault="00544BA1" w:rsidP="00277D82">
            <w:pPr>
              <w:pStyle w:val="Normal6a"/>
            </w:pPr>
            <w:r w:rsidRPr="0098113F">
              <w:t>4.</w:t>
            </w:r>
            <w:r w:rsidRPr="0098113F">
              <w:tab/>
              <w:t>Hvis det på grundlag af omstændighederne skønnes nødvendigt, underkastes tredjelandsstatsborgere, der er omfattet af den i artikel 5 omhandlede screening, en indledende lægeundersøgelse, navnlig for at identificere medicinske tilstande, der kræver øjeblikkelig pleje, særlig bistand eller isolation.</w:t>
            </w:r>
          </w:p>
        </w:tc>
        <w:tc>
          <w:tcPr>
            <w:tcW w:w="4876" w:type="dxa"/>
          </w:tcPr>
          <w:p w14:paraId="14287E43" w14:textId="77777777" w:rsidR="00544BA1" w:rsidRPr="0098113F" w:rsidRDefault="00544BA1" w:rsidP="00277D82">
            <w:pPr>
              <w:pStyle w:val="Normal6a"/>
            </w:pPr>
            <w:r w:rsidRPr="0098113F">
              <w:t>4.</w:t>
            </w:r>
            <w:r w:rsidRPr="0098113F">
              <w:tab/>
              <w:t xml:space="preserve">Hvis det på grundlag af omstændighederne skønnes nødvendigt, underkastes tredjelandsstatsborgere, der er omfattet af den i artikel 5 omhandlede screening, en indledende lægeundersøgelse, navnlig for at identificere medicinske tilstande, der kræver øjeblikkelig pleje, særlig bistand eller isolation. </w:t>
            </w:r>
            <w:r w:rsidRPr="0098113F">
              <w:rPr>
                <w:b/>
                <w:i/>
              </w:rPr>
              <w:t>Denne undersøgelse skal foretages af de kompetente sundhedsmyndigheder i medlemsstaterne.</w:t>
            </w:r>
          </w:p>
        </w:tc>
      </w:tr>
    </w:tbl>
    <w:p w14:paraId="0BCC8BE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120EB9F" w14:textId="77777777" w:rsidR="00544BA1" w:rsidRPr="0098113F" w:rsidRDefault="00544BA1" w:rsidP="00544BA1">
      <w:r w:rsidRPr="0098113F">
        <w:rPr>
          <w:rStyle w:val="HideTWBExt"/>
          <w:noProof w:val="0"/>
          <w:color w:val="auto"/>
        </w:rPr>
        <w:t>&lt;/Amend&gt;</w:t>
      </w:r>
    </w:p>
    <w:p w14:paraId="38B5A6A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654</w:t>
      </w:r>
      <w:r w:rsidRPr="0098113F">
        <w:rPr>
          <w:rStyle w:val="HideTWBExt"/>
          <w:noProof w:val="0"/>
          <w:color w:val="auto"/>
        </w:rPr>
        <w:t>&lt;/NumAm&gt;</w:t>
      </w:r>
    </w:p>
    <w:p w14:paraId="2BC6BA7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01EB6B3A" w14:textId="77777777" w:rsidR="00544BA1" w:rsidRPr="0098113F" w:rsidRDefault="00544BA1" w:rsidP="00544BA1">
      <w:pPr>
        <w:pStyle w:val="NormalBold"/>
      </w:pPr>
      <w:r w:rsidRPr="0098113F">
        <w:rPr>
          <w:rStyle w:val="HideTWBExt"/>
          <w:noProof w:val="0"/>
          <w:color w:val="auto"/>
        </w:rPr>
        <w:t>&lt;/RepeatBlock-By&gt;</w:t>
      </w:r>
    </w:p>
    <w:p w14:paraId="3F7D524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5CB6A0E" w14:textId="77777777" w:rsidR="00544BA1" w:rsidRPr="0098113F" w:rsidRDefault="00544BA1" w:rsidP="00544BA1">
      <w:pPr>
        <w:pStyle w:val="NormalBold"/>
      </w:pPr>
      <w:r w:rsidRPr="0098113F">
        <w:rPr>
          <w:rStyle w:val="HideTWBExt"/>
          <w:noProof w:val="0"/>
          <w:color w:val="auto"/>
        </w:rPr>
        <w:t>&lt;Article&gt;</w:t>
      </w:r>
      <w:r w:rsidRPr="0098113F">
        <w:t>Artikel 9 a (ny)</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9F51D94" w14:textId="77777777" w:rsidTr="00277D82">
        <w:trPr>
          <w:trHeight w:hRule="exact" w:val="240"/>
          <w:jc w:val="center"/>
        </w:trPr>
        <w:tc>
          <w:tcPr>
            <w:tcW w:w="9752" w:type="dxa"/>
            <w:gridSpan w:val="2"/>
          </w:tcPr>
          <w:p w14:paraId="27B08543" w14:textId="77777777" w:rsidR="00544BA1" w:rsidRPr="0098113F" w:rsidRDefault="00544BA1" w:rsidP="00277D82"/>
        </w:tc>
      </w:tr>
      <w:tr w:rsidR="000A73F3" w:rsidRPr="0098113F" w14:paraId="778685A0" w14:textId="77777777" w:rsidTr="00277D82">
        <w:trPr>
          <w:trHeight w:val="240"/>
          <w:jc w:val="center"/>
        </w:trPr>
        <w:tc>
          <w:tcPr>
            <w:tcW w:w="4876" w:type="dxa"/>
          </w:tcPr>
          <w:p w14:paraId="0B7C8020" w14:textId="77777777" w:rsidR="00544BA1" w:rsidRPr="0098113F" w:rsidRDefault="00544BA1" w:rsidP="00277D82">
            <w:pPr>
              <w:pStyle w:val="AmColumnHeading"/>
            </w:pPr>
            <w:r w:rsidRPr="0098113F">
              <w:t>Kommissionens forslag</w:t>
            </w:r>
          </w:p>
        </w:tc>
        <w:tc>
          <w:tcPr>
            <w:tcW w:w="4876" w:type="dxa"/>
          </w:tcPr>
          <w:p w14:paraId="424BF86F" w14:textId="77777777" w:rsidR="00544BA1" w:rsidRPr="0098113F" w:rsidRDefault="00544BA1" w:rsidP="00277D82">
            <w:pPr>
              <w:pStyle w:val="AmColumnHeading"/>
            </w:pPr>
            <w:r w:rsidRPr="0098113F">
              <w:t>Ændringsforslag</w:t>
            </w:r>
          </w:p>
        </w:tc>
      </w:tr>
      <w:tr w:rsidR="000A73F3" w:rsidRPr="0098113F" w14:paraId="66582928" w14:textId="77777777" w:rsidTr="00277D82">
        <w:trPr>
          <w:jc w:val="center"/>
        </w:trPr>
        <w:tc>
          <w:tcPr>
            <w:tcW w:w="4876" w:type="dxa"/>
          </w:tcPr>
          <w:p w14:paraId="7EC13A04" w14:textId="77777777" w:rsidR="00544BA1" w:rsidRPr="0098113F" w:rsidRDefault="00544BA1" w:rsidP="00277D82">
            <w:pPr>
              <w:pStyle w:val="Normal6a"/>
            </w:pPr>
          </w:p>
        </w:tc>
        <w:tc>
          <w:tcPr>
            <w:tcW w:w="4876" w:type="dxa"/>
          </w:tcPr>
          <w:p w14:paraId="55DBA510" w14:textId="77777777" w:rsidR="00544BA1" w:rsidRPr="0098113F" w:rsidRDefault="00544BA1" w:rsidP="00277D82">
            <w:pPr>
              <w:pStyle w:val="NormalBoldItalicCenter6a"/>
            </w:pPr>
            <w:r w:rsidRPr="0098113F">
              <w:t>Artikel 9a</w:t>
            </w:r>
          </w:p>
        </w:tc>
      </w:tr>
      <w:tr w:rsidR="000A73F3" w:rsidRPr="0098113F" w14:paraId="5FBE5295" w14:textId="77777777" w:rsidTr="00277D82">
        <w:trPr>
          <w:jc w:val="center"/>
        </w:trPr>
        <w:tc>
          <w:tcPr>
            <w:tcW w:w="4876" w:type="dxa"/>
          </w:tcPr>
          <w:p w14:paraId="5F2FD545" w14:textId="77777777" w:rsidR="00544BA1" w:rsidRPr="0098113F" w:rsidRDefault="00544BA1" w:rsidP="00277D82">
            <w:pPr>
              <w:pStyle w:val="Normal6a"/>
            </w:pPr>
          </w:p>
        </w:tc>
        <w:tc>
          <w:tcPr>
            <w:tcW w:w="4876" w:type="dxa"/>
          </w:tcPr>
          <w:p w14:paraId="4915ADEE" w14:textId="77777777" w:rsidR="00544BA1" w:rsidRPr="0098113F" w:rsidRDefault="00544BA1" w:rsidP="00277D82">
            <w:pPr>
              <w:pStyle w:val="NormalBoldItalicCenter6a"/>
            </w:pPr>
            <w:r w:rsidRPr="0098113F">
              <w:t>Indledende sårbarhedstjek</w:t>
            </w:r>
          </w:p>
        </w:tc>
      </w:tr>
      <w:tr w:rsidR="000A73F3" w:rsidRPr="0098113F" w14:paraId="189F691C" w14:textId="77777777" w:rsidTr="00277D82">
        <w:trPr>
          <w:jc w:val="center"/>
        </w:trPr>
        <w:tc>
          <w:tcPr>
            <w:tcW w:w="4876" w:type="dxa"/>
          </w:tcPr>
          <w:p w14:paraId="23731724" w14:textId="77777777" w:rsidR="00544BA1" w:rsidRPr="0098113F" w:rsidRDefault="00544BA1" w:rsidP="00277D82">
            <w:pPr>
              <w:pStyle w:val="Normal6a"/>
            </w:pPr>
          </w:p>
        </w:tc>
        <w:tc>
          <w:tcPr>
            <w:tcW w:w="4876" w:type="dxa"/>
          </w:tcPr>
          <w:p w14:paraId="114B80F8" w14:textId="77777777" w:rsidR="00544BA1" w:rsidRPr="0098113F" w:rsidRDefault="00544BA1" w:rsidP="00277D82">
            <w:pPr>
              <w:pStyle w:val="Normal6a"/>
            </w:pPr>
            <w:r w:rsidRPr="0098113F">
              <w:rPr>
                <w:b/>
                <w:i/>
              </w:rPr>
              <w:t>1. Tredjelandsstatsborgere, der er omfattet af den i artikel 3 omhandlede screening, skal underkastes et indledende sårbarhedstjek med henblik på at opdage eventuelle sårbarheder eller særlige modtagelses- eller proceduremæssige behov som omhandlet i artikel 2, stk. 1, punkt 13, i direktiv (EU) XXX/XXX [direktivet om modtagelsesforhold – omarbejdet]. Dette indledende sårbarhedstjek berører ikke en fuldstændig sårbarhedsvurdering i den næste procedure som omhandlet i artikel 21 i samme direktiv.</w:t>
            </w:r>
          </w:p>
        </w:tc>
      </w:tr>
      <w:tr w:rsidR="000A73F3" w:rsidRPr="0098113F" w14:paraId="45A25EAD" w14:textId="77777777" w:rsidTr="00277D82">
        <w:trPr>
          <w:jc w:val="center"/>
        </w:trPr>
        <w:tc>
          <w:tcPr>
            <w:tcW w:w="4876" w:type="dxa"/>
          </w:tcPr>
          <w:p w14:paraId="369027CC" w14:textId="77777777" w:rsidR="00544BA1" w:rsidRPr="0098113F" w:rsidRDefault="00544BA1" w:rsidP="00277D82">
            <w:pPr>
              <w:pStyle w:val="Normal6a"/>
            </w:pPr>
          </w:p>
        </w:tc>
        <w:tc>
          <w:tcPr>
            <w:tcW w:w="4876" w:type="dxa"/>
          </w:tcPr>
          <w:p w14:paraId="535381AB" w14:textId="77777777" w:rsidR="00544BA1" w:rsidRPr="0098113F" w:rsidRDefault="00544BA1" w:rsidP="00277D82">
            <w:pPr>
              <w:pStyle w:val="Normal6a"/>
            </w:pPr>
            <w:r w:rsidRPr="0098113F">
              <w:rPr>
                <w:b/>
                <w:i/>
              </w:rPr>
              <w:t>2. Sårbarhedstjekket skal foretages af personale, der er uddannet specifikt til dette formål, og i overensstemmelse med fortegnelsen i artikel 20 i direktiv (EU) XXX/XXX [direktivet om modtagelsesforhold – omarbejdet]. Det skal sikres, at der er et tilstrækkeligt antal medarbejdere til at foretage disse kontroller grundigt og effektivt.</w:t>
            </w:r>
          </w:p>
        </w:tc>
      </w:tr>
      <w:tr w:rsidR="000A73F3" w:rsidRPr="0098113F" w14:paraId="0EBF634B" w14:textId="77777777" w:rsidTr="00277D82">
        <w:trPr>
          <w:jc w:val="center"/>
        </w:trPr>
        <w:tc>
          <w:tcPr>
            <w:tcW w:w="4876" w:type="dxa"/>
          </w:tcPr>
          <w:p w14:paraId="0116FFB9" w14:textId="77777777" w:rsidR="00544BA1" w:rsidRPr="0098113F" w:rsidRDefault="00544BA1" w:rsidP="00277D82">
            <w:pPr>
              <w:pStyle w:val="Normal6a"/>
            </w:pPr>
          </w:p>
        </w:tc>
        <w:tc>
          <w:tcPr>
            <w:tcW w:w="4876" w:type="dxa"/>
          </w:tcPr>
          <w:p w14:paraId="6A5D0CC2" w14:textId="77777777" w:rsidR="00544BA1" w:rsidRPr="0098113F" w:rsidRDefault="00544BA1" w:rsidP="00277D82">
            <w:pPr>
              <w:pStyle w:val="Normal6a"/>
            </w:pPr>
            <w:r w:rsidRPr="0098113F">
              <w:rPr>
                <w:b/>
                <w:i/>
              </w:rPr>
              <w:t>3. Hvis der umiddelbart er tegn på sårbarheder eller særlige modtagelses- eller proceduremæssige behov, skal det sikres, at den pågældende tredjelandsstatsborger modtager rettidig og tilstrækkelig støtte i betragtning af vedkommendes fysiske og mentale sundhed under screeningen, og at dette videreføres i den næste procedure, som han eller hun underkastes. Hvis de screeningsrelaterede foranstaltninger omfatter frihedsberøvelse, skal der anvendes alternativer til frihedsberøvelse eller mindre indgribende foranstaltninger.</w:t>
            </w:r>
          </w:p>
        </w:tc>
      </w:tr>
      <w:tr w:rsidR="000A73F3" w:rsidRPr="0098113F" w14:paraId="0291FF74" w14:textId="77777777" w:rsidTr="00277D82">
        <w:trPr>
          <w:jc w:val="center"/>
        </w:trPr>
        <w:tc>
          <w:tcPr>
            <w:tcW w:w="4876" w:type="dxa"/>
          </w:tcPr>
          <w:p w14:paraId="5F50FA01" w14:textId="77777777" w:rsidR="00544BA1" w:rsidRPr="0098113F" w:rsidRDefault="00544BA1" w:rsidP="00277D82">
            <w:pPr>
              <w:pStyle w:val="Normal6a"/>
            </w:pPr>
          </w:p>
        </w:tc>
        <w:tc>
          <w:tcPr>
            <w:tcW w:w="4876" w:type="dxa"/>
          </w:tcPr>
          <w:p w14:paraId="4093D653" w14:textId="77777777" w:rsidR="00544BA1" w:rsidRPr="0098113F" w:rsidRDefault="00544BA1" w:rsidP="00277D82">
            <w:pPr>
              <w:pStyle w:val="Normal6a"/>
            </w:pPr>
            <w:r w:rsidRPr="0098113F">
              <w:rPr>
                <w:b/>
                <w:i/>
              </w:rPr>
              <w:t>4. Tidlige tegn på sårbarheder eller særlige modtagelses- eller proceduremæssige behov skal anføres tydeligt på debriefingformularen.</w:t>
            </w:r>
          </w:p>
        </w:tc>
      </w:tr>
    </w:tbl>
    <w:p w14:paraId="3601BBB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B8A31C4" w14:textId="77777777" w:rsidR="00544BA1" w:rsidRPr="0098113F" w:rsidRDefault="00544BA1" w:rsidP="00544BA1">
      <w:r w:rsidRPr="0098113F">
        <w:rPr>
          <w:rStyle w:val="HideTWBExt"/>
          <w:noProof w:val="0"/>
          <w:color w:val="auto"/>
        </w:rPr>
        <w:t>&lt;/Amend&gt;</w:t>
      </w:r>
    </w:p>
    <w:p w14:paraId="59A72A5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655</w:t>
      </w:r>
      <w:r w:rsidRPr="0098113F">
        <w:rPr>
          <w:rStyle w:val="HideTWBExt"/>
          <w:noProof w:val="0"/>
          <w:color w:val="auto"/>
        </w:rPr>
        <w:t>&lt;/NumAm&gt;</w:t>
      </w:r>
    </w:p>
    <w:p w14:paraId="7D10F9CA"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0F4BA994" w14:textId="77777777" w:rsidR="00544BA1" w:rsidRPr="0098113F" w:rsidRDefault="00544BA1" w:rsidP="00544BA1">
      <w:pPr>
        <w:pStyle w:val="NormalBold"/>
      </w:pPr>
      <w:r w:rsidRPr="0098113F">
        <w:rPr>
          <w:rStyle w:val="HideTWBExt"/>
          <w:noProof w:val="0"/>
          <w:color w:val="auto"/>
        </w:rPr>
        <w:t>&lt;/RepeatBlock-By&gt;</w:t>
      </w:r>
    </w:p>
    <w:p w14:paraId="64B55B8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C84E578" w14:textId="77777777" w:rsidR="00544BA1" w:rsidRPr="0098113F" w:rsidRDefault="00544BA1" w:rsidP="00544BA1">
      <w:pPr>
        <w:pStyle w:val="NormalBold"/>
      </w:pPr>
      <w:r w:rsidRPr="0098113F">
        <w:rPr>
          <w:rStyle w:val="HideTWBExt"/>
          <w:noProof w:val="0"/>
          <w:color w:val="auto"/>
        </w:rPr>
        <w:t>&lt;Article&gt;</w:t>
      </w:r>
      <w:r w:rsidRPr="0098113F">
        <w:t>Artikel 9 a (ny)</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25B0465" w14:textId="77777777" w:rsidTr="00277D82">
        <w:trPr>
          <w:trHeight w:hRule="exact" w:val="240"/>
          <w:jc w:val="center"/>
        </w:trPr>
        <w:tc>
          <w:tcPr>
            <w:tcW w:w="9752" w:type="dxa"/>
            <w:gridSpan w:val="2"/>
          </w:tcPr>
          <w:p w14:paraId="3163F281" w14:textId="77777777" w:rsidR="00544BA1" w:rsidRPr="0098113F" w:rsidRDefault="00544BA1" w:rsidP="00277D82"/>
        </w:tc>
      </w:tr>
      <w:tr w:rsidR="000A73F3" w:rsidRPr="0098113F" w14:paraId="3BD4702B" w14:textId="77777777" w:rsidTr="00277D82">
        <w:trPr>
          <w:trHeight w:val="240"/>
          <w:jc w:val="center"/>
        </w:trPr>
        <w:tc>
          <w:tcPr>
            <w:tcW w:w="4876" w:type="dxa"/>
          </w:tcPr>
          <w:p w14:paraId="58C4861C" w14:textId="77777777" w:rsidR="00544BA1" w:rsidRPr="0098113F" w:rsidRDefault="00544BA1" w:rsidP="00277D82">
            <w:pPr>
              <w:pStyle w:val="AmColumnHeading"/>
            </w:pPr>
            <w:r w:rsidRPr="0098113F">
              <w:t>Kommissionens forslag</w:t>
            </w:r>
          </w:p>
        </w:tc>
        <w:tc>
          <w:tcPr>
            <w:tcW w:w="4876" w:type="dxa"/>
          </w:tcPr>
          <w:p w14:paraId="0659BDD6" w14:textId="77777777" w:rsidR="00544BA1" w:rsidRPr="0098113F" w:rsidRDefault="00544BA1" w:rsidP="00277D82">
            <w:pPr>
              <w:pStyle w:val="AmColumnHeading"/>
            </w:pPr>
            <w:r w:rsidRPr="0098113F">
              <w:t>Ændringsforslag</w:t>
            </w:r>
          </w:p>
        </w:tc>
      </w:tr>
      <w:tr w:rsidR="000A73F3" w:rsidRPr="0098113F" w14:paraId="455747F7" w14:textId="77777777" w:rsidTr="00277D82">
        <w:trPr>
          <w:jc w:val="center"/>
        </w:trPr>
        <w:tc>
          <w:tcPr>
            <w:tcW w:w="4876" w:type="dxa"/>
          </w:tcPr>
          <w:p w14:paraId="5FDFE8A7" w14:textId="77777777" w:rsidR="00544BA1" w:rsidRPr="0098113F" w:rsidRDefault="00544BA1" w:rsidP="00277D82">
            <w:pPr>
              <w:pStyle w:val="Normal6a"/>
            </w:pPr>
          </w:p>
        </w:tc>
        <w:tc>
          <w:tcPr>
            <w:tcW w:w="4876" w:type="dxa"/>
          </w:tcPr>
          <w:p w14:paraId="2BED3000" w14:textId="77777777" w:rsidR="00544BA1" w:rsidRPr="0098113F" w:rsidRDefault="00544BA1" w:rsidP="00277D82">
            <w:pPr>
              <w:pStyle w:val="NormalBoldItalicCenter6a"/>
            </w:pPr>
            <w:r w:rsidRPr="0098113F">
              <w:t>Artikel 9a</w:t>
            </w:r>
          </w:p>
        </w:tc>
      </w:tr>
      <w:tr w:rsidR="000A73F3" w:rsidRPr="0098113F" w14:paraId="0052CFBC" w14:textId="77777777" w:rsidTr="00277D82">
        <w:trPr>
          <w:jc w:val="center"/>
        </w:trPr>
        <w:tc>
          <w:tcPr>
            <w:tcW w:w="4876" w:type="dxa"/>
          </w:tcPr>
          <w:p w14:paraId="4070B203" w14:textId="77777777" w:rsidR="00544BA1" w:rsidRPr="0098113F" w:rsidRDefault="00544BA1" w:rsidP="00277D82">
            <w:pPr>
              <w:pStyle w:val="Normal6a"/>
            </w:pPr>
          </w:p>
        </w:tc>
        <w:tc>
          <w:tcPr>
            <w:tcW w:w="4876" w:type="dxa"/>
          </w:tcPr>
          <w:p w14:paraId="3E69EA6B" w14:textId="77777777" w:rsidR="00544BA1" w:rsidRPr="0098113F" w:rsidRDefault="00544BA1" w:rsidP="00277D82">
            <w:pPr>
              <w:pStyle w:val="NormalBoldItalicCenter6a"/>
            </w:pPr>
            <w:r w:rsidRPr="0098113F">
              <w:t>Repræsentant for uledsagede mindreårige</w:t>
            </w:r>
          </w:p>
        </w:tc>
      </w:tr>
      <w:tr w:rsidR="000A73F3" w:rsidRPr="0098113F" w14:paraId="090438C2" w14:textId="77777777" w:rsidTr="00277D82">
        <w:trPr>
          <w:jc w:val="center"/>
        </w:trPr>
        <w:tc>
          <w:tcPr>
            <w:tcW w:w="4876" w:type="dxa"/>
          </w:tcPr>
          <w:p w14:paraId="03F81001" w14:textId="77777777" w:rsidR="00544BA1" w:rsidRPr="0098113F" w:rsidRDefault="00544BA1" w:rsidP="00277D82">
            <w:pPr>
              <w:pStyle w:val="Normal6a"/>
            </w:pPr>
          </w:p>
        </w:tc>
        <w:tc>
          <w:tcPr>
            <w:tcW w:w="4876" w:type="dxa"/>
          </w:tcPr>
          <w:p w14:paraId="5E8AAC63" w14:textId="77777777" w:rsidR="00544BA1" w:rsidRPr="0098113F" w:rsidRDefault="00544BA1" w:rsidP="00277D82">
            <w:pPr>
              <w:pStyle w:val="Normal6a"/>
            </w:pPr>
            <w:r w:rsidRPr="0098113F">
              <w:rPr>
                <w:b/>
                <w:i/>
              </w:rPr>
              <w:t>Medlemsstaterne udpeger hurtigst muligt og før påbegyndelsen af screeningerne en repræsentant for uledsagede mindreårige. De mindreårige skal straks informeres om deres ret til at have en repræsentant. Repræsentanten skal varetage sine opgaver i overensstemmelse med princippet om barnets tarv. Repræsentanten skal have de fornødne ressourcer, kvalifikationer og den fornødne uddannelse og ekspertise til at sikre, at der tages hensyn til den mindreåriges tarv under de procedurer, der gennemføres i henhold til denne forordning. Repræsentanten skal have adgang til indholdet af de relevante dokumenter i ansøgerens sagsmappe, herunder det særlige informationsmateriale til uledsagede mindreårige, og skal tilsvarende informere barnet om proceduren.</w:t>
            </w:r>
          </w:p>
        </w:tc>
      </w:tr>
    </w:tbl>
    <w:p w14:paraId="02020F3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40DA4CB" w14:textId="77777777" w:rsidR="00544BA1" w:rsidRPr="0098113F" w:rsidRDefault="00544BA1" w:rsidP="00544BA1">
      <w:r w:rsidRPr="0098113F">
        <w:rPr>
          <w:rStyle w:val="HideTWBExt"/>
          <w:noProof w:val="0"/>
          <w:color w:val="auto"/>
        </w:rPr>
        <w:t>&lt;/Amend&gt;</w:t>
      </w:r>
    </w:p>
    <w:p w14:paraId="6791AA0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656</w:t>
      </w:r>
      <w:r w:rsidRPr="0098113F">
        <w:rPr>
          <w:rStyle w:val="HideTWBExt"/>
          <w:noProof w:val="0"/>
          <w:color w:val="auto"/>
        </w:rPr>
        <w:t>&lt;/NumAm&gt;</w:t>
      </w:r>
    </w:p>
    <w:p w14:paraId="5A345D4D"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25EC4ADC" w14:textId="77777777" w:rsidR="00544BA1" w:rsidRPr="0098113F" w:rsidRDefault="00544BA1" w:rsidP="00544BA1">
      <w:pPr>
        <w:pStyle w:val="NormalBold"/>
      </w:pPr>
      <w:r w:rsidRPr="0098113F">
        <w:rPr>
          <w:rStyle w:val="HideTWBExt"/>
          <w:noProof w:val="0"/>
          <w:color w:val="auto"/>
        </w:rPr>
        <w:t>&lt;/RepeatBlock-By&gt;</w:t>
      </w:r>
    </w:p>
    <w:p w14:paraId="7500A55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4D52A58" w14:textId="77777777" w:rsidR="00544BA1" w:rsidRPr="0098113F" w:rsidRDefault="00544BA1" w:rsidP="00544BA1">
      <w:pPr>
        <w:pStyle w:val="NormalBold"/>
      </w:pPr>
      <w:r w:rsidRPr="0098113F">
        <w:rPr>
          <w:rStyle w:val="HideTWBExt"/>
          <w:noProof w:val="0"/>
          <w:color w:val="auto"/>
        </w:rPr>
        <w:t>&lt;Article&gt;</w:t>
      </w:r>
      <w:r w:rsidRPr="0098113F">
        <w:t>Artikel 9 b (ny)</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023AF39" w14:textId="77777777" w:rsidTr="00277D82">
        <w:trPr>
          <w:trHeight w:hRule="exact" w:val="240"/>
          <w:jc w:val="center"/>
        </w:trPr>
        <w:tc>
          <w:tcPr>
            <w:tcW w:w="9752" w:type="dxa"/>
            <w:gridSpan w:val="2"/>
          </w:tcPr>
          <w:p w14:paraId="70C63D1F" w14:textId="77777777" w:rsidR="00544BA1" w:rsidRPr="0098113F" w:rsidRDefault="00544BA1" w:rsidP="00277D82"/>
        </w:tc>
      </w:tr>
      <w:tr w:rsidR="000A73F3" w:rsidRPr="0098113F" w14:paraId="0D80798B" w14:textId="77777777" w:rsidTr="00277D82">
        <w:trPr>
          <w:trHeight w:val="240"/>
          <w:jc w:val="center"/>
        </w:trPr>
        <w:tc>
          <w:tcPr>
            <w:tcW w:w="4876" w:type="dxa"/>
          </w:tcPr>
          <w:p w14:paraId="7405D2FA" w14:textId="77777777" w:rsidR="00544BA1" w:rsidRPr="0098113F" w:rsidRDefault="00544BA1" w:rsidP="00277D82">
            <w:pPr>
              <w:pStyle w:val="AmColumnHeading"/>
            </w:pPr>
            <w:r w:rsidRPr="0098113F">
              <w:t>Kommissionens forslag</w:t>
            </w:r>
          </w:p>
        </w:tc>
        <w:tc>
          <w:tcPr>
            <w:tcW w:w="4876" w:type="dxa"/>
          </w:tcPr>
          <w:p w14:paraId="1E7BC6A5" w14:textId="77777777" w:rsidR="00544BA1" w:rsidRPr="0098113F" w:rsidRDefault="00544BA1" w:rsidP="00277D82">
            <w:pPr>
              <w:pStyle w:val="AmColumnHeading"/>
            </w:pPr>
            <w:r w:rsidRPr="0098113F">
              <w:t>Ændringsforslag</w:t>
            </w:r>
          </w:p>
        </w:tc>
      </w:tr>
      <w:tr w:rsidR="000A73F3" w:rsidRPr="0098113F" w14:paraId="6C218E33" w14:textId="77777777" w:rsidTr="00277D82">
        <w:trPr>
          <w:jc w:val="center"/>
        </w:trPr>
        <w:tc>
          <w:tcPr>
            <w:tcW w:w="4876" w:type="dxa"/>
          </w:tcPr>
          <w:p w14:paraId="14C3758F" w14:textId="77777777" w:rsidR="00544BA1" w:rsidRPr="0098113F" w:rsidRDefault="00544BA1" w:rsidP="00277D82">
            <w:pPr>
              <w:pStyle w:val="Normal6a"/>
            </w:pPr>
          </w:p>
        </w:tc>
        <w:tc>
          <w:tcPr>
            <w:tcW w:w="4876" w:type="dxa"/>
          </w:tcPr>
          <w:p w14:paraId="29819AEF" w14:textId="77777777" w:rsidR="00544BA1" w:rsidRPr="0098113F" w:rsidRDefault="00544BA1" w:rsidP="00277D82">
            <w:pPr>
              <w:pStyle w:val="NormalBoldItalicCenter6a"/>
            </w:pPr>
            <w:r w:rsidRPr="0098113F">
              <w:t>Artikel 9b</w:t>
            </w:r>
          </w:p>
        </w:tc>
      </w:tr>
      <w:tr w:rsidR="000A73F3" w:rsidRPr="0098113F" w14:paraId="50D283A8" w14:textId="77777777" w:rsidTr="00277D82">
        <w:trPr>
          <w:jc w:val="center"/>
        </w:trPr>
        <w:tc>
          <w:tcPr>
            <w:tcW w:w="4876" w:type="dxa"/>
          </w:tcPr>
          <w:p w14:paraId="5E593063" w14:textId="77777777" w:rsidR="00544BA1" w:rsidRPr="0098113F" w:rsidRDefault="00544BA1" w:rsidP="00277D82">
            <w:pPr>
              <w:pStyle w:val="Normal6a"/>
            </w:pPr>
          </w:p>
        </w:tc>
        <w:tc>
          <w:tcPr>
            <w:tcW w:w="4876" w:type="dxa"/>
          </w:tcPr>
          <w:p w14:paraId="1EA23B88" w14:textId="77777777" w:rsidR="00544BA1" w:rsidRPr="0098113F" w:rsidRDefault="00544BA1" w:rsidP="00277D82">
            <w:pPr>
              <w:pStyle w:val="NormalBoldItalicCenter6a"/>
            </w:pPr>
            <w:r w:rsidRPr="0098113F">
              <w:t>Særlige garantier for uledsagede mindreårige</w:t>
            </w:r>
          </w:p>
        </w:tc>
      </w:tr>
      <w:tr w:rsidR="000A73F3" w:rsidRPr="0098113F" w14:paraId="22B36E68" w14:textId="77777777" w:rsidTr="00277D82">
        <w:trPr>
          <w:jc w:val="center"/>
        </w:trPr>
        <w:tc>
          <w:tcPr>
            <w:tcW w:w="4876" w:type="dxa"/>
          </w:tcPr>
          <w:p w14:paraId="3711A72A" w14:textId="77777777" w:rsidR="00544BA1" w:rsidRPr="0098113F" w:rsidRDefault="00544BA1" w:rsidP="00277D82">
            <w:pPr>
              <w:pStyle w:val="Normal6a"/>
            </w:pPr>
          </w:p>
        </w:tc>
        <w:tc>
          <w:tcPr>
            <w:tcW w:w="4876" w:type="dxa"/>
          </w:tcPr>
          <w:p w14:paraId="3B46B5A6" w14:textId="0543AAB8" w:rsidR="00544BA1" w:rsidRPr="0098113F" w:rsidRDefault="00544BA1" w:rsidP="00277D82">
            <w:pPr>
              <w:pStyle w:val="Normal6a"/>
            </w:pPr>
            <w:r w:rsidRPr="0098113F">
              <w:rPr>
                <w:b/>
                <w:i/>
              </w:rPr>
              <w:t>1. I alle screeningens faser skal der primært tages hensyn</w:t>
            </w:r>
            <w:r w:rsidR="008A0547" w:rsidRPr="0098113F">
              <w:rPr>
                <w:b/>
                <w:i/>
              </w:rPr>
              <w:t xml:space="preserve"> til</w:t>
            </w:r>
            <w:r w:rsidRPr="0098113F">
              <w:rPr>
                <w:b/>
                <w:i/>
              </w:rPr>
              <w:t xml:space="preserve"> barnets tarv i overensstemmelse med de sikkerhedsforanstaltninger, der er fastsat i direktiv (EU) XXX/XXX [direktivet om modtagelsesforhold – omarbejdet], navnlig artikel 11, 12, 13, 14, 20, 21, 22 og 23.</w:t>
            </w:r>
          </w:p>
        </w:tc>
      </w:tr>
      <w:tr w:rsidR="000A73F3" w:rsidRPr="0098113F" w14:paraId="46B548DA" w14:textId="77777777" w:rsidTr="00277D82">
        <w:trPr>
          <w:jc w:val="center"/>
        </w:trPr>
        <w:tc>
          <w:tcPr>
            <w:tcW w:w="4876" w:type="dxa"/>
          </w:tcPr>
          <w:p w14:paraId="589F6219" w14:textId="77777777" w:rsidR="00544BA1" w:rsidRPr="0098113F" w:rsidRDefault="00544BA1" w:rsidP="00277D82">
            <w:pPr>
              <w:pStyle w:val="Normal6a"/>
            </w:pPr>
          </w:p>
        </w:tc>
        <w:tc>
          <w:tcPr>
            <w:tcW w:w="4876" w:type="dxa"/>
          </w:tcPr>
          <w:p w14:paraId="75833C82" w14:textId="77777777" w:rsidR="00544BA1" w:rsidRPr="0098113F" w:rsidRDefault="00544BA1" w:rsidP="00277D82">
            <w:pPr>
              <w:pStyle w:val="Normal6a"/>
            </w:pPr>
            <w:r w:rsidRPr="0098113F">
              <w:rPr>
                <w:b/>
                <w:i/>
              </w:rPr>
              <w:t>2. Uanset om der er tale om ledsagede eller uledsagede mindreårige, skal disse betragtes som ansøgere med behov for specifikke proceduremæssige garantier.</w:t>
            </w:r>
          </w:p>
        </w:tc>
      </w:tr>
      <w:tr w:rsidR="000A73F3" w:rsidRPr="0098113F" w14:paraId="7A665861" w14:textId="77777777" w:rsidTr="00277D82">
        <w:trPr>
          <w:jc w:val="center"/>
        </w:trPr>
        <w:tc>
          <w:tcPr>
            <w:tcW w:w="4876" w:type="dxa"/>
          </w:tcPr>
          <w:p w14:paraId="33B8B654" w14:textId="77777777" w:rsidR="00544BA1" w:rsidRPr="0098113F" w:rsidRDefault="00544BA1" w:rsidP="00277D82">
            <w:pPr>
              <w:pStyle w:val="Normal6a"/>
            </w:pPr>
          </w:p>
        </w:tc>
        <w:tc>
          <w:tcPr>
            <w:tcW w:w="4876" w:type="dxa"/>
          </w:tcPr>
          <w:p w14:paraId="503773E8" w14:textId="2870E094" w:rsidR="00544BA1" w:rsidRPr="0098113F" w:rsidRDefault="00544BA1" w:rsidP="00277D82">
            <w:pPr>
              <w:pStyle w:val="Normal6a"/>
            </w:pPr>
            <w:r w:rsidRPr="0098113F">
              <w:rPr>
                <w:b/>
                <w:i/>
              </w:rPr>
              <w:t xml:space="preserve">3. De udpegede værger for uledsagede mindreårige, jf. artikel 6 i denne forordning, skal have de nødvendige kvalifikationer og den nødvendige ekspertise og modtage løbende og passende uddannelse med henblik herpå. De skal endvidere have en ren straffeattest, navnlig med hensyn til børnerelaterede forbrydelser eller lovovertrædelser. Efter </w:t>
            </w:r>
            <w:r w:rsidR="00C44191" w:rsidRPr="0098113F">
              <w:rPr>
                <w:b/>
                <w:i/>
              </w:rPr>
              <w:t>udpegelsen</w:t>
            </w:r>
            <w:r w:rsidRPr="0098113F">
              <w:rPr>
                <w:b/>
                <w:i/>
              </w:rPr>
              <w:t xml:space="preserve"> kontrolleres værgernes straffeattest regelmæssigt af de kompetente myndigheder for at </w:t>
            </w:r>
            <w:r w:rsidR="00C44191" w:rsidRPr="0098113F">
              <w:rPr>
                <w:b/>
                <w:i/>
              </w:rPr>
              <w:t>afdække</w:t>
            </w:r>
            <w:r w:rsidRPr="0098113F">
              <w:rPr>
                <w:b/>
                <w:i/>
              </w:rPr>
              <w:t xml:space="preserve"> potentielle konflikter med deres rolle.</w:t>
            </w:r>
          </w:p>
        </w:tc>
      </w:tr>
      <w:tr w:rsidR="000A73F3" w:rsidRPr="0098113F" w14:paraId="550D2ABC" w14:textId="77777777" w:rsidTr="00277D82">
        <w:trPr>
          <w:jc w:val="center"/>
        </w:trPr>
        <w:tc>
          <w:tcPr>
            <w:tcW w:w="4876" w:type="dxa"/>
          </w:tcPr>
          <w:p w14:paraId="43597DEB" w14:textId="77777777" w:rsidR="00544BA1" w:rsidRPr="0098113F" w:rsidRDefault="00544BA1" w:rsidP="00277D82">
            <w:pPr>
              <w:pStyle w:val="Normal6a"/>
            </w:pPr>
          </w:p>
        </w:tc>
        <w:tc>
          <w:tcPr>
            <w:tcW w:w="4876" w:type="dxa"/>
          </w:tcPr>
          <w:p w14:paraId="5B4083CD" w14:textId="77777777" w:rsidR="00544BA1" w:rsidRPr="0098113F" w:rsidRDefault="00544BA1" w:rsidP="00277D82">
            <w:pPr>
              <w:pStyle w:val="Normal6a"/>
            </w:pPr>
            <w:r w:rsidRPr="0098113F">
              <w:rPr>
                <w:b/>
                <w:i/>
              </w:rPr>
              <w:t>4. Screening må ikke indebære aldersvurdering.</w:t>
            </w:r>
          </w:p>
        </w:tc>
      </w:tr>
    </w:tbl>
    <w:p w14:paraId="752D514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693E89B" w14:textId="77777777" w:rsidR="00544BA1" w:rsidRPr="0098113F" w:rsidRDefault="00544BA1" w:rsidP="00544BA1">
      <w:r w:rsidRPr="0098113F">
        <w:rPr>
          <w:rStyle w:val="HideTWBExt"/>
          <w:noProof w:val="0"/>
          <w:color w:val="auto"/>
        </w:rPr>
        <w:t>&lt;/Amend&gt;</w:t>
      </w:r>
    </w:p>
    <w:p w14:paraId="3F6A7EA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657</w:t>
      </w:r>
      <w:r w:rsidRPr="0098113F">
        <w:rPr>
          <w:rStyle w:val="HideTWBExt"/>
          <w:noProof w:val="0"/>
          <w:color w:val="auto"/>
        </w:rPr>
        <w:t>&lt;/NumAm&gt;</w:t>
      </w:r>
    </w:p>
    <w:p w14:paraId="7388F32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7E41081"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35A04B3" w14:textId="77777777" w:rsidR="00544BA1" w:rsidRPr="0098113F" w:rsidRDefault="00544BA1" w:rsidP="00544BA1">
      <w:r w:rsidRPr="0098113F">
        <w:rPr>
          <w:rStyle w:val="HideTWBExt"/>
          <w:noProof w:val="0"/>
          <w:color w:val="auto"/>
        </w:rPr>
        <w:t>&lt;/RepeatBlock-By&gt;</w:t>
      </w:r>
    </w:p>
    <w:p w14:paraId="1F7306B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AD58375" w14:textId="77777777" w:rsidR="00544BA1" w:rsidRPr="0098113F" w:rsidRDefault="00544BA1" w:rsidP="00544BA1">
      <w:pPr>
        <w:pStyle w:val="NormalBold"/>
      </w:pPr>
      <w:r w:rsidRPr="0098113F">
        <w:rPr>
          <w:rStyle w:val="HideTWBExt"/>
          <w:noProof w:val="0"/>
          <w:color w:val="auto"/>
        </w:rPr>
        <w:t>&lt;Article&gt;</w:t>
      </w:r>
      <w:r w:rsidRPr="0098113F">
        <w:t>Artikel 10 – stk.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50AF92B" w14:textId="77777777" w:rsidTr="00277D82">
        <w:trPr>
          <w:trHeight w:hRule="exact" w:val="240"/>
          <w:jc w:val="center"/>
        </w:trPr>
        <w:tc>
          <w:tcPr>
            <w:tcW w:w="9752" w:type="dxa"/>
            <w:gridSpan w:val="2"/>
          </w:tcPr>
          <w:p w14:paraId="0C20E557" w14:textId="77777777" w:rsidR="00544BA1" w:rsidRPr="0098113F" w:rsidRDefault="00544BA1" w:rsidP="00277D82"/>
        </w:tc>
      </w:tr>
      <w:tr w:rsidR="000A73F3" w:rsidRPr="0098113F" w14:paraId="78D1A817" w14:textId="77777777" w:rsidTr="00277D82">
        <w:trPr>
          <w:trHeight w:val="240"/>
          <w:jc w:val="center"/>
        </w:trPr>
        <w:tc>
          <w:tcPr>
            <w:tcW w:w="4876" w:type="dxa"/>
          </w:tcPr>
          <w:p w14:paraId="7105DA28" w14:textId="77777777" w:rsidR="00544BA1" w:rsidRPr="0098113F" w:rsidRDefault="00544BA1" w:rsidP="00277D82">
            <w:pPr>
              <w:pStyle w:val="AmColumnHeading"/>
            </w:pPr>
            <w:r w:rsidRPr="0098113F">
              <w:t>Kommissionens forslag</w:t>
            </w:r>
          </w:p>
        </w:tc>
        <w:tc>
          <w:tcPr>
            <w:tcW w:w="4876" w:type="dxa"/>
          </w:tcPr>
          <w:p w14:paraId="088F342F" w14:textId="77777777" w:rsidR="00544BA1" w:rsidRPr="0098113F" w:rsidRDefault="00544BA1" w:rsidP="00277D82">
            <w:pPr>
              <w:pStyle w:val="AmColumnHeading"/>
            </w:pPr>
            <w:r w:rsidRPr="0098113F">
              <w:t>Ændringsforslag</w:t>
            </w:r>
          </w:p>
        </w:tc>
      </w:tr>
      <w:tr w:rsidR="000A73F3" w:rsidRPr="0098113F" w14:paraId="0389BF5D" w14:textId="77777777" w:rsidTr="00277D82">
        <w:trPr>
          <w:jc w:val="center"/>
        </w:trPr>
        <w:tc>
          <w:tcPr>
            <w:tcW w:w="4876" w:type="dxa"/>
          </w:tcPr>
          <w:p w14:paraId="1E2A8354" w14:textId="77777777" w:rsidR="00544BA1" w:rsidRPr="0098113F" w:rsidRDefault="00544BA1" w:rsidP="00277D82">
            <w:pPr>
              <w:pStyle w:val="Normal6a"/>
            </w:pPr>
            <w:r w:rsidRPr="0098113F">
              <w:t>1.</w:t>
            </w:r>
            <w:r w:rsidRPr="0098113F">
              <w:tab/>
              <w:t xml:space="preserve">I det omfang det endnu ikke under anvendelsen af artikel 8 i forordning (EU) 2016/399 har fundet sted, skal identiteten af de tredjelandsstatsborgere, der underkastes den i artikel 3 eller artikel 5 omhandlede screening, </w:t>
            </w:r>
            <w:r w:rsidRPr="0098113F">
              <w:rPr>
                <w:b/>
                <w:i/>
              </w:rPr>
              <w:t xml:space="preserve">i kombination med nationale og europæiske databaser </w:t>
            </w:r>
            <w:r w:rsidRPr="0098113F">
              <w:t xml:space="preserve">verificeres eller fastlægges ved hjælp af </w:t>
            </w:r>
            <w:r w:rsidRPr="0098113F">
              <w:rPr>
                <w:b/>
                <w:i/>
              </w:rPr>
              <w:t xml:space="preserve">navnlig </w:t>
            </w:r>
            <w:r w:rsidRPr="0098113F">
              <w:t>følgende:</w:t>
            </w:r>
          </w:p>
        </w:tc>
        <w:tc>
          <w:tcPr>
            <w:tcW w:w="4876" w:type="dxa"/>
          </w:tcPr>
          <w:p w14:paraId="5FFCE27D" w14:textId="77777777" w:rsidR="00544BA1" w:rsidRPr="0098113F" w:rsidRDefault="00544BA1" w:rsidP="00277D82">
            <w:pPr>
              <w:pStyle w:val="Normal6a"/>
            </w:pPr>
            <w:r w:rsidRPr="0098113F">
              <w:t>1.</w:t>
            </w:r>
            <w:r w:rsidRPr="0098113F">
              <w:tab/>
              <w:t>I det omfang det endnu ikke under anvendelsen af artikel 8 i forordning (EU) 2016/399 har fundet sted, skal identiteten af de tredjelandsstatsborgere, der underkastes den i artikel 3 eller artikel 5 omhandlede screening, verificeres eller fastlægges ved hjælp af følgende</w:t>
            </w:r>
            <w:r w:rsidRPr="0098113F">
              <w:rPr>
                <w:b/>
                <w:i/>
              </w:rPr>
              <w:t>, hvis det er relevant</w:t>
            </w:r>
            <w:r w:rsidRPr="0098113F">
              <w:t>:</w:t>
            </w:r>
          </w:p>
        </w:tc>
      </w:tr>
    </w:tbl>
    <w:p w14:paraId="567F001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134549D" w14:textId="77777777" w:rsidR="00544BA1" w:rsidRPr="0098113F" w:rsidRDefault="00544BA1" w:rsidP="00544BA1">
      <w:r w:rsidRPr="0098113F">
        <w:rPr>
          <w:rStyle w:val="HideTWBExt"/>
          <w:noProof w:val="0"/>
          <w:color w:val="auto"/>
        </w:rPr>
        <w:t>&lt;/Amend&gt;</w:t>
      </w:r>
    </w:p>
    <w:p w14:paraId="368C7B4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658</w:t>
      </w:r>
      <w:r w:rsidRPr="0098113F">
        <w:rPr>
          <w:rStyle w:val="HideTWBExt"/>
          <w:noProof w:val="0"/>
          <w:color w:val="auto"/>
        </w:rPr>
        <w:t>&lt;/NumAm&gt;</w:t>
      </w:r>
    </w:p>
    <w:p w14:paraId="4661EC91"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5BD6319" w14:textId="77777777" w:rsidR="00544BA1" w:rsidRPr="0098113F" w:rsidRDefault="00544BA1" w:rsidP="00544BA1">
      <w:pPr>
        <w:pStyle w:val="NormalBold"/>
      </w:pPr>
      <w:r w:rsidRPr="0098113F">
        <w:rPr>
          <w:rStyle w:val="HideTWBExt"/>
          <w:noProof w:val="0"/>
          <w:color w:val="auto"/>
        </w:rPr>
        <w:t>&lt;/RepeatBlock-By&gt;</w:t>
      </w:r>
    </w:p>
    <w:p w14:paraId="3D8F898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69CCD66" w14:textId="77777777" w:rsidR="00544BA1" w:rsidRPr="0098113F" w:rsidRDefault="00544BA1" w:rsidP="00544BA1">
      <w:pPr>
        <w:pStyle w:val="NormalBold"/>
      </w:pPr>
      <w:r w:rsidRPr="0098113F">
        <w:rPr>
          <w:rStyle w:val="HideTWBExt"/>
          <w:noProof w:val="0"/>
          <w:color w:val="auto"/>
        </w:rPr>
        <w:t>&lt;Article&gt;</w:t>
      </w:r>
      <w:r w:rsidRPr="0098113F">
        <w:t>Artikel 10 – stk.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998C9F9" w14:textId="77777777" w:rsidTr="00277D82">
        <w:trPr>
          <w:trHeight w:hRule="exact" w:val="240"/>
          <w:jc w:val="center"/>
        </w:trPr>
        <w:tc>
          <w:tcPr>
            <w:tcW w:w="9752" w:type="dxa"/>
            <w:gridSpan w:val="2"/>
          </w:tcPr>
          <w:p w14:paraId="0880A078" w14:textId="77777777" w:rsidR="00544BA1" w:rsidRPr="0098113F" w:rsidRDefault="00544BA1" w:rsidP="00277D82"/>
        </w:tc>
      </w:tr>
      <w:tr w:rsidR="000A73F3" w:rsidRPr="0098113F" w14:paraId="4B80092A" w14:textId="77777777" w:rsidTr="00277D82">
        <w:trPr>
          <w:trHeight w:val="240"/>
          <w:jc w:val="center"/>
        </w:trPr>
        <w:tc>
          <w:tcPr>
            <w:tcW w:w="4876" w:type="dxa"/>
          </w:tcPr>
          <w:p w14:paraId="05894002" w14:textId="77777777" w:rsidR="00544BA1" w:rsidRPr="0098113F" w:rsidRDefault="00544BA1" w:rsidP="00277D82">
            <w:pPr>
              <w:pStyle w:val="AmColumnHeading"/>
            </w:pPr>
            <w:r w:rsidRPr="0098113F">
              <w:t>Kommissionens forslag</w:t>
            </w:r>
          </w:p>
        </w:tc>
        <w:tc>
          <w:tcPr>
            <w:tcW w:w="4876" w:type="dxa"/>
          </w:tcPr>
          <w:p w14:paraId="7D694B70" w14:textId="77777777" w:rsidR="00544BA1" w:rsidRPr="0098113F" w:rsidRDefault="00544BA1" w:rsidP="00277D82">
            <w:pPr>
              <w:pStyle w:val="AmColumnHeading"/>
            </w:pPr>
            <w:r w:rsidRPr="0098113F">
              <w:t>Ændringsforslag</w:t>
            </w:r>
          </w:p>
        </w:tc>
      </w:tr>
      <w:tr w:rsidR="000A73F3" w:rsidRPr="0098113F" w14:paraId="3ED4D680" w14:textId="77777777" w:rsidTr="00277D82">
        <w:trPr>
          <w:jc w:val="center"/>
        </w:trPr>
        <w:tc>
          <w:tcPr>
            <w:tcW w:w="4876" w:type="dxa"/>
          </w:tcPr>
          <w:p w14:paraId="09EC654E" w14:textId="77777777" w:rsidR="00544BA1" w:rsidRPr="0098113F" w:rsidRDefault="00544BA1" w:rsidP="00277D82">
            <w:pPr>
              <w:pStyle w:val="Normal6a"/>
            </w:pPr>
            <w:r w:rsidRPr="0098113F">
              <w:t>1.</w:t>
            </w:r>
            <w:r w:rsidRPr="0098113F">
              <w:tab/>
              <w:t xml:space="preserve">I det omfang det endnu ikke under anvendelsen af artikel 8 i forordning (EU) 2016/399 har fundet sted, skal identiteten af de tredjelandsstatsborgere, der underkastes den i artikel 3 </w:t>
            </w:r>
            <w:r w:rsidRPr="0098113F">
              <w:rPr>
                <w:b/>
                <w:i/>
              </w:rPr>
              <w:t xml:space="preserve">eller artikel 5 </w:t>
            </w:r>
            <w:r w:rsidRPr="0098113F">
              <w:t xml:space="preserve">omhandlede screening, </w:t>
            </w:r>
            <w:r w:rsidRPr="0098113F">
              <w:rPr>
                <w:b/>
                <w:i/>
              </w:rPr>
              <w:t>i kombination med nationale og europæiske databaser</w:t>
            </w:r>
            <w:r w:rsidRPr="0098113F">
              <w:t xml:space="preserve"> verificeres </w:t>
            </w:r>
            <w:r w:rsidRPr="0098113F">
              <w:rPr>
                <w:b/>
                <w:i/>
              </w:rPr>
              <w:t xml:space="preserve">eller fastlægges </w:t>
            </w:r>
            <w:r w:rsidRPr="0098113F">
              <w:t>ved hjælp af navnlig følgende:</w:t>
            </w:r>
          </w:p>
        </w:tc>
        <w:tc>
          <w:tcPr>
            <w:tcW w:w="4876" w:type="dxa"/>
          </w:tcPr>
          <w:p w14:paraId="4CF71B08" w14:textId="77777777" w:rsidR="00544BA1" w:rsidRPr="0098113F" w:rsidRDefault="00544BA1" w:rsidP="00277D82">
            <w:pPr>
              <w:pStyle w:val="Normal6a"/>
            </w:pPr>
            <w:r w:rsidRPr="0098113F">
              <w:t>1.</w:t>
            </w:r>
            <w:r w:rsidRPr="0098113F">
              <w:tab/>
              <w:t>I det omfang det endnu ikke under anvendelsen af artikel 8 i forordning (EU) 2016/399 har fundet sted, skal identiteten af de tredjelandsstatsborgere, der underkastes den i artikel 3 omhandlede screening, verificeres ved hjælp af navnlig følgende:</w:t>
            </w:r>
          </w:p>
        </w:tc>
      </w:tr>
    </w:tbl>
    <w:p w14:paraId="0635C91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871247E" w14:textId="77777777" w:rsidR="00544BA1" w:rsidRPr="0098113F" w:rsidRDefault="00544BA1" w:rsidP="00544BA1">
      <w:r w:rsidRPr="0098113F">
        <w:rPr>
          <w:rStyle w:val="HideTWBExt"/>
          <w:noProof w:val="0"/>
          <w:color w:val="auto"/>
        </w:rPr>
        <w:t>&lt;/Amend&gt;</w:t>
      </w:r>
    </w:p>
    <w:p w14:paraId="42B5589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659</w:t>
      </w:r>
      <w:r w:rsidRPr="0098113F">
        <w:rPr>
          <w:rStyle w:val="HideTWBExt"/>
          <w:noProof w:val="0"/>
          <w:color w:val="auto"/>
        </w:rPr>
        <w:t>&lt;/NumAm&gt;</w:t>
      </w:r>
    </w:p>
    <w:p w14:paraId="4213F6EA" w14:textId="77777777" w:rsidR="00544BA1" w:rsidRPr="0098113F" w:rsidRDefault="00544BA1" w:rsidP="00544BA1">
      <w:pPr>
        <w:pStyle w:val="NormalBold"/>
      </w:pPr>
      <w:r w:rsidRPr="0098113F">
        <w:rPr>
          <w:rStyle w:val="HideTWBExt"/>
          <w:noProof w:val="0"/>
          <w:color w:val="auto"/>
        </w:rPr>
        <w:t>&lt;RepeatBlock-By&gt;&lt;Members&gt;</w:t>
      </w:r>
      <w:r w:rsidRPr="0098113F">
        <w:t>Nadine Morano</w:t>
      </w:r>
      <w:r w:rsidRPr="0098113F">
        <w:rPr>
          <w:rStyle w:val="HideTWBExt"/>
          <w:noProof w:val="0"/>
          <w:color w:val="auto"/>
        </w:rPr>
        <w:t>&lt;/Members&gt;</w:t>
      </w:r>
    </w:p>
    <w:p w14:paraId="12F43DFC" w14:textId="77777777" w:rsidR="00544BA1" w:rsidRPr="0098113F" w:rsidRDefault="00544BA1" w:rsidP="00544BA1">
      <w:pPr>
        <w:pStyle w:val="NormalBold"/>
      </w:pPr>
      <w:r w:rsidRPr="0098113F">
        <w:rPr>
          <w:rStyle w:val="HideTWBExt"/>
          <w:noProof w:val="0"/>
          <w:color w:val="auto"/>
        </w:rPr>
        <w:t>&lt;/RepeatBlock-By&gt;</w:t>
      </w:r>
    </w:p>
    <w:p w14:paraId="3EFAB14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26EFA1C" w14:textId="77777777" w:rsidR="00544BA1" w:rsidRPr="0098113F" w:rsidRDefault="00544BA1" w:rsidP="00544BA1">
      <w:pPr>
        <w:pStyle w:val="NormalBold"/>
      </w:pPr>
      <w:r w:rsidRPr="0098113F">
        <w:rPr>
          <w:rStyle w:val="HideTWBExt"/>
          <w:noProof w:val="0"/>
          <w:color w:val="auto"/>
        </w:rPr>
        <w:t>&lt;Article&gt;</w:t>
      </w:r>
      <w:r w:rsidRPr="0098113F">
        <w:t>Artikel 10 – stk. 1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1991A5C" w14:textId="77777777" w:rsidTr="00277D82">
        <w:trPr>
          <w:trHeight w:hRule="exact" w:val="240"/>
          <w:jc w:val="center"/>
        </w:trPr>
        <w:tc>
          <w:tcPr>
            <w:tcW w:w="9752" w:type="dxa"/>
            <w:gridSpan w:val="2"/>
          </w:tcPr>
          <w:p w14:paraId="667DC26F" w14:textId="77777777" w:rsidR="00544BA1" w:rsidRPr="0098113F" w:rsidRDefault="00544BA1" w:rsidP="00277D82"/>
        </w:tc>
      </w:tr>
      <w:tr w:rsidR="000A73F3" w:rsidRPr="0098113F" w14:paraId="741437D1" w14:textId="77777777" w:rsidTr="00277D82">
        <w:trPr>
          <w:trHeight w:val="240"/>
          <w:jc w:val="center"/>
        </w:trPr>
        <w:tc>
          <w:tcPr>
            <w:tcW w:w="4876" w:type="dxa"/>
          </w:tcPr>
          <w:p w14:paraId="6994DC77" w14:textId="77777777" w:rsidR="00544BA1" w:rsidRPr="0098113F" w:rsidRDefault="00544BA1" w:rsidP="00277D82">
            <w:pPr>
              <w:pStyle w:val="AmColumnHeading"/>
            </w:pPr>
            <w:r w:rsidRPr="0098113F">
              <w:t>Kommissionens forslag</w:t>
            </w:r>
          </w:p>
        </w:tc>
        <w:tc>
          <w:tcPr>
            <w:tcW w:w="4876" w:type="dxa"/>
          </w:tcPr>
          <w:p w14:paraId="0EDA9F0C" w14:textId="77777777" w:rsidR="00544BA1" w:rsidRPr="0098113F" w:rsidRDefault="00544BA1" w:rsidP="00277D82">
            <w:pPr>
              <w:pStyle w:val="AmColumnHeading"/>
            </w:pPr>
            <w:r w:rsidRPr="0098113F">
              <w:t>Ændringsforslag</w:t>
            </w:r>
          </w:p>
        </w:tc>
      </w:tr>
      <w:tr w:rsidR="000A73F3" w:rsidRPr="0098113F" w14:paraId="285C8BD8" w14:textId="77777777" w:rsidTr="00277D82">
        <w:trPr>
          <w:jc w:val="center"/>
        </w:trPr>
        <w:tc>
          <w:tcPr>
            <w:tcW w:w="4876" w:type="dxa"/>
          </w:tcPr>
          <w:p w14:paraId="46AE506D" w14:textId="77777777" w:rsidR="00544BA1" w:rsidRPr="0098113F" w:rsidRDefault="00544BA1" w:rsidP="00277D82">
            <w:pPr>
              <w:pStyle w:val="Normal6a"/>
            </w:pPr>
            <w:r w:rsidRPr="0098113F">
              <w:rPr>
                <w:iCs/>
              </w:rPr>
              <w:t>(a)</w:t>
            </w:r>
            <w:r w:rsidRPr="0098113F">
              <w:tab/>
              <w:t>identitetspapirer, rejsedokumenter eller andre dokumenter</w:t>
            </w:r>
          </w:p>
        </w:tc>
        <w:tc>
          <w:tcPr>
            <w:tcW w:w="4876" w:type="dxa"/>
          </w:tcPr>
          <w:p w14:paraId="2850370C" w14:textId="0D6467E8" w:rsidR="00544BA1" w:rsidRPr="0098113F" w:rsidRDefault="00544BA1" w:rsidP="00277D82">
            <w:pPr>
              <w:pStyle w:val="Normal6a"/>
            </w:pPr>
            <w:r w:rsidRPr="0098113F">
              <w:tab/>
            </w:r>
            <w:r w:rsidRPr="0098113F">
              <w:rPr>
                <w:i/>
                <w:iCs/>
              </w:rPr>
              <w:t>(Vedrører ikke den danske tekst)</w:t>
            </w:r>
          </w:p>
        </w:tc>
      </w:tr>
    </w:tbl>
    <w:p w14:paraId="016DB81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693AE213" w14:textId="77777777" w:rsidR="00544BA1" w:rsidRPr="0098113F" w:rsidRDefault="00544BA1" w:rsidP="00544BA1">
      <w:r w:rsidRPr="0098113F">
        <w:rPr>
          <w:rStyle w:val="HideTWBExt"/>
          <w:noProof w:val="0"/>
          <w:color w:val="auto"/>
        </w:rPr>
        <w:t>&lt;/Amend&gt;</w:t>
      </w:r>
    </w:p>
    <w:p w14:paraId="2EADEBE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660</w:t>
      </w:r>
      <w:r w:rsidRPr="0098113F">
        <w:rPr>
          <w:rStyle w:val="HideTWBExt"/>
          <w:noProof w:val="0"/>
          <w:color w:val="auto"/>
        </w:rPr>
        <w:t>&lt;/NumAm&gt;</w:t>
      </w:r>
    </w:p>
    <w:p w14:paraId="613FA467"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192F90E"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E696EAB" w14:textId="77777777" w:rsidR="00544BA1" w:rsidRPr="0098113F" w:rsidRDefault="00544BA1" w:rsidP="00544BA1">
      <w:r w:rsidRPr="0098113F">
        <w:rPr>
          <w:rStyle w:val="HideTWBExt"/>
          <w:noProof w:val="0"/>
          <w:color w:val="auto"/>
        </w:rPr>
        <w:t>&lt;/RepeatBlock-By&gt;</w:t>
      </w:r>
    </w:p>
    <w:p w14:paraId="0DC7752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7E5591E" w14:textId="77777777" w:rsidR="00544BA1" w:rsidRPr="0098113F" w:rsidRDefault="00544BA1" w:rsidP="00544BA1">
      <w:pPr>
        <w:pStyle w:val="NormalBold"/>
      </w:pPr>
      <w:r w:rsidRPr="0098113F">
        <w:rPr>
          <w:rStyle w:val="HideTWBExt"/>
          <w:noProof w:val="0"/>
          <w:color w:val="auto"/>
        </w:rPr>
        <w:t>&lt;Article&gt;</w:t>
      </w:r>
      <w:r w:rsidRPr="0098113F">
        <w:t>Artikel 10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DDE3966" w14:textId="77777777" w:rsidTr="00277D82">
        <w:trPr>
          <w:trHeight w:hRule="exact" w:val="240"/>
          <w:jc w:val="center"/>
        </w:trPr>
        <w:tc>
          <w:tcPr>
            <w:tcW w:w="9752" w:type="dxa"/>
            <w:gridSpan w:val="2"/>
          </w:tcPr>
          <w:p w14:paraId="74989D7A" w14:textId="77777777" w:rsidR="00544BA1" w:rsidRPr="0098113F" w:rsidRDefault="00544BA1" w:rsidP="00277D82"/>
        </w:tc>
      </w:tr>
      <w:tr w:rsidR="000A73F3" w:rsidRPr="0098113F" w14:paraId="5CF10BD1" w14:textId="77777777" w:rsidTr="00277D82">
        <w:trPr>
          <w:trHeight w:val="240"/>
          <w:jc w:val="center"/>
        </w:trPr>
        <w:tc>
          <w:tcPr>
            <w:tcW w:w="4876" w:type="dxa"/>
          </w:tcPr>
          <w:p w14:paraId="714CBD11" w14:textId="77777777" w:rsidR="00544BA1" w:rsidRPr="0098113F" w:rsidRDefault="00544BA1" w:rsidP="00277D82">
            <w:pPr>
              <w:pStyle w:val="AmColumnHeading"/>
            </w:pPr>
            <w:r w:rsidRPr="0098113F">
              <w:t>Kommissionens forslag</w:t>
            </w:r>
          </w:p>
        </w:tc>
        <w:tc>
          <w:tcPr>
            <w:tcW w:w="4876" w:type="dxa"/>
          </w:tcPr>
          <w:p w14:paraId="27FE2C2A" w14:textId="77777777" w:rsidR="00544BA1" w:rsidRPr="0098113F" w:rsidRDefault="00544BA1" w:rsidP="00277D82">
            <w:pPr>
              <w:pStyle w:val="AmColumnHeading"/>
            </w:pPr>
            <w:r w:rsidRPr="0098113F">
              <w:t>Ændringsforslag</w:t>
            </w:r>
          </w:p>
        </w:tc>
      </w:tr>
      <w:tr w:rsidR="000A73F3" w:rsidRPr="0098113F" w14:paraId="53B06F80" w14:textId="77777777" w:rsidTr="00277D82">
        <w:trPr>
          <w:jc w:val="center"/>
        </w:trPr>
        <w:tc>
          <w:tcPr>
            <w:tcW w:w="4876" w:type="dxa"/>
          </w:tcPr>
          <w:p w14:paraId="265F327C" w14:textId="5FF2F676" w:rsidR="00544BA1" w:rsidRPr="0098113F" w:rsidRDefault="00544BA1" w:rsidP="00277D82">
            <w:pPr>
              <w:pStyle w:val="Normal6a"/>
            </w:pPr>
            <w:r w:rsidRPr="0098113F">
              <w:rPr>
                <w:i/>
              </w:rPr>
              <w:t>(b)</w:t>
            </w:r>
            <w:r w:rsidRPr="0098113F">
              <w:tab/>
              <w:t xml:space="preserve">data eller oplysninger, der forelægges af </w:t>
            </w:r>
            <w:r w:rsidRPr="0098113F">
              <w:rPr>
                <w:b/>
                <w:i/>
              </w:rPr>
              <w:t xml:space="preserve">eller indhentes fra </w:t>
            </w:r>
            <w:r w:rsidRPr="0098113F">
              <w:t>den pågældende tredjelandsstatsborger og</w:t>
            </w:r>
          </w:p>
        </w:tc>
        <w:tc>
          <w:tcPr>
            <w:tcW w:w="4876" w:type="dxa"/>
          </w:tcPr>
          <w:p w14:paraId="2D20858E" w14:textId="40069A70" w:rsidR="00544BA1" w:rsidRPr="0098113F" w:rsidRDefault="00544BA1" w:rsidP="00277D82">
            <w:pPr>
              <w:pStyle w:val="Normal6a"/>
            </w:pPr>
            <w:r w:rsidRPr="0098113F">
              <w:rPr>
                <w:i/>
              </w:rPr>
              <w:t>b)</w:t>
            </w:r>
            <w:r w:rsidRPr="0098113F">
              <w:tab/>
              <w:t>data eller oplysninger, der forelægges af den pågældende tredjelandsstatsborger og</w:t>
            </w:r>
          </w:p>
        </w:tc>
      </w:tr>
    </w:tbl>
    <w:p w14:paraId="32B2765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371BBB9" w14:textId="77777777" w:rsidR="00544BA1" w:rsidRPr="0098113F" w:rsidRDefault="00544BA1" w:rsidP="00544BA1">
      <w:r w:rsidRPr="0098113F">
        <w:rPr>
          <w:rStyle w:val="HideTWBExt"/>
          <w:noProof w:val="0"/>
          <w:color w:val="auto"/>
        </w:rPr>
        <w:t>&lt;/Amend&gt;</w:t>
      </w:r>
    </w:p>
    <w:p w14:paraId="18726A0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661</w:t>
      </w:r>
      <w:r w:rsidRPr="0098113F">
        <w:rPr>
          <w:rStyle w:val="HideTWBExt"/>
          <w:noProof w:val="0"/>
          <w:color w:val="auto"/>
        </w:rPr>
        <w:t>&lt;/NumAm&gt;</w:t>
      </w:r>
    </w:p>
    <w:p w14:paraId="785B2E31"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D07F3DA" w14:textId="77777777" w:rsidR="00544BA1" w:rsidRPr="0098113F" w:rsidRDefault="00544BA1" w:rsidP="00544BA1">
      <w:pPr>
        <w:pStyle w:val="NormalBold"/>
      </w:pPr>
      <w:r w:rsidRPr="0098113F">
        <w:rPr>
          <w:rStyle w:val="HideTWBExt"/>
          <w:noProof w:val="0"/>
          <w:color w:val="auto"/>
        </w:rPr>
        <w:t>&lt;/RepeatBlock-By&gt;</w:t>
      </w:r>
    </w:p>
    <w:p w14:paraId="1522DB5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544AC8E" w14:textId="77777777" w:rsidR="00544BA1" w:rsidRPr="0098113F" w:rsidRDefault="00544BA1" w:rsidP="00544BA1">
      <w:pPr>
        <w:pStyle w:val="NormalBold"/>
      </w:pPr>
      <w:r w:rsidRPr="0098113F">
        <w:rPr>
          <w:rStyle w:val="HideTWBExt"/>
          <w:noProof w:val="0"/>
          <w:color w:val="auto"/>
        </w:rPr>
        <w:t>&lt;Article&gt;</w:t>
      </w:r>
      <w:r w:rsidRPr="0098113F">
        <w:t>Artikel 10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77D2938" w14:textId="77777777" w:rsidTr="00277D82">
        <w:trPr>
          <w:trHeight w:hRule="exact" w:val="240"/>
          <w:jc w:val="center"/>
        </w:trPr>
        <w:tc>
          <w:tcPr>
            <w:tcW w:w="9752" w:type="dxa"/>
            <w:gridSpan w:val="2"/>
          </w:tcPr>
          <w:p w14:paraId="669CC6A2" w14:textId="77777777" w:rsidR="00544BA1" w:rsidRPr="0098113F" w:rsidRDefault="00544BA1" w:rsidP="00277D82"/>
        </w:tc>
      </w:tr>
      <w:tr w:rsidR="000A73F3" w:rsidRPr="0098113F" w14:paraId="4682B4D6" w14:textId="77777777" w:rsidTr="00277D82">
        <w:trPr>
          <w:trHeight w:val="240"/>
          <w:jc w:val="center"/>
        </w:trPr>
        <w:tc>
          <w:tcPr>
            <w:tcW w:w="4876" w:type="dxa"/>
          </w:tcPr>
          <w:p w14:paraId="07A30032" w14:textId="77777777" w:rsidR="00544BA1" w:rsidRPr="0098113F" w:rsidRDefault="00544BA1" w:rsidP="00277D82">
            <w:pPr>
              <w:pStyle w:val="AmColumnHeading"/>
            </w:pPr>
            <w:r w:rsidRPr="0098113F">
              <w:t>Kommissionens forslag</w:t>
            </w:r>
          </w:p>
        </w:tc>
        <w:tc>
          <w:tcPr>
            <w:tcW w:w="4876" w:type="dxa"/>
          </w:tcPr>
          <w:p w14:paraId="134B3025" w14:textId="77777777" w:rsidR="00544BA1" w:rsidRPr="0098113F" w:rsidRDefault="00544BA1" w:rsidP="00277D82">
            <w:pPr>
              <w:pStyle w:val="AmColumnHeading"/>
            </w:pPr>
            <w:r w:rsidRPr="0098113F">
              <w:t>Ændringsforslag</w:t>
            </w:r>
          </w:p>
        </w:tc>
      </w:tr>
      <w:tr w:rsidR="000A73F3" w:rsidRPr="0098113F" w14:paraId="039FFE36" w14:textId="77777777" w:rsidTr="00277D82">
        <w:trPr>
          <w:jc w:val="center"/>
        </w:trPr>
        <w:tc>
          <w:tcPr>
            <w:tcW w:w="4876" w:type="dxa"/>
          </w:tcPr>
          <w:p w14:paraId="1F6054D4" w14:textId="585F9EB7" w:rsidR="00544BA1" w:rsidRPr="0098113F" w:rsidRDefault="00544BA1" w:rsidP="00277D82">
            <w:pPr>
              <w:pStyle w:val="Normal6a"/>
            </w:pPr>
            <w:r w:rsidRPr="0098113F">
              <w:rPr>
                <w:i/>
              </w:rPr>
              <w:t>(b)</w:t>
            </w:r>
            <w:r w:rsidRPr="0098113F">
              <w:tab/>
              <w:t xml:space="preserve">data eller oplysninger, der forelægges af </w:t>
            </w:r>
            <w:r w:rsidRPr="0098113F">
              <w:rPr>
                <w:b/>
                <w:i/>
              </w:rPr>
              <w:t xml:space="preserve">eller indhentes fra </w:t>
            </w:r>
            <w:r w:rsidRPr="0098113F">
              <w:t>den pågældende tredjelandsstatsborger og</w:t>
            </w:r>
          </w:p>
        </w:tc>
        <w:tc>
          <w:tcPr>
            <w:tcW w:w="4876" w:type="dxa"/>
          </w:tcPr>
          <w:p w14:paraId="4DA30FBF" w14:textId="3BE435D0" w:rsidR="00544BA1" w:rsidRPr="0098113F" w:rsidRDefault="00544BA1" w:rsidP="00277D82">
            <w:pPr>
              <w:pStyle w:val="Normal6a"/>
            </w:pPr>
            <w:r w:rsidRPr="0098113F">
              <w:rPr>
                <w:i/>
              </w:rPr>
              <w:t>b)</w:t>
            </w:r>
            <w:r w:rsidRPr="0098113F">
              <w:tab/>
              <w:t>data eller oplysninger, der forelægges af den pågældende tredjelandsstatsborger og</w:t>
            </w:r>
          </w:p>
        </w:tc>
      </w:tr>
    </w:tbl>
    <w:p w14:paraId="2BE81FB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3151E2D" w14:textId="77777777" w:rsidR="00544BA1" w:rsidRPr="0098113F" w:rsidRDefault="00544BA1" w:rsidP="00544BA1">
      <w:r w:rsidRPr="0098113F">
        <w:rPr>
          <w:rStyle w:val="HideTWBExt"/>
          <w:noProof w:val="0"/>
          <w:color w:val="auto"/>
        </w:rPr>
        <w:t>&lt;/Amend&gt;</w:t>
      </w:r>
    </w:p>
    <w:p w14:paraId="599044A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662</w:t>
      </w:r>
      <w:r w:rsidRPr="0098113F">
        <w:rPr>
          <w:rStyle w:val="HideTWBExt"/>
          <w:noProof w:val="0"/>
          <w:color w:val="auto"/>
        </w:rPr>
        <w:t>&lt;/NumAm&gt;</w:t>
      </w:r>
    </w:p>
    <w:p w14:paraId="0EA6A4B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A08F4F7" w14:textId="77777777" w:rsidR="00544BA1" w:rsidRPr="0098113F" w:rsidRDefault="00544BA1" w:rsidP="00544BA1">
      <w:pPr>
        <w:pStyle w:val="NormalBold"/>
      </w:pPr>
      <w:r w:rsidRPr="0098113F">
        <w:rPr>
          <w:rStyle w:val="HideTWBExt"/>
          <w:noProof w:val="0"/>
          <w:color w:val="auto"/>
        </w:rPr>
        <w:t>&lt;/RepeatBlock-By&gt;</w:t>
      </w:r>
    </w:p>
    <w:p w14:paraId="34AA795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AFD5DF1" w14:textId="77777777" w:rsidR="00544BA1" w:rsidRPr="0098113F" w:rsidRDefault="00544BA1" w:rsidP="00544BA1">
      <w:pPr>
        <w:pStyle w:val="NormalBold"/>
      </w:pPr>
      <w:r w:rsidRPr="0098113F">
        <w:rPr>
          <w:rStyle w:val="HideTWBExt"/>
          <w:noProof w:val="0"/>
          <w:color w:val="auto"/>
        </w:rPr>
        <w:t>&lt;Article&gt;</w:t>
      </w:r>
      <w:r w:rsidRPr="0098113F">
        <w:t>Artikel 10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B475D26" w14:textId="77777777" w:rsidTr="00277D82">
        <w:trPr>
          <w:trHeight w:hRule="exact" w:val="240"/>
          <w:jc w:val="center"/>
        </w:trPr>
        <w:tc>
          <w:tcPr>
            <w:tcW w:w="9752" w:type="dxa"/>
            <w:gridSpan w:val="2"/>
          </w:tcPr>
          <w:p w14:paraId="35099289" w14:textId="77777777" w:rsidR="00544BA1" w:rsidRPr="0098113F" w:rsidRDefault="00544BA1" w:rsidP="00277D82"/>
        </w:tc>
      </w:tr>
      <w:tr w:rsidR="000A73F3" w:rsidRPr="0098113F" w14:paraId="1FAFBE84" w14:textId="77777777" w:rsidTr="00277D82">
        <w:trPr>
          <w:trHeight w:val="240"/>
          <w:jc w:val="center"/>
        </w:trPr>
        <w:tc>
          <w:tcPr>
            <w:tcW w:w="4876" w:type="dxa"/>
          </w:tcPr>
          <w:p w14:paraId="0BCD4A4F" w14:textId="77777777" w:rsidR="00544BA1" w:rsidRPr="0098113F" w:rsidRDefault="00544BA1" w:rsidP="00277D82">
            <w:pPr>
              <w:pStyle w:val="AmColumnHeading"/>
            </w:pPr>
            <w:r w:rsidRPr="0098113F">
              <w:t>Kommissionens forslag</w:t>
            </w:r>
          </w:p>
        </w:tc>
        <w:tc>
          <w:tcPr>
            <w:tcW w:w="4876" w:type="dxa"/>
          </w:tcPr>
          <w:p w14:paraId="5DA86175" w14:textId="77777777" w:rsidR="00544BA1" w:rsidRPr="0098113F" w:rsidRDefault="00544BA1" w:rsidP="00277D82">
            <w:pPr>
              <w:pStyle w:val="AmColumnHeading"/>
            </w:pPr>
            <w:r w:rsidRPr="0098113F">
              <w:t>Ændringsforslag</w:t>
            </w:r>
          </w:p>
        </w:tc>
      </w:tr>
      <w:tr w:rsidR="000A73F3" w:rsidRPr="0098113F" w14:paraId="7AA26CAB" w14:textId="77777777" w:rsidTr="00277D82">
        <w:trPr>
          <w:jc w:val="center"/>
        </w:trPr>
        <w:tc>
          <w:tcPr>
            <w:tcW w:w="4876" w:type="dxa"/>
          </w:tcPr>
          <w:p w14:paraId="342C8ED8" w14:textId="10012544" w:rsidR="00544BA1" w:rsidRPr="0098113F" w:rsidRDefault="00544BA1" w:rsidP="00277D82">
            <w:pPr>
              <w:pStyle w:val="Normal6a"/>
            </w:pPr>
            <w:r w:rsidRPr="0098113F">
              <w:rPr>
                <w:i/>
              </w:rPr>
              <w:t>(b)</w:t>
            </w:r>
            <w:r w:rsidRPr="0098113F">
              <w:tab/>
              <w:t xml:space="preserve">data eller oplysninger, der forelægges af </w:t>
            </w:r>
            <w:r w:rsidRPr="0098113F">
              <w:rPr>
                <w:b/>
                <w:i/>
              </w:rPr>
              <w:t xml:space="preserve">eller indhentes fra </w:t>
            </w:r>
            <w:r w:rsidRPr="0098113F">
              <w:t>den pågældende tredjelandsstatsborger og</w:t>
            </w:r>
          </w:p>
        </w:tc>
        <w:tc>
          <w:tcPr>
            <w:tcW w:w="4876" w:type="dxa"/>
          </w:tcPr>
          <w:p w14:paraId="2C70B37C" w14:textId="14C229D6" w:rsidR="00544BA1" w:rsidRPr="0098113F" w:rsidRDefault="00544BA1" w:rsidP="00277D82">
            <w:pPr>
              <w:pStyle w:val="Normal6a"/>
            </w:pPr>
            <w:r w:rsidRPr="0098113F">
              <w:rPr>
                <w:i/>
              </w:rPr>
              <w:t>b)</w:t>
            </w:r>
            <w:r w:rsidRPr="0098113F">
              <w:tab/>
              <w:t>data eller oplysninger, der forelægges af den pågældende tredjelandsstatsborger og</w:t>
            </w:r>
          </w:p>
        </w:tc>
      </w:tr>
    </w:tbl>
    <w:p w14:paraId="442FC70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7F3D2A0" w14:textId="77777777" w:rsidR="00544BA1" w:rsidRPr="0098113F" w:rsidRDefault="00544BA1" w:rsidP="00544BA1">
      <w:r w:rsidRPr="0098113F">
        <w:rPr>
          <w:rStyle w:val="HideTWBExt"/>
          <w:noProof w:val="0"/>
          <w:color w:val="auto"/>
        </w:rPr>
        <w:t>&lt;/Amend&gt;</w:t>
      </w:r>
    </w:p>
    <w:p w14:paraId="726B5E0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663</w:t>
      </w:r>
      <w:r w:rsidRPr="0098113F">
        <w:rPr>
          <w:rStyle w:val="HideTWBExt"/>
          <w:noProof w:val="0"/>
          <w:color w:val="auto"/>
        </w:rPr>
        <w:t>&lt;/NumAm&gt;</w:t>
      </w:r>
    </w:p>
    <w:p w14:paraId="1C030424"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AC2AB93" w14:textId="77777777" w:rsidR="00544BA1" w:rsidRPr="0098113F" w:rsidRDefault="00544BA1" w:rsidP="00544BA1">
      <w:pPr>
        <w:pStyle w:val="NormalBold"/>
      </w:pPr>
      <w:r w:rsidRPr="0098113F">
        <w:rPr>
          <w:rStyle w:val="HideTWBExt"/>
          <w:noProof w:val="0"/>
          <w:color w:val="auto"/>
        </w:rPr>
        <w:t>&lt;/RepeatBlock-By&gt;</w:t>
      </w:r>
    </w:p>
    <w:p w14:paraId="593CFFB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42AFD1B" w14:textId="77777777" w:rsidR="00544BA1" w:rsidRPr="0098113F" w:rsidRDefault="00544BA1" w:rsidP="00544BA1">
      <w:pPr>
        <w:pStyle w:val="NormalBold"/>
      </w:pPr>
      <w:r w:rsidRPr="0098113F">
        <w:rPr>
          <w:rStyle w:val="HideTWBExt"/>
          <w:noProof w:val="0"/>
          <w:color w:val="auto"/>
        </w:rPr>
        <w:t>&lt;Article&gt;</w:t>
      </w:r>
      <w:r w:rsidRPr="0098113F">
        <w:t>Artikel 10 – stk. 1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0927B64" w14:textId="77777777" w:rsidTr="00277D82">
        <w:trPr>
          <w:trHeight w:hRule="exact" w:val="240"/>
          <w:jc w:val="center"/>
        </w:trPr>
        <w:tc>
          <w:tcPr>
            <w:tcW w:w="9752" w:type="dxa"/>
            <w:gridSpan w:val="2"/>
          </w:tcPr>
          <w:p w14:paraId="503C9E51" w14:textId="77777777" w:rsidR="00544BA1" w:rsidRPr="0098113F" w:rsidRDefault="00544BA1" w:rsidP="00277D82"/>
        </w:tc>
      </w:tr>
      <w:tr w:rsidR="000A73F3" w:rsidRPr="0098113F" w14:paraId="1D9F2D39" w14:textId="77777777" w:rsidTr="00277D82">
        <w:trPr>
          <w:trHeight w:val="240"/>
          <w:jc w:val="center"/>
        </w:trPr>
        <w:tc>
          <w:tcPr>
            <w:tcW w:w="4876" w:type="dxa"/>
          </w:tcPr>
          <w:p w14:paraId="4E948FBB" w14:textId="77777777" w:rsidR="00544BA1" w:rsidRPr="0098113F" w:rsidRDefault="00544BA1" w:rsidP="00277D82">
            <w:pPr>
              <w:pStyle w:val="AmColumnHeading"/>
            </w:pPr>
            <w:r w:rsidRPr="0098113F">
              <w:t>Kommissionens forslag</w:t>
            </w:r>
          </w:p>
        </w:tc>
        <w:tc>
          <w:tcPr>
            <w:tcW w:w="4876" w:type="dxa"/>
          </w:tcPr>
          <w:p w14:paraId="345AE20F" w14:textId="77777777" w:rsidR="00544BA1" w:rsidRPr="0098113F" w:rsidRDefault="00544BA1" w:rsidP="00277D82">
            <w:pPr>
              <w:pStyle w:val="AmColumnHeading"/>
            </w:pPr>
            <w:r w:rsidRPr="0098113F">
              <w:t>Ændringsforslag</w:t>
            </w:r>
          </w:p>
        </w:tc>
      </w:tr>
      <w:tr w:rsidR="000A73F3" w:rsidRPr="0098113F" w14:paraId="7D33AB9E" w14:textId="77777777" w:rsidTr="00277D82">
        <w:trPr>
          <w:jc w:val="center"/>
        </w:trPr>
        <w:tc>
          <w:tcPr>
            <w:tcW w:w="4876" w:type="dxa"/>
          </w:tcPr>
          <w:p w14:paraId="7E969A07" w14:textId="77777777" w:rsidR="00544BA1" w:rsidRPr="0098113F" w:rsidRDefault="00544BA1" w:rsidP="00277D82">
            <w:pPr>
              <w:pStyle w:val="Normal6a"/>
            </w:pPr>
            <w:r w:rsidRPr="0098113F">
              <w:rPr>
                <w:i/>
              </w:rPr>
              <w:t>(c)</w:t>
            </w:r>
            <w:r w:rsidRPr="0098113F">
              <w:tab/>
              <w:t>biometriske oplysninger.</w:t>
            </w:r>
          </w:p>
        </w:tc>
        <w:tc>
          <w:tcPr>
            <w:tcW w:w="4876" w:type="dxa"/>
          </w:tcPr>
          <w:p w14:paraId="729FF2D4" w14:textId="5A42A40B" w:rsidR="00544BA1" w:rsidRPr="0098113F" w:rsidRDefault="00544BA1" w:rsidP="00277D82">
            <w:pPr>
              <w:pStyle w:val="Normal6a"/>
            </w:pPr>
            <w:r w:rsidRPr="0098113F">
              <w:rPr>
                <w:i/>
              </w:rPr>
              <w:t>c)</w:t>
            </w:r>
            <w:r w:rsidRPr="0098113F">
              <w:tab/>
              <w:t xml:space="preserve">biometriske oplysninger </w:t>
            </w:r>
            <w:r w:rsidRPr="0098113F">
              <w:rPr>
                <w:b/>
                <w:i/>
              </w:rPr>
              <w:t>som defineret i forordning (EU) XXX/XXX [Eurodacforordningen]</w:t>
            </w:r>
            <w:r w:rsidRPr="0098113F">
              <w:t>.</w:t>
            </w:r>
          </w:p>
        </w:tc>
      </w:tr>
    </w:tbl>
    <w:p w14:paraId="424BCF4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15C7D09" w14:textId="77777777" w:rsidR="00544BA1" w:rsidRPr="0098113F" w:rsidRDefault="00544BA1" w:rsidP="00544BA1">
      <w:r w:rsidRPr="0098113F">
        <w:rPr>
          <w:rStyle w:val="HideTWBExt"/>
          <w:noProof w:val="0"/>
          <w:color w:val="auto"/>
        </w:rPr>
        <w:t>&lt;/Amend&gt;</w:t>
      </w:r>
    </w:p>
    <w:p w14:paraId="7B006D0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664</w:t>
      </w:r>
      <w:r w:rsidRPr="0098113F">
        <w:rPr>
          <w:rStyle w:val="HideTWBExt"/>
          <w:noProof w:val="0"/>
          <w:color w:val="auto"/>
        </w:rPr>
        <w:t>&lt;/NumAm&gt;</w:t>
      </w:r>
    </w:p>
    <w:p w14:paraId="5A628139" w14:textId="77777777" w:rsidR="00544BA1" w:rsidRPr="0098113F" w:rsidRDefault="00544BA1" w:rsidP="00544BA1">
      <w:pPr>
        <w:pStyle w:val="NormalBold"/>
      </w:pPr>
      <w:r w:rsidRPr="0098113F">
        <w:rPr>
          <w:rStyle w:val="HideTWBExt"/>
          <w:noProof w:val="0"/>
          <w:color w:val="auto"/>
        </w:rPr>
        <w:t>&lt;RepeatBlock-By&gt;&lt;Members&gt;</w:t>
      </w:r>
      <w:r w:rsidRPr="0098113F">
        <w:t>Peter Kofod, Jaak Madison, Laura Huhtasaari, Tom Vandendriessche, Nicolaus Fest, Roman Haider, Nicolas Bay, Jean-Paul Garraud, Harald Vilimsky, Annalisa Tardino</w:t>
      </w:r>
      <w:r w:rsidRPr="0098113F">
        <w:rPr>
          <w:rStyle w:val="HideTWBExt"/>
          <w:noProof w:val="0"/>
          <w:color w:val="auto"/>
        </w:rPr>
        <w:t>&lt;/Members&gt;</w:t>
      </w:r>
    </w:p>
    <w:p w14:paraId="10045B06" w14:textId="77777777" w:rsidR="00544BA1" w:rsidRPr="0098113F" w:rsidRDefault="00544BA1" w:rsidP="00544BA1">
      <w:pPr>
        <w:pStyle w:val="NormalBold"/>
      </w:pPr>
      <w:r w:rsidRPr="0098113F">
        <w:rPr>
          <w:rStyle w:val="HideTWBExt"/>
          <w:noProof w:val="0"/>
          <w:color w:val="auto"/>
        </w:rPr>
        <w:t>&lt;/RepeatBlock-By&gt;</w:t>
      </w:r>
    </w:p>
    <w:p w14:paraId="1224BD9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68902A0" w14:textId="77777777" w:rsidR="00544BA1" w:rsidRPr="0098113F" w:rsidRDefault="00544BA1" w:rsidP="00544BA1">
      <w:pPr>
        <w:pStyle w:val="NormalBold"/>
      </w:pPr>
      <w:r w:rsidRPr="0098113F">
        <w:rPr>
          <w:rStyle w:val="HideTWBExt"/>
          <w:noProof w:val="0"/>
          <w:color w:val="auto"/>
        </w:rPr>
        <w:t>&lt;Article&gt;</w:t>
      </w:r>
      <w:r w:rsidRPr="0098113F">
        <w:t>Artikel 10 – stk. 1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F4B2F74" w14:textId="77777777" w:rsidTr="00277D82">
        <w:trPr>
          <w:trHeight w:hRule="exact" w:val="240"/>
          <w:jc w:val="center"/>
        </w:trPr>
        <w:tc>
          <w:tcPr>
            <w:tcW w:w="9752" w:type="dxa"/>
            <w:gridSpan w:val="2"/>
          </w:tcPr>
          <w:p w14:paraId="71366846" w14:textId="77777777" w:rsidR="00544BA1" w:rsidRPr="0098113F" w:rsidRDefault="00544BA1" w:rsidP="00277D82"/>
        </w:tc>
      </w:tr>
      <w:tr w:rsidR="000A73F3" w:rsidRPr="0098113F" w14:paraId="4B9BD5A3" w14:textId="77777777" w:rsidTr="00277D82">
        <w:trPr>
          <w:trHeight w:val="240"/>
          <w:jc w:val="center"/>
        </w:trPr>
        <w:tc>
          <w:tcPr>
            <w:tcW w:w="4876" w:type="dxa"/>
          </w:tcPr>
          <w:p w14:paraId="12684FE2" w14:textId="77777777" w:rsidR="00544BA1" w:rsidRPr="0098113F" w:rsidRDefault="00544BA1" w:rsidP="00277D82">
            <w:pPr>
              <w:pStyle w:val="AmColumnHeading"/>
            </w:pPr>
            <w:r w:rsidRPr="0098113F">
              <w:t>Kommissionens forslag</w:t>
            </w:r>
          </w:p>
        </w:tc>
        <w:tc>
          <w:tcPr>
            <w:tcW w:w="4876" w:type="dxa"/>
          </w:tcPr>
          <w:p w14:paraId="46CD434E" w14:textId="77777777" w:rsidR="00544BA1" w:rsidRPr="0098113F" w:rsidRDefault="00544BA1" w:rsidP="00277D82">
            <w:pPr>
              <w:pStyle w:val="AmColumnHeading"/>
            </w:pPr>
            <w:r w:rsidRPr="0098113F">
              <w:t>Ændringsforslag</w:t>
            </w:r>
          </w:p>
        </w:tc>
      </w:tr>
      <w:tr w:rsidR="000A73F3" w:rsidRPr="0098113F" w14:paraId="50528A41" w14:textId="77777777" w:rsidTr="00277D82">
        <w:trPr>
          <w:jc w:val="center"/>
        </w:trPr>
        <w:tc>
          <w:tcPr>
            <w:tcW w:w="4876" w:type="dxa"/>
          </w:tcPr>
          <w:p w14:paraId="345FA0F0" w14:textId="77777777" w:rsidR="00544BA1" w:rsidRPr="0098113F" w:rsidRDefault="00544BA1" w:rsidP="00277D82">
            <w:pPr>
              <w:pStyle w:val="Normal6a"/>
            </w:pPr>
            <w:r w:rsidRPr="0098113F">
              <w:rPr>
                <w:i/>
              </w:rPr>
              <w:t>(c)</w:t>
            </w:r>
            <w:r w:rsidRPr="0098113F">
              <w:tab/>
              <w:t>biometriske oplysninger.</w:t>
            </w:r>
          </w:p>
        </w:tc>
        <w:tc>
          <w:tcPr>
            <w:tcW w:w="4876" w:type="dxa"/>
          </w:tcPr>
          <w:p w14:paraId="53ADDF0B" w14:textId="499C1316" w:rsidR="00544BA1" w:rsidRPr="0098113F" w:rsidRDefault="00544BA1" w:rsidP="00277D82">
            <w:pPr>
              <w:pStyle w:val="Normal6a"/>
            </w:pPr>
            <w:r w:rsidRPr="0098113F">
              <w:rPr>
                <w:i/>
              </w:rPr>
              <w:t>c)</w:t>
            </w:r>
            <w:r w:rsidRPr="0098113F">
              <w:tab/>
              <w:t>biometriske oplysninger</w:t>
            </w:r>
            <w:r w:rsidRPr="0098113F">
              <w:rPr>
                <w:b/>
                <w:i/>
              </w:rPr>
              <w:t>, bl.a. ved brug af DNA-test for at fastslå en persons alder</w:t>
            </w:r>
            <w:r w:rsidRPr="0098113F">
              <w:t>.</w:t>
            </w:r>
          </w:p>
        </w:tc>
      </w:tr>
    </w:tbl>
    <w:p w14:paraId="098EB09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21A3813" w14:textId="77777777" w:rsidR="00544BA1" w:rsidRPr="0098113F" w:rsidRDefault="00544BA1" w:rsidP="00544BA1">
      <w:r w:rsidRPr="0098113F">
        <w:rPr>
          <w:rStyle w:val="HideTWBExt"/>
          <w:noProof w:val="0"/>
          <w:color w:val="auto"/>
        </w:rPr>
        <w:t>&lt;/Amend&gt;</w:t>
      </w:r>
    </w:p>
    <w:p w14:paraId="17DB25E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665</w:t>
      </w:r>
      <w:r w:rsidRPr="0098113F">
        <w:rPr>
          <w:rStyle w:val="HideTWBExt"/>
          <w:noProof w:val="0"/>
          <w:color w:val="auto"/>
        </w:rPr>
        <w:t>&lt;/NumAm&gt;</w:t>
      </w:r>
    </w:p>
    <w:p w14:paraId="4D4A4DFC"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369E9D6E" w14:textId="77777777" w:rsidR="00544BA1" w:rsidRPr="0098113F" w:rsidRDefault="00544BA1" w:rsidP="00544BA1">
      <w:pPr>
        <w:pStyle w:val="NormalBold"/>
      </w:pPr>
      <w:r w:rsidRPr="0098113F">
        <w:rPr>
          <w:rStyle w:val="HideTWBExt"/>
          <w:noProof w:val="0"/>
          <w:color w:val="auto"/>
        </w:rPr>
        <w:t>&lt;/RepeatBlock-By&gt;</w:t>
      </w:r>
    </w:p>
    <w:p w14:paraId="7E0A597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E179953" w14:textId="77777777" w:rsidR="00544BA1" w:rsidRPr="0098113F" w:rsidRDefault="00544BA1" w:rsidP="00544BA1">
      <w:pPr>
        <w:pStyle w:val="NormalBold"/>
      </w:pPr>
      <w:r w:rsidRPr="0098113F">
        <w:rPr>
          <w:rStyle w:val="HideTWBExt"/>
          <w:noProof w:val="0"/>
          <w:color w:val="auto"/>
        </w:rPr>
        <w:t>&lt;Article&gt;</w:t>
      </w:r>
      <w:r w:rsidRPr="0098113F">
        <w:t>Artikel 10 – stk. 1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B40DF27" w14:textId="77777777" w:rsidTr="00277D82">
        <w:trPr>
          <w:trHeight w:hRule="exact" w:val="240"/>
          <w:jc w:val="center"/>
        </w:trPr>
        <w:tc>
          <w:tcPr>
            <w:tcW w:w="9752" w:type="dxa"/>
            <w:gridSpan w:val="2"/>
          </w:tcPr>
          <w:p w14:paraId="1A61F6AC" w14:textId="77777777" w:rsidR="00544BA1" w:rsidRPr="0098113F" w:rsidRDefault="00544BA1" w:rsidP="00277D82"/>
        </w:tc>
      </w:tr>
      <w:tr w:rsidR="000A73F3" w:rsidRPr="0098113F" w14:paraId="6B89B6DE" w14:textId="77777777" w:rsidTr="00277D82">
        <w:trPr>
          <w:trHeight w:val="240"/>
          <w:jc w:val="center"/>
        </w:trPr>
        <w:tc>
          <w:tcPr>
            <w:tcW w:w="4876" w:type="dxa"/>
          </w:tcPr>
          <w:p w14:paraId="42BDBDA0" w14:textId="77777777" w:rsidR="00544BA1" w:rsidRPr="0098113F" w:rsidRDefault="00544BA1" w:rsidP="00277D82">
            <w:pPr>
              <w:pStyle w:val="AmColumnHeading"/>
            </w:pPr>
            <w:r w:rsidRPr="0098113F">
              <w:t>Kommissionens forslag</w:t>
            </w:r>
          </w:p>
        </w:tc>
        <w:tc>
          <w:tcPr>
            <w:tcW w:w="4876" w:type="dxa"/>
          </w:tcPr>
          <w:p w14:paraId="04207088" w14:textId="77777777" w:rsidR="00544BA1" w:rsidRPr="0098113F" w:rsidRDefault="00544BA1" w:rsidP="00277D82">
            <w:pPr>
              <w:pStyle w:val="AmColumnHeading"/>
            </w:pPr>
            <w:r w:rsidRPr="0098113F">
              <w:t>Ændringsforslag</w:t>
            </w:r>
          </w:p>
        </w:tc>
      </w:tr>
      <w:tr w:rsidR="000A73F3" w:rsidRPr="0098113F" w14:paraId="0738EDF9" w14:textId="77777777" w:rsidTr="00277D82">
        <w:trPr>
          <w:jc w:val="center"/>
        </w:trPr>
        <w:tc>
          <w:tcPr>
            <w:tcW w:w="4876" w:type="dxa"/>
          </w:tcPr>
          <w:p w14:paraId="1D395BF6" w14:textId="77777777" w:rsidR="00544BA1" w:rsidRPr="0098113F" w:rsidRDefault="00544BA1" w:rsidP="00277D82">
            <w:pPr>
              <w:pStyle w:val="Normal6a"/>
            </w:pPr>
            <w:r w:rsidRPr="0098113F">
              <w:rPr>
                <w:i/>
              </w:rPr>
              <w:t>(c)</w:t>
            </w:r>
            <w:r w:rsidRPr="0098113F">
              <w:tab/>
              <w:t>biometriske oplysninger.</w:t>
            </w:r>
          </w:p>
        </w:tc>
        <w:tc>
          <w:tcPr>
            <w:tcW w:w="4876" w:type="dxa"/>
          </w:tcPr>
          <w:p w14:paraId="3C89A2D7" w14:textId="03950BB6" w:rsidR="00544BA1" w:rsidRPr="0098113F" w:rsidRDefault="00544BA1" w:rsidP="00277D82">
            <w:pPr>
              <w:pStyle w:val="Normal6a"/>
            </w:pPr>
            <w:r w:rsidRPr="0098113F">
              <w:rPr>
                <w:i/>
              </w:rPr>
              <w:t>c)</w:t>
            </w:r>
            <w:r w:rsidRPr="0098113F">
              <w:tab/>
              <w:t xml:space="preserve">biometriske oplysninger </w:t>
            </w:r>
            <w:r w:rsidRPr="0098113F">
              <w:rPr>
                <w:b/>
                <w:i/>
              </w:rPr>
              <w:t>og DNA-oplysninger</w:t>
            </w:r>
            <w:r w:rsidRPr="0098113F">
              <w:t>.</w:t>
            </w:r>
          </w:p>
        </w:tc>
      </w:tr>
    </w:tbl>
    <w:p w14:paraId="2E0E111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CB2A2ED" w14:textId="77777777" w:rsidR="00544BA1" w:rsidRPr="0098113F" w:rsidRDefault="00544BA1" w:rsidP="00544BA1">
      <w:r w:rsidRPr="0098113F">
        <w:rPr>
          <w:rStyle w:val="HideTWBExt"/>
          <w:noProof w:val="0"/>
          <w:color w:val="auto"/>
        </w:rPr>
        <w:t>&lt;/Amend&gt;</w:t>
      </w:r>
    </w:p>
    <w:p w14:paraId="732CEAB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666</w:t>
      </w:r>
      <w:r w:rsidRPr="0098113F">
        <w:rPr>
          <w:rStyle w:val="HideTWBExt"/>
          <w:noProof w:val="0"/>
          <w:color w:val="auto"/>
        </w:rPr>
        <w:t>&lt;/NumAm&gt;</w:t>
      </w:r>
    </w:p>
    <w:p w14:paraId="1D357B7F"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27CF8B48" w14:textId="77777777" w:rsidR="00544BA1" w:rsidRPr="0098113F" w:rsidRDefault="00544BA1" w:rsidP="00544BA1">
      <w:pPr>
        <w:pStyle w:val="NormalBold"/>
      </w:pPr>
      <w:r w:rsidRPr="0098113F">
        <w:rPr>
          <w:rStyle w:val="HideTWBExt"/>
          <w:noProof w:val="0"/>
          <w:color w:val="auto"/>
        </w:rPr>
        <w:t>&lt;/RepeatBlock-By&gt;</w:t>
      </w:r>
    </w:p>
    <w:p w14:paraId="601F225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5748379" w14:textId="77777777" w:rsidR="00544BA1" w:rsidRPr="0098113F" w:rsidRDefault="00544BA1" w:rsidP="00544BA1">
      <w:pPr>
        <w:pStyle w:val="NormalBold"/>
      </w:pPr>
      <w:r w:rsidRPr="0098113F">
        <w:rPr>
          <w:rStyle w:val="HideTWBExt"/>
          <w:noProof w:val="0"/>
          <w:color w:val="auto"/>
        </w:rPr>
        <w:t>&lt;Article&gt;</w:t>
      </w:r>
      <w:r w:rsidRPr="0098113F">
        <w:t>Artikel 10 – stk. 1 – litra c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89E50C2" w14:textId="77777777" w:rsidTr="00277D82">
        <w:trPr>
          <w:trHeight w:hRule="exact" w:val="240"/>
          <w:jc w:val="center"/>
        </w:trPr>
        <w:tc>
          <w:tcPr>
            <w:tcW w:w="9752" w:type="dxa"/>
            <w:gridSpan w:val="2"/>
          </w:tcPr>
          <w:p w14:paraId="01E49114" w14:textId="77777777" w:rsidR="00544BA1" w:rsidRPr="0098113F" w:rsidRDefault="00544BA1" w:rsidP="00277D82"/>
        </w:tc>
      </w:tr>
      <w:tr w:rsidR="000A73F3" w:rsidRPr="0098113F" w14:paraId="6D7F5A0D" w14:textId="77777777" w:rsidTr="00277D82">
        <w:trPr>
          <w:trHeight w:val="240"/>
          <w:jc w:val="center"/>
        </w:trPr>
        <w:tc>
          <w:tcPr>
            <w:tcW w:w="4876" w:type="dxa"/>
          </w:tcPr>
          <w:p w14:paraId="2C8CE790" w14:textId="77777777" w:rsidR="00544BA1" w:rsidRPr="0098113F" w:rsidRDefault="00544BA1" w:rsidP="00277D82">
            <w:pPr>
              <w:pStyle w:val="AmColumnHeading"/>
            </w:pPr>
            <w:r w:rsidRPr="0098113F">
              <w:t>Kommissionens forslag</w:t>
            </w:r>
          </w:p>
        </w:tc>
        <w:tc>
          <w:tcPr>
            <w:tcW w:w="4876" w:type="dxa"/>
          </w:tcPr>
          <w:p w14:paraId="349C5BED" w14:textId="77777777" w:rsidR="00544BA1" w:rsidRPr="0098113F" w:rsidRDefault="00544BA1" w:rsidP="00277D82">
            <w:pPr>
              <w:pStyle w:val="AmColumnHeading"/>
            </w:pPr>
            <w:r w:rsidRPr="0098113F">
              <w:t>Ændringsforslag</w:t>
            </w:r>
          </w:p>
        </w:tc>
      </w:tr>
      <w:tr w:rsidR="000A73F3" w:rsidRPr="0098113F" w14:paraId="517CA8EE" w14:textId="77777777" w:rsidTr="00277D82">
        <w:trPr>
          <w:jc w:val="center"/>
        </w:trPr>
        <w:tc>
          <w:tcPr>
            <w:tcW w:w="4876" w:type="dxa"/>
          </w:tcPr>
          <w:p w14:paraId="49AEA573" w14:textId="77777777" w:rsidR="00544BA1" w:rsidRPr="0098113F" w:rsidRDefault="00544BA1" w:rsidP="00277D82">
            <w:pPr>
              <w:pStyle w:val="Normal6a"/>
            </w:pPr>
          </w:p>
        </w:tc>
        <w:tc>
          <w:tcPr>
            <w:tcW w:w="4876" w:type="dxa"/>
          </w:tcPr>
          <w:p w14:paraId="4C0E0903" w14:textId="77777777" w:rsidR="00544BA1" w:rsidRPr="0098113F" w:rsidRDefault="00544BA1" w:rsidP="00277D82">
            <w:pPr>
              <w:pStyle w:val="Normal6a"/>
            </w:pPr>
            <w:r w:rsidRPr="0098113F">
              <w:rPr>
                <w:b/>
                <w:i/>
              </w:rPr>
              <w:t>ca)</w:t>
            </w:r>
            <w:r w:rsidRPr="0098113F">
              <w:tab/>
            </w:r>
            <w:r w:rsidRPr="0098113F">
              <w:rPr>
                <w:b/>
                <w:i/>
              </w:rPr>
              <w:t>data fra knoglealdertest i tilfælde af tvivl om, hvorvidt en migrant er mindreårig.</w:t>
            </w:r>
          </w:p>
        </w:tc>
      </w:tr>
    </w:tbl>
    <w:p w14:paraId="3669A16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0D62D32E" w14:textId="77777777" w:rsidR="00544BA1" w:rsidRPr="0098113F" w:rsidRDefault="00544BA1" w:rsidP="00544BA1">
      <w:r w:rsidRPr="0098113F">
        <w:rPr>
          <w:rStyle w:val="HideTWBExt"/>
          <w:noProof w:val="0"/>
          <w:color w:val="auto"/>
        </w:rPr>
        <w:t>&lt;/Amend&gt;</w:t>
      </w:r>
    </w:p>
    <w:p w14:paraId="1BA91ED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667</w:t>
      </w:r>
      <w:r w:rsidRPr="0098113F">
        <w:rPr>
          <w:rStyle w:val="HideTWBExt"/>
          <w:noProof w:val="0"/>
          <w:color w:val="auto"/>
        </w:rPr>
        <w:t>&lt;/NumAm&gt;</w:t>
      </w:r>
    </w:p>
    <w:p w14:paraId="42115C6C"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F138329" w14:textId="77777777" w:rsidR="00544BA1" w:rsidRPr="0098113F" w:rsidRDefault="00544BA1" w:rsidP="00544BA1">
      <w:pPr>
        <w:pStyle w:val="NormalBold"/>
      </w:pPr>
      <w:r w:rsidRPr="0098113F">
        <w:rPr>
          <w:rStyle w:val="HideTWBExt"/>
          <w:noProof w:val="0"/>
          <w:color w:val="auto"/>
        </w:rPr>
        <w:t>&lt;/RepeatBlock-By&gt;</w:t>
      </w:r>
    </w:p>
    <w:p w14:paraId="1A9B934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D6D433C" w14:textId="77777777" w:rsidR="00544BA1" w:rsidRPr="0098113F" w:rsidRDefault="00544BA1" w:rsidP="00544BA1">
      <w:pPr>
        <w:pStyle w:val="NormalBold"/>
      </w:pPr>
      <w:r w:rsidRPr="0098113F">
        <w:rPr>
          <w:rStyle w:val="HideTWBExt"/>
          <w:noProof w:val="0"/>
          <w:color w:val="auto"/>
        </w:rPr>
        <w:t>&lt;Article&gt;</w:t>
      </w:r>
      <w:r w:rsidRPr="0098113F">
        <w:t>Artikel 10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54FB195" w14:textId="77777777" w:rsidTr="00277D82">
        <w:trPr>
          <w:trHeight w:hRule="exact" w:val="240"/>
          <w:jc w:val="center"/>
        </w:trPr>
        <w:tc>
          <w:tcPr>
            <w:tcW w:w="9752" w:type="dxa"/>
            <w:gridSpan w:val="2"/>
          </w:tcPr>
          <w:p w14:paraId="43B94317" w14:textId="77777777" w:rsidR="00544BA1" w:rsidRPr="0098113F" w:rsidRDefault="00544BA1" w:rsidP="00277D82"/>
        </w:tc>
      </w:tr>
      <w:tr w:rsidR="000A73F3" w:rsidRPr="0098113F" w14:paraId="6BACA281" w14:textId="77777777" w:rsidTr="00277D82">
        <w:trPr>
          <w:trHeight w:val="240"/>
          <w:jc w:val="center"/>
        </w:trPr>
        <w:tc>
          <w:tcPr>
            <w:tcW w:w="4876" w:type="dxa"/>
          </w:tcPr>
          <w:p w14:paraId="4D5C6E01" w14:textId="77777777" w:rsidR="00544BA1" w:rsidRPr="0098113F" w:rsidRDefault="00544BA1" w:rsidP="00277D82">
            <w:pPr>
              <w:pStyle w:val="AmColumnHeading"/>
            </w:pPr>
            <w:r w:rsidRPr="0098113F">
              <w:t>Kommissionens forslag</w:t>
            </w:r>
          </w:p>
        </w:tc>
        <w:tc>
          <w:tcPr>
            <w:tcW w:w="4876" w:type="dxa"/>
          </w:tcPr>
          <w:p w14:paraId="6DF50423" w14:textId="77777777" w:rsidR="00544BA1" w:rsidRPr="0098113F" w:rsidRDefault="00544BA1" w:rsidP="00277D82">
            <w:pPr>
              <w:pStyle w:val="AmColumnHeading"/>
            </w:pPr>
            <w:r w:rsidRPr="0098113F">
              <w:t>Ændringsforslag</w:t>
            </w:r>
          </w:p>
        </w:tc>
      </w:tr>
      <w:tr w:rsidR="000A73F3" w:rsidRPr="0098113F" w14:paraId="05BF95A9" w14:textId="77777777" w:rsidTr="00277D82">
        <w:trPr>
          <w:jc w:val="center"/>
        </w:trPr>
        <w:tc>
          <w:tcPr>
            <w:tcW w:w="4876" w:type="dxa"/>
          </w:tcPr>
          <w:p w14:paraId="58E32F5D" w14:textId="77777777" w:rsidR="00544BA1" w:rsidRPr="0098113F" w:rsidRDefault="00544BA1" w:rsidP="00277D82">
            <w:pPr>
              <w:pStyle w:val="Normal6a"/>
            </w:pPr>
            <w:r w:rsidRPr="0098113F">
              <w:t>2.</w:t>
            </w:r>
            <w:r w:rsidRPr="0098113F">
              <w:tab/>
              <w:t xml:space="preserve">Med henblik på den i stk. 1 omhandlede identifikation foretager de kompetente myndigheder en forespørgsel i </w:t>
            </w:r>
            <w:r w:rsidRPr="0098113F">
              <w:rPr>
                <w:b/>
                <w:i/>
              </w:rPr>
              <w:t xml:space="preserve">de relevante nationale databaser samt </w:t>
            </w:r>
            <w:r w:rsidRPr="0098113F">
              <w:t xml:space="preserve">det fælles identitetsregister, der er omhandlet i artikel 17 i forordning (EU) 2019/817. </w:t>
            </w:r>
            <w:r w:rsidRPr="0098113F">
              <w:rPr>
                <w:b/>
                <w:i/>
              </w:rPr>
              <w:t xml:space="preserve">Med henblik herpå anvendes </w:t>
            </w:r>
            <w:r w:rsidRPr="0098113F">
              <w:t>en tredjelandsstatsborgers biometriske oplysninger</w:t>
            </w:r>
            <w:r w:rsidRPr="0098113F">
              <w:rPr>
                <w:b/>
                <w:i/>
              </w:rPr>
              <w:t>, der</w:t>
            </w:r>
            <w:r w:rsidRPr="0098113F">
              <w:t xml:space="preserve"> optages </w:t>
            </w:r>
            <w:r w:rsidRPr="0098113F">
              <w:rPr>
                <w:b/>
                <w:i/>
              </w:rPr>
              <w:t xml:space="preserve">på stedet </w:t>
            </w:r>
            <w:r w:rsidRPr="0098113F">
              <w:t>under screeningen</w:t>
            </w:r>
            <w:r w:rsidRPr="0098113F">
              <w:rPr>
                <w:b/>
                <w:i/>
              </w:rPr>
              <w:t>, samt identitetsoplysninger og, hvor det er muligt,</w:t>
            </w:r>
            <w:r w:rsidRPr="0098113F">
              <w:t xml:space="preserve"> </w:t>
            </w:r>
            <w:r w:rsidRPr="0098113F">
              <w:rPr>
                <w:b/>
                <w:i/>
              </w:rPr>
              <w:t>rejsedokumentoplysninger</w:t>
            </w:r>
            <w:r w:rsidRPr="0098113F">
              <w:t>.</w:t>
            </w:r>
          </w:p>
        </w:tc>
        <w:tc>
          <w:tcPr>
            <w:tcW w:w="4876" w:type="dxa"/>
          </w:tcPr>
          <w:p w14:paraId="1E9CF068" w14:textId="07EEFAFF" w:rsidR="00544BA1" w:rsidRPr="0098113F" w:rsidRDefault="00544BA1" w:rsidP="00277D82">
            <w:pPr>
              <w:pStyle w:val="Normal6a"/>
            </w:pPr>
            <w:r w:rsidRPr="0098113F">
              <w:t>2.</w:t>
            </w:r>
            <w:r w:rsidRPr="0098113F">
              <w:tab/>
              <w:t xml:space="preserve">Med henblik på den i stk. 1 omhandlede identifikation foretager de kompetente myndigheder en forespørgsel i det fælles identitetsregister, der er omhandlet i artikel 17 i forordning (EU) 2019/817. En tredjelandsstatsborgers biometriske oplysninger </w:t>
            </w:r>
            <w:r w:rsidRPr="0098113F">
              <w:rPr>
                <w:b/>
                <w:i/>
              </w:rPr>
              <w:t xml:space="preserve">må kun </w:t>
            </w:r>
            <w:r w:rsidRPr="0098113F">
              <w:t xml:space="preserve">optages </w:t>
            </w:r>
            <w:r w:rsidRPr="0098113F">
              <w:rPr>
                <w:b/>
                <w:i/>
              </w:rPr>
              <w:t xml:space="preserve">én gang med henblik på håndhævelse af denne forordning og forordning xxxx/xxxx [Eurodacforordningen]. Der må ikke bruges magt eller tvang til at sikre registrering af tredjelandsstatsborgeres personoplysninger, herunder optagelse af biometriske oplysninger. Det er forbudt at bruge biometriske oplysninger, der er optaget </w:t>
            </w:r>
            <w:r w:rsidRPr="0098113F">
              <w:t>under screeningen</w:t>
            </w:r>
            <w:r w:rsidRPr="0098113F">
              <w:rPr>
                <w:b/>
                <w:i/>
              </w:rPr>
              <w:t>, til uddannelse, udrulning eller brug af systemer til biometrisk identifikation på offentligt tilgængelige steder, ved eller omkring grænser eller i og omkring modtagefaciliteter</w:t>
            </w:r>
            <w:r w:rsidRPr="0098113F">
              <w:t>.</w:t>
            </w:r>
          </w:p>
        </w:tc>
      </w:tr>
    </w:tbl>
    <w:p w14:paraId="21DD19A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A2D4042" w14:textId="77777777" w:rsidR="00544BA1" w:rsidRPr="0098113F" w:rsidRDefault="00544BA1" w:rsidP="00544BA1">
      <w:r w:rsidRPr="0098113F">
        <w:rPr>
          <w:rStyle w:val="HideTWBExt"/>
          <w:noProof w:val="0"/>
          <w:color w:val="auto"/>
        </w:rPr>
        <w:t>&lt;/Amend&gt;</w:t>
      </w:r>
    </w:p>
    <w:p w14:paraId="7F70E0F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668</w:t>
      </w:r>
      <w:r w:rsidRPr="0098113F">
        <w:rPr>
          <w:rStyle w:val="HideTWBExt"/>
          <w:noProof w:val="0"/>
          <w:color w:val="auto"/>
        </w:rPr>
        <w:t>&lt;/NumAm&gt;</w:t>
      </w:r>
    </w:p>
    <w:p w14:paraId="28734656"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95E2C94"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CE113B6" w14:textId="77777777" w:rsidR="00544BA1" w:rsidRPr="0098113F" w:rsidRDefault="00544BA1" w:rsidP="00544BA1">
      <w:r w:rsidRPr="0098113F">
        <w:rPr>
          <w:rStyle w:val="HideTWBExt"/>
          <w:noProof w:val="0"/>
          <w:color w:val="auto"/>
        </w:rPr>
        <w:t>&lt;/RepeatBlock-By&gt;</w:t>
      </w:r>
    </w:p>
    <w:p w14:paraId="41BE272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6F1BF11" w14:textId="77777777" w:rsidR="00544BA1" w:rsidRPr="0098113F" w:rsidRDefault="00544BA1" w:rsidP="00544BA1">
      <w:pPr>
        <w:pStyle w:val="NormalBold"/>
      </w:pPr>
      <w:r w:rsidRPr="0098113F">
        <w:rPr>
          <w:rStyle w:val="HideTWBExt"/>
          <w:noProof w:val="0"/>
          <w:color w:val="auto"/>
        </w:rPr>
        <w:t>&lt;Article&gt;</w:t>
      </w:r>
      <w:r w:rsidRPr="0098113F">
        <w:t>Artikel 10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6707D93" w14:textId="77777777" w:rsidTr="00277D82">
        <w:trPr>
          <w:trHeight w:hRule="exact" w:val="240"/>
          <w:jc w:val="center"/>
        </w:trPr>
        <w:tc>
          <w:tcPr>
            <w:tcW w:w="9752" w:type="dxa"/>
            <w:gridSpan w:val="2"/>
          </w:tcPr>
          <w:p w14:paraId="733BC138" w14:textId="77777777" w:rsidR="00544BA1" w:rsidRPr="0098113F" w:rsidRDefault="00544BA1" w:rsidP="00277D82"/>
        </w:tc>
      </w:tr>
      <w:tr w:rsidR="000A73F3" w:rsidRPr="0098113F" w14:paraId="6FB95C5E" w14:textId="77777777" w:rsidTr="00277D82">
        <w:trPr>
          <w:trHeight w:val="240"/>
          <w:jc w:val="center"/>
        </w:trPr>
        <w:tc>
          <w:tcPr>
            <w:tcW w:w="4876" w:type="dxa"/>
          </w:tcPr>
          <w:p w14:paraId="348E5089" w14:textId="77777777" w:rsidR="00544BA1" w:rsidRPr="0098113F" w:rsidRDefault="00544BA1" w:rsidP="00277D82">
            <w:pPr>
              <w:pStyle w:val="AmColumnHeading"/>
            </w:pPr>
            <w:r w:rsidRPr="0098113F">
              <w:t>Kommissionens forslag</w:t>
            </w:r>
          </w:p>
        </w:tc>
        <w:tc>
          <w:tcPr>
            <w:tcW w:w="4876" w:type="dxa"/>
          </w:tcPr>
          <w:p w14:paraId="52B47355" w14:textId="77777777" w:rsidR="00544BA1" w:rsidRPr="0098113F" w:rsidRDefault="00544BA1" w:rsidP="00277D82">
            <w:pPr>
              <w:pStyle w:val="AmColumnHeading"/>
            </w:pPr>
            <w:r w:rsidRPr="0098113F">
              <w:t>Ændringsforslag</w:t>
            </w:r>
          </w:p>
        </w:tc>
      </w:tr>
      <w:tr w:rsidR="000A73F3" w:rsidRPr="0098113F" w14:paraId="794E2C8A" w14:textId="77777777" w:rsidTr="00277D82">
        <w:trPr>
          <w:jc w:val="center"/>
        </w:trPr>
        <w:tc>
          <w:tcPr>
            <w:tcW w:w="4876" w:type="dxa"/>
          </w:tcPr>
          <w:p w14:paraId="35196FD8" w14:textId="77777777" w:rsidR="00544BA1" w:rsidRPr="0098113F" w:rsidRDefault="00544BA1" w:rsidP="00277D82">
            <w:pPr>
              <w:pStyle w:val="Normal6a"/>
            </w:pPr>
            <w:r w:rsidRPr="0098113F">
              <w:t>2.</w:t>
            </w:r>
            <w:r w:rsidRPr="0098113F">
              <w:tab/>
              <w:t xml:space="preserve">Med henblik på den i stk. 1 omhandlede identifikation foretager de kompetente myndigheder en forespørgsel i </w:t>
            </w:r>
            <w:r w:rsidRPr="0098113F">
              <w:rPr>
                <w:b/>
                <w:i/>
              </w:rPr>
              <w:t xml:space="preserve">de relevante nationale databaser samt </w:t>
            </w:r>
            <w:r w:rsidRPr="0098113F">
              <w:t xml:space="preserve">det fælles identitetsregister, der er omhandlet i artikel 17 i forordning (EU) 2019/817. </w:t>
            </w:r>
            <w:r w:rsidRPr="0098113F">
              <w:rPr>
                <w:b/>
                <w:i/>
              </w:rPr>
              <w:t xml:space="preserve">Med henblik herpå anvendes </w:t>
            </w:r>
            <w:r w:rsidRPr="0098113F">
              <w:t>en tredjelandsstatsborgers biometriske oplysninger, der optages på stedet under screeningen,</w:t>
            </w:r>
            <w:r w:rsidRPr="0098113F">
              <w:rPr>
                <w:b/>
                <w:i/>
              </w:rPr>
              <w:t xml:space="preserve"> samt identitetsoplysninger og, hvor det er muligt,</w:t>
            </w:r>
            <w:r w:rsidRPr="0098113F">
              <w:t xml:space="preserve"> </w:t>
            </w:r>
            <w:r w:rsidRPr="0098113F">
              <w:rPr>
                <w:b/>
                <w:i/>
              </w:rPr>
              <w:t>rejsedokumentoplysninger</w:t>
            </w:r>
            <w:r w:rsidRPr="0098113F">
              <w:t>.</w:t>
            </w:r>
          </w:p>
        </w:tc>
        <w:tc>
          <w:tcPr>
            <w:tcW w:w="4876" w:type="dxa"/>
          </w:tcPr>
          <w:p w14:paraId="2BE48850" w14:textId="77777777" w:rsidR="00544BA1" w:rsidRPr="0098113F" w:rsidRDefault="00544BA1" w:rsidP="00277D82">
            <w:pPr>
              <w:pStyle w:val="Normal6a"/>
            </w:pPr>
            <w:r w:rsidRPr="0098113F">
              <w:t>2.</w:t>
            </w:r>
            <w:r w:rsidRPr="0098113F">
              <w:tab/>
              <w:t xml:space="preserve">Med henblik på </w:t>
            </w:r>
            <w:r w:rsidRPr="0098113F">
              <w:rPr>
                <w:b/>
                <w:i/>
              </w:rPr>
              <w:t xml:space="preserve">verifikation eller </w:t>
            </w:r>
            <w:r w:rsidRPr="0098113F">
              <w:t xml:space="preserve">den i stk. 1 omhandlede identifikation foretager de kompetente myndigheder en forespørgsel i </w:t>
            </w:r>
            <w:r w:rsidRPr="0098113F">
              <w:rPr>
                <w:b/>
                <w:i/>
              </w:rPr>
              <w:t xml:space="preserve">de relevante nationale databaser samt </w:t>
            </w:r>
            <w:r w:rsidRPr="0098113F">
              <w:t xml:space="preserve">det fælles identitetsregister, der er omhandlet i artikel 17 i forordning (EU) 2019/817. En tredjelandsstatsborgers biometriske oplysninger, der optages på stedet under screeningen, </w:t>
            </w:r>
            <w:r w:rsidRPr="0098113F">
              <w:rPr>
                <w:b/>
                <w:i/>
              </w:rPr>
              <w:t>må kun optages én gang med henblik på håndhævelse af denne forordning og registrering af dem i Eurodac</w:t>
            </w:r>
            <w:r w:rsidRPr="0098113F">
              <w:t>.</w:t>
            </w:r>
            <w:r w:rsidRPr="0098113F">
              <w:rPr>
                <w:b/>
                <w:i/>
              </w:rPr>
              <w:t xml:space="preserve"> Der må ikke bruges magt eller tvang til at sikre registrering af tredjelandsstatsborgeres personoplysninger, herunder optagelse af biometriske oplysninger</w:t>
            </w:r>
            <w:r w:rsidRPr="0098113F">
              <w:t xml:space="preserve">. </w:t>
            </w:r>
            <w:r w:rsidRPr="0098113F">
              <w:rPr>
                <w:b/>
                <w:i/>
              </w:rPr>
              <w:t>Det er forbudt at bruge biometriske oplysninger, der er optaget under screeningen, til uddannelse, udrulning eller brug af systemer til biometrisk identifikation på offentligt tilgængelige steder, ved eller omkring grænser eller i og omkring modtagefaciliteter.</w:t>
            </w:r>
          </w:p>
        </w:tc>
      </w:tr>
    </w:tbl>
    <w:p w14:paraId="470FB54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0AA241C" w14:textId="77777777" w:rsidR="00544BA1" w:rsidRPr="0098113F" w:rsidRDefault="00544BA1" w:rsidP="00544BA1">
      <w:r w:rsidRPr="0098113F">
        <w:rPr>
          <w:rStyle w:val="HideTWBExt"/>
          <w:noProof w:val="0"/>
          <w:color w:val="auto"/>
        </w:rPr>
        <w:t>&lt;/Amend&gt;</w:t>
      </w:r>
    </w:p>
    <w:p w14:paraId="1430489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669</w:t>
      </w:r>
      <w:r w:rsidRPr="0098113F">
        <w:rPr>
          <w:rStyle w:val="HideTWBExt"/>
          <w:noProof w:val="0"/>
          <w:color w:val="auto"/>
        </w:rPr>
        <w:t>&lt;/NumAm&gt;</w:t>
      </w:r>
    </w:p>
    <w:p w14:paraId="1B5CD7CB"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Jeroen Lenaers</w:t>
      </w:r>
      <w:r w:rsidRPr="0098113F">
        <w:rPr>
          <w:rStyle w:val="HideTWBExt"/>
          <w:noProof w:val="0"/>
          <w:color w:val="auto"/>
        </w:rPr>
        <w:t>&lt;/Members&gt;</w:t>
      </w:r>
    </w:p>
    <w:p w14:paraId="53CF368D" w14:textId="77777777" w:rsidR="00544BA1" w:rsidRPr="0098113F" w:rsidRDefault="00544BA1" w:rsidP="00544BA1">
      <w:pPr>
        <w:pStyle w:val="NormalBold"/>
      </w:pPr>
      <w:r w:rsidRPr="0098113F">
        <w:rPr>
          <w:rStyle w:val="HideTWBExt"/>
          <w:noProof w:val="0"/>
          <w:color w:val="auto"/>
        </w:rPr>
        <w:t>&lt;/RepeatBlock-By&gt;</w:t>
      </w:r>
    </w:p>
    <w:p w14:paraId="4F6C94B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39213FD" w14:textId="77777777" w:rsidR="00544BA1" w:rsidRPr="0098113F" w:rsidRDefault="00544BA1" w:rsidP="00544BA1">
      <w:pPr>
        <w:pStyle w:val="NormalBold"/>
      </w:pPr>
      <w:r w:rsidRPr="0098113F">
        <w:rPr>
          <w:rStyle w:val="HideTWBExt"/>
          <w:noProof w:val="0"/>
          <w:color w:val="auto"/>
        </w:rPr>
        <w:t>&lt;Article&gt;</w:t>
      </w:r>
      <w:r w:rsidRPr="0098113F">
        <w:t>Artikel 10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3C68D26" w14:textId="77777777" w:rsidTr="00277D82">
        <w:trPr>
          <w:trHeight w:hRule="exact" w:val="240"/>
          <w:jc w:val="center"/>
        </w:trPr>
        <w:tc>
          <w:tcPr>
            <w:tcW w:w="9752" w:type="dxa"/>
            <w:gridSpan w:val="2"/>
          </w:tcPr>
          <w:p w14:paraId="66158CC7" w14:textId="77777777" w:rsidR="00544BA1" w:rsidRPr="0098113F" w:rsidRDefault="00544BA1" w:rsidP="00277D82"/>
        </w:tc>
      </w:tr>
      <w:tr w:rsidR="000A73F3" w:rsidRPr="0098113F" w14:paraId="0C6771DA" w14:textId="77777777" w:rsidTr="00277D82">
        <w:trPr>
          <w:trHeight w:val="240"/>
          <w:jc w:val="center"/>
        </w:trPr>
        <w:tc>
          <w:tcPr>
            <w:tcW w:w="4876" w:type="dxa"/>
          </w:tcPr>
          <w:p w14:paraId="5321E95C" w14:textId="77777777" w:rsidR="00544BA1" w:rsidRPr="0098113F" w:rsidRDefault="00544BA1" w:rsidP="00277D82">
            <w:pPr>
              <w:pStyle w:val="AmColumnHeading"/>
            </w:pPr>
            <w:r w:rsidRPr="0098113F">
              <w:t>Kommissionens forslag</w:t>
            </w:r>
          </w:p>
        </w:tc>
        <w:tc>
          <w:tcPr>
            <w:tcW w:w="4876" w:type="dxa"/>
          </w:tcPr>
          <w:p w14:paraId="5702403E" w14:textId="77777777" w:rsidR="00544BA1" w:rsidRPr="0098113F" w:rsidRDefault="00544BA1" w:rsidP="00277D82">
            <w:pPr>
              <w:pStyle w:val="AmColumnHeading"/>
            </w:pPr>
            <w:r w:rsidRPr="0098113F">
              <w:t>Ændringsforslag</w:t>
            </w:r>
          </w:p>
        </w:tc>
      </w:tr>
      <w:tr w:rsidR="000A73F3" w:rsidRPr="0098113F" w14:paraId="40EA3DFD" w14:textId="77777777" w:rsidTr="00277D82">
        <w:trPr>
          <w:jc w:val="center"/>
        </w:trPr>
        <w:tc>
          <w:tcPr>
            <w:tcW w:w="4876" w:type="dxa"/>
          </w:tcPr>
          <w:p w14:paraId="77877E2D" w14:textId="77777777" w:rsidR="00544BA1" w:rsidRPr="0098113F" w:rsidRDefault="00544BA1" w:rsidP="00277D82">
            <w:pPr>
              <w:pStyle w:val="Normal6a"/>
            </w:pPr>
            <w:r w:rsidRPr="0098113F">
              <w:t>2.</w:t>
            </w:r>
            <w:r w:rsidRPr="0098113F">
              <w:tab/>
              <w:t>Med henblik på den i stk. 1 omhandlede identifikation foretager de kompetente myndigheder en forespørgsel i de relevante nationale databaser samt det fælles identitetsregister, der er omhandlet i artikel 17 i forordning (EU) 2019/817. Med henblik herpå anvendes en tredjelandsstatsborgers biometriske oplysninger, der optages på stedet under screeningen, samt identitetsoplysninger og, hvor det er muligt, rejsedokumentoplysninger.</w:t>
            </w:r>
          </w:p>
        </w:tc>
        <w:tc>
          <w:tcPr>
            <w:tcW w:w="4876" w:type="dxa"/>
          </w:tcPr>
          <w:p w14:paraId="24007737" w14:textId="77777777" w:rsidR="00544BA1" w:rsidRPr="0098113F" w:rsidRDefault="00544BA1" w:rsidP="00277D82">
            <w:pPr>
              <w:pStyle w:val="Normal6a"/>
            </w:pPr>
            <w:r w:rsidRPr="0098113F">
              <w:t>2.</w:t>
            </w:r>
            <w:r w:rsidRPr="0098113F">
              <w:tab/>
              <w:t xml:space="preserve">Med henblik på den i stk. 1 omhandlede identifikation </w:t>
            </w:r>
            <w:r w:rsidRPr="0098113F">
              <w:rPr>
                <w:b/>
                <w:i/>
              </w:rPr>
              <w:t xml:space="preserve">bruger </w:t>
            </w:r>
            <w:r w:rsidRPr="0098113F">
              <w:t xml:space="preserve">de kompetente myndigheder </w:t>
            </w:r>
            <w:r w:rsidRPr="0098113F">
              <w:rPr>
                <w:b/>
                <w:i/>
              </w:rPr>
              <w:t xml:space="preserve">værktøjerne i identifikationsstyringssystemet (IDMS), ligesom de </w:t>
            </w:r>
            <w:r w:rsidRPr="0098113F">
              <w:t xml:space="preserve">foretager en forespørgsel i de relevante nationale </w:t>
            </w:r>
            <w:r w:rsidRPr="0098113F">
              <w:rPr>
                <w:b/>
                <w:i/>
              </w:rPr>
              <w:t xml:space="preserve">og internationale </w:t>
            </w:r>
            <w:r w:rsidRPr="0098113F">
              <w:t>databaser samt det fælles identitetsregister, der er omhandlet i artikel 17 i forordning (EU) 2019/817. Med henblik herpå anvendes en tredjelandsstatsborgers biometriske oplysninger, der optages på stedet under screeningen, samt identitetsoplysninger og, hvor det er muligt, rejsedokumentoplysninger.</w:t>
            </w:r>
          </w:p>
        </w:tc>
      </w:tr>
    </w:tbl>
    <w:p w14:paraId="7558F7E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12BA026" w14:textId="77777777" w:rsidR="00544BA1" w:rsidRPr="0098113F" w:rsidRDefault="00544BA1" w:rsidP="00544BA1">
      <w:r w:rsidRPr="0098113F">
        <w:rPr>
          <w:rStyle w:val="HideTWBExt"/>
          <w:noProof w:val="0"/>
          <w:color w:val="auto"/>
        </w:rPr>
        <w:t>&lt;/Amend&gt;</w:t>
      </w:r>
    </w:p>
    <w:p w14:paraId="2B087EC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670</w:t>
      </w:r>
      <w:r w:rsidRPr="0098113F">
        <w:rPr>
          <w:rStyle w:val="HideTWBExt"/>
          <w:noProof w:val="0"/>
          <w:color w:val="auto"/>
        </w:rPr>
        <w:t>&lt;/NumAm&gt;</w:t>
      </w:r>
    </w:p>
    <w:p w14:paraId="7FF462D8"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5D80EE68" w14:textId="77777777" w:rsidR="00544BA1" w:rsidRPr="0098113F" w:rsidRDefault="00544BA1" w:rsidP="00544BA1">
      <w:pPr>
        <w:pStyle w:val="NormalBold"/>
      </w:pPr>
      <w:r w:rsidRPr="0098113F">
        <w:rPr>
          <w:rStyle w:val="HideTWBExt"/>
          <w:noProof w:val="0"/>
          <w:color w:val="auto"/>
        </w:rPr>
        <w:t>&lt;/RepeatBlock-By&gt;</w:t>
      </w:r>
    </w:p>
    <w:p w14:paraId="3646E20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859DCA4" w14:textId="77777777" w:rsidR="00544BA1" w:rsidRPr="0098113F" w:rsidRDefault="00544BA1" w:rsidP="00544BA1">
      <w:pPr>
        <w:pStyle w:val="NormalBold"/>
      </w:pPr>
      <w:r w:rsidRPr="0098113F">
        <w:rPr>
          <w:rStyle w:val="HideTWBExt"/>
          <w:noProof w:val="0"/>
          <w:color w:val="auto"/>
        </w:rPr>
        <w:t>&lt;Article&gt;</w:t>
      </w:r>
      <w:r w:rsidRPr="0098113F">
        <w:t>Artikel 10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0B1E5F9" w14:textId="77777777" w:rsidTr="00277D82">
        <w:trPr>
          <w:trHeight w:hRule="exact" w:val="240"/>
          <w:jc w:val="center"/>
        </w:trPr>
        <w:tc>
          <w:tcPr>
            <w:tcW w:w="9752" w:type="dxa"/>
            <w:gridSpan w:val="2"/>
          </w:tcPr>
          <w:p w14:paraId="0A725EF7" w14:textId="77777777" w:rsidR="00544BA1" w:rsidRPr="0098113F" w:rsidRDefault="00544BA1" w:rsidP="00277D82"/>
        </w:tc>
      </w:tr>
      <w:tr w:rsidR="000A73F3" w:rsidRPr="0098113F" w14:paraId="7F079D5B" w14:textId="77777777" w:rsidTr="00277D82">
        <w:trPr>
          <w:trHeight w:val="240"/>
          <w:jc w:val="center"/>
        </w:trPr>
        <w:tc>
          <w:tcPr>
            <w:tcW w:w="4876" w:type="dxa"/>
          </w:tcPr>
          <w:p w14:paraId="23D05CCC" w14:textId="77777777" w:rsidR="00544BA1" w:rsidRPr="0098113F" w:rsidRDefault="00544BA1" w:rsidP="00277D82">
            <w:pPr>
              <w:pStyle w:val="AmColumnHeading"/>
            </w:pPr>
            <w:r w:rsidRPr="0098113F">
              <w:t>Kommissionens forslag</w:t>
            </w:r>
          </w:p>
        </w:tc>
        <w:tc>
          <w:tcPr>
            <w:tcW w:w="4876" w:type="dxa"/>
          </w:tcPr>
          <w:p w14:paraId="0B84C1B3" w14:textId="77777777" w:rsidR="00544BA1" w:rsidRPr="0098113F" w:rsidRDefault="00544BA1" w:rsidP="00277D82">
            <w:pPr>
              <w:pStyle w:val="AmColumnHeading"/>
            </w:pPr>
            <w:r w:rsidRPr="0098113F">
              <w:t>Ændringsforslag</w:t>
            </w:r>
          </w:p>
        </w:tc>
      </w:tr>
      <w:tr w:rsidR="000A73F3" w:rsidRPr="0098113F" w14:paraId="09F1847F" w14:textId="77777777" w:rsidTr="00277D82">
        <w:trPr>
          <w:jc w:val="center"/>
        </w:trPr>
        <w:tc>
          <w:tcPr>
            <w:tcW w:w="4876" w:type="dxa"/>
          </w:tcPr>
          <w:p w14:paraId="622CA823" w14:textId="77777777" w:rsidR="00544BA1" w:rsidRPr="0098113F" w:rsidRDefault="00544BA1" w:rsidP="00277D82">
            <w:pPr>
              <w:pStyle w:val="Normal6a"/>
            </w:pPr>
            <w:r w:rsidRPr="0098113F">
              <w:t>2.</w:t>
            </w:r>
            <w:r w:rsidRPr="0098113F">
              <w:tab/>
              <w:t>Med henblik på den i stk. 1 omhandlede identifikation foretager de kompetente myndigheder en forespørgsel i de relevante nationale databaser samt det fælles identitetsregister, der er omhandlet i artikel 17 i forordning (EU) 2019/817. Med henblik herpå anvendes en tredjelandsstatsborgers biometriske oplysninger, der optages på stedet under screeningen, samt identitetsoplysninger og, hvor det er muligt, rejsedokumentoplysninger.</w:t>
            </w:r>
          </w:p>
        </w:tc>
        <w:tc>
          <w:tcPr>
            <w:tcW w:w="4876" w:type="dxa"/>
          </w:tcPr>
          <w:p w14:paraId="663B3F1F" w14:textId="77777777" w:rsidR="00544BA1" w:rsidRPr="0098113F" w:rsidRDefault="00544BA1" w:rsidP="00277D82">
            <w:pPr>
              <w:pStyle w:val="Normal6a"/>
            </w:pPr>
            <w:r w:rsidRPr="0098113F">
              <w:t>2.</w:t>
            </w:r>
            <w:r w:rsidRPr="0098113F">
              <w:tab/>
              <w:t xml:space="preserve">Med henblik på den i stk. 1 omhandlede identifikation foretager de kompetente myndigheder en forespørgsel i de relevante nationale databaser samt det fælles identitetsregister, der er omhandlet i artikel 17 i forordning (EU) 2019/817. Med henblik herpå anvendes en tredjelandsstatsborgers </w:t>
            </w:r>
            <w:r w:rsidRPr="0098113F">
              <w:rPr>
                <w:b/>
                <w:i/>
              </w:rPr>
              <w:t>data fra knoglealdertest og</w:t>
            </w:r>
            <w:r w:rsidRPr="0098113F">
              <w:t xml:space="preserve"> biometriske oplysninger, der optages på stedet under screeningen, samt identitetsoplysninger og, hvor det er muligt, rejsedokumentoplysninger.</w:t>
            </w:r>
          </w:p>
        </w:tc>
      </w:tr>
    </w:tbl>
    <w:p w14:paraId="1174B5C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456DA11A" w14:textId="77777777" w:rsidR="00544BA1" w:rsidRPr="0098113F" w:rsidRDefault="00544BA1" w:rsidP="00544BA1">
      <w:r w:rsidRPr="0098113F">
        <w:rPr>
          <w:rStyle w:val="HideTWBExt"/>
          <w:noProof w:val="0"/>
          <w:color w:val="auto"/>
        </w:rPr>
        <w:t>&lt;/Amend&gt;</w:t>
      </w:r>
    </w:p>
    <w:p w14:paraId="52C869F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671</w:t>
      </w:r>
      <w:r w:rsidRPr="0098113F">
        <w:rPr>
          <w:rStyle w:val="HideTWBExt"/>
          <w:noProof w:val="0"/>
          <w:color w:val="auto"/>
        </w:rPr>
        <w:t>&lt;/NumAm&gt;</w:t>
      </w:r>
    </w:p>
    <w:p w14:paraId="6D963EBC"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7F1A4DD" w14:textId="77777777" w:rsidR="00544BA1" w:rsidRPr="0098113F" w:rsidRDefault="00544BA1" w:rsidP="00544BA1">
      <w:pPr>
        <w:pStyle w:val="NormalBold"/>
      </w:pPr>
      <w:r w:rsidRPr="0098113F">
        <w:rPr>
          <w:rStyle w:val="HideTWBExt"/>
          <w:noProof w:val="0"/>
          <w:color w:val="auto"/>
        </w:rPr>
        <w:t>&lt;/RepeatBlock-By&gt;</w:t>
      </w:r>
    </w:p>
    <w:p w14:paraId="4C4E81C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AD5CB24" w14:textId="77777777" w:rsidR="00544BA1" w:rsidRPr="0098113F" w:rsidRDefault="00544BA1" w:rsidP="00544BA1">
      <w:pPr>
        <w:pStyle w:val="NormalBold"/>
      </w:pPr>
      <w:r w:rsidRPr="0098113F">
        <w:rPr>
          <w:rStyle w:val="HideTWBExt"/>
          <w:noProof w:val="0"/>
          <w:color w:val="auto"/>
        </w:rPr>
        <w:t>&lt;Article&gt;</w:t>
      </w:r>
      <w:r w:rsidRPr="0098113F">
        <w:t>Artikel 10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86BBC51" w14:textId="77777777" w:rsidTr="00277D82">
        <w:trPr>
          <w:trHeight w:hRule="exact" w:val="240"/>
          <w:jc w:val="center"/>
        </w:trPr>
        <w:tc>
          <w:tcPr>
            <w:tcW w:w="9752" w:type="dxa"/>
            <w:gridSpan w:val="2"/>
          </w:tcPr>
          <w:p w14:paraId="76DF1D16" w14:textId="77777777" w:rsidR="00544BA1" w:rsidRPr="0098113F" w:rsidRDefault="00544BA1" w:rsidP="00277D82"/>
        </w:tc>
      </w:tr>
      <w:tr w:rsidR="000A73F3" w:rsidRPr="0098113F" w14:paraId="565BDC26" w14:textId="77777777" w:rsidTr="00277D82">
        <w:trPr>
          <w:trHeight w:val="240"/>
          <w:jc w:val="center"/>
        </w:trPr>
        <w:tc>
          <w:tcPr>
            <w:tcW w:w="4876" w:type="dxa"/>
          </w:tcPr>
          <w:p w14:paraId="08245BDA" w14:textId="77777777" w:rsidR="00544BA1" w:rsidRPr="0098113F" w:rsidRDefault="00544BA1" w:rsidP="00277D82">
            <w:pPr>
              <w:pStyle w:val="AmColumnHeading"/>
            </w:pPr>
            <w:r w:rsidRPr="0098113F">
              <w:t>Kommissionens forslag</w:t>
            </w:r>
          </w:p>
        </w:tc>
        <w:tc>
          <w:tcPr>
            <w:tcW w:w="4876" w:type="dxa"/>
          </w:tcPr>
          <w:p w14:paraId="75E4674D" w14:textId="77777777" w:rsidR="00544BA1" w:rsidRPr="0098113F" w:rsidRDefault="00544BA1" w:rsidP="00277D82">
            <w:pPr>
              <w:pStyle w:val="AmColumnHeading"/>
            </w:pPr>
            <w:r w:rsidRPr="0098113F">
              <w:t>Ændringsforslag</w:t>
            </w:r>
          </w:p>
        </w:tc>
      </w:tr>
      <w:tr w:rsidR="000A73F3" w:rsidRPr="0098113F" w14:paraId="2E50F3A6" w14:textId="77777777" w:rsidTr="00277D82">
        <w:trPr>
          <w:jc w:val="center"/>
        </w:trPr>
        <w:tc>
          <w:tcPr>
            <w:tcW w:w="4876" w:type="dxa"/>
          </w:tcPr>
          <w:p w14:paraId="1D197C4B" w14:textId="77777777" w:rsidR="00544BA1" w:rsidRPr="0098113F" w:rsidRDefault="00544BA1" w:rsidP="00277D82">
            <w:pPr>
              <w:pStyle w:val="Normal6a"/>
            </w:pPr>
            <w:r w:rsidRPr="0098113F">
              <w:t>2.</w:t>
            </w:r>
            <w:r w:rsidRPr="0098113F">
              <w:tab/>
              <w:t>Med henblik på den i stk. 1 omhandlede identifikation foretager de kompetente myndigheder en forespørgsel i de relevante nationale databaser samt det fælles identitetsregister, der er omhandlet i artikel 17 i forordning (EU) 2019/817. Med henblik herpå anvendes en tredjelandsstatsborgers biometriske oplysninger, der optages på stedet under screeningen, samt identitetsoplysninger og, hvor det er muligt, rejsedokumentoplysninger.</w:t>
            </w:r>
          </w:p>
        </w:tc>
        <w:tc>
          <w:tcPr>
            <w:tcW w:w="4876" w:type="dxa"/>
          </w:tcPr>
          <w:p w14:paraId="75C1FE98" w14:textId="77777777" w:rsidR="00544BA1" w:rsidRPr="0098113F" w:rsidRDefault="00544BA1" w:rsidP="00277D82">
            <w:pPr>
              <w:pStyle w:val="Normal6a"/>
            </w:pPr>
            <w:r w:rsidRPr="0098113F">
              <w:t>2.</w:t>
            </w:r>
            <w:r w:rsidRPr="0098113F">
              <w:tab/>
              <w:t xml:space="preserve">Med henblik på den i stk. 1 omhandlede identifikation foretager de </w:t>
            </w:r>
            <w:r w:rsidRPr="0098113F">
              <w:rPr>
                <w:b/>
                <w:i/>
              </w:rPr>
              <w:t xml:space="preserve">udpegede </w:t>
            </w:r>
            <w:r w:rsidRPr="0098113F">
              <w:t>kompetente myndigheder en forespørgsel i de relevante nationale databaser samt det fælles identitetsregister, der er omhandlet i artikel 17 i forordning (EU) 2019/817. Med henblik herpå anvendes en tredjelandsstatsborgers biometriske oplysninger, der optages på stedet under screeningen, samt identitetsoplysninger og, hvor det er muligt, rejsedokumentoplysninger.</w:t>
            </w:r>
          </w:p>
        </w:tc>
      </w:tr>
    </w:tbl>
    <w:p w14:paraId="729FE67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B596826" w14:textId="77777777" w:rsidR="00544BA1" w:rsidRPr="0098113F" w:rsidRDefault="00544BA1" w:rsidP="00544BA1">
      <w:r w:rsidRPr="0098113F">
        <w:rPr>
          <w:rStyle w:val="HideTWBExt"/>
          <w:noProof w:val="0"/>
          <w:color w:val="auto"/>
        </w:rPr>
        <w:t>&lt;/Amend&gt;</w:t>
      </w:r>
    </w:p>
    <w:p w14:paraId="6D9BD81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672</w:t>
      </w:r>
      <w:r w:rsidRPr="0098113F">
        <w:rPr>
          <w:rStyle w:val="HideTWBExt"/>
          <w:noProof w:val="0"/>
          <w:color w:val="auto"/>
        </w:rPr>
        <w:t>&lt;/NumAm&gt;</w:t>
      </w:r>
    </w:p>
    <w:p w14:paraId="0EBD12C5"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Juan Ignacio Zoido Álvarez, Jeroen Lenaers</w:t>
      </w:r>
      <w:r w:rsidRPr="0098113F">
        <w:rPr>
          <w:rStyle w:val="HideTWBExt"/>
          <w:noProof w:val="0"/>
          <w:color w:val="auto"/>
        </w:rPr>
        <w:t>&lt;/Members&gt;</w:t>
      </w:r>
    </w:p>
    <w:p w14:paraId="0685B629" w14:textId="77777777" w:rsidR="00544BA1" w:rsidRPr="0098113F" w:rsidRDefault="00544BA1" w:rsidP="00544BA1">
      <w:pPr>
        <w:pStyle w:val="NormalBold"/>
      </w:pPr>
      <w:r w:rsidRPr="0098113F">
        <w:rPr>
          <w:rStyle w:val="HideTWBExt"/>
          <w:noProof w:val="0"/>
          <w:color w:val="auto"/>
        </w:rPr>
        <w:t>&lt;/RepeatBlock-By&gt;</w:t>
      </w:r>
    </w:p>
    <w:p w14:paraId="52A9E4E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ABFAA51" w14:textId="77777777" w:rsidR="00544BA1" w:rsidRPr="0098113F" w:rsidRDefault="00544BA1" w:rsidP="00544BA1">
      <w:pPr>
        <w:pStyle w:val="NormalBold"/>
      </w:pPr>
      <w:r w:rsidRPr="0098113F">
        <w:rPr>
          <w:rStyle w:val="HideTWBExt"/>
          <w:noProof w:val="0"/>
          <w:color w:val="auto"/>
        </w:rPr>
        <w:t>&lt;Article&gt;</w:t>
      </w:r>
      <w:r w:rsidRPr="0098113F">
        <w:t>Artikel 10 – stk. 4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FD14436" w14:textId="77777777" w:rsidTr="00277D82">
        <w:trPr>
          <w:trHeight w:hRule="exact" w:val="240"/>
          <w:jc w:val="center"/>
        </w:trPr>
        <w:tc>
          <w:tcPr>
            <w:tcW w:w="9752" w:type="dxa"/>
            <w:gridSpan w:val="2"/>
          </w:tcPr>
          <w:p w14:paraId="05F5BFF1" w14:textId="77777777" w:rsidR="00544BA1" w:rsidRPr="0098113F" w:rsidRDefault="00544BA1" w:rsidP="00277D82"/>
        </w:tc>
      </w:tr>
      <w:tr w:rsidR="000A73F3" w:rsidRPr="0098113F" w14:paraId="0411638A" w14:textId="77777777" w:rsidTr="00277D82">
        <w:trPr>
          <w:trHeight w:val="240"/>
          <w:jc w:val="center"/>
        </w:trPr>
        <w:tc>
          <w:tcPr>
            <w:tcW w:w="4876" w:type="dxa"/>
          </w:tcPr>
          <w:p w14:paraId="5A32A647" w14:textId="77777777" w:rsidR="00544BA1" w:rsidRPr="0098113F" w:rsidRDefault="00544BA1" w:rsidP="00277D82">
            <w:pPr>
              <w:pStyle w:val="AmColumnHeading"/>
            </w:pPr>
            <w:r w:rsidRPr="0098113F">
              <w:t>Kommissionens forslag</w:t>
            </w:r>
          </w:p>
        </w:tc>
        <w:tc>
          <w:tcPr>
            <w:tcW w:w="4876" w:type="dxa"/>
          </w:tcPr>
          <w:p w14:paraId="6421E9C0" w14:textId="77777777" w:rsidR="00544BA1" w:rsidRPr="0098113F" w:rsidRDefault="00544BA1" w:rsidP="00277D82">
            <w:pPr>
              <w:pStyle w:val="AmColumnHeading"/>
            </w:pPr>
            <w:r w:rsidRPr="0098113F">
              <w:t>Ændringsforslag</w:t>
            </w:r>
          </w:p>
        </w:tc>
      </w:tr>
      <w:tr w:rsidR="000A73F3" w:rsidRPr="0098113F" w14:paraId="56ABEE4A" w14:textId="77777777" w:rsidTr="00277D82">
        <w:trPr>
          <w:jc w:val="center"/>
        </w:trPr>
        <w:tc>
          <w:tcPr>
            <w:tcW w:w="4876" w:type="dxa"/>
          </w:tcPr>
          <w:p w14:paraId="2A24511E" w14:textId="77777777" w:rsidR="00544BA1" w:rsidRPr="0098113F" w:rsidRDefault="00544BA1" w:rsidP="00277D82">
            <w:pPr>
              <w:pStyle w:val="Normal6a"/>
            </w:pPr>
          </w:p>
        </w:tc>
        <w:tc>
          <w:tcPr>
            <w:tcW w:w="4876" w:type="dxa"/>
          </w:tcPr>
          <w:p w14:paraId="4E48B747" w14:textId="77777777" w:rsidR="00544BA1" w:rsidRPr="0098113F" w:rsidRDefault="00544BA1" w:rsidP="00277D82">
            <w:pPr>
              <w:pStyle w:val="Normal6a"/>
            </w:pPr>
            <w:r w:rsidRPr="0098113F">
              <w:rPr>
                <w:b/>
                <w:i/>
              </w:rPr>
              <w:t>4a.</w:t>
            </w:r>
            <w:r w:rsidRPr="0098113F">
              <w:tab/>
            </w:r>
            <w:r w:rsidRPr="0098113F">
              <w:rPr>
                <w:b/>
                <w:i/>
              </w:rPr>
              <w:t>Med henblik på stk. 1, litra a), kan medlemsstaterne i overensstemmelse med bestemmelserne i national lovgivning gennemsøge tredjelandsstatsborgeres ejendom, ejendele og elektroniske udstyr.</w:t>
            </w:r>
          </w:p>
        </w:tc>
      </w:tr>
      <w:tr w:rsidR="000A73F3" w:rsidRPr="0098113F" w14:paraId="202A6AC9" w14:textId="77777777" w:rsidTr="00277D82">
        <w:trPr>
          <w:jc w:val="center"/>
        </w:trPr>
        <w:tc>
          <w:tcPr>
            <w:tcW w:w="4876" w:type="dxa"/>
          </w:tcPr>
          <w:p w14:paraId="1CE1825F" w14:textId="77777777" w:rsidR="00544BA1" w:rsidRPr="0098113F" w:rsidRDefault="00544BA1" w:rsidP="00277D82">
            <w:pPr>
              <w:pStyle w:val="Normal6a"/>
            </w:pPr>
          </w:p>
        </w:tc>
        <w:tc>
          <w:tcPr>
            <w:tcW w:w="4876" w:type="dxa"/>
          </w:tcPr>
          <w:p w14:paraId="12534929" w14:textId="77777777" w:rsidR="00544BA1" w:rsidRPr="0098113F" w:rsidRDefault="00544BA1" w:rsidP="00277D82">
            <w:pPr>
              <w:pStyle w:val="Normal6a"/>
            </w:pPr>
            <w:r w:rsidRPr="0098113F">
              <w:rPr>
                <w:b/>
                <w:i/>
              </w:rPr>
              <w:t>Den uafhængige overvågningsmekanisme skal sikre, at den nationale lovgivning og anvendelsen af disse bestemmelser er forenelige med EU-retten, navnlig EU's charter om grundlæggende rettigheder.</w:t>
            </w:r>
          </w:p>
        </w:tc>
      </w:tr>
    </w:tbl>
    <w:p w14:paraId="164F600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E2409E4" w14:textId="77777777" w:rsidR="00544BA1" w:rsidRPr="0098113F" w:rsidRDefault="00544BA1" w:rsidP="00544BA1">
      <w:r w:rsidRPr="0098113F">
        <w:rPr>
          <w:rStyle w:val="HideTWBExt"/>
          <w:noProof w:val="0"/>
          <w:color w:val="auto"/>
        </w:rPr>
        <w:t>&lt;/Amend&gt;</w:t>
      </w:r>
    </w:p>
    <w:p w14:paraId="60A439F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673</w:t>
      </w:r>
      <w:r w:rsidRPr="0098113F">
        <w:rPr>
          <w:rStyle w:val="HideTWBExt"/>
          <w:noProof w:val="0"/>
          <w:color w:val="auto"/>
        </w:rPr>
        <w:t>&lt;/NumAm&gt;</w:t>
      </w:r>
    </w:p>
    <w:p w14:paraId="1751164C"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Jeroen Lenaers</w:t>
      </w:r>
      <w:r w:rsidRPr="0098113F">
        <w:rPr>
          <w:rStyle w:val="HideTWBExt"/>
          <w:noProof w:val="0"/>
          <w:color w:val="auto"/>
        </w:rPr>
        <w:t>&lt;/Members&gt;</w:t>
      </w:r>
    </w:p>
    <w:p w14:paraId="1CD1195C" w14:textId="77777777" w:rsidR="00544BA1" w:rsidRPr="0098113F" w:rsidRDefault="00544BA1" w:rsidP="00544BA1">
      <w:pPr>
        <w:pStyle w:val="NormalBold"/>
      </w:pPr>
      <w:r w:rsidRPr="0098113F">
        <w:rPr>
          <w:rStyle w:val="HideTWBExt"/>
          <w:noProof w:val="0"/>
          <w:color w:val="auto"/>
        </w:rPr>
        <w:t>&lt;/RepeatBlock-By&gt;</w:t>
      </w:r>
    </w:p>
    <w:p w14:paraId="1CC6974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9A6ECEB" w14:textId="77777777" w:rsidR="00544BA1" w:rsidRPr="0098113F" w:rsidRDefault="00544BA1" w:rsidP="00544BA1">
      <w:pPr>
        <w:pStyle w:val="NormalBold"/>
      </w:pPr>
      <w:r w:rsidRPr="0098113F">
        <w:rPr>
          <w:rStyle w:val="HideTWBExt"/>
          <w:noProof w:val="0"/>
          <w:color w:val="auto"/>
        </w:rPr>
        <w:t>&lt;Article&gt;</w:t>
      </w:r>
      <w:r w:rsidRPr="0098113F">
        <w:t>Artikel 10 – stk. 4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E1253B0" w14:textId="77777777" w:rsidTr="00277D82">
        <w:trPr>
          <w:trHeight w:hRule="exact" w:val="240"/>
          <w:jc w:val="center"/>
        </w:trPr>
        <w:tc>
          <w:tcPr>
            <w:tcW w:w="9752" w:type="dxa"/>
            <w:gridSpan w:val="2"/>
          </w:tcPr>
          <w:p w14:paraId="63DBB096" w14:textId="77777777" w:rsidR="00544BA1" w:rsidRPr="0098113F" w:rsidRDefault="00544BA1" w:rsidP="00277D82"/>
        </w:tc>
      </w:tr>
      <w:tr w:rsidR="000A73F3" w:rsidRPr="0098113F" w14:paraId="041912B4" w14:textId="77777777" w:rsidTr="00277D82">
        <w:trPr>
          <w:trHeight w:val="240"/>
          <w:jc w:val="center"/>
        </w:trPr>
        <w:tc>
          <w:tcPr>
            <w:tcW w:w="4876" w:type="dxa"/>
          </w:tcPr>
          <w:p w14:paraId="2021880B" w14:textId="77777777" w:rsidR="00544BA1" w:rsidRPr="0098113F" w:rsidRDefault="00544BA1" w:rsidP="00277D82">
            <w:pPr>
              <w:pStyle w:val="AmColumnHeading"/>
            </w:pPr>
            <w:r w:rsidRPr="0098113F">
              <w:t>Kommissionens forslag</w:t>
            </w:r>
          </w:p>
        </w:tc>
        <w:tc>
          <w:tcPr>
            <w:tcW w:w="4876" w:type="dxa"/>
          </w:tcPr>
          <w:p w14:paraId="416CC046" w14:textId="77777777" w:rsidR="00544BA1" w:rsidRPr="0098113F" w:rsidRDefault="00544BA1" w:rsidP="00277D82">
            <w:pPr>
              <w:pStyle w:val="AmColumnHeading"/>
            </w:pPr>
            <w:r w:rsidRPr="0098113F">
              <w:t>Ændringsforslag</w:t>
            </w:r>
          </w:p>
        </w:tc>
      </w:tr>
      <w:tr w:rsidR="000A73F3" w:rsidRPr="0098113F" w14:paraId="25887B95" w14:textId="77777777" w:rsidTr="00277D82">
        <w:trPr>
          <w:jc w:val="center"/>
        </w:trPr>
        <w:tc>
          <w:tcPr>
            <w:tcW w:w="4876" w:type="dxa"/>
          </w:tcPr>
          <w:p w14:paraId="50EF2BA0" w14:textId="77777777" w:rsidR="00544BA1" w:rsidRPr="0098113F" w:rsidRDefault="00544BA1" w:rsidP="00277D82">
            <w:pPr>
              <w:pStyle w:val="Normal6a"/>
            </w:pPr>
          </w:p>
        </w:tc>
        <w:tc>
          <w:tcPr>
            <w:tcW w:w="4876" w:type="dxa"/>
          </w:tcPr>
          <w:p w14:paraId="026987B9" w14:textId="77777777" w:rsidR="00544BA1" w:rsidRPr="0098113F" w:rsidRDefault="00544BA1" w:rsidP="00277D82">
            <w:pPr>
              <w:pStyle w:val="Normal6a"/>
            </w:pPr>
            <w:r w:rsidRPr="0098113F">
              <w:rPr>
                <w:b/>
                <w:i/>
              </w:rPr>
              <w:t>4a.</w:t>
            </w:r>
            <w:r w:rsidRPr="0098113F">
              <w:tab/>
            </w:r>
            <w:r w:rsidRPr="0098113F">
              <w:rPr>
                <w:b/>
                <w:i/>
              </w:rPr>
              <w:t>De kompetente myndigheder støttes af den europæiske grænse- og kystvagts stående korps til identifikation af tredjelandsstatsborgere, der er blevet screenet i overensstemmelse med artikel 40, stk. 4, litra a), og artikel 55, stk. 7, litra a), i forordning (EU) 2019/1896.</w:t>
            </w:r>
          </w:p>
        </w:tc>
      </w:tr>
    </w:tbl>
    <w:p w14:paraId="7FF9BF8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B355198" w14:textId="77777777" w:rsidR="00544BA1" w:rsidRPr="0098113F" w:rsidRDefault="00544BA1" w:rsidP="00544BA1">
      <w:r w:rsidRPr="0098113F">
        <w:rPr>
          <w:rStyle w:val="HideTWBExt"/>
          <w:noProof w:val="0"/>
          <w:color w:val="auto"/>
        </w:rPr>
        <w:t>&lt;/Amend&gt;</w:t>
      </w:r>
    </w:p>
    <w:p w14:paraId="2FFB48F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674</w:t>
      </w:r>
      <w:r w:rsidRPr="0098113F">
        <w:rPr>
          <w:rStyle w:val="HideTWBExt"/>
          <w:noProof w:val="0"/>
          <w:color w:val="auto"/>
        </w:rPr>
        <w:t>&lt;/NumAm&gt;</w:t>
      </w:r>
    </w:p>
    <w:p w14:paraId="562B511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6D30159" w14:textId="77777777" w:rsidR="00544BA1" w:rsidRPr="0098113F" w:rsidRDefault="00544BA1" w:rsidP="00544BA1">
      <w:pPr>
        <w:pStyle w:val="NormalBold"/>
      </w:pPr>
      <w:r w:rsidRPr="0098113F">
        <w:rPr>
          <w:rStyle w:val="HideTWBExt"/>
          <w:noProof w:val="0"/>
          <w:color w:val="auto"/>
        </w:rPr>
        <w:t>&lt;/RepeatBlock-By&gt;</w:t>
      </w:r>
    </w:p>
    <w:p w14:paraId="77E7A84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D3033D8" w14:textId="77777777" w:rsidR="00544BA1" w:rsidRPr="0098113F" w:rsidRDefault="00544BA1" w:rsidP="00544BA1">
      <w:pPr>
        <w:pStyle w:val="NormalBold"/>
      </w:pPr>
      <w:r w:rsidRPr="0098113F">
        <w:rPr>
          <w:rStyle w:val="HideTWBExt"/>
          <w:noProof w:val="0"/>
          <w:color w:val="auto"/>
        </w:rPr>
        <w:t>&lt;Article&gt;</w:t>
      </w:r>
      <w:r w:rsidRPr="0098113F">
        <w:t>Artikel 10 – stk. 4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92AC6DD" w14:textId="77777777" w:rsidTr="00277D82">
        <w:trPr>
          <w:trHeight w:hRule="exact" w:val="240"/>
          <w:jc w:val="center"/>
        </w:trPr>
        <w:tc>
          <w:tcPr>
            <w:tcW w:w="9752" w:type="dxa"/>
            <w:gridSpan w:val="2"/>
          </w:tcPr>
          <w:p w14:paraId="0D419CD8" w14:textId="77777777" w:rsidR="00544BA1" w:rsidRPr="0098113F" w:rsidRDefault="00544BA1" w:rsidP="00277D82"/>
        </w:tc>
      </w:tr>
      <w:tr w:rsidR="000A73F3" w:rsidRPr="0098113F" w14:paraId="77574974" w14:textId="77777777" w:rsidTr="00277D82">
        <w:trPr>
          <w:trHeight w:val="240"/>
          <w:jc w:val="center"/>
        </w:trPr>
        <w:tc>
          <w:tcPr>
            <w:tcW w:w="4876" w:type="dxa"/>
          </w:tcPr>
          <w:p w14:paraId="691BCF32" w14:textId="77777777" w:rsidR="00544BA1" w:rsidRPr="0098113F" w:rsidRDefault="00544BA1" w:rsidP="00277D82">
            <w:pPr>
              <w:pStyle w:val="AmColumnHeading"/>
            </w:pPr>
            <w:r w:rsidRPr="0098113F">
              <w:t>Kommissionens forslag</w:t>
            </w:r>
          </w:p>
        </w:tc>
        <w:tc>
          <w:tcPr>
            <w:tcW w:w="4876" w:type="dxa"/>
          </w:tcPr>
          <w:p w14:paraId="6AE892DE" w14:textId="77777777" w:rsidR="00544BA1" w:rsidRPr="0098113F" w:rsidRDefault="00544BA1" w:rsidP="00277D82">
            <w:pPr>
              <w:pStyle w:val="AmColumnHeading"/>
            </w:pPr>
            <w:r w:rsidRPr="0098113F">
              <w:t>Ændringsforslag</w:t>
            </w:r>
          </w:p>
        </w:tc>
      </w:tr>
      <w:tr w:rsidR="000A73F3" w:rsidRPr="0098113F" w14:paraId="16FCD106" w14:textId="77777777" w:rsidTr="00277D82">
        <w:trPr>
          <w:jc w:val="center"/>
        </w:trPr>
        <w:tc>
          <w:tcPr>
            <w:tcW w:w="4876" w:type="dxa"/>
          </w:tcPr>
          <w:p w14:paraId="6AA9DC40" w14:textId="77777777" w:rsidR="00544BA1" w:rsidRPr="0098113F" w:rsidRDefault="00544BA1" w:rsidP="00277D82">
            <w:pPr>
              <w:pStyle w:val="Normal6a"/>
            </w:pPr>
          </w:p>
        </w:tc>
        <w:tc>
          <w:tcPr>
            <w:tcW w:w="4876" w:type="dxa"/>
          </w:tcPr>
          <w:p w14:paraId="11737FDC" w14:textId="77777777" w:rsidR="00544BA1" w:rsidRPr="0098113F" w:rsidRDefault="00544BA1" w:rsidP="00277D82">
            <w:pPr>
              <w:pStyle w:val="Normal6a"/>
            </w:pPr>
            <w:r w:rsidRPr="0098113F">
              <w:rPr>
                <w:b/>
                <w:i/>
              </w:rPr>
              <w:t>4a.</w:t>
            </w:r>
            <w:r w:rsidRPr="0098113F">
              <w:tab/>
            </w:r>
            <w:r w:rsidRPr="0098113F">
              <w:rPr>
                <w:b/>
                <w:i/>
              </w:rPr>
              <w:t>Søgning i det fælles identitetsregister må kun anvendes til opslag. Lagring eller anvendelse af oplysninger til andre formål end at identificere den fysiske person er strengt forbudt.</w:t>
            </w:r>
          </w:p>
        </w:tc>
      </w:tr>
    </w:tbl>
    <w:p w14:paraId="7BEB8C3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66E6323" w14:textId="77777777" w:rsidR="00544BA1" w:rsidRPr="0098113F" w:rsidRDefault="00544BA1" w:rsidP="00544BA1">
      <w:r w:rsidRPr="0098113F">
        <w:rPr>
          <w:rStyle w:val="HideTWBExt"/>
          <w:noProof w:val="0"/>
          <w:color w:val="auto"/>
        </w:rPr>
        <w:t>&lt;/Amend&gt;</w:t>
      </w:r>
    </w:p>
    <w:p w14:paraId="03130A6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675</w:t>
      </w:r>
      <w:r w:rsidRPr="0098113F">
        <w:rPr>
          <w:rStyle w:val="HideTWBExt"/>
          <w:noProof w:val="0"/>
          <w:color w:val="auto"/>
        </w:rPr>
        <w:t>&lt;/NumAm&gt;</w:t>
      </w:r>
    </w:p>
    <w:p w14:paraId="0C8296E4"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8E36646"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6D753CE" w14:textId="77777777" w:rsidR="00544BA1" w:rsidRPr="0098113F" w:rsidRDefault="00544BA1" w:rsidP="00544BA1">
      <w:r w:rsidRPr="0098113F">
        <w:rPr>
          <w:rStyle w:val="HideTWBExt"/>
          <w:noProof w:val="0"/>
          <w:color w:val="auto"/>
        </w:rPr>
        <w:t>&lt;/RepeatBlock-By&gt;</w:t>
      </w:r>
    </w:p>
    <w:p w14:paraId="5DB6BBE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652D34C" w14:textId="77777777" w:rsidR="00544BA1" w:rsidRPr="0098113F" w:rsidRDefault="00544BA1" w:rsidP="00544BA1">
      <w:pPr>
        <w:pStyle w:val="NormalBold"/>
      </w:pPr>
      <w:r w:rsidRPr="0098113F">
        <w:rPr>
          <w:rStyle w:val="HideTWBExt"/>
          <w:noProof w:val="0"/>
          <w:color w:val="auto"/>
        </w:rPr>
        <w:t>&lt;Article&gt;</w:t>
      </w:r>
      <w:r w:rsidRPr="0098113F">
        <w:t>Artikel 11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79D6C5E" w14:textId="77777777" w:rsidTr="00277D82">
        <w:trPr>
          <w:trHeight w:hRule="exact" w:val="240"/>
          <w:jc w:val="center"/>
        </w:trPr>
        <w:tc>
          <w:tcPr>
            <w:tcW w:w="9752" w:type="dxa"/>
            <w:gridSpan w:val="2"/>
          </w:tcPr>
          <w:p w14:paraId="7280F0A9" w14:textId="77777777" w:rsidR="00544BA1" w:rsidRPr="0098113F" w:rsidRDefault="00544BA1" w:rsidP="00277D82"/>
        </w:tc>
      </w:tr>
      <w:tr w:rsidR="000A73F3" w:rsidRPr="0098113F" w14:paraId="2E08A09F" w14:textId="77777777" w:rsidTr="00277D82">
        <w:trPr>
          <w:trHeight w:val="240"/>
          <w:jc w:val="center"/>
        </w:trPr>
        <w:tc>
          <w:tcPr>
            <w:tcW w:w="4876" w:type="dxa"/>
          </w:tcPr>
          <w:p w14:paraId="4D533E6B" w14:textId="77777777" w:rsidR="00544BA1" w:rsidRPr="0098113F" w:rsidRDefault="00544BA1" w:rsidP="00277D82">
            <w:pPr>
              <w:pStyle w:val="AmColumnHeading"/>
            </w:pPr>
            <w:r w:rsidRPr="0098113F">
              <w:t>Kommissionens forslag</w:t>
            </w:r>
          </w:p>
        </w:tc>
        <w:tc>
          <w:tcPr>
            <w:tcW w:w="4876" w:type="dxa"/>
          </w:tcPr>
          <w:p w14:paraId="0D8E7AC5" w14:textId="77777777" w:rsidR="00544BA1" w:rsidRPr="0098113F" w:rsidRDefault="00544BA1" w:rsidP="00277D82">
            <w:pPr>
              <w:pStyle w:val="AmColumnHeading"/>
            </w:pPr>
            <w:r w:rsidRPr="0098113F">
              <w:t>Ændringsforslag</w:t>
            </w:r>
          </w:p>
        </w:tc>
      </w:tr>
      <w:tr w:rsidR="000A73F3" w:rsidRPr="0098113F" w14:paraId="3CE3C536" w14:textId="77777777" w:rsidTr="00277D82">
        <w:trPr>
          <w:jc w:val="center"/>
        </w:trPr>
        <w:tc>
          <w:tcPr>
            <w:tcW w:w="4876" w:type="dxa"/>
          </w:tcPr>
          <w:p w14:paraId="1C06D16D" w14:textId="77777777" w:rsidR="00544BA1" w:rsidRPr="0098113F" w:rsidRDefault="00544BA1" w:rsidP="00277D82">
            <w:pPr>
              <w:pStyle w:val="Normal6a"/>
            </w:pPr>
            <w:r w:rsidRPr="0098113F">
              <w:t>1.</w:t>
            </w:r>
            <w:r w:rsidRPr="0098113F">
              <w:tab/>
              <w:t xml:space="preserve">Tredjelandsstatsborgere, der screenes i henhold til artikel 3 </w:t>
            </w:r>
            <w:r w:rsidRPr="0098113F">
              <w:rPr>
                <w:b/>
                <w:i/>
              </w:rPr>
              <w:t>eller artikel 5</w:t>
            </w:r>
            <w:r w:rsidRPr="0098113F">
              <w:t xml:space="preserve">, underkastes sikkerhedskontrol for at kontrollere, </w:t>
            </w:r>
            <w:r w:rsidRPr="0098113F">
              <w:rPr>
                <w:b/>
                <w:i/>
              </w:rPr>
              <w:t>at de ikke udgør en trussel mod den indre sikkerhed</w:t>
            </w:r>
            <w:r w:rsidRPr="0098113F">
              <w:t>. Sikkerhedskontrollen kan omfatte både tredjelandsstatsborgerne og de genstande, de er i besiddelse af. Den pågældende medlemsstats nationale lovgivning finder anvendelse ved kropsvisitering og anden gennemsøgning.</w:t>
            </w:r>
          </w:p>
        </w:tc>
        <w:tc>
          <w:tcPr>
            <w:tcW w:w="4876" w:type="dxa"/>
          </w:tcPr>
          <w:p w14:paraId="4C9CF805" w14:textId="620E5110" w:rsidR="00544BA1" w:rsidRPr="0098113F" w:rsidRDefault="00544BA1" w:rsidP="00277D82">
            <w:pPr>
              <w:pStyle w:val="Normal6a"/>
            </w:pPr>
            <w:r w:rsidRPr="0098113F">
              <w:t>1.</w:t>
            </w:r>
            <w:r w:rsidRPr="0098113F">
              <w:tab/>
              <w:t>Tredjelandsstatsborgere, der screenes i henhold til artikel 3, underkastes sikkerhedskontrol for at kontrollere,</w:t>
            </w:r>
            <w:r w:rsidRPr="0098113F">
              <w:rPr>
                <w:b/>
                <w:i/>
              </w:rPr>
              <w:t xml:space="preserve"> om de også er registreret i nogle af de relevante databaser</w:t>
            </w:r>
            <w:r w:rsidRPr="0098113F">
              <w:t xml:space="preserve">. Sikkerhedskontrollen kan omfatte både tredjelandsstatsborgerne og de genstande, de er i besiddelse af. Den pågældende medlemsstats nationale lovgivning </w:t>
            </w:r>
            <w:r w:rsidRPr="0098113F">
              <w:rPr>
                <w:b/>
                <w:i/>
              </w:rPr>
              <w:t>samt principperne om nødvendig</w:t>
            </w:r>
            <w:r w:rsidR="00C44191" w:rsidRPr="0098113F">
              <w:rPr>
                <w:b/>
                <w:i/>
              </w:rPr>
              <w:t>hed</w:t>
            </w:r>
            <w:r w:rsidRPr="0098113F">
              <w:rPr>
                <w:b/>
                <w:i/>
              </w:rPr>
              <w:t xml:space="preserve"> og proportionalitet</w:t>
            </w:r>
            <w:r w:rsidRPr="0098113F">
              <w:t xml:space="preserve"> finder anvendelse ved kropsvisitering og anden gennemsøgning. </w:t>
            </w:r>
            <w:r w:rsidRPr="0098113F">
              <w:rPr>
                <w:b/>
                <w:i/>
              </w:rPr>
              <w:t>Sikkerhedskontrollen omfatter ikke adgang til elektronisk udstyr, som tredjelandsstatsborgere er i besiddelse af, eller adgang til deres private kommunikationskonti eller konti på sociale medier. Sikkerhedskontrollen skal også være en del af de elementer og foranstaltninger, der kan kontrolleres af den overvågningsmekanisme, der er omhandlet i artikel 7.</w:t>
            </w:r>
          </w:p>
        </w:tc>
      </w:tr>
    </w:tbl>
    <w:p w14:paraId="091189F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0E6073F" w14:textId="77777777" w:rsidR="00544BA1" w:rsidRPr="0098113F" w:rsidRDefault="00544BA1" w:rsidP="00544BA1">
      <w:r w:rsidRPr="0098113F">
        <w:rPr>
          <w:rStyle w:val="HideTWBExt"/>
          <w:noProof w:val="0"/>
          <w:color w:val="auto"/>
        </w:rPr>
        <w:t>&lt;/Amend&gt;</w:t>
      </w:r>
    </w:p>
    <w:p w14:paraId="7E2593A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676</w:t>
      </w:r>
      <w:r w:rsidRPr="0098113F">
        <w:rPr>
          <w:rStyle w:val="HideTWBExt"/>
          <w:noProof w:val="0"/>
          <w:color w:val="auto"/>
        </w:rPr>
        <w:t>&lt;/NumAm&gt;</w:t>
      </w:r>
    </w:p>
    <w:p w14:paraId="029D9E66"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73D25BEF" w14:textId="77777777" w:rsidR="00544BA1" w:rsidRPr="0098113F" w:rsidRDefault="00544BA1" w:rsidP="00544BA1">
      <w:pPr>
        <w:pStyle w:val="NormalBold"/>
      </w:pPr>
      <w:r w:rsidRPr="0098113F">
        <w:rPr>
          <w:rStyle w:val="HideTWBExt"/>
          <w:noProof w:val="0"/>
          <w:color w:val="auto"/>
        </w:rPr>
        <w:t>&lt;/RepeatBlock-By&gt;</w:t>
      </w:r>
    </w:p>
    <w:p w14:paraId="681DD87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C06025A" w14:textId="77777777" w:rsidR="00544BA1" w:rsidRPr="0098113F" w:rsidRDefault="00544BA1" w:rsidP="00544BA1">
      <w:pPr>
        <w:pStyle w:val="NormalBold"/>
      </w:pPr>
      <w:r w:rsidRPr="0098113F">
        <w:rPr>
          <w:rStyle w:val="HideTWBExt"/>
          <w:noProof w:val="0"/>
          <w:color w:val="auto"/>
        </w:rPr>
        <w:t>&lt;Article&gt;</w:t>
      </w:r>
      <w:r w:rsidRPr="0098113F">
        <w:t>Artikel 11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F28D596" w14:textId="77777777" w:rsidTr="00277D82">
        <w:trPr>
          <w:trHeight w:hRule="exact" w:val="240"/>
          <w:jc w:val="center"/>
        </w:trPr>
        <w:tc>
          <w:tcPr>
            <w:tcW w:w="9752" w:type="dxa"/>
            <w:gridSpan w:val="2"/>
          </w:tcPr>
          <w:p w14:paraId="6D952E94" w14:textId="77777777" w:rsidR="00544BA1" w:rsidRPr="0098113F" w:rsidRDefault="00544BA1" w:rsidP="00277D82"/>
        </w:tc>
      </w:tr>
      <w:tr w:rsidR="000A73F3" w:rsidRPr="0098113F" w14:paraId="0E85B268" w14:textId="77777777" w:rsidTr="00277D82">
        <w:trPr>
          <w:trHeight w:val="240"/>
          <w:jc w:val="center"/>
        </w:trPr>
        <w:tc>
          <w:tcPr>
            <w:tcW w:w="4876" w:type="dxa"/>
          </w:tcPr>
          <w:p w14:paraId="2C968BAC" w14:textId="77777777" w:rsidR="00544BA1" w:rsidRPr="0098113F" w:rsidRDefault="00544BA1" w:rsidP="00277D82">
            <w:pPr>
              <w:pStyle w:val="AmColumnHeading"/>
            </w:pPr>
            <w:r w:rsidRPr="0098113F">
              <w:t>Kommissionens forslag</w:t>
            </w:r>
          </w:p>
        </w:tc>
        <w:tc>
          <w:tcPr>
            <w:tcW w:w="4876" w:type="dxa"/>
          </w:tcPr>
          <w:p w14:paraId="26791775" w14:textId="77777777" w:rsidR="00544BA1" w:rsidRPr="0098113F" w:rsidRDefault="00544BA1" w:rsidP="00277D82">
            <w:pPr>
              <w:pStyle w:val="AmColumnHeading"/>
            </w:pPr>
            <w:r w:rsidRPr="0098113F">
              <w:t>Ændringsforslag</w:t>
            </w:r>
          </w:p>
        </w:tc>
      </w:tr>
      <w:tr w:rsidR="000A73F3" w:rsidRPr="0098113F" w14:paraId="68B8F0B6" w14:textId="77777777" w:rsidTr="00277D82">
        <w:trPr>
          <w:jc w:val="center"/>
        </w:trPr>
        <w:tc>
          <w:tcPr>
            <w:tcW w:w="4876" w:type="dxa"/>
          </w:tcPr>
          <w:p w14:paraId="3A19FD86" w14:textId="77777777" w:rsidR="00544BA1" w:rsidRPr="0098113F" w:rsidRDefault="00544BA1" w:rsidP="00277D82">
            <w:pPr>
              <w:pStyle w:val="Normal6a"/>
            </w:pPr>
            <w:r w:rsidRPr="0098113F">
              <w:t>1.</w:t>
            </w:r>
            <w:r w:rsidRPr="0098113F">
              <w:tab/>
              <w:t xml:space="preserve">Tredjelandsstatsborgere, der screenes i henhold til artikel 3 eller artikel 5, underkastes sikkerhedskontrol for at kontrollere, at de ikke udgør en trussel mod den indre sikkerhed. Sikkerhedskontrollen kan omfatte både tredjelandsstatsborgerne </w:t>
            </w:r>
            <w:r w:rsidRPr="0098113F">
              <w:rPr>
                <w:b/>
                <w:i/>
              </w:rPr>
              <w:t>og de</w:t>
            </w:r>
            <w:r w:rsidRPr="0098113F">
              <w:t xml:space="preserve"> genstande, de er i besiddelse af. Den pågældende medlemsstats nationale lovgivning finder anvendelse ved kropsvisitering og anden gennemsøgning.</w:t>
            </w:r>
          </w:p>
        </w:tc>
        <w:tc>
          <w:tcPr>
            <w:tcW w:w="4876" w:type="dxa"/>
          </w:tcPr>
          <w:p w14:paraId="121FCAEF" w14:textId="77777777" w:rsidR="00544BA1" w:rsidRPr="0098113F" w:rsidRDefault="00544BA1" w:rsidP="00277D82">
            <w:pPr>
              <w:pStyle w:val="Normal6a"/>
            </w:pPr>
            <w:r w:rsidRPr="0098113F">
              <w:t>1.</w:t>
            </w:r>
            <w:r w:rsidRPr="0098113F">
              <w:tab/>
              <w:t xml:space="preserve">Tredjelandsstatsborgere, der screenes i henhold til artikel 3 eller artikel 5, underkastes sikkerhedskontrol for at kontrollere, at de ikke udgør en trussel mod den indre sikkerhed </w:t>
            </w:r>
            <w:r w:rsidRPr="0098113F">
              <w:rPr>
                <w:b/>
                <w:i/>
              </w:rPr>
              <w:t>eller den sociale samhørighed</w:t>
            </w:r>
            <w:r w:rsidRPr="0098113F">
              <w:t>. Sikkerhedskontrollen kan omfatte både tredjelandsstatsborgerne</w:t>
            </w:r>
            <w:r w:rsidRPr="0098113F">
              <w:rPr>
                <w:b/>
                <w:bCs/>
                <w:i/>
                <w:iCs/>
              </w:rPr>
              <w:t>,</w:t>
            </w:r>
            <w:r w:rsidRPr="0098113F">
              <w:t xml:space="preserve"> genstande, de er i besiddelse af</w:t>
            </w:r>
            <w:r w:rsidRPr="0098113F">
              <w:rPr>
                <w:b/>
                <w:i/>
              </w:rPr>
              <w:t>, elektronisk udstyr, der skal låses op efter anmodning fra myndighederne, herunder adgang til meddelelsesapplikationer, onlinetilstedeværelse samt alle udgivelser, medier eller optagelser</w:t>
            </w:r>
            <w:r w:rsidRPr="0098113F">
              <w:t>. Den pågældende medlemsstats nationale lovgivning finder anvendelse ved kropsvisitering og anden gennemsøgning.</w:t>
            </w:r>
          </w:p>
        </w:tc>
      </w:tr>
    </w:tbl>
    <w:p w14:paraId="19F777A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5B6B722" w14:textId="77777777" w:rsidR="00544BA1" w:rsidRPr="0098113F" w:rsidRDefault="00544BA1" w:rsidP="00544BA1">
      <w:r w:rsidRPr="0098113F">
        <w:rPr>
          <w:rStyle w:val="HideTWBExt"/>
          <w:noProof w:val="0"/>
          <w:color w:val="auto"/>
        </w:rPr>
        <w:t>&lt;/Amend&gt;</w:t>
      </w:r>
    </w:p>
    <w:p w14:paraId="691590C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677</w:t>
      </w:r>
      <w:r w:rsidRPr="0098113F">
        <w:rPr>
          <w:rStyle w:val="HideTWBExt"/>
          <w:noProof w:val="0"/>
          <w:color w:val="auto"/>
        </w:rPr>
        <w:t>&lt;/NumAm&gt;</w:t>
      </w:r>
    </w:p>
    <w:p w14:paraId="7B5F1B1E"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0AA05A64" w14:textId="77777777" w:rsidR="00544BA1" w:rsidRPr="0098113F" w:rsidRDefault="00544BA1" w:rsidP="00544BA1">
      <w:pPr>
        <w:pStyle w:val="NormalBold"/>
      </w:pPr>
      <w:r w:rsidRPr="0098113F">
        <w:rPr>
          <w:rStyle w:val="HideTWBExt"/>
          <w:noProof w:val="0"/>
          <w:color w:val="auto"/>
        </w:rPr>
        <w:t>&lt;/RepeatBlock-By&gt;</w:t>
      </w:r>
    </w:p>
    <w:p w14:paraId="44B877F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3DFC739" w14:textId="77777777" w:rsidR="00544BA1" w:rsidRPr="0098113F" w:rsidRDefault="00544BA1" w:rsidP="00544BA1">
      <w:pPr>
        <w:pStyle w:val="NormalBold"/>
      </w:pPr>
      <w:r w:rsidRPr="0098113F">
        <w:rPr>
          <w:rStyle w:val="HideTWBExt"/>
          <w:noProof w:val="0"/>
          <w:color w:val="auto"/>
        </w:rPr>
        <w:t>&lt;Article&gt;</w:t>
      </w:r>
      <w:r w:rsidRPr="0098113F">
        <w:t>Artikel 11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F36D0B7" w14:textId="77777777" w:rsidTr="00277D82">
        <w:trPr>
          <w:trHeight w:hRule="exact" w:val="240"/>
          <w:jc w:val="center"/>
        </w:trPr>
        <w:tc>
          <w:tcPr>
            <w:tcW w:w="9752" w:type="dxa"/>
            <w:gridSpan w:val="2"/>
          </w:tcPr>
          <w:p w14:paraId="6AEADD40" w14:textId="77777777" w:rsidR="00544BA1" w:rsidRPr="0098113F" w:rsidRDefault="00544BA1" w:rsidP="00277D82"/>
        </w:tc>
      </w:tr>
      <w:tr w:rsidR="000A73F3" w:rsidRPr="0098113F" w14:paraId="6AE2DD2C" w14:textId="77777777" w:rsidTr="00277D82">
        <w:trPr>
          <w:trHeight w:val="240"/>
          <w:jc w:val="center"/>
        </w:trPr>
        <w:tc>
          <w:tcPr>
            <w:tcW w:w="4876" w:type="dxa"/>
          </w:tcPr>
          <w:p w14:paraId="04F1EF0D" w14:textId="77777777" w:rsidR="00544BA1" w:rsidRPr="0098113F" w:rsidRDefault="00544BA1" w:rsidP="00277D82">
            <w:pPr>
              <w:pStyle w:val="AmColumnHeading"/>
            </w:pPr>
            <w:r w:rsidRPr="0098113F">
              <w:t>Kommissionens forslag</w:t>
            </w:r>
          </w:p>
        </w:tc>
        <w:tc>
          <w:tcPr>
            <w:tcW w:w="4876" w:type="dxa"/>
          </w:tcPr>
          <w:p w14:paraId="506C6EC8" w14:textId="77777777" w:rsidR="00544BA1" w:rsidRPr="0098113F" w:rsidRDefault="00544BA1" w:rsidP="00277D82">
            <w:pPr>
              <w:pStyle w:val="AmColumnHeading"/>
            </w:pPr>
            <w:r w:rsidRPr="0098113F">
              <w:t>Ændringsforslag</w:t>
            </w:r>
          </w:p>
        </w:tc>
      </w:tr>
      <w:tr w:rsidR="000A73F3" w:rsidRPr="0098113F" w14:paraId="5C3795C9" w14:textId="77777777" w:rsidTr="00277D82">
        <w:trPr>
          <w:jc w:val="center"/>
        </w:trPr>
        <w:tc>
          <w:tcPr>
            <w:tcW w:w="4876" w:type="dxa"/>
          </w:tcPr>
          <w:p w14:paraId="1C4BDE1E" w14:textId="77777777" w:rsidR="00544BA1" w:rsidRPr="0098113F" w:rsidRDefault="00544BA1" w:rsidP="00277D82">
            <w:pPr>
              <w:pStyle w:val="Normal6a"/>
            </w:pPr>
            <w:r w:rsidRPr="0098113F">
              <w:t>1.</w:t>
            </w:r>
            <w:r w:rsidRPr="0098113F">
              <w:tab/>
              <w:t xml:space="preserve">Tredjelandsstatsborgere, der screenes i henhold til artikel 3 </w:t>
            </w:r>
            <w:r w:rsidRPr="0098113F">
              <w:rPr>
                <w:b/>
                <w:i/>
              </w:rPr>
              <w:t>eller artikel 5</w:t>
            </w:r>
            <w:r w:rsidRPr="0098113F">
              <w:t>, underkastes sikkerhedskontrol for at kontrollere, at de ikke udgør en trussel mod den indre sikkerhed. Sikkerhedskontrollen kan omfatte både tredjelandsstatsborgerne og de genstande, de er i besiddelse af. Den pågældende medlemsstats nationale lovgivning finder anvendelse ved kropsvisitering og anden gennemsøgning.</w:t>
            </w:r>
          </w:p>
        </w:tc>
        <w:tc>
          <w:tcPr>
            <w:tcW w:w="4876" w:type="dxa"/>
          </w:tcPr>
          <w:p w14:paraId="2594E590" w14:textId="77777777" w:rsidR="00544BA1" w:rsidRPr="0098113F" w:rsidRDefault="00544BA1" w:rsidP="00277D82">
            <w:pPr>
              <w:pStyle w:val="Normal6a"/>
            </w:pPr>
            <w:r w:rsidRPr="0098113F">
              <w:t>1.</w:t>
            </w:r>
            <w:r w:rsidRPr="0098113F">
              <w:tab/>
              <w:t xml:space="preserve">Tredjelandsstatsborgere, der screenes i henhold til artikel 3, underkastes sikkerhedskontrol </w:t>
            </w:r>
            <w:r w:rsidRPr="0098113F">
              <w:rPr>
                <w:b/>
                <w:i/>
              </w:rPr>
              <w:t>som omhandlet i stk. 2</w:t>
            </w:r>
            <w:r w:rsidRPr="0098113F">
              <w:t xml:space="preserve"> for at kontrollere, at de ikke udgør en trussel mod den indre sikkerhed. Sikkerhedskontrollen kan omfatte både tredjelandsstatsborgerne og de genstande, de er i besiddelse af. Den pågældende medlemsstats nationale lovgivning finder anvendelse ved kropsvisitering og anden gennemsøgning. </w:t>
            </w:r>
            <w:r w:rsidRPr="0098113F">
              <w:rPr>
                <w:b/>
                <w:i/>
              </w:rPr>
              <w:t>Sikkerhedskontrollen omfatter ikke adgang til elektronisk udstyr, som tredjelandsstatsborgere er i besiddelse af, eller adgang til deres private kommunikationskonti eller konti på sociale medier.</w:t>
            </w:r>
          </w:p>
        </w:tc>
      </w:tr>
    </w:tbl>
    <w:p w14:paraId="5B7A1D0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6B79929" w14:textId="77777777" w:rsidR="00544BA1" w:rsidRPr="0098113F" w:rsidRDefault="00544BA1" w:rsidP="00544BA1">
      <w:r w:rsidRPr="0098113F">
        <w:rPr>
          <w:rStyle w:val="HideTWBExt"/>
          <w:noProof w:val="0"/>
          <w:color w:val="auto"/>
        </w:rPr>
        <w:t>&lt;/Amend&gt;</w:t>
      </w:r>
    </w:p>
    <w:p w14:paraId="0C9E7BA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678</w:t>
      </w:r>
      <w:r w:rsidRPr="0098113F">
        <w:rPr>
          <w:rStyle w:val="HideTWBExt"/>
          <w:noProof w:val="0"/>
          <w:color w:val="auto"/>
        </w:rPr>
        <w:t>&lt;/NumAm&gt;</w:t>
      </w:r>
    </w:p>
    <w:p w14:paraId="36FA32F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7823F9E" w14:textId="77777777" w:rsidR="00544BA1" w:rsidRPr="0098113F" w:rsidRDefault="00544BA1" w:rsidP="00544BA1">
      <w:pPr>
        <w:pStyle w:val="NormalBold"/>
      </w:pPr>
      <w:r w:rsidRPr="0098113F">
        <w:rPr>
          <w:rStyle w:val="HideTWBExt"/>
          <w:noProof w:val="0"/>
          <w:color w:val="auto"/>
        </w:rPr>
        <w:t>&lt;/RepeatBlock-By&gt;</w:t>
      </w:r>
    </w:p>
    <w:p w14:paraId="1ACF5CF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02EAEBA" w14:textId="77777777" w:rsidR="00544BA1" w:rsidRPr="0098113F" w:rsidRDefault="00544BA1" w:rsidP="00544BA1">
      <w:pPr>
        <w:pStyle w:val="NormalBold"/>
      </w:pPr>
      <w:r w:rsidRPr="0098113F">
        <w:rPr>
          <w:rStyle w:val="HideTWBExt"/>
          <w:noProof w:val="0"/>
          <w:color w:val="auto"/>
        </w:rPr>
        <w:t>&lt;Article&gt;</w:t>
      </w:r>
      <w:r w:rsidRPr="0098113F">
        <w:t>Artikel 11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BBD82E8" w14:textId="77777777" w:rsidTr="00277D82">
        <w:trPr>
          <w:trHeight w:hRule="exact" w:val="240"/>
          <w:jc w:val="center"/>
        </w:trPr>
        <w:tc>
          <w:tcPr>
            <w:tcW w:w="9752" w:type="dxa"/>
            <w:gridSpan w:val="2"/>
          </w:tcPr>
          <w:p w14:paraId="39F1C91F" w14:textId="77777777" w:rsidR="00544BA1" w:rsidRPr="0098113F" w:rsidRDefault="00544BA1" w:rsidP="00277D82"/>
        </w:tc>
      </w:tr>
      <w:tr w:rsidR="000A73F3" w:rsidRPr="0098113F" w14:paraId="04BE1CDE" w14:textId="77777777" w:rsidTr="00277D82">
        <w:trPr>
          <w:trHeight w:val="240"/>
          <w:jc w:val="center"/>
        </w:trPr>
        <w:tc>
          <w:tcPr>
            <w:tcW w:w="4876" w:type="dxa"/>
          </w:tcPr>
          <w:p w14:paraId="0053AD31" w14:textId="77777777" w:rsidR="00544BA1" w:rsidRPr="0098113F" w:rsidRDefault="00544BA1" w:rsidP="00277D82">
            <w:pPr>
              <w:pStyle w:val="AmColumnHeading"/>
            </w:pPr>
            <w:r w:rsidRPr="0098113F">
              <w:t>Kommissionens forslag</w:t>
            </w:r>
          </w:p>
        </w:tc>
        <w:tc>
          <w:tcPr>
            <w:tcW w:w="4876" w:type="dxa"/>
          </w:tcPr>
          <w:p w14:paraId="2527D90A" w14:textId="77777777" w:rsidR="00544BA1" w:rsidRPr="0098113F" w:rsidRDefault="00544BA1" w:rsidP="00277D82">
            <w:pPr>
              <w:pStyle w:val="AmColumnHeading"/>
            </w:pPr>
            <w:r w:rsidRPr="0098113F">
              <w:t>Ændringsforslag</w:t>
            </w:r>
          </w:p>
        </w:tc>
      </w:tr>
      <w:tr w:rsidR="000A73F3" w:rsidRPr="0098113F" w14:paraId="29AF7753" w14:textId="77777777" w:rsidTr="00277D82">
        <w:trPr>
          <w:jc w:val="center"/>
        </w:trPr>
        <w:tc>
          <w:tcPr>
            <w:tcW w:w="4876" w:type="dxa"/>
          </w:tcPr>
          <w:p w14:paraId="0C663669" w14:textId="77777777" w:rsidR="00544BA1" w:rsidRPr="0098113F" w:rsidRDefault="00544BA1" w:rsidP="00277D82">
            <w:pPr>
              <w:pStyle w:val="Normal6a"/>
            </w:pPr>
            <w:r w:rsidRPr="0098113F">
              <w:t>1.</w:t>
            </w:r>
            <w:r w:rsidRPr="0098113F">
              <w:tab/>
              <w:t xml:space="preserve">Tredjelandsstatsborgere, der screenes i henhold til artikel 3 </w:t>
            </w:r>
            <w:r w:rsidRPr="0098113F">
              <w:rPr>
                <w:b/>
                <w:i/>
              </w:rPr>
              <w:t>eller artikel 5</w:t>
            </w:r>
            <w:r w:rsidRPr="0098113F">
              <w:t>, underkastes sikkerhedskontrol for at kontrollere, at de ikke udgør en trussel mod den indre sikkerhed. Sikkerhedskontrollen kan omfatte både tredjelandsstatsborgerne og de genstande, de er i besiddelse af. Den pågældende medlemsstats nationale lovgivning finder anvendelse ved kropsvisitering og anden gennemsøgning.</w:t>
            </w:r>
          </w:p>
        </w:tc>
        <w:tc>
          <w:tcPr>
            <w:tcW w:w="4876" w:type="dxa"/>
          </w:tcPr>
          <w:p w14:paraId="484211BE" w14:textId="77777777" w:rsidR="00544BA1" w:rsidRPr="0098113F" w:rsidRDefault="00544BA1" w:rsidP="00277D82">
            <w:pPr>
              <w:pStyle w:val="Normal6a"/>
            </w:pPr>
            <w:r w:rsidRPr="0098113F">
              <w:t>1.</w:t>
            </w:r>
            <w:r w:rsidRPr="0098113F">
              <w:tab/>
              <w:t>Tredjelandsstatsborgere, der screenes i henhold til artikel 3, underkastes sikkerhedskontrol for at kontrollere, at de ikke udgør en trussel mod den indre sikkerhed. Sikkerhedskontrollen kan omfatte både tredjelandsstatsborgerne og de genstande, de er i besiddelse af. Den pågældende medlemsstats nationale lovgivning</w:t>
            </w:r>
            <w:r w:rsidRPr="0098113F">
              <w:rPr>
                <w:b/>
                <w:i/>
              </w:rPr>
              <w:t>, principperne om nødvendighed og proportionalitet samt GDPR</w:t>
            </w:r>
            <w:r w:rsidRPr="0098113F">
              <w:t xml:space="preserve"> finder anvendelse ved kropsvisitering og anden gennemsøgning</w:t>
            </w:r>
            <w:r w:rsidRPr="0098113F">
              <w:rPr>
                <w:b/>
                <w:i/>
              </w:rPr>
              <w:t xml:space="preserve"> og kontrolleres af den mekanisme til overvågning af grundlæggende rettigheder, der er oprettet i henhold til artikel 7 i denne forordning</w:t>
            </w:r>
            <w:r w:rsidRPr="0098113F">
              <w:t>.</w:t>
            </w:r>
          </w:p>
        </w:tc>
      </w:tr>
    </w:tbl>
    <w:p w14:paraId="4B8161B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D8DF2DC" w14:textId="77777777" w:rsidR="00544BA1" w:rsidRPr="0098113F" w:rsidRDefault="00544BA1" w:rsidP="00544BA1">
      <w:r w:rsidRPr="0098113F">
        <w:rPr>
          <w:rStyle w:val="HideTWBExt"/>
          <w:noProof w:val="0"/>
          <w:color w:val="auto"/>
        </w:rPr>
        <w:t>&lt;/Amend&gt;</w:t>
      </w:r>
    </w:p>
    <w:p w14:paraId="467955F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679</w:t>
      </w:r>
      <w:r w:rsidRPr="0098113F">
        <w:rPr>
          <w:rStyle w:val="HideTWBExt"/>
          <w:noProof w:val="0"/>
          <w:color w:val="auto"/>
        </w:rPr>
        <w:t>&lt;/NumAm&gt;</w:t>
      </w:r>
    </w:p>
    <w:p w14:paraId="37E3D9C5"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Juan Ignacio Zoido Álvarez, Elissavet Vozemberg-Vrionidi, Jeroen Lenaers</w:t>
      </w:r>
      <w:r w:rsidRPr="0098113F">
        <w:rPr>
          <w:rStyle w:val="HideTWBExt"/>
          <w:noProof w:val="0"/>
          <w:color w:val="auto"/>
        </w:rPr>
        <w:t>&lt;/Members&gt;</w:t>
      </w:r>
    </w:p>
    <w:p w14:paraId="3B2629C4" w14:textId="77777777" w:rsidR="00544BA1" w:rsidRPr="0098113F" w:rsidRDefault="00544BA1" w:rsidP="00544BA1">
      <w:pPr>
        <w:pStyle w:val="NormalBold"/>
      </w:pPr>
      <w:r w:rsidRPr="0098113F">
        <w:rPr>
          <w:rStyle w:val="HideTWBExt"/>
          <w:noProof w:val="0"/>
          <w:color w:val="auto"/>
        </w:rPr>
        <w:t>&lt;/RepeatBlock-By&gt;</w:t>
      </w:r>
    </w:p>
    <w:p w14:paraId="421D1DD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20DBE0E" w14:textId="77777777" w:rsidR="00544BA1" w:rsidRPr="0098113F" w:rsidRDefault="00544BA1" w:rsidP="00544BA1">
      <w:pPr>
        <w:pStyle w:val="NormalBold"/>
      </w:pPr>
      <w:r w:rsidRPr="0098113F">
        <w:rPr>
          <w:rStyle w:val="HideTWBExt"/>
          <w:noProof w:val="0"/>
          <w:color w:val="auto"/>
        </w:rPr>
        <w:t>&lt;Article&gt;</w:t>
      </w:r>
      <w:r w:rsidRPr="0098113F">
        <w:t>Artikel 11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D63795C" w14:textId="77777777" w:rsidTr="00277D82">
        <w:trPr>
          <w:trHeight w:hRule="exact" w:val="240"/>
          <w:jc w:val="center"/>
        </w:trPr>
        <w:tc>
          <w:tcPr>
            <w:tcW w:w="9752" w:type="dxa"/>
            <w:gridSpan w:val="2"/>
          </w:tcPr>
          <w:p w14:paraId="144104D7" w14:textId="77777777" w:rsidR="00544BA1" w:rsidRPr="0098113F" w:rsidRDefault="00544BA1" w:rsidP="00277D82"/>
        </w:tc>
      </w:tr>
      <w:tr w:rsidR="000A73F3" w:rsidRPr="0098113F" w14:paraId="3E254743" w14:textId="77777777" w:rsidTr="00277D82">
        <w:trPr>
          <w:trHeight w:val="240"/>
          <w:jc w:val="center"/>
        </w:trPr>
        <w:tc>
          <w:tcPr>
            <w:tcW w:w="4876" w:type="dxa"/>
          </w:tcPr>
          <w:p w14:paraId="0C337C51" w14:textId="77777777" w:rsidR="00544BA1" w:rsidRPr="0098113F" w:rsidRDefault="00544BA1" w:rsidP="00277D82">
            <w:pPr>
              <w:pStyle w:val="AmColumnHeading"/>
            </w:pPr>
            <w:r w:rsidRPr="0098113F">
              <w:t>Kommissionens forslag</w:t>
            </w:r>
          </w:p>
        </w:tc>
        <w:tc>
          <w:tcPr>
            <w:tcW w:w="4876" w:type="dxa"/>
          </w:tcPr>
          <w:p w14:paraId="2E34E440" w14:textId="77777777" w:rsidR="00544BA1" w:rsidRPr="0098113F" w:rsidRDefault="00544BA1" w:rsidP="00277D82">
            <w:pPr>
              <w:pStyle w:val="AmColumnHeading"/>
            </w:pPr>
            <w:r w:rsidRPr="0098113F">
              <w:t>Ændringsforslag</w:t>
            </w:r>
          </w:p>
        </w:tc>
      </w:tr>
      <w:tr w:rsidR="000A73F3" w:rsidRPr="0098113F" w14:paraId="107BA2EF" w14:textId="77777777" w:rsidTr="00277D82">
        <w:trPr>
          <w:jc w:val="center"/>
        </w:trPr>
        <w:tc>
          <w:tcPr>
            <w:tcW w:w="4876" w:type="dxa"/>
          </w:tcPr>
          <w:p w14:paraId="372BB147" w14:textId="77777777" w:rsidR="00544BA1" w:rsidRPr="0098113F" w:rsidRDefault="00544BA1" w:rsidP="00277D82">
            <w:pPr>
              <w:pStyle w:val="Normal6a"/>
            </w:pPr>
            <w:r w:rsidRPr="0098113F">
              <w:t>1.</w:t>
            </w:r>
            <w:r w:rsidRPr="0098113F">
              <w:tab/>
              <w:t>Tredjelandsstatsborgere, der screenes i henhold til artikel 3 eller artikel 5, underkastes sikkerhedskontrol for at kontrollere, at de ikke udgør en trussel mod den indre sikkerhed. Sikkerhedskontrollen kan omfatte både tredjelandsstatsborgerne og de genstande, de er i besiddelse af. Den pågældende medlemsstats nationale lovgivning finder anvendelse ved kropsvisitering og anden gennemsøgning.</w:t>
            </w:r>
          </w:p>
        </w:tc>
        <w:tc>
          <w:tcPr>
            <w:tcW w:w="4876" w:type="dxa"/>
          </w:tcPr>
          <w:p w14:paraId="223CC5C4" w14:textId="77777777" w:rsidR="00544BA1" w:rsidRPr="0098113F" w:rsidRDefault="00544BA1" w:rsidP="00277D82">
            <w:pPr>
              <w:pStyle w:val="Normal6a"/>
            </w:pPr>
            <w:r w:rsidRPr="0098113F">
              <w:t>1.</w:t>
            </w:r>
            <w:r w:rsidRPr="0098113F">
              <w:tab/>
              <w:t>Tredjelandsstatsborgere, der screenes i henhold til artikel 3 eller artikel 5, underkastes sikkerhedskontrol for at kontrollere, at de ikke udgør en trussel mod den</w:t>
            </w:r>
            <w:r w:rsidRPr="0098113F">
              <w:rPr>
                <w:b/>
                <w:i/>
              </w:rPr>
              <w:t xml:space="preserve"> nationale</w:t>
            </w:r>
            <w:r w:rsidRPr="0098113F">
              <w:t xml:space="preserve"> indre sikkerhed </w:t>
            </w:r>
            <w:r w:rsidRPr="0098113F">
              <w:rPr>
                <w:b/>
                <w:i/>
              </w:rPr>
              <w:t>eller den offentlige orden eller politik</w:t>
            </w:r>
            <w:r w:rsidRPr="0098113F">
              <w:t>. Sikkerhedskontrollen kan omfatte både tredjelandsstatsborgerne og de genstande, de er i besiddelse af. Den pågældende medlemsstats nationale lovgivning finder anvendelse ved kropsvisitering og anden gennemsøgning.</w:t>
            </w:r>
          </w:p>
        </w:tc>
      </w:tr>
    </w:tbl>
    <w:p w14:paraId="72265D2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4D16396" w14:textId="77777777" w:rsidR="00544BA1" w:rsidRPr="0098113F" w:rsidRDefault="00544BA1" w:rsidP="00544BA1">
      <w:r w:rsidRPr="0098113F">
        <w:rPr>
          <w:rStyle w:val="HideTWBExt"/>
          <w:noProof w:val="0"/>
          <w:color w:val="auto"/>
        </w:rPr>
        <w:t>&lt;/Amend&gt;</w:t>
      </w:r>
    </w:p>
    <w:p w14:paraId="3EFCF5C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680</w:t>
      </w:r>
      <w:r w:rsidRPr="0098113F">
        <w:rPr>
          <w:rStyle w:val="HideTWBExt"/>
          <w:noProof w:val="0"/>
          <w:color w:val="auto"/>
        </w:rPr>
        <w:t>&lt;/NumAm&gt;</w:t>
      </w:r>
    </w:p>
    <w:p w14:paraId="096EB2C9"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6CD7F6A" w14:textId="77777777" w:rsidR="00544BA1" w:rsidRPr="0098113F" w:rsidRDefault="00544BA1" w:rsidP="00544BA1">
      <w:pPr>
        <w:pStyle w:val="NormalBold"/>
      </w:pPr>
      <w:r w:rsidRPr="0098113F">
        <w:rPr>
          <w:rStyle w:val="HideTWBExt"/>
          <w:noProof w:val="0"/>
          <w:color w:val="auto"/>
        </w:rPr>
        <w:t>&lt;/RepeatBlock-By&gt;</w:t>
      </w:r>
    </w:p>
    <w:p w14:paraId="449E00C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C903165" w14:textId="77777777" w:rsidR="00544BA1" w:rsidRPr="0098113F" w:rsidRDefault="00544BA1" w:rsidP="00544BA1">
      <w:pPr>
        <w:pStyle w:val="NormalBold"/>
      </w:pPr>
      <w:r w:rsidRPr="0098113F">
        <w:rPr>
          <w:rStyle w:val="HideTWBExt"/>
          <w:noProof w:val="0"/>
          <w:color w:val="auto"/>
        </w:rPr>
        <w:t>&lt;Article&gt;</w:t>
      </w:r>
      <w:r w:rsidRPr="0098113F">
        <w:t>Artikel 11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35544A9" w14:textId="77777777" w:rsidTr="00277D82">
        <w:trPr>
          <w:trHeight w:hRule="exact" w:val="240"/>
          <w:jc w:val="center"/>
        </w:trPr>
        <w:tc>
          <w:tcPr>
            <w:tcW w:w="9752" w:type="dxa"/>
            <w:gridSpan w:val="2"/>
          </w:tcPr>
          <w:p w14:paraId="42C3F9DC" w14:textId="77777777" w:rsidR="00544BA1" w:rsidRPr="0098113F" w:rsidRDefault="00544BA1" w:rsidP="00277D82"/>
        </w:tc>
      </w:tr>
      <w:tr w:rsidR="000A73F3" w:rsidRPr="0098113F" w14:paraId="5085EF79" w14:textId="77777777" w:rsidTr="00277D82">
        <w:trPr>
          <w:trHeight w:val="240"/>
          <w:jc w:val="center"/>
        </w:trPr>
        <w:tc>
          <w:tcPr>
            <w:tcW w:w="4876" w:type="dxa"/>
          </w:tcPr>
          <w:p w14:paraId="2937FC22" w14:textId="77777777" w:rsidR="00544BA1" w:rsidRPr="0098113F" w:rsidRDefault="00544BA1" w:rsidP="00277D82">
            <w:pPr>
              <w:pStyle w:val="AmColumnHeading"/>
            </w:pPr>
            <w:r w:rsidRPr="0098113F">
              <w:t>Kommissionens forslag</w:t>
            </w:r>
          </w:p>
        </w:tc>
        <w:tc>
          <w:tcPr>
            <w:tcW w:w="4876" w:type="dxa"/>
          </w:tcPr>
          <w:p w14:paraId="63D07E30" w14:textId="77777777" w:rsidR="00544BA1" w:rsidRPr="0098113F" w:rsidRDefault="00544BA1" w:rsidP="00277D82">
            <w:pPr>
              <w:pStyle w:val="AmColumnHeading"/>
            </w:pPr>
            <w:r w:rsidRPr="0098113F">
              <w:t>Ændringsforslag</w:t>
            </w:r>
          </w:p>
        </w:tc>
      </w:tr>
      <w:tr w:rsidR="000A73F3" w:rsidRPr="0098113F" w14:paraId="76F10BB3" w14:textId="77777777" w:rsidTr="00277D82">
        <w:trPr>
          <w:jc w:val="center"/>
        </w:trPr>
        <w:tc>
          <w:tcPr>
            <w:tcW w:w="4876" w:type="dxa"/>
          </w:tcPr>
          <w:p w14:paraId="3D40CE59" w14:textId="77777777" w:rsidR="00544BA1" w:rsidRPr="0098113F" w:rsidRDefault="00544BA1" w:rsidP="00277D82">
            <w:pPr>
              <w:pStyle w:val="Normal6a"/>
            </w:pPr>
            <w:r w:rsidRPr="0098113F">
              <w:t>2.</w:t>
            </w:r>
            <w:r w:rsidRPr="0098113F">
              <w:tab/>
              <w:t>Med henblik på den i stk. 1 omhandlede sikkerhedskontrol, og i det omfang de kompetente myndigheder endnu ikke har foretaget denne i overensstemmelse med artikel 8, stk. 3, litra a), nr. vi), i forordning (EU) 2016/399, foretager de en forespørgsel i</w:t>
            </w:r>
            <w:r w:rsidRPr="0098113F">
              <w:rPr>
                <w:b/>
                <w:i/>
              </w:rPr>
              <w:t xml:space="preserve"> de relevante nationale databaser og EU-databaser, navnlig Schengeninformationssystemet (SIS)</w:t>
            </w:r>
            <w:r w:rsidRPr="0098113F">
              <w:t>.</w:t>
            </w:r>
          </w:p>
        </w:tc>
        <w:tc>
          <w:tcPr>
            <w:tcW w:w="4876" w:type="dxa"/>
          </w:tcPr>
          <w:p w14:paraId="7A38FA8E" w14:textId="77777777" w:rsidR="00544BA1" w:rsidRPr="0098113F" w:rsidRDefault="00544BA1" w:rsidP="00277D82">
            <w:pPr>
              <w:pStyle w:val="Normal6a"/>
            </w:pPr>
            <w:r w:rsidRPr="0098113F">
              <w:t>2.</w:t>
            </w:r>
            <w:r w:rsidRPr="0098113F">
              <w:tab/>
              <w:t xml:space="preserve">Med henblik på den i stk. 1 omhandlede sikkerhedskontrol, og i det omfang de kompetente myndigheder endnu ikke har foretaget denne i overensstemmelse med artikel 8, stk. 3, litra a), nr. vi), i forordning (EU) 2016/399, foretager de en forespørgsel i </w:t>
            </w:r>
            <w:r w:rsidRPr="0098113F">
              <w:rPr>
                <w:b/>
                <w:i/>
              </w:rPr>
              <w:t>overensstemmelse med artikel 12</w:t>
            </w:r>
            <w:r w:rsidRPr="0098113F">
              <w:t>.</w:t>
            </w:r>
          </w:p>
        </w:tc>
      </w:tr>
    </w:tbl>
    <w:p w14:paraId="185AC47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D2F0AF9" w14:textId="77777777" w:rsidR="00544BA1" w:rsidRPr="0098113F" w:rsidRDefault="00544BA1" w:rsidP="00544BA1">
      <w:r w:rsidRPr="0098113F">
        <w:rPr>
          <w:rStyle w:val="HideTWBExt"/>
          <w:noProof w:val="0"/>
          <w:color w:val="auto"/>
        </w:rPr>
        <w:t>&lt;/Amend&gt;</w:t>
      </w:r>
    </w:p>
    <w:p w14:paraId="266223F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681</w:t>
      </w:r>
      <w:r w:rsidRPr="0098113F">
        <w:rPr>
          <w:rStyle w:val="HideTWBExt"/>
          <w:noProof w:val="0"/>
          <w:color w:val="auto"/>
        </w:rPr>
        <w:t>&lt;/NumAm&gt;</w:t>
      </w:r>
    </w:p>
    <w:p w14:paraId="1E0B889D"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B84B17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C9A3365" w14:textId="77777777" w:rsidR="00544BA1" w:rsidRPr="0098113F" w:rsidRDefault="00544BA1" w:rsidP="00544BA1">
      <w:r w:rsidRPr="0098113F">
        <w:rPr>
          <w:rStyle w:val="HideTWBExt"/>
          <w:noProof w:val="0"/>
          <w:color w:val="auto"/>
        </w:rPr>
        <w:t>&lt;/RepeatBlock-By&gt;</w:t>
      </w:r>
    </w:p>
    <w:p w14:paraId="72B296D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85268C9" w14:textId="77777777" w:rsidR="00544BA1" w:rsidRPr="0098113F" w:rsidRDefault="00544BA1" w:rsidP="00544BA1">
      <w:pPr>
        <w:pStyle w:val="NormalBold"/>
      </w:pPr>
      <w:r w:rsidRPr="0098113F">
        <w:rPr>
          <w:rStyle w:val="HideTWBExt"/>
          <w:noProof w:val="0"/>
          <w:color w:val="auto"/>
        </w:rPr>
        <w:t>&lt;Article&gt;</w:t>
      </w:r>
      <w:r w:rsidRPr="0098113F">
        <w:t>Artikel 11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4B62B56" w14:textId="77777777" w:rsidTr="00277D82">
        <w:trPr>
          <w:trHeight w:hRule="exact" w:val="240"/>
          <w:jc w:val="center"/>
        </w:trPr>
        <w:tc>
          <w:tcPr>
            <w:tcW w:w="9752" w:type="dxa"/>
            <w:gridSpan w:val="2"/>
          </w:tcPr>
          <w:p w14:paraId="1C8AD265" w14:textId="77777777" w:rsidR="00544BA1" w:rsidRPr="0098113F" w:rsidRDefault="00544BA1" w:rsidP="00277D82"/>
        </w:tc>
      </w:tr>
      <w:tr w:rsidR="000A73F3" w:rsidRPr="0098113F" w14:paraId="79B922A6" w14:textId="77777777" w:rsidTr="00277D82">
        <w:trPr>
          <w:trHeight w:val="240"/>
          <w:jc w:val="center"/>
        </w:trPr>
        <w:tc>
          <w:tcPr>
            <w:tcW w:w="4876" w:type="dxa"/>
          </w:tcPr>
          <w:p w14:paraId="2BA93006" w14:textId="77777777" w:rsidR="00544BA1" w:rsidRPr="0098113F" w:rsidRDefault="00544BA1" w:rsidP="00277D82">
            <w:pPr>
              <w:pStyle w:val="AmColumnHeading"/>
            </w:pPr>
            <w:r w:rsidRPr="0098113F">
              <w:t>Kommissionens forslag</w:t>
            </w:r>
          </w:p>
        </w:tc>
        <w:tc>
          <w:tcPr>
            <w:tcW w:w="4876" w:type="dxa"/>
          </w:tcPr>
          <w:p w14:paraId="14A42F59" w14:textId="77777777" w:rsidR="00544BA1" w:rsidRPr="0098113F" w:rsidRDefault="00544BA1" w:rsidP="00277D82">
            <w:pPr>
              <w:pStyle w:val="AmColumnHeading"/>
            </w:pPr>
            <w:r w:rsidRPr="0098113F">
              <w:t>Ændringsforslag</w:t>
            </w:r>
          </w:p>
        </w:tc>
      </w:tr>
      <w:tr w:rsidR="000A73F3" w:rsidRPr="0098113F" w14:paraId="4929F375" w14:textId="77777777" w:rsidTr="00277D82">
        <w:trPr>
          <w:jc w:val="center"/>
        </w:trPr>
        <w:tc>
          <w:tcPr>
            <w:tcW w:w="4876" w:type="dxa"/>
          </w:tcPr>
          <w:p w14:paraId="4E7338C8" w14:textId="77777777" w:rsidR="00544BA1" w:rsidRPr="0098113F" w:rsidRDefault="00544BA1" w:rsidP="00277D82">
            <w:pPr>
              <w:pStyle w:val="Normal6a"/>
            </w:pPr>
            <w:r w:rsidRPr="0098113F">
              <w:t>2.</w:t>
            </w:r>
            <w:r w:rsidRPr="0098113F">
              <w:tab/>
              <w:t>Med henblik på den i stk. 1 omhandlede sikkerhedskontrol, og i det omfang</w:t>
            </w:r>
            <w:r w:rsidRPr="0098113F">
              <w:rPr>
                <w:b/>
                <w:i/>
              </w:rPr>
              <w:t xml:space="preserve"> de kompetente myndigheder</w:t>
            </w:r>
            <w:r w:rsidRPr="0098113F">
              <w:t xml:space="preserve"> </w:t>
            </w:r>
            <w:r w:rsidRPr="0098113F">
              <w:rPr>
                <w:b/>
                <w:i/>
              </w:rPr>
              <w:t>endnu ikke har foretaget denne</w:t>
            </w:r>
            <w:r w:rsidRPr="0098113F">
              <w:t xml:space="preserve"> i overensstemmelse med artikel 8, stk. 3, litra a), nr. vi), i forordning (EU) 2016/399, foretager de en forespørgsel i </w:t>
            </w:r>
            <w:r w:rsidRPr="0098113F">
              <w:rPr>
                <w:b/>
                <w:i/>
              </w:rPr>
              <w:t>de relevante nationale databaser og EU-databaser, navnlig</w:t>
            </w:r>
            <w:r w:rsidRPr="0098113F">
              <w:t xml:space="preserve"> Schengeninformationssystemet (SIS).</w:t>
            </w:r>
          </w:p>
        </w:tc>
        <w:tc>
          <w:tcPr>
            <w:tcW w:w="4876" w:type="dxa"/>
          </w:tcPr>
          <w:p w14:paraId="355641E0" w14:textId="77777777" w:rsidR="00544BA1" w:rsidRPr="0098113F" w:rsidRDefault="00544BA1" w:rsidP="00277D82">
            <w:pPr>
              <w:pStyle w:val="Normal6a"/>
            </w:pPr>
            <w:r w:rsidRPr="0098113F">
              <w:t>2.</w:t>
            </w:r>
            <w:r w:rsidRPr="0098113F">
              <w:tab/>
              <w:t xml:space="preserve">Med henblik på den i stk. 1 omhandlede sikkerhedskontrol, og i det omfang </w:t>
            </w:r>
            <w:r w:rsidRPr="0098113F">
              <w:rPr>
                <w:b/>
                <w:i/>
              </w:rPr>
              <w:t>disse kontroller endnu ikke har fundet sted</w:t>
            </w:r>
            <w:r w:rsidRPr="0098113F">
              <w:t xml:space="preserve"> i overensstemmelse med artikel 8, stk. 3, litra a), nr. vi), i forordning (EU) 2016/399, foretager de </w:t>
            </w:r>
            <w:r w:rsidRPr="0098113F">
              <w:rPr>
                <w:b/>
                <w:i/>
              </w:rPr>
              <w:t>kompetente myndigheder</w:t>
            </w:r>
            <w:r w:rsidRPr="0098113F">
              <w:t xml:space="preserve"> en forespørgsel i Schengeninformationssystemet (SIS).</w:t>
            </w:r>
          </w:p>
        </w:tc>
      </w:tr>
    </w:tbl>
    <w:p w14:paraId="696DBB7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1BE0758" w14:textId="77777777" w:rsidR="00544BA1" w:rsidRPr="0098113F" w:rsidRDefault="00544BA1" w:rsidP="00544BA1">
      <w:r w:rsidRPr="0098113F">
        <w:rPr>
          <w:rStyle w:val="HideTWBExt"/>
          <w:noProof w:val="0"/>
          <w:color w:val="auto"/>
        </w:rPr>
        <w:t>&lt;/Amend&gt;</w:t>
      </w:r>
    </w:p>
    <w:p w14:paraId="2533812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682</w:t>
      </w:r>
      <w:r w:rsidRPr="0098113F">
        <w:rPr>
          <w:rStyle w:val="HideTWBExt"/>
          <w:noProof w:val="0"/>
          <w:color w:val="auto"/>
        </w:rPr>
        <w:t>&lt;/NumAm&gt;</w:t>
      </w:r>
    </w:p>
    <w:p w14:paraId="43EF86CB"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71305B7" w14:textId="77777777" w:rsidR="00544BA1" w:rsidRPr="0098113F" w:rsidRDefault="00544BA1" w:rsidP="00544BA1">
      <w:pPr>
        <w:pStyle w:val="NormalBold"/>
      </w:pPr>
      <w:r w:rsidRPr="0098113F">
        <w:rPr>
          <w:rStyle w:val="HideTWBExt"/>
          <w:noProof w:val="0"/>
          <w:color w:val="auto"/>
        </w:rPr>
        <w:t>&lt;/RepeatBlock-By&gt;</w:t>
      </w:r>
    </w:p>
    <w:p w14:paraId="0FCF33D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B05A531" w14:textId="77777777" w:rsidR="00544BA1" w:rsidRPr="0098113F" w:rsidRDefault="00544BA1" w:rsidP="00544BA1">
      <w:pPr>
        <w:pStyle w:val="NormalBold"/>
      </w:pPr>
      <w:r w:rsidRPr="0098113F">
        <w:rPr>
          <w:rStyle w:val="HideTWBExt"/>
          <w:noProof w:val="0"/>
          <w:color w:val="auto"/>
        </w:rPr>
        <w:t>&lt;Article&gt;</w:t>
      </w:r>
      <w:r w:rsidRPr="0098113F">
        <w:t>Artikel 11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89A1D74" w14:textId="77777777" w:rsidTr="00277D82">
        <w:trPr>
          <w:trHeight w:hRule="exact" w:val="240"/>
          <w:jc w:val="center"/>
        </w:trPr>
        <w:tc>
          <w:tcPr>
            <w:tcW w:w="9752" w:type="dxa"/>
            <w:gridSpan w:val="2"/>
          </w:tcPr>
          <w:p w14:paraId="429EFE99" w14:textId="77777777" w:rsidR="00544BA1" w:rsidRPr="0098113F" w:rsidRDefault="00544BA1" w:rsidP="00277D82"/>
        </w:tc>
      </w:tr>
      <w:tr w:rsidR="000A73F3" w:rsidRPr="0098113F" w14:paraId="1D7AEA2E" w14:textId="77777777" w:rsidTr="00277D82">
        <w:trPr>
          <w:trHeight w:val="240"/>
          <w:jc w:val="center"/>
        </w:trPr>
        <w:tc>
          <w:tcPr>
            <w:tcW w:w="4876" w:type="dxa"/>
          </w:tcPr>
          <w:p w14:paraId="7B68DE3A" w14:textId="77777777" w:rsidR="00544BA1" w:rsidRPr="0098113F" w:rsidRDefault="00544BA1" w:rsidP="00277D82">
            <w:pPr>
              <w:pStyle w:val="AmColumnHeading"/>
            </w:pPr>
            <w:r w:rsidRPr="0098113F">
              <w:t>Kommissionens forslag</w:t>
            </w:r>
          </w:p>
        </w:tc>
        <w:tc>
          <w:tcPr>
            <w:tcW w:w="4876" w:type="dxa"/>
          </w:tcPr>
          <w:p w14:paraId="01225747" w14:textId="77777777" w:rsidR="00544BA1" w:rsidRPr="0098113F" w:rsidRDefault="00544BA1" w:rsidP="00277D82">
            <w:pPr>
              <w:pStyle w:val="AmColumnHeading"/>
            </w:pPr>
            <w:r w:rsidRPr="0098113F">
              <w:t>Ændringsforslag</w:t>
            </w:r>
          </w:p>
        </w:tc>
      </w:tr>
      <w:tr w:rsidR="000A73F3" w:rsidRPr="0098113F" w14:paraId="7F404532" w14:textId="77777777" w:rsidTr="00277D82">
        <w:trPr>
          <w:jc w:val="center"/>
        </w:trPr>
        <w:tc>
          <w:tcPr>
            <w:tcW w:w="4876" w:type="dxa"/>
          </w:tcPr>
          <w:p w14:paraId="0F76A0B6" w14:textId="77777777" w:rsidR="00544BA1" w:rsidRPr="0098113F" w:rsidRDefault="00544BA1" w:rsidP="00277D82">
            <w:pPr>
              <w:pStyle w:val="Normal6a"/>
            </w:pPr>
            <w:r w:rsidRPr="0098113F">
              <w:t>2.</w:t>
            </w:r>
            <w:r w:rsidRPr="0098113F">
              <w:tab/>
              <w:t>Med henblik på den i stk. 1 omhandlede sikkerhedskontrol, og i det omfang de kompetente myndigheder endnu ikke har foretaget denne i overensstemmelse med artikel 8, stk. 3, litra a), nr. vi), i forordning (EU) 2016/399, foretager de en forespørgsel i de relevante nationale databaser og EU-databaser, navnlig Schengeninformationssystemet (SIS).</w:t>
            </w:r>
          </w:p>
        </w:tc>
        <w:tc>
          <w:tcPr>
            <w:tcW w:w="4876" w:type="dxa"/>
          </w:tcPr>
          <w:p w14:paraId="5500155C" w14:textId="77777777" w:rsidR="00544BA1" w:rsidRPr="0098113F" w:rsidRDefault="00544BA1" w:rsidP="00277D82">
            <w:pPr>
              <w:pStyle w:val="Normal6a"/>
            </w:pPr>
            <w:r w:rsidRPr="0098113F">
              <w:t>2.</w:t>
            </w:r>
            <w:r w:rsidRPr="0098113F">
              <w:tab/>
              <w:t>Med henblik på den i stk. 1 omhandlede sikkerhedskontrol, og i det omfang de kompetente myndigheder</w:t>
            </w:r>
            <w:r w:rsidRPr="0098113F">
              <w:rPr>
                <w:b/>
                <w:i/>
              </w:rPr>
              <w:t>, der er udpeget til at foretage screeningen,</w:t>
            </w:r>
            <w:r w:rsidRPr="0098113F">
              <w:t xml:space="preserve"> endnu ikke har foretaget denne i overensstemmelse med artikel 8, stk. 3, litra a), nr. vi), i forordning (EU) 2016/399, foretager de en forespørgsel i de relevante nationale databaser og EU-databaser, navnlig Schengeninformationssystemet (SIS).</w:t>
            </w:r>
          </w:p>
        </w:tc>
      </w:tr>
    </w:tbl>
    <w:p w14:paraId="5FAB7E5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11B582D" w14:textId="77777777" w:rsidR="00544BA1" w:rsidRPr="0098113F" w:rsidRDefault="00544BA1" w:rsidP="00544BA1">
      <w:r w:rsidRPr="0098113F">
        <w:rPr>
          <w:rStyle w:val="HideTWBExt"/>
          <w:noProof w:val="0"/>
          <w:color w:val="auto"/>
        </w:rPr>
        <w:t>&lt;/Amend&gt;</w:t>
      </w:r>
    </w:p>
    <w:p w14:paraId="537AD5B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683</w:t>
      </w:r>
      <w:r w:rsidRPr="0098113F">
        <w:rPr>
          <w:rStyle w:val="HideTWBExt"/>
          <w:noProof w:val="0"/>
          <w:color w:val="auto"/>
        </w:rPr>
        <w:t>&lt;/NumAm&gt;</w:t>
      </w:r>
    </w:p>
    <w:p w14:paraId="2A64E615"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BDB73FD"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CFDB23D" w14:textId="77777777" w:rsidR="00544BA1" w:rsidRPr="0098113F" w:rsidRDefault="00544BA1" w:rsidP="00544BA1">
      <w:r w:rsidRPr="0098113F">
        <w:rPr>
          <w:rStyle w:val="HideTWBExt"/>
          <w:noProof w:val="0"/>
          <w:color w:val="auto"/>
        </w:rPr>
        <w:t>&lt;/RepeatBlock-By&gt;</w:t>
      </w:r>
    </w:p>
    <w:p w14:paraId="1BAB956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08FF9BF" w14:textId="77777777" w:rsidR="00544BA1" w:rsidRPr="0098113F" w:rsidRDefault="00544BA1" w:rsidP="00544BA1">
      <w:pPr>
        <w:pStyle w:val="NormalBold"/>
      </w:pPr>
      <w:r w:rsidRPr="0098113F">
        <w:rPr>
          <w:rStyle w:val="HideTWBExt"/>
          <w:noProof w:val="0"/>
          <w:color w:val="auto"/>
        </w:rPr>
        <w:t>&lt;Article&gt;</w:t>
      </w:r>
      <w:r w:rsidRPr="0098113F">
        <w:t>Artikel 11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1D9D150" w14:textId="77777777" w:rsidTr="00277D82">
        <w:trPr>
          <w:trHeight w:hRule="exact" w:val="240"/>
          <w:jc w:val="center"/>
        </w:trPr>
        <w:tc>
          <w:tcPr>
            <w:tcW w:w="9752" w:type="dxa"/>
            <w:gridSpan w:val="2"/>
          </w:tcPr>
          <w:p w14:paraId="4E6CDFFD" w14:textId="77777777" w:rsidR="00544BA1" w:rsidRPr="0098113F" w:rsidRDefault="00544BA1" w:rsidP="00277D82"/>
        </w:tc>
      </w:tr>
      <w:tr w:rsidR="000A73F3" w:rsidRPr="0098113F" w14:paraId="63FC49F0" w14:textId="77777777" w:rsidTr="00277D82">
        <w:trPr>
          <w:trHeight w:val="240"/>
          <w:jc w:val="center"/>
        </w:trPr>
        <w:tc>
          <w:tcPr>
            <w:tcW w:w="4876" w:type="dxa"/>
          </w:tcPr>
          <w:p w14:paraId="5C3FD32F" w14:textId="77777777" w:rsidR="00544BA1" w:rsidRPr="0098113F" w:rsidRDefault="00544BA1" w:rsidP="00277D82">
            <w:pPr>
              <w:pStyle w:val="AmColumnHeading"/>
            </w:pPr>
            <w:r w:rsidRPr="0098113F">
              <w:t>Kommissionens forslag</w:t>
            </w:r>
          </w:p>
        </w:tc>
        <w:tc>
          <w:tcPr>
            <w:tcW w:w="4876" w:type="dxa"/>
          </w:tcPr>
          <w:p w14:paraId="1795AC36" w14:textId="77777777" w:rsidR="00544BA1" w:rsidRPr="0098113F" w:rsidRDefault="00544BA1" w:rsidP="00277D82">
            <w:pPr>
              <w:pStyle w:val="AmColumnHeading"/>
            </w:pPr>
            <w:r w:rsidRPr="0098113F">
              <w:t>Ændringsforslag</w:t>
            </w:r>
          </w:p>
        </w:tc>
      </w:tr>
      <w:tr w:rsidR="000A73F3" w:rsidRPr="0098113F" w14:paraId="17C146C7" w14:textId="77777777" w:rsidTr="00277D82">
        <w:trPr>
          <w:jc w:val="center"/>
        </w:trPr>
        <w:tc>
          <w:tcPr>
            <w:tcW w:w="4876" w:type="dxa"/>
          </w:tcPr>
          <w:p w14:paraId="60AD7079" w14:textId="77777777" w:rsidR="00544BA1" w:rsidRPr="0098113F" w:rsidRDefault="00544BA1" w:rsidP="00277D82">
            <w:pPr>
              <w:pStyle w:val="Normal6a"/>
            </w:pPr>
            <w:r w:rsidRPr="0098113F">
              <w:rPr>
                <w:b/>
                <w:i/>
              </w:rPr>
              <w:t>3.</w:t>
            </w:r>
            <w:r w:rsidRPr="0098113F">
              <w:tab/>
            </w:r>
            <w:r w:rsidRPr="0098113F">
              <w:rPr>
                <w:b/>
                <w:i/>
              </w:rPr>
              <w:t>I det omfang dette ikke allerede har fundet sted som led i den kontrol, der er omhandlet i artikel 8 i forordning (EU) 2016/399, foretager den kompetente myndighed en forespørgsel i ind- og udrejsesystemet (EES), det europæiske system vedrørende rejseinformation og rejsetilladelse (ETIAS), herunder den ETIAS-overvågningsliste, der er omhandlet i artikel 29 i forordning (EU) 2018/1240, visuminformationssystemet (VIS), ECRIS-TCN-systemet for så vidt angår domme vedrørende terrorhandlinger og andre alvorlige strafbare handlinger, de Europoloplysninger, der behandles med henblik på artikel 18, stk. 2, litra a), i forordning (EU) 2016/794, og INTERPOL's database over rejsedokumenter med tilknyttede notifikationer (TDAWN) med de i artikel 10, stk. 1, omhandlede oplysninger og som minimum under anvendelse af de oplysninger, der omhandlet i litra c) deri.</w:t>
            </w:r>
          </w:p>
        </w:tc>
        <w:tc>
          <w:tcPr>
            <w:tcW w:w="4876" w:type="dxa"/>
          </w:tcPr>
          <w:p w14:paraId="78C0CE8F" w14:textId="77777777" w:rsidR="00544BA1" w:rsidRPr="0098113F" w:rsidRDefault="00544BA1" w:rsidP="00277D82">
            <w:pPr>
              <w:pStyle w:val="Normal6a"/>
            </w:pPr>
            <w:r w:rsidRPr="0098113F">
              <w:rPr>
                <w:b/>
                <w:i/>
              </w:rPr>
              <w:t>udgår</w:t>
            </w:r>
          </w:p>
        </w:tc>
      </w:tr>
    </w:tbl>
    <w:p w14:paraId="6CC4F97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BA31468" w14:textId="77777777" w:rsidR="00544BA1" w:rsidRPr="0098113F" w:rsidRDefault="00544BA1" w:rsidP="00544BA1">
      <w:r w:rsidRPr="0098113F">
        <w:rPr>
          <w:rStyle w:val="HideTWBExt"/>
          <w:noProof w:val="0"/>
          <w:color w:val="auto"/>
        </w:rPr>
        <w:t>&lt;/Amend&gt;</w:t>
      </w:r>
    </w:p>
    <w:p w14:paraId="3EC2D5B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684</w:t>
      </w:r>
      <w:r w:rsidRPr="0098113F">
        <w:rPr>
          <w:rStyle w:val="HideTWBExt"/>
          <w:noProof w:val="0"/>
          <w:color w:val="auto"/>
        </w:rPr>
        <w:t>&lt;/NumAm&gt;</w:t>
      </w:r>
    </w:p>
    <w:p w14:paraId="538DF6F8"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08485CFE" w14:textId="77777777" w:rsidR="00544BA1" w:rsidRPr="0098113F" w:rsidRDefault="00544BA1" w:rsidP="00544BA1">
      <w:pPr>
        <w:pStyle w:val="NormalBold"/>
      </w:pPr>
      <w:r w:rsidRPr="0098113F">
        <w:rPr>
          <w:rStyle w:val="HideTWBExt"/>
          <w:noProof w:val="0"/>
          <w:color w:val="auto"/>
        </w:rPr>
        <w:t>&lt;/RepeatBlock-By&gt;</w:t>
      </w:r>
    </w:p>
    <w:p w14:paraId="5B24280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52097BF" w14:textId="77777777" w:rsidR="00544BA1" w:rsidRPr="0098113F" w:rsidRDefault="00544BA1" w:rsidP="00544BA1">
      <w:pPr>
        <w:pStyle w:val="NormalBold"/>
      </w:pPr>
      <w:r w:rsidRPr="0098113F">
        <w:rPr>
          <w:rStyle w:val="HideTWBExt"/>
          <w:noProof w:val="0"/>
          <w:color w:val="auto"/>
        </w:rPr>
        <w:t>&lt;Article&gt;</w:t>
      </w:r>
      <w:r w:rsidRPr="0098113F">
        <w:t>Artikel 11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ABBE577" w14:textId="77777777" w:rsidTr="00277D82">
        <w:trPr>
          <w:trHeight w:hRule="exact" w:val="240"/>
          <w:jc w:val="center"/>
        </w:trPr>
        <w:tc>
          <w:tcPr>
            <w:tcW w:w="9752" w:type="dxa"/>
            <w:gridSpan w:val="2"/>
          </w:tcPr>
          <w:p w14:paraId="1E6A2FE3" w14:textId="77777777" w:rsidR="00544BA1" w:rsidRPr="0098113F" w:rsidRDefault="00544BA1" w:rsidP="00277D82"/>
        </w:tc>
      </w:tr>
      <w:tr w:rsidR="000A73F3" w:rsidRPr="0098113F" w14:paraId="428E6216" w14:textId="77777777" w:rsidTr="00277D82">
        <w:trPr>
          <w:trHeight w:val="240"/>
          <w:jc w:val="center"/>
        </w:trPr>
        <w:tc>
          <w:tcPr>
            <w:tcW w:w="4876" w:type="dxa"/>
          </w:tcPr>
          <w:p w14:paraId="455EE371" w14:textId="77777777" w:rsidR="00544BA1" w:rsidRPr="0098113F" w:rsidRDefault="00544BA1" w:rsidP="00277D82">
            <w:pPr>
              <w:pStyle w:val="AmColumnHeading"/>
            </w:pPr>
            <w:r w:rsidRPr="0098113F">
              <w:t>Kommissionens forslag</w:t>
            </w:r>
          </w:p>
        </w:tc>
        <w:tc>
          <w:tcPr>
            <w:tcW w:w="4876" w:type="dxa"/>
          </w:tcPr>
          <w:p w14:paraId="64483E64" w14:textId="77777777" w:rsidR="00544BA1" w:rsidRPr="0098113F" w:rsidRDefault="00544BA1" w:rsidP="00277D82">
            <w:pPr>
              <w:pStyle w:val="AmColumnHeading"/>
            </w:pPr>
            <w:r w:rsidRPr="0098113F">
              <w:t>Ændringsforslag</w:t>
            </w:r>
          </w:p>
        </w:tc>
      </w:tr>
      <w:tr w:rsidR="000A73F3" w:rsidRPr="0098113F" w14:paraId="5AF46075" w14:textId="77777777" w:rsidTr="00277D82">
        <w:trPr>
          <w:jc w:val="center"/>
        </w:trPr>
        <w:tc>
          <w:tcPr>
            <w:tcW w:w="4876" w:type="dxa"/>
          </w:tcPr>
          <w:p w14:paraId="6B55C513" w14:textId="77777777" w:rsidR="00544BA1" w:rsidRPr="0098113F" w:rsidRDefault="00544BA1" w:rsidP="00277D82">
            <w:pPr>
              <w:pStyle w:val="Normal6a"/>
            </w:pPr>
            <w:r w:rsidRPr="0098113F">
              <w:rPr>
                <w:b/>
                <w:i/>
              </w:rPr>
              <w:t>3.</w:t>
            </w:r>
            <w:r w:rsidRPr="0098113F">
              <w:tab/>
            </w:r>
            <w:r w:rsidRPr="0098113F">
              <w:rPr>
                <w:b/>
                <w:i/>
              </w:rPr>
              <w:t>I det omfang dette ikke allerede har fundet sted som led i den kontrol, der er omhandlet i artikel 8 i forordning (EU) 2016/399, foretager den kompetente myndighed en forespørgsel i ind- og udrejsesystemet (EES), det europæiske system vedrørende rejseinformation og rejsetilladelse (ETIAS), herunder den ETIAS-overvågningsliste, der er omhandlet i artikel 29 i forordning (EU) 2018/1240, visuminformationssystemet (VIS), ECRIS-TCN-systemet for så vidt angår domme vedrørende terrorhandlinger og andre alvorlige strafbare handlinger, de Europoloplysninger, der behandles med henblik på artikel 18, stk. 2, litra a), i forordning (EU) 2016/794, og INTERPOL's database over rejsedokumenter med tilknyttede notifikationer (TDAWN) med de i artikel 10, stk. 1, omhandlede oplysninger og som minimum under anvendelse af de oplysninger, der omhandlet i litra c) deri.</w:t>
            </w:r>
          </w:p>
        </w:tc>
        <w:tc>
          <w:tcPr>
            <w:tcW w:w="4876" w:type="dxa"/>
          </w:tcPr>
          <w:p w14:paraId="547656FF" w14:textId="77777777" w:rsidR="00544BA1" w:rsidRPr="0098113F" w:rsidRDefault="00544BA1" w:rsidP="00277D82">
            <w:pPr>
              <w:pStyle w:val="Normal6a"/>
            </w:pPr>
            <w:r w:rsidRPr="0098113F">
              <w:rPr>
                <w:b/>
                <w:i/>
              </w:rPr>
              <w:t>udgår</w:t>
            </w:r>
          </w:p>
        </w:tc>
      </w:tr>
    </w:tbl>
    <w:p w14:paraId="6C2550F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E9F826B" w14:textId="77777777" w:rsidR="00544BA1" w:rsidRPr="0098113F" w:rsidRDefault="00544BA1" w:rsidP="00544BA1">
      <w:r w:rsidRPr="0098113F">
        <w:rPr>
          <w:rStyle w:val="HideTWBExt"/>
          <w:noProof w:val="0"/>
          <w:color w:val="auto"/>
        </w:rPr>
        <w:t>&lt;/Amend&gt;</w:t>
      </w:r>
    </w:p>
    <w:p w14:paraId="08832BE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685</w:t>
      </w:r>
      <w:r w:rsidRPr="0098113F">
        <w:rPr>
          <w:rStyle w:val="HideTWBExt"/>
          <w:noProof w:val="0"/>
          <w:color w:val="auto"/>
        </w:rPr>
        <w:t>&lt;/NumAm&gt;</w:t>
      </w:r>
    </w:p>
    <w:p w14:paraId="2B3720B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7CEE0ADA" w14:textId="77777777" w:rsidR="00544BA1" w:rsidRPr="0098113F" w:rsidRDefault="00544BA1" w:rsidP="00544BA1">
      <w:pPr>
        <w:pStyle w:val="NormalBold"/>
      </w:pPr>
      <w:r w:rsidRPr="0098113F">
        <w:rPr>
          <w:rStyle w:val="HideTWBExt"/>
          <w:noProof w:val="0"/>
          <w:color w:val="auto"/>
        </w:rPr>
        <w:t>&lt;/RepeatBlock-By&gt;</w:t>
      </w:r>
    </w:p>
    <w:p w14:paraId="5323444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AFE6395" w14:textId="77777777" w:rsidR="00544BA1" w:rsidRPr="0098113F" w:rsidRDefault="00544BA1" w:rsidP="00544BA1">
      <w:pPr>
        <w:pStyle w:val="NormalBold"/>
      </w:pPr>
      <w:r w:rsidRPr="0098113F">
        <w:rPr>
          <w:rStyle w:val="HideTWBExt"/>
          <w:noProof w:val="0"/>
          <w:color w:val="auto"/>
        </w:rPr>
        <w:t>&lt;Article&gt;</w:t>
      </w:r>
      <w:r w:rsidRPr="0098113F">
        <w:t>Artikel 11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94F9FBE" w14:textId="77777777" w:rsidTr="00277D82">
        <w:trPr>
          <w:trHeight w:hRule="exact" w:val="240"/>
          <w:jc w:val="center"/>
        </w:trPr>
        <w:tc>
          <w:tcPr>
            <w:tcW w:w="9752" w:type="dxa"/>
            <w:gridSpan w:val="2"/>
          </w:tcPr>
          <w:p w14:paraId="5C3F092B" w14:textId="77777777" w:rsidR="00544BA1" w:rsidRPr="0098113F" w:rsidRDefault="00544BA1" w:rsidP="00277D82"/>
        </w:tc>
      </w:tr>
      <w:tr w:rsidR="000A73F3" w:rsidRPr="0098113F" w14:paraId="17AEE717" w14:textId="77777777" w:rsidTr="00277D82">
        <w:trPr>
          <w:trHeight w:val="240"/>
          <w:jc w:val="center"/>
        </w:trPr>
        <w:tc>
          <w:tcPr>
            <w:tcW w:w="4876" w:type="dxa"/>
          </w:tcPr>
          <w:p w14:paraId="7EB03627" w14:textId="77777777" w:rsidR="00544BA1" w:rsidRPr="0098113F" w:rsidRDefault="00544BA1" w:rsidP="00277D82">
            <w:pPr>
              <w:pStyle w:val="AmColumnHeading"/>
            </w:pPr>
            <w:r w:rsidRPr="0098113F">
              <w:t>Kommissionens forslag</w:t>
            </w:r>
          </w:p>
        </w:tc>
        <w:tc>
          <w:tcPr>
            <w:tcW w:w="4876" w:type="dxa"/>
          </w:tcPr>
          <w:p w14:paraId="491A795E" w14:textId="77777777" w:rsidR="00544BA1" w:rsidRPr="0098113F" w:rsidRDefault="00544BA1" w:rsidP="00277D82">
            <w:pPr>
              <w:pStyle w:val="AmColumnHeading"/>
            </w:pPr>
            <w:r w:rsidRPr="0098113F">
              <w:t>Ændringsforslag</w:t>
            </w:r>
          </w:p>
        </w:tc>
      </w:tr>
      <w:tr w:rsidR="000A73F3" w:rsidRPr="0098113F" w14:paraId="645D2238" w14:textId="77777777" w:rsidTr="00277D82">
        <w:trPr>
          <w:jc w:val="center"/>
        </w:trPr>
        <w:tc>
          <w:tcPr>
            <w:tcW w:w="4876" w:type="dxa"/>
          </w:tcPr>
          <w:p w14:paraId="2BE40BF6" w14:textId="77777777" w:rsidR="00544BA1" w:rsidRPr="0098113F" w:rsidRDefault="00544BA1" w:rsidP="00277D82">
            <w:pPr>
              <w:pStyle w:val="Normal6a"/>
            </w:pPr>
            <w:r w:rsidRPr="0098113F">
              <w:t>3.</w:t>
            </w:r>
            <w:r w:rsidRPr="0098113F">
              <w:tab/>
              <w:t>I det omfang dette ikke allerede har fundet sted som led i den kontrol, der er omhandlet i artikel 8 i forordning (EU) 2016/399, foretager den kompetente myndighed en forespørgsel i ind- og udrejsesystemet (EES), det europæiske system vedrørende rejseinformation og rejsetilladelse (ETIAS), herunder den ETIAS-overvågningsliste, der er omhandlet i artikel 29 i forordning (EU) 2018/1240, visuminformationssystemet (VIS), ECRIS-TCN-systemet for så vidt angår domme vedrørende terrorhandlinger og andre alvorlige strafbare handlinger, de Europoloplysninger, der behandles med henblik på artikel 18, stk. 2, litra a), i forordning (EU) 2016/794, og INTERPOL's database over rejsedokumenter med tilknyttede notifikationer (TDAWN) med de i artikel 10, stk. 1, omhandlede oplysninger og som minimum under anvendelse af de oplysninger, der omhandlet i litra c) deri.</w:t>
            </w:r>
          </w:p>
        </w:tc>
        <w:tc>
          <w:tcPr>
            <w:tcW w:w="4876" w:type="dxa"/>
          </w:tcPr>
          <w:p w14:paraId="66ABB574" w14:textId="77777777" w:rsidR="00544BA1" w:rsidRPr="0098113F" w:rsidRDefault="00544BA1" w:rsidP="00277D82">
            <w:pPr>
              <w:pStyle w:val="Normal6a"/>
            </w:pPr>
            <w:r w:rsidRPr="0098113F">
              <w:t>3.</w:t>
            </w:r>
            <w:r w:rsidRPr="0098113F">
              <w:tab/>
              <w:t xml:space="preserve">I det omfang dette ikke allerede har fundet sted som led i den kontrol, der er omhandlet i artikel 8 i forordning (EU) 2016/399, foretager den </w:t>
            </w:r>
            <w:r w:rsidRPr="0098113F">
              <w:rPr>
                <w:b/>
                <w:i/>
              </w:rPr>
              <w:t xml:space="preserve">udpegede </w:t>
            </w:r>
            <w:r w:rsidRPr="0098113F">
              <w:t>kompetente myndighed en forespørgsel i ind- og udrejsesystemet (EES), det europæiske system vedrørende rejseinformation og rejsetilladelse (ETIAS), herunder den ETIAS-overvågningsliste, der er omhandlet i artikel 29 i forordning (EU) 2018/1240, visuminformationssystemet (VIS), ECRIS-TCN-systemet for så vidt angår domme vedrørende terrorhandlinger og andre alvorlige strafbare handlinger, de Europoloplysninger, der behandles med henblik på artikel 18, stk. 2, litra a), i forordning (EU) 2016/794, og INTERPOL's database over rejsedokumenter med tilknyttede notifikationer (TDAWN) med de i artikel 10, stk. 1, omhandlede oplysninger og som minimum under anvendelse af de oplysninger, der omhandlet i litra c) deri.</w:t>
            </w:r>
          </w:p>
        </w:tc>
      </w:tr>
    </w:tbl>
    <w:p w14:paraId="63F69A9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695109D" w14:textId="77777777" w:rsidR="00544BA1" w:rsidRPr="0098113F" w:rsidRDefault="00544BA1" w:rsidP="00544BA1">
      <w:r w:rsidRPr="0098113F">
        <w:rPr>
          <w:rStyle w:val="HideTWBExt"/>
          <w:noProof w:val="0"/>
          <w:color w:val="auto"/>
        </w:rPr>
        <w:t>&lt;/Amend&gt;</w:t>
      </w:r>
    </w:p>
    <w:p w14:paraId="7C33821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686</w:t>
      </w:r>
      <w:r w:rsidRPr="0098113F">
        <w:rPr>
          <w:rStyle w:val="HideTWBExt"/>
          <w:noProof w:val="0"/>
          <w:color w:val="auto"/>
        </w:rPr>
        <w:t>&lt;/NumAm&gt;</w:t>
      </w:r>
    </w:p>
    <w:p w14:paraId="5F129F25"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87032C5" w14:textId="77777777" w:rsidR="00544BA1" w:rsidRPr="0098113F" w:rsidRDefault="00544BA1" w:rsidP="00544BA1">
      <w:pPr>
        <w:pStyle w:val="NormalBold"/>
      </w:pPr>
      <w:r w:rsidRPr="0098113F">
        <w:rPr>
          <w:rStyle w:val="HideTWBExt"/>
          <w:noProof w:val="0"/>
          <w:color w:val="auto"/>
        </w:rPr>
        <w:t>&lt;/RepeatBlock-By&gt;</w:t>
      </w:r>
    </w:p>
    <w:p w14:paraId="335891B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7DB3E19" w14:textId="77777777" w:rsidR="00544BA1" w:rsidRPr="0098113F" w:rsidRDefault="00544BA1" w:rsidP="00544BA1">
      <w:pPr>
        <w:pStyle w:val="NormalBold"/>
      </w:pPr>
      <w:r w:rsidRPr="0098113F">
        <w:rPr>
          <w:rStyle w:val="HideTWBExt"/>
          <w:noProof w:val="0"/>
          <w:color w:val="auto"/>
        </w:rPr>
        <w:t>&lt;Article&gt;</w:t>
      </w:r>
      <w:r w:rsidRPr="0098113F">
        <w:t>Artikel 11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10FF124" w14:textId="77777777" w:rsidTr="00277D82">
        <w:trPr>
          <w:trHeight w:hRule="exact" w:val="240"/>
          <w:jc w:val="center"/>
        </w:trPr>
        <w:tc>
          <w:tcPr>
            <w:tcW w:w="9752" w:type="dxa"/>
            <w:gridSpan w:val="2"/>
          </w:tcPr>
          <w:p w14:paraId="60EA2164" w14:textId="77777777" w:rsidR="00544BA1" w:rsidRPr="0098113F" w:rsidRDefault="00544BA1" w:rsidP="00277D82"/>
        </w:tc>
      </w:tr>
      <w:tr w:rsidR="000A73F3" w:rsidRPr="0098113F" w14:paraId="4024448C" w14:textId="77777777" w:rsidTr="00277D82">
        <w:trPr>
          <w:trHeight w:val="240"/>
          <w:jc w:val="center"/>
        </w:trPr>
        <w:tc>
          <w:tcPr>
            <w:tcW w:w="4876" w:type="dxa"/>
          </w:tcPr>
          <w:p w14:paraId="2BA2B690" w14:textId="77777777" w:rsidR="00544BA1" w:rsidRPr="0098113F" w:rsidRDefault="00544BA1" w:rsidP="00277D82">
            <w:pPr>
              <w:pStyle w:val="AmColumnHeading"/>
            </w:pPr>
            <w:r w:rsidRPr="0098113F">
              <w:t>Kommissionens forslag</w:t>
            </w:r>
          </w:p>
        </w:tc>
        <w:tc>
          <w:tcPr>
            <w:tcW w:w="4876" w:type="dxa"/>
          </w:tcPr>
          <w:p w14:paraId="1C428CE7" w14:textId="77777777" w:rsidR="00544BA1" w:rsidRPr="0098113F" w:rsidRDefault="00544BA1" w:rsidP="00277D82">
            <w:pPr>
              <w:pStyle w:val="AmColumnHeading"/>
            </w:pPr>
            <w:r w:rsidRPr="0098113F">
              <w:t>Ændringsforslag</w:t>
            </w:r>
          </w:p>
        </w:tc>
      </w:tr>
      <w:tr w:rsidR="000A73F3" w:rsidRPr="0098113F" w14:paraId="7BB4D539" w14:textId="77777777" w:rsidTr="00277D82">
        <w:trPr>
          <w:jc w:val="center"/>
        </w:trPr>
        <w:tc>
          <w:tcPr>
            <w:tcW w:w="4876" w:type="dxa"/>
          </w:tcPr>
          <w:p w14:paraId="4A668567" w14:textId="77777777" w:rsidR="00544BA1" w:rsidRPr="0098113F" w:rsidRDefault="00544BA1" w:rsidP="00277D82">
            <w:pPr>
              <w:pStyle w:val="Normal6a"/>
            </w:pPr>
            <w:r w:rsidRPr="0098113F">
              <w:rPr>
                <w:b/>
                <w:i/>
              </w:rPr>
              <w:t>4.</w:t>
            </w:r>
            <w:r w:rsidRPr="0098113F">
              <w:tab/>
            </w:r>
            <w:r w:rsidRPr="0098113F">
              <w:rPr>
                <w:b/>
                <w:i/>
              </w:rPr>
              <w:t>Hvad angår søgning i EES, ETIAS og VIS i henhold til stk. 3 er de indhentede oplysninger begrænset til en angivelse af afslag på en rejsetilladelse, nægtelse af indrejse eller afgørelser om afslag på, annullation af eller inddragelse af et visum eller en opholdstilladelse, som er begrundet i sikkerhedshensyn.</w:t>
            </w:r>
          </w:p>
        </w:tc>
        <w:tc>
          <w:tcPr>
            <w:tcW w:w="4876" w:type="dxa"/>
          </w:tcPr>
          <w:p w14:paraId="5A189263" w14:textId="77777777" w:rsidR="00544BA1" w:rsidRPr="0098113F" w:rsidRDefault="00544BA1" w:rsidP="00277D82">
            <w:pPr>
              <w:pStyle w:val="Normal6a"/>
            </w:pPr>
            <w:r w:rsidRPr="0098113F">
              <w:rPr>
                <w:b/>
                <w:i/>
              </w:rPr>
              <w:t>udgår</w:t>
            </w:r>
          </w:p>
        </w:tc>
      </w:tr>
    </w:tbl>
    <w:p w14:paraId="6364F62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344E99A" w14:textId="77777777" w:rsidR="00544BA1" w:rsidRPr="0098113F" w:rsidRDefault="00544BA1" w:rsidP="00544BA1">
      <w:r w:rsidRPr="0098113F">
        <w:rPr>
          <w:rStyle w:val="HideTWBExt"/>
          <w:noProof w:val="0"/>
          <w:color w:val="auto"/>
        </w:rPr>
        <w:t>&lt;/Amend&gt;</w:t>
      </w:r>
    </w:p>
    <w:p w14:paraId="3C970AD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687</w:t>
      </w:r>
      <w:r w:rsidRPr="0098113F">
        <w:rPr>
          <w:rStyle w:val="HideTWBExt"/>
          <w:noProof w:val="0"/>
          <w:color w:val="auto"/>
        </w:rPr>
        <w:t>&lt;/NumAm&gt;</w:t>
      </w:r>
    </w:p>
    <w:p w14:paraId="0987930E"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121355C"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208E9E1" w14:textId="77777777" w:rsidR="00544BA1" w:rsidRPr="0098113F" w:rsidRDefault="00544BA1" w:rsidP="00544BA1">
      <w:r w:rsidRPr="0098113F">
        <w:rPr>
          <w:rStyle w:val="HideTWBExt"/>
          <w:noProof w:val="0"/>
          <w:color w:val="auto"/>
        </w:rPr>
        <w:t>&lt;/RepeatBlock-By&gt;</w:t>
      </w:r>
    </w:p>
    <w:p w14:paraId="0B01465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AF34247" w14:textId="77777777" w:rsidR="00544BA1" w:rsidRPr="0098113F" w:rsidRDefault="00544BA1" w:rsidP="00544BA1">
      <w:pPr>
        <w:pStyle w:val="NormalBold"/>
      </w:pPr>
      <w:r w:rsidRPr="0098113F">
        <w:rPr>
          <w:rStyle w:val="HideTWBExt"/>
          <w:noProof w:val="0"/>
          <w:color w:val="auto"/>
        </w:rPr>
        <w:t>&lt;Article&gt;</w:t>
      </w:r>
      <w:r w:rsidRPr="0098113F">
        <w:t>Artikel 11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06CB713" w14:textId="77777777" w:rsidTr="00277D82">
        <w:trPr>
          <w:trHeight w:hRule="exact" w:val="240"/>
          <w:jc w:val="center"/>
        </w:trPr>
        <w:tc>
          <w:tcPr>
            <w:tcW w:w="9752" w:type="dxa"/>
            <w:gridSpan w:val="2"/>
          </w:tcPr>
          <w:p w14:paraId="7142881D" w14:textId="77777777" w:rsidR="00544BA1" w:rsidRPr="0098113F" w:rsidRDefault="00544BA1" w:rsidP="00277D82"/>
        </w:tc>
      </w:tr>
      <w:tr w:rsidR="000A73F3" w:rsidRPr="0098113F" w14:paraId="59C010EA" w14:textId="77777777" w:rsidTr="00277D82">
        <w:trPr>
          <w:trHeight w:val="240"/>
          <w:jc w:val="center"/>
        </w:trPr>
        <w:tc>
          <w:tcPr>
            <w:tcW w:w="4876" w:type="dxa"/>
          </w:tcPr>
          <w:p w14:paraId="05B8152B" w14:textId="77777777" w:rsidR="00544BA1" w:rsidRPr="0098113F" w:rsidRDefault="00544BA1" w:rsidP="00277D82">
            <w:pPr>
              <w:pStyle w:val="AmColumnHeading"/>
            </w:pPr>
            <w:r w:rsidRPr="0098113F">
              <w:t>Kommissionens forslag</w:t>
            </w:r>
          </w:p>
        </w:tc>
        <w:tc>
          <w:tcPr>
            <w:tcW w:w="4876" w:type="dxa"/>
          </w:tcPr>
          <w:p w14:paraId="0210CE1E" w14:textId="77777777" w:rsidR="00544BA1" w:rsidRPr="0098113F" w:rsidRDefault="00544BA1" w:rsidP="00277D82">
            <w:pPr>
              <w:pStyle w:val="AmColumnHeading"/>
            </w:pPr>
            <w:r w:rsidRPr="0098113F">
              <w:t>Ændringsforslag</w:t>
            </w:r>
          </w:p>
        </w:tc>
      </w:tr>
      <w:tr w:rsidR="000A73F3" w:rsidRPr="0098113F" w14:paraId="000694E4" w14:textId="77777777" w:rsidTr="00277D82">
        <w:trPr>
          <w:jc w:val="center"/>
        </w:trPr>
        <w:tc>
          <w:tcPr>
            <w:tcW w:w="4876" w:type="dxa"/>
          </w:tcPr>
          <w:p w14:paraId="3855CDCF" w14:textId="77777777" w:rsidR="00544BA1" w:rsidRPr="0098113F" w:rsidRDefault="00544BA1" w:rsidP="00277D82">
            <w:pPr>
              <w:pStyle w:val="Normal6a"/>
            </w:pPr>
            <w:r w:rsidRPr="0098113F">
              <w:t>4.</w:t>
            </w:r>
            <w:r w:rsidRPr="0098113F">
              <w:tab/>
              <w:t>Hvad angår søgning i EES</w:t>
            </w:r>
            <w:r w:rsidRPr="0098113F">
              <w:rPr>
                <w:b/>
                <w:i/>
              </w:rPr>
              <w:t>, ETIAS</w:t>
            </w:r>
            <w:r w:rsidRPr="0098113F">
              <w:t xml:space="preserve"> og VIS i henhold til stk. 3 er de indhentede oplysninger begrænset til en angivelse af afslag på en rejsetilladelse, nægtelse af indrejse eller afgørelser om afslag på, annullation af eller inddragelse af et visum eller en opholdstilladelse, som er begrundet i sikkerhedshensyn.</w:t>
            </w:r>
          </w:p>
        </w:tc>
        <w:tc>
          <w:tcPr>
            <w:tcW w:w="4876" w:type="dxa"/>
          </w:tcPr>
          <w:p w14:paraId="4EC53EC9" w14:textId="77777777" w:rsidR="00544BA1" w:rsidRPr="0098113F" w:rsidRDefault="00544BA1" w:rsidP="00277D82">
            <w:pPr>
              <w:pStyle w:val="Normal6a"/>
            </w:pPr>
            <w:r w:rsidRPr="0098113F">
              <w:t>4.</w:t>
            </w:r>
            <w:r w:rsidRPr="0098113F">
              <w:tab/>
              <w:t xml:space="preserve">Hvad angår søgning i EES og VIS i henhold til stk. 3 er de indhentede oplysninger begrænset til en angivelse af afslag på en rejsetilladelse, nægtelse af indrejse eller afgørelser om afslag på, annullation af eller inddragelse af et visum eller en opholdstilladelse, som er begrundet i sikkerhedshensyn. </w:t>
            </w:r>
            <w:r w:rsidRPr="0098113F">
              <w:rPr>
                <w:b/>
                <w:i/>
              </w:rPr>
              <w:t>De kompetente myndigheders adgang til det fælles identitetsregister og de kompetente myndigheders anvendelse af ESP skal begrænses til, hvad der er strengt nødvendigt for udførelsen af deres specifikke opgaver i overensstemmelse med disse formål, og skal stå i et rimeligt forhold til de tilstræbte mål.</w:t>
            </w:r>
          </w:p>
        </w:tc>
      </w:tr>
    </w:tbl>
    <w:p w14:paraId="178AA99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D982F77" w14:textId="77777777" w:rsidR="00544BA1" w:rsidRPr="0098113F" w:rsidRDefault="00544BA1" w:rsidP="00544BA1">
      <w:r w:rsidRPr="0098113F">
        <w:rPr>
          <w:rStyle w:val="HideTWBExt"/>
          <w:noProof w:val="0"/>
          <w:color w:val="auto"/>
        </w:rPr>
        <w:t>&lt;/Amend&gt;</w:t>
      </w:r>
    </w:p>
    <w:p w14:paraId="69AC155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688</w:t>
      </w:r>
      <w:r w:rsidRPr="0098113F">
        <w:rPr>
          <w:rStyle w:val="HideTWBExt"/>
          <w:noProof w:val="0"/>
          <w:color w:val="auto"/>
        </w:rPr>
        <w:t>&lt;/NumAm&gt;</w:t>
      </w:r>
    </w:p>
    <w:p w14:paraId="09BAF629"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48230AC" w14:textId="77777777" w:rsidR="00544BA1" w:rsidRPr="0098113F" w:rsidRDefault="00544BA1" w:rsidP="00544BA1">
      <w:pPr>
        <w:pStyle w:val="NormalBold"/>
      </w:pPr>
      <w:r w:rsidRPr="0098113F">
        <w:rPr>
          <w:rStyle w:val="HideTWBExt"/>
          <w:noProof w:val="0"/>
          <w:color w:val="auto"/>
        </w:rPr>
        <w:t>&lt;/RepeatBlock-By&gt;</w:t>
      </w:r>
    </w:p>
    <w:p w14:paraId="7192360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12EF0C7" w14:textId="77777777" w:rsidR="00544BA1" w:rsidRPr="0098113F" w:rsidRDefault="00544BA1" w:rsidP="00544BA1">
      <w:pPr>
        <w:pStyle w:val="NormalBold"/>
      </w:pPr>
      <w:r w:rsidRPr="0098113F">
        <w:rPr>
          <w:rStyle w:val="HideTWBExt"/>
          <w:noProof w:val="0"/>
          <w:color w:val="auto"/>
        </w:rPr>
        <w:t>&lt;Article&gt;</w:t>
      </w:r>
      <w:r w:rsidRPr="0098113F">
        <w:t>Artikel 11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E25DB14" w14:textId="77777777" w:rsidTr="00277D82">
        <w:trPr>
          <w:trHeight w:hRule="exact" w:val="240"/>
          <w:jc w:val="center"/>
        </w:trPr>
        <w:tc>
          <w:tcPr>
            <w:tcW w:w="9752" w:type="dxa"/>
            <w:gridSpan w:val="2"/>
          </w:tcPr>
          <w:p w14:paraId="50D7B41F" w14:textId="77777777" w:rsidR="00544BA1" w:rsidRPr="0098113F" w:rsidRDefault="00544BA1" w:rsidP="00277D82"/>
        </w:tc>
      </w:tr>
      <w:tr w:rsidR="000A73F3" w:rsidRPr="0098113F" w14:paraId="6BE25548" w14:textId="77777777" w:rsidTr="00277D82">
        <w:trPr>
          <w:trHeight w:val="240"/>
          <w:jc w:val="center"/>
        </w:trPr>
        <w:tc>
          <w:tcPr>
            <w:tcW w:w="4876" w:type="dxa"/>
          </w:tcPr>
          <w:p w14:paraId="0D529BF5" w14:textId="77777777" w:rsidR="00544BA1" w:rsidRPr="0098113F" w:rsidRDefault="00544BA1" w:rsidP="00277D82">
            <w:pPr>
              <w:pStyle w:val="AmColumnHeading"/>
            </w:pPr>
            <w:r w:rsidRPr="0098113F">
              <w:t>Kommissionens forslag</w:t>
            </w:r>
          </w:p>
        </w:tc>
        <w:tc>
          <w:tcPr>
            <w:tcW w:w="4876" w:type="dxa"/>
          </w:tcPr>
          <w:p w14:paraId="3535CC10" w14:textId="77777777" w:rsidR="00544BA1" w:rsidRPr="0098113F" w:rsidRDefault="00544BA1" w:rsidP="00277D82">
            <w:pPr>
              <w:pStyle w:val="AmColumnHeading"/>
            </w:pPr>
            <w:r w:rsidRPr="0098113F">
              <w:t>Ændringsforslag</w:t>
            </w:r>
          </w:p>
        </w:tc>
      </w:tr>
      <w:tr w:rsidR="000A73F3" w:rsidRPr="0098113F" w14:paraId="0F84BC80" w14:textId="77777777" w:rsidTr="00277D82">
        <w:trPr>
          <w:jc w:val="center"/>
        </w:trPr>
        <w:tc>
          <w:tcPr>
            <w:tcW w:w="4876" w:type="dxa"/>
          </w:tcPr>
          <w:p w14:paraId="64EE9255" w14:textId="77777777" w:rsidR="00544BA1" w:rsidRPr="0098113F" w:rsidRDefault="00544BA1" w:rsidP="00277D82">
            <w:pPr>
              <w:pStyle w:val="Normal6a"/>
            </w:pPr>
            <w:r w:rsidRPr="0098113F">
              <w:rPr>
                <w:b/>
                <w:i/>
              </w:rPr>
              <w:t>5.</w:t>
            </w:r>
            <w:r w:rsidRPr="0098113F">
              <w:tab/>
            </w:r>
            <w:r w:rsidRPr="0098113F">
              <w:rPr>
                <w:b/>
                <w:i/>
              </w:rPr>
              <w:t>Kommissionen vedtager gennemførelsesretsakter, der fastlægger den nærmere procedure og specifikationer for indhentning af oplysninger. Disse gennemførelsesretsakter vedtages efter undersøgelsesproceduren i artikel 15, stk. 2.</w:t>
            </w:r>
          </w:p>
        </w:tc>
        <w:tc>
          <w:tcPr>
            <w:tcW w:w="4876" w:type="dxa"/>
          </w:tcPr>
          <w:p w14:paraId="2F70A55D" w14:textId="77777777" w:rsidR="00544BA1" w:rsidRPr="0098113F" w:rsidRDefault="00544BA1" w:rsidP="00277D82">
            <w:pPr>
              <w:pStyle w:val="Normal6a"/>
            </w:pPr>
            <w:r w:rsidRPr="0098113F">
              <w:rPr>
                <w:b/>
                <w:i/>
              </w:rPr>
              <w:t>udgår</w:t>
            </w:r>
          </w:p>
        </w:tc>
      </w:tr>
    </w:tbl>
    <w:p w14:paraId="72403A9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5138BC4" w14:textId="77777777" w:rsidR="00544BA1" w:rsidRPr="0098113F" w:rsidRDefault="00544BA1" w:rsidP="00544BA1">
      <w:r w:rsidRPr="0098113F">
        <w:rPr>
          <w:rStyle w:val="HideTWBExt"/>
          <w:noProof w:val="0"/>
          <w:color w:val="auto"/>
        </w:rPr>
        <w:t>&lt;/Amend&gt;</w:t>
      </w:r>
    </w:p>
    <w:p w14:paraId="58C6F94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689</w:t>
      </w:r>
      <w:r w:rsidRPr="0098113F">
        <w:rPr>
          <w:rStyle w:val="HideTWBExt"/>
          <w:noProof w:val="0"/>
          <w:color w:val="auto"/>
        </w:rPr>
        <w:t>&lt;/NumAm&gt;</w:t>
      </w:r>
    </w:p>
    <w:p w14:paraId="645627C1"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84006D5" w14:textId="77777777" w:rsidR="00544BA1" w:rsidRPr="0098113F" w:rsidRDefault="00544BA1" w:rsidP="00544BA1">
      <w:pPr>
        <w:pStyle w:val="NormalBold"/>
      </w:pPr>
      <w:r w:rsidRPr="0098113F">
        <w:rPr>
          <w:rStyle w:val="HideTWBExt"/>
          <w:noProof w:val="0"/>
          <w:color w:val="auto"/>
        </w:rPr>
        <w:t>&lt;/RepeatBlock-By&gt;</w:t>
      </w:r>
    </w:p>
    <w:p w14:paraId="2B52EC8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749A887" w14:textId="77777777" w:rsidR="00544BA1" w:rsidRPr="0098113F" w:rsidRDefault="00544BA1" w:rsidP="00544BA1">
      <w:pPr>
        <w:pStyle w:val="NormalBold"/>
      </w:pPr>
      <w:r w:rsidRPr="0098113F">
        <w:rPr>
          <w:rStyle w:val="HideTWBExt"/>
          <w:noProof w:val="0"/>
          <w:color w:val="auto"/>
        </w:rPr>
        <w:t>&lt;Article&gt;</w:t>
      </w:r>
      <w:r w:rsidRPr="0098113F">
        <w:t>Artikel 11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E6FD9A5" w14:textId="77777777" w:rsidTr="00277D82">
        <w:trPr>
          <w:trHeight w:hRule="exact" w:val="240"/>
          <w:jc w:val="center"/>
        </w:trPr>
        <w:tc>
          <w:tcPr>
            <w:tcW w:w="9752" w:type="dxa"/>
            <w:gridSpan w:val="2"/>
          </w:tcPr>
          <w:p w14:paraId="4FD30B93" w14:textId="77777777" w:rsidR="00544BA1" w:rsidRPr="0098113F" w:rsidRDefault="00544BA1" w:rsidP="00277D82"/>
        </w:tc>
      </w:tr>
      <w:tr w:rsidR="000A73F3" w:rsidRPr="0098113F" w14:paraId="7E713AB5" w14:textId="77777777" w:rsidTr="00277D82">
        <w:trPr>
          <w:trHeight w:val="240"/>
          <w:jc w:val="center"/>
        </w:trPr>
        <w:tc>
          <w:tcPr>
            <w:tcW w:w="4876" w:type="dxa"/>
          </w:tcPr>
          <w:p w14:paraId="53FD8793" w14:textId="77777777" w:rsidR="00544BA1" w:rsidRPr="0098113F" w:rsidRDefault="00544BA1" w:rsidP="00277D82">
            <w:pPr>
              <w:pStyle w:val="AmColumnHeading"/>
            </w:pPr>
            <w:r w:rsidRPr="0098113F">
              <w:t>Kommissionens forslag</w:t>
            </w:r>
          </w:p>
        </w:tc>
        <w:tc>
          <w:tcPr>
            <w:tcW w:w="4876" w:type="dxa"/>
          </w:tcPr>
          <w:p w14:paraId="4046FD53" w14:textId="77777777" w:rsidR="00544BA1" w:rsidRPr="0098113F" w:rsidRDefault="00544BA1" w:rsidP="00277D82">
            <w:pPr>
              <w:pStyle w:val="AmColumnHeading"/>
            </w:pPr>
            <w:r w:rsidRPr="0098113F">
              <w:t>Ændringsforslag</w:t>
            </w:r>
          </w:p>
        </w:tc>
      </w:tr>
      <w:tr w:rsidR="000A73F3" w:rsidRPr="0098113F" w14:paraId="014ACF52" w14:textId="77777777" w:rsidTr="00277D82">
        <w:trPr>
          <w:jc w:val="center"/>
        </w:trPr>
        <w:tc>
          <w:tcPr>
            <w:tcW w:w="4876" w:type="dxa"/>
          </w:tcPr>
          <w:p w14:paraId="58E61EA0" w14:textId="77777777" w:rsidR="00544BA1" w:rsidRPr="0098113F" w:rsidRDefault="00544BA1" w:rsidP="00277D82">
            <w:pPr>
              <w:pStyle w:val="Normal6a"/>
            </w:pPr>
            <w:r w:rsidRPr="0098113F">
              <w:t>5.</w:t>
            </w:r>
            <w:r w:rsidRPr="0098113F">
              <w:tab/>
              <w:t xml:space="preserve">Kommissionen vedtager </w:t>
            </w:r>
            <w:r w:rsidRPr="0098113F">
              <w:rPr>
                <w:b/>
                <w:i/>
              </w:rPr>
              <w:t>gennemførelsesretsakter</w:t>
            </w:r>
            <w:r w:rsidRPr="0098113F">
              <w:t xml:space="preserve">, der fastlægger den nærmere procedure og specifikationer for indhentning af oplysninger. Disse </w:t>
            </w:r>
            <w:r w:rsidRPr="0098113F">
              <w:rPr>
                <w:b/>
                <w:bCs/>
                <w:i/>
                <w:iCs/>
              </w:rPr>
              <w:t>gennemførelsesretsakter</w:t>
            </w:r>
            <w:r w:rsidRPr="0098113F">
              <w:t xml:space="preserve"> vedtages efter undersøgelsesproceduren i artikel 15, stk. 2.</w:t>
            </w:r>
          </w:p>
        </w:tc>
        <w:tc>
          <w:tcPr>
            <w:tcW w:w="4876" w:type="dxa"/>
          </w:tcPr>
          <w:p w14:paraId="0F31B71F" w14:textId="77777777" w:rsidR="00544BA1" w:rsidRPr="0098113F" w:rsidRDefault="00544BA1" w:rsidP="00277D82">
            <w:pPr>
              <w:pStyle w:val="Normal6a"/>
            </w:pPr>
            <w:r w:rsidRPr="0098113F">
              <w:t>5.</w:t>
            </w:r>
            <w:r w:rsidRPr="0098113F">
              <w:tab/>
              <w:t xml:space="preserve">Kommissionen vedtager </w:t>
            </w:r>
            <w:r w:rsidRPr="0098113F">
              <w:rPr>
                <w:b/>
                <w:i/>
              </w:rPr>
              <w:t>delegerede retsakter</w:t>
            </w:r>
            <w:r w:rsidRPr="0098113F">
              <w:t>, der fastlægger den nærmere procedure og specifikationer for indhentning</w:t>
            </w:r>
            <w:r w:rsidRPr="0098113F">
              <w:rPr>
                <w:b/>
                <w:i/>
              </w:rPr>
              <w:t>, behandling og brug</w:t>
            </w:r>
            <w:r w:rsidRPr="0098113F">
              <w:t xml:space="preserve"> af oplysninger. Disse </w:t>
            </w:r>
            <w:r w:rsidRPr="0098113F">
              <w:rPr>
                <w:b/>
                <w:i/>
              </w:rPr>
              <w:t>delegerede retsakter</w:t>
            </w:r>
            <w:r w:rsidRPr="0098113F">
              <w:t xml:space="preserve"> vedtages efter undersøgelsesproceduren i artikel 15, stk. 2.</w:t>
            </w:r>
          </w:p>
        </w:tc>
      </w:tr>
    </w:tbl>
    <w:p w14:paraId="2E0032F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8AFEDB8" w14:textId="77777777" w:rsidR="00544BA1" w:rsidRPr="0098113F" w:rsidRDefault="00544BA1" w:rsidP="00544BA1">
      <w:r w:rsidRPr="0098113F">
        <w:rPr>
          <w:rStyle w:val="HideTWBExt"/>
          <w:noProof w:val="0"/>
          <w:color w:val="auto"/>
        </w:rPr>
        <w:t>&lt;/Amend&gt;</w:t>
      </w:r>
    </w:p>
    <w:p w14:paraId="4F8F496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690</w:t>
      </w:r>
      <w:r w:rsidRPr="0098113F">
        <w:rPr>
          <w:rStyle w:val="HideTWBExt"/>
          <w:noProof w:val="0"/>
          <w:color w:val="auto"/>
        </w:rPr>
        <w:t>&lt;/NumAm&gt;</w:t>
      </w:r>
    </w:p>
    <w:p w14:paraId="46FF56D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CB299CB" w14:textId="77777777" w:rsidR="00544BA1" w:rsidRPr="0098113F" w:rsidRDefault="00544BA1" w:rsidP="00544BA1">
      <w:pPr>
        <w:pStyle w:val="NormalBold"/>
      </w:pPr>
      <w:r w:rsidRPr="0098113F">
        <w:rPr>
          <w:rStyle w:val="HideTWBExt"/>
          <w:noProof w:val="0"/>
          <w:color w:val="auto"/>
        </w:rPr>
        <w:t>&lt;/RepeatBlock-By&gt;</w:t>
      </w:r>
    </w:p>
    <w:p w14:paraId="7AC2E2F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18A6FAF" w14:textId="77777777" w:rsidR="00544BA1" w:rsidRPr="0098113F" w:rsidRDefault="00544BA1" w:rsidP="00544BA1">
      <w:pPr>
        <w:pStyle w:val="NormalBold"/>
      </w:pPr>
      <w:r w:rsidRPr="0098113F">
        <w:rPr>
          <w:rStyle w:val="HideTWBExt"/>
          <w:noProof w:val="0"/>
          <w:color w:val="auto"/>
        </w:rPr>
        <w:t>&lt;Article&gt;</w:t>
      </w:r>
      <w:r w:rsidRPr="0098113F">
        <w:t>Artikel 12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9CB86FC" w14:textId="77777777" w:rsidTr="00277D82">
        <w:trPr>
          <w:trHeight w:hRule="exact" w:val="240"/>
          <w:jc w:val="center"/>
        </w:trPr>
        <w:tc>
          <w:tcPr>
            <w:tcW w:w="9752" w:type="dxa"/>
            <w:gridSpan w:val="2"/>
          </w:tcPr>
          <w:p w14:paraId="56EB3E8D" w14:textId="77777777" w:rsidR="00544BA1" w:rsidRPr="0098113F" w:rsidRDefault="00544BA1" w:rsidP="00277D82"/>
        </w:tc>
      </w:tr>
      <w:tr w:rsidR="000A73F3" w:rsidRPr="0098113F" w14:paraId="78B800EE" w14:textId="77777777" w:rsidTr="00277D82">
        <w:trPr>
          <w:trHeight w:val="240"/>
          <w:jc w:val="center"/>
        </w:trPr>
        <w:tc>
          <w:tcPr>
            <w:tcW w:w="4876" w:type="dxa"/>
          </w:tcPr>
          <w:p w14:paraId="30062A45" w14:textId="77777777" w:rsidR="00544BA1" w:rsidRPr="0098113F" w:rsidRDefault="00544BA1" w:rsidP="00277D82">
            <w:pPr>
              <w:pStyle w:val="AmColumnHeading"/>
            </w:pPr>
            <w:r w:rsidRPr="0098113F">
              <w:t>Kommissionens forslag</w:t>
            </w:r>
          </w:p>
        </w:tc>
        <w:tc>
          <w:tcPr>
            <w:tcW w:w="4876" w:type="dxa"/>
          </w:tcPr>
          <w:p w14:paraId="77905FCC" w14:textId="77777777" w:rsidR="00544BA1" w:rsidRPr="0098113F" w:rsidRDefault="00544BA1" w:rsidP="00277D82">
            <w:pPr>
              <w:pStyle w:val="AmColumnHeading"/>
            </w:pPr>
            <w:r w:rsidRPr="0098113F">
              <w:t>Ændringsforslag</w:t>
            </w:r>
          </w:p>
        </w:tc>
      </w:tr>
      <w:tr w:rsidR="000A73F3" w:rsidRPr="0098113F" w14:paraId="409038C6" w14:textId="77777777" w:rsidTr="00277D82">
        <w:trPr>
          <w:jc w:val="center"/>
        </w:trPr>
        <w:tc>
          <w:tcPr>
            <w:tcW w:w="4876" w:type="dxa"/>
          </w:tcPr>
          <w:p w14:paraId="460892FC" w14:textId="77777777" w:rsidR="00544BA1" w:rsidRPr="0098113F" w:rsidRDefault="00544BA1" w:rsidP="00277D82">
            <w:pPr>
              <w:pStyle w:val="Normal6a"/>
            </w:pPr>
            <w:r w:rsidRPr="0098113F">
              <w:t>1.</w:t>
            </w:r>
            <w:r w:rsidRPr="0098113F">
              <w:tab/>
              <w:t xml:space="preserve">De forespørgsler, der er omhandlet i artikel 10, stk. 2, og i artikel 11, stk. 2, </w:t>
            </w:r>
            <w:r w:rsidRPr="0098113F">
              <w:rPr>
                <w:b/>
                <w:i/>
              </w:rPr>
              <w:t>kan</w:t>
            </w:r>
            <w:r w:rsidRPr="0098113F">
              <w:t xml:space="preserve"> i forbindelse med forespørgsler vedrørende EU-informationssystemerne og det fælles identitetsregister igangsættes ved hjælp af den europæiske søgeportal, jf. kapitel II i forordning (EU) 2019/817 og kapitel II i forordning (EU) 2019/818</w:t>
            </w:r>
            <w:r w:rsidRPr="0098113F">
              <w:rPr>
                <w:rStyle w:val="Sup"/>
              </w:rPr>
              <w:t>36</w:t>
            </w:r>
            <w:r w:rsidRPr="0098113F">
              <w:t>.</w:t>
            </w:r>
          </w:p>
        </w:tc>
        <w:tc>
          <w:tcPr>
            <w:tcW w:w="4876" w:type="dxa"/>
          </w:tcPr>
          <w:p w14:paraId="51FBB65F" w14:textId="77777777" w:rsidR="00544BA1" w:rsidRPr="0098113F" w:rsidRDefault="00544BA1" w:rsidP="00277D82">
            <w:pPr>
              <w:pStyle w:val="Normal6a"/>
            </w:pPr>
            <w:r w:rsidRPr="0098113F">
              <w:t>1.</w:t>
            </w:r>
            <w:r w:rsidRPr="0098113F">
              <w:tab/>
              <w:t xml:space="preserve">De forespørgsler, der er omhandlet i artikel 10, stk. 2, og i artikel 11, stk. 2, </w:t>
            </w:r>
            <w:r w:rsidRPr="0098113F">
              <w:rPr>
                <w:b/>
                <w:i/>
              </w:rPr>
              <w:t>i denne forordning skal</w:t>
            </w:r>
            <w:r w:rsidRPr="0098113F">
              <w:t xml:space="preserve"> i forbindelse med forespørgsler vedrørende EU-informationssystemerne og det fælles identitetsregister igangsættes ved hjælp af den europæiske søgeportal, jf. kapitel II i forordning (EU) 2019/817 og kapitel II i forordning (EU) 2019/818</w:t>
            </w:r>
            <w:r w:rsidRPr="0098113F">
              <w:rPr>
                <w:rStyle w:val="Sup"/>
              </w:rPr>
              <w:t>36</w:t>
            </w:r>
            <w:r w:rsidRPr="0098113F">
              <w:t xml:space="preserve">. </w:t>
            </w:r>
            <w:r w:rsidRPr="0098113F">
              <w:rPr>
                <w:b/>
                <w:i/>
              </w:rPr>
              <w:t>De kompetente myndigheders adgang til det fælles identitetsregister og de kompetente myndigheders anvendelse af ESP skal begrænses til, hvad der kræves for udførelsen af deres opgaver i overensstemmelse med disse formål, og skal stå i et rimeligt forhold til de tilstræbte mål. Der må ikke anvendes magt eller tvang med henblik på at indhente personoplysninger fra tredjelandsstatsborgere, herunder biometriske data.</w:t>
            </w:r>
          </w:p>
        </w:tc>
      </w:tr>
      <w:tr w:rsidR="000A73F3" w:rsidRPr="0098113F" w14:paraId="62A90D52" w14:textId="77777777" w:rsidTr="00277D82">
        <w:trPr>
          <w:jc w:val="center"/>
        </w:trPr>
        <w:tc>
          <w:tcPr>
            <w:tcW w:w="4876" w:type="dxa"/>
          </w:tcPr>
          <w:p w14:paraId="77DECABC" w14:textId="77777777" w:rsidR="00544BA1" w:rsidRPr="0098113F" w:rsidRDefault="00544BA1" w:rsidP="00277D82">
            <w:pPr>
              <w:pStyle w:val="Normal6a"/>
            </w:pPr>
            <w:r w:rsidRPr="0098113F">
              <w:t>_________________</w:t>
            </w:r>
          </w:p>
        </w:tc>
        <w:tc>
          <w:tcPr>
            <w:tcW w:w="4876" w:type="dxa"/>
          </w:tcPr>
          <w:p w14:paraId="39148116" w14:textId="77777777" w:rsidR="00544BA1" w:rsidRPr="0098113F" w:rsidRDefault="00544BA1" w:rsidP="00277D82">
            <w:pPr>
              <w:pStyle w:val="Normal6a"/>
            </w:pPr>
            <w:r w:rsidRPr="0098113F">
              <w:t>_________________</w:t>
            </w:r>
          </w:p>
        </w:tc>
      </w:tr>
      <w:tr w:rsidR="000A73F3" w:rsidRPr="0098113F" w14:paraId="6CFB8E25" w14:textId="77777777" w:rsidTr="00277D82">
        <w:trPr>
          <w:jc w:val="center"/>
        </w:trPr>
        <w:tc>
          <w:tcPr>
            <w:tcW w:w="4876" w:type="dxa"/>
          </w:tcPr>
          <w:p w14:paraId="0A70E4F3" w14:textId="77777777" w:rsidR="00544BA1" w:rsidRPr="0098113F" w:rsidRDefault="00544BA1" w:rsidP="00277D82">
            <w:pPr>
              <w:pStyle w:val="Normal6a"/>
            </w:pPr>
            <w:r w:rsidRPr="0098113F">
              <w:rPr>
                <w:rStyle w:val="Sup"/>
              </w:rPr>
              <w:t>36</w:t>
            </w:r>
            <w:r w:rsidRPr="0098113F">
              <w:t xml:space="preserve"> 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w:t>
            </w:r>
          </w:p>
        </w:tc>
        <w:tc>
          <w:tcPr>
            <w:tcW w:w="4876" w:type="dxa"/>
          </w:tcPr>
          <w:p w14:paraId="280BEFCF" w14:textId="77777777" w:rsidR="00544BA1" w:rsidRPr="0098113F" w:rsidRDefault="00544BA1" w:rsidP="00277D82">
            <w:pPr>
              <w:pStyle w:val="Normal6a"/>
            </w:pPr>
            <w:r w:rsidRPr="0098113F">
              <w:rPr>
                <w:rStyle w:val="Sup"/>
              </w:rPr>
              <w:t>36</w:t>
            </w:r>
            <w:r w:rsidRPr="0098113F">
              <w:t xml:space="preserve"> 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w:t>
            </w:r>
          </w:p>
        </w:tc>
      </w:tr>
    </w:tbl>
    <w:p w14:paraId="0989194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B9A972C" w14:textId="77777777" w:rsidR="00544BA1" w:rsidRPr="0098113F" w:rsidRDefault="00544BA1" w:rsidP="00544BA1">
      <w:r w:rsidRPr="0098113F">
        <w:rPr>
          <w:rStyle w:val="HideTWBExt"/>
          <w:noProof w:val="0"/>
          <w:color w:val="auto"/>
        </w:rPr>
        <w:t>&lt;/Amend&gt;</w:t>
      </w:r>
    </w:p>
    <w:p w14:paraId="0CA208E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691</w:t>
      </w:r>
      <w:r w:rsidRPr="0098113F">
        <w:rPr>
          <w:rStyle w:val="HideTWBExt"/>
          <w:noProof w:val="0"/>
          <w:color w:val="auto"/>
        </w:rPr>
        <w:t>&lt;/NumAm&gt;</w:t>
      </w:r>
    </w:p>
    <w:p w14:paraId="3F3C021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7C2948CD" w14:textId="77777777" w:rsidR="00544BA1" w:rsidRPr="0098113F" w:rsidRDefault="00544BA1" w:rsidP="00544BA1">
      <w:pPr>
        <w:pStyle w:val="NormalBold"/>
      </w:pPr>
      <w:r w:rsidRPr="0098113F">
        <w:rPr>
          <w:rStyle w:val="HideTWBExt"/>
          <w:noProof w:val="0"/>
          <w:color w:val="auto"/>
        </w:rPr>
        <w:t>&lt;/RepeatBlock-By&gt;</w:t>
      </w:r>
    </w:p>
    <w:p w14:paraId="56DAEAD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7710D02" w14:textId="77777777" w:rsidR="00544BA1" w:rsidRPr="0098113F" w:rsidRDefault="00544BA1" w:rsidP="00544BA1">
      <w:pPr>
        <w:pStyle w:val="NormalBold"/>
      </w:pPr>
      <w:r w:rsidRPr="0098113F">
        <w:rPr>
          <w:rStyle w:val="HideTWBExt"/>
          <w:noProof w:val="0"/>
          <w:color w:val="auto"/>
        </w:rPr>
        <w:t>&lt;Article&gt;</w:t>
      </w:r>
      <w:r w:rsidRPr="0098113F">
        <w:t>Artikel 12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162CC73" w14:textId="77777777" w:rsidTr="00277D82">
        <w:trPr>
          <w:trHeight w:hRule="exact" w:val="240"/>
          <w:jc w:val="center"/>
        </w:trPr>
        <w:tc>
          <w:tcPr>
            <w:tcW w:w="9752" w:type="dxa"/>
            <w:gridSpan w:val="2"/>
          </w:tcPr>
          <w:p w14:paraId="370CCEB5" w14:textId="77777777" w:rsidR="00544BA1" w:rsidRPr="0098113F" w:rsidRDefault="00544BA1" w:rsidP="00277D82"/>
        </w:tc>
      </w:tr>
      <w:tr w:rsidR="000A73F3" w:rsidRPr="0098113F" w14:paraId="3F0CEC84" w14:textId="77777777" w:rsidTr="00277D82">
        <w:trPr>
          <w:trHeight w:val="240"/>
          <w:jc w:val="center"/>
        </w:trPr>
        <w:tc>
          <w:tcPr>
            <w:tcW w:w="4876" w:type="dxa"/>
          </w:tcPr>
          <w:p w14:paraId="464A1152" w14:textId="77777777" w:rsidR="00544BA1" w:rsidRPr="0098113F" w:rsidRDefault="00544BA1" w:rsidP="00277D82">
            <w:pPr>
              <w:pStyle w:val="AmColumnHeading"/>
            </w:pPr>
            <w:r w:rsidRPr="0098113F">
              <w:t>Kommissionens forslag</w:t>
            </w:r>
          </w:p>
        </w:tc>
        <w:tc>
          <w:tcPr>
            <w:tcW w:w="4876" w:type="dxa"/>
          </w:tcPr>
          <w:p w14:paraId="228763D0" w14:textId="77777777" w:rsidR="00544BA1" w:rsidRPr="0098113F" w:rsidRDefault="00544BA1" w:rsidP="00277D82">
            <w:pPr>
              <w:pStyle w:val="AmColumnHeading"/>
            </w:pPr>
            <w:r w:rsidRPr="0098113F">
              <w:t>Ændringsforslag</w:t>
            </w:r>
          </w:p>
        </w:tc>
      </w:tr>
      <w:tr w:rsidR="000A73F3" w:rsidRPr="0098113F" w14:paraId="585136B3" w14:textId="77777777" w:rsidTr="00277D82">
        <w:trPr>
          <w:jc w:val="center"/>
        </w:trPr>
        <w:tc>
          <w:tcPr>
            <w:tcW w:w="4876" w:type="dxa"/>
          </w:tcPr>
          <w:p w14:paraId="6DDA6881" w14:textId="77777777" w:rsidR="00544BA1" w:rsidRPr="0098113F" w:rsidRDefault="00544BA1" w:rsidP="00277D82">
            <w:pPr>
              <w:pStyle w:val="Normal6a"/>
            </w:pPr>
            <w:r w:rsidRPr="0098113F">
              <w:t>1.</w:t>
            </w:r>
            <w:r w:rsidRPr="0098113F">
              <w:tab/>
              <w:t xml:space="preserve">De forespørgsler, der er omhandlet i artikel 10, stk. 2, og i artikel 11, stk. 2, </w:t>
            </w:r>
            <w:r w:rsidRPr="0098113F">
              <w:rPr>
                <w:b/>
                <w:i/>
              </w:rPr>
              <w:t>kan</w:t>
            </w:r>
            <w:r w:rsidRPr="0098113F">
              <w:t xml:space="preserve"> i forbindelse med forespørgsler vedrørende EU-informationssystemerne og det fælles identitetsregister igangsættes ved hjælp af den europæiske søgeportal, jf. kapitel II i forordning (EU) 2019/817 og kapitel II i forordning (EU) 2019/818</w:t>
            </w:r>
            <w:r w:rsidRPr="0098113F">
              <w:rPr>
                <w:rStyle w:val="Sup"/>
              </w:rPr>
              <w:t>36</w:t>
            </w:r>
            <w:r w:rsidRPr="0098113F">
              <w:t>.</w:t>
            </w:r>
          </w:p>
        </w:tc>
        <w:tc>
          <w:tcPr>
            <w:tcW w:w="4876" w:type="dxa"/>
          </w:tcPr>
          <w:p w14:paraId="6EE813EC" w14:textId="77777777" w:rsidR="00544BA1" w:rsidRPr="0098113F" w:rsidRDefault="00544BA1" w:rsidP="00277D82">
            <w:pPr>
              <w:pStyle w:val="Normal6a"/>
            </w:pPr>
            <w:r w:rsidRPr="0098113F">
              <w:t>1.</w:t>
            </w:r>
            <w:r w:rsidRPr="0098113F">
              <w:tab/>
              <w:t xml:space="preserve">De forespørgsler, der er omhandlet i artikel 10, stk. 2, og i artikel 11, stk. 2, </w:t>
            </w:r>
            <w:r w:rsidRPr="0098113F">
              <w:rPr>
                <w:b/>
                <w:i/>
              </w:rPr>
              <w:t>skal</w:t>
            </w:r>
            <w:r w:rsidRPr="0098113F">
              <w:t xml:space="preserve"> i forbindelse med forespørgsler vedrørende EU-informationssystemerne og det fælles identitetsregister igangsættes ved hjælp af den europæiske søgeportal, jf. kapitel II i forordning (EU) 2019/817 og kapitel II i forordning (EU) 2019/818</w:t>
            </w:r>
            <w:r w:rsidRPr="0098113F">
              <w:rPr>
                <w:rStyle w:val="Sup"/>
              </w:rPr>
              <w:t>36</w:t>
            </w:r>
            <w:r w:rsidRPr="0098113F">
              <w:t>.</w:t>
            </w:r>
          </w:p>
        </w:tc>
      </w:tr>
      <w:tr w:rsidR="000A73F3" w:rsidRPr="0098113F" w14:paraId="1B11F7A8" w14:textId="77777777" w:rsidTr="00277D82">
        <w:trPr>
          <w:jc w:val="center"/>
        </w:trPr>
        <w:tc>
          <w:tcPr>
            <w:tcW w:w="4876" w:type="dxa"/>
          </w:tcPr>
          <w:p w14:paraId="3EAC5582" w14:textId="77777777" w:rsidR="00544BA1" w:rsidRPr="0098113F" w:rsidRDefault="00544BA1" w:rsidP="00277D82">
            <w:pPr>
              <w:pStyle w:val="Normal6a"/>
            </w:pPr>
            <w:r w:rsidRPr="0098113F">
              <w:t>_________________</w:t>
            </w:r>
          </w:p>
        </w:tc>
        <w:tc>
          <w:tcPr>
            <w:tcW w:w="4876" w:type="dxa"/>
          </w:tcPr>
          <w:p w14:paraId="745925F4" w14:textId="77777777" w:rsidR="00544BA1" w:rsidRPr="0098113F" w:rsidRDefault="00544BA1" w:rsidP="00277D82">
            <w:pPr>
              <w:pStyle w:val="Normal6a"/>
            </w:pPr>
            <w:r w:rsidRPr="0098113F">
              <w:t>_________________</w:t>
            </w:r>
          </w:p>
        </w:tc>
      </w:tr>
      <w:tr w:rsidR="000A73F3" w:rsidRPr="0098113F" w14:paraId="41BBD322" w14:textId="77777777" w:rsidTr="00277D82">
        <w:trPr>
          <w:jc w:val="center"/>
        </w:trPr>
        <w:tc>
          <w:tcPr>
            <w:tcW w:w="4876" w:type="dxa"/>
          </w:tcPr>
          <w:p w14:paraId="1B569ECE" w14:textId="77777777" w:rsidR="00544BA1" w:rsidRPr="0098113F" w:rsidRDefault="00544BA1" w:rsidP="00277D82">
            <w:pPr>
              <w:pStyle w:val="Normal6a"/>
            </w:pPr>
            <w:r w:rsidRPr="0098113F">
              <w:rPr>
                <w:rStyle w:val="Sup"/>
              </w:rPr>
              <w:t>36</w:t>
            </w:r>
            <w:r w:rsidRPr="0098113F">
              <w:t xml:space="preserve"> 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w:t>
            </w:r>
          </w:p>
        </w:tc>
        <w:tc>
          <w:tcPr>
            <w:tcW w:w="4876" w:type="dxa"/>
          </w:tcPr>
          <w:p w14:paraId="65171635" w14:textId="77777777" w:rsidR="00544BA1" w:rsidRPr="0098113F" w:rsidRDefault="00544BA1" w:rsidP="00277D82">
            <w:pPr>
              <w:pStyle w:val="Normal6a"/>
            </w:pPr>
            <w:r w:rsidRPr="0098113F">
              <w:rPr>
                <w:rStyle w:val="Sup"/>
              </w:rPr>
              <w:t>36</w:t>
            </w:r>
            <w:r w:rsidRPr="0098113F">
              <w:t xml:space="preserve"> 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w:t>
            </w:r>
          </w:p>
        </w:tc>
      </w:tr>
    </w:tbl>
    <w:p w14:paraId="5D9F9E0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F7F9611" w14:textId="77777777" w:rsidR="00544BA1" w:rsidRPr="0098113F" w:rsidRDefault="00544BA1" w:rsidP="00544BA1">
      <w:r w:rsidRPr="0098113F">
        <w:rPr>
          <w:rStyle w:val="HideTWBExt"/>
          <w:noProof w:val="0"/>
          <w:color w:val="auto"/>
        </w:rPr>
        <w:t>&lt;/Amend&gt;</w:t>
      </w:r>
    </w:p>
    <w:p w14:paraId="71B668F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692</w:t>
      </w:r>
      <w:r w:rsidRPr="0098113F">
        <w:rPr>
          <w:rStyle w:val="HideTWBExt"/>
          <w:noProof w:val="0"/>
          <w:color w:val="auto"/>
        </w:rPr>
        <w:t>&lt;/NumAm&gt;</w:t>
      </w:r>
    </w:p>
    <w:p w14:paraId="7DE6D64D"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BB835E5" w14:textId="77777777" w:rsidR="00544BA1" w:rsidRPr="0098113F" w:rsidRDefault="00544BA1" w:rsidP="00544BA1">
      <w:pPr>
        <w:pStyle w:val="NormalBold"/>
      </w:pPr>
      <w:r w:rsidRPr="0098113F">
        <w:rPr>
          <w:rStyle w:val="HideTWBExt"/>
          <w:noProof w:val="0"/>
          <w:color w:val="auto"/>
        </w:rPr>
        <w:t>&lt;/RepeatBlock-By&gt;</w:t>
      </w:r>
    </w:p>
    <w:p w14:paraId="04F857A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64763C1" w14:textId="77777777" w:rsidR="00544BA1" w:rsidRPr="0098113F" w:rsidRDefault="00544BA1" w:rsidP="00544BA1">
      <w:pPr>
        <w:pStyle w:val="NormalBold"/>
      </w:pPr>
      <w:r w:rsidRPr="0098113F">
        <w:rPr>
          <w:rStyle w:val="HideTWBExt"/>
          <w:noProof w:val="0"/>
          <w:color w:val="auto"/>
        </w:rPr>
        <w:t>&lt;Article&gt;</w:t>
      </w:r>
      <w:r w:rsidRPr="0098113F">
        <w:t>Artikel 12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CF0609A" w14:textId="77777777" w:rsidTr="00277D82">
        <w:trPr>
          <w:trHeight w:hRule="exact" w:val="240"/>
          <w:jc w:val="center"/>
        </w:trPr>
        <w:tc>
          <w:tcPr>
            <w:tcW w:w="9752" w:type="dxa"/>
            <w:gridSpan w:val="2"/>
          </w:tcPr>
          <w:p w14:paraId="3BCAC4E5" w14:textId="77777777" w:rsidR="00544BA1" w:rsidRPr="0098113F" w:rsidRDefault="00544BA1" w:rsidP="00277D82"/>
        </w:tc>
      </w:tr>
      <w:tr w:rsidR="000A73F3" w:rsidRPr="0098113F" w14:paraId="39FACAE3" w14:textId="77777777" w:rsidTr="00277D82">
        <w:trPr>
          <w:trHeight w:val="240"/>
          <w:jc w:val="center"/>
        </w:trPr>
        <w:tc>
          <w:tcPr>
            <w:tcW w:w="4876" w:type="dxa"/>
          </w:tcPr>
          <w:p w14:paraId="5CB6E4DC" w14:textId="77777777" w:rsidR="00544BA1" w:rsidRPr="0098113F" w:rsidRDefault="00544BA1" w:rsidP="00277D82">
            <w:pPr>
              <w:pStyle w:val="AmColumnHeading"/>
            </w:pPr>
            <w:r w:rsidRPr="0098113F">
              <w:t>Kommissionens forslag</w:t>
            </w:r>
          </w:p>
        </w:tc>
        <w:tc>
          <w:tcPr>
            <w:tcW w:w="4876" w:type="dxa"/>
          </w:tcPr>
          <w:p w14:paraId="6F76C1EE" w14:textId="77777777" w:rsidR="00544BA1" w:rsidRPr="0098113F" w:rsidRDefault="00544BA1" w:rsidP="00277D82">
            <w:pPr>
              <w:pStyle w:val="AmColumnHeading"/>
            </w:pPr>
            <w:r w:rsidRPr="0098113F">
              <w:t>Ændringsforslag</w:t>
            </w:r>
          </w:p>
        </w:tc>
      </w:tr>
      <w:tr w:rsidR="000A73F3" w:rsidRPr="0098113F" w14:paraId="578C3E6B" w14:textId="77777777" w:rsidTr="00277D82">
        <w:trPr>
          <w:jc w:val="center"/>
        </w:trPr>
        <w:tc>
          <w:tcPr>
            <w:tcW w:w="4876" w:type="dxa"/>
          </w:tcPr>
          <w:p w14:paraId="65463104" w14:textId="77777777" w:rsidR="00544BA1" w:rsidRPr="0098113F" w:rsidRDefault="00544BA1" w:rsidP="00277D82">
            <w:pPr>
              <w:pStyle w:val="Normal6a"/>
            </w:pPr>
            <w:r w:rsidRPr="0098113F">
              <w:rPr>
                <w:b/>
                <w:i/>
              </w:rPr>
              <w:t>2.</w:t>
            </w:r>
            <w:r w:rsidRPr="0098113F">
              <w:tab/>
            </w:r>
            <w:r w:rsidRPr="0098113F">
              <w:rPr>
                <w:b/>
                <w:i/>
              </w:rPr>
              <w:t>Hvis der efter en forespørgsel i henhold til artikel 11, stk. 3, opnås et match i forhold til oplysninger i et af informationssystemerne, skal den kompetente myndighed have adgang til at konsultere det dossier, der svarer til dette match i det respektive informationssystem, for at fastslå den i artikel 11, stk. 1, omhandlede risiko for den indre sikkerhed.</w:t>
            </w:r>
          </w:p>
        </w:tc>
        <w:tc>
          <w:tcPr>
            <w:tcW w:w="4876" w:type="dxa"/>
          </w:tcPr>
          <w:p w14:paraId="50D35C64" w14:textId="77777777" w:rsidR="00544BA1" w:rsidRPr="0098113F" w:rsidRDefault="00544BA1" w:rsidP="00277D82">
            <w:pPr>
              <w:pStyle w:val="Normal6a"/>
            </w:pPr>
            <w:r w:rsidRPr="0098113F">
              <w:rPr>
                <w:b/>
                <w:i/>
              </w:rPr>
              <w:t>udgår</w:t>
            </w:r>
          </w:p>
        </w:tc>
      </w:tr>
    </w:tbl>
    <w:p w14:paraId="3A4383C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B22911A" w14:textId="77777777" w:rsidR="00544BA1" w:rsidRPr="0098113F" w:rsidRDefault="00544BA1" w:rsidP="00544BA1">
      <w:r w:rsidRPr="0098113F">
        <w:rPr>
          <w:rStyle w:val="HideTWBExt"/>
          <w:noProof w:val="0"/>
          <w:color w:val="auto"/>
        </w:rPr>
        <w:t>&lt;/Amend&gt;</w:t>
      </w:r>
    </w:p>
    <w:p w14:paraId="6CE8CAC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693</w:t>
      </w:r>
      <w:r w:rsidRPr="0098113F">
        <w:rPr>
          <w:rStyle w:val="HideTWBExt"/>
          <w:noProof w:val="0"/>
          <w:color w:val="auto"/>
        </w:rPr>
        <w:t>&lt;/NumAm&gt;</w:t>
      </w:r>
    </w:p>
    <w:p w14:paraId="39B82237"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8055D70"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0DE7A24" w14:textId="77777777" w:rsidR="00544BA1" w:rsidRPr="0098113F" w:rsidRDefault="00544BA1" w:rsidP="00544BA1">
      <w:r w:rsidRPr="0098113F">
        <w:rPr>
          <w:rStyle w:val="HideTWBExt"/>
          <w:noProof w:val="0"/>
          <w:color w:val="auto"/>
        </w:rPr>
        <w:t>&lt;/RepeatBlock-By&gt;</w:t>
      </w:r>
    </w:p>
    <w:p w14:paraId="6200727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6354D8D" w14:textId="77777777" w:rsidR="00544BA1" w:rsidRPr="0098113F" w:rsidRDefault="00544BA1" w:rsidP="00544BA1">
      <w:pPr>
        <w:pStyle w:val="NormalBold"/>
      </w:pPr>
      <w:r w:rsidRPr="0098113F">
        <w:rPr>
          <w:rStyle w:val="HideTWBExt"/>
          <w:noProof w:val="0"/>
          <w:color w:val="auto"/>
        </w:rPr>
        <w:t>&lt;Article&gt;</w:t>
      </w:r>
      <w:r w:rsidRPr="0098113F">
        <w:t>Artikel 12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C1175DD" w14:textId="77777777" w:rsidTr="00277D82">
        <w:trPr>
          <w:trHeight w:hRule="exact" w:val="240"/>
          <w:jc w:val="center"/>
        </w:trPr>
        <w:tc>
          <w:tcPr>
            <w:tcW w:w="9752" w:type="dxa"/>
            <w:gridSpan w:val="2"/>
          </w:tcPr>
          <w:p w14:paraId="05ECE4C8" w14:textId="77777777" w:rsidR="00544BA1" w:rsidRPr="0098113F" w:rsidRDefault="00544BA1" w:rsidP="00277D82"/>
        </w:tc>
      </w:tr>
      <w:tr w:rsidR="000A73F3" w:rsidRPr="0098113F" w14:paraId="0ED1406F" w14:textId="77777777" w:rsidTr="00277D82">
        <w:trPr>
          <w:trHeight w:val="240"/>
          <w:jc w:val="center"/>
        </w:trPr>
        <w:tc>
          <w:tcPr>
            <w:tcW w:w="4876" w:type="dxa"/>
          </w:tcPr>
          <w:p w14:paraId="74E39BBD" w14:textId="77777777" w:rsidR="00544BA1" w:rsidRPr="0098113F" w:rsidRDefault="00544BA1" w:rsidP="00277D82">
            <w:pPr>
              <w:pStyle w:val="AmColumnHeading"/>
            </w:pPr>
            <w:r w:rsidRPr="0098113F">
              <w:t>Kommissionens forslag</w:t>
            </w:r>
          </w:p>
        </w:tc>
        <w:tc>
          <w:tcPr>
            <w:tcW w:w="4876" w:type="dxa"/>
          </w:tcPr>
          <w:p w14:paraId="5ADA969F" w14:textId="77777777" w:rsidR="00544BA1" w:rsidRPr="0098113F" w:rsidRDefault="00544BA1" w:rsidP="00277D82">
            <w:pPr>
              <w:pStyle w:val="AmColumnHeading"/>
            </w:pPr>
            <w:r w:rsidRPr="0098113F">
              <w:t>Ændringsforslag</w:t>
            </w:r>
          </w:p>
        </w:tc>
      </w:tr>
      <w:tr w:rsidR="000A73F3" w:rsidRPr="0098113F" w14:paraId="47207DFA" w14:textId="77777777" w:rsidTr="00277D82">
        <w:trPr>
          <w:jc w:val="center"/>
        </w:trPr>
        <w:tc>
          <w:tcPr>
            <w:tcW w:w="4876" w:type="dxa"/>
          </w:tcPr>
          <w:p w14:paraId="0CA1A0AB" w14:textId="77777777" w:rsidR="00544BA1" w:rsidRPr="0098113F" w:rsidRDefault="00544BA1" w:rsidP="00277D82">
            <w:pPr>
              <w:pStyle w:val="Normal6a"/>
            </w:pPr>
            <w:r w:rsidRPr="0098113F">
              <w:rPr>
                <w:b/>
                <w:i/>
              </w:rPr>
              <w:t>2.</w:t>
            </w:r>
            <w:r w:rsidRPr="0098113F">
              <w:tab/>
            </w:r>
            <w:r w:rsidRPr="0098113F">
              <w:rPr>
                <w:b/>
                <w:i/>
              </w:rPr>
              <w:t>Hvis der efter en forespørgsel i henhold til artikel 11, stk. 3, opnås et match i forhold til oplysninger i et af informationssystemerne, skal den kompetente myndighed have adgang til at konsultere det dossier, der svarer til dette match i det respektive informationssystem, for at fastslå den i artikel 11, stk. 1, omhandlede risiko for den indre sikkerhed.</w:t>
            </w:r>
          </w:p>
        </w:tc>
        <w:tc>
          <w:tcPr>
            <w:tcW w:w="4876" w:type="dxa"/>
          </w:tcPr>
          <w:p w14:paraId="2F9D7865" w14:textId="77777777" w:rsidR="00544BA1" w:rsidRPr="0098113F" w:rsidRDefault="00544BA1" w:rsidP="00277D82">
            <w:pPr>
              <w:pStyle w:val="Normal6a"/>
            </w:pPr>
            <w:r w:rsidRPr="0098113F">
              <w:rPr>
                <w:b/>
                <w:i/>
              </w:rPr>
              <w:t>udgår</w:t>
            </w:r>
          </w:p>
        </w:tc>
      </w:tr>
    </w:tbl>
    <w:p w14:paraId="448DBE0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CBF1292" w14:textId="77777777" w:rsidR="00544BA1" w:rsidRPr="0098113F" w:rsidRDefault="00544BA1" w:rsidP="00544BA1">
      <w:r w:rsidRPr="0098113F">
        <w:rPr>
          <w:rStyle w:val="HideTWBExt"/>
          <w:noProof w:val="0"/>
          <w:color w:val="auto"/>
        </w:rPr>
        <w:t>&lt;/Amend&gt;</w:t>
      </w:r>
    </w:p>
    <w:p w14:paraId="1B21806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694</w:t>
      </w:r>
      <w:r w:rsidRPr="0098113F">
        <w:rPr>
          <w:rStyle w:val="HideTWBExt"/>
          <w:noProof w:val="0"/>
          <w:color w:val="auto"/>
        </w:rPr>
        <w:t>&lt;/NumAm&gt;</w:t>
      </w:r>
    </w:p>
    <w:p w14:paraId="6F477F3A"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Juan Ignacio Zoido Álvarez, Elissavet Vozemberg-Vrionidi, Jeroen Lenaers</w:t>
      </w:r>
      <w:r w:rsidRPr="0098113F">
        <w:rPr>
          <w:rStyle w:val="HideTWBExt"/>
          <w:noProof w:val="0"/>
          <w:color w:val="auto"/>
        </w:rPr>
        <w:t>&lt;/Members&gt;</w:t>
      </w:r>
    </w:p>
    <w:p w14:paraId="24E8BA6D" w14:textId="77777777" w:rsidR="00544BA1" w:rsidRPr="0098113F" w:rsidRDefault="00544BA1" w:rsidP="00544BA1">
      <w:pPr>
        <w:pStyle w:val="NormalBold"/>
      </w:pPr>
      <w:r w:rsidRPr="0098113F">
        <w:rPr>
          <w:rStyle w:val="HideTWBExt"/>
          <w:noProof w:val="0"/>
          <w:color w:val="auto"/>
        </w:rPr>
        <w:t>&lt;/RepeatBlock-By&gt;</w:t>
      </w:r>
    </w:p>
    <w:p w14:paraId="0F449FD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6B5F14C" w14:textId="77777777" w:rsidR="00544BA1" w:rsidRPr="0098113F" w:rsidRDefault="00544BA1" w:rsidP="00544BA1">
      <w:pPr>
        <w:pStyle w:val="NormalBold"/>
      </w:pPr>
      <w:r w:rsidRPr="0098113F">
        <w:rPr>
          <w:rStyle w:val="HideTWBExt"/>
          <w:noProof w:val="0"/>
          <w:color w:val="auto"/>
        </w:rPr>
        <w:t>&lt;Article&gt;</w:t>
      </w:r>
      <w:r w:rsidRPr="0098113F">
        <w:t>Artikel 12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36827F3" w14:textId="77777777" w:rsidTr="00277D82">
        <w:trPr>
          <w:trHeight w:hRule="exact" w:val="240"/>
          <w:jc w:val="center"/>
        </w:trPr>
        <w:tc>
          <w:tcPr>
            <w:tcW w:w="9752" w:type="dxa"/>
            <w:gridSpan w:val="2"/>
          </w:tcPr>
          <w:p w14:paraId="1CF6CECC" w14:textId="77777777" w:rsidR="00544BA1" w:rsidRPr="0098113F" w:rsidRDefault="00544BA1" w:rsidP="00277D82"/>
        </w:tc>
      </w:tr>
      <w:tr w:rsidR="000A73F3" w:rsidRPr="0098113F" w14:paraId="6194A6FC" w14:textId="77777777" w:rsidTr="00277D82">
        <w:trPr>
          <w:trHeight w:val="240"/>
          <w:jc w:val="center"/>
        </w:trPr>
        <w:tc>
          <w:tcPr>
            <w:tcW w:w="4876" w:type="dxa"/>
          </w:tcPr>
          <w:p w14:paraId="0DD165D4" w14:textId="77777777" w:rsidR="00544BA1" w:rsidRPr="0098113F" w:rsidRDefault="00544BA1" w:rsidP="00277D82">
            <w:pPr>
              <w:pStyle w:val="AmColumnHeading"/>
            </w:pPr>
            <w:r w:rsidRPr="0098113F">
              <w:t>Kommissionens forslag</w:t>
            </w:r>
          </w:p>
        </w:tc>
        <w:tc>
          <w:tcPr>
            <w:tcW w:w="4876" w:type="dxa"/>
          </w:tcPr>
          <w:p w14:paraId="353C339C" w14:textId="77777777" w:rsidR="00544BA1" w:rsidRPr="0098113F" w:rsidRDefault="00544BA1" w:rsidP="00277D82">
            <w:pPr>
              <w:pStyle w:val="AmColumnHeading"/>
            </w:pPr>
            <w:r w:rsidRPr="0098113F">
              <w:t>Ændringsforslag</w:t>
            </w:r>
          </w:p>
        </w:tc>
      </w:tr>
      <w:tr w:rsidR="000A73F3" w:rsidRPr="0098113F" w14:paraId="08B57362" w14:textId="77777777" w:rsidTr="00277D82">
        <w:trPr>
          <w:jc w:val="center"/>
        </w:trPr>
        <w:tc>
          <w:tcPr>
            <w:tcW w:w="4876" w:type="dxa"/>
          </w:tcPr>
          <w:p w14:paraId="1ED6FE0C" w14:textId="77777777" w:rsidR="00544BA1" w:rsidRPr="0098113F" w:rsidRDefault="00544BA1" w:rsidP="00277D82">
            <w:pPr>
              <w:pStyle w:val="Normal6a"/>
            </w:pPr>
            <w:r w:rsidRPr="0098113F">
              <w:t>2.</w:t>
            </w:r>
            <w:r w:rsidRPr="0098113F">
              <w:tab/>
              <w:t>Hvis der efter en forespørgsel i henhold til artikel 11, stk. 3, opnås et match i forhold til oplysninger i et af informationssystemerne, skal den kompetente myndighed have adgang til at konsultere det dossier, der svarer til dette match i det respektive informationssystem, for at fastslå den i artikel 11, stk. 1, omhandlede risiko for den indre sikkerhed.</w:t>
            </w:r>
          </w:p>
        </w:tc>
        <w:tc>
          <w:tcPr>
            <w:tcW w:w="4876" w:type="dxa"/>
          </w:tcPr>
          <w:p w14:paraId="38DCC66F" w14:textId="77777777" w:rsidR="00544BA1" w:rsidRPr="0098113F" w:rsidRDefault="00544BA1" w:rsidP="00277D82">
            <w:pPr>
              <w:pStyle w:val="Normal6a"/>
            </w:pPr>
            <w:r w:rsidRPr="0098113F">
              <w:t>2.</w:t>
            </w:r>
            <w:r w:rsidRPr="0098113F">
              <w:tab/>
              <w:t>Hvis der efter en forespørgsel i henhold til artikel 11, stk. 3, opnås et match i forhold til oplysninger i et af informationssystemerne, skal den kompetente myndighed have adgang til at konsultere det dossier, der svarer til dette match i det respektive informationssystem, for at fastslå den i artikel 11, stk. 1, omhandlede risiko for den indre</w:t>
            </w:r>
            <w:r w:rsidRPr="0098113F">
              <w:rPr>
                <w:b/>
                <w:i/>
              </w:rPr>
              <w:t xml:space="preserve"> eller nationale</w:t>
            </w:r>
            <w:r w:rsidRPr="0098113F">
              <w:t xml:space="preserve"> sikkerhed </w:t>
            </w:r>
            <w:r w:rsidRPr="0098113F">
              <w:rPr>
                <w:b/>
                <w:i/>
              </w:rPr>
              <w:t>eller den offentlige orden eller politik</w:t>
            </w:r>
            <w:r w:rsidRPr="0098113F">
              <w:t>.</w:t>
            </w:r>
          </w:p>
        </w:tc>
      </w:tr>
    </w:tbl>
    <w:p w14:paraId="34182F0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ED0CA68" w14:textId="77777777" w:rsidR="00544BA1" w:rsidRPr="0098113F" w:rsidRDefault="00544BA1" w:rsidP="00544BA1">
      <w:r w:rsidRPr="0098113F">
        <w:rPr>
          <w:rStyle w:val="HideTWBExt"/>
          <w:noProof w:val="0"/>
          <w:color w:val="auto"/>
        </w:rPr>
        <w:t>&lt;/Amend&gt;</w:t>
      </w:r>
    </w:p>
    <w:p w14:paraId="2EDABC7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695</w:t>
      </w:r>
      <w:r w:rsidRPr="0098113F">
        <w:rPr>
          <w:rStyle w:val="HideTWBExt"/>
          <w:noProof w:val="0"/>
          <w:color w:val="auto"/>
        </w:rPr>
        <w:t>&lt;/NumAm&gt;</w:t>
      </w:r>
    </w:p>
    <w:p w14:paraId="187E196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8A0250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72BA783A" w14:textId="77777777" w:rsidR="00544BA1" w:rsidRPr="0098113F" w:rsidRDefault="00544BA1" w:rsidP="00544BA1">
      <w:r w:rsidRPr="0098113F">
        <w:rPr>
          <w:rStyle w:val="HideTWBExt"/>
          <w:noProof w:val="0"/>
          <w:color w:val="auto"/>
        </w:rPr>
        <w:t>&lt;/RepeatBlock-By&gt;</w:t>
      </w:r>
    </w:p>
    <w:p w14:paraId="76A349B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1501366" w14:textId="77777777" w:rsidR="00544BA1" w:rsidRPr="0098113F" w:rsidRDefault="00544BA1" w:rsidP="00544BA1">
      <w:pPr>
        <w:pStyle w:val="NormalBold"/>
      </w:pPr>
      <w:r w:rsidRPr="0098113F">
        <w:rPr>
          <w:rStyle w:val="HideTWBExt"/>
          <w:noProof w:val="0"/>
          <w:color w:val="auto"/>
        </w:rPr>
        <w:t>&lt;Article&gt;</w:t>
      </w:r>
      <w:r w:rsidRPr="0098113F">
        <w:t>Artikel 12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7618505" w14:textId="77777777" w:rsidTr="00277D82">
        <w:trPr>
          <w:trHeight w:hRule="exact" w:val="240"/>
          <w:jc w:val="center"/>
        </w:trPr>
        <w:tc>
          <w:tcPr>
            <w:tcW w:w="9752" w:type="dxa"/>
            <w:gridSpan w:val="2"/>
          </w:tcPr>
          <w:p w14:paraId="28051E20" w14:textId="77777777" w:rsidR="00544BA1" w:rsidRPr="0098113F" w:rsidRDefault="00544BA1" w:rsidP="00277D82"/>
        </w:tc>
      </w:tr>
      <w:tr w:rsidR="000A73F3" w:rsidRPr="0098113F" w14:paraId="7B7BFB7C" w14:textId="77777777" w:rsidTr="00277D82">
        <w:trPr>
          <w:trHeight w:val="240"/>
          <w:jc w:val="center"/>
        </w:trPr>
        <w:tc>
          <w:tcPr>
            <w:tcW w:w="4876" w:type="dxa"/>
          </w:tcPr>
          <w:p w14:paraId="2338F107" w14:textId="77777777" w:rsidR="00544BA1" w:rsidRPr="0098113F" w:rsidRDefault="00544BA1" w:rsidP="00277D82">
            <w:pPr>
              <w:pStyle w:val="AmColumnHeading"/>
            </w:pPr>
            <w:r w:rsidRPr="0098113F">
              <w:t>Kommissionens forslag</w:t>
            </w:r>
          </w:p>
        </w:tc>
        <w:tc>
          <w:tcPr>
            <w:tcW w:w="4876" w:type="dxa"/>
          </w:tcPr>
          <w:p w14:paraId="5A8355B6" w14:textId="77777777" w:rsidR="00544BA1" w:rsidRPr="0098113F" w:rsidRDefault="00544BA1" w:rsidP="00277D82">
            <w:pPr>
              <w:pStyle w:val="AmColumnHeading"/>
            </w:pPr>
            <w:r w:rsidRPr="0098113F">
              <w:t>Ændringsforslag</w:t>
            </w:r>
          </w:p>
        </w:tc>
      </w:tr>
      <w:tr w:rsidR="000A73F3" w:rsidRPr="0098113F" w14:paraId="7587A973" w14:textId="77777777" w:rsidTr="00277D82">
        <w:trPr>
          <w:jc w:val="center"/>
        </w:trPr>
        <w:tc>
          <w:tcPr>
            <w:tcW w:w="4876" w:type="dxa"/>
          </w:tcPr>
          <w:p w14:paraId="5E6BB21D" w14:textId="77777777" w:rsidR="00544BA1" w:rsidRPr="0098113F" w:rsidRDefault="00544BA1" w:rsidP="00277D82">
            <w:pPr>
              <w:pStyle w:val="Normal6a"/>
            </w:pPr>
            <w:r w:rsidRPr="0098113F">
              <w:rPr>
                <w:b/>
                <w:i/>
              </w:rPr>
              <w:t>3.</w:t>
            </w:r>
            <w:r w:rsidRPr="0098113F">
              <w:tab/>
            </w:r>
            <w:r w:rsidRPr="0098113F">
              <w:rPr>
                <w:b/>
                <w:i/>
              </w:rPr>
              <w:t>Hvis en forespørgsel som omhandlet i artikel 11, stk. 3, giver et match i forhold til Europoloplysninger, underretter medlemsstatens kompetente myndighed Europol med henblik på eventuelt at træffe passende opfølgningsforanstaltninger i overensstemmelse med den relevante lovgivning.</w:t>
            </w:r>
          </w:p>
        </w:tc>
        <w:tc>
          <w:tcPr>
            <w:tcW w:w="4876" w:type="dxa"/>
          </w:tcPr>
          <w:p w14:paraId="649CFC4B" w14:textId="77777777" w:rsidR="00544BA1" w:rsidRPr="0098113F" w:rsidRDefault="00544BA1" w:rsidP="00277D82">
            <w:pPr>
              <w:pStyle w:val="Normal6a"/>
            </w:pPr>
            <w:r w:rsidRPr="0098113F">
              <w:rPr>
                <w:b/>
                <w:i/>
              </w:rPr>
              <w:t>udgår</w:t>
            </w:r>
          </w:p>
        </w:tc>
      </w:tr>
    </w:tbl>
    <w:p w14:paraId="707CA9A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985FFED" w14:textId="77777777" w:rsidR="00544BA1" w:rsidRPr="0098113F" w:rsidRDefault="00544BA1" w:rsidP="00544BA1">
      <w:r w:rsidRPr="0098113F">
        <w:rPr>
          <w:rStyle w:val="HideTWBExt"/>
          <w:noProof w:val="0"/>
          <w:color w:val="auto"/>
        </w:rPr>
        <w:t>&lt;/Amend&gt;</w:t>
      </w:r>
    </w:p>
    <w:p w14:paraId="29C5069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696</w:t>
      </w:r>
      <w:r w:rsidRPr="0098113F">
        <w:rPr>
          <w:rStyle w:val="HideTWBExt"/>
          <w:noProof w:val="0"/>
          <w:color w:val="auto"/>
        </w:rPr>
        <w:t>&lt;/NumAm&gt;</w:t>
      </w:r>
    </w:p>
    <w:p w14:paraId="069A3E4D"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654BDFA" w14:textId="77777777" w:rsidR="00544BA1" w:rsidRPr="0098113F" w:rsidRDefault="00544BA1" w:rsidP="00544BA1">
      <w:pPr>
        <w:pStyle w:val="NormalBold"/>
      </w:pPr>
      <w:r w:rsidRPr="0098113F">
        <w:rPr>
          <w:rStyle w:val="HideTWBExt"/>
          <w:noProof w:val="0"/>
          <w:color w:val="auto"/>
        </w:rPr>
        <w:t>&lt;/RepeatBlock-By&gt;</w:t>
      </w:r>
    </w:p>
    <w:p w14:paraId="5C090DE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266B726" w14:textId="77777777" w:rsidR="00544BA1" w:rsidRPr="0098113F" w:rsidRDefault="00544BA1" w:rsidP="00544BA1">
      <w:pPr>
        <w:pStyle w:val="NormalBold"/>
      </w:pPr>
      <w:r w:rsidRPr="0098113F">
        <w:rPr>
          <w:rStyle w:val="HideTWBExt"/>
          <w:noProof w:val="0"/>
          <w:color w:val="auto"/>
        </w:rPr>
        <w:t>&lt;Article&gt;</w:t>
      </w:r>
      <w:r w:rsidRPr="0098113F">
        <w:t>Artikel 12 – stk.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22DBAA6" w14:textId="77777777" w:rsidTr="00277D82">
        <w:trPr>
          <w:trHeight w:hRule="exact" w:val="240"/>
          <w:jc w:val="center"/>
        </w:trPr>
        <w:tc>
          <w:tcPr>
            <w:tcW w:w="9752" w:type="dxa"/>
            <w:gridSpan w:val="2"/>
          </w:tcPr>
          <w:p w14:paraId="198D060C" w14:textId="77777777" w:rsidR="00544BA1" w:rsidRPr="0098113F" w:rsidRDefault="00544BA1" w:rsidP="00277D82"/>
        </w:tc>
      </w:tr>
      <w:tr w:rsidR="000A73F3" w:rsidRPr="0098113F" w14:paraId="243C6374" w14:textId="77777777" w:rsidTr="00277D82">
        <w:trPr>
          <w:trHeight w:val="240"/>
          <w:jc w:val="center"/>
        </w:trPr>
        <w:tc>
          <w:tcPr>
            <w:tcW w:w="4876" w:type="dxa"/>
          </w:tcPr>
          <w:p w14:paraId="3F5E464D" w14:textId="77777777" w:rsidR="00544BA1" w:rsidRPr="0098113F" w:rsidRDefault="00544BA1" w:rsidP="00277D82">
            <w:pPr>
              <w:pStyle w:val="AmColumnHeading"/>
            </w:pPr>
            <w:r w:rsidRPr="0098113F">
              <w:t>Kommissionens forslag</w:t>
            </w:r>
          </w:p>
        </w:tc>
        <w:tc>
          <w:tcPr>
            <w:tcW w:w="4876" w:type="dxa"/>
          </w:tcPr>
          <w:p w14:paraId="1EBBC334" w14:textId="77777777" w:rsidR="00544BA1" w:rsidRPr="0098113F" w:rsidRDefault="00544BA1" w:rsidP="00277D82">
            <w:pPr>
              <w:pStyle w:val="AmColumnHeading"/>
            </w:pPr>
            <w:r w:rsidRPr="0098113F">
              <w:t>Ændringsforslag</w:t>
            </w:r>
          </w:p>
        </w:tc>
      </w:tr>
      <w:tr w:rsidR="000A73F3" w:rsidRPr="0098113F" w14:paraId="5E913C8E" w14:textId="77777777" w:rsidTr="00277D82">
        <w:trPr>
          <w:jc w:val="center"/>
        </w:trPr>
        <w:tc>
          <w:tcPr>
            <w:tcW w:w="4876" w:type="dxa"/>
          </w:tcPr>
          <w:p w14:paraId="3BC03082" w14:textId="77777777" w:rsidR="00544BA1" w:rsidRPr="0098113F" w:rsidRDefault="00544BA1" w:rsidP="00277D82">
            <w:pPr>
              <w:pStyle w:val="Normal6a"/>
            </w:pPr>
            <w:r w:rsidRPr="0098113F">
              <w:rPr>
                <w:b/>
                <w:i/>
              </w:rPr>
              <w:t>3.</w:t>
            </w:r>
            <w:r w:rsidRPr="0098113F">
              <w:tab/>
            </w:r>
            <w:r w:rsidRPr="0098113F">
              <w:rPr>
                <w:b/>
                <w:i/>
              </w:rPr>
              <w:t>Hvis en forespørgsel som omhandlet i artikel 11, stk. 3, giver et match i forhold til Europoloplysninger, underretter medlemsstatens kompetente myndighed Europol med henblik på eventuelt at træffe passende opfølgningsforanstaltninger i overensstemmelse med den relevante lovgivning.</w:t>
            </w:r>
          </w:p>
        </w:tc>
        <w:tc>
          <w:tcPr>
            <w:tcW w:w="4876" w:type="dxa"/>
          </w:tcPr>
          <w:p w14:paraId="5711BD1F" w14:textId="77777777" w:rsidR="00544BA1" w:rsidRPr="0098113F" w:rsidRDefault="00544BA1" w:rsidP="00277D82">
            <w:pPr>
              <w:pStyle w:val="Normal6a"/>
            </w:pPr>
            <w:r w:rsidRPr="0098113F">
              <w:rPr>
                <w:b/>
                <w:i/>
              </w:rPr>
              <w:t>udgår</w:t>
            </w:r>
          </w:p>
        </w:tc>
      </w:tr>
    </w:tbl>
    <w:p w14:paraId="04CCFBD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6E52770" w14:textId="77777777" w:rsidR="00544BA1" w:rsidRPr="0098113F" w:rsidRDefault="00544BA1" w:rsidP="00544BA1">
      <w:r w:rsidRPr="0098113F">
        <w:rPr>
          <w:rStyle w:val="HideTWBExt"/>
          <w:noProof w:val="0"/>
          <w:color w:val="auto"/>
        </w:rPr>
        <w:t>&lt;/Amend&gt;</w:t>
      </w:r>
    </w:p>
    <w:p w14:paraId="192CB75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697</w:t>
      </w:r>
      <w:r w:rsidRPr="0098113F">
        <w:rPr>
          <w:rStyle w:val="HideTWBExt"/>
          <w:noProof w:val="0"/>
          <w:color w:val="auto"/>
        </w:rPr>
        <w:t>&lt;/NumAm&gt;</w:t>
      </w:r>
    </w:p>
    <w:p w14:paraId="6382B91B"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904309A" w14:textId="77777777" w:rsidR="00544BA1" w:rsidRPr="0098113F" w:rsidRDefault="00544BA1" w:rsidP="00544BA1">
      <w:pPr>
        <w:pStyle w:val="NormalBold"/>
      </w:pPr>
      <w:r w:rsidRPr="0098113F">
        <w:rPr>
          <w:rStyle w:val="HideTWBExt"/>
          <w:noProof w:val="0"/>
          <w:color w:val="auto"/>
        </w:rPr>
        <w:t>&lt;/RepeatBlock-By&gt;</w:t>
      </w:r>
    </w:p>
    <w:p w14:paraId="20C95E1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82B392C" w14:textId="77777777" w:rsidR="00544BA1" w:rsidRPr="0098113F" w:rsidRDefault="00544BA1" w:rsidP="00544BA1">
      <w:pPr>
        <w:pStyle w:val="NormalBold"/>
      </w:pPr>
      <w:r w:rsidRPr="0098113F">
        <w:rPr>
          <w:rStyle w:val="HideTWBExt"/>
          <w:noProof w:val="0"/>
          <w:color w:val="auto"/>
        </w:rPr>
        <w:t>&lt;Article&gt;</w:t>
      </w:r>
      <w:r w:rsidRPr="0098113F">
        <w:t>Artikel 12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13D5957" w14:textId="77777777" w:rsidTr="00277D82">
        <w:trPr>
          <w:trHeight w:hRule="exact" w:val="240"/>
          <w:jc w:val="center"/>
        </w:trPr>
        <w:tc>
          <w:tcPr>
            <w:tcW w:w="9752" w:type="dxa"/>
            <w:gridSpan w:val="2"/>
          </w:tcPr>
          <w:p w14:paraId="5D3D3C40" w14:textId="77777777" w:rsidR="00544BA1" w:rsidRPr="0098113F" w:rsidRDefault="00544BA1" w:rsidP="00277D82"/>
        </w:tc>
      </w:tr>
      <w:tr w:rsidR="000A73F3" w:rsidRPr="0098113F" w14:paraId="4D7081A4" w14:textId="77777777" w:rsidTr="00277D82">
        <w:trPr>
          <w:trHeight w:val="240"/>
          <w:jc w:val="center"/>
        </w:trPr>
        <w:tc>
          <w:tcPr>
            <w:tcW w:w="4876" w:type="dxa"/>
          </w:tcPr>
          <w:p w14:paraId="79991C45" w14:textId="77777777" w:rsidR="00544BA1" w:rsidRPr="0098113F" w:rsidRDefault="00544BA1" w:rsidP="00277D82">
            <w:pPr>
              <w:pStyle w:val="AmColumnHeading"/>
            </w:pPr>
            <w:r w:rsidRPr="0098113F">
              <w:t>Kommissionens forslag</w:t>
            </w:r>
          </w:p>
        </w:tc>
        <w:tc>
          <w:tcPr>
            <w:tcW w:w="4876" w:type="dxa"/>
          </w:tcPr>
          <w:p w14:paraId="01DE6FB7" w14:textId="77777777" w:rsidR="00544BA1" w:rsidRPr="0098113F" w:rsidRDefault="00544BA1" w:rsidP="00277D82">
            <w:pPr>
              <w:pStyle w:val="AmColumnHeading"/>
            </w:pPr>
            <w:r w:rsidRPr="0098113F">
              <w:t>Ændringsforslag</w:t>
            </w:r>
          </w:p>
        </w:tc>
      </w:tr>
      <w:tr w:rsidR="000A73F3" w:rsidRPr="0098113F" w14:paraId="78FDC26C" w14:textId="77777777" w:rsidTr="00277D82">
        <w:trPr>
          <w:jc w:val="center"/>
        </w:trPr>
        <w:tc>
          <w:tcPr>
            <w:tcW w:w="4876" w:type="dxa"/>
          </w:tcPr>
          <w:p w14:paraId="702A5954" w14:textId="77777777" w:rsidR="00544BA1" w:rsidRPr="0098113F" w:rsidRDefault="00544BA1" w:rsidP="00277D82">
            <w:pPr>
              <w:pStyle w:val="Normal6a"/>
            </w:pPr>
            <w:r w:rsidRPr="0098113F">
              <w:rPr>
                <w:b/>
                <w:i/>
              </w:rPr>
              <w:t>4.</w:t>
            </w:r>
            <w:r w:rsidRPr="0098113F">
              <w:tab/>
            </w:r>
            <w:r w:rsidRPr="0098113F">
              <w:rPr>
                <w:b/>
                <w:i/>
              </w:rPr>
              <w:t>Hvis en forespørgsel som omhandlet i artikel 11, stk. 3, giver et match i forhold til oplysninger i INTERPOL's TDAWN-database, underretter medlemsstatens kompetente myndighed INTERPOL's nationale centralbureau i den medlemsstat, der indledte forespørgslen, med henblik på eventuelt at træffe passende opfølgningsforanstaltninger i overensstemmelse med den relevante lovgivning.</w:t>
            </w:r>
          </w:p>
        </w:tc>
        <w:tc>
          <w:tcPr>
            <w:tcW w:w="4876" w:type="dxa"/>
          </w:tcPr>
          <w:p w14:paraId="23B1D9D0" w14:textId="77777777" w:rsidR="00544BA1" w:rsidRPr="0098113F" w:rsidRDefault="00544BA1" w:rsidP="00277D82">
            <w:pPr>
              <w:pStyle w:val="Normal6a"/>
            </w:pPr>
            <w:r w:rsidRPr="0098113F">
              <w:rPr>
                <w:b/>
                <w:i/>
              </w:rPr>
              <w:t>udgår</w:t>
            </w:r>
          </w:p>
        </w:tc>
      </w:tr>
    </w:tbl>
    <w:p w14:paraId="3A189C7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D37B5E2" w14:textId="77777777" w:rsidR="00544BA1" w:rsidRPr="0098113F" w:rsidRDefault="00544BA1" w:rsidP="00544BA1">
      <w:r w:rsidRPr="0098113F">
        <w:rPr>
          <w:rStyle w:val="HideTWBExt"/>
          <w:noProof w:val="0"/>
          <w:color w:val="auto"/>
        </w:rPr>
        <w:t>&lt;/Amend&gt;</w:t>
      </w:r>
    </w:p>
    <w:p w14:paraId="3F4DD41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698</w:t>
      </w:r>
      <w:r w:rsidRPr="0098113F">
        <w:rPr>
          <w:rStyle w:val="HideTWBExt"/>
          <w:noProof w:val="0"/>
          <w:color w:val="auto"/>
        </w:rPr>
        <w:t>&lt;/NumAm&gt;</w:t>
      </w:r>
    </w:p>
    <w:p w14:paraId="27CDA0F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6A3EE55"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9FAEFDF" w14:textId="77777777" w:rsidR="00544BA1" w:rsidRPr="0098113F" w:rsidRDefault="00544BA1" w:rsidP="00544BA1">
      <w:r w:rsidRPr="0098113F">
        <w:rPr>
          <w:rStyle w:val="HideTWBExt"/>
          <w:noProof w:val="0"/>
          <w:color w:val="auto"/>
        </w:rPr>
        <w:t>&lt;/RepeatBlock-By&gt;</w:t>
      </w:r>
    </w:p>
    <w:p w14:paraId="1AD1124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1B8216F" w14:textId="77777777" w:rsidR="00544BA1" w:rsidRPr="0098113F" w:rsidRDefault="00544BA1" w:rsidP="00544BA1">
      <w:pPr>
        <w:pStyle w:val="NormalBold"/>
      </w:pPr>
      <w:r w:rsidRPr="0098113F">
        <w:rPr>
          <w:rStyle w:val="HideTWBExt"/>
          <w:noProof w:val="0"/>
          <w:color w:val="auto"/>
        </w:rPr>
        <w:t>&lt;Article&gt;</w:t>
      </w:r>
      <w:r w:rsidRPr="0098113F">
        <w:t>Artikel 12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383D3DB" w14:textId="77777777" w:rsidTr="00277D82">
        <w:trPr>
          <w:trHeight w:hRule="exact" w:val="240"/>
          <w:jc w:val="center"/>
        </w:trPr>
        <w:tc>
          <w:tcPr>
            <w:tcW w:w="9752" w:type="dxa"/>
            <w:gridSpan w:val="2"/>
          </w:tcPr>
          <w:p w14:paraId="6FE79D20" w14:textId="77777777" w:rsidR="00544BA1" w:rsidRPr="0098113F" w:rsidRDefault="00544BA1" w:rsidP="00277D82"/>
        </w:tc>
      </w:tr>
      <w:tr w:rsidR="000A73F3" w:rsidRPr="0098113F" w14:paraId="126EC4E4" w14:textId="77777777" w:rsidTr="00277D82">
        <w:trPr>
          <w:trHeight w:val="240"/>
          <w:jc w:val="center"/>
        </w:trPr>
        <w:tc>
          <w:tcPr>
            <w:tcW w:w="4876" w:type="dxa"/>
          </w:tcPr>
          <w:p w14:paraId="13633C86" w14:textId="77777777" w:rsidR="00544BA1" w:rsidRPr="0098113F" w:rsidRDefault="00544BA1" w:rsidP="00277D82">
            <w:pPr>
              <w:pStyle w:val="AmColumnHeading"/>
            </w:pPr>
            <w:r w:rsidRPr="0098113F">
              <w:t>Kommissionens forslag</w:t>
            </w:r>
          </w:p>
        </w:tc>
        <w:tc>
          <w:tcPr>
            <w:tcW w:w="4876" w:type="dxa"/>
          </w:tcPr>
          <w:p w14:paraId="61158A7D" w14:textId="77777777" w:rsidR="00544BA1" w:rsidRPr="0098113F" w:rsidRDefault="00544BA1" w:rsidP="00277D82">
            <w:pPr>
              <w:pStyle w:val="AmColumnHeading"/>
            </w:pPr>
            <w:r w:rsidRPr="0098113F">
              <w:t>Ændringsforslag</w:t>
            </w:r>
          </w:p>
        </w:tc>
      </w:tr>
      <w:tr w:rsidR="000A73F3" w:rsidRPr="0098113F" w14:paraId="1381D4C2" w14:textId="77777777" w:rsidTr="00277D82">
        <w:trPr>
          <w:jc w:val="center"/>
        </w:trPr>
        <w:tc>
          <w:tcPr>
            <w:tcW w:w="4876" w:type="dxa"/>
          </w:tcPr>
          <w:p w14:paraId="3E840C63" w14:textId="77777777" w:rsidR="00544BA1" w:rsidRPr="0098113F" w:rsidRDefault="00544BA1" w:rsidP="00277D82">
            <w:pPr>
              <w:pStyle w:val="Normal6a"/>
            </w:pPr>
            <w:r w:rsidRPr="0098113F">
              <w:rPr>
                <w:b/>
                <w:i/>
              </w:rPr>
              <w:t>4.</w:t>
            </w:r>
            <w:r w:rsidRPr="0098113F">
              <w:tab/>
            </w:r>
            <w:r w:rsidRPr="0098113F">
              <w:rPr>
                <w:b/>
                <w:i/>
              </w:rPr>
              <w:t>Hvis en forespørgsel som omhandlet i artikel 11, stk. 3, giver et match i forhold til oplysninger i INTERPOL's TDAWN-database, underretter medlemsstatens kompetente myndighed INTERPOL's nationale centralbureau i den medlemsstat, der indledte forespørgslen, med henblik på eventuelt at træffe passende opfølgningsforanstaltninger i overensstemmelse med den relevante lovgivning.</w:t>
            </w:r>
          </w:p>
        </w:tc>
        <w:tc>
          <w:tcPr>
            <w:tcW w:w="4876" w:type="dxa"/>
          </w:tcPr>
          <w:p w14:paraId="6ADBF639" w14:textId="77777777" w:rsidR="00544BA1" w:rsidRPr="0098113F" w:rsidRDefault="00544BA1" w:rsidP="00277D82">
            <w:pPr>
              <w:pStyle w:val="Normal6a"/>
            </w:pPr>
            <w:r w:rsidRPr="0098113F">
              <w:rPr>
                <w:b/>
                <w:i/>
              </w:rPr>
              <w:t>udgår</w:t>
            </w:r>
          </w:p>
        </w:tc>
      </w:tr>
    </w:tbl>
    <w:p w14:paraId="76CBC74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2A7EBF9" w14:textId="77777777" w:rsidR="00544BA1" w:rsidRPr="0098113F" w:rsidRDefault="00544BA1" w:rsidP="00544BA1">
      <w:r w:rsidRPr="0098113F">
        <w:rPr>
          <w:rStyle w:val="HideTWBExt"/>
          <w:noProof w:val="0"/>
          <w:color w:val="auto"/>
        </w:rPr>
        <w:t>&lt;/Amend&gt;</w:t>
      </w:r>
    </w:p>
    <w:p w14:paraId="3E1C303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699</w:t>
      </w:r>
      <w:r w:rsidRPr="0098113F">
        <w:rPr>
          <w:rStyle w:val="HideTWBExt"/>
          <w:noProof w:val="0"/>
          <w:color w:val="auto"/>
        </w:rPr>
        <w:t>&lt;/NumAm&gt;</w:t>
      </w:r>
    </w:p>
    <w:p w14:paraId="5A722E34"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9636FA2"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6BE8586" w14:textId="77777777" w:rsidR="00544BA1" w:rsidRPr="0098113F" w:rsidRDefault="00544BA1" w:rsidP="00544BA1">
      <w:r w:rsidRPr="0098113F">
        <w:rPr>
          <w:rStyle w:val="HideTWBExt"/>
          <w:noProof w:val="0"/>
          <w:color w:val="auto"/>
        </w:rPr>
        <w:t>&lt;/RepeatBlock-By&gt;</w:t>
      </w:r>
    </w:p>
    <w:p w14:paraId="7615403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84C81D3" w14:textId="77777777" w:rsidR="00544BA1" w:rsidRPr="0098113F" w:rsidRDefault="00544BA1" w:rsidP="00544BA1">
      <w:pPr>
        <w:pStyle w:val="NormalBold"/>
      </w:pPr>
      <w:r w:rsidRPr="0098113F">
        <w:rPr>
          <w:rStyle w:val="HideTWBExt"/>
          <w:noProof w:val="0"/>
          <w:color w:val="auto"/>
        </w:rPr>
        <w:t>&lt;Article&gt;</w:t>
      </w:r>
      <w:r w:rsidRPr="0098113F">
        <w:t>Artikel 12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28812E4" w14:textId="77777777" w:rsidTr="00277D82">
        <w:trPr>
          <w:trHeight w:hRule="exact" w:val="240"/>
          <w:jc w:val="center"/>
        </w:trPr>
        <w:tc>
          <w:tcPr>
            <w:tcW w:w="9752" w:type="dxa"/>
            <w:gridSpan w:val="2"/>
          </w:tcPr>
          <w:p w14:paraId="1A1D5665" w14:textId="77777777" w:rsidR="00544BA1" w:rsidRPr="0098113F" w:rsidRDefault="00544BA1" w:rsidP="00277D82"/>
        </w:tc>
      </w:tr>
      <w:tr w:rsidR="000A73F3" w:rsidRPr="0098113F" w14:paraId="4DF9C4DD" w14:textId="77777777" w:rsidTr="00277D82">
        <w:trPr>
          <w:trHeight w:val="240"/>
          <w:jc w:val="center"/>
        </w:trPr>
        <w:tc>
          <w:tcPr>
            <w:tcW w:w="4876" w:type="dxa"/>
          </w:tcPr>
          <w:p w14:paraId="6949A97D" w14:textId="77777777" w:rsidR="00544BA1" w:rsidRPr="0098113F" w:rsidRDefault="00544BA1" w:rsidP="00277D82">
            <w:pPr>
              <w:pStyle w:val="AmColumnHeading"/>
            </w:pPr>
            <w:r w:rsidRPr="0098113F">
              <w:t>Kommissionens forslag</w:t>
            </w:r>
          </w:p>
        </w:tc>
        <w:tc>
          <w:tcPr>
            <w:tcW w:w="4876" w:type="dxa"/>
          </w:tcPr>
          <w:p w14:paraId="49F81992" w14:textId="77777777" w:rsidR="00544BA1" w:rsidRPr="0098113F" w:rsidRDefault="00544BA1" w:rsidP="00277D82">
            <w:pPr>
              <w:pStyle w:val="AmColumnHeading"/>
            </w:pPr>
            <w:r w:rsidRPr="0098113F">
              <w:t>Ændringsforslag</w:t>
            </w:r>
          </w:p>
        </w:tc>
      </w:tr>
      <w:tr w:rsidR="000A73F3" w:rsidRPr="0098113F" w14:paraId="04170532" w14:textId="77777777" w:rsidTr="00277D82">
        <w:trPr>
          <w:jc w:val="center"/>
        </w:trPr>
        <w:tc>
          <w:tcPr>
            <w:tcW w:w="4876" w:type="dxa"/>
          </w:tcPr>
          <w:p w14:paraId="02022F6D" w14:textId="77777777" w:rsidR="00544BA1" w:rsidRPr="0098113F" w:rsidRDefault="00544BA1" w:rsidP="00277D82">
            <w:pPr>
              <w:pStyle w:val="Normal6a"/>
            </w:pPr>
            <w:r w:rsidRPr="0098113F">
              <w:rPr>
                <w:b/>
                <w:i/>
              </w:rPr>
              <w:t>5.</w:t>
            </w:r>
            <w:r w:rsidRPr="0098113F">
              <w:tab/>
            </w:r>
            <w:r w:rsidRPr="0098113F">
              <w:rPr>
                <w:b/>
                <w:i/>
              </w:rPr>
              <w:t>Kommissionen vedtager gennemførelsesretsakter for at præcisere proceduren for samarbejde mellem de myndigheder, der er ansvarlige for gennemførelsen af screeningen, INTERPOL's nationale centralbureauer, Europols nationale enhed og de centrale ECRIS-TCN-myndigheder med henblik på at fastslå risikoen for den indre sikkerhed. Disse gennemførelsesretsakter vedtages efter undersøgelsesproceduren i artikel 15, stk. 2.</w:t>
            </w:r>
          </w:p>
        </w:tc>
        <w:tc>
          <w:tcPr>
            <w:tcW w:w="4876" w:type="dxa"/>
          </w:tcPr>
          <w:p w14:paraId="28E2139C" w14:textId="77777777" w:rsidR="00544BA1" w:rsidRPr="0098113F" w:rsidRDefault="00544BA1" w:rsidP="00277D82">
            <w:pPr>
              <w:pStyle w:val="Normal6a"/>
            </w:pPr>
            <w:r w:rsidRPr="0098113F">
              <w:rPr>
                <w:b/>
                <w:i/>
              </w:rPr>
              <w:t>udgår</w:t>
            </w:r>
          </w:p>
        </w:tc>
      </w:tr>
    </w:tbl>
    <w:p w14:paraId="022EF82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EF2B15B" w14:textId="77777777" w:rsidR="00544BA1" w:rsidRPr="0098113F" w:rsidRDefault="00544BA1" w:rsidP="00544BA1">
      <w:r w:rsidRPr="0098113F">
        <w:rPr>
          <w:rStyle w:val="HideTWBExt"/>
          <w:noProof w:val="0"/>
          <w:color w:val="auto"/>
        </w:rPr>
        <w:t>&lt;/Amend&gt;</w:t>
      </w:r>
    </w:p>
    <w:p w14:paraId="1EA951E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700</w:t>
      </w:r>
      <w:r w:rsidRPr="0098113F">
        <w:rPr>
          <w:rStyle w:val="HideTWBExt"/>
          <w:noProof w:val="0"/>
          <w:color w:val="auto"/>
        </w:rPr>
        <w:t>&lt;/NumAm&gt;</w:t>
      </w:r>
    </w:p>
    <w:p w14:paraId="60B8A5EC"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6C22AC0" w14:textId="77777777" w:rsidR="00544BA1" w:rsidRPr="0098113F" w:rsidRDefault="00544BA1" w:rsidP="00544BA1">
      <w:pPr>
        <w:pStyle w:val="NormalBold"/>
      </w:pPr>
      <w:r w:rsidRPr="0098113F">
        <w:rPr>
          <w:rStyle w:val="HideTWBExt"/>
          <w:noProof w:val="0"/>
          <w:color w:val="auto"/>
        </w:rPr>
        <w:t>&lt;/RepeatBlock-By&gt;</w:t>
      </w:r>
    </w:p>
    <w:p w14:paraId="01EEBD5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EE1EE1F" w14:textId="77777777" w:rsidR="00544BA1" w:rsidRPr="0098113F" w:rsidRDefault="00544BA1" w:rsidP="00544BA1">
      <w:pPr>
        <w:pStyle w:val="NormalBold"/>
      </w:pPr>
      <w:r w:rsidRPr="0098113F">
        <w:rPr>
          <w:rStyle w:val="HideTWBExt"/>
          <w:noProof w:val="0"/>
          <w:color w:val="auto"/>
        </w:rPr>
        <w:t>&lt;Article&gt;</w:t>
      </w:r>
      <w:r w:rsidRPr="0098113F">
        <w:t>Artikel 12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743106A" w14:textId="77777777" w:rsidTr="00277D82">
        <w:trPr>
          <w:trHeight w:hRule="exact" w:val="240"/>
          <w:jc w:val="center"/>
        </w:trPr>
        <w:tc>
          <w:tcPr>
            <w:tcW w:w="9752" w:type="dxa"/>
            <w:gridSpan w:val="2"/>
          </w:tcPr>
          <w:p w14:paraId="7C78F45A" w14:textId="77777777" w:rsidR="00544BA1" w:rsidRPr="0098113F" w:rsidRDefault="00544BA1" w:rsidP="00277D82"/>
        </w:tc>
      </w:tr>
      <w:tr w:rsidR="000A73F3" w:rsidRPr="0098113F" w14:paraId="2A740D87" w14:textId="77777777" w:rsidTr="00277D82">
        <w:trPr>
          <w:trHeight w:val="240"/>
          <w:jc w:val="center"/>
        </w:trPr>
        <w:tc>
          <w:tcPr>
            <w:tcW w:w="4876" w:type="dxa"/>
          </w:tcPr>
          <w:p w14:paraId="72D985C0" w14:textId="77777777" w:rsidR="00544BA1" w:rsidRPr="0098113F" w:rsidRDefault="00544BA1" w:rsidP="00277D82">
            <w:pPr>
              <w:pStyle w:val="AmColumnHeading"/>
            </w:pPr>
            <w:r w:rsidRPr="0098113F">
              <w:t>Kommissionens forslag</w:t>
            </w:r>
          </w:p>
        </w:tc>
        <w:tc>
          <w:tcPr>
            <w:tcW w:w="4876" w:type="dxa"/>
          </w:tcPr>
          <w:p w14:paraId="1DED0F63" w14:textId="77777777" w:rsidR="00544BA1" w:rsidRPr="0098113F" w:rsidRDefault="00544BA1" w:rsidP="00277D82">
            <w:pPr>
              <w:pStyle w:val="AmColumnHeading"/>
            </w:pPr>
            <w:r w:rsidRPr="0098113F">
              <w:t>Ændringsforslag</w:t>
            </w:r>
          </w:p>
        </w:tc>
      </w:tr>
      <w:tr w:rsidR="000A73F3" w:rsidRPr="0098113F" w14:paraId="14C3E00A" w14:textId="77777777" w:rsidTr="00277D82">
        <w:trPr>
          <w:jc w:val="center"/>
        </w:trPr>
        <w:tc>
          <w:tcPr>
            <w:tcW w:w="4876" w:type="dxa"/>
          </w:tcPr>
          <w:p w14:paraId="4137AF3D" w14:textId="77777777" w:rsidR="00544BA1" w:rsidRPr="0098113F" w:rsidRDefault="00544BA1" w:rsidP="00277D82">
            <w:pPr>
              <w:pStyle w:val="Normal6a"/>
            </w:pPr>
            <w:r w:rsidRPr="0098113F">
              <w:t>5.</w:t>
            </w:r>
            <w:r w:rsidRPr="0098113F">
              <w:tab/>
              <w:t xml:space="preserve">Kommissionen vedtager </w:t>
            </w:r>
            <w:r w:rsidRPr="0098113F">
              <w:rPr>
                <w:b/>
                <w:i/>
              </w:rPr>
              <w:t>gennemførelsesretsakter</w:t>
            </w:r>
            <w:r w:rsidRPr="0098113F">
              <w:t xml:space="preserve"> for at præcisere proceduren for samarbejde mellem de myndigheder, der er ansvarlige for gennemførelsen af screeningen</w:t>
            </w:r>
            <w:r w:rsidRPr="0098113F">
              <w:rPr>
                <w:b/>
                <w:i/>
              </w:rPr>
              <w:t>, INTERPOL's nationale centralbureauer, Europols nationale enhed og de centrale ECRIS-TCN-myndigheder</w:t>
            </w:r>
            <w:r w:rsidRPr="0098113F">
              <w:t xml:space="preserve"> med henblik på at fastslå </w:t>
            </w:r>
            <w:r w:rsidRPr="0098113F">
              <w:rPr>
                <w:b/>
                <w:i/>
              </w:rPr>
              <w:t>risikoen</w:t>
            </w:r>
            <w:r w:rsidRPr="0098113F">
              <w:t xml:space="preserve"> </w:t>
            </w:r>
            <w:r w:rsidRPr="0098113F">
              <w:rPr>
                <w:b/>
                <w:bCs/>
                <w:i/>
                <w:iCs/>
              </w:rPr>
              <w:t>for</w:t>
            </w:r>
            <w:r w:rsidRPr="0098113F">
              <w:t xml:space="preserve"> den indre sikkerhed. </w:t>
            </w:r>
            <w:r w:rsidRPr="0098113F">
              <w:rPr>
                <w:b/>
                <w:i/>
              </w:rPr>
              <w:t>Disse gennemførelsesretsakter vedtages efter undersøgelsesproceduren i artikel 15, stk. 2.</w:t>
            </w:r>
          </w:p>
        </w:tc>
        <w:tc>
          <w:tcPr>
            <w:tcW w:w="4876" w:type="dxa"/>
          </w:tcPr>
          <w:p w14:paraId="104A7DAC" w14:textId="77777777" w:rsidR="00544BA1" w:rsidRPr="0098113F" w:rsidRDefault="00544BA1" w:rsidP="00277D82">
            <w:pPr>
              <w:pStyle w:val="Normal6a"/>
            </w:pPr>
            <w:r w:rsidRPr="0098113F">
              <w:t>5.</w:t>
            </w:r>
            <w:r w:rsidRPr="0098113F">
              <w:tab/>
              <w:t xml:space="preserve">Kommissionen vedtager </w:t>
            </w:r>
            <w:r w:rsidRPr="0098113F">
              <w:rPr>
                <w:b/>
                <w:i/>
              </w:rPr>
              <w:t>delegerede retsakter</w:t>
            </w:r>
            <w:r w:rsidRPr="0098113F">
              <w:t xml:space="preserve"> for at præcisere proceduren for samarbejde mellem de myndigheder, der er ansvarlige for gennemførelsen af screeningen med henblik på at fastslå</w:t>
            </w:r>
            <w:r w:rsidRPr="0098113F">
              <w:rPr>
                <w:b/>
                <w:i/>
              </w:rPr>
              <w:t xml:space="preserve"> truslen mod</w:t>
            </w:r>
            <w:r w:rsidRPr="0098113F">
              <w:t xml:space="preserve"> den indre sikkerhed.</w:t>
            </w:r>
          </w:p>
        </w:tc>
      </w:tr>
    </w:tbl>
    <w:p w14:paraId="3976AE1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9013C4A" w14:textId="77777777" w:rsidR="00544BA1" w:rsidRPr="0098113F" w:rsidRDefault="00544BA1" w:rsidP="00544BA1">
      <w:r w:rsidRPr="0098113F">
        <w:rPr>
          <w:rStyle w:val="HideTWBExt"/>
          <w:noProof w:val="0"/>
          <w:color w:val="auto"/>
        </w:rPr>
        <w:t>&lt;/Amend&gt;</w:t>
      </w:r>
    </w:p>
    <w:p w14:paraId="7CBCDB7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701</w:t>
      </w:r>
      <w:r w:rsidRPr="0098113F">
        <w:rPr>
          <w:rStyle w:val="HideTWBExt"/>
          <w:noProof w:val="0"/>
          <w:color w:val="auto"/>
        </w:rPr>
        <w:t>&lt;/NumAm&gt;</w:t>
      </w:r>
    </w:p>
    <w:p w14:paraId="743C885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146AA33" w14:textId="77777777" w:rsidR="00544BA1" w:rsidRPr="0098113F" w:rsidRDefault="00544BA1" w:rsidP="00544BA1">
      <w:pPr>
        <w:pStyle w:val="NormalBold"/>
      </w:pPr>
      <w:r w:rsidRPr="0098113F">
        <w:rPr>
          <w:rStyle w:val="HideTWBExt"/>
          <w:noProof w:val="0"/>
          <w:color w:val="auto"/>
        </w:rPr>
        <w:t>&lt;/RepeatBlock-By&gt;</w:t>
      </w:r>
    </w:p>
    <w:p w14:paraId="1EFC3C7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DA8AE8B" w14:textId="77777777" w:rsidR="00544BA1" w:rsidRPr="0098113F" w:rsidRDefault="00544BA1" w:rsidP="00544BA1">
      <w:pPr>
        <w:pStyle w:val="NormalBold"/>
      </w:pPr>
      <w:r w:rsidRPr="0098113F">
        <w:rPr>
          <w:rStyle w:val="HideTWBExt"/>
          <w:noProof w:val="0"/>
          <w:color w:val="auto"/>
        </w:rPr>
        <w:t>&lt;Article&gt;</w:t>
      </w:r>
      <w:r w:rsidRPr="0098113F">
        <w:t>Artikel 12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D5DA2E4" w14:textId="77777777" w:rsidTr="00277D82">
        <w:trPr>
          <w:trHeight w:hRule="exact" w:val="240"/>
          <w:jc w:val="center"/>
        </w:trPr>
        <w:tc>
          <w:tcPr>
            <w:tcW w:w="9752" w:type="dxa"/>
            <w:gridSpan w:val="2"/>
          </w:tcPr>
          <w:p w14:paraId="5B3CFA5D" w14:textId="77777777" w:rsidR="00544BA1" w:rsidRPr="0098113F" w:rsidRDefault="00544BA1" w:rsidP="00277D82"/>
        </w:tc>
      </w:tr>
      <w:tr w:rsidR="000A73F3" w:rsidRPr="0098113F" w14:paraId="7F60A964" w14:textId="77777777" w:rsidTr="00277D82">
        <w:trPr>
          <w:trHeight w:val="240"/>
          <w:jc w:val="center"/>
        </w:trPr>
        <w:tc>
          <w:tcPr>
            <w:tcW w:w="4876" w:type="dxa"/>
          </w:tcPr>
          <w:p w14:paraId="1C3EEE41" w14:textId="77777777" w:rsidR="00544BA1" w:rsidRPr="0098113F" w:rsidRDefault="00544BA1" w:rsidP="00277D82">
            <w:pPr>
              <w:pStyle w:val="AmColumnHeading"/>
            </w:pPr>
            <w:r w:rsidRPr="0098113F">
              <w:t>Kommissionens forslag</w:t>
            </w:r>
          </w:p>
        </w:tc>
        <w:tc>
          <w:tcPr>
            <w:tcW w:w="4876" w:type="dxa"/>
          </w:tcPr>
          <w:p w14:paraId="3546FCE5" w14:textId="77777777" w:rsidR="00544BA1" w:rsidRPr="0098113F" w:rsidRDefault="00544BA1" w:rsidP="00277D82">
            <w:pPr>
              <w:pStyle w:val="AmColumnHeading"/>
            </w:pPr>
            <w:r w:rsidRPr="0098113F">
              <w:t>Ændringsforslag</w:t>
            </w:r>
          </w:p>
        </w:tc>
      </w:tr>
      <w:tr w:rsidR="000A73F3" w:rsidRPr="0098113F" w14:paraId="456609DA" w14:textId="77777777" w:rsidTr="00277D82">
        <w:trPr>
          <w:jc w:val="center"/>
        </w:trPr>
        <w:tc>
          <w:tcPr>
            <w:tcW w:w="4876" w:type="dxa"/>
          </w:tcPr>
          <w:p w14:paraId="3A4F571E" w14:textId="77777777" w:rsidR="00544BA1" w:rsidRPr="0098113F" w:rsidRDefault="00544BA1" w:rsidP="00277D82">
            <w:pPr>
              <w:pStyle w:val="Normal6a"/>
            </w:pPr>
            <w:r w:rsidRPr="0098113F">
              <w:t>5.</w:t>
            </w:r>
            <w:r w:rsidRPr="0098113F">
              <w:tab/>
              <w:t xml:space="preserve">Kommissionen vedtager </w:t>
            </w:r>
            <w:r w:rsidRPr="0098113F">
              <w:rPr>
                <w:b/>
                <w:i/>
              </w:rPr>
              <w:t>gennemførelsesretsakter</w:t>
            </w:r>
            <w:r w:rsidRPr="0098113F">
              <w:t xml:space="preserve"> for at præcisere proceduren for samarbejde mellem de myndigheder, der er ansvarlige for gennemførelsen af screeningen, INTERPOL's nationale centralbureauer, Europols nationale enhed og de centrale ECRIS-TCN-myndigheder med henblik på at fastslå risikoen for den indre sikkerhed. Disse </w:t>
            </w:r>
            <w:r w:rsidRPr="0098113F">
              <w:rPr>
                <w:b/>
                <w:bCs/>
                <w:i/>
                <w:iCs/>
              </w:rPr>
              <w:t>gennemførelsesretsakter</w:t>
            </w:r>
            <w:r w:rsidRPr="0098113F">
              <w:t xml:space="preserve"> vedtages efter undersøgelsesproceduren i artikel 15, stk. 2.</w:t>
            </w:r>
          </w:p>
        </w:tc>
        <w:tc>
          <w:tcPr>
            <w:tcW w:w="4876" w:type="dxa"/>
          </w:tcPr>
          <w:p w14:paraId="10CDE20F" w14:textId="77777777" w:rsidR="00544BA1" w:rsidRPr="0098113F" w:rsidRDefault="00544BA1" w:rsidP="00277D82">
            <w:pPr>
              <w:pStyle w:val="Normal6a"/>
            </w:pPr>
            <w:r w:rsidRPr="0098113F">
              <w:t>5.</w:t>
            </w:r>
            <w:r w:rsidRPr="0098113F">
              <w:tab/>
              <w:t xml:space="preserve">Kommissionen vedtager </w:t>
            </w:r>
            <w:r w:rsidRPr="0098113F">
              <w:rPr>
                <w:b/>
                <w:i/>
              </w:rPr>
              <w:t>delegerede retsakter</w:t>
            </w:r>
            <w:r w:rsidRPr="0098113F">
              <w:t xml:space="preserve"> for at præcisere proceduren for samarbejde mellem de myndigheder, der er ansvarlige for gennemførelsen af screeningen, INTERPOL's nationale centralbureauer, Europols nationale enhed og de centrale ECRIS-TCN-myndigheder med henblik på at fastslå risikoen for den indre sikkerhed. Disse </w:t>
            </w:r>
            <w:r w:rsidRPr="0098113F">
              <w:rPr>
                <w:b/>
                <w:i/>
              </w:rPr>
              <w:t>delegerede retsakter</w:t>
            </w:r>
            <w:r w:rsidRPr="0098113F">
              <w:t xml:space="preserve"> vedtages efter undersøgelsesproceduren i artikel 15, stk. 2.</w:t>
            </w:r>
          </w:p>
        </w:tc>
      </w:tr>
    </w:tbl>
    <w:p w14:paraId="7694D71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70BB670" w14:textId="77777777" w:rsidR="00544BA1" w:rsidRPr="0098113F" w:rsidRDefault="00544BA1" w:rsidP="00544BA1">
      <w:r w:rsidRPr="0098113F">
        <w:rPr>
          <w:rStyle w:val="HideTWBExt"/>
          <w:noProof w:val="0"/>
          <w:color w:val="auto"/>
        </w:rPr>
        <w:t>&lt;/Amend&gt;</w:t>
      </w:r>
    </w:p>
    <w:p w14:paraId="6B01CF8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702</w:t>
      </w:r>
      <w:r w:rsidRPr="0098113F">
        <w:rPr>
          <w:rStyle w:val="HideTWBExt"/>
          <w:noProof w:val="0"/>
          <w:color w:val="auto"/>
        </w:rPr>
        <w:t>&lt;/NumAm&gt;</w:t>
      </w:r>
    </w:p>
    <w:p w14:paraId="3F82A729"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Juan Ignacio Zoido Álvarez, Elissavet Vozemberg-Vrionidi, Jeroen Lenaers</w:t>
      </w:r>
      <w:r w:rsidRPr="0098113F">
        <w:rPr>
          <w:rStyle w:val="HideTWBExt"/>
          <w:noProof w:val="0"/>
          <w:color w:val="auto"/>
        </w:rPr>
        <w:t>&lt;/Members&gt;</w:t>
      </w:r>
    </w:p>
    <w:p w14:paraId="1253B055" w14:textId="77777777" w:rsidR="00544BA1" w:rsidRPr="0098113F" w:rsidRDefault="00544BA1" w:rsidP="00544BA1">
      <w:pPr>
        <w:pStyle w:val="NormalBold"/>
      </w:pPr>
      <w:r w:rsidRPr="0098113F">
        <w:rPr>
          <w:rStyle w:val="HideTWBExt"/>
          <w:noProof w:val="0"/>
          <w:color w:val="auto"/>
        </w:rPr>
        <w:t>&lt;/RepeatBlock-By&gt;</w:t>
      </w:r>
    </w:p>
    <w:p w14:paraId="2FA0579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54D03DD" w14:textId="77777777" w:rsidR="00544BA1" w:rsidRPr="0098113F" w:rsidRDefault="00544BA1" w:rsidP="00544BA1">
      <w:pPr>
        <w:pStyle w:val="NormalBold"/>
      </w:pPr>
      <w:r w:rsidRPr="0098113F">
        <w:rPr>
          <w:rStyle w:val="HideTWBExt"/>
          <w:noProof w:val="0"/>
          <w:color w:val="auto"/>
        </w:rPr>
        <w:t>&lt;Article&gt;</w:t>
      </w:r>
      <w:r w:rsidRPr="0098113F">
        <w:t>Artikel 12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CB68DA8" w14:textId="77777777" w:rsidTr="00277D82">
        <w:trPr>
          <w:trHeight w:hRule="exact" w:val="240"/>
          <w:jc w:val="center"/>
        </w:trPr>
        <w:tc>
          <w:tcPr>
            <w:tcW w:w="9752" w:type="dxa"/>
            <w:gridSpan w:val="2"/>
          </w:tcPr>
          <w:p w14:paraId="6699FE1D" w14:textId="77777777" w:rsidR="00544BA1" w:rsidRPr="0098113F" w:rsidRDefault="00544BA1" w:rsidP="00277D82"/>
        </w:tc>
      </w:tr>
      <w:tr w:rsidR="000A73F3" w:rsidRPr="0098113F" w14:paraId="73918F0F" w14:textId="77777777" w:rsidTr="00277D82">
        <w:trPr>
          <w:trHeight w:val="240"/>
          <w:jc w:val="center"/>
        </w:trPr>
        <w:tc>
          <w:tcPr>
            <w:tcW w:w="4876" w:type="dxa"/>
          </w:tcPr>
          <w:p w14:paraId="426527D2" w14:textId="77777777" w:rsidR="00544BA1" w:rsidRPr="0098113F" w:rsidRDefault="00544BA1" w:rsidP="00277D82">
            <w:pPr>
              <w:pStyle w:val="AmColumnHeading"/>
            </w:pPr>
            <w:r w:rsidRPr="0098113F">
              <w:t>Kommissionens forslag</w:t>
            </w:r>
          </w:p>
        </w:tc>
        <w:tc>
          <w:tcPr>
            <w:tcW w:w="4876" w:type="dxa"/>
          </w:tcPr>
          <w:p w14:paraId="3DB56933" w14:textId="77777777" w:rsidR="00544BA1" w:rsidRPr="0098113F" w:rsidRDefault="00544BA1" w:rsidP="00277D82">
            <w:pPr>
              <w:pStyle w:val="AmColumnHeading"/>
            </w:pPr>
            <w:r w:rsidRPr="0098113F">
              <w:t>Ændringsforslag</w:t>
            </w:r>
          </w:p>
        </w:tc>
      </w:tr>
      <w:tr w:rsidR="000A73F3" w:rsidRPr="0098113F" w14:paraId="705AD55B" w14:textId="77777777" w:rsidTr="00277D82">
        <w:trPr>
          <w:jc w:val="center"/>
        </w:trPr>
        <w:tc>
          <w:tcPr>
            <w:tcW w:w="4876" w:type="dxa"/>
          </w:tcPr>
          <w:p w14:paraId="322A21DE" w14:textId="77777777" w:rsidR="00544BA1" w:rsidRPr="0098113F" w:rsidRDefault="00544BA1" w:rsidP="00277D82">
            <w:pPr>
              <w:pStyle w:val="Normal6a"/>
            </w:pPr>
            <w:r w:rsidRPr="0098113F">
              <w:t>5.</w:t>
            </w:r>
            <w:r w:rsidRPr="0098113F">
              <w:tab/>
              <w:t>Kommissionen vedtager gennemførelsesretsakter for at præcisere proceduren for samarbejde mellem de myndigheder, der er ansvarlige for gennemførelsen af screeningen, INTERPOL's nationale centralbureauer, Europols nationale enhed og de centrale ECRIS-TCN-myndigheder med henblik på at fastslå risikoen for den indre sikkerhed. Disse gennemførelsesretsakter vedtages efter undersøgelsesproceduren i artikel 15, stk. 2.</w:t>
            </w:r>
          </w:p>
        </w:tc>
        <w:tc>
          <w:tcPr>
            <w:tcW w:w="4876" w:type="dxa"/>
          </w:tcPr>
          <w:p w14:paraId="15621F63" w14:textId="77777777" w:rsidR="00544BA1" w:rsidRPr="0098113F" w:rsidRDefault="00544BA1" w:rsidP="00277D82">
            <w:pPr>
              <w:pStyle w:val="Normal6a"/>
            </w:pPr>
            <w:r w:rsidRPr="0098113F">
              <w:t>5.</w:t>
            </w:r>
            <w:r w:rsidRPr="0098113F">
              <w:tab/>
              <w:t xml:space="preserve">Kommissionen vedtager gennemførelsesretsakter for at præcisere proceduren for samarbejde mellem de myndigheder, der er ansvarlige for gennemførelsen af screeningen, INTERPOL's nationale centralbureauer, Europols nationale enhed og de centrale ECRIS-TCN-myndigheder med henblik på at fastslå risikoen for den indre </w:t>
            </w:r>
            <w:r w:rsidRPr="0098113F">
              <w:rPr>
                <w:b/>
                <w:i/>
              </w:rPr>
              <w:t>eller nationale</w:t>
            </w:r>
            <w:r w:rsidRPr="0098113F">
              <w:t xml:space="preserve"> sikkerhed </w:t>
            </w:r>
            <w:r w:rsidRPr="0098113F">
              <w:rPr>
                <w:b/>
                <w:i/>
              </w:rPr>
              <w:t>eller den offentlige orden eller politik</w:t>
            </w:r>
            <w:r w:rsidRPr="0098113F">
              <w:t>. Disse gennemførelsesretsakter vedtages efter undersøgelsesproceduren i artikel 15, stk. 2.</w:t>
            </w:r>
          </w:p>
        </w:tc>
      </w:tr>
    </w:tbl>
    <w:p w14:paraId="67B7ED5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618B7AA" w14:textId="77777777" w:rsidR="00544BA1" w:rsidRPr="0098113F" w:rsidRDefault="00544BA1" w:rsidP="00544BA1">
      <w:r w:rsidRPr="0098113F">
        <w:rPr>
          <w:rStyle w:val="HideTWBExt"/>
          <w:noProof w:val="0"/>
          <w:color w:val="auto"/>
        </w:rPr>
        <w:t>&lt;/Amend&gt;</w:t>
      </w:r>
    </w:p>
    <w:p w14:paraId="4CB833C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703</w:t>
      </w:r>
      <w:r w:rsidRPr="0098113F">
        <w:rPr>
          <w:rStyle w:val="HideTWBExt"/>
          <w:noProof w:val="0"/>
          <w:color w:val="auto"/>
        </w:rPr>
        <w:t>&lt;/NumAm&gt;</w:t>
      </w:r>
    </w:p>
    <w:p w14:paraId="51A80707"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Jeroen Lenaers</w:t>
      </w:r>
      <w:r w:rsidRPr="0098113F">
        <w:rPr>
          <w:rStyle w:val="HideTWBExt"/>
          <w:noProof w:val="0"/>
          <w:color w:val="auto"/>
        </w:rPr>
        <w:t>&lt;/Members&gt;</w:t>
      </w:r>
    </w:p>
    <w:p w14:paraId="3622834A" w14:textId="77777777" w:rsidR="00544BA1" w:rsidRPr="0098113F" w:rsidRDefault="00544BA1" w:rsidP="00544BA1">
      <w:pPr>
        <w:pStyle w:val="NormalBold"/>
      </w:pPr>
      <w:r w:rsidRPr="0098113F">
        <w:rPr>
          <w:rStyle w:val="HideTWBExt"/>
          <w:noProof w:val="0"/>
          <w:color w:val="auto"/>
        </w:rPr>
        <w:t>&lt;/RepeatBlock-By&gt;</w:t>
      </w:r>
    </w:p>
    <w:p w14:paraId="65138F5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A6FC8B0" w14:textId="77777777" w:rsidR="00544BA1" w:rsidRPr="0098113F" w:rsidRDefault="00544BA1" w:rsidP="00544BA1">
      <w:pPr>
        <w:pStyle w:val="NormalBold"/>
      </w:pPr>
      <w:r w:rsidRPr="0098113F">
        <w:rPr>
          <w:rStyle w:val="HideTWBExt"/>
          <w:noProof w:val="0"/>
          <w:color w:val="auto"/>
        </w:rPr>
        <w:t>&lt;Article&gt;</w:t>
      </w:r>
      <w:r w:rsidRPr="0098113F">
        <w:t>Artikel 13 – overskrift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B7A5EE5" w14:textId="77777777" w:rsidTr="00277D82">
        <w:trPr>
          <w:trHeight w:hRule="exact" w:val="240"/>
          <w:jc w:val="center"/>
        </w:trPr>
        <w:tc>
          <w:tcPr>
            <w:tcW w:w="9752" w:type="dxa"/>
            <w:gridSpan w:val="2"/>
          </w:tcPr>
          <w:p w14:paraId="6D72E2F9" w14:textId="77777777" w:rsidR="00544BA1" w:rsidRPr="0098113F" w:rsidRDefault="00544BA1" w:rsidP="00277D82"/>
        </w:tc>
      </w:tr>
      <w:tr w:rsidR="000A73F3" w:rsidRPr="0098113F" w14:paraId="3EF2DCB8" w14:textId="77777777" w:rsidTr="00277D82">
        <w:trPr>
          <w:trHeight w:val="240"/>
          <w:jc w:val="center"/>
        </w:trPr>
        <w:tc>
          <w:tcPr>
            <w:tcW w:w="4876" w:type="dxa"/>
          </w:tcPr>
          <w:p w14:paraId="50975B85" w14:textId="77777777" w:rsidR="00544BA1" w:rsidRPr="0098113F" w:rsidRDefault="00544BA1" w:rsidP="00277D82">
            <w:pPr>
              <w:pStyle w:val="AmColumnHeading"/>
            </w:pPr>
            <w:r w:rsidRPr="0098113F">
              <w:t>Kommissionens forslag</w:t>
            </w:r>
          </w:p>
        </w:tc>
        <w:tc>
          <w:tcPr>
            <w:tcW w:w="4876" w:type="dxa"/>
          </w:tcPr>
          <w:p w14:paraId="599EDF8C" w14:textId="77777777" w:rsidR="00544BA1" w:rsidRPr="0098113F" w:rsidRDefault="00544BA1" w:rsidP="00277D82">
            <w:pPr>
              <w:pStyle w:val="AmColumnHeading"/>
            </w:pPr>
            <w:r w:rsidRPr="0098113F">
              <w:t>Ændringsforslag</w:t>
            </w:r>
          </w:p>
        </w:tc>
      </w:tr>
      <w:tr w:rsidR="000A73F3" w:rsidRPr="0098113F" w14:paraId="52F147AE" w14:textId="77777777" w:rsidTr="00277D82">
        <w:trPr>
          <w:jc w:val="center"/>
        </w:trPr>
        <w:tc>
          <w:tcPr>
            <w:tcW w:w="4876" w:type="dxa"/>
          </w:tcPr>
          <w:p w14:paraId="060A570A" w14:textId="77777777" w:rsidR="00544BA1" w:rsidRPr="0098113F" w:rsidRDefault="00544BA1" w:rsidP="00277D82">
            <w:pPr>
              <w:pStyle w:val="Normal6a"/>
            </w:pPr>
            <w:r w:rsidRPr="0098113F">
              <w:t>13</w:t>
            </w:r>
            <w:r w:rsidRPr="0098113F">
              <w:tab/>
            </w:r>
            <w:r w:rsidRPr="0098113F">
              <w:rPr>
                <w:b/>
                <w:i/>
              </w:rPr>
              <w:t>Debriefingformular</w:t>
            </w:r>
          </w:p>
        </w:tc>
        <w:tc>
          <w:tcPr>
            <w:tcW w:w="4876" w:type="dxa"/>
          </w:tcPr>
          <w:p w14:paraId="55B9C617" w14:textId="77777777" w:rsidR="00544BA1" w:rsidRPr="0098113F" w:rsidRDefault="00544BA1" w:rsidP="00277D82">
            <w:pPr>
              <w:pStyle w:val="Normal6a"/>
            </w:pPr>
            <w:r w:rsidRPr="0098113F">
              <w:t>13</w:t>
            </w:r>
            <w:r w:rsidRPr="0098113F">
              <w:tab/>
            </w:r>
            <w:r w:rsidRPr="0098113F">
              <w:rPr>
                <w:b/>
                <w:i/>
              </w:rPr>
              <w:t>Screeningformular</w:t>
            </w:r>
          </w:p>
        </w:tc>
      </w:tr>
    </w:tbl>
    <w:p w14:paraId="0D57CA9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C029C73" w14:textId="77777777" w:rsidR="00544BA1" w:rsidRPr="0098113F" w:rsidRDefault="00544BA1" w:rsidP="00544BA1">
      <w:r w:rsidRPr="0098113F">
        <w:rPr>
          <w:rStyle w:val="HideTWBExt"/>
          <w:noProof w:val="0"/>
          <w:color w:val="auto"/>
        </w:rPr>
        <w:t>&lt;/Amend&gt;</w:t>
      </w:r>
    </w:p>
    <w:p w14:paraId="663C80B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704</w:t>
      </w:r>
      <w:r w:rsidRPr="0098113F">
        <w:rPr>
          <w:rStyle w:val="HideTWBExt"/>
          <w:noProof w:val="0"/>
          <w:color w:val="auto"/>
        </w:rPr>
        <w:t>&lt;/NumAm&gt;</w:t>
      </w:r>
    </w:p>
    <w:p w14:paraId="3A241087"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49AEF86" w14:textId="77777777" w:rsidR="00544BA1" w:rsidRPr="0098113F" w:rsidRDefault="00544BA1" w:rsidP="00544BA1">
      <w:pPr>
        <w:pStyle w:val="NormalBold"/>
      </w:pPr>
      <w:r w:rsidRPr="0098113F">
        <w:rPr>
          <w:rStyle w:val="HideTWBExt"/>
          <w:noProof w:val="0"/>
          <w:color w:val="auto"/>
        </w:rPr>
        <w:t>&lt;/RepeatBlock-By&gt;</w:t>
      </w:r>
    </w:p>
    <w:p w14:paraId="16E3B16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819D8CB" w14:textId="77777777" w:rsidR="00544BA1" w:rsidRPr="0098113F" w:rsidRDefault="00544BA1" w:rsidP="00544BA1">
      <w:pPr>
        <w:pStyle w:val="NormalBold"/>
      </w:pPr>
      <w:r w:rsidRPr="0098113F">
        <w:rPr>
          <w:rStyle w:val="HideTWBExt"/>
          <w:noProof w:val="0"/>
          <w:color w:val="auto"/>
        </w:rPr>
        <w:t>&lt;Article&gt;</w:t>
      </w:r>
      <w:r w:rsidRPr="0098113F">
        <w:t>Artikel 13 – stk.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F578F9B" w14:textId="77777777" w:rsidTr="00277D82">
        <w:trPr>
          <w:trHeight w:hRule="exact" w:val="240"/>
          <w:jc w:val="center"/>
        </w:trPr>
        <w:tc>
          <w:tcPr>
            <w:tcW w:w="9752" w:type="dxa"/>
            <w:gridSpan w:val="2"/>
          </w:tcPr>
          <w:p w14:paraId="529EC0CE" w14:textId="77777777" w:rsidR="00544BA1" w:rsidRPr="0098113F" w:rsidRDefault="00544BA1" w:rsidP="00277D82"/>
        </w:tc>
      </w:tr>
      <w:tr w:rsidR="000A73F3" w:rsidRPr="0098113F" w14:paraId="1CF89D07" w14:textId="77777777" w:rsidTr="00277D82">
        <w:trPr>
          <w:trHeight w:val="240"/>
          <w:jc w:val="center"/>
        </w:trPr>
        <w:tc>
          <w:tcPr>
            <w:tcW w:w="4876" w:type="dxa"/>
          </w:tcPr>
          <w:p w14:paraId="4D2CEEF2" w14:textId="77777777" w:rsidR="00544BA1" w:rsidRPr="0098113F" w:rsidRDefault="00544BA1" w:rsidP="00277D82">
            <w:pPr>
              <w:pStyle w:val="AmColumnHeading"/>
            </w:pPr>
            <w:r w:rsidRPr="0098113F">
              <w:t>Kommissionens forslag</w:t>
            </w:r>
          </w:p>
        </w:tc>
        <w:tc>
          <w:tcPr>
            <w:tcW w:w="4876" w:type="dxa"/>
          </w:tcPr>
          <w:p w14:paraId="4FD79840" w14:textId="77777777" w:rsidR="00544BA1" w:rsidRPr="0098113F" w:rsidRDefault="00544BA1" w:rsidP="00277D82">
            <w:pPr>
              <w:pStyle w:val="AmColumnHeading"/>
            </w:pPr>
            <w:r w:rsidRPr="0098113F">
              <w:t>Ændringsforslag</w:t>
            </w:r>
          </w:p>
        </w:tc>
      </w:tr>
      <w:tr w:rsidR="000A73F3" w:rsidRPr="0098113F" w14:paraId="0A191068" w14:textId="77777777" w:rsidTr="00277D82">
        <w:trPr>
          <w:jc w:val="center"/>
        </w:trPr>
        <w:tc>
          <w:tcPr>
            <w:tcW w:w="4876" w:type="dxa"/>
          </w:tcPr>
          <w:p w14:paraId="08ACDDDA" w14:textId="77777777" w:rsidR="00544BA1" w:rsidRPr="0098113F" w:rsidRDefault="00544BA1" w:rsidP="00277D82">
            <w:pPr>
              <w:pStyle w:val="Normal6a"/>
            </w:pPr>
            <w:r w:rsidRPr="0098113F">
              <w:t>Når screeningen er afsluttet, udfylder de kompetente myndigheder</w:t>
            </w:r>
            <w:r w:rsidRPr="0098113F">
              <w:rPr>
                <w:b/>
                <w:i/>
              </w:rPr>
              <w:t xml:space="preserve"> med hensyn til de personer, der er omhandlet i artikel 3 og i artikel 5,</w:t>
            </w:r>
            <w:r w:rsidRPr="0098113F">
              <w:t xml:space="preserve"> den af bilag I omfattede formular, der indeholder:</w:t>
            </w:r>
          </w:p>
        </w:tc>
        <w:tc>
          <w:tcPr>
            <w:tcW w:w="4876" w:type="dxa"/>
          </w:tcPr>
          <w:p w14:paraId="6AC7B289" w14:textId="77777777" w:rsidR="00544BA1" w:rsidRPr="0098113F" w:rsidRDefault="00544BA1" w:rsidP="00277D82">
            <w:pPr>
              <w:pStyle w:val="Normal6a"/>
            </w:pPr>
            <w:r w:rsidRPr="0098113F">
              <w:t>Når screeningen er afsluttet, udfylder de kompetente myndigheder</w:t>
            </w:r>
            <w:r w:rsidRPr="0098113F">
              <w:rPr>
                <w:b/>
                <w:i/>
              </w:rPr>
              <w:t xml:space="preserve"> </w:t>
            </w:r>
            <w:r w:rsidRPr="0098113F">
              <w:t xml:space="preserve">den af bilag I omfattede formular, der indeholder </w:t>
            </w:r>
            <w:r w:rsidRPr="0098113F">
              <w:rPr>
                <w:b/>
                <w:i/>
              </w:rPr>
              <w:t>følgende information</w:t>
            </w:r>
            <w:r w:rsidRPr="0098113F">
              <w:t>:</w:t>
            </w:r>
          </w:p>
        </w:tc>
      </w:tr>
    </w:tbl>
    <w:p w14:paraId="7E97292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8122F3C" w14:textId="77777777" w:rsidR="00544BA1" w:rsidRPr="0098113F" w:rsidRDefault="00544BA1" w:rsidP="00544BA1">
      <w:r w:rsidRPr="0098113F">
        <w:rPr>
          <w:rStyle w:val="HideTWBExt"/>
          <w:noProof w:val="0"/>
          <w:color w:val="auto"/>
        </w:rPr>
        <w:t>&lt;/Amend&gt;</w:t>
      </w:r>
    </w:p>
    <w:p w14:paraId="075EB41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705</w:t>
      </w:r>
      <w:r w:rsidRPr="0098113F">
        <w:rPr>
          <w:rStyle w:val="HideTWBExt"/>
          <w:noProof w:val="0"/>
          <w:color w:val="auto"/>
        </w:rPr>
        <w:t>&lt;/NumAm&gt;</w:t>
      </w:r>
    </w:p>
    <w:p w14:paraId="573082F7"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B1D340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A625C92" w14:textId="77777777" w:rsidR="00544BA1" w:rsidRPr="0098113F" w:rsidRDefault="00544BA1" w:rsidP="00544BA1">
      <w:r w:rsidRPr="0098113F">
        <w:rPr>
          <w:rStyle w:val="HideTWBExt"/>
          <w:noProof w:val="0"/>
          <w:color w:val="auto"/>
        </w:rPr>
        <w:t>&lt;/RepeatBlock-By&gt;</w:t>
      </w:r>
    </w:p>
    <w:p w14:paraId="1A86071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2CB8E3F" w14:textId="77777777" w:rsidR="00544BA1" w:rsidRPr="0098113F" w:rsidRDefault="00544BA1" w:rsidP="00544BA1">
      <w:pPr>
        <w:pStyle w:val="NormalBold"/>
      </w:pPr>
      <w:r w:rsidRPr="0098113F">
        <w:rPr>
          <w:rStyle w:val="HideTWBExt"/>
          <w:noProof w:val="0"/>
          <w:color w:val="auto"/>
        </w:rPr>
        <w:t>&lt;Article&gt;</w:t>
      </w:r>
      <w:r w:rsidRPr="0098113F">
        <w:t>Artikel 13 – stk.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A39F005" w14:textId="77777777" w:rsidTr="00277D82">
        <w:trPr>
          <w:trHeight w:hRule="exact" w:val="240"/>
          <w:jc w:val="center"/>
        </w:trPr>
        <w:tc>
          <w:tcPr>
            <w:tcW w:w="9752" w:type="dxa"/>
            <w:gridSpan w:val="2"/>
          </w:tcPr>
          <w:p w14:paraId="761CCEE4" w14:textId="77777777" w:rsidR="00544BA1" w:rsidRPr="0098113F" w:rsidRDefault="00544BA1" w:rsidP="00277D82"/>
        </w:tc>
      </w:tr>
      <w:tr w:rsidR="000A73F3" w:rsidRPr="0098113F" w14:paraId="670A62BA" w14:textId="77777777" w:rsidTr="00277D82">
        <w:trPr>
          <w:trHeight w:val="240"/>
          <w:jc w:val="center"/>
        </w:trPr>
        <w:tc>
          <w:tcPr>
            <w:tcW w:w="4876" w:type="dxa"/>
          </w:tcPr>
          <w:p w14:paraId="2BB9DEF0" w14:textId="77777777" w:rsidR="00544BA1" w:rsidRPr="0098113F" w:rsidRDefault="00544BA1" w:rsidP="00277D82">
            <w:pPr>
              <w:pStyle w:val="AmColumnHeading"/>
            </w:pPr>
            <w:r w:rsidRPr="0098113F">
              <w:t>Kommissionens forslag</w:t>
            </w:r>
          </w:p>
        </w:tc>
        <w:tc>
          <w:tcPr>
            <w:tcW w:w="4876" w:type="dxa"/>
          </w:tcPr>
          <w:p w14:paraId="14AA5EFA" w14:textId="77777777" w:rsidR="00544BA1" w:rsidRPr="0098113F" w:rsidRDefault="00544BA1" w:rsidP="00277D82">
            <w:pPr>
              <w:pStyle w:val="AmColumnHeading"/>
            </w:pPr>
            <w:r w:rsidRPr="0098113F">
              <w:t>Ændringsforslag</w:t>
            </w:r>
          </w:p>
        </w:tc>
      </w:tr>
      <w:tr w:rsidR="000A73F3" w:rsidRPr="0098113F" w14:paraId="52153EF7" w14:textId="77777777" w:rsidTr="00277D82">
        <w:trPr>
          <w:jc w:val="center"/>
        </w:trPr>
        <w:tc>
          <w:tcPr>
            <w:tcW w:w="4876" w:type="dxa"/>
          </w:tcPr>
          <w:p w14:paraId="147A6578" w14:textId="77777777" w:rsidR="00544BA1" w:rsidRPr="0098113F" w:rsidRDefault="00544BA1" w:rsidP="00277D82">
            <w:pPr>
              <w:pStyle w:val="Normal6a"/>
            </w:pPr>
            <w:r w:rsidRPr="0098113F">
              <w:t xml:space="preserve">Når screeningen er afsluttet, udfylder de kompetente myndigheder med hensyn til de personer, der er omhandlet i artikel 3 </w:t>
            </w:r>
            <w:r w:rsidRPr="0098113F">
              <w:rPr>
                <w:b/>
                <w:i/>
              </w:rPr>
              <w:t>og i artikel 5</w:t>
            </w:r>
            <w:r w:rsidRPr="0098113F">
              <w:t>, den af bilag I omfattede formular, der indeholder:</w:t>
            </w:r>
          </w:p>
        </w:tc>
        <w:tc>
          <w:tcPr>
            <w:tcW w:w="4876" w:type="dxa"/>
          </w:tcPr>
          <w:p w14:paraId="369375A6" w14:textId="77777777" w:rsidR="00544BA1" w:rsidRPr="0098113F" w:rsidRDefault="00544BA1" w:rsidP="00277D82">
            <w:pPr>
              <w:pStyle w:val="Normal6a"/>
            </w:pPr>
            <w:r w:rsidRPr="0098113F">
              <w:t>Når screeningen er afsluttet, udfylder de kompetente myndigheder med hensyn til de personer, der er omhandlet i artikel 3, den af bilag I omfattede formular, der indeholder:</w:t>
            </w:r>
          </w:p>
        </w:tc>
      </w:tr>
    </w:tbl>
    <w:p w14:paraId="141D658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6CC6659" w14:textId="77777777" w:rsidR="00544BA1" w:rsidRPr="0098113F" w:rsidRDefault="00544BA1" w:rsidP="00544BA1">
      <w:r w:rsidRPr="0098113F">
        <w:rPr>
          <w:rStyle w:val="HideTWBExt"/>
          <w:noProof w:val="0"/>
          <w:color w:val="auto"/>
        </w:rPr>
        <w:t>&lt;/Amend&gt;</w:t>
      </w:r>
    </w:p>
    <w:p w14:paraId="14DA79A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706</w:t>
      </w:r>
      <w:r w:rsidRPr="0098113F">
        <w:rPr>
          <w:rStyle w:val="HideTWBExt"/>
          <w:noProof w:val="0"/>
          <w:color w:val="auto"/>
        </w:rPr>
        <w:t>&lt;/NumAm&gt;</w:t>
      </w:r>
    </w:p>
    <w:p w14:paraId="1C7AEB58"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Fabienne Keller, Michal Šimečka, Malik Azmani, Sophia in 't Veld</w:t>
      </w:r>
      <w:r w:rsidRPr="0098113F">
        <w:rPr>
          <w:rStyle w:val="HideTWBExt"/>
          <w:noProof w:val="0"/>
          <w:color w:val="auto"/>
        </w:rPr>
        <w:t>&lt;/Members&gt;</w:t>
      </w:r>
    </w:p>
    <w:p w14:paraId="32A34E5C" w14:textId="77777777" w:rsidR="00544BA1" w:rsidRPr="0098113F" w:rsidRDefault="00544BA1" w:rsidP="00544BA1">
      <w:pPr>
        <w:pStyle w:val="NormalBold"/>
      </w:pPr>
      <w:r w:rsidRPr="0098113F">
        <w:rPr>
          <w:rStyle w:val="HideTWBExt"/>
          <w:noProof w:val="0"/>
          <w:color w:val="auto"/>
        </w:rPr>
        <w:t>&lt;/RepeatBlock-By&gt;</w:t>
      </w:r>
    </w:p>
    <w:p w14:paraId="3E01EC8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ADBA6FF" w14:textId="77777777" w:rsidR="00544BA1" w:rsidRPr="0098113F" w:rsidRDefault="00544BA1" w:rsidP="00544BA1">
      <w:pPr>
        <w:pStyle w:val="NormalBold"/>
      </w:pPr>
      <w:r w:rsidRPr="0098113F">
        <w:rPr>
          <w:rStyle w:val="HideTWBExt"/>
          <w:noProof w:val="0"/>
          <w:color w:val="auto"/>
        </w:rPr>
        <w:t>&lt;Article&gt;</w:t>
      </w:r>
      <w:r w:rsidRPr="0098113F">
        <w:t>Artikel 13 – stk.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C7F2F83" w14:textId="77777777" w:rsidTr="00277D82">
        <w:trPr>
          <w:trHeight w:hRule="exact" w:val="240"/>
          <w:jc w:val="center"/>
        </w:trPr>
        <w:tc>
          <w:tcPr>
            <w:tcW w:w="9752" w:type="dxa"/>
            <w:gridSpan w:val="2"/>
          </w:tcPr>
          <w:p w14:paraId="07A26812" w14:textId="77777777" w:rsidR="00544BA1" w:rsidRPr="0098113F" w:rsidRDefault="00544BA1" w:rsidP="00277D82"/>
        </w:tc>
      </w:tr>
      <w:tr w:rsidR="000A73F3" w:rsidRPr="0098113F" w14:paraId="7FE44579" w14:textId="77777777" w:rsidTr="00277D82">
        <w:trPr>
          <w:trHeight w:val="240"/>
          <w:jc w:val="center"/>
        </w:trPr>
        <w:tc>
          <w:tcPr>
            <w:tcW w:w="4876" w:type="dxa"/>
          </w:tcPr>
          <w:p w14:paraId="364E9E8A" w14:textId="77777777" w:rsidR="00544BA1" w:rsidRPr="0098113F" w:rsidRDefault="00544BA1" w:rsidP="00277D82">
            <w:pPr>
              <w:pStyle w:val="AmColumnHeading"/>
            </w:pPr>
            <w:r w:rsidRPr="0098113F">
              <w:t>Kommissionens forslag</w:t>
            </w:r>
          </w:p>
        </w:tc>
        <w:tc>
          <w:tcPr>
            <w:tcW w:w="4876" w:type="dxa"/>
          </w:tcPr>
          <w:p w14:paraId="0124E7FB" w14:textId="77777777" w:rsidR="00544BA1" w:rsidRPr="0098113F" w:rsidRDefault="00544BA1" w:rsidP="00277D82">
            <w:pPr>
              <w:pStyle w:val="AmColumnHeading"/>
            </w:pPr>
            <w:r w:rsidRPr="0098113F">
              <w:t>Ændringsforslag</w:t>
            </w:r>
          </w:p>
        </w:tc>
      </w:tr>
      <w:tr w:rsidR="000A73F3" w:rsidRPr="0098113F" w14:paraId="6E54047E" w14:textId="77777777" w:rsidTr="00277D82">
        <w:trPr>
          <w:jc w:val="center"/>
        </w:trPr>
        <w:tc>
          <w:tcPr>
            <w:tcW w:w="4876" w:type="dxa"/>
          </w:tcPr>
          <w:p w14:paraId="734A2320" w14:textId="77777777" w:rsidR="00544BA1" w:rsidRPr="0098113F" w:rsidRDefault="00544BA1" w:rsidP="00277D82">
            <w:pPr>
              <w:pStyle w:val="Normal6a"/>
            </w:pPr>
            <w:r w:rsidRPr="0098113F">
              <w:t xml:space="preserve">Når screeningen er afsluttet, udfylder de kompetente myndigheder med hensyn til de personer, der er omhandlet i artikel 3 </w:t>
            </w:r>
            <w:r w:rsidRPr="0098113F">
              <w:rPr>
                <w:b/>
                <w:i/>
              </w:rPr>
              <w:t>og i artikel 5</w:t>
            </w:r>
            <w:r w:rsidRPr="0098113F">
              <w:t>, den af bilag I omfattede formular, der indeholder:</w:t>
            </w:r>
          </w:p>
        </w:tc>
        <w:tc>
          <w:tcPr>
            <w:tcW w:w="4876" w:type="dxa"/>
          </w:tcPr>
          <w:p w14:paraId="7E3264DA" w14:textId="77777777" w:rsidR="00544BA1" w:rsidRPr="0098113F" w:rsidRDefault="00544BA1" w:rsidP="00277D82">
            <w:pPr>
              <w:pStyle w:val="Normal6a"/>
            </w:pPr>
            <w:r w:rsidRPr="0098113F">
              <w:t>Når screeningen er afsluttet, udfylder de kompetente myndigheder med hensyn til de personer, der er omhandlet i artikel 3, den af bilag I omfattede formular, der indeholder:</w:t>
            </w:r>
          </w:p>
        </w:tc>
      </w:tr>
    </w:tbl>
    <w:p w14:paraId="283D350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F276278" w14:textId="77777777" w:rsidR="00544BA1" w:rsidRPr="0098113F" w:rsidRDefault="00544BA1" w:rsidP="00544BA1">
      <w:r w:rsidRPr="0098113F">
        <w:rPr>
          <w:rStyle w:val="HideTWBExt"/>
          <w:noProof w:val="0"/>
          <w:color w:val="auto"/>
        </w:rPr>
        <w:t>&lt;/Amend&gt;</w:t>
      </w:r>
    </w:p>
    <w:p w14:paraId="5697C27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707</w:t>
      </w:r>
      <w:r w:rsidRPr="0098113F">
        <w:rPr>
          <w:rStyle w:val="HideTWBExt"/>
          <w:noProof w:val="0"/>
          <w:color w:val="auto"/>
        </w:rPr>
        <w:t>&lt;/NumAm&gt;</w:t>
      </w:r>
    </w:p>
    <w:p w14:paraId="170BC964"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A39AE5C"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1E2DFA1" w14:textId="77777777" w:rsidR="00544BA1" w:rsidRPr="0098113F" w:rsidRDefault="00544BA1" w:rsidP="00544BA1">
      <w:r w:rsidRPr="0098113F">
        <w:rPr>
          <w:rStyle w:val="HideTWBExt"/>
          <w:noProof w:val="0"/>
          <w:color w:val="auto"/>
        </w:rPr>
        <w:t>&lt;/RepeatBlock-By&gt;</w:t>
      </w:r>
    </w:p>
    <w:p w14:paraId="07AA060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0B5C230" w14:textId="77777777" w:rsidR="00544BA1" w:rsidRPr="0098113F" w:rsidRDefault="00544BA1" w:rsidP="00544BA1">
      <w:pPr>
        <w:pStyle w:val="NormalBold"/>
      </w:pPr>
      <w:r w:rsidRPr="0098113F">
        <w:rPr>
          <w:rStyle w:val="HideTWBExt"/>
          <w:noProof w:val="0"/>
          <w:color w:val="auto"/>
        </w:rPr>
        <w:t>&lt;Article&gt;</w:t>
      </w:r>
      <w:r w:rsidRPr="0098113F">
        <w:t>Artikel 13 – stk. 1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53925C4" w14:textId="77777777" w:rsidTr="00277D82">
        <w:trPr>
          <w:trHeight w:hRule="exact" w:val="240"/>
          <w:jc w:val="center"/>
        </w:trPr>
        <w:tc>
          <w:tcPr>
            <w:tcW w:w="9752" w:type="dxa"/>
            <w:gridSpan w:val="2"/>
          </w:tcPr>
          <w:p w14:paraId="77E77324" w14:textId="77777777" w:rsidR="00544BA1" w:rsidRPr="0098113F" w:rsidRDefault="00544BA1" w:rsidP="00277D82"/>
        </w:tc>
      </w:tr>
      <w:tr w:rsidR="000A73F3" w:rsidRPr="0098113F" w14:paraId="5B4C1784" w14:textId="77777777" w:rsidTr="00277D82">
        <w:trPr>
          <w:trHeight w:val="240"/>
          <w:jc w:val="center"/>
        </w:trPr>
        <w:tc>
          <w:tcPr>
            <w:tcW w:w="4876" w:type="dxa"/>
          </w:tcPr>
          <w:p w14:paraId="7C6A8313" w14:textId="77777777" w:rsidR="00544BA1" w:rsidRPr="0098113F" w:rsidRDefault="00544BA1" w:rsidP="00277D82">
            <w:pPr>
              <w:pStyle w:val="AmColumnHeading"/>
            </w:pPr>
            <w:r w:rsidRPr="0098113F">
              <w:t>Kommissionens forslag</w:t>
            </w:r>
          </w:p>
        </w:tc>
        <w:tc>
          <w:tcPr>
            <w:tcW w:w="4876" w:type="dxa"/>
          </w:tcPr>
          <w:p w14:paraId="1D337CEB" w14:textId="77777777" w:rsidR="00544BA1" w:rsidRPr="0098113F" w:rsidRDefault="00544BA1" w:rsidP="00277D82">
            <w:pPr>
              <w:pStyle w:val="AmColumnHeading"/>
            </w:pPr>
            <w:r w:rsidRPr="0098113F">
              <w:t>Ændringsforslag</w:t>
            </w:r>
          </w:p>
        </w:tc>
      </w:tr>
      <w:tr w:rsidR="000A73F3" w:rsidRPr="0098113F" w14:paraId="36562E3F" w14:textId="77777777" w:rsidTr="00277D82">
        <w:trPr>
          <w:jc w:val="center"/>
        </w:trPr>
        <w:tc>
          <w:tcPr>
            <w:tcW w:w="4876" w:type="dxa"/>
          </w:tcPr>
          <w:p w14:paraId="112EFC1F" w14:textId="77777777" w:rsidR="00544BA1" w:rsidRPr="0098113F" w:rsidRDefault="00544BA1" w:rsidP="00277D82">
            <w:pPr>
              <w:pStyle w:val="Normal6a"/>
            </w:pPr>
            <w:r w:rsidRPr="0098113F">
              <w:rPr>
                <w:i/>
              </w:rPr>
              <w:t>(a)</w:t>
            </w:r>
            <w:r w:rsidRPr="0098113F">
              <w:tab/>
              <w:t>navn, fødselsdato, fødested og køn</w:t>
            </w:r>
          </w:p>
        </w:tc>
        <w:tc>
          <w:tcPr>
            <w:tcW w:w="4876" w:type="dxa"/>
          </w:tcPr>
          <w:p w14:paraId="528AEA95" w14:textId="761FACC0" w:rsidR="00544BA1" w:rsidRPr="0098113F" w:rsidRDefault="00544BA1" w:rsidP="00277D82">
            <w:pPr>
              <w:pStyle w:val="Normal6a"/>
            </w:pPr>
            <w:r w:rsidRPr="0098113F">
              <w:tab/>
            </w:r>
            <w:r w:rsidRPr="0098113F">
              <w:rPr>
                <w:i/>
                <w:iCs/>
              </w:rPr>
              <w:t>(Vedrører ikke den danske tekst)</w:t>
            </w:r>
          </w:p>
        </w:tc>
      </w:tr>
    </w:tbl>
    <w:p w14:paraId="2338F1B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A9ECB1B" w14:textId="77777777" w:rsidR="00544BA1" w:rsidRPr="0098113F" w:rsidRDefault="00544BA1" w:rsidP="00544BA1">
      <w:r w:rsidRPr="0098113F">
        <w:rPr>
          <w:rStyle w:val="HideTWBExt"/>
          <w:noProof w:val="0"/>
          <w:color w:val="auto"/>
        </w:rPr>
        <w:t>&lt;/Amend&gt;</w:t>
      </w:r>
    </w:p>
    <w:p w14:paraId="62025EA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708</w:t>
      </w:r>
      <w:r w:rsidRPr="0098113F">
        <w:rPr>
          <w:rStyle w:val="HideTWBExt"/>
          <w:noProof w:val="0"/>
          <w:color w:val="auto"/>
        </w:rPr>
        <w:t>&lt;/NumAm&gt;</w:t>
      </w:r>
    </w:p>
    <w:p w14:paraId="0FF5E07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6B03C98" w14:textId="77777777" w:rsidR="00544BA1" w:rsidRPr="0098113F" w:rsidRDefault="00544BA1" w:rsidP="00544BA1">
      <w:pPr>
        <w:pStyle w:val="NormalBold"/>
      </w:pPr>
      <w:r w:rsidRPr="0098113F">
        <w:rPr>
          <w:rStyle w:val="HideTWBExt"/>
          <w:noProof w:val="0"/>
          <w:color w:val="auto"/>
        </w:rPr>
        <w:t>&lt;/RepeatBlock-By&gt;</w:t>
      </w:r>
    </w:p>
    <w:p w14:paraId="1211827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4C7C522" w14:textId="77777777" w:rsidR="00544BA1" w:rsidRPr="0098113F" w:rsidRDefault="00544BA1" w:rsidP="00544BA1">
      <w:pPr>
        <w:pStyle w:val="NormalBold"/>
      </w:pPr>
      <w:r w:rsidRPr="0098113F">
        <w:rPr>
          <w:rStyle w:val="HideTWBExt"/>
          <w:noProof w:val="0"/>
          <w:color w:val="auto"/>
        </w:rPr>
        <w:t>&lt;Article&gt;</w:t>
      </w:r>
      <w:r w:rsidRPr="0098113F">
        <w:t>Artikel 13 – stk. 1 – litra a</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456AEE3" w14:textId="77777777" w:rsidTr="00277D82">
        <w:trPr>
          <w:trHeight w:hRule="exact" w:val="240"/>
          <w:jc w:val="center"/>
        </w:trPr>
        <w:tc>
          <w:tcPr>
            <w:tcW w:w="9752" w:type="dxa"/>
            <w:gridSpan w:val="2"/>
          </w:tcPr>
          <w:p w14:paraId="3EE28D62" w14:textId="77777777" w:rsidR="00544BA1" w:rsidRPr="0098113F" w:rsidRDefault="00544BA1" w:rsidP="00277D82"/>
        </w:tc>
      </w:tr>
      <w:tr w:rsidR="000A73F3" w:rsidRPr="0098113F" w14:paraId="361C8AE3" w14:textId="77777777" w:rsidTr="00277D82">
        <w:trPr>
          <w:trHeight w:val="240"/>
          <w:jc w:val="center"/>
        </w:trPr>
        <w:tc>
          <w:tcPr>
            <w:tcW w:w="4876" w:type="dxa"/>
          </w:tcPr>
          <w:p w14:paraId="5C7FFC7A" w14:textId="77777777" w:rsidR="00544BA1" w:rsidRPr="0098113F" w:rsidRDefault="00544BA1" w:rsidP="00277D82">
            <w:pPr>
              <w:pStyle w:val="AmColumnHeading"/>
            </w:pPr>
            <w:r w:rsidRPr="0098113F">
              <w:t>Kommissionens forslag</w:t>
            </w:r>
          </w:p>
        </w:tc>
        <w:tc>
          <w:tcPr>
            <w:tcW w:w="4876" w:type="dxa"/>
          </w:tcPr>
          <w:p w14:paraId="3505AF22" w14:textId="77777777" w:rsidR="00544BA1" w:rsidRPr="0098113F" w:rsidRDefault="00544BA1" w:rsidP="00277D82">
            <w:pPr>
              <w:pStyle w:val="AmColumnHeading"/>
            </w:pPr>
            <w:r w:rsidRPr="0098113F">
              <w:t>Ændringsforslag</w:t>
            </w:r>
          </w:p>
        </w:tc>
      </w:tr>
      <w:tr w:rsidR="000A73F3" w:rsidRPr="0098113F" w14:paraId="3AD4ECF8" w14:textId="77777777" w:rsidTr="00277D82">
        <w:trPr>
          <w:jc w:val="center"/>
        </w:trPr>
        <w:tc>
          <w:tcPr>
            <w:tcW w:w="4876" w:type="dxa"/>
          </w:tcPr>
          <w:p w14:paraId="0008F0A6" w14:textId="77777777" w:rsidR="00544BA1" w:rsidRPr="0098113F" w:rsidRDefault="00544BA1" w:rsidP="00277D82">
            <w:pPr>
              <w:pStyle w:val="Normal6a"/>
            </w:pPr>
            <w:r w:rsidRPr="0098113F">
              <w:rPr>
                <w:i/>
              </w:rPr>
              <w:t>(a)</w:t>
            </w:r>
            <w:r w:rsidRPr="0098113F">
              <w:tab/>
              <w:t>navn, fødselsdato, fødested og køn</w:t>
            </w:r>
          </w:p>
        </w:tc>
        <w:tc>
          <w:tcPr>
            <w:tcW w:w="4876" w:type="dxa"/>
          </w:tcPr>
          <w:p w14:paraId="7204BD09" w14:textId="383330B8" w:rsidR="00544BA1" w:rsidRPr="0098113F" w:rsidRDefault="00544BA1" w:rsidP="00277D82">
            <w:pPr>
              <w:pStyle w:val="Normal6a"/>
            </w:pPr>
            <w:r w:rsidRPr="0098113F">
              <w:tab/>
            </w:r>
            <w:r w:rsidRPr="0098113F">
              <w:rPr>
                <w:i/>
                <w:iCs/>
              </w:rPr>
              <w:t>(Vedrører ikke den danske tekst)</w:t>
            </w:r>
          </w:p>
        </w:tc>
      </w:tr>
    </w:tbl>
    <w:p w14:paraId="1593C08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04E0476" w14:textId="77777777" w:rsidR="00544BA1" w:rsidRPr="0098113F" w:rsidRDefault="00544BA1" w:rsidP="00544BA1">
      <w:r w:rsidRPr="0098113F">
        <w:rPr>
          <w:rStyle w:val="HideTWBExt"/>
          <w:noProof w:val="0"/>
          <w:color w:val="auto"/>
        </w:rPr>
        <w:t>&lt;/Amend&gt;</w:t>
      </w:r>
    </w:p>
    <w:p w14:paraId="68A616C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709</w:t>
      </w:r>
      <w:r w:rsidRPr="0098113F">
        <w:rPr>
          <w:rStyle w:val="HideTWBExt"/>
          <w:noProof w:val="0"/>
          <w:color w:val="auto"/>
        </w:rPr>
        <w:t>&lt;/NumAm&gt;</w:t>
      </w:r>
    </w:p>
    <w:p w14:paraId="46C5A285" w14:textId="77777777" w:rsidR="00544BA1" w:rsidRPr="0098113F" w:rsidRDefault="00544BA1" w:rsidP="00544BA1">
      <w:pPr>
        <w:pStyle w:val="NormalBold"/>
      </w:pPr>
      <w:r w:rsidRPr="0098113F">
        <w:rPr>
          <w:rStyle w:val="HideTWBExt"/>
          <w:noProof w:val="0"/>
          <w:color w:val="auto"/>
        </w:rPr>
        <w:t>&lt;RepeatBlock-By&gt;&lt;Members&gt;</w:t>
      </w:r>
      <w:r w:rsidRPr="0098113F">
        <w:t>Nadine Morano</w:t>
      </w:r>
      <w:r w:rsidRPr="0098113F">
        <w:rPr>
          <w:rStyle w:val="HideTWBExt"/>
          <w:noProof w:val="0"/>
          <w:color w:val="auto"/>
        </w:rPr>
        <w:t>&lt;/Members&gt;</w:t>
      </w:r>
    </w:p>
    <w:p w14:paraId="26F89F4F" w14:textId="77777777" w:rsidR="00544BA1" w:rsidRPr="0098113F" w:rsidRDefault="00544BA1" w:rsidP="00544BA1">
      <w:pPr>
        <w:pStyle w:val="NormalBold"/>
      </w:pPr>
      <w:r w:rsidRPr="0098113F">
        <w:rPr>
          <w:rStyle w:val="HideTWBExt"/>
          <w:noProof w:val="0"/>
          <w:color w:val="auto"/>
        </w:rPr>
        <w:t>&lt;/RepeatBlock-By&gt;</w:t>
      </w:r>
    </w:p>
    <w:p w14:paraId="2B046F1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427AE6F" w14:textId="77777777" w:rsidR="00544BA1" w:rsidRPr="0098113F" w:rsidRDefault="00544BA1" w:rsidP="00544BA1">
      <w:pPr>
        <w:pStyle w:val="NormalBold"/>
      </w:pPr>
      <w:r w:rsidRPr="0098113F">
        <w:rPr>
          <w:rStyle w:val="HideTWBExt"/>
          <w:noProof w:val="0"/>
          <w:color w:val="auto"/>
        </w:rPr>
        <w:t>&lt;Article&gt;</w:t>
      </w:r>
      <w:r w:rsidRPr="0098113F">
        <w:t>Artikel 13 – stk. 1 – litra a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7AED156" w14:textId="77777777" w:rsidTr="00277D82">
        <w:trPr>
          <w:trHeight w:hRule="exact" w:val="240"/>
          <w:jc w:val="center"/>
        </w:trPr>
        <w:tc>
          <w:tcPr>
            <w:tcW w:w="9752" w:type="dxa"/>
            <w:gridSpan w:val="2"/>
          </w:tcPr>
          <w:p w14:paraId="615BBEAD" w14:textId="77777777" w:rsidR="00544BA1" w:rsidRPr="0098113F" w:rsidRDefault="00544BA1" w:rsidP="00277D82"/>
        </w:tc>
      </w:tr>
      <w:tr w:rsidR="000A73F3" w:rsidRPr="0098113F" w14:paraId="1E0C279D" w14:textId="77777777" w:rsidTr="00277D82">
        <w:trPr>
          <w:trHeight w:val="240"/>
          <w:jc w:val="center"/>
        </w:trPr>
        <w:tc>
          <w:tcPr>
            <w:tcW w:w="4876" w:type="dxa"/>
          </w:tcPr>
          <w:p w14:paraId="28A18598" w14:textId="77777777" w:rsidR="00544BA1" w:rsidRPr="0098113F" w:rsidRDefault="00544BA1" w:rsidP="00277D82">
            <w:pPr>
              <w:pStyle w:val="AmColumnHeading"/>
            </w:pPr>
            <w:r w:rsidRPr="0098113F">
              <w:t>Kommissionens forslag</w:t>
            </w:r>
          </w:p>
        </w:tc>
        <w:tc>
          <w:tcPr>
            <w:tcW w:w="4876" w:type="dxa"/>
          </w:tcPr>
          <w:p w14:paraId="578ED848" w14:textId="77777777" w:rsidR="00544BA1" w:rsidRPr="0098113F" w:rsidRDefault="00544BA1" w:rsidP="00277D82">
            <w:pPr>
              <w:pStyle w:val="AmColumnHeading"/>
            </w:pPr>
            <w:r w:rsidRPr="0098113F">
              <w:t>Ændringsforslag</w:t>
            </w:r>
          </w:p>
        </w:tc>
      </w:tr>
      <w:tr w:rsidR="000A73F3" w:rsidRPr="0098113F" w14:paraId="68AA8F02" w14:textId="77777777" w:rsidTr="00277D82">
        <w:trPr>
          <w:jc w:val="center"/>
        </w:trPr>
        <w:tc>
          <w:tcPr>
            <w:tcW w:w="4876" w:type="dxa"/>
          </w:tcPr>
          <w:p w14:paraId="53586343" w14:textId="77777777" w:rsidR="00544BA1" w:rsidRPr="0098113F" w:rsidRDefault="00544BA1" w:rsidP="00277D82">
            <w:pPr>
              <w:pStyle w:val="Normal6a"/>
            </w:pPr>
          </w:p>
        </w:tc>
        <w:tc>
          <w:tcPr>
            <w:tcW w:w="4876" w:type="dxa"/>
          </w:tcPr>
          <w:p w14:paraId="00E4E825" w14:textId="77777777" w:rsidR="00544BA1" w:rsidRPr="0098113F" w:rsidRDefault="00544BA1" w:rsidP="00277D82">
            <w:pPr>
              <w:pStyle w:val="Normal6a"/>
            </w:pPr>
            <w:r w:rsidRPr="0098113F">
              <w:rPr>
                <w:b/>
                <w:i/>
              </w:rPr>
              <w:t>aa)</w:t>
            </w:r>
            <w:r w:rsidRPr="0098113F">
              <w:tab/>
            </w:r>
            <w:r w:rsidRPr="0098113F">
              <w:rPr>
                <w:b/>
                <w:i/>
              </w:rPr>
              <w:t>gennemførelsen af en knoglealdertest og konklusionerne af denne test, hvis det er relevant</w:t>
            </w:r>
          </w:p>
        </w:tc>
      </w:tr>
    </w:tbl>
    <w:p w14:paraId="723D291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2F5DB20B" w14:textId="77777777" w:rsidR="00544BA1" w:rsidRPr="0098113F" w:rsidRDefault="00544BA1" w:rsidP="00544BA1">
      <w:r w:rsidRPr="0098113F">
        <w:rPr>
          <w:rStyle w:val="HideTWBExt"/>
          <w:noProof w:val="0"/>
          <w:color w:val="auto"/>
        </w:rPr>
        <w:t>&lt;/Amend&gt;</w:t>
      </w:r>
    </w:p>
    <w:p w14:paraId="0AE7742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710</w:t>
      </w:r>
      <w:r w:rsidRPr="0098113F">
        <w:rPr>
          <w:rStyle w:val="HideTWBExt"/>
          <w:noProof w:val="0"/>
          <w:color w:val="auto"/>
        </w:rPr>
        <w:t>&lt;/NumAm&gt;</w:t>
      </w:r>
    </w:p>
    <w:p w14:paraId="6C5FD0FC"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32E14510" w14:textId="77777777" w:rsidR="00544BA1" w:rsidRPr="0098113F" w:rsidRDefault="00544BA1" w:rsidP="00544BA1">
      <w:pPr>
        <w:pStyle w:val="NormalBold"/>
      </w:pPr>
      <w:r w:rsidRPr="0098113F">
        <w:rPr>
          <w:rStyle w:val="HideTWBExt"/>
          <w:noProof w:val="0"/>
          <w:color w:val="auto"/>
        </w:rPr>
        <w:t>&lt;/RepeatBlock-By&gt;</w:t>
      </w:r>
    </w:p>
    <w:p w14:paraId="072357D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1EDDBEC" w14:textId="77777777" w:rsidR="00544BA1" w:rsidRPr="0098113F" w:rsidRDefault="00544BA1" w:rsidP="00544BA1">
      <w:pPr>
        <w:pStyle w:val="NormalBold"/>
      </w:pPr>
      <w:r w:rsidRPr="0098113F">
        <w:rPr>
          <w:rStyle w:val="HideTWBExt"/>
          <w:noProof w:val="0"/>
          <w:color w:val="auto"/>
        </w:rPr>
        <w:t>&lt;Article&gt;</w:t>
      </w:r>
      <w:r w:rsidRPr="0098113F">
        <w:t>Artikel 13 – stk. 1 – litra a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B235A68" w14:textId="77777777" w:rsidTr="00277D82">
        <w:trPr>
          <w:trHeight w:hRule="exact" w:val="240"/>
          <w:jc w:val="center"/>
        </w:trPr>
        <w:tc>
          <w:tcPr>
            <w:tcW w:w="9752" w:type="dxa"/>
            <w:gridSpan w:val="2"/>
          </w:tcPr>
          <w:p w14:paraId="4D1AE080" w14:textId="77777777" w:rsidR="00544BA1" w:rsidRPr="0098113F" w:rsidRDefault="00544BA1" w:rsidP="00277D82"/>
        </w:tc>
      </w:tr>
      <w:tr w:rsidR="000A73F3" w:rsidRPr="0098113F" w14:paraId="35A4F796" w14:textId="77777777" w:rsidTr="00277D82">
        <w:trPr>
          <w:trHeight w:val="240"/>
          <w:jc w:val="center"/>
        </w:trPr>
        <w:tc>
          <w:tcPr>
            <w:tcW w:w="4876" w:type="dxa"/>
          </w:tcPr>
          <w:p w14:paraId="364FFB55" w14:textId="77777777" w:rsidR="00544BA1" w:rsidRPr="0098113F" w:rsidRDefault="00544BA1" w:rsidP="00277D82">
            <w:pPr>
              <w:pStyle w:val="AmColumnHeading"/>
            </w:pPr>
            <w:r w:rsidRPr="0098113F">
              <w:t>Kommissionens forslag</w:t>
            </w:r>
          </w:p>
        </w:tc>
        <w:tc>
          <w:tcPr>
            <w:tcW w:w="4876" w:type="dxa"/>
          </w:tcPr>
          <w:p w14:paraId="3569C485" w14:textId="77777777" w:rsidR="00544BA1" w:rsidRPr="0098113F" w:rsidRDefault="00544BA1" w:rsidP="00277D82">
            <w:pPr>
              <w:pStyle w:val="AmColumnHeading"/>
            </w:pPr>
            <w:r w:rsidRPr="0098113F">
              <w:t>Ændringsforslag</w:t>
            </w:r>
          </w:p>
        </w:tc>
      </w:tr>
      <w:tr w:rsidR="000A73F3" w:rsidRPr="0098113F" w14:paraId="332E4C04" w14:textId="77777777" w:rsidTr="00277D82">
        <w:trPr>
          <w:jc w:val="center"/>
        </w:trPr>
        <w:tc>
          <w:tcPr>
            <w:tcW w:w="4876" w:type="dxa"/>
          </w:tcPr>
          <w:p w14:paraId="14BB0418" w14:textId="77777777" w:rsidR="00544BA1" w:rsidRPr="0098113F" w:rsidRDefault="00544BA1" w:rsidP="00277D82">
            <w:pPr>
              <w:pStyle w:val="Normal6a"/>
            </w:pPr>
          </w:p>
        </w:tc>
        <w:tc>
          <w:tcPr>
            <w:tcW w:w="4876" w:type="dxa"/>
          </w:tcPr>
          <w:p w14:paraId="6598D4F3" w14:textId="77777777" w:rsidR="00544BA1" w:rsidRPr="0098113F" w:rsidRDefault="00544BA1" w:rsidP="00277D82">
            <w:pPr>
              <w:pStyle w:val="Normal6a"/>
            </w:pPr>
            <w:r w:rsidRPr="0098113F">
              <w:rPr>
                <w:b/>
                <w:i/>
              </w:rPr>
              <w:t>aa)</w:t>
            </w:r>
            <w:r w:rsidRPr="0098113F">
              <w:tab/>
            </w:r>
            <w:r w:rsidRPr="0098113F">
              <w:rPr>
                <w:b/>
                <w:i/>
              </w:rPr>
              <w:t>resultatet af aldersbestemmelsesproceduren</w:t>
            </w:r>
          </w:p>
        </w:tc>
      </w:tr>
    </w:tbl>
    <w:p w14:paraId="1226F1D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B18D4BD" w14:textId="77777777" w:rsidR="00544BA1" w:rsidRPr="0098113F" w:rsidRDefault="00544BA1" w:rsidP="00544BA1">
      <w:r w:rsidRPr="0098113F">
        <w:rPr>
          <w:rStyle w:val="HideTWBExt"/>
          <w:noProof w:val="0"/>
          <w:color w:val="auto"/>
        </w:rPr>
        <w:t>&lt;/Amend&gt;</w:t>
      </w:r>
    </w:p>
    <w:p w14:paraId="2CA3F38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711</w:t>
      </w:r>
      <w:r w:rsidRPr="0098113F">
        <w:rPr>
          <w:rStyle w:val="HideTWBExt"/>
          <w:noProof w:val="0"/>
          <w:color w:val="auto"/>
        </w:rPr>
        <w:t>&lt;/NumAm&gt;</w:t>
      </w:r>
    </w:p>
    <w:p w14:paraId="28C28C96"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4A982AB6"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AAB6840" w14:textId="77777777" w:rsidR="00544BA1" w:rsidRPr="0098113F" w:rsidRDefault="00544BA1" w:rsidP="00544BA1">
      <w:r w:rsidRPr="0098113F">
        <w:rPr>
          <w:rStyle w:val="HideTWBExt"/>
          <w:noProof w:val="0"/>
          <w:color w:val="auto"/>
        </w:rPr>
        <w:t>&lt;/RepeatBlock-By&gt;</w:t>
      </w:r>
    </w:p>
    <w:p w14:paraId="2CCB3AD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B9C160E" w14:textId="77777777" w:rsidR="00544BA1" w:rsidRPr="0098113F" w:rsidRDefault="00544BA1" w:rsidP="00544BA1">
      <w:pPr>
        <w:pStyle w:val="NormalBold"/>
      </w:pPr>
      <w:r w:rsidRPr="0098113F">
        <w:rPr>
          <w:rStyle w:val="HideTWBExt"/>
          <w:noProof w:val="0"/>
          <w:color w:val="auto"/>
        </w:rPr>
        <w:t>&lt;Article&gt;</w:t>
      </w:r>
      <w:r w:rsidRPr="0098113F">
        <w:t>Artikel 13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88F85B6" w14:textId="77777777" w:rsidTr="00277D82">
        <w:trPr>
          <w:trHeight w:hRule="exact" w:val="240"/>
          <w:jc w:val="center"/>
        </w:trPr>
        <w:tc>
          <w:tcPr>
            <w:tcW w:w="9752" w:type="dxa"/>
            <w:gridSpan w:val="2"/>
          </w:tcPr>
          <w:p w14:paraId="7E06DE6A" w14:textId="77777777" w:rsidR="00544BA1" w:rsidRPr="0098113F" w:rsidRDefault="00544BA1" w:rsidP="00277D82"/>
        </w:tc>
      </w:tr>
      <w:tr w:rsidR="000A73F3" w:rsidRPr="0098113F" w14:paraId="2424F8F0" w14:textId="77777777" w:rsidTr="00277D82">
        <w:trPr>
          <w:trHeight w:val="240"/>
          <w:jc w:val="center"/>
        </w:trPr>
        <w:tc>
          <w:tcPr>
            <w:tcW w:w="4876" w:type="dxa"/>
          </w:tcPr>
          <w:p w14:paraId="65098509" w14:textId="77777777" w:rsidR="00544BA1" w:rsidRPr="0098113F" w:rsidRDefault="00544BA1" w:rsidP="00277D82">
            <w:pPr>
              <w:pStyle w:val="AmColumnHeading"/>
            </w:pPr>
            <w:r w:rsidRPr="0098113F">
              <w:t>Kommissionens forslag</w:t>
            </w:r>
          </w:p>
        </w:tc>
        <w:tc>
          <w:tcPr>
            <w:tcW w:w="4876" w:type="dxa"/>
          </w:tcPr>
          <w:p w14:paraId="39419604" w14:textId="77777777" w:rsidR="00544BA1" w:rsidRPr="0098113F" w:rsidRDefault="00544BA1" w:rsidP="00277D82">
            <w:pPr>
              <w:pStyle w:val="AmColumnHeading"/>
            </w:pPr>
            <w:r w:rsidRPr="0098113F">
              <w:t>Ændringsforslag</w:t>
            </w:r>
          </w:p>
        </w:tc>
      </w:tr>
      <w:tr w:rsidR="000A73F3" w:rsidRPr="0098113F" w14:paraId="1CA17EC0" w14:textId="77777777" w:rsidTr="00277D82">
        <w:trPr>
          <w:jc w:val="center"/>
        </w:trPr>
        <w:tc>
          <w:tcPr>
            <w:tcW w:w="4876" w:type="dxa"/>
          </w:tcPr>
          <w:p w14:paraId="396ECEBA" w14:textId="77777777" w:rsidR="00544BA1" w:rsidRPr="0098113F" w:rsidRDefault="00544BA1" w:rsidP="00277D82">
            <w:pPr>
              <w:pStyle w:val="Normal6a"/>
            </w:pPr>
            <w:r w:rsidRPr="0098113F">
              <w:rPr>
                <w:i/>
              </w:rPr>
              <w:t>(b)</w:t>
            </w:r>
            <w:r w:rsidRPr="0098113F">
              <w:tab/>
              <w:t>første angivelse af nationalitet, opholdslande forud for ankomsten og talte sprog</w:t>
            </w:r>
          </w:p>
        </w:tc>
        <w:tc>
          <w:tcPr>
            <w:tcW w:w="4876" w:type="dxa"/>
          </w:tcPr>
          <w:p w14:paraId="6AFD909B" w14:textId="77777777" w:rsidR="00544BA1" w:rsidRPr="0098113F" w:rsidRDefault="00544BA1" w:rsidP="00277D82">
            <w:pPr>
              <w:pStyle w:val="Normal6a"/>
            </w:pPr>
            <w:r w:rsidRPr="0098113F">
              <w:rPr>
                <w:i/>
              </w:rPr>
              <w:t>b)</w:t>
            </w:r>
            <w:r w:rsidRPr="0098113F">
              <w:tab/>
            </w:r>
            <w:r w:rsidRPr="0098113F">
              <w:rPr>
                <w:b/>
                <w:i/>
              </w:rPr>
              <w:t>deres</w:t>
            </w:r>
            <w:r w:rsidRPr="0098113F">
              <w:t xml:space="preserve"> første angivelse af nationalitet</w:t>
            </w:r>
            <w:r w:rsidRPr="0098113F">
              <w:rPr>
                <w:b/>
                <w:i/>
              </w:rPr>
              <w:t xml:space="preserve"> eller statsløshed</w:t>
            </w:r>
            <w:r w:rsidRPr="0098113F">
              <w:t>, opholdslande forud for ankomsten og talte sprog</w:t>
            </w:r>
          </w:p>
        </w:tc>
      </w:tr>
    </w:tbl>
    <w:p w14:paraId="7A8849B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980D3A3" w14:textId="77777777" w:rsidR="00544BA1" w:rsidRPr="0098113F" w:rsidRDefault="00544BA1" w:rsidP="00544BA1">
      <w:r w:rsidRPr="0098113F">
        <w:rPr>
          <w:rStyle w:val="HideTWBExt"/>
          <w:noProof w:val="0"/>
          <w:color w:val="auto"/>
        </w:rPr>
        <w:t>&lt;/Amend&gt;</w:t>
      </w:r>
    </w:p>
    <w:p w14:paraId="0FBF932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712</w:t>
      </w:r>
      <w:r w:rsidRPr="0098113F">
        <w:rPr>
          <w:rStyle w:val="HideTWBExt"/>
          <w:noProof w:val="0"/>
          <w:color w:val="auto"/>
        </w:rPr>
        <w:t>&lt;/NumAm&gt;</w:t>
      </w:r>
    </w:p>
    <w:p w14:paraId="437DCC2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4C0E1E2E" w14:textId="77777777" w:rsidR="00544BA1" w:rsidRPr="0098113F" w:rsidRDefault="00544BA1" w:rsidP="00544BA1">
      <w:pPr>
        <w:pStyle w:val="NormalBold"/>
      </w:pPr>
      <w:r w:rsidRPr="0098113F">
        <w:rPr>
          <w:rStyle w:val="HideTWBExt"/>
          <w:noProof w:val="0"/>
          <w:color w:val="auto"/>
        </w:rPr>
        <w:t>&lt;/RepeatBlock-By&gt;</w:t>
      </w:r>
    </w:p>
    <w:p w14:paraId="54A8AA0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58F5D74" w14:textId="77777777" w:rsidR="00544BA1" w:rsidRPr="0098113F" w:rsidRDefault="00544BA1" w:rsidP="00544BA1">
      <w:pPr>
        <w:pStyle w:val="NormalBold"/>
      </w:pPr>
      <w:r w:rsidRPr="0098113F">
        <w:rPr>
          <w:rStyle w:val="HideTWBExt"/>
          <w:noProof w:val="0"/>
          <w:color w:val="auto"/>
        </w:rPr>
        <w:t>&lt;Article&gt;</w:t>
      </w:r>
      <w:r w:rsidRPr="0098113F">
        <w:t>Artikel 13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B007927" w14:textId="77777777" w:rsidTr="00277D82">
        <w:trPr>
          <w:trHeight w:hRule="exact" w:val="240"/>
          <w:jc w:val="center"/>
        </w:trPr>
        <w:tc>
          <w:tcPr>
            <w:tcW w:w="9752" w:type="dxa"/>
            <w:gridSpan w:val="2"/>
          </w:tcPr>
          <w:p w14:paraId="48010A99" w14:textId="77777777" w:rsidR="00544BA1" w:rsidRPr="0098113F" w:rsidRDefault="00544BA1" w:rsidP="00277D82"/>
        </w:tc>
      </w:tr>
      <w:tr w:rsidR="000A73F3" w:rsidRPr="0098113F" w14:paraId="6829754A" w14:textId="77777777" w:rsidTr="00277D82">
        <w:trPr>
          <w:trHeight w:val="240"/>
          <w:jc w:val="center"/>
        </w:trPr>
        <w:tc>
          <w:tcPr>
            <w:tcW w:w="4876" w:type="dxa"/>
          </w:tcPr>
          <w:p w14:paraId="0C34CAC0" w14:textId="77777777" w:rsidR="00544BA1" w:rsidRPr="0098113F" w:rsidRDefault="00544BA1" w:rsidP="00277D82">
            <w:pPr>
              <w:pStyle w:val="AmColumnHeading"/>
            </w:pPr>
            <w:r w:rsidRPr="0098113F">
              <w:t>Kommissionens forslag</w:t>
            </w:r>
          </w:p>
        </w:tc>
        <w:tc>
          <w:tcPr>
            <w:tcW w:w="4876" w:type="dxa"/>
          </w:tcPr>
          <w:p w14:paraId="6052EBB5" w14:textId="77777777" w:rsidR="00544BA1" w:rsidRPr="0098113F" w:rsidRDefault="00544BA1" w:rsidP="00277D82">
            <w:pPr>
              <w:pStyle w:val="AmColumnHeading"/>
            </w:pPr>
            <w:r w:rsidRPr="0098113F">
              <w:t>Ændringsforslag</w:t>
            </w:r>
          </w:p>
        </w:tc>
      </w:tr>
      <w:tr w:rsidR="000A73F3" w:rsidRPr="0098113F" w14:paraId="40A6B43B" w14:textId="77777777" w:rsidTr="00277D82">
        <w:trPr>
          <w:jc w:val="center"/>
        </w:trPr>
        <w:tc>
          <w:tcPr>
            <w:tcW w:w="4876" w:type="dxa"/>
          </w:tcPr>
          <w:p w14:paraId="19857F5D" w14:textId="77777777" w:rsidR="00544BA1" w:rsidRPr="0098113F" w:rsidRDefault="00544BA1" w:rsidP="00277D82">
            <w:pPr>
              <w:pStyle w:val="Normal6a"/>
            </w:pPr>
            <w:r w:rsidRPr="0098113F">
              <w:rPr>
                <w:i/>
              </w:rPr>
              <w:t>(b)</w:t>
            </w:r>
            <w:r w:rsidRPr="0098113F">
              <w:tab/>
              <w:t>første angivelse af nationalitet, opholdslande forud for ankomsten og talte sprog</w:t>
            </w:r>
          </w:p>
        </w:tc>
        <w:tc>
          <w:tcPr>
            <w:tcW w:w="4876" w:type="dxa"/>
          </w:tcPr>
          <w:p w14:paraId="3173C058" w14:textId="77777777" w:rsidR="00544BA1" w:rsidRPr="0098113F" w:rsidRDefault="00544BA1" w:rsidP="00277D82">
            <w:pPr>
              <w:pStyle w:val="Normal6a"/>
            </w:pPr>
            <w:r w:rsidRPr="0098113F">
              <w:rPr>
                <w:i/>
              </w:rPr>
              <w:t>b)</w:t>
            </w:r>
            <w:r w:rsidRPr="0098113F">
              <w:tab/>
              <w:t>første angivelse af nationalitet</w:t>
            </w:r>
            <w:r w:rsidRPr="0098113F">
              <w:rPr>
                <w:b/>
                <w:i/>
              </w:rPr>
              <w:t xml:space="preserve"> eller statsløshed</w:t>
            </w:r>
            <w:r w:rsidRPr="0098113F">
              <w:t>, opholdslande forud for ankomsten og talte sprog</w:t>
            </w:r>
          </w:p>
        </w:tc>
      </w:tr>
    </w:tbl>
    <w:p w14:paraId="565D011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900B2E4" w14:textId="77777777" w:rsidR="00544BA1" w:rsidRPr="0098113F" w:rsidRDefault="00544BA1" w:rsidP="00544BA1">
      <w:r w:rsidRPr="0098113F">
        <w:rPr>
          <w:rStyle w:val="HideTWBExt"/>
          <w:noProof w:val="0"/>
          <w:color w:val="auto"/>
        </w:rPr>
        <w:t>&lt;/Amend&gt;</w:t>
      </w:r>
    </w:p>
    <w:p w14:paraId="4733462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713</w:t>
      </w:r>
      <w:r w:rsidRPr="0098113F">
        <w:rPr>
          <w:rStyle w:val="HideTWBExt"/>
          <w:noProof w:val="0"/>
          <w:color w:val="auto"/>
        </w:rPr>
        <w:t>&lt;/NumAm&gt;</w:t>
      </w:r>
    </w:p>
    <w:p w14:paraId="1516CB57"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683908A" w14:textId="77777777" w:rsidR="00544BA1" w:rsidRPr="0098113F" w:rsidRDefault="00544BA1" w:rsidP="00544BA1">
      <w:pPr>
        <w:pStyle w:val="NormalBold"/>
      </w:pPr>
      <w:r w:rsidRPr="0098113F">
        <w:rPr>
          <w:rStyle w:val="HideTWBExt"/>
          <w:noProof w:val="0"/>
          <w:color w:val="auto"/>
        </w:rPr>
        <w:t>&lt;/RepeatBlock-By&gt;</w:t>
      </w:r>
    </w:p>
    <w:p w14:paraId="204CBFF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B6E6684" w14:textId="77777777" w:rsidR="00544BA1" w:rsidRPr="0098113F" w:rsidRDefault="00544BA1" w:rsidP="00544BA1">
      <w:pPr>
        <w:pStyle w:val="NormalBold"/>
      </w:pPr>
      <w:r w:rsidRPr="0098113F">
        <w:rPr>
          <w:rStyle w:val="HideTWBExt"/>
          <w:noProof w:val="0"/>
          <w:color w:val="auto"/>
        </w:rPr>
        <w:t>&lt;Article&gt;</w:t>
      </w:r>
      <w:r w:rsidRPr="0098113F">
        <w:t>Artikel 13 – stk. 1 – litra b</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F3EBA95" w14:textId="77777777" w:rsidTr="00277D82">
        <w:trPr>
          <w:trHeight w:hRule="exact" w:val="240"/>
          <w:jc w:val="center"/>
        </w:trPr>
        <w:tc>
          <w:tcPr>
            <w:tcW w:w="9752" w:type="dxa"/>
            <w:gridSpan w:val="2"/>
          </w:tcPr>
          <w:p w14:paraId="155F975E" w14:textId="77777777" w:rsidR="00544BA1" w:rsidRPr="0098113F" w:rsidRDefault="00544BA1" w:rsidP="00277D82"/>
        </w:tc>
      </w:tr>
      <w:tr w:rsidR="000A73F3" w:rsidRPr="0098113F" w14:paraId="093B3E4A" w14:textId="77777777" w:rsidTr="00277D82">
        <w:trPr>
          <w:trHeight w:val="240"/>
          <w:jc w:val="center"/>
        </w:trPr>
        <w:tc>
          <w:tcPr>
            <w:tcW w:w="4876" w:type="dxa"/>
          </w:tcPr>
          <w:p w14:paraId="748899E7" w14:textId="77777777" w:rsidR="00544BA1" w:rsidRPr="0098113F" w:rsidRDefault="00544BA1" w:rsidP="00277D82">
            <w:pPr>
              <w:pStyle w:val="AmColumnHeading"/>
            </w:pPr>
            <w:r w:rsidRPr="0098113F">
              <w:t>Kommissionens forslag</w:t>
            </w:r>
          </w:p>
        </w:tc>
        <w:tc>
          <w:tcPr>
            <w:tcW w:w="4876" w:type="dxa"/>
          </w:tcPr>
          <w:p w14:paraId="37852077" w14:textId="77777777" w:rsidR="00544BA1" w:rsidRPr="0098113F" w:rsidRDefault="00544BA1" w:rsidP="00277D82">
            <w:pPr>
              <w:pStyle w:val="AmColumnHeading"/>
            </w:pPr>
            <w:r w:rsidRPr="0098113F">
              <w:t>Ændringsforslag</w:t>
            </w:r>
          </w:p>
        </w:tc>
      </w:tr>
      <w:tr w:rsidR="000A73F3" w:rsidRPr="0098113F" w14:paraId="7B2BA987" w14:textId="77777777" w:rsidTr="00277D82">
        <w:trPr>
          <w:jc w:val="center"/>
        </w:trPr>
        <w:tc>
          <w:tcPr>
            <w:tcW w:w="4876" w:type="dxa"/>
          </w:tcPr>
          <w:p w14:paraId="40D1542E" w14:textId="77777777" w:rsidR="00544BA1" w:rsidRPr="0098113F" w:rsidRDefault="00544BA1" w:rsidP="00277D82">
            <w:pPr>
              <w:pStyle w:val="Normal6a"/>
            </w:pPr>
            <w:r w:rsidRPr="0098113F">
              <w:rPr>
                <w:i/>
              </w:rPr>
              <w:t>(b)</w:t>
            </w:r>
            <w:r w:rsidRPr="0098113F">
              <w:tab/>
              <w:t>første angivelse af nationalitet, opholdslande forud for ankomsten og talte sprog</w:t>
            </w:r>
          </w:p>
        </w:tc>
        <w:tc>
          <w:tcPr>
            <w:tcW w:w="4876" w:type="dxa"/>
          </w:tcPr>
          <w:p w14:paraId="39974480" w14:textId="77777777" w:rsidR="00544BA1" w:rsidRPr="0098113F" w:rsidRDefault="00544BA1" w:rsidP="00277D82">
            <w:pPr>
              <w:pStyle w:val="Normal6a"/>
            </w:pPr>
            <w:r w:rsidRPr="0098113F">
              <w:rPr>
                <w:i/>
              </w:rPr>
              <w:t>b)</w:t>
            </w:r>
            <w:r w:rsidRPr="0098113F">
              <w:tab/>
              <w:t>første angivelse af nationalitet</w:t>
            </w:r>
            <w:r w:rsidRPr="0098113F">
              <w:rPr>
                <w:b/>
                <w:i/>
              </w:rPr>
              <w:t xml:space="preserve"> eller statsløshed</w:t>
            </w:r>
            <w:r w:rsidRPr="0098113F">
              <w:t>, opholdslande forud for ankomsten og talte sprog</w:t>
            </w:r>
          </w:p>
        </w:tc>
      </w:tr>
    </w:tbl>
    <w:p w14:paraId="5513A7B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E16D5B3" w14:textId="77777777" w:rsidR="00544BA1" w:rsidRPr="0098113F" w:rsidRDefault="00544BA1" w:rsidP="00544BA1">
      <w:r w:rsidRPr="0098113F">
        <w:rPr>
          <w:rStyle w:val="HideTWBExt"/>
          <w:noProof w:val="0"/>
          <w:color w:val="auto"/>
        </w:rPr>
        <w:t>&lt;/Amend&gt;</w:t>
      </w:r>
    </w:p>
    <w:p w14:paraId="22C5777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714</w:t>
      </w:r>
      <w:r w:rsidRPr="0098113F">
        <w:rPr>
          <w:rStyle w:val="HideTWBExt"/>
          <w:noProof w:val="0"/>
          <w:color w:val="auto"/>
        </w:rPr>
        <w:t>&lt;/NumAm&gt;</w:t>
      </w:r>
    </w:p>
    <w:p w14:paraId="0C847A48"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153C72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60C7A24" w14:textId="77777777" w:rsidR="00544BA1" w:rsidRPr="0098113F" w:rsidRDefault="00544BA1" w:rsidP="00544BA1">
      <w:r w:rsidRPr="0098113F">
        <w:rPr>
          <w:rStyle w:val="HideTWBExt"/>
          <w:noProof w:val="0"/>
          <w:color w:val="auto"/>
        </w:rPr>
        <w:t>&lt;/RepeatBlock-By&gt;</w:t>
      </w:r>
    </w:p>
    <w:p w14:paraId="77B66F6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CDD72DA" w14:textId="77777777" w:rsidR="00544BA1" w:rsidRPr="0098113F" w:rsidRDefault="00544BA1" w:rsidP="00544BA1">
      <w:pPr>
        <w:pStyle w:val="NormalBold"/>
      </w:pPr>
      <w:r w:rsidRPr="0098113F">
        <w:rPr>
          <w:rStyle w:val="HideTWBExt"/>
          <w:noProof w:val="0"/>
          <w:color w:val="auto"/>
        </w:rPr>
        <w:t>&lt;Article&gt;</w:t>
      </w:r>
      <w:r w:rsidRPr="0098113F">
        <w:t>Artikel 13 – stk. 1 – litra b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1697D6E" w14:textId="77777777" w:rsidTr="00277D82">
        <w:trPr>
          <w:trHeight w:hRule="exact" w:val="240"/>
          <w:jc w:val="center"/>
        </w:trPr>
        <w:tc>
          <w:tcPr>
            <w:tcW w:w="9752" w:type="dxa"/>
            <w:gridSpan w:val="2"/>
          </w:tcPr>
          <w:p w14:paraId="468BEF55" w14:textId="77777777" w:rsidR="00544BA1" w:rsidRPr="0098113F" w:rsidRDefault="00544BA1" w:rsidP="00277D82"/>
        </w:tc>
      </w:tr>
      <w:tr w:rsidR="000A73F3" w:rsidRPr="0098113F" w14:paraId="5DE27CFC" w14:textId="77777777" w:rsidTr="00277D82">
        <w:trPr>
          <w:trHeight w:val="240"/>
          <w:jc w:val="center"/>
        </w:trPr>
        <w:tc>
          <w:tcPr>
            <w:tcW w:w="4876" w:type="dxa"/>
          </w:tcPr>
          <w:p w14:paraId="46FD8781" w14:textId="77777777" w:rsidR="00544BA1" w:rsidRPr="0098113F" w:rsidRDefault="00544BA1" w:rsidP="00277D82">
            <w:pPr>
              <w:pStyle w:val="AmColumnHeading"/>
            </w:pPr>
            <w:r w:rsidRPr="0098113F">
              <w:t>Kommissionens forslag</w:t>
            </w:r>
          </w:p>
        </w:tc>
        <w:tc>
          <w:tcPr>
            <w:tcW w:w="4876" w:type="dxa"/>
          </w:tcPr>
          <w:p w14:paraId="07442F98" w14:textId="77777777" w:rsidR="00544BA1" w:rsidRPr="0098113F" w:rsidRDefault="00544BA1" w:rsidP="00277D82">
            <w:pPr>
              <w:pStyle w:val="AmColumnHeading"/>
            </w:pPr>
            <w:r w:rsidRPr="0098113F">
              <w:t>Ændringsforslag</w:t>
            </w:r>
          </w:p>
        </w:tc>
      </w:tr>
      <w:tr w:rsidR="000A73F3" w:rsidRPr="0098113F" w14:paraId="6C8932DB" w14:textId="77777777" w:rsidTr="00277D82">
        <w:trPr>
          <w:jc w:val="center"/>
        </w:trPr>
        <w:tc>
          <w:tcPr>
            <w:tcW w:w="4876" w:type="dxa"/>
          </w:tcPr>
          <w:p w14:paraId="54E1B42D" w14:textId="77777777" w:rsidR="00544BA1" w:rsidRPr="0098113F" w:rsidRDefault="00544BA1" w:rsidP="00277D82">
            <w:pPr>
              <w:pStyle w:val="Normal6a"/>
            </w:pPr>
          </w:p>
        </w:tc>
        <w:tc>
          <w:tcPr>
            <w:tcW w:w="4876" w:type="dxa"/>
          </w:tcPr>
          <w:p w14:paraId="71C9FA03" w14:textId="77777777" w:rsidR="00544BA1" w:rsidRPr="0098113F" w:rsidRDefault="00544BA1" w:rsidP="00277D82">
            <w:pPr>
              <w:pStyle w:val="Normal6a"/>
            </w:pPr>
            <w:r w:rsidRPr="0098113F">
              <w:rPr>
                <w:b/>
                <w:i/>
              </w:rPr>
              <w:t>ba)</w:t>
            </w:r>
            <w:r w:rsidRPr="0098113F">
              <w:tab/>
            </w:r>
            <w:r w:rsidRPr="0098113F">
              <w:rPr>
                <w:b/>
                <w:i/>
              </w:rPr>
              <w:t>oplysninger om sundheds- og sårbarhedskontrol, der er foretaget i overensstemmelse med artikel 9, og om de medfører særlige modtagelses- eller proceduremæssige behov, og, hvor det er relevant, det forhold, at disse kontroller ikke er blevet afsluttet under screeningproceduren</w:t>
            </w:r>
          </w:p>
        </w:tc>
      </w:tr>
    </w:tbl>
    <w:p w14:paraId="6670FFC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812729B" w14:textId="77777777" w:rsidR="00544BA1" w:rsidRPr="0098113F" w:rsidRDefault="00544BA1" w:rsidP="00544BA1">
      <w:r w:rsidRPr="0098113F">
        <w:rPr>
          <w:rStyle w:val="HideTWBExt"/>
          <w:noProof w:val="0"/>
          <w:color w:val="auto"/>
        </w:rPr>
        <w:t>&lt;/Amend&gt;</w:t>
      </w:r>
    </w:p>
    <w:p w14:paraId="32DAB21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715</w:t>
      </w:r>
      <w:r w:rsidRPr="0098113F">
        <w:rPr>
          <w:rStyle w:val="HideTWBExt"/>
          <w:noProof w:val="0"/>
          <w:color w:val="auto"/>
        </w:rPr>
        <w:t>&lt;/NumAm&gt;</w:t>
      </w:r>
    </w:p>
    <w:p w14:paraId="0AEE2B84"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6E082BA9" w14:textId="77777777" w:rsidR="00544BA1" w:rsidRPr="0098113F" w:rsidRDefault="00544BA1" w:rsidP="00544BA1">
      <w:pPr>
        <w:pStyle w:val="NormalBold"/>
      </w:pPr>
      <w:r w:rsidRPr="0098113F">
        <w:rPr>
          <w:rStyle w:val="HideTWBExt"/>
          <w:noProof w:val="0"/>
          <w:color w:val="auto"/>
        </w:rPr>
        <w:t>&lt;/RepeatBlock-By&gt;</w:t>
      </w:r>
    </w:p>
    <w:p w14:paraId="4A7FE1E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709A618" w14:textId="77777777" w:rsidR="00544BA1" w:rsidRPr="0098113F" w:rsidRDefault="00544BA1" w:rsidP="00544BA1">
      <w:pPr>
        <w:pStyle w:val="NormalBold"/>
      </w:pPr>
      <w:r w:rsidRPr="0098113F">
        <w:rPr>
          <w:rStyle w:val="HideTWBExt"/>
          <w:noProof w:val="0"/>
          <w:color w:val="auto"/>
        </w:rPr>
        <w:t>&lt;Article&gt;</w:t>
      </w:r>
      <w:r w:rsidRPr="0098113F">
        <w:t>Artikel 13 – stk. 1 – litra b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0D5A360" w14:textId="77777777" w:rsidTr="00277D82">
        <w:trPr>
          <w:trHeight w:hRule="exact" w:val="240"/>
          <w:jc w:val="center"/>
        </w:trPr>
        <w:tc>
          <w:tcPr>
            <w:tcW w:w="9752" w:type="dxa"/>
            <w:gridSpan w:val="2"/>
          </w:tcPr>
          <w:p w14:paraId="3835BE63" w14:textId="77777777" w:rsidR="00544BA1" w:rsidRPr="0098113F" w:rsidRDefault="00544BA1" w:rsidP="00277D82"/>
        </w:tc>
      </w:tr>
      <w:tr w:rsidR="000A73F3" w:rsidRPr="0098113F" w14:paraId="25D7B23F" w14:textId="77777777" w:rsidTr="00277D82">
        <w:trPr>
          <w:trHeight w:val="240"/>
          <w:jc w:val="center"/>
        </w:trPr>
        <w:tc>
          <w:tcPr>
            <w:tcW w:w="4876" w:type="dxa"/>
          </w:tcPr>
          <w:p w14:paraId="1EE95153" w14:textId="77777777" w:rsidR="00544BA1" w:rsidRPr="0098113F" w:rsidRDefault="00544BA1" w:rsidP="00277D82">
            <w:pPr>
              <w:pStyle w:val="AmColumnHeading"/>
            </w:pPr>
            <w:r w:rsidRPr="0098113F">
              <w:t>Kommissionens forslag</w:t>
            </w:r>
          </w:p>
        </w:tc>
        <w:tc>
          <w:tcPr>
            <w:tcW w:w="4876" w:type="dxa"/>
          </w:tcPr>
          <w:p w14:paraId="77E1A083" w14:textId="77777777" w:rsidR="00544BA1" w:rsidRPr="0098113F" w:rsidRDefault="00544BA1" w:rsidP="00277D82">
            <w:pPr>
              <w:pStyle w:val="AmColumnHeading"/>
            </w:pPr>
            <w:r w:rsidRPr="0098113F">
              <w:t>Ændringsforslag</w:t>
            </w:r>
          </w:p>
        </w:tc>
      </w:tr>
      <w:tr w:rsidR="000A73F3" w:rsidRPr="0098113F" w14:paraId="2BE3CF70" w14:textId="77777777" w:rsidTr="00277D82">
        <w:trPr>
          <w:jc w:val="center"/>
        </w:trPr>
        <w:tc>
          <w:tcPr>
            <w:tcW w:w="4876" w:type="dxa"/>
          </w:tcPr>
          <w:p w14:paraId="5EDDE54A" w14:textId="77777777" w:rsidR="00544BA1" w:rsidRPr="0098113F" w:rsidRDefault="00544BA1" w:rsidP="00277D82">
            <w:pPr>
              <w:pStyle w:val="Normal6a"/>
            </w:pPr>
          </w:p>
        </w:tc>
        <w:tc>
          <w:tcPr>
            <w:tcW w:w="4876" w:type="dxa"/>
          </w:tcPr>
          <w:p w14:paraId="01B22FE3" w14:textId="77777777" w:rsidR="00544BA1" w:rsidRPr="0098113F" w:rsidRDefault="00544BA1" w:rsidP="00277D82">
            <w:pPr>
              <w:pStyle w:val="Normal6a"/>
            </w:pPr>
            <w:r w:rsidRPr="0098113F">
              <w:rPr>
                <w:b/>
                <w:i/>
              </w:rPr>
              <w:t>ba)</w:t>
            </w:r>
            <w:r w:rsidRPr="0098113F">
              <w:tab/>
            </w:r>
            <w:r w:rsidRPr="0098113F">
              <w:rPr>
                <w:b/>
                <w:i/>
              </w:rPr>
              <w:t>relevante oplysninger om den foreløbige sundhedskontrol i overensstemmelse med GDPR</w:t>
            </w:r>
          </w:p>
        </w:tc>
      </w:tr>
    </w:tbl>
    <w:p w14:paraId="5D99C97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FD2B989" w14:textId="77777777" w:rsidR="00544BA1" w:rsidRPr="0098113F" w:rsidRDefault="00544BA1" w:rsidP="00544BA1">
      <w:r w:rsidRPr="0098113F">
        <w:rPr>
          <w:rStyle w:val="HideTWBExt"/>
          <w:noProof w:val="0"/>
          <w:color w:val="auto"/>
        </w:rPr>
        <w:t>&lt;/Amend&gt;</w:t>
      </w:r>
    </w:p>
    <w:p w14:paraId="72221B0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716</w:t>
      </w:r>
      <w:r w:rsidRPr="0098113F">
        <w:rPr>
          <w:rStyle w:val="HideTWBExt"/>
          <w:noProof w:val="0"/>
          <w:color w:val="auto"/>
        </w:rPr>
        <w:t>&lt;/NumAm&gt;</w:t>
      </w:r>
    </w:p>
    <w:p w14:paraId="21739983"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6AD4F275" w14:textId="77777777" w:rsidR="00544BA1" w:rsidRPr="0098113F" w:rsidRDefault="00544BA1" w:rsidP="00544BA1">
      <w:pPr>
        <w:pStyle w:val="NormalBold"/>
      </w:pPr>
      <w:r w:rsidRPr="0098113F">
        <w:rPr>
          <w:rStyle w:val="HideTWBExt"/>
          <w:noProof w:val="0"/>
          <w:color w:val="auto"/>
        </w:rPr>
        <w:t>&lt;/RepeatBlock-By&gt;</w:t>
      </w:r>
    </w:p>
    <w:p w14:paraId="0666515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E4C3521" w14:textId="77777777" w:rsidR="00544BA1" w:rsidRPr="0098113F" w:rsidRDefault="00544BA1" w:rsidP="00544BA1">
      <w:pPr>
        <w:pStyle w:val="NormalBold"/>
      </w:pPr>
      <w:r w:rsidRPr="0098113F">
        <w:rPr>
          <w:rStyle w:val="HideTWBExt"/>
          <w:noProof w:val="0"/>
          <w:color w:val="auto"/>
        </w:rPr>
        <w:t>&lt;Article&gt;</w:t>
      </w:r>
      <w:r w:rsidRPr="0098113F">
        <w:t>Artikel 13 – stk. 1 – litra b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7DF4AB0" w14:textId="77777777" w:rsidTr="00277D82">
        <w:trPr>
          <w:trHeight w:hRule="exact" w:val="240"/>
          <w:jc w:val="center"/>
        </w:trPr>
        <w:tc>
          <w:tcPr>
            <w:tcW w:w="9752" w:type="dxa"/>
            <w:gridSpan w:val="2"/>
          </w:tcPr>
          <w:p w14:paraId="6C9EEC62" w14:textId="77777777" w:rsidR="00544BA1" w:rsidRPr="0098113F" w:rsidRDefault="00544BA1" w:rsidP="00277D82"/>
        </w:tc>
      </w:tr>
      <w:tr w:rsidR="000A73F3" w:rsidRPr="0098113F" w14:paraId="691136E4" w14:textId="77777777" w:rsidTr="00277D82">
        <w:trPr>
          <w:trHeight w:val="240"/>
          <w:jc w:val="center"/>
        </w:trPr>
        <w:tc>
          <w:tcPr>
            <w:tcW w:w="4876" w:type="dxa"/>
          </w:tcPr>
          <w:p w14:paraId="3C4108BF" w14:textId="77777777" w:rsidR="00544BA1" w:rsidRPr="0098113F" w:rsidRDefault="00544BA1" w:rsidP="00277D82">
            <w:pPr>
              <w:pStyle w:val="AmColumnHeading"/>
            </w:pPr>
            <w:r w:rsidRPr="0098113F">
              <w:t>Kommissionens forslag</w:t>
            </w:r>
          </w:p>
        </w:tc>
        <w:tc>
          <w:tcPr>
            <w:tcW w:w="4876" w:type="dxa"/>
          </w:tcPr>
          <w:p w14:paraId="25F953D1" w14:textId="77777777" w:rsidR="00544BA1" w:rsidRPr="0098113F" w:rsidRDefault="00544BA1" w:rsidP="00277D82">
            <w:pPr>
              <w:pStyle w:val="AmColumnHeading"/>
            </w:pPr>
            <w:r w:rsidRPr="0098113F">
              <w:t>Ændringsforslag</w:t>
            </w:r>
          </w:p>
        </w:tc>
      </w:tr>
      <w:tr w:rsidR="000A73F3" w:rsidRPr="0098113F" w14:paraId="08D46E01" w14:textId="77777777" w:rsidTr="00277D82">
        <w:trPr>
          <w:jc w:val="center"/>
        </w:trPr>
        <w:tc>
          <w:tcPr>
            <w:tcW w:w="4876" w:type="dxa"/>
          </w:tcPr>
          <w:p w14:paraId="5473AAFC" w14:textId="77777777" w:rsidR="00544BA1" w:rsidRPr="0098113F" w:rsidRDefault="00544BA1" w:rsidP="00277D82">
            <w:pPr>
              <w:pStyle w:val="Normal6a"/>
            </w:pPr>
          </w:p>
        </w:tc>
        <w:tc>
          <w:tcPr>
            <w:tcW w:w="4876" w:type="dxa"/>
          </w:tcPr>
          <w:p w14:paraId="74735D6F" w14:textId="77777777" w:rsidR="00544BA1" w:rsidRPr="0098113F" w:rsidRDefault="00544BA1" w:rsidP="00277D82">
            <w:pPr>
              <w:pStyle w:val="Normal6a"/>
            </w:pPr>
            <w:r w:rsidRPr="0098113F">
              <w:rPr>
                <w:b/>
                <w:i/>
              </w:rPr>
              <w:t>bb)</w:t>
            </w:r>
            <w:r w:rsidRPr="0098113F">
              <w:tab/>
            </w:r>
            <w:r w:rsidRPr="0098113F">
              <w:rPr>
                <w:b/>
                <w:i/>
              </w:rPr>
              <w:t>relevante oplysninger om den foreløbige sårbarhedskontrol samt specifikke afdækkede modtagelses- eller proceduremæssige behov og/eller de kontroller, der ikke blev afsluttet under screeningproceduren</w:t>
            </w:r>
          </w:p>
        </w:tc>
      </w:tr>
    </w:tbl>
    <w:p w14:paraId="588CC77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BCC4B43" w14:textId="77777777" w:rsidR="00544BA1" w:rsidRPr="0098113F" w:rsidRDefault="00544BA1" w:rsidP="00544BA1">
      <w:r w:rsidRPr="0098113F">
        <w:rPr>
          <w:rStyle w:val="HideTWBExt"/>
          <w:noProof w:val="0"/>
          <w:color w:val="auto"/>
        </w:rPr>
        <w:t>&lt;/Amend&gt;</w:t>
      </w:r>
    </w:p>
    <w:p w14:paraId="14A070C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717</w:t>
      </w:r>
      <w:r w:rsidRPr="0098113F">
        <w:rPr>
          <w:rStyle w:val="HideTWBExt"/>
          <w:noProof w:val="0"/>
          <w:color w:val="auto"/>
        </w:rPr>
        <w:t>&lt;/NumAm&gt;</w:t>
      </w:r>
    </w:p>
    <w:p w14:paraId="6A13043D"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6968DB8" w14:textId="77777777" w:rsidR="00544BA1" w:rsidRPr="0098113F" w:rsidRDefault="00544BA1" w:rsidP="00544BA1">
      <w:pPr>
        <w:pStyle w:val="NormalBold"/>
      </w:pPr>
      <w:r w:rsidRPr="0098113F">
        <w:rPr>
          <w:rStyle w:val="HideTWBExt"/>
          <w:noProof w:val="0"/>
          <w:color w:val="auto"/>
        </w:rPr>
        <w:t>&lt;/RepeatBlock-By&gt;</w:t>
      </w:r>
    </w:p>
    <w:p w14:paraId="08C7CBD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3E31A6B" w14:textId="77777777" w:rsidR="00544BA1" w:rsidRPr="0098113F" w:rsidRDefault="00544BA1" w:rsidP="00544BA1">
      <w:pPr>
        <w:pStyle w:val="NormalBold"/>
      </w:pPr>
      <w:r w:rsidRPr="0098113F">
        <w:rPr>
          <w:rStyle w:val="HideTWBExt"/>
          <w:noProof w:val="0"/>
          <w:color w:val="auto"/>
        </w:rPr>
        <w:t>&lt;Article&gt;</w:t>
      </w:r>
      <w:r w:rsidRPr="0098113F">
        <w:t>Artikel 13 – stk. 1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D7CA760" w14:textId="77777777" w:rsidTr="00277D82">
        <w:trPr>
          <w:trHeight w:hRule="exact" w:val="240"/>
          <w:jc w:val="center"/>
        </w:trPr>
        <w:tc>
          <w:tcPr>
            <w:tcW w:w="9752" w:type="dxa"/>
            <w:gridSpan w:val="2"/>
          </w:tcPr>
          <w:p w14:paraId="6A79609F" w14:textId="77777777" w:rsidR="00544BA1" w:rsidRPr="0098113F" w:rsidRDefault="00544BA1" w:rsidP="00277D82"/>
        </w:tc>
      </w:tr>
      <w:tr w:rsidR="000A73F3" w:rsidRPr="0098113F" w14:paraId="04B6155D" w14:textId="77777777" w:rsidTr="00277D82">
        <w:trPr>
          <w:trHeight w:val="240"/>
          <w:jc w:val="center"/>
        </w:trPr>
        <w:tc>
          <w:tcPr>
            <w:tcW w:w="4876" w:type="dxa"/>
          </w:tcPr>
          <w:p w14:paraId="422DF221" w14:textId="77777777" w:rsidR="00544BA1" w:rsidRPr="0098113F" w:rsidRDefault="00544BA1" w:rsidP="00277D82">
            <w:pPr>
              <w:pStyle w:val="AmColumnHeading"/>
            </w:pPr>
            <w:r w:rsidRPr="0098113F">
              <w:t>Kommissionens forslag</w:t>
            </w:r>
          </w:p>
        </w:tc>
        <w:tc>
          <w:tcPr>
            <w:tcW w:w="4876" w:type="dxa"/>
          </w:tcPr>
          <w:p w14:paraId="77AEB72C" w14:textId="77777777" w:rsidR="00544BA1" w:rsidRPr="0098113F" w:rsidRDefault="00544BA1" w:rsidP="00277D82">
            <w:pPr>
              <w:pStyle w:val="AmColumnHeading"/>
            </w:pPr>
            <w:r w:rsidRPr="0098113F">
              <w:t>Ændringsforslag</w:t>
            </w:r>
          </w:p>
        </w:tc>
      </w:tr>
      <w:tr w:rsidR="000A73F3" w:rsidRPr="0098113F" w14:paraId="1CEE316C" w14:textId="77777777" w:rsidTr="00277D82">
        <w:trPr>
          <w:jc w:val="center"/>
        </w:trPr>
        <w:tc>
          <w:tcPr>
            <w:tcW w:w="4876" w:type="dxa"/>
          </w:tcPr>
          <w:p w14:paraId="585E465C" w14:textId="77777777" w:rsidR="00544BA1" w:rsidRPr="0098113F" w:rsidRDefault="00544BA1" w:rsidP="00277D82">
            <w:pPr>
              <w:pStyle w:val="Normal6a"/>
            </w:pPr>
            <w:r w:rsidRPr="0098113F">
              <w:rPr>
                <w:i/>
              </w:rPr>
              <w:t>(c)</w:t>
            </w:r>
            <w:r w:rsidRPr="0098113F">
              <w:tab/>
            </w:r>
            <w:r w:rsidRPr="0098113F">
              <w:rPr>
                <w:b/>
                <w:i/>
              </w:rPr>
              <w:t xml:space="preserve">årsag </w:t>
            </w:r>
            <w:r w:rsidRPr="0098113F">
              <w:t xml:space="preserve">til </w:t>
            </w:r>
            <w:r w:rsidRPr="0098113F">
              <w:rPr>
                <w:b/>
                <w:i/>
              </w:rPr>
              <w:t xml:space="preserve">ulovlig </w:t>
            </w:r>
            <w:r w:rsidRPr="0098113F">
              <w:t>ankomst</w:t>
            </w:r>
            <w:r w:rsidRPr="0098113F">
              <w:rPr>
                <w:b/>
                <w:i/>
              </w:rPr>
              <w:t>, indrejse og eventuelt ulovligt ophold eller bopæl, herunder oplysninger om, hvorvidt personen har indgivet en ansøgning om international beskyttelse</w:t>
            </w:r>
          </w:p>
        </w:tc>
        <w:tc>
          <w:tcPr>
            <w:tcW w:w="4876" w:type="dxa"/>
          </w:tcPr>
          <w:p w14:paraId="33BE0C64" w14:textId="77777777" w:rsidR="00544BA1" w:rsidRPr="0098113F" w:rsidRDefault="00544BA1" w:rsidP="00277D82">
            <w:pPr>
              <w:pStyle w:val="Normal6a"/>
            </w:pPr>
            <w:r w:rsidRPr="0098113F">
              <w:rPr>
                <w:i/>
              </w:rPr>
              <w:t>c)</w:t>
            </w:r>
            <w:r w:rsidRPr="0098113F">
              <w:tab/>
            </w:r>
            <w:r w:rsidRPr="0098113F">
              <w:rPr>
                <w:b/>
                <w:i/>
              </w:rPr>
              <w:t>årsager</w:t>
            </w:r>
            <w:r w:rsidRPr="0098113F">
              <w:t xml:space="preserve"> til ankomst</w:t>
            </w:r>
          </w:p>
        </w:tc>
      </w:tr>
    </w:tbl>
    <w:p w14:paraId="78EAAE9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E388CBA" w14:textId="77777777" w:rsidR="00544BA1" w:rsidRPr="0098113F" w:rsidRDefault="00544BA1" w:rsidP="00544BA1">
      <w:r w:rsidRPr="0098113F">
        <w:rPr>
          <w:rStyle w:val="HideTWBExt"/>
          <w:noProof w:val="0"/>
          <w:color w:val="auto"/>
        </w:rPr>
        <w:t>&lt;/Amend&gt;</w:t>
      </w:r>
    </w:p>
    <w:p w14:paraId="341D583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718</w:t>
      </w:r>
      <w:r w:rsidRPr="0098113F">
        <w:rPr>
          <w:rStyle w:val="HideTWBExt"/>
          <w:noProof w:val="0"/>
          <w:color w:val="auto"/>
        </w:rPr>
        <w:t>&lt;/NumAm&gt;</w:t>
      </w:r>
    </w:p>
    <w:p w14:paraId="64CED375"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D930B4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3D250347" w14:textId="77777777" w:rsidR="00544BA1" w:rsidRPr="0098113F" w:rsidRDefault="00544BA1" w:rsidP="00544BA1">
      <w:r w:rsidRPr="0098113F">
        <w:rPr>
          <w:rStyle w:val="HideTWBExt"/>
          <w:noProof w:val="0"/>
          <w:color w:val="auto"/>
        </w:rPr>
        <w:t>&lt;/RepeatBlock-By&gt;</w:t>
      </w:r>
    </w:p>
    <w:p w14:paraId="4FFB9C2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2A14F98" w14:textId="77777777" w:rsidR="00544BA1" w:rsidRPr="0098113F" w:rsidRDefault="00544BA1" w:rsidP="00544BA1">
      <w:pPr>
        <w:pStyle w:val="NormalBold"/>
      </w:pPr>
      <w:r w:rsidRPr="0098113F">
        <w:rPr>
          <w:rStyle w:val="HideTWBExt"/>
          <w:noProof w:val="0"/>
          <w:color w:val="auto"/>
        </w:rPr>
        <w:t>&lt;Article&gt;</w:t>
      </w:r>
      <w:r w:rsidRPr="0098113F">
        <w:t>Artikel 13 – stk. 1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58B070B" w14:textId="77777777" w:rsidTr="00277D82">
        <w:trPr>
          <w:trHeight w:hRule="exact" w:val="240"/>
          <w:jc w:val="center"/>
        </w:trPr>
        <w:tc>
          <w:tcPr>
            <w:tcW w:w="9752" w:type="dxa"/>
            <w:gridSpan w:val="2"/>
          </w:tcPr>
          <w:p w14:paraId="01773724" w14:textId="77777777" w:rsidR="00544BA1" w:rsidRPr="0098113F" w:rsidRDefault="00544BA1" w:rsidP="00277D82"/>
        </w:tc>
      </w:tr>
      <w:tr w:rsidR="000A73F3" w:rsidRPr="0098113F" w14:paraId="7E417B22" w14:textId="77777777" w:rsidTr="00277D82">
        <w:trPr>
          <w:trHeight w:val="240"/>
          <w:jc w:val="center"/>
        </w:trPr>
        <w:tc>
          <w:tcPr>
            <w:tcW w:w="4876" w:type="dxa"/>
          </w:tcPr>
          <w:p w14:paraId="519A0CDA" w14:textId="77777777" w:rsidR="00544BA1" w:rsidRPr="0098113F" w:rsidRDefault="00544BA1" w:rsidP="00277D82">
            <w:pPr>
              <w:pStyle w:val="AmColumnHeading"/>
            </w:pPr>
            <w:r w:rsidRPr="0098113F">
              <w:t>Kommissionens forslag</w:t>
            </w:r>
          </w:p>
        </w:tc>
        <w:tc>
          <w:tcPr>
            <w:tcW w:w="4876" w:type="dxa"/>
          </w:tcPr>
          <w:p w14:paraId="1DEBE874" w14:textId="77777777" w:rsidR="00544BA1" w:rsidRPr="0098113F" w:rsidRDefault="00544BA1" w:rsidP="00277D82">
            <w:pPr>
              <w:pStyle w:val="AmColumnHeading"/>
            </w:pPr>
            <w:r w:rsidRPr="0098113F">
              <w:t>Ændringsforslag</w:t>
            </w:r>
          </w:p>
        </w:tc>
      </w:tr>
      <w:tr w:rsidR="000A73F3" w:rsidRPr="0098113F" w14:paraId="0344EF94" w14:textId="77777777" w:rsidTr="00277D82">
        <w:trPr>
          <w:jc w:val="center"/>
        </w:trPr>
        <w:tc>
          <w:tcPr>
            <w:tcW w:w="4876" w:type="dxa"/>
          </w:tcPr>
          <w:p w14:paraId="311DD51E" w14:textId="77777777" w:rsidR="00544BA1" w:rsidRPr="0098113F" w:rsidRDefault="00544BA1" w:rsidP="00277D82">
            <w:pPr>
              <w:pStyle w:val="Normal6a"/>
            </w:pPr>
            <w:r w:rsidRPr="0098113F">
              <w:rPr>
                <w:i/>
              </w:rPr>
              <w:t>(c)</w:t>
            </w:r>
            <w:r w:rsidRPr="0098113F">
              <w:tab/>
              <w:t>årsag til</w:t>
            </w:r>
            <w:r w:rsidRPr="0098113F">
              <w:rPr>
                <w:b/>
                <w:i/>
              </w:rPr>
              <w:t xml:space="preserve"> ulovlig ankomst, indrejse og eventuelt ulovligt ophold eller bopæl, herunder</w:t>
            </w:r>
            <w:r w:rsidRPr="0098113F">
              <w:t xml:space="preserve"> oplysninger om, hvorvidt personen har indgivet en ansøgning om international beskyttelse</w:t>
            </w:r>
          </w:p>
        </w:tc>
        <w:tc>
          <w:tcPr>
            <w:tcW w:w="4876" w:type="dxa"/>
          </w:tcPr>
          <w:p w14:paraId="6085ACD9" w14:textId="77777777" w:rsidR="00544BA1" w:rsidRPr="0098113F" w:rsidRDefault="00544BA1" w:rsidP="00277D82">
            <w:pPr>
              <w:pStyle w:val="Normal6a"/>
            </w:pPr>
            <w:r w:rsidRPr="0098113F">
              <w:rPr>
                <w:i/>
              </w:rPr>
              <w:t>c)</w:t>
            </w:r>
            <w:r w:rsidRPr="0098113F">
              <w:tab/>
              <w:t>årsag til</w:t>
            </w:r>
            <w:r w:rsidRPr="0098113F">
              <w:rPr>
                <w:b/>
                <w:i/>
              </w:rPr>
              <w:t>, at der er blevet foretaget en screening, og</w:t>
            </w:r>
            <w:r w:rsidRPr="0098113F">
              <w:t xml:space="preserve"> oplysninger om, hvorvidt personen har indgivet en ansøgning om international beskyttelse</w:t>
            </w:r>
          </w:p>
        </w:tc>
      </w:tr>
    </w:tbl>
    <w:p w14:paraId="06A7C61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D66A16A" w14:textId="77777777" w:rsidR="00544BA1" w:rsidRPr="0098113F" w:rsidRDefault="00544BA1" w:rsidP="00544BA1">
      <w:r w:rsidRPr="0098113F">
        <w:rPr>
          <w:rStyle w:val="HideTWBExt"/>
          <w:noProof w:val="0"/>
          <w:color w:val="auto"/>
        </w:rPr>
        <w:t>&lt;/Amend&gt;</w:t>
      </w:r>
    </w:p>
    <w:p w14:paraId="617C296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719</w:t>
      </w:r>
      <w:r w:rsidRPr="0098113F">
        <w:rPr>
          <w:rStyle w:val="HideTWBExt"/>
          <w:noProof w:val="0"/>
          <w:color w:val="auto"/>
        </w:rPr>
        <w:t>&lt;/NumAm&gt;</w:t>
      </w:r>
    </w:p>
    <w:p w14:paraId="734D20FE"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70F7A289" w14:textId="77777777" w:rsidR="00544BA1" w:rsidRPr="0098113F" w:rsidRDefault="00544BA1" w:rsidP="00544BA1">
      <w:pPr>
        <w:pStyle w:val="NormalBold"/>
      </w:pPr>
      <w:r w:rsidRPr="0098113F">
        <w:rPr>
          <w:rStyle w:val="HideTWBExt"/>
          <w:noProof w:val="0"/>
          <w:color w:val="auto"/>
        </w:rPr>
        <w:t>&lt;/RepeatBlock-By&gt;</w:t>
      </w:r>
    </w:p>
    <w:p w14:paraId="6723621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3781EF2" w14:textId="77777777" w:rsidR="00544BA1" w:rsidRPr="0098113F" w:rsidRDefault="00544BA1" w:rsidP="00544BA1">
      <w:pPr>
        <w:pStyle w:val="NormalBold"/>
      </w:pPr>
      <w:r w:rsidRPr="0098113F">
        <w:rPr>
          <w:rStyle w:val="HideTWBExt"/>
          <w:noProof w:val="0"/>
          <w:color w:val="auto"/>
        </w:rPr>
        <w:t>&lt;Article&gt;</w:t>
      </w:r>
      <w:r w:rsidRPr="0098113F">
        <w:t>Artikel 13 – stk. 1 – litra c</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F82B7C2" w14:textId="77777777" w:rsidTr="00277D82">
        <w:trPr>
          <w:trHeight w:hRule="exact" w:val="240"/>
          <w:jc w:val="center"/>
        </w:trPr>
        <w:tc>
          <w:tcPr>
            <w:tcW w:w="9752" w:type="dxa"/>
            <w:gridSpan w:val="2"/>
          </w:tcPr>
          <w:p w14:paraId="42480208" w14:textId="77777777" w:rsidR="00544BA1" w:rsidRPr="0098113F" w:rsidRDefault="00544BA1" w:rsidP="00277D82"/>
        </w:tc>
      </w:tr>
      <w:tr w:rsidR="000A73F3" w:rsidRPr="0098113F" w14:paraId="0ECEACC8" w14:textId="77777777" w:rsidTr="00277D82">
        <w:trPr>
          <w:trHeight w:val="240"/>
          <w:jc w:val="center"/>
        </w:trPr>
        <w:tc>
          <w:tcPr>
            <w:tcW w:w="4876" w:type="dxa"/>
          </w:tcPr>
          <w:p w14:paraId="34D078ED" w14:textId="77777777" w:rsidR="00544BA1" w:rsidRPr="0098113F" w:rsidRDefault="00544BA1" w:rsidP="00277D82">
            <w:pPr>
              <w:pStyle w:val="AmColumnHeading"/>
            </w:pPr>
            <w:r w:rsidRPr="0098113F">
              <w:t>Kommissionens forslag</w:t>
            </w:r>
          </w:p>
        </w:tc>
        <w:tc>
          <w:tcPr>
            <w:tcW w:w="4876" w:type="dxa"/>
          </w:tcPr>
          <w:p w14:paraId="3CBBE1B5" w14:textId="77777777" w:rsidR="00544BA1" w:rsidRPr="0098113F" w:rsidRDefault="00544BA1" w:rsidP="00277D82">
            <w:pPr>
              <w:pStyle w:val="AmColumnHeading"/>
            </w:pPr>
            <w:r w:rsidRPr="0098113F">
              <w:t>Ændringsforslag</w:t>
            </w:r>
          </w:p>
        </w:tc>
      </w:tr>
      <w:tr w:rsidR="000A73F3" w:rsidRPr="0098113F" w14:paraId="0E188203" w14:textId="77777777" w:rsidTr="00277D82">
        <w:trPr>
          <w:jc w:val="center"/>
        </w:trPr>
        <w:tc>
          <w:tcPr>
            <w:tcW w:w="4876" w:type="dxa"/>
          </w:tcPr>
          <w:p w14:paraId="29C727D5" w14:textId="77777777" w:rsidR="00544BA1" w:rsidRPr="0098113F" w:rsidRDefault="00544BA1" w:rsidP="00277D82">
            <w:pPr>
              <w:pStyle w:val="Normal6a"/>
            </w:pPr>
            <w:r w:rsidRPr="0098113F">
              <w:rPr>
                <w:i/>
              </w:rPr>
              <w:t>(c)</w:t>
            </w:r>
            <w:r w:rsidRPr="0098113F">
              <w:tab/>
            </w:r>
            <w:r w:rsidRPr="0098113F">
              <w:rPr>
                <w:b/>
                <w:i/>
              </w:rPr>
              <w:t>årsag til ulovlig</w:t>
            </w:r>
            <w:r w:rsidRPr="0098113F">
              <w:t xml:space="preserve"> ankomst</w:t>
            </w:r>
            <w:r w:rsidRPr="0098113F">
              <w:rPr>
                <w:b/>
                <w:bCs/>
                <w:i/>
                <w:iCs/>
              </w:rPr>
              <w:t>,</w:t>
            </w:r>
            <w:r w:rsidRPr="0098113F">
              <w:t xml:space="preserve"> indrejse </w:t>
            </w:r>
            <w:r w:rsidRPr="0098113F">
              <w:rPr>
                <w:b/>
                <w:i/>
              </w:rPr>
              <w:t>og eventuelt ulovligt ophold eller bopæl</w:t>
            </w:r>
            <w:r w:rsidRPr="0098113F">
              <w:t>, herunder oplysninger om, hvorvidt personen har indgivet en ansøgning om international beskyttelse</w:t>
            </w:r>
          </w:p>
        </w:tc>
        <w:tc>
          <w:tcPr>
            <w:tcW w:w="4876" w:type="dxa"/>
          </w:tcPr>
          <w:p w14:paraId="584FF28A" w14:textId="77777777" w:rsidR="00544BA1" w:rsidRPr="0098113F" w:rsidRDefault="00544BA1" w:rsidP="00277D82">
            <w:pPr>
              <w:pStyle w:val="Normal6a"/>
            </w:pPr>
            <w:r w:rsidRPr="0098113F">
              <w:rPr>
                <w:i/>
              </w:rPr>
              <w:t>c)</w:t>
            </w:r>
            <w:r w:rsidRPr="0098113F">
              <w:tab/>
            </w:r>
            <w:r w:rsidRPr="0098113F">
              <w:rPr>
                <w:b/>
                <w:i/>
              </w:rPr>
              <w:t>omstændighederne omkring</w:t>
            </w:r>
            <w:r w:rsidRPr="0098113F">
              <w:t xml:space="preserve"> ankomst </w:t>
            </w:r>
            <w:r w:rsidRPr="0098113F">
              <w:rPr>
                <w:b/>
                <w:bCs/>
                <w:i/>
                <w:iCs/>
              </w:rPr>
              <w:t>og</w:t>
            </w:r>
            <w:r w:rsidRPr="0098113F">
              <w:t xml:space="preserve"> indrejse, herunder oplysninger om, hvorvidt personen har indgivet en ansøgning om international beskyttelse</w:t>
            </w:r>
          </w:p>
        </w:tc>
      </w:tr>
    </w:tbl>
    <w:p w14:paraId="5D40537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7CE62FC" w14:textId="77777777" w:rsidR="00544BA1" w:rsidRPr="0098113F" w:rsidRDefault="00544BA1" w:rsidP="00544BA1">
      <w:r w:rsidRPr="0098113F">
        <w:rPr>
          <w:rStyle w:val="HideTWBExt"/>
          <w:noProof w:val="0"/>
          <w:color w:val="auto"/>
        </w:rPr>
        <w:t>&lt;/Amend&gt;</w:t>
      </w:r>
    </w:p>
    <w:p w14:paraId="26856D4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720</w:t>
      </w:r>
      <w:r w:rsidRPr="0098113F">
        <w:rPr>
          <w:rStyle w:val="HideTWBExt"/>
          <w:noProof w:val="0"/>
          <w:color w:val="auto"/>
        </w:rPr>
        <w:t>&lt;/NumAm&gt;</w:t>
      </w:r>
    </w:p>
    <w:p w14:paraId="67BE9B8D"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662711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999B61B" w14:textId="77777777" w:rsidR="00544BA1" w:rsidRPr="0098113F" w:rsidRDefault="00544BA1" w:rsidP="00544BA1">
      <w:r w:rsidRPr="0098113F">
        <w:rPr>
          <w:rStyle w:val="HideTWBExt"/>
          <w:noProof w:val="0"/>
          <w:color w:val="auto"/>
        </w:rPr>
        <w:t>&lt;/RepeatBlock-By&gt;</w:t>
      </w:r>
    </w:p>
    <w:p w14:paraId="78EC047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174678F" w14:textId="77777777" w:rsidR="00544BA1" w:rsidRPr="0098113F" w:rsidRDefault="00544BA1" w:rsidP="00544BA1">
      <w:pPr>
        <w:pStyle w:val="NormalBold"/>
      </w:pPr>
      <w:r w:rsidRPr="0098113F">
        <w:rPr>
          <w:rStyle w:val="HideTWBExt"/>
          <w:noProof w:val="0"/>
          <w:color w:val="auto"/>
        </w:rPr>
        <w:t>&lt;Article&gt;</w:t>
      </w:r>
      <w:r w:rsidRPr="0098113F">
        <w:t>Artikel 13 – stk. 1 – litra c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3BF4FF3" w14:textId="77777777" w:rsidTr="00277D82">
        <w:trPr>
          <w:trHeight w:hRule="exact" w:val="240"/>
          <w:jc w:val="center"/>
        </w:trPr>
        <w:tc>
          <w:tcPr>
            <w:tcW w:w="9752" w:type="dxa"/>
            <w:gridSpan w:val="2"/>
          </w:tcPr>
          <w:p w14:paraId="39B58515" w14:textId="77777777" w:rsidR="00544BA1" w:rsidRPr="0098113F" w:rsidRDefault="00544BA1" w:rsidP="00277D82"/>
        </w:tc>
      </w:tr>
      <w:tr w:rsidR="000A73F3" w:rsidRPr="0098113F" w14:paraId="3B995C86" w14:textId="77777777" w:rsidTr="00277D82">
        <w:trPr>
          <w:trHeight w:val="240"/>
          <w:jc w:val="center"/>
        </w:trPr>
        <w:tc>
          <w:tcPr>
            <w:tcW w:w="4876" w:type="dxa"/>
          </w:tcPr>
          <w:p w14:paraId="5D6ABE2B" w14:textId="77777777" w:rsidR="00544BA1" w:rsidRPr="0098113F" w:rsidRDefault="00544BA1" w:rsidP="00277D82">
            <w:pPr>
              <w:pStyle w:val="AmColumnHeading"/>
            </w:pPr>
            <w:r w:rsidRPr="0098113F">
              <w:t>Kommissionens forslag</w:t>
            </w:r>
          </w:p>
        </w:tc>
        <w:tc>
          <w:tcPr>
            <w:tcW w:w="4876" w:type="dxa"/>
          </w:tcPr>
          <w:p w14:paraId="630E6DDB" w14:textId="77777777" w:rsidR="00544BA1" w:rsidRPr="0098113F" w:rsidRDefault="00544BA1" w:rsidP="00277D82">
            <w:pPr>
              <w:pStyle w:val="AmColumnHeading"/>
            </w:pPr>
            <w:r w:rsidRPr="0098113F">
              <w:t>Ændringsforslag</w:t>
            </w:r>
          </w:p>
        </w:tc>
      </w:tr>
      <w:tr w:rsidR="000A73F3" w:rsidRPr="0098113F" w14:paraId="0BAA22E3" w14:textId="77777777" w:rsidTr="00277D82">
        <w:trPr>
          <w:jc w:val="center"/>
        </w:trPr>
        <w:tc>
          <w:tcPr>
            <w:tcW w:w="4876" w:type="dxa"/>
          </w:tcPr>
          <w:p w14:paraId="057F6516" w14:textId="77777777" w:rsidR="00544BA1" w:rsidRPr="0098113F" w:rsidRDefault="00544BA1" w:rsidP="00277D82">
            <w:pPr>
              <w:pStyle w:val="Normal6a"/>
            </w:pPr>
          </w:p>
        </w:tc>
        <w:tc>
          <w:tcPr>
            <w:tcW w:w="4876" w:type="dxa"/>
          </w:tcPr>
          <w:p w14:paraId="0355BFC2" w14:textId="1EE0DD22" w:rsidR="00544BA1" w:rsidRPr="0098113F" w:rsidRDefault="00544BA1" w:rsidP="00277D82">
            <w:pPr>
              <w:pStyle w:val="Normal6a"/>
            </w:pPr>
            <w:r w:rsidRPr="0098113F">
              <w:rPr>
                <w:b/>
                <w:i/>
              </w:rPr>
              <w:t>ca)</w:t>
            </w:r>
            <w:r w:rsidRPr="0098113F">
              <w:tab/>
            </w:r>
            <w:r w:rsidRPr="0098113F">
              <w:rPr>
                <w:b/>
                <w:i/>
              </w:rPr>
              <w:t>oplysninger om, hvorvidt tredjelandsstatsborgeren har familiemedlemmer eller slægtninge på en medlemsstaternes område</w:t>
            </w:r>
          </w:p>
        </w:tc>
      </w:tr>
    </w:tbl>
    <w:p w14:paraId="190914C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C6F5750" w14:textId="77777777" w:rsidR="00544BA1" w:rsidRPr="0098113F" w:rsidRDefault="00544BA1" w:rsidP="00544BA1">
      <w:r w:rsidRPr="0098113F">
        <w:rPr>
          <w:rStyle w:val="HideTWBExt"/>
          <w:noProof w:val="0"/>
          <w:color w:val="auto"/>
        </w:rPr>
        <w:t>&lt;/Amend&gt;</w:t>
      </w:r>
    </w:p>
    <w:p w14:paraId="744599B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721</w:t>
      </w:r>
      <w:r w:rsidRPr="0098113F">
        <w:rPr>
          <w:rStyle w:val="HideTWBExt"/>
          <w:noProof w:val="0"/>
          <w:color w:val="auto"/>
        </w:rPr>
        <w:t>&lt;/NumAm&gt;</w:t>
      </w:r>
    </w:p>
    <w:p w14:paraId="2D2677E4"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7D23614" w14:textId="77777777" w:rsidR="00544BA1" w:rsidRPr="0098113F" w:rsidRDefault="00544BA1" w:rsidP="00544BA1">
      <w:pPr>
        <w:pStyle w:val="NormalBold"/>
      </w:pPr>
      <w:r w:rsidRPr="0098113F">
        <w:rPr>
          <w:rStyle w:val="HideTWBExt"/>
          <w:noProof w:val="0"/>
          <w:color w:val="auto"/>
        </w:rPr>
        <w:t>&lt;/RepeatBlock-By&gt;</w:t>
      </w:r>
    </w:p>
    <w:p w14:paraId="1671655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749D722" w14:textId="77777777" w:rsidR="00544BA1" w:rsidRPr="0098113F" w:rsidRDefault="00544BA1" w:rsidP="00544BA1">
      <w:pPr>
        <w:pStyle w:val="NormalBold"/>
      </w:pPr>
      <w:r w:rsidRPr="0098113F">
        <w:rPr>
          <w:rStyle w:val="HideTWBExt"/>
          <w:noProof w:val="0"/>
          <w:color w:val="auto"/>
        </w:rPr>
        <w:t>&lt;Article&gt;</w:t>
      </w:r>
      <w:r w:rsidRPr="0098113F">
        <w:t>Artikel 13 – stk. 1 – litra c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D0C6712" w14:textId="77777777" w:rsidTr="00277D82">
        <w:trPr>
          <w:trHeight w:hRule="exact" w:val="240"/>
          <w:jc w:val="center"/>
        </w:trPr>
        <w:tc>
          <w:tcPr>
            <w:tcW w:w="9752" w:type="dxa"/>
            <w:gridSpan w:val="2"/>
          </w:tcPr>
          <w:p w14:paraId="06CEF7FD" w14:textId="77777777" w:rsidR="00544BA1" w:rsidRPr="0098113F" w:rsidRDefault="00544BA1" w:rsidP="00277D82"/>
        </w:tc>
      </w:tr>
      <w:tr w:rsidR="000A73F3" w:rsidRPr="0098113F" w14:paraId="007EB55B" w14:textId="77777777" w:rsidTr="00277D82">
        <w:trPr>
          <w:trHeight w:val="240"/>
          <w:jc w:val="center"/>
        </w:trPr>
        <w:tc>
          <w:tcPr>
            <w:tcW w:w="4876" w:type="dxa"/>
          </w:tcPr>
          <w:p w14:paraId="6FDB0649" w14:textId="77777777" w:rsidR="00544BA1" w:rsidRPr="0098113F" w:rsidRDefault="00544BA1" w:rsidP="00277D82">
            <w:pPr>
              <w:pStyle w:val="AmColumnHeading"/>
            </w:pPr>
            <w:r w:rsidRPr="0098113F">
              <w:t>Kommissionens forslag</w:t>
            </w:r>
          </w:p>
        </w:tc>
        <w:tc>
          <w:tcPr>
            <w:tcW w:w="4876" w:type="dxa"/>
          </w:tcPr>
          <w:p w14:paraId="408D1C2D" w14:textId="77777777" w:rsidR="00544BA1" w:rsidRPr="0098113F" w:rsidRDefault="00544BA1" w:rsidP="00277D82">
            <w:pPr>
              <w:pStyle w:val="AmColumnHeading"/>
            </w:pPr>
            <w:r w:rsidRPr="0098113F">
              <w:t>Ændringsforslag</w:t>
            </w:r>
          </w:p>
        </w:tc>
      </w:tr>
      <w:tr w:rsidR="000A73F3" w:rsidRPr="0098113F" w14:paraId="487693E4" w14:textId="77777777" w:rsidTr="00277D82">
        <w:trPr>
          <w:jc w:val="center"/>
        </w:trPr>
        <w:tc>
          <w:tcPr>
            <w:tcW w:w="4876" w:type="dxa"/>
          </w:tcPr>
          <w:p w14:paraId="180010B8" w14:textId="77777777" w:rsidR="00544BA1" w:rsidRPr="0098113F" w:rsidRDefault="00544BA1" w:rsidP="00277D82">
            <w:pPr>
              <w:pStyle w:val="Normal6a"/>
            </w:pPr>
          </w:p>
        </w:tc>
        <w:tc>
          <w:tcPr>
            <w:tcW w:w="4876" w:type="dxa"/>
          </w:tcPr>
          <w:p w14:paraId="558E2036" w14:textId="77777777" w:rsidR="00544BA1" w:rsidRPr="0098113F" w:rsidRDefault="00544BA1" w:rsidP="00277D82">
            <w:pPr>
              <w:pStyle w:val="Normal6a"/>
            </w:pPr>
            <w:r w:rsidRPr="0098113F">
              <w:rPr>
                <w:b/>
                <w:i/>
              </w:rPr>
              <w:t>ca)</w:t>
            </w:r>
            <w:r w:rsidRPr="0098113F">
              <w:tab/>
            </w:r>
            <w:r w:rsidRPr="0098113F">
              <w:rPr>
                <w:b/>
                <w:i/>
              </w:rPr>
              <w:t>oplysninger om, hvorvidt tredjelandsstatsborgeren har ansøgt om international beskyttelse</w:t>
            </w:r>
          </w:p>
        </w:tc>
      </w:tr>
    </w:tbl>
    <w:p w14:paraId="081472F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38A2440" w14:textId="77777777" w:rsidR="00544BA1" w:rsidRPr="0098113F" w:rsidRDefault="00544BA1" w:rsidP="00544BA1">
      <w:r w:rsidRPr="0098113F">
        <w:rPr>
          <w:rStyle w:val="HideTWBExt"/>
          <w:noProof w:val="0"/>
          <w:color w:val="auto"/>
        </w:rPr>
        <w:t>&lt;/Amend&gt;</w:t>
      </w:r>
    </w:p>
    <w:p w14:paraId="16FFBC0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722</w:t>
      </w:r>
      <w:r w:rsidRPr="0098113F">
        <w:rPr>
          <w:rStyle w:val="HideTWBExt"/>
          <w:noProof w:val="0"/>
          <w:color w:val="auto"/>
        </w:rPr>
        <w:t>&lt;/NumAm&gt;</w:t>
      </w:r>
    </w:p>
    <w:p w14:paraId="6BDC9FF8"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09F1E7FB" w14:textId="77777777" w:rsidR="00544BA1" w:rsidRPr="0098113F" w:rsidRDefault="00544BA1" w:rsidP="00544BA1">
      <w:pPr>
        <w:pStyle w:val="NormalBold"/>
      </w:pPr>
      <w:r w:rsidRPr="0098113F">
        <w:rPr>
          <w:rStyle w:val="HideTWBExt"/>
          <w:noProof w:val="0"/>
          <w:color w:val="auto"/>
        </w:rPr>
        <w:t>&lt;/RepeatBlock-By&gt;</w:t>
      </w:r>
    </w:p>
    <w:p w14:paraId="205D377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3259B4F" w14:textId="77777777" w:rsidR="00544BA1" w:rsidRPr="0098113F" w:rsidRDefault="00544BA1" w:rsidP="00544BA1">
      <w:pPr>
        <w:pStyle w:val="NormalBold"/>
      </w:pPr>
      <w:r w:rsidRPr="0098113F">
        <w:rPr>
          <w:rStyle w:val="HideTWBExt"/>
          <w:noProof w:val="0"/>
          <w:color w:val="auto"/>
        </w:rPr>
        <w:t>&lt;Article&gt;</w:t>
      </w:r>
      <w:r w:rsidRPr="0098113F">
        <w:t>Artikel 13 – stk. 1 – litra c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E34E28C" w14:textId="77777777" w:rsidTr="00277D82">
        <w:trPr>
          <w:trHeight w:hRule="exact" w:val="240"/>
          <w:jc w:val="center"/>
        </w:trPr>
        <w:tc>
          <w:tcPr>
            <w:tcW w:w="9752" w:type="dxa"/>
            <w:gridSpan w:val="2"/>
          </w:tcPr>
          <w:p w14:paraId="44C3FFB0" w14:textId="77777777" w:rsidR="00544BA1" w:rsidRPr="0098113F" w:rsidRDefault="00544BA1" w:rsidP="00277D82"/>
        </w:tc>
      </w:tr>
      <w:tr w:rsidR="000A73F3" w:rsidRPr="0098113F" w14:paraId="53AA2319" w14:textId="77777777" w:rsidTr="00277D82">
        <w:trPr>
          <w:trHeight w:val="240"/>
          <w:jc w:val="center"/>
        </w:trPr>
        <w:tc>
          <w:tcPr>
            <w:tcW w:w="4876" w:type="dxa"/>
          </w:tcPr>
          <w:p w14:paraId="3DE3E602" w14:textId="77777777" w:rsidR="00544BA1" w:rsidRPr="0098113F" w:rsidRDefault="00544BA1" w:rsidP="00277D82">
            <w:pPr>
              <w:pStyle w:val="AmColumnHeading"/>
            </w:pPr>
            <w:r w:rsidRPr="0098113F">
              <w:t>Kommissionens forslag</w:t>
            </w:r>
          </w:p>
        </w:tc>
        <w:tc>
          <w:tcPr>
            <w:tcW w:w="4876" w:type="dxa"/>
          </w:tcPr>
          <w:p w14:paraId="6AFBA9B3" w14:textId="77777777" w:rsidR="00544BA1" w:rsidRPr="0098113F" w:rsidRDefault="00544BA1" w:rsidP="00277D82">
            <w:pPr>
              <w:pStyle w:val="AmColumnHeading"/>
            </w:pPr>
            <w:r w:rsidRPr="0098113F">
              <w:t>Ændringsforslag</w:t>
            </w:r>
          </w:p>
        </w:tc>
      </w:tr>
      <w:tr w:rsidR="000A73F3" w:rsidRPr="0098113F" w14:paraId="5D457D76" w14:textId="77777777" w:rsidTr="00277D82">
        <w:trPr>
          <w:jc w:val="center"/>
        </w:trPr>
        <w:tc>
          <w:tcPr>
            <w:tcW w:w="4876" w:type="dxa"/>
          </w:tcPr>
          <w:p w14:paraId="411165A7" w14:textId="77777777" w:rsidR="00544BA1" w:rsidRPr="0098113F" w:rsidRDefault="00544BA1" w:rsidP="00277D82">
            <w:pPr>
              <w:pStyle w:val="Normal6a"/>
            </w:pPr>
          </w:p>
        </w:tc>
        <w:tc>
          <w:tcPr>
            <w:tcW w:w="4876" w:type="dxa"/>
          </w:tcPr>
          <w:p w14:paraId="53757CE7" w14:textId="77777777" w:rsidR="00544BA1" w:rsidRPr="0098113F" w:rsidRDefault="00544BA1" w:rsidP="00277D82">
            <w:pPr>
              <w:pStyle w:val="Normal6a"/>
            </w:pPr>
            <w:r w:rsidRPr="0098113F">
              <w:rPr>
                <w:b/>
                <w:i/>
              </w:rPr>
              <w:t>cb)</w:t>
            </w:r>
            <w:r w:rsidRPr="0098113F">
              <w:tab/>
            </w:r>
            <w:r w:rsidRPr="0098113F">
              <w:rPr>
                <w:b/>
                <w:i/>
              </w:rPr>
              <w:t>resultaterne af sundheds- og sårbarhedskontroller i henhold til artikel 9 i denne forordning, herunder oplysninger om, hvorvidt tredjelandsstatsborgeren befinder sig i en sårbar situation, er torturoffer eller har særlige modtagelses- eller proceduremæssige behov, eller årsagerne til, at disse kontroller ikke er blevet afsluttet under screeningen</w:t>
            </w:r>
          </w:p>
        </w:tc>
      </w:tr>
    </w:tbl>
    <w:p w14:paraId="4DEB060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C527B61" w14:textId="77777777" w:rsidR="00544BA1" w:rsidRPr="0098113F" w:rsidRDefault="00544BA1" w:rsidP="00544BA1">
      <w:r w:rsidRPr="0098113F">
        <w:rPr>
          <w:rStyle w:val="HideTWBExt"/>
          <w:noProof w:val="0"/>
          <w:color w:val="auto"/>
        </w:rPr>
        <w:t>&lt;/Amend&gt;</w:t>
      </w:r>
    </w:p>
    <w:p w14:paraId="4A757F3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723</w:t>
      </w:r>
      <w:r w:rsidRPr="0098113F">
        <w:rPr>
          <w:rStyle w:val="HideTWBExt"/>
          <w:noProof w:val="0"/>
          <w:color w:val="auto"/>
        </w:rPr>
        <w:t>&lt;/NumAm&gt;</w:t>
      </w:r>
    </w:p>
    <w:p w14:paraId="189DB2D4"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4E226AF" w14:textId="77777777" w:rsidR="00544BA1" w:rsidRPr="0098113F" w:rsidRDefault="00544BA1" w:rsidP="00544BA1">
      <w:pPr>
        <w:pStyle w:val="NormalBold"/>
      </w:pPr>
      <w:r w:rsidRPr="0098113F">
        <w:rPr>
          <w:rStyle w:val="HideTWBExt"/>
          <w:noProof w:val="0"/>
          <w:color w:val="auto"/>
        </w:rPr>
        <w:t>&lt;/RepeatBlock-By&gt;</w:t>
      </w:r>
    </w:p>
    <w:p w14:paraId="22F3063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041D1D4" w14:textId="77777777" w:rsidR="00544BA1" w:rsidRPr="0098113F" w:rsidRDefault="00544BA1" w:rsidP="00544BA1">
      <w:pPr>
        <w:pStyle w:val="NormalBold"/>
      </w:pPr>
      <w:r w:rsidRPr="0098113F">
        <w:rPr>
          <w:rStyle w:val="HideTWBExt"/>
          <w:noProof w:val="0"/>
          <w:color w:val="auto"/>
        </w:rPr>
        <w:t>&lt;Article&gt;</w:t>
      </w:r>
      <w:r w:rsidRPr="0098113F">
        <w:t>Artikel 13 – stk. 1 – litra c c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74F1A03" w14:textId="77777777" w:rsidTr="00277D82">
        <w:trPr>
          <w:trHeight w:hRule="exact" w:val="240"/>
          <w:jc w:val="center"/>
        </w:trPr>
        <w:tc>
          <w:tcPr>
            <w:tcW w:w="9752" w:type="dxa"/>
            <w:gridSpan w:val="2"/>
          </w:tcPr>
          <w:p w14:paraId="581BA328" w14:textId="77777777" w:rsidR="00544BA1" w:rsidRPr="0098113F" w:rsidRDefault="00544BA1" w:rsidP="00277D82"/>
        </w:tc>
      </w:tr>
      <w:tr w:rsidR="000A73F3" w:rsidRPr="0098113F" w14:paraId="225C3D53" w14:textId="77777777" w:rsidTr="00277D82">
        <w:trPr>
          <w:trHeight w:val="240"/>
          <w:jc w:val="center"/>
        </w:trPr>
        <w:tc>
          <w:tcPr>
            <w:tcW w:w="4876" w:type="dxa"/>
          </w:tcPr>
          <w:p w14:paraId="70A5AED1" w14:textId="77777777" w:rsidR="00544BA1" w:rsidRPr="0098113F" w:rsidRDefault="00544BA1" w:rsidP="00277D82">
            <w:pPr>
              <w:pStyle w:val="AmColumnHeading"/>
            </w:pPr>
            <w:r w:rsidRPr="0098113F">
              <w:t>Kommissionens forslag</w:t>
            </w:r>
          </w:p>
        </w:tc>
        <w:tc>
          <w:tcPr>
            <w:tcW w:w="4876" w:type="dxa"/>
          </w:tcPr>
          <w:p w14:paraId="1F307DF1" w14:textId="77777777" w:rsidR="00544BA1" w:rsidRPr="0098113F" w:rsidRDefault="00544BA1" w:rsidP="00277D82">
            <w:pPr>
              <w:pStyle w:val="AmColumnHeading"/>
            </w:pPr>
            <w:r w:rsidRPr="0098113F">
              <w:t>Ændringsforslag</w:t>
            </w:r>
          </w:p>
        </w:tc>
      </w:tr>
      <w:tr w:rsidR="000A73F3" w:rsidRPr="0098113F" w14:paraId="48329EA9" w14:textId="77777777" w:rsidTr="00277D82">
        <w:trPr>
          <w:jc w:val="center"/>
        </w:trPr>
        <w:tc>
          <w:tcPr>
            <w:tcW w:w="4876" w:type="dxa"/>
          </w:tcPr>
          <w:p w14:paraId="47A96A86" w14:textId="77777777" w:rsidR="00544BA1" w:rsidRPr="0098113F" w:rsidRDefault="00544BA1" w:rsidP="00277D82">
            <w:pPr>
              <w:pStyle w:val="Normal6a"/>
            </w:pPr>
          </w:p>
        </w:tc>
        <w:tc>
          <w:tcPr>
            <w:tcW w:w="4876" w:type="dxa"/>
          </w:tcPr>
          <w:p w14:paraId="49687A8F" w14:textId="77777777" w:rsidR="00544BA1" w:rsidRPr="0098113F" w:rsidRDefault="00544BA1" w:rsidP="00277D82">
            <w:pPr>
              <w:pStyle w:val="Normal6a"/>
            </w:pPr>
            <w:r w:rsidRPr="0098113F">
              <w:rPr>
                <w:b/>
                <w:i/>
              </w:rPr>
              <w:t>cc)</w:t>
            </w:r>
            <w:r w:rsidRPr="0098113F">
              <w:tab/>
            </w:r>
            <w:r w:rsidRPr="0098113F">
              <w:rPr>
                <w:b/>
                <w:i/>
              </w:rPr>
              <w:t>oplysninger om, hvorvidt tredjelandsstatsborgeren har familierelationer på en af medlemsstaternes område</w:t>
            </w:r>
          </w:p>
        </w:tc>
      </w:tr>
    </w:tbl>
    <w:p w14:paraId="58FD83A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0B0515F" w14:textId="77777777" w:rsidR="00544BA1" w:rsidRPr="0098113F" w:rsidRDefault="00544BA1" w:rsidP="00544BA1">
      <w:r w:rsidRPr="0098113F">
        <w:rPr>
          <w:rStyle w:val="HideTWBExt"/>
          <w:noProof w:val="0"/>
          <w:color w:val="auto"/>
        </w:rPr>
        <w:t>&lt;/Amend&gt;</w:t>
      </w:r>
    </w:p>
    <w:p w14:paraId="416F5C8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724</w:t>
      </w:r>
      <w:r w:rsidRPr="0098113F">
        <w:rPr>
          <w:rStyle w:val="HideTWBExt"/>
          <w:noProof w:val="0"/>
          <w:color w:val="auto"/>
        </w:rPr>
        <w:t>&lt;/NumAm&gt;</w:t>
      </w:r>
    </w:p>
    <w:p w14:paraId="683C5F2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F1A9AE1" w14:textId="77777777" w:rsidR="00544BA1" w:rsidRPr="0098113F" w:rsidRDefault="00544BA1" w:rsidP="00544BA1">
      <w:pPr>
        <w:pStyle w:val="NormalBold"/>
      </w:pPr>
      <w:r w:rsidRPr="0098113F">
        <w:rPr>
          <w:rStyle w:val="HideTWBExt"/>
          <w:noProof w:val="0"/>
          <w:color w:val="auto"/>
        </w:rPr>
        <w:t>&lt;/RepeatBlock-By&gt;</w:t>
      </w:r>
    </w:p>
    <w:p w14:paraId="6AB4896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B08CC6D" w14:textId="77777777" w:rsidR="00544BA1" w:rsidRPr="0098113F" w:rsidRDefault="00544BA1" w:rsidP="00544BA1">
      <w:pPr>
        <w:pStyle w:val="NormalBold"/>
      </w:pPr>
      <w:r w:rsidRPr="0098113F">
        <w:rPr>
          <w:rStyle w:val="HideTWBExt"/>
          <w:noProof w:val="0"/>
          <w:color w:val="auto"/>
        </w:rPr>
        <w:t>&lt;Article&gt;</w:t>
      </w:r>
      <w:r w:rsidRPr="0098113F">
        <w:t>Artikel 13 – stk. 1 – litra d</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5024732" w14:textId="77777777" w:rsidTr="00277D82">
        <w:trPr>
          <w:trHeight w:hRule="exact" w:val="240"/>
          <w:jc w:val="center"/>
        </w:trPr>
        <w:tc>
          <w:tcPr>
            <w:tcW w:w="9752" w:type="dxa"/>
            <w:gridSpan w:val="2"/>
          </w:tcPr>
          <w:p w14:paraId="0B97436C" w14:textId="77777777" w:rsidR="00544BA1" w:rsidRPr="0098113F" w:rsidRDefault="00544BA1" w:rsidP="00277D82"/>
        </w:tc>
      </w:tr>
      <w:tr w:rsidR="000A73F3" w:rsidRPr="0098113F" w14:paraId="56F8F0A7" w14:textId="77777777" w:rsidTr="00277D82">
        <w:trPr>
          <w:trHeight w:val="240"/>
          <w:jc w:val="center"/>
        </w:trPr>
        <w:tc>
          <w:tcPr>
            <w:tcW w:w="4876" w:type="dxa"/>
          </w:tcPr>
          <w:p w14:paraId="03723584" w14:textId="77777777" w:rsidR="00544BA1" w:rsidRPr="0098113F" w:rsidRDefault="00544BA1" w:rsidP="00277D82">
            <w:pPr>
              <w:pStyle w:val="AmColumnHeading"/>
            </w:pPr>
            <w:r w:rsidRPr="0098113F">
              <w:t>Kommissionens forslag</w:t>
            </w:r>
          </w:p>
        </w:tc>
        <w:tc>
          <w:tcPr>
            <w:tcW w:w="4876" w:type="dxa"/>
          </w:tcPr>
          <w:p w14:paraId="4F7BAF17" w14:textId="77777777" w:rsidR="00544BA1" w:rsidRPr="0098113F" w:rsidRDefault="00544BA1" w:rsidP="00277D82">
            <w:pPr>
              <w:pStyle w:val="AmColumnHeading"/>
            </w:pPr>
            <w:r w:rsidRPr="0098113F">
              <w:t>Ændringsforslag</w:t>
            </w:r>
          </w:p>
        </w:tc>
      </w:tr>
      <w:tr w:rsidR="000A73F3" w:rsidRPr="0098113F" w14:paraId="4613A6D2" w14:textId="77777777" w:rsidTr="00277D82">
        <w:trPr>
          <w:jc w:val="center"/>
        </w:trPr>
        <w:tc>
          <w:tcPr>
            <w:tcW w:w="4876" w:type="dxa"/>
          </w:tcPr>
          <w:p w14:paraId="273514B4" w14:textId="77777777" w:rsidR="00544BA1" w:rsidRPr="0098113F" w:rsidRDefault="00544BA1" w:rsidP="00277D82">
            <w:pPr>
              <w:pStyle w:val="Normal6a"/>
            </w:pPr>
            <w:r w:rsidRPr="0098113F">
              <w:rPr>
                <w:b/>
                <w:i/>
              </w:rPr>
              <w:t>(d)</w:t>
            </w:r>
            <w:r w:rsidRPr="0098113F">
              <w:tab/>
            </w:r>
            <w:r w:rsidRPr="0098113F">
              <w:rPr>
                <w:b/>
                <w:i/>
              </w:rPr>
              <w:t>indhentede oplysninger om rejseruter, herunder afgangssted, tidligere opholdslande, transittredjelande og lande, hvor der kan være ansøgt om eller indrømmet beskyttelse, samt påtænkt bestemmelsessted i Unionen</w:t>
            </w:r>
          </w:p>
        </w:tc>
        <w:tc>
          <w:tcPr>
            <w:tcW w:w="4876" w:type="dxa"/>
          </w:tcPr>
          <w:p w14:paraId="3A6815A8" w14:textId="77777777" w:rsidR="00544BA1" w:rsidRPr="0098113F" w:rsidRDefault="00544BA1" w:rsidP="00277D82">
            <w:pPr>
              <w:pStyle w:val="Normal6a"/>
            </w:pPr>
            <w:r w:rsidRPr="0098113F">
              <w:rPr>
                <w:b/>
                <w:i/>
              </w:rPr>
              <w:t>udgår</w:t>
            </w:r>
          </w:p>
        </w:tc>
      </w:tr>
    </w:tbl>
    <w:p w14:paraId="7AF3A97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0BA337E" w14:textId="77777777" w:rsidR="00544BA1" w:rsidRPr="0098113F" w:rsidRDefault="00544BA1" w:rsidP="00544BA1">
      <w:r w:rsidRPr="0098113F">
        <w:rPr>
          <w:rStyle w:val="HideTWBExt"/>
          <w:noProof w:val="0"/>
          <w:color w:val="auto"/>
        </w:rPr>
        <w:t>&lt;/Amend&gt;</w:t>
      </w:r>
    </w:p>
    <w:p w14:paraId="2A2E48D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725</w:t>
      </w:r>
      <w:r w:rsidRPr="0098113F">
        <w:rPr>
          <w:rStyle w:val="HideTWBExt"/>
          <w:noProof w:val="0"/>
          <w:color w:val="auto"/>
        </w:rPr>
        <w:t>&lt;/NumAm&gt;</w:t>
      </w:r>
    </w:p>
    <w:p w14:paraId="4CACDF95"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F0A268E"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375DDBD" w14:textId="77777777" w:rsidR="00544BA1" w:rsidRPr="0098113F" w:rsidRDefault="00544BA1" w:rsidP="00544BA1">
      <w:r w:rsidRPr="0098113F">
        <w:rPr>
          <w:rStyle w:val="HideTWBExt"/>
          <w:noProof w:val="0"/>
          <w:color w:val="auto"/>
        </w:rPr>
        <w:t>&lt;/RepeatBlock-By&gt;</w:t>
      </w:r>
    </w:p>
    <w:p w14:paraId="3BC898C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99A6443" w14:textId="77777777" w:rsidR="00544BA1" w:rsidRPr="0098113F" w:rsidRDefault="00544BA1" w:rsidP="00544BA1">
      <w:pPr>
        <w:pStyle w:val="NormalBold"/>
      </w:pPr>
      <w:r w:rsidRPr="0098113F">
        <w:rPr>
          <w:rStyle w:val="HideTWBExt"/>
          <w:noProof w:val="0"/>
          <w:color w:val="auto"/>
        </w:rPr>
        <w:t>&lt;Article&gt;</w:t>
      </w:r>
      <w:r w:rsidRPr="0098113F">
        <w:t>Artikel 13 – stk. 1 – litra d</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6CB169B" w14:textId="77777777" w:rsidTr="00277D82">
        <w:trPr>
          <w:trHeight w:hRule="exact" w:val="240"/>
          <w:jc w:val="center"/>
        </w:trPr>
        <w:tc>
          <w:tcPr>
            <w:tcW w:w="9752" w:type="dxa"/>
            <w:gridSpan w:val="2"/>
          </w:tcPr>
          <w:p w14:paraId="530520E0" w14:textId="77777777" w:rsidR="00544BA1" w:rsidRPr="0098113F" w:rsidRDefault="00544BA1" w:rsidP="00277D82"/>
        </w:tc>
      </w:tr>
      <w:tr w:rsidR="000A73F3" w:rsidRPr="0098113F" w14:paraId="608C0A7E" w14:textId="77777777" w:rsidTr="00277D82">
        <w:trPr>
          <w:trHeight w:val="240"/>
          <w:jc w:val="center"/>
        </w:trPr>
        <w:tc>
          <w:tcPr>
            <w:tcW w:w="4876" w:type="dxa"/>
          </w:tcPr>
          <w:p w14:paraId="382EFAFF" w14:textId="77777777" w:rsidR="00544BA1" w:rsidRPr="0098113F" w:rsidRDefault="00544BA1" w:rsidP="00277D82">
            <w:pPr>
              <w:pStyle w:val="AmColumnHeading"/>
            </w:pPr>
            <w:r w:rsidRPr="0098113F">
              <w:t>Kommissionens forslag</w:t>
            </w:r>
          </w:p>
        </w:tc>
        <w:tc>
          <w:tcPr>
            <w:tcW w:w="4876" w:type="dxa"/>
          </w:tcPr>
          <w:p w14:paraId="7D5FD56F" w14:textId="77777777" w:rsidR="00544BA1" w:rsidRPr="0098113F" w:rsidRDefault="00544BA1" w:rsidP="00277D82">
            <w:pPr>
              <w:pStyle w:val="AmColumnHeading"/>
            </w:pPr>
            <w:r w:rsidRPr="0098113F">
              <w:t>Ændringsforslag</w:t>
            </w:r>
          </w:p>
        </w:tc>
      </w:tr>
      <w:tr w:rsidR="000A73F3" w:rsidRPr="0098113F" w14:paraId="0AA8E83F" w14:textId="77777777" w:rsidTr="00277D82">
        <w:trPr>
          <w:jc w:val="center"/>
        </w:trPr>
        <w:tc>
          <w:tcPr>
            <w:tcW w:w="4876" w:type="dxa"/>
          </w:tcPr>
          <w:p w14:paraId="777B77AF" w14:textId="77777777" w:rsidR="00544BA1" w:rsidRPr="0098113F" w:rsidRDefault="00544BA1" w:rsidP="00277D82">
            <w:pPr>
              <w:pStyle w:val="Normal6a"/>
            </w:pPr>
            <w:r w:rsidRPr="0098113F">
              <w:rPr>
                <w:b/>
                <w:i/>
              </w:rPr>
              <w:t>(d)</w:t>
            </w:r>
            <w:r w:rsidRPr="0098113F">
              <w:tab/>
            </w:r>
            <w:r w:rsidRPr="0098113F">
              <w:rPr>
                <w:b/>
                <w:i/>
              </w:rPr>
              <w:t>indhentede oplysninger om rejseruter, herunder afgangssted, tidligere opholdslande, transittredjelande og lande, hvor der kan være ansøgt om eller indrømmet beskyttelse, samt påtænkt bestemmelsessted i Unionen</w:t>
            </w:r>
          </w:p>
        </w:tc>
        <w:tc>
          <w:tcPr>
            <w:tcW w:w="4876" w:type="dxa"/>
          </w:tcPr>
          <w:p w14:paraId="56AB74B3" w14:textId="77777777" w:rsidR="00544BA1" w:rsidRPr="0098113F" w:rsidRDefault="00544BA1" w:rsidP="00277D82">
            <w:pPr>
              <w:pStyle w:val="Normal6a"/>
            </w:pPr>
            <w:r w:rsidRPr="0098113F">
              <w:rPr>
                <w:b/>
                <w:i/>
              </w:rPr>
              <w:t>udgår</w:t>
            </w:r>
          </w:p>
        </w:tc>
      </w:tr>
    </w:tbl>
    <w:p w14:paraId="0CE27DF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8077F10" w14:textId="77777777" w:rsidR="00544BA1" w:rsidRPr="0098113F" w:rsidRDefault="00544BA1" w:rsidP="00544BA1">
      <w:r w:rsidRPr="0098113F">
        <w:rPr>
          <w:rStyle w:val="HideTWBExt"/>
          <w:noProof w:val="0"/>
          <w:color w:val="auto"/>
        </w:rPr>
        <w:t>&lt;/Amend&gt;</w:t>
      </w:r>
    </w:p>
    <w:p w14:paraId="51735E2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726</w:t>
      </w:r>
      <w:r w:rsidRPr="0098113F">
        <w:rPr>
          <w:rStyle w:val="HideTWBExt"/>
          <w:noProof w:val="0"/>
          <w:color w:val="auto"/>
        </w:rPr>
        <w:t>&lt;/NumAm&gt;</w:t>
      </w:r>
    </w:p>
    <w:p w14:paraId="51F0088F"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00854299" w14:textId="77777777" w:rsidR="00544BA1" w:rsidRPr="0098113F" w:rsidRDefault="00544BA1" w:rsidP="00544BA1">
      <w:pPr>
        <w:pStyle w:val="NormalBold"/>
      </w:pPr>
      <w:r w:rsidRPr="0098113F">
        <w:rPr>
          <w:rStyle w:val="HideTWBExt"/>
          <w:noProof w:val="0"/>
          <w:color w:val="auto"/>
        </w:rPr>
        <w:t>&lt;/RepeatBlock-By&gt;</w:t>
      </w:r>
    </w:p>
    <w:p w14:paraId="1358A99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B6F0708" w14:textId="77777777" w:rsidR="00544BA1" w:rsidRPr="0098113F" w:rsidRDefault="00544BA1" w:rsidP="00544BA1">
      <w:pPr>
        <w:pStyle w:val="NormalBold"/>
      </w:pPr>
      <w:r w:rsidRPr="0098113F">
        <w:rPr>
          <w:rStyle w:val="HideTWBExt"/>
          <w:noProof w:val="0"/>
          <w:color w:val="auto"/>
        </w:rPr>
        <w:t>&lt;Article&gt;</w:t>
      </w:r>
      <w:r w:rsidRPr="0098113F">
        <w:t>Artikel 13 – stk. 1 – litra e</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2F6FE6A" w14:textId="77777777" w:rsidTr="00277D82">
        <w:trPr>
          <w:trHeight w:hRule="exact" w:val="240"/>
          <w:jc w:val="center"/>
        </w:trPr>
        <w:tc>
          <w:tcPr>
            <w:tcW w:w="9752" w:type="dxa"/>
            <w:gridSpan w:val="2"/>
          </w:tcPr>
          <w:p w14:paraId="7D6DA8F0" w14:textId="77777777" w:rsidR="00544BA1" w:rsidRPr="0098113F" w:rsidRDefault="00544BA1" w:rsidP="00277D82"/>
        </w:tc>
      </w:tr>
      <w:tr w:rsidR="000A73F3" w:rsidRPr="0098113F" w14:paraId="6DA1F991" w14:textId="77777777" w:rsidTr="00277D82">
        <w:trPr>
          <w:trHeight w:val="240"/>
          <w:jc w:val="center"/>
        </w:trPr>
        <w:tc>
          <w:tcPr>
            <w:tcW w:w="4876" w:type="dxa"/>
          </w:tcPr>
          <w:p w14:paraId="088B12D6" w14:textId="77777777" w:rsidR="00544BA1" w:rsidRPr="0098113F" w:rsidRDefault="00544BA1" w:rsidP="00277D82">
            <w:pPr>
              <w:pStyle w:val="AmColumnHeading"/>
            </w:pPr>
            <w:r w:rsidRPr="0098113F">
              <w:t>Kommissionens forslag</w:t>
            </w:r>
          </w:p>
        </w:tc>
        <w:tc>
          <w:tcPr>
            <w:tcW w:w="4876" w:type="dxa"/>
          </w:tcPr>
          <w:p w14:paraId="5A5E45A0" w14:textId="77777777" w:rsidR="00544BA1" w:rsidRPr="0098113F" w:rsidRDefault="00544BA1" w:rsidP="00277D82">
            <w:pPr>
              <w:pStyle w:val="AmColumnHeading"/>
            </w:pPr>
            <w:r w:rsidRPr="0098113F">
              <w:t>Ændringsforslag</w:t>
            </w:r>
          </w:p>
        </w:tc>
      </w:tr>
      <w:tr w:rsidR="000A73F3" w:rsidRPr="0098113F" w14:paraId="4BC9B421" w14:textId="77777777" w:rsidTr="00277D82">
        <w:trPr>
          <w:jc w:val="center"/>
        </w:trPr>
        <w:tc>
          <w:tcPr>
            <w:tcW w:w="4876" w:type="dxa"/>
          </w:tcPr>
          <w:p w14:paraId="79F025D6" w14:textId="77777777" w:rsidR="00544BA1" w:rsidRPr="0098113F" w:rsidRDefault="00544BA1" w:rsidP="00277D82">
            <w:pPr>
              <w:pStyle w:val="Normal6a"/>
            </w:pPr>
            <w:r w:rsidRPr="0098113F">
              <w:rPr>
                <w:b/>
                <w:i/>
              </w:rPr>
              <w:t>(e)</w:t>
            </w:r>
            <w:r w:rsidRPr="0098113F">
              <w:tab/>
            </w:r>
            <w:r w:rsidRPr="0098113F">
              <w:rPr>
                <w:b/>
                <w:i/>
              </w:rPr>
              <w:t>oplysninger om bistand ydet af en person eller en kriminel organisation i forbindelse med den ulovlige grænsepassage og alle relaterede oplysninger i tilfælde af mistanke om smugling.</w:t>
            </w:r>
          </w:p>
        </w:tc>
        <w:tc>
          <w:tcPr>
            <w:tcW w:w="4876" w:type="dxa"/>
          </w:tcPr>
          <w:p w14:paraId="0CE86DD1" w14:textId="77777777" w:rsidR="00544BA1" w:rsidRPr="0098113F" w:rsidRDefault="00544BA1" w:rsidP="00277D82">
            <w:pPr>
              <w:pStyle w:val="Normal6a"/>
            </w:pPr>
            <w:r w:rsidRPr="0098113F">
              <w:rPr>
                <w:b/>
                <w:i/>
              </w:rPr>
              <w:t>udgår</w:t>
            </w:r>
          </w:p>
        </w:tc>
      </w:tr>
    </w:tbl>
    <w:p w14:paraId="1410419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EB0EB09" w14:textId="77777777" w:rsidR="00544BA1" w:rsidRPr="0098113F" w:rsidRDefault="00544BA1" w:rsidP="00544BA1">
      <w:r w:rsidRPr="0098113F">
        <w:rPr>
          <w:rStyle w:val="HideTWBExt"/>
          <w:noProof w:val="0"/>
          <w:color w:val="auto"/>
        </w:rPr>
        <w:t>&lt;/Amend&gt;</w:t>
      </w:r>
    </w:p>
    <w:p w14:paraId="1058013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727</w:t>
      </w:r>
      <w:r w:rsidRPr="0098113F">
        <w:rPr>
          <w:rStyle w:val="HideTWBExt"/>
          <w:noProof w:val="0"/>
          <w:color w:val="auto"/>
        </w:rPr>
        <w:t>&lt;/NumAm&gt;</w:t>
      </w:r>
    </w:p>
    <w:p w14:paraId="1B32DCA5"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094754A0" w14:textId="77777777" w:rsidR="00544BA1" w:rsidRPr="0098113F" w:rsidRDefault="00544BA1" w:rsidP="00544BA1">
      <w:pPr>
        <w:pStyle w:val="NormalBold"/>
      </w:pPr>
      <w:r w:rsidRPr="0098113F">
        <w:rPr>
          <w:rStyle w:val="HideTWBExt"/>
          <w:noProof w:val="0"/>
          <w:color w:val="auto"/>
        </w:rPr>
        <w:t>&lt;/RepeatBlock-By&gt;</w:t>
      </w:r>
    </w:p>
    <w:p w14:paraId="108637D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81847E3" w14:textId="77777777" w:rsidR="00544BA1" w:rsidRPr="0098113F" w:rsidRDefault="00544BA1" w:rsidP="00544BA1">
      <w:pPr>
        <w:pStyle w:val="NormalBold"/>
      </w:pPr>
      <w:r w:rsidRPr="0098113F">
        <w:rPr>
          <w:rStyle w:val="HideTWBExt"/>
          <w:noProof w:val="0"/>
          <w:color w:val="auto"/>
        </w:rPr>
        <w:t>&lt;Article&gt;</w:t>
      </w:r>
      <w:r w:rsidRPr="0098113F">
        <w:t>Artikel 13 – stk. 1 – litra e</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B388470" w14:textId="77777777" w:rsidTr="00277D82">
        <w:trPr>
          <w:trHeight w:hRule="exact" w:val="240"/>
          <w:jc w:val="center"/>
        </w:trPr>
        <w:tc>
          <w:tcPr>
            <w:tcW w:w="9752" w:type="dxa"/>
            <w:gridSpan w:val="2"/>
          </w:tcPr>
          <w:p w14:paraId="268A85B7" w14:textId="77777777" w:rsidR="00544BA1" w:rsidRPr="0098113F" w:rsidRDefault="00544BA1" w:rsidP="00277D82"/>
        </w:tc>
      </w:tr>
      <w:tr w:rsidR="000A73F3" w:rsidRPr="0098113F" w14:paraId="35F74D1B" w14:textId="77777777" w:rsidTr="00277D82">
        <w:trPr>
          <w:trHeight w:val="240"/>
          <w:jc w:val="center"/>
        </w:trPr>
        <w:tc>
          <w:tcPr>
            <w:tcW w:w="4876" w:type="dxa"/>
          </w:tcPr>
          <w:p w14:paraId="323D970D" w14:textId="77777777" w:rsidR="00544BA1" w:rsidRPr="0098113F" w:rsidRDefault="00544BA1" w:rsidP="00277D82">
            <w:pPr>
              <w:pStyle w:val="AmColumnHeading"/>
            </w:pPr>
            <w:r w:rsidRPr="0098113F">
              <w:t>Kommissionens forslag</w:t>
            </w:r>
          </w:p>
        </w:tc>
        <w:tc>
          <w:tcPr>
            <w:tcW w:w="4876" w:type="dxa"/>
          </w:tcPr>
          <w:p w14:paraId="7FD8A9CE" w14:textId="77777777" w:rsidR="00544BA1" w:rsidRPr="0098113F" w:rsidRDefault="00544BA1" w:rsidP="00277D82">
            <w:pPr>
              <w:pStyle w:val="AmColumnHeading"/>
            </w:pPr>
            <w:r w:rsidRPr="0098113F">
              <w:t>Ændringsforslag</w:t>
            </w:r>
          </w:p>
        </w:tc>
      </w:tr>
      <w:tr w:rsidR="000A73F3" w:rsidRPr="0098113F" w14:paraId="2C79487B" w14:textId="77777777" w:rsidTr="00277D82">
        <w:trPr>
          <w:jc w:val="center"/>
        </w:trPr>
        <w:tc>
          <w:tcPr>
            <w:tcW w:w="4876" w:type="dxa"/>
          </w:tcPr>
          <w:p w14:paraId="6B55D5A7" w14:textId="77777777" w:rsidR="00544BA1" w:rsidRPr="0098113F" w:rsidRDefault="00544BA1" w:rsidP="00277D82">
            <w:pPr>
              <w:pStyle w:val="Normal6a"/>
            </w:pPr>
            <w:r w:rsidRPr="0098113F">
              <w:rPr>
                <w:b/>
                <w:i/>
              </w:rPr>
              <w:t>(e)</w:t>
            </w:r>
            <w:r w:rsidRPr="0098113F">
              <w:tab/>
            </w:r>
            <w:r w:rsidRPr="0098113F">
              <w:rPr>
                <w:b/>
                <w:i/>
              </w:rPr>
              <w:t>oplysninger om bistand ydet af en person eller en kriminel organisation i forbindelse med den ulovlige grænsepassage og alle relaterede oplysninger i tilfælde af mistanke om smugling.</w:t>
            </w:r>
          </w:p>
        </w:tc>
        <w:tc>
          <w:tcPr>
            <w:tcW w:w="4876" w:type="dxa"/>
          </w:tcPr>
          <w:p w14:paraId="56F2677F" w14:textId="77777777" w:rsidR="00544BA1" w:rsidRPr="0098113F" w:rsidRDefault="00544BA1" w:rsidP="00277D82">
            <w:pPr>
              <w:pStyle w:val="Normal6a"/>
            </w:pPr>
            <w:r w:rsidRPr="0098113F">
              <w:rPr>
                <w:b/>
                <w:i/>
              </w:rPr>
              <w:t>udgår</w:t>
            </w:r>
          </w:p>
        </w:tc>
      </w:tr>
    </w:tbl>
    <w:p w14:paraId="43DE6C4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6EBBDB9" w14:textId="77777777" w:rsidR="00544BA1" w:rsidRPr="0098113F" w:rsidRDefault="00544BA1" w:rsidP="00544BA1">
      <w:r w:rsidRPr="0098113F">
        <w:rPr>
          <w:rStyle w:val="HideTWBExt"/>
          <w:noProof w:val="0"/>
          <w:color w:val="auto"/>
        </w:rPr>
        <w:t>&lt;/Amend&gt;</w:t>
      </w:r>
    </w:p>
    <w:p w14:paraId="1E812AC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728</w:t>
      </w:r>
      <w:r w:rsidRPr="0098113F">
        <w:rPr>
          <w:rStyle w:val="HideTWBExt"/>
          <w:noProof w:val="0"/>
          <w:color w:val="auto"/>
        </w:rPr>
        <w:t>&lt;/NumAm&gt;</w:t>
      </w:r>
    </w:p>
    <w:p w14:paraId="5C52C046"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DA72F2B"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1C97A7C" w14:textId="77777777" w:rsidR="00544BA1" w:rsidRPr="0098113F" w:rsidRDefault="00544BA1" w:rsidP="00544BA1">
      <w:r w:rsidRPr="0098113F">
        <w:rPr>
          <w:rStyle w:val="HideTWBExt"/>
          <w:noProof w:val="0"/>
          <w:color w:val="auto"/>
        </w:rPr>
        <w:t>&lt;/RepeatBlock-By&gt;</w:t>
      </w:r>
    </w:p>
    <w:p w14:paraId="696CB63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A986881" w14:textId="77777777" w:rsidR="00544BA1" w:rsidRPr="0098113F" w:rsidRDefault="00544BA1" w:rsidP="00544BA1">
      <w:pPr>
        <w:pStyle w:val="NormalBold"/>
      </w:pPr>
      <w:r w:rsidRPr="0098113F">
        <w:rPr>
          <w:rStyle w:val="HideTWBExt"/>
          <w:noProof w:val="0"/>
          <w:color w:val="auto"/>
        </w:rPr>
        <w:t>&lt;Article&gt;</w:t>
      </w:r>
      <w:r w:rsidRPr="0098113F">
        <w:t>Artikel 13 – stk. 1 – litra e</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6C2DB3E" w14:textId="77777777" w:rsidTr="00277D82">
        <w:trPr>
          <w:trHeight w:hRule="exact" w:val="240"/>
          <w:jc w:val="center"/>
        </w:trPr>
        <w:tc>
          <w:tcPr>
            <w:tcW w:w="9752" w:type="dxa"/>
            <w:gridSpan w:val="2"/>
          </w:tcPr>
          <w:p w14:paraId="13EDD9A2" w14:textId="77777777" w:rsidR="00544BA1" w:rsidRPr="0098113F" w:rsidRDefault="00544BA1" w:rsidP="00277D82"/>
        </w:tc>
      </w:tr>
      <w:tr w:rsidR="000A73F3" w:rsidRPr="0098113F" w14:paraId="2896B87B" w14:textId="77777777" w:rsidTr="00277D82">
        <w:trPr>
          <w:trHeight w:val="240"/>
          <w:jc w:val="center"/>
        </w:trPr>
        <w:tc>
          <w:tcPr>
            <w:tcW w:w="4876" w:type="dxa"/>
          </w:tcPr>
          <w:p w14:paraId="1C61A6A1" w14:textId="77777777" w:rsidR="00544BA1" w:rsidRPr="0098113F" w:rsidRDefault="00544BA1" w:rsidP="00277D82">
            <w:pPr>
              <w:pStyle w:val="AmColumnHeading"/>
            </w:pPr>
            <w:r w:rsidRPr="0098113F">
              <w:t>Kommissionens forslag</w:t>
            </w:r>
          </w:p>
        </w:tc>
        <w:tc>
          <w:tcPr>
            <w:tcW w:w="4876" w:type="dxa"/>
          </w:tcPr>
          <w:p w14:paraId="69421E71" w14:textId="77777777" w:rsidR="00544BA1" w:rsidRPr="0098113F" w:rsidRDefault="00544BA1" w:rsidP="00277D82">
            <w:pPr>
              <w:pStyle w:val="AmColumnHeading"/>
            </w:pPr>
            <w:r w:rsidRPr="0098113F">
              <w:t>Ændringsforslag</w:t>
            </w:r>
          </w:p>
        </w:tc>
      </w:tr>
      <w:tr w:rsidR="000A73F3" w:rsidRPr="0098113F" w14:paraId="55D4E002" w14:textId="77777777" w:rsidTr="00277D82">
        <w:trPr>
          <w:jc w:val="center"/>
        </w:trPr>
        <w:tc>
          <w:tcPr>
            <w:tcW w:w="4876" w:type="dxa"/>
          </w:tcPr>
          <w:p w14:paraId="393021F2" w14:textId="77777777" w:rsidR="00544BA1" w:rsidRPr="0098113F" w:rsidRDefault="00544BA1" w:rsidP="00277D82">
            <w:pPr>
              <w:pStyle w:val="Normal6a"/>
            </w:pPr>
            <w:r w:rsidRPr="0098113F">
              <w:rPr>
                <w:b/>
                <w:i/>
              </w:rPr>
              <w:t>(e)</w:t>
            </w:r>
            <w:r w:rsidRPr="0098113F">
              <w:tab/>
            </w:r>
            <w:r w:rsidRPr="0098113F">
              <w:rPr>
                <w:b/>
                <w:i/>
              </w:rPr>
              <w:t>oplysninger om bistand ydet af en person eller en kriminel organisation i forbindelse med den ulovlige grænsepassage og alle relaterede oplysninger i tilfælde af mistanke om smugling.</w:t>
            </w:r>
          </w:p>
        </w:tc>
        <w:tc>
          <w:tcPr>
            <w:tcW w:w="4876" w:type="dxa"/>
          </w:tcPr>
          <w:p w14:paraId="069323E6" w14:textId="77777777" w:rsidR="00544BA1" w:rsidRPr="0098113F" w:rsidRDefault="00544BA1" w:rsidP="00277D82">
            <w:pPr>
              <w:pStyle w:val="Normal6a"/>
            </w:pPr>
            <w:r w:rsidRPr="0098113F">
              <w:rPr>
                <w:b/>
                <w:i/>
              </w:rPr>
              <w:t>udgår</w:t>
            </w:r>
          </w:p>
        </w:tc>
      </w:tr>
    </w:tbl>
    <w:p w14:paraId="62A2821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F64C21C" w14:textId="77777777" w:rsidR="00544BA1" w:rsidRPr="0098113F" w:rsidRDefault="00544BA1" w:rsidP="00544BA1">
      <w:r w:rsidRPr="0098113F">
        <w:rPr>
          <w:rStyle w:val="HideTWBExt"/>
          <w:noProof w:val="0"/>
          <w:color w:val="auto"/>
        </w:rPr>
        <w:t>&lt;/Amend&gt;</w:t>
      </w:r>
    </w:p>
    <w:p w14:paraId="0C0E906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729</w:t>
      </w:r>
      <w:r w:rsidRPr="0098113F">
        <w:rPr>
          <w:rStyle w:val="HideTWBExt"/>
          <w:noProof w:val="0"/>
          <w:color w:val="auto"/>
        </w:rPr>
        <w:t>&lt;/NumAm&gt;</w:t>
      </w:r>
    </w:p>
    <w:p w14:paraId="25C65406"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44924225" w14:textId="77777777" w:rsidR="00544BA1" w:rsidRPr="0098113F" w:rsidRDefault="00544BA1" w:rsidP="00544BA1">
      <w:pPr>
        <w:pStyle w:val="NormalBold"/>
      </w:pPr>
      <w:r w:rsidRPr="0098113F">
        <w:rPr>
          <w:rStyle w:val="HideTWBExt"/>
          <w:noProof w:val="0"/>
          <w:color w:val="auto"/>
        </w:rPr>
        <w:t>&lt;/RepeatBlock-By&gt;</w:t>
      </w:r>
    </w:p>
    <w:p w14:paraId="3A0068B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CBE4E89" w14:textId="77777777" w:rsidR="00544BA1" w:rsidRPr="0098113F" w:rsidRDefault="00544BA1" w:rsidP="00544BA1">
      <w:pPr>
        <w:pStyle w:val="NormalBold"/>
      </w:pPr>
      <w:r w:rsidRPr="0098113F">
        <w:rPr>
          <w:rStyle w:val="HideTWBExt"/>
          <w:noProof w:val="0"/>
          <w:color w:val="auto"/>
        </w:rPr>
        <w:t>&lt;Article&gt;</w:t>
      </w:r>
      <w:r w:rsidRPr="0098113F">
        <w:t>Artikel 13 – stk. 1 – litra e</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A86D18E" w14:textId="77777777" w:rsidTr="00277D82">
        <w:trPr>
          <w:trHeight w:hRule="exact" w:val="240"/>
          <w:jc w:val="center"/>
        </w:trPr>
        <w:tc>
          <w:tcPr>
            <w:tcW w:w="9752" w:type="dxa"/>
            <w:gridSpan w:val="2"/>
          </w:tcPr>
          <w:p w14:paraId="6BD7A2A0" w14:textId="77777777" w:rsidR="00544BA1" w:rsidRPr="0098113F" w:rsidRDefault="00544BA1" w:rsidP="00277D82"/>
        </w:tc>
      </w:tr>
      <w:tr w:rsidR="000A73F3" w:rsidRPr="0098113F" w14:paraId="74723D84" w14:textId="77777777" w:rsidTr="00277D82">
        <w:trPr>
          <w:trHeight w:val="240"/>
          <w:jc w:val="center"/>
        </w:trPr>
        <w:tc>
          <w:tcPr>
            <w:tcW w:w="4876" w:type="dxa"/>
          </w:tcPr>
          <w:p w14:paraId="31221120" w14:textId="77777777" w:rsidR="00544BA1" w:rsidRPr="0098113F" w:rsidRDefault="00544BA1" w:rsidP="00277D82">
            <w:pPr>
              <w:pStyle w:val="AmColumnHeading"/>
            </w:pPr>
            <w:r w:rsidRPr="0098113F">
              <w:t>Kommissionens forslag</w:t>
            </w:r>
          </w:p>
        </w:tc>
        <w:tc>
          <w:tcPr>
            <w:tcW w:w="4876" w:type="dxa"/>
          </w:tcPr>
          <w:p w14:paraId="02F7B89E" w14:textId="77777777" w:rsidR="00544BA1" w:rsidRPr="0098113F" w:rsidRDefault="00544BA1" w:rsidP="00277D82">
            <w:pPr>
              <w:pStyle w:val="AmColumnHeading"/>
            </w:pPr>
            <w:r w:rsidRPr="0098113F">
              <w:t>Ændringsforslag</w:t>
            </w:r>
          </w:p>
        </w:tc>
      </w:tr>
      <w:tr w:rsidR="000A73F3" w:rsidRPr="0098113F" w14:paraId="09681CB8" w14:textId="77777777" w:rsidTr="00277D82">
        <w:trPr>
          <w:jc w:val="center"/>
        </w:trPr>
        <w:tc>
          <w:tcPr>
            <w:tcW w:w="4876" w:type="dxa"/>
          </w:tcPr>
          <w:p w14:paraId="5DAEF308" w14:textId="77777777" w:rsidR="00544BA1" w:rsidRPr="0098113F" w:rsidRDefault="00544BA1" w:rsidP="00277D82">
            <w:pPr>
              <w:pStyle w:val="Normal6a"/>
            </w:pPr>
            <w:r w:rsidRPr="0098113F">
              <w:rPr>
                <w:i/>
              </w:rPr>
              <w:t>(e)</w:t>
            </w:r>
            <w:r w:rsidRPr="0098113F">
              <w:tab/>
              <w:t>oplysninger om bistand ydet af en person eller en</w:t>
            </w:r>
            <w:r w:rsidRPr="0098113F">
              <w:rPr>
                <w:b/>
                <w:i/>
              </w:rPr>
              <w:t xml:space="preserve"> kriminel</w:t>
            </w:r>
            <w:r w:rsidRPr="0098113F">
              <w:t xml:space="preserve"> organisation i forbindelse med den ulovlige grænsepassage og alle relaterede oplysninger i tilfælde af mistanke om smugling.</w:t>
            </w:r>
          </w:p>
        </w:tc>
        <w:tc>
          <w:tcPr>
            <w:tcW w:w="4876" w:type="dxa"/>
          </w:tcPr>
          <w:p w14:paraId="1BAE510D" w14:textId="33903679" w:rsidR="00544BA1" w:rsidRPr="0098113F" w:rsidRDefault="00544BA1" w:rsidP="00277D82">
            <w:pPr>
              <w:pStyle w:val="Normal6a"/>
            </w:pPr>
            <w:r w:rsidRPr="0098113F">
              <w:rPr>
                <w:i/>
              </w:rPr>
              <w:t>e)</w:t>
            </w:r>
            <w:r w:rsidRPr="0098113F">
              <w:tab/>
              <w:t>oplysninger om bistand ydet af en person eller en organisation i forbindelse med den ulovlige grænsepassage og alle relaterede oplysninger i tilfælde af mistanke om smugling.</w:t>
            </w:r>
          </w:p>
        </w:tc>
      </w:tr>
    </w:tbl>
    <w:p w14:paraId="7A226CC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5B3CF09" w14:textId="77777777" w:rsidR="00544BA1" w:rsidRPr="0098113F" w:rsidRDefault="00544BA1" w:rsidP="00544BA1">
      <w:r w:rsidRPr="0098113F">
        <w:rPr>
          <w:rStyle w:val="HideTWBExt"/>
          <w:noProof w:val="0"/>
          <w:color w:val="auto"/>
        </w:rPr>
        <w:t>&lt;/Amend&gt;</w:t>
      </w:r>
    </w:p>
    <w:p w14:paraId="4EE8071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730</w:t>
      </w:r>
      <w:r w:rsidRPr="0098113F">
        <w:rPr>
          <w:rStyle w:val="HideTWBExt"/>
          <w:noProof w:val="0"/>
          <w:color w:val="auto"/>
        </w:rPr>
        <w:t>&lt;/NumAm&gt;</w:t>
      </w:r>
    </w:p>
    <w:p w14:paraId="3664B627"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0ACC3DE" w14:textId="77777777" w:rsidR="00544BA1" w:rsidRPr="0098113F" w:rsidRDefault="00544BA1" w:rsidP="00544BA1">
      <w:pPr>
        <w:pStyle w:val="NormalBold"/>
      </w:pPr>
      <w:r w:rsidRPr="0098113F">
        <w:rPr>
          <w:rStyle w:val="HideTWBExt"/>
          <w:noProof w:val="0"/>
          <w:color w:val="auto"/>
        </w:rPr>
        <w:t>&lt;/RepeatBlock-By&gt;</w:t>
      </w:r>
    </w:p>
    <w:p w14:paraId="0EE3035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6045628" w14:textId="77777777" w:rsidR="00544BA1" w:rsidRPr="0098113F" w:rsidRDefault="00544BA1" w:rsidP="00544BA1">
      <w:pPr>
        <w:pStyle w:val="NormalBold"/>
      </w:pPr>
      <w:r w:rsidRPr="0098113F">
        <w:rPr>
          <w:rStyle w:val="HideTWBExt"/>
          <w:noProof w:val="0"/>
          <w:color w:val="auto"/>
        </w:rPr>
        <w:t>&lt;Article&gt;</w:t>
      </w:r>
      <w:r w:rsidRPr="0098113F">
        <w:t>Artikel 13 – stk. 1 – litra e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492A48F" w14:textId="77777777" w:rsidTr="00277D82">
        <w:trPr>
          <w:trHeight w:hRule="exact" w:val="240"/>
          <w:jc w:val="center"/>
        </w:trPr>
        <w:tc>
          <w:tcPr>
            <w:tcW w:w="9752" w:type="dxa"/>
            <w:gridSpan w:val="2"/>
          </w:tcPr>
          <w:p w14:paraId="5F6A1ACA" w14:textId="77777777" w:rsidR="00544BA1" w:rsidRPr="0098113F" w:rsidRDefault="00544BA1" w:rsidP="00277D82"/>
        </w:tc>
      </w:tr>
      <w:tr w:rsidR="000A73F3" w:rsidRPr="0098113F" w14:paraId="1F626E08" w14:textId="77777777" w:rsidTr="00277D82">
        <w:trPr>
          <w:trHeight w:val="240"/>
          <w:jc w:val="center"/>
        </w:trPr>
        <w:tc>
          <w:tcPr>
            <w:tcW w:w="4876" w:type="dxa"/>
          </w:tcPr>
          <w:p w14:paraId="08BFA804" w14:textId="77777777" w:rsidR="00544BA1" w:rsidRPr="0098113F" w:rsidRDefault="00544BA1" w:rsidP="00277D82">
            <w:pPr>
              <w:pStyle w:val="AmColumnHeading"/>
            </w:pPr>
            <w:r w:rsidRPr="0098113F">
              <w:t>Kommissionens forslag</w:t>
            </w:r>
          </w:p>
        </w:tc>
        <w:tc>
          <w:tcPr>
            <w:tcW w:w="4876" w:type="dxa"/>
          </w:tcPr>
          <w:p w14:paraId="3B9D5F6B" w14:textId="77777777" w:rsidR="00544BA1" w:rsidRPr="0098113F" w:rsidRDefault="00544BA1" w:rsidP="00277D82">
            <w:pPr>
              <w:pStyle w:val="AmColumnHeading"/>
            </w:pPr>
            <w:r w:rsidRPr="0098113F">
              <w:t>Ændringsforslag</w:t>
            </w:r>
          </w:p>
        </w:tc>
      </w:tr>
      <w:tr w:rsidR="000A73F3" w:rsidRPr="0098113F" w14:paraId="1DA82EAA" w14:textId="77777777" w:rsidTr="00277D82">
        <w:trPr>
          <w:jc w:val="center"/>
        </w:trPr>
        <w:tc>
          <w:tcPr>
            <w:tcW w:w="4876" w:type="dxa"/>
          </w:tcPr>
          <w:p w14:paraId="1E23DA70" w14:textId="77777777" w:rsidR="00544BA1" w:rsidRPr="0098113F" w:rsidRDefault="00544BA1" w:rsidP="00277D82">
            <w:pPr>
              <w:pStyle w:val="Normal6a"/>
            </w:pPr>
          </w:p>
        </w:tc>
        <w:tc>
          <w:tcPr>
            <w:tcW w:w="4876" w:type="dxa"/>
          </w:tcPr>
          <w:p w14:paraId="607FB0A2" w14:textId="77777777" w:rsidR="00544BA1" w:rsidRPr="0098113F" w:rsidRDefault="00544BA1" w:rsidP="00277D82">
            <w:pPr>
              <w:pStyle w:val="Normal6a"/>
            </w:pPr>
            <w:r w:rsidRPr="0098113F">
              <w:rPr>
                <w:b/>
                <w:i/>
              </w:rPr>
              <w:t>ea)</w:t>
            </w:r>
            <w:r w:rsidRPr="0098113F">
              <w:tab/>
            </w:r>
            <w:r w:rsidRPr="0098113F">
              <w:rPr>
                <w:b/>
                <w:i/>
              </w:rPr>
              <w:t>oplysninger om familiemedlemmer eller nære voksne slægtninge i EU som defineret i direktiv (EU) XXX/XXX [omarbejdet direktiv om modtagelsesforhold]</w:t>
            </w:r>
          </w:p>
        </w:tc>
      </w:tr>
    </w:tbl>
    <w:p w14:paraId="5812F43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A30C91C" w14:textId="77777777" w:rsidR="00544BA1" w:rsidRPr="0098113F" w:rsidRDefault="00544BA1" w:rsidP="00544BA1">
      <w:r w:rsidRPr="0098113F">
        <w:rPr>
          <w:rStyle w:val="HideTWBExt"/>
          <w:noProof w:val="0"/>
          <w:color w:val="auto"/>
        </w:rPr>
        <w:t>&lt;/Amend&gt;</w:t>
      </w:r>
    </w:p>
    <w:p w14:paraId="10BDED7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731</w:t>
      </w:r>
      <w:r w:rsidRPr="0098113F">
        <w:rPr>
          <w:rStyle w:val="HideTWBExt"/>
          <w:noProof w:val="0"/>
          <w:color w:val="auto"/>
        </w:rPr>
        <w:t>&lt;/NumAm&gt;</w:t>
      </w:r>
    </w:p>
    <w:p w14:paraId="614AB109"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09768DD3" w14:textId="77777777" w:rsidR="00544BA1" w:rsidRPr="0098113F" w:rsidRDefault="00544BA1" w:rsidP="00544BA1">
      <w:pPr>
        <w:pStyle w:val="NormalBold"/>
      </w:pPr>
      <w:r w:rsidRPr="0098113F">
        <w:rPr>
          <w:rStyle w:val="HideTWBExt"/>
          <w:noProof w:val="0"/>
          <w:color w:val="auto"/>
        </w:rPr>
        <w:t>&lt;/RepeatBlock-By&gt;</w:t>
      </w:r>
    </w:p>
    <w:p w14:paraId="242B8C2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5AD80DA" w14:textId="77777777" w:rsidR="00544BA1" w:rsidRPr="0098113F" w:rsidRDefault="00544BA1" w:rsidP="00544BA1">
      <w:pPr>
        <w:pStyle w:val="NormalBold"/>
      </w:pPr>
      <w:r w:rsidRPr="0098113F">
        <w:rPr>
          <w:rStyle w:val="HideTWBExt"/>
          <w:noProof w:val="0"/>
          <w:color w:val="auto"/>
        </w:rPr>
        <w:t>&lt;Article&gt;</w:t>
      </w:r>
      <w:r w:rsidRPr="0098113F">
        <w:t>Artikel 13 – stk.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6181E15" w14:textId="77777777" w:rsidTr="00277D82">
        <w:trPr>
          <w:trHeight w:hRule="exact" w:val="240"/>
          <w:jc w:val="center"/>
        </w:trPr>
        <w:tc>
          <w:tcPr>
            <w:tcW w:w="9752" w:type="dxa"/>
            <w:gridSpan w:val="2"/>
          </w:tcPr>
          <w:p w14:paraId="5C34F140" w14:textId="77777777" w:rsidR="00544BA1" w:rsidRPr="0098113F" w:rsidRDefault="00544BA1" w:rsidP="00277D82"/>
        </w:tc>
      </w:tr>
      <w:tr w:rsidR="000A73F3" w:rsidRPr="0098113F" w14:paraId="6468D080" w14:textId="77777777" w:rsidTr="00277D82">
        <w:trPr>
          <w:trHeight w:val="240"/>
          <w:jc w:val="center"/>
        </w:trPr>
        <w:tc>
          <w:tcPr>
            <w:tcW w:w="4876" w:type="dxa"/>
          </w:tcPr>
          <w:p w14:paraId="1646F2CF" w14:textId="77777777" w:rsidR="00544BA1" w:rsidRPr="0098113F" w:rsidRDefault="00544BA1" w:rsidP="00277D82">
            <w:pPr>
              <w:pStyle w:val="AmColumnHeading"/>
            </w:pPr>
            <w:r w:rsidRPr="0098113F">
              <w:t>Kommissionens forslag</w:t>
            </w:r>
          </w:p>
        </w:tc>
        <w:tc>
          <w:tcPr>
            <w:tcW w:w="4876" w:type="dxa"/>
          </w:tcPr>
          <w:p w14:paraId="3ADDA752" w14:textId="77777777" w:rsidR="00544BA1" w:rsidRPr="0098113F" w:rsidRDefault="00544BA1" w:rsidP="00277D82">
            <w:pPr>
              <w:pStyle w:val="AmColumnHeading"/>
            </w:pPr>
            <w:r w:rsidRPr="0098113F">
              <w:t>Ændringsforslag</w:t>
            </w:r>
          </w:p>
        </w:tc>
      </w:tr>
      <w:tr w:rsidR="000A73F3" w:rsidRPr="0098113F" w14:paraId="5ACDE1D0" w14:textId="77777777" w:rsidTr="00277D82">
        <w:trPr>
          <w:jc w:val="center"/>
        </w:trPr>
        <w:tc>
          <w:tcPr>
            <w:tcW w:w="4876" w:type="dxa"/>
          </w:tcPr>
          <w:p w14:paraId="2413A4EE" w14:textId="77777777" w:rsidR="00544BA1" w:rsidRPr="0098113F" w:rsidRDefault="00544BA1" w:rsidP="00277D82">
            <w:pPr>
              <w:pStyle w:val="Normal6a"/>
            </w:pPr>
          </w:p>
        </w:tc>
        <w:tc>
          <w:tcPr>
            <w:tcW w:w="4876" w:type="dxa"/>
          </w:tcPr>
          <w:p w14:paraId="20AAFD8E" w14:textId="77777777" w:rsidR="00544BA1" w:rsidRPr="0098113F" w:rsidRDefault="00544BA1" w:rsidP="00277D82">
            <w:pPr>
              <w:pStyle w:val="Normal6a"/>
            </w:pPr>
            <w:r w:rsidRPr="0098113F">
              <w:rPr>
                <w:b/>
                <w:i/>
              </w:rPr>
              <w:t>Formularen skal affattes på et sprog, som tredjelandsstatsborgeren forstår, og overdrages til den pågældende person, inden den videregives til de relevante myndigheder, der er omhandlet i artikel 14, for at give tredjelandsstatsborgeren mulighed for at tilbagevise fremstillingen af forholdene som præsenteret i formularen, og effektivt udøve de rettigheder, der er fastsat i artikel 15, 16, 22 og 77 i GDPR. De kompetente myndigheder registrerer i formularen enhver bemærkning eller indsigelse fra tredjelandsstatsborgeren vedrørende nøjagtigheden af de deri indeholdte data og oplysninger.</w:t>
            </w:r>
          </w:p>
        </w:tc>
      </w:tr>
    </w:tbl>
    <w:p w14:paraId="275CCF5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E8C04B8" w14:textId="77777777" w:rsidR="00544BA1" w:rsidRPr="0098113F" w:rsidRDefault="00544BA1" w:rsidP="00544BA1">
      <w:r w:rsidRPr="0098113F">
        <w:rPr>
          <w:rStyle w:val="HideTWBExt"/>
          <w:noProof w:val="0"/>
          <w:color w:val="auto"/>
        </w:rPr>
        <w:t>&lt;/Amend&gt;</w:t>
      </w:r>
    </w:p>
    <w:p w14:paraId="289270E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732</w:t>
      </w:r>
      <w:r w:rsidRPr="0098113F">
        <w:rPr>
          <w:rStyle w:val="HideTWBExt"/>
          <w:noProof w:val="0"/>
          <w:color w:val="auto"/>
        </w:rPr>
        <w:t>&lt;/NumAm&gt;</w:t>
      </w:r>
    </w:p>
    <w:p w14:paraId="1502D72B"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9054066"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984503C" w14:textId="77777777" w:rsidR="00544BA1" w:rsidRPr="0098113F" w:rsidRDefault="00544BA1" w:rsidP="00544BA1">
      <w:r w:rsidRPr="0098113F">
        <w:rPr>
          <w:rStyle w:val="HideTWBExt"/>
          <w:noProof w:val="0"/>
          <w:color w:val="auto"/>
        </w:rPr>
        <w:t>&lt;/RepeatBlock-By&gt;</w:t>
      </w:r>
    </w:p>
    <w:p w14:paraId="7406FD1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B2744E6" w14:textId="77777777" w:rsidR="00544BA1" w:rsidRPr="0098113F" w:rsidRDefault="00544BA1" w:rsidP="00544BA1">
      <w:pPr>
        <w:pStyle w:val="NormalBold"/>
      </w:pPr>
      <w:r w:rsidRPr="0098113F">
        <w:rPr>
          <w:rStyle w:val="HideTWBExt"/>
          <w:noProof w:val="0"/>
          <w:color w:val="auto"/>
        </w:rPr>
        <w:t>&lt;Article&gt;</w:t>
      </w:r>
      <w:r w:rsidRPr="0098113F">
        <w:t>Artikel 13 – stk.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DE1B3C6" w14:textId="77777777" w:rsidTr="00277D82">
        <w:trPr>
          <w:trHeight w:hRule="exact" w:val="240"/>
          <w:jc w:val="center"/>
        </w:trPr>
        <w:tc>
          <w:tcPr>
            <w:tcW w:w="9752" w:type="dxa"/>
            <w:gridSpan w:val="2"/>
          </w:tcPr>
          <w:p w14:paraId="3C8B0F96" w14:textId="77777777" w:rsidR="00544BA1" w:rsidRPr="0098113F" w:rsidRDefault="00544BA1" w:rsidP="00277D82"/>
        </w:tc>
      </w:tr>
      <w:tr w:rsidR="000A73F3" w:rsidRPr="0098113F" w14:paraId="5991C356" w14:textId="77777777" w:rsidTr="00277D82">
        <w:trPr>
          <w:trHeight w:val="240"/>
          <w:jc w:val="center"/>
        </w:trPr>
        <w:tc>
          <w:tcPr>
            <w:tcW w:w="4876" w:type="dxa"/>
          </w:tcPr>
          <w:p w14:paraId="16BA9B4F" w14:textId="77777777" w:rsidR="00544BA1" w:rsidRPr="0098113F" w:rsidRDefault="00544BA1" w:rsidP="00277D82">
            <w:pPr>
              <w:pStyle w:val="AmColumnHeading"/>
            </w:pPr>
            <w:r w:rsidRPr="0098113F">
              <w:t>Kommissionens forslag</w:t>
            </w:r>
          </w:p>
        </w:tc>
        <w:tc>
          <w:tcPr>
            <w:tcW w:w="4876" w:type="dxa"/>
          </w:tcPr>
          <w:p w14:paraId="0FE4DA27" w14:textId="77777777" w:rsidR="00544BA1" w:rsidRPr="0098113F" w:rsidRDefault="00544BA1" w:rsidP="00277D82">
            <w:pPr>
              <w:pStyle w:val="AmColumnHeading"/>
            </w:pPr>
            <w:r w:rsidRPr="0098113F">
              <w:t>Ændringsforslag</w:t>
            </w:r>
          </w:p>
        </w:tc>
      </w:tr>
      <w:tr w:rsidR="000A73F3" w:rsidRPr="0098113F" w14:paraId="77D5A73B" w14:textId="77777777" w:rsidTr="00277D82">
        <w:trPr>
          <w:jc w:val="center"/>
        </w:trPr>
        <w:tc>
          <w:tcPr>
            <w:tcW w:w="4876" w:type="dxa"/>
          </w:tcPr>
          <w:p w14:paraId="47FFAAC9" w14:textId="77777777" w:rsidR="00544BA1" w:rsidRPr="0098113F" w:rsidRDefault="00544BA1" w:rsidP="00277D82">
            <w:pPr>
              <w:pStyle w:val="Normal6a"/>
            </w:pPr>
          </w:p>
        </w:tc>
        <w:tc>
          <w:tcPr>
            <w:tcW w:w="4876" w:type="dxa"/>
          </w:tcPr>
          <w:p w14:paraId="3647B41E" w14:textId="77777777" w:rsidR="00544BA1" w:rsidRPr="0098113F" w:rsidRDefault="00544BA1" w:rsidP="00277D82">
            <w:pPr>
              <w:pStyle w:val="Normal6a"/>
            </w:pPr>
            <w:r w:rsidRPr="0098113F">
              <w:rPr>
                <w:b/>
                <w:i/>
              </w:rPr>
              <w:t>Proceduren bør sikre, at personen udøver sin ret til at blive hørt og til et passende retsmiddel. Debriefingformularen bør være en administrativ afgørelse, der kan påklages. Personen bør modtage en kopi af debriefingformularen på et sprog, som vedkommende forstår, og være i stand til at kommentere oplysningerne deri. Personen bør bistås af en tolk. Personen bør også have adgang til en klageprocedure for at anfægte alle oplysninger i formularen og bør informeres om klagekanaler.</w:t>
            </w:r>
          </w:p>
        </w:tc>
      </w:tr>
    </w:tbl>
    <w:p w14:paraId="5A7D757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A0F8FBA" w14:textId="77777777" w:rsidR="00544BA1" w:rsidRPr="0098113F" w:rsidRDefault="00544BA1" w:rsidP="00544BA1">
      <w:r w:rsidRPr="0098113F">
        <w:rPr>
          <w:rStyle w:val="HideTWBExt"/>
          <w:noProof w:val="0"/>
          <w:color w:val="auto"/>
        </w:rPr>
        <w:t>&lt;/Amend&gt;</w:t>
      </w:r>
    </w:p>
    <w:p w14:paraId="2DBBDF2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733</w:t>
      </w:r>
      <w:r w:rsidRPr="0098113F">
        <w:rPr>
          <w:rStyle w:val="HideTWBExt"/>
          <w:noProof w:val="0"/>
          <w:color w:val="auto"/>
        </w:rPr>
        <w:t>&lt;/NumAm&gt;</w:t>
      </w:r>
    </w:p>
    <w:p w14:paraId="1B6D4672"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4A344460" w14:textId="77777777" w:rsidR="00544BA1" w:rsidRPr="0098113F" w:rsidRDefault="00544BA1" w:rsidP="00544BA1">
      <w:pPr>
        <w:pStyle w:val="NormalBold"/>
      </w:pPr>
      <w:r w:rsidRPr="0098113F">
        <w:rPr>
          <w:rStyle w:val="HideTWBExt"/>
          <w:noProof w:val="0"/>
          <w:color w:val="auto"/>
        </w:rPr>
        <w:t>&lt;/RepeatBlock-By&gt;</w:t>
      </w:r>
    </w:p>
    <w:p w14:paraId="5230033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6F86E36" w14:textId="77777777" w:rsidR="00544BA1" w:rsidRPr="0098113F" w:rsidRDefault="00544BA1" w:rsidP="00544BA1">
      <w:pPr>
        <w:pStyle w:val="NormalBold"/>
      </w:pPr>
      <w:r w:rsidRPr="0098113F">
        <w:rPr>
          <w:rStyle w:val="HideTWBExt"/>
          <w:noProof w:val="0"/>
          <w:color w:val="auto"/>
        </w:rPr>
        <w:t>&lt;Article&gt;</w:t>
      </w:r>
      <w:r w:rsidRPr="0098113F">
        <w:t>Artikel 13 – stk.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EA24943" w14:textId="77777777" w:rsidTr="00277D82">
        <w:trPr>
          <w:trHeight w:hRule="exact" w:val="240"/>
          <w:jc w:val="center"/>
        </w:trPr>
        <w:tc>
          <w:tcPr>
            <w:tcW w:w="9752" w:type="dxa"/>
            <w:gridSpan w:val="2"/>
          </w:tcPr>
          <w:p w14:paraId="53A8D28D" w14:textId="77777777" w:rsidR="00544BA1" w:rsidRPr="0098113F" w:rsidRDefault="00544BA1" w:rsidP="00277D82"/>
        </w:tc>
      </w:tr>
      <w:tr w:rsidR="000A73F3" w:rsidRPr="0098113F" w14:paraId="4A2EA045" w14:textId="77777777" w:rsidTr="00277D82">
        <w:trPr>
          <w:trHeight w:val="240"/>
          <w:jc w:val="center"/>
        </w:trPr>
        <w:tc>
          <w:tcPr>
            <w:tcW w:w="4876" w:type="dxa"/>
          </w:tcPr>
          <w:p w14:paraId="02E1413F" w14:textId="77777777" w:rsidR="00544BA1" w:rsidRPr="0098113F" w:rsidRDefault="00544BA1" w:rsidP="00277D82">
            <w:pPr>
              <w:pStyle w:val="AmColumnHeading"/>
            </w:pPr>
            <w:r w:rsidRPr="0098113F">
              <w:t>Kommissionens forslag</w:t>
            </w:r>
          </w:p>
        </w:tc>
        <w:tc>
          <w:tcPr>
            <w:tcW w:w="4876" w:type="dxa"/>
          </w:tcPr>
          <w:p w14:paraId="1690C051" w14:textId="77777777" w:rsidR="00544BA1" w:rsidRPr="0098113F" w:rsidRDefault="00544BA1" w:rsidP="00277D82">
            <w:pPr>
              <w:pStyle w:val="AmColumnHeading"/>
            </w:pPr>
            <w:r w:rsidRPr="0098113F">
              <w:t>Ændringsforslag</w:t>
            </w:r>
          </w:p>
        </w:tc>
      </w:tr>
      <w:tr w:rsidR="000A73F3" w:rsidRPr="0098113F" w14:paraId="3E13CBF7" w14:textId="77777777" w:rsidTr="00277D82">
        <w:trPr>
          <w:jc w:val="center"/>
        </w:trPr>
        <w:tc>
          <w:tcPr>
            <w:tcW w:w="4876" w:type="dxa"/>
          </w:tcPr>
          <w:p w14:paraId="79C7546D" w14:textId="77777777" w:rsidR="00544BA1" w:rsidRPr="0098113F" w:rsidRDefault="00544BA1" w:rsidP="00277D82">
            <w:pPr>
              <w:pStyle w:val="Normal6a"/>
            </w:pPr>
          </w:p>
        </w:tc>
        <w:tc>
          <w:tcPr>
            <w:tcW w:w="4876" w:type="dxa"/>
          </w:tcPr>
          <w:p w14:paraId="6EFEBFDF" w14:textId="77777777" w:rsidR="00544BA1" w:rsidRPr="0098113F" w:rsidRDefault="00544BA1" w:rsidP="00277D82">
            <w:pPr>
              <w:pStyle w:val="Normal6a"/>
            </w:pPr>
            <w:r w:rsidRPr="0098113F">
              <w:rPr>
                <w:b/>
                <w:i/>
              </w:rPr>
              <w:t>Debriefingformularen er en administrativ afgørelse, der kan påklages. Personen skal underrettes om klagekanaler og modtage en kopi af debriefingformularen, inden formularen sendes til myndighederne, og skal kunne gennemgå, rette og anfægte oplysningerne i debriefingformularen.</w:t>
            </w:r>
          </w:p>
        </w:tc>
      </w:tr>
    </w:tbl>
    <w:p w14:paraId="1884A99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46B8836" w14:textId="77777777" w:rsidR="00544BA1" w:rsidRPr="0098113F" w:rsidRDefault="00544BA1" w:rsidP="00544BA1">
      <w:r w:rsidRPr="0098113F">
        <w:rPr>
          <w:rStyle w:val="HideTWBExt"/>
          <w:noProof w:val="0"/>
          <w:color w:val="auto"/>
        </w:rPr>
        <w:t>&lt;/Amend&gt;</w:t>
      </w:r>
    </w:p>
    <w:p w14:paraId="699901C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734</w:t>
      </w:r>
      <w:r w:rsidRPr="0098113F">
        <w:rPr>
          <w:rStyle w:val="HideTWBExt"/>
          <w:noProof w:val="0"/>
          <w:color w:val="auto"/>
        </w:rPr>
        <w:t>&lt;/NumAm&gt;</w:t>
      </w:r>
    </w:p>
    <w:p w14:paraId="2DE64CCB"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Jeroen Lenaers</w:t>
      </w:r>
      <w:r w:rsidRPr="0098113F">
        <w:rPr>
          <w:rStyle w:val="HideTWBExt"/>
          <w:noProof w:val="0"/>
          <w:color w:val="auto"/>
        </w:rPr>
        <w:t>&lt;/Members&gt;</w:t>
      </w:r>
    </w:p>
    <w:p w14:paraId="771CDA3D" w14:textId="77777777" w:rsidR="00544BA1" w:rsidRPr="0098113F" w:rsidRDefault="00544BA1" w:rsidP="00544BA1">
      <w:pPr>
        <w:pStyle w:val="NormalBold"/>
      </w:pPr>
      <w:r w:rsidRPr="0098113F">
        <w:rPr>
          <w:rStyle w:val="HideTWBExt"/>
          <w:noProof w:val="0"/>
          <w:color w:val="auto"/>
        </w:rPr>
        <w:t>&lt;/RepeatBlock-By&gt;</w:t>
      </w:r>
    </w:p>
    <w:p w14:paraId="28ED55D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402E05D" w14:textId="77777777" w:rsidR="00544BA1" w:rsidRPr="0098113F" w:rsidRDefault="00544BA1" w:rsidP="00544BA1">
      <w:pPr>
        <w:pStyle w:val="NormalBold"/>
      </w:pPr>
      <w:r w:rsidRPr="0098113F">
        <w:rPr>
          <w:rStyle w:val="HideTWBExt"/>
          <w:noProof w:val="0"/>
          <w:color w:val="auto"/>
        </w:rPr>
        <w:t>&lt;Article&gt;</w:t>
      </w:r>
      <w:r w:rsidRPr="0098113F">
        <w:t>Artikel 13 – stk.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1D96200" w14:textId="77777777" w:rsidTr="00277D82">
        <w:trPr>
          <w:trHeight w:hRule="exact" w:val="240"/>
          <w:jc w:val="center"/>
        </w:trPr>
        <w:tc>
          <w:tcPr>
            <w:tcW w:w="9752" w:type="dxa"/>
            <w:gridSpan w:val="2"/>
          </w:tcPr>
          <w:p w14:paraId="6D661FA8" w14:textId="77777777" w:rsidR="00544BA1" w:rsidRPr="0098113F" w:rsidRDefault="00544BA1" w:rsidP="00277D82"/>
        </w:tc>
      </w:tr>
      <w:tr w:rsidR="000A73F3" w:rsidRPr="0098113F" w14:paraId="0C324722" w14:textId="77777777" w:rsidTr="00277D82">
        <w:trPr>
          <w:trHeight w:val="240"/>
          <w:jc w:val="center"/>
        </w:trPr>
        <w:tc>
          <w:tcPr>
            <w:tcW w:w="4876" w:type="dxa"/>
          </w:tcPr>
          <w:p w14:paraId="0B91581E" w14:textId="77777777" w:rsidR="00544BA1" w:rsidRPr="0098113F" w:rsidRDefault="00544BA1" w:rsidP="00277D82">
            <w:pPr>
              <w:pStyle w:val="AmColumnHeading"/>
            </w:pPr>
            <w:r w:rsidRPr="0098113F">
              <w:t>Kommissionens forslag</w:t>
            </w:r>
          </w:p>
        </w:tc>
        <w:tc>
          <w:tcPr>
            <w:tcW w:w="4876" w:type="dxa"/>
          </w:tcPr>
          <w:p w14:paraId="61EE40A1" w14:textId="77777777" w:rsidR="00544BA1" w:rsidRPr="0098113F" w:rsidRDefault="00544BA1" w:rsidP="00277D82">
            <w:pPr>
              <w:pStyle w:val="AmColumnHeading"/>
            </w:pPr>
            <w:r w:rsidRPr="0098113F">
              <w:t>Ændringsforslag</w:t>
            </w:r>
          </w:p>
        </w:tc>
      </w:tr>
      <w:tr w:rsidR="000A73F3" w:rsidRPr="0098113F" w14:paraId="0E2BA02F" w14:textId="77777777" w:rsidTr="00277D82">
        <w:trPr>
          <w:jc w:val="center"/>
        </w:trPr>
        <w:tc>
          <w:tcPr>
            <w:tcW w:w="4876" w:type="dxa"/>
          </w:tcPr>
          <w:p w14:paraId="7FDFA80F" w14:textId="77777777" w:rsidR="00544BA1" w:rsidRPr="0098113F" w:rsidRDefault="00544BA1" w:rsidP="00277D82">
            <w:pPr>
              <w:pStyle w:val="Normal6a"/>
            </w:pPr>
          </w:p>
        </w:tc>
        <w:tc>
          <w:tcPr>
            <w:tcW w:w="4876" w:type="dxa"/>
          </w:tcPr>
          <w:p w14:paraId="423F36F1" w14:textId="77777777" w:rsidR="00544BA1" w:rsidRPr="0098113F" w:rsidRDefault="00544BA1" w:rsidP="00277D82">
            <w:pPr>
              <w:pStyle w:val="Normal6a"/>
            </w:pPr>
            <w:r w:rsidRPr="0098113F">
              <w:rPr>
                <w:b/>
                <w:i/>
              </w:rPr>
              <w:t>De kompetente myndigheder fremsender elektronisk de ikkepersonlige oplysninger, der er indsamlet i formularen i bilag I til Frontex, med henblik på at udarbejde det situationsbillede, der er omhandlet i artikel 24, stk. 1, litra a), i forordning (EU) 2019/1896.</w:t>
            </w:r>
          </w:p>
        </w:tc>
      </w:tr>
    </w:tbl>
    <w:p w14:paraId="3AACDC6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48F3CA6" w14:textId="77777777" w:rsidR="00544BA1" w:rsidRPr="0098113F" w:rsidRDefault="00544BA1" w:rsidP="00544BA1">
      <w:r w:rsidRPr="0098113F">
        <w:rPr>
          <w:rStyle w:val="HideTWBExt"/>
          <w:noProof w:val="0"/>
          <w:color w:val="auto"/>
        </w:rPr>
        <w:t>&lt;/Amend&gt;</w:t>
      </w:r>
    </w:p>
    <w:p w14:paraId="5A691F0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735</w:t>
      </w:r>
      <w:r w:rsidRPr="0098113F">
        <w:rPr>
          <w:rStyle w:val="HideTWBExt"/>
          <w:noProof w:val="0"/>
          <w:color w:val="auto"/>
        </w:rPr>
        <w:t>&lt;/NumAm&gt;</w:t>
      </w:r>
    </w:p>
    <w:p w14:paraId="0DD754BD"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8DA954E"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49E7F1F" w14:textId="77777777" w:rsidR="00544BA1" w:rsidRPr="0098113F" w:rsidRDefault="00544BA1" w:rsidP="00544BA1">
      <w:r w:rsidRPr="0098113F">
        <w:rPr>
          <w:rStyle w:val="HideTWBExt"/>
          <w:noProof w:val="0"/>
          <w:color w:val="auto"/>
        </w:rPr>
        <w:t>&lt;/RepeatBlock-By&gt;</w:t>
      </w:r>
    </w:p>
    <w:p w14:paraId="1F7F7B1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8A0F47E" w14:textId="77777777" w:rsidR="00544BA1" w:rsidRPr="0098113F" w:rsidRDefault="00544BA1" w:rsidP="00544BA1">
      <w:pPr>
        <w:pStyle w:val="NormalBold"/>
      </w:pPr>
      <w:r w:rsidRPr="0098113F">
        <w:rPr>
          <w:rStyle w:val="HideTWBExt"/>
          <w:noProof w:val="0"/>
          <w:color w:val="auto"/>
        </w:rPr>
        <w:t>&lt;Article&gt;</w:t>
      </w:r>
      <w:r w:rsidRPr="0098113F">
        <w:t>Artikel 13 – stk. 1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76E7C77" w14:textId="77777777" w:rsidTr="00277D82">
        <w:trPr>
          <w:trHeight w:hRule="exact" w:val="240"/>
          <w:jc w:val="center"/>
        </w:trPr>
        <w:tc>
          <w:tcPr>
            <w:tcW w:w="9752" w:type="dxa"/>
            <w:gridSpan w:val="2"/>
          </w:tcPr>
          <w:p w14:paraId="51D08440" w14:textId="77777777" w:rsidR="00544BA1" w:rsidRPr="0098113F" w:rsidRDefault="00544BA1" w:rsidP="00277D82"/>
        </w:tc>
      </w:tr>
      <w:tr w:rsidR="000A73F3" w:rsidRPr="0098113F" w14:paraId="6545EC63" w14:textId="77777777" w:rsidTr="00277D82">
        <w:trPr>
          <w:trHeight w:val="240"/>
          <w:jc w:val="center"/>
        </w:trPr>
        <w:tc>
          <w:tcPr>
            <w:tcW w:w="4876" w:type="dxa"/>
          </w:tcPr>
          <w:p w14:paraId="74A9CCAD" w14:textId="77777777" w:rsidR="00544BA1" w:rsidRPr="0098113F" w:rsidRDefault="00544BA1" w:rsidP="00277D82">
            <w:pPr>
              <w:pStyle w:val="AmColumnHeading"/>
            </w:pPr>
            <w:r w:rsidRPr="0098113F">
              <w:t>Kommissionens forslag</w:t>
            </w:r>
          </w:p>
        </w:tc>
        <w:tc>
          <w:tcPr>
            <w:tcW w:w="4876" w:type="dxa"/>
          </w:tcPr>
          <w:p w14:paraId="311DF4D2" w14:textId="77777777" w:rsidR="00544BA1" w:rsidRPr="0098113F" w:rsidRDefault="00544BA1" w:rsidP="00277D82">
            <w:pPr>
              <w:pStyle w:val="AmColumnHeading"/>
            </w:pPr>
            <w:r w:rsidRPr="0098113F">
              <w:t>Ændringsforslag</w:t>
            </w:r>
          </w:p>
        </w:tc>
      </w:tr>
      <w:tr w:rsidR="000A73F3" w:rsidRPr="0098113F" w14:paraId="354717E3" w14:textId="77777777" w:rsidTr="00277D82">
        <w:trPr>
          <w:jc w:val="center"/>
        </w:trPr>
        <w:tc>
          <w:tcPr>
            <w:tcW w:w="4876" w:type="dxa"/>
          </w:tcPr>
          <w:p w14:paraId="468A7279" w14:textId="77777777" w:rsidR="00544BA1" w:rsidRPr="0098113F" w:rsidRDefault="00544BA1" w:rsidP="00277D82">
            <w:pPr>
              <w:pStyle w:val="Normal6a"/>
            </w:pPr>
          </w:p>
        </w:tc>
        <w:tc>
          <w:tcPr>
            <w:tcW w:w="4876" w:type="dxa"/>
          </w:tcPr>
          <w:p w14:paraId="485663FF" w14:textId="77777777" w:rsidR="00544BA1" w:rsidRPr="0098113F" w:rsidRDefault="00544BA1" w:rsidP="00277D82">
            <w:pPr>
              <w:pStyle w:val="Normal6a"/>
            </w:pPr>
            <w:r w:rsidRPr="0098113F">
              <w:rPr>
                <w:b/>
                <w:i/>
              </w:rPr>
              <w:t>Formularen skal affattes på et sprog, som tredjelandsstatsborgeren forstår, og overdrages til den pågældende person, inden den videregives til de relevante myndigheder, der er omhandlet i artikel 14, for at give tredjelandsstatsborgeren mulighed for at tilbagevise fremstillingen af forholdene som præsenteret i formularen, og effektivt udøve de rettigheder, der er fastsat i artikel 15, 16, 22 og 77 i GDPR. De kompetente myndigheder registrerer i formularen enhver bemærkning eller indsigelse fra tredjelandsstatsborgeren vedrørende nøjagtigheden af de deri indeholdte data og oplysninger.</w:t>
            </w:r>
          </w:p>
        </w:tc>
      </w:tr>
      <w:tr w:rsidR="000A73F3" w:rsidRPr="0098113F" w14:paraId="123E4D64" w14:textId="77777777" w:rsidTr="00277D82">
        <w:trPr>
          <w:jc w:val="center"/>
        </w:trPr>
        <w:tc>
          <w:tcPr>
            <w:tcW w:w="4876" w:type="dxa"/>
          </w:tcPr>
          <w:p w14:paraId="036C28AC" w14:textId="77777777" w:rsidR="00544BA1" w:rsidRPr="0098113F" w:rsidRDefault="00544BA1" w:rsidP="00277D82">
            <w:pPr>
              <w:pStyle w:val="Normal6a"/>
            </w:pPr>
          </w:p>
        </w:tc>
        <w:tc>
          <w:tcPr>
            <w:tcW w:w="4876" w:type="dxa"/>
          </w:tcPr>
          <w:p w14:paraId="676113B7" w14:textId="77777777" w:rsidR="00544BA1" w:rsidRPr="0098113F" w:rsidRDefault="00544BA1" w:rsidP="00277D82">
            <w:pPr>
              <w:pStyle w:val="Normal6a"/>
            </w:pPr>
            <w:r w:rsidRPr="0098113F">
              <w:rPr>
                <w:b/>
                <w:i/>
              </w:rPr>
              <w:t>Oplysningerne i formularen skal også gives mundtligt, om nødvendigt med bistand fra en tolk. Hvis der er tale om uledsagede mindreårige, skal oplysningerne gives og formularen udleveres under tilstedeværelse af den repræsentant, der er udpeget i henhold til artikel 9.</w:t>
            </w:r>
          </w:p>
        </w:tc>
      </w:tr>
    </w:tbl>
    <w:p w14:paraId="7B2BBD1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802B576" w14:textId="77777777" w:rsidR="00544BA1" w:rsidRPr="0098113F" w:rsidRDefault="00544BA1" w:rsidP="00544BA1">
      <w:r w:rsidRPr="0098113F">
        <w:rPr>
          <w:rStyle w:val="HideTWBExt"/>
          <w:noProof w:val="0"/>
          <w:color w:val="auto"/>
        </w:rPr>
        <w:t>&lt;/Amend&gt;</w:t>
      </w:r>
    </w:p>
    <w:p w14:paraId="30B3BBB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736</w:t>
      </w:r>
      <w:r w:rsidRPr="0098113F">
        <w:rPr>
          <w:rStyle w:val="HideTWBExt"/>
          <w:noProof w:val="0"/>
          <w:color w:val="auto"/>
        </w:rPr>
        <w:t>&lt;/NumAm&gt;</w:t>
      </w:r>
    </w:p>
    <w:p w14:paraId="7A34932C"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DFEF452" w14:textId="77777777" w:rsidR="00544BA1" w:rsidRPr="0098113F" w:rsidRDefault="00544BA1" w:rsidP="00544BA1">
      <w:pPr>
        <w:pStyle w:val="NormalBold"/>
      </w:pPr>
      <w:r w:rsidRPr="0098113F">
        <w:rPr>
          <w:rStyle w:val="HideTWBExt"/>
          <w:noProof w:val="0"/>
          <w:color w:val="auto"/>
        </w:rPr>
        <w:t>&lt;/RepeatBlock-By&gt;</w:t>
      </w:r>
    </w:p>
    <w:p w14:paraId="48EFD90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4651F28" w14:textId="77777777" w:rsidR="00544BA1" w:rsidRPr="0098113F" w:rsidRDefault="00544BA1" w:rsidP="00544BA1">
      <w:pPr>
        <w:pStyle w:val="NormalBold"/>
      </w:pPr>
      <w:r w:rsidRPr="0098113F">
        <w:rPr>
          <w:rStyle w:val="HideTWBExt"/>
          <w:noProof w:val="0"/>
          <w:color w:val="auto"/>
        </w:rPr>
        <w:t>&lt;Article&gt;</w:t>
      </w:r>
      <w:r w:rsidRPr="0098113F">
        <w:t>Artikel 13 – stk. 1 b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9AD98CA" w14:textId="77777777" w:rsidTr="00277D82">
        <w:trPr>
          <w:trHeight w:hRule="exact" w:val="240"/>
          <w:jc w:val="center"/>
        </w:trPr>
        <w:tc>
          <w:tcPr>
            <w:tcW w:w="9752" w:type="dxa"/>
            <w:gridSpan w:val="2"/>
          </w:tcPr>
          <w:p w14:paraId="26691DEB" w14:textId="77777777" w:rsidR="00544BA1" w:rsidRPr="0098113F" w:rsidRDefault="00544BA1" w:rsidP="00277D82"/>
        </w:tc>
      </w:tr>
      <w:tr w:rsidR="000A73F3" w:rsidRPr="0098113F" w14:paraId="2AE37ACE" w14:textId="77777777" w:rsidTr="00277D82">
        <w:trPr>
          <w:trHeight w:val="240"/>
          <w:jc w:val="center"/>
        </w:trPr>
        <w:tc>
          <w:tcPr>
            <w:tcW w:w="4876" w:type="dxa"/>
          </w:tcPr>
          <w:p w14:paraId="03CB3DC0" w14:textId="77777777" w:rsidR="00544BA1" w:rsidRPr="0098113F" w:rsidRDefault="00544BA1" w:rsidP="00277D82">
            <w:pPr>
              <w:pStyle w:val="AmColumnHeading"/>
            </w:pPr>
            <w:r w:rsidRPr="0098113F">
              <w:t>Kommissionens forslag</w:t>
            </w:r>
          </w:p>
        </w:tc>
        <w:tc>
          <w:tcPr>
            <w:tcW w:w="4876" w:type="dxa"/>
          </w:tcPr>
          <w:p w14:paraId="270CA35A" w14:textId="77777777" w:rsidR="00544BA1" w:rsidRPr="0098113F" w:rsidRDefault="00544BA1" w:rsidP="00277D82">
            <w:pPr>
              <w:pStyle w:val="AmColumnHeading"/>
            </w:pPr>
            <w:r w:rsidRPr="0098113F">
              <w:t>Ændringsforslag</w:t>
            </w:r>
          </w:p>
        </w:tc>
      </w:tr>
      <w:tr w:rsidR="000A73F3" w:rsidRPr="0098113F" w14:paraId="4E96B4A9" w14:textId="77777777" w:rsidTr="00277D82">
        <w:trPr>
          <w:jc w:val="center"/>
        </w:trPr>
        <w:tc>
          <w:tcPr>
            <w:tcW w:w="4876" w:type="dxa"/>
          </w:tcPr>
          <w:p w14:paraId="73EAF2C5" w14:textId="77777777" w:rsidR="00544BA1" w:rsidRPr="0098113F" w:rsidRDefault="00544BA1" w:rsidP="00277D82">
            <w:pPr>
              <w:pStyle w:val="Normal6a"/>
            </w:pPr>
          </w:p>
        </w:tc>
        <w:tc>
          <w:tcPr>
            <w:tcW w:w="4876" w:type="dxa"/>
          </w:tcPr>
          <w:p w14:paraId="177069C7" w14:textId="77777777" w:rsidR="00544BA1" w:rsidRPr="0098113F" w:rsidRDefault="00544BA1" w:rsidP="00277D82">
            <w:pPr>
              <w:pStyle w:val="Normal6a"/>
            </w:pPr>
            <w:r w:rsidRPr="0098113F">
              <w:rPr>
                <w:b/>
                <w:i/>
              </w:rPr>
              <w:t>Oplysningerne i formularen skal også gives mundtligt med hjælp fra en tolk, hvor det er nødvendigt. Hvis der er tale om uledsagede mindreårige, skal oplysningerne gives og formularen udleveres under tilstedeværelse af den repræsentant, der er udpeget i henhold til artikel 9a.</w:t>
            </w:r>
          </w:p>
        </w:tc>
      </w:tr>
    </w:tbl>
    <w:p w14:paraId="069D882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47DAC1E" w14:textId="77777777" w:rsidR="00544BA1" w:rsidRPr="0098113F" w:rsidRDefault="00544BA1" w:rsidP="00544BA1">
      <w:r w:rsidRPr="0098113F">
        <w:rPr>
          <w:rStyle w:val="HideTWBExt"/>
          <w:noProof w:val="0"/>
          <w:color w:val="auto"/>
        </w:rPr>
        <w:t>&lt;/Amend&gt;</w:t>
      </w:r>
    </w:p>
    <w:p w14:paraId="0F04A58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737</w:t>
      </w:r>
      <w:r w:rsidRPr="0098113F">
        <w:rPr>
          <w:rStyle w:val="HideTWBExt"/>
          <w:noProof w:val="0"/>
          <w:color w:val="auto"/>
        </w:rPr>
        <w:t>&lt;/NumAm&gt;</w:t>
      </w:r>
    </w:p>
    <w:p w14:paraId="404FF08F"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55CC6BB9" w14:textId="77777777" w:rsidR="00544BA1" w:rsidRPr="0098113F" w:rsidRDefault="00544BA1" w:rsidP="00544BA1">
      <w:pPr>
        <w:pStyle w:val="NormalBold"/>
      </w:pPr>
      <w:r w:rsidRPr="0098113F">
        <w:rPr>
          <w:rStyle w:val="HideTWBExt"/>
          <w:noProof w:val="0"/>
          <w:color w:val="auto"/>
        </w:rPr>
        <w:t>&lt;/RepeatBlock-By&gt;</w:t>
      </w:r>
    </w:p>
    <w:p w14:paraId="1E4D86E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F3C2415" w14:textId="77777777" w:rsidR="00544BA1" w:rsidRPr="0098113F" w:rsidRDefault="00544BA1" w:rsidP="00544BA1">
      <w:pPr>
        <w:pStyle w:val="NormalBold"/>
      </w:pPr>
      <w:r w:rsidRPr="0098113F">
        <w:rPr>
          <w:rStyle w:val="HideTWBExt"/>
          <w:noProof w:val="0"/>
          <w:color w:val="auto"/>
        </w:rPr>
        <w:t>&lt;Article&gt;</w:t>
      </w:r>
      <w:r w:rsidRPr="0098113F">
        <w:t>Artikel 14 – overskrift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38CEE35" w14:textId="77777777" w:rsidTr="00277D82">
        <w:trPr>
          <w:trHeight w:hRule="exact" w:val="240"/>
          <w:jc w:val="center"/>
        </w:trPr>
        <w:tc>
          <w:tcPr>
            <w:tcW w:w="9752" w:type="dxa"/>
            <w:gridSpan w:val="2"/>
          </w:tcPr>
          <w:p w14:paraId="6140F1E6" w14:textId="77777777" w:rsidR="00544BA1" w:rsidRPr="0098113F" w:rsidRDefault="00544BA1" w:rsidP="00277D82"/>
        </w:tc>
      </w:tr>
      <w:tr w:rsidR="000A73F3" w:rsidRPr="0098113F" w14:paraId="06D1965C" w14:textId="77777777" w:rsidTr="00277D82">
        <w:trPr>
          <w:trHeight w:val="240"/>
          <w:jc w:val="center"/>
        </w:trPr>
        <w:tc>
          <w:tcPr>
            <w:tcW w:w="4876" w:type="dxa"/>
          </w:tcPr>
          <w:p w14:paraId="209B1F14" w14:textId="77777777" w:rsidR="00544BA1" w:rsidRPr="0098113F" w:rsidRDefault="00544BA1" w:rsidP="00277D82">
            <w:pPr>
              <w:pStyle w:val="AmColumnHeading"/>
            </w:pPr>
            <w:r w:rsidRPr="0098113F">
              <w:t>Kommissionens forslag</w:t>
            </w:r>
          </w:p>
        </w:tc>
        <w:tc>
          <w:tcPr>
            <w:tcW w:w="4876" w:type="dxa"/>
          </w:tcPr>
          <w:p w14:paraId="7A04021A" w14:textId="77777777" w:rsidR="00544BA1" w:rsidRPr="0098113F" w:rsidRDefault="00544BA1" w:rsidP="00277D82">
            <w:pPr>
              <w:pStyle w:val="AmColumnHeading"/>
            </w:pPr>
            <w:r w:rsidRPr="0098113F">
              <w:t>Ændringsforslag</w:t>
            </w:r>
          </w:p>
        </w:tc>
      </w:tr>
      <w:tr w:rsidR="000A73F3" w:rsidRPr="0098113F" w14:paraId="70209A96" w14:textId="77777777" w:rsidTr="00277D82">
        <w:trPr>
          <w:jc w:val="center"/>
        </w:trPr>
        <w:tc>
          <w:tcPr>
            <w:tcW w:w="4876" w:type="dxa"/>
          </w:tcPr>
          <w:p w14:paraId="31820517" w14:textId="77777777" w:rsidR="00544BA1" w:rsidRPr="0098113F" w:rsidRDefault="00544BA1" w:rsidP="00277D82">
            <w:pPr>
              <w:pStyle w:val="Normal6a"/>
            </w:pPr>
            <w:r w:rsidRPr="0098113F">
              <w:t>14</w:t>
            </w:r>
            <w:r w:rsidRPr="0098113F">
              <w:tab/>
            </w:r>
            <w:r w:rsidRPr="0098113F">
              <w:rPr>
                <w:b/>
                <w:i/>
              </w:rPr>
              <w:t>Resultatet</w:t>
            </w:r>
            <w:r w:rsidRPr="0098113F">
              <w:t xml:space="preserve"> af screeningen</w:t>
            </w:r>
          </w:p>
        </w:tc>
        <w:tc>
          <w:tcPr>
            <w:tcW w:w="4876" w:type="dxa"/>
          </w:tcPr>
          <w:p w14:paraId="640A09A3" w14:textId="77777777" w:rsidR="00544BA1" w:rsidRPr="0098113F" w:rsidRDefault="00544BA1" w:rsidP="00277D82">
            <w:pPr>
              <w:pStyle w:val="Normal6a"/>
            </w:pPr>
            <w:r w:rsidRPr="0098113F">
              <w:t>14</w:t>
            </w:r>
            <w:r w:rsidRPr="0098113F">
              <w:tab/>
            </w:r>
            <w:r w:rsidRPr="0098113F">
              <w:rPr>
                <w:b/>
                <w:i/>
              </w:rPr>
              <w:t>Gennemførelsen</w:t>
            </w:r>
            <w:r w:rsidRPr="0098113F">
              <w:t xml:space="preserve"> af screeningen</w:t>
            </w:r>
          </w:p>
        </w:tc>
      </w:tr>
    </w:tbl>
    <w:p w14:paraId="2DD76DA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C9718A8" w14:textId="77777777" w:rsidR="00544BA1" w:rsidRPr="0098113F" w:rsidRDefault="00544BA1" w:rsidP="00544BA1">
      <w:r w:rsidRPr="0098113F">
        <w:rPr>
          <w:rStyle w:val="HideTWBExt"/>
          <w:noProof w:val="0"/>
          <w:color w:val="auto"/>
        </w:rPr>
        <w:t>&lt;/Amend&gt;</w:t>
      </w:r>
    </w:p>
    <w:p w14:paraId="4D67F11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738</w:t>
      </w:r>
      <w:r w:rsidRPr="0098113F">
        <w:rPr>
          <w:rStyle w:val="HideTWBExt"/>
          <w:noProof w:val="0"/>
          <w:color w:val="auto"/>
        </w:rPr>
        <w:t>&lt;/NumAm&gt;</w:t>
      </w:r>
    </w:p>
    <w:p w14:paraId="2798FDE9" w14:textId="77777777" w:rsidR="00544BA1" w:rsidRPr="0098113F" w:rsidRDefault="00544BA1" w:rsidP="00544BA1">
      <w:pPr>
        <w:pStyle w:val="NormalBold"/>
      </w:pPr>
      <w:r w:rsidRPr="0098113F">
        <w:rPr>
          <w:rStyle w:val="HideTWBExt"/>
          <w:noProof w:val="0"/>
          <w:color w:val="auto"/>
        </w:rPr>
        <w:t>&lt;RepeatBlock-By&gt;&lt;Members&gt;</w:t>
      </w:r>
      <w:r w:rsidRPr="0098113F">
        <w:t>Laura Ferrara, Sabrina Pignedoli</w:t>
      </w:r>
      <w:r w:rsidRPr="0098113F">
        <w:rPr>
          <w:rStyle w:val="HideTWBExt"/>
          <w:noProof w:val="0"/>
          <w:color w:val="auto"/>
        </w:rPr>
        <w:t>&lt;/Members&gt;</w:t>
      </w:r>
    </w:p>
    <w:p w14:paraId="3351A578" w14:textId="77777777" w:rsidR="00544BA1" w:rsidRPr="0098113F" w:rsidRDefault="00544BA1" w:rsidP="00544BA1">
      <w:pPr>
        <w:pStyle w:val="NormalBold"/>
      </w:pPr>
      <w:r w:rsidRPr="0098113F">
        <w:rPr>
          <w:rStyle w:val="HideTWBExt"/>
          <w:noProof w:val="0"/>
          <w:color w:val="auto"/>
        </w:rPr>
        <w:t>&lt;/RepeatBlock-By&gt;</w:t>
      </w:r>
    </w:p>
    <w:p w14:paraId="5E45AD8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2200CEF" w14:textId="77777777" w:rsidR="00544BA1" w:rsidRPr="0098113F" w:rsidRDefault="00544BA1" w:rsidP="00544BA1">
      <w:pPr>
        <w:pStyle w:val="NormalBold"/>
      </w:pPr>
      <w:r w:rsidRPr="0098113F">
        <w:rPr>
          <w:rStyle w:val="HideTWBExt"/>
          <w:noProof w:val="0"/>
          <w:color w:val="auto"/>
        </w:rPr>
        <w:t>&lt;Article&gt;</w:t>
      </w:r>
      <w:r w:rsidRPr="0098113F">
        <w:t>Artikel 14 – overskrift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B15D074" w14:textId="77777777" w:rsidTr="00277D82">
        <w:trPr>
          <w:trHeight w:hRule="exact" w:val="240"/>
          <w:jc w:val="center"/>
        </w:trPr>
        <w:tc>
          <w:tcPr>
            <w:tcW w:w="9752" w:type="dxa"/>
            <w:gridSpan w:val="2"/>
          </w:tcPr>
          <w:p w14:paraId="129CF954" w14:textId="77777777" w:rsidR="00544BA1" w:rsidRPr="0098113F" w:rsidRDefault="00544BA1" w:rsidP="00277D82"/>
        </w:tc>
      </w:tr>
      <w:tr w:rsidR="000A73F3" w:rsidRPr="0098113F" w14:paraId="7E9F65F4" w14:textId="77777777" w:rsidTr="00277D82">
        <w:trPr>
          <w:trHeight w:val="240"/>
          <w:jc w:val="center"/>
        </w:trPr>
        <w:tc>
          <w:tcPr>
            <w:tcW w:w="4876" w:type="dxa"/>
          </w:tcPr>
          <w:p w14:paraId="7EEAA9CF" w14:textId="77777777" w:rsidR="00544BA1" w:rsidRPr="0098113F" w:rsidRDefault="00544BA1" w:rsidP="00277D82">
            <w:pPr>
              <w:pStyle w:val="AmColumnHeading"/>
            </w:pPr>
            <w:r w:rsidRPr="0098113F">
              <w:t>Kommissionens forslag</w:t>
            </w:r>
          </w:p>
        </w:tc>
        <w:tc>
          <w:tcPr>
            <w:tcW w:w="4876" w:type="dxa"/>
          </w:tcPr>
          <w:p w14:paraId="0B8168D5" w14:textId="77777777" w:rsidR="00544BA1" w:rsidRPr="0098113F" w:rsidRDefault="00544BA1" w:rsidP="00277D82">
            <w:pPr>
              <w:pStyle w:val="AmColumnHeading"/>
            </w:pPr>
            <w:r w:rsidRPr="0098113F">
              <w:t>Ændringsforslag</w:t>
            </w:r>
          </w:p>
        </w:tc>
      </w:tr>
      <w:tr w:rsidR="000A73F3" w:rsidRPr="0098113F" w14:paraId="3A985330" w14:textId="77777777" w:rsidTr="00277D82">
        <w:trPr>
          <w:jc w:val="center"/>
        </w:trPr>
        <w:tc>
          <w:tcPr>
            <w:tcW w:w="4876" w:type="dxa"/>
          </w:tcPr>
          <w:p w14:paraId="441732C8" w14:textId="77777777" w:rsidR="00544BA1" w:rsidRPr="0098113F" w:rsidRDefault="00544BA1" w:rsidP="00277D82">
            <w:pPr>
              <w:pStyle w:val="Normal6a"/>
            </w:pPr>
            <w:r w:rsidRPr="0098113F">
              <w:t>14</w:t>
            </w:r>
            <w:r w:rsidRPr="0098113F">
              <w:tab/>
            </w:r>
            <w:r w:rsidRPr="0098113F">
              <w:rPr>
                <w:b/>
                <w:i/>
              </w:rPr>
              <w:t>Resultatet</w:t>
            </w:r>
            <w:r w:rsidRPr="0098113F">
              <w:t xml:space="preserve"> af screeningen</w:t>
            </w:r>
          </w:p>
        </w:tc>
        <w:tc>
          <w:tcPr>
            <w:tcW w:w="4876" w:type="dxa"/>
          </w:tcPr>
          <w:p w14:paraId="49040749" w14:textId="77777777" w:rsidR="00544BA1" w:rsidRPr="0098113F" w:rsidRDefault="00544BA1" w:rsidP="00277D82">
            <w:pPr>
              <w:pStyle w:val="Normal6a"/>
            </w:pPr>
            <w:r w:rsidRPr="0098113F">
              <w:t>14</w:t>
            </w:r>
            <w:r w:rsidRPr="0098113F">
              <w:tab/>
            </w:r>
            <w:r w:rsidRPr="0098113F">
              <w:rPr>
                <w:b/>
                <w:i/>
              </w:rPr>
              <w:t>Afslutningen</w:t>
            </w:r>
            <w:r w:rsidRPr="0098113F">
              <w:t xml:space="preserve"> af screeningen </w:t>
            </w:r>
          </w:p>
        </w:tc>
      </w:tr>
    </w:tbl>
    <w:p w14:paraId="00BC1FD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{IT}</w:t>
      </w:r>
      <w:r w:rsidRPr="0098113F">
        <w:t>it</w:t>
      </w:r>
      <w:r w:rsidRPr="0098113F">
        <w:rPr>
          <w:rStyle w:val="HideTWBExt"/>
          <w:noProof w:val="0"/>
          <w:color w:val="auto"/>
        </w:rPr>
        <w:t>&lt;/Original&gt;</w:t>
      </w:r>
    </w:p>
    <w:p w14:paraId="4C1E7F47" w14:textId="77777777" w:rsidR="00544BA1" w:rsidRPr="0098113F" w:rsidRDefault="00544BA1" w:rsidP="00544BA1">
      <w:r w:rsidRPr="0098113F">
        <w:rPr>
          <w:rStyle w:val="HideTWBExt"/>
          <w:noProof w:val="0"/>
          <w:color w:val="auto"/>
        </w:rPr>
        <w:t>&lt;/Amend&gt;</w:t>
      </w:r>
    </w:p>
    <w:p w14:paraId="689A181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739</w:t>
      </w:r>
      <w:r w:rsidRPr="0098113F">
        <w:rPr>
          <w:rStyle w:val="HideTWBExt"/>
          <w:noProof w:val="0"/>
          <w:color w:val="auto"/>
        </w:rPr>
        <w:t>&lt;/NumAm&gt;</w:t>
      </w:r>
    </w:p>
    <w:p w14:paraId="7A9C1B60" w14:textId="77777777" w:rsidR="00544BA1" w:rsidRPr="0098113F" w:rsidRDefault="00544BA1" w:rsidP="00544BA1">
      <w:pPr>
        <w:pStyle w:val="NormalBold"/>
      </w:pPr>
      <w:r w:rsidRPr="0098113F">
        <w:rPr>
          <w:rStyle w:val="HideTWBExt"/>
          <w:noProof w:val="0"/>
          <w:color w:val="auto"/>
        </w:rPr>
        <w:t>&lt;RepeatBlock-By&gt;&lt;Members&gt;</w:t>
      </w:r>
      <w:r w:rsidRPr="0098113F">
        <w:t>Sabrina Pignedoli</w:t>
      </w:r>
      <w:r w:rsidRPr="0098113F">
        <w:rPr>
          <w:rStyle w:val="HideTWBExt"/>
          <w:noProof w:val="0"/>
          <w:color w:val="auto"/>
        </w:rPr>
        <w:t>&lt;/Members&gt;</w:t>
      </w:r>
    </w:p>
    <w:p w14:paraId="51D321F8" w14:textId="77777777" w:rsidR="00544BA1" w:rsidRPr="0098113F" w:rsidRDefault="00544BA1" w:rsidP="00544BA1">
      <w:pPr>
        <w:pStyle w:val="NormalBold"/>
      </w:pPr>
      <w:r w:rsidRPr="0098113F">
        <w:rPr>
          <w:rStyle w:val="HideTWBExt"/>
          <w:noProof w:val="0"/>
          <w:color w:val="auto"/>
        </w:rPr>
        <w:t>&lt;/RepeatBlock-By&gt;</w:t>
      </w:r>
    </w:p>
    <w:p w14:paraId="2BCAF6B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468B416" w14:textId="77777777" w:rsidR="00544BA1" w:rsidRPr="0098113F" w:rsidRDefault="00544BA1" w:rsidP="00544BA1">
      <w:pPr>
        <w:pStyle w:val="NormalBold"/>
      </w:pPr>
      <w:r w:rsidRPr="0098113F">
        <w:rPr>
          <w:rStyle w:val="HideTWBExt"/>
          <w:noProof w:val="0"/>
          <w:color w:val="auto"/>
        </w:rPr>
        <w:t>&lt;Article&gt;</w:t>
      </w:r>
      <w:r w:rsidRPr="0098113F">
        <w:t>Artikel 14 – stk.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2515CB2" w14:textId="77777777" w:rsidTr="00277D82">
        <w:trPr>
          <w:trHeight w:hRule="exact" w:val="240"/>
          <w:jc w:val="center"/>
        </w:trPr>
        <w:tc>
          <w:tcPr>
            <w:tcW w:w="9752" w:type="dxa"/>
            <w:gridSpan w:val="2"/>
          </w:tcPr>
          <w:p w14:paraId="5FD17A65" w14:textId="77777777" w:rsidR="00544BA1" w:rsidRPr="0098113F" w:rsidRDefault="00544BA1" w:rsidP="00277D82"/>
        </w:tc>
      </w:tr>
      <w:tr w:rsidR="000A73F3" w:rsidRPr="0098113F" w14:paraId="708D5192" w14:textId="77777777" w:rsidTr="00277D82">
        <w:trPr>
          <w:trHeight w:val="240"/>
          <w:jc w:val="center"/>
        </w:trPr>
        <w:tc>
          <w:tcPr>
            <w:tcW w:w="4876" w:type="dxa"/>
          </w:tcPr>
          <w:p w14:paraId="065DD0A4" w14:textId="77777777" w:rsidR="00544BA1" w:rsidRPr="0098113F" w:rsidRDefault="00544BA1" w:rsidP="00277D82">
            <w:pPr>
              <w:pStyle w:val="AmColumnHeading"/>
            </w:pPr>
            <w:r w:rsidRPr="0098113F">
              <w:t>Kommissionens forslag</w:t>
            </w:r>
          </w:p>
        </w:tc>
        <w:tc>
          <w:tcPr>
            <w:tcW w:w="4876" w:type="dxa"/>
          </w:tcPr>
          <w:p w14:paraId="5819CAFE" w14:textId="77777777" w:rsidR="00544BA1" w:rsidRPr="0098113F" w:rsidRDefault="00544BA1" w:rsidP="00277D82">
            <w:pPr>
              <w:pStyle w:val="AmColumnHeading"/>
            </w:pPr>
            <w:r w:rsidRPr="0098113F">
              <w:t>Ændringsforslag</w:t>
            </w:r>
          </w:p>
        </w:tc>
      </w:tr>
      <w:tr w:rsidR="000A73F3" w:rsidRPr="0098113F" w14:paraId="7B4F2D2D" w14:textId="77777777" w:rsidTr="00277D82">
        <w:trPr>
          <w:jc w:val="center"/>
        </w:trPr>
        <w:tc>
          <w:tcPr>
            <w:tcW w:w="4876" w:type="dxa"/>
          </w:tcPr>
          <w:p w14:paraId="787F40C0" w14:textId="77777777" w:rsidR="00544BA1" w:rsidRPr="0098113F" w:rsidRDefault="00544BA1" w:rsidP="00277D82">
            <w:pPr>
              <w:pStyle w:val="Normal6a"/>
            </w:pPr>
          </w:p>
        </w:tc>
        <w:tc>
          <w:tcPr>
            <w:tcW w:w="4876" w:type="dxa"/>
          </w:tcPr>
          <w:p w14:paraId="44E4098D" w14:textId="77777777" w:rsidR="00544BA1" w:rsidRPr="0098113F" w:rsidRDefault="00544BA1" w:rsidP="00277D82">
            <w:pPr>
              <w:pStyle w:val="Normal6a"/>
            </w:pPr>
            <w:r w:rsidRPr="0098113F">
              <w:rPr>
                <w:b/>
                <w:i/>
              </w:rPr>
              <w:t>-1.</w:t>
            </w:r>
            <w:r w:rsidRPr="0098113F">
              <w:tab/>
            </w:r>
            <w:r w:rsidRPr="0098113F">
              <w:rPr>
                <w:b/>
                <w:i/>
              </w:rPr>
              <w:t>Ved afslutningen af screeningen eller senest ved udløbet af fristen i henhold til artikel 6 finder følgende regler anvendelse.</w:t>
            </w:r>
          </w:p>
        </w:tc>
      </w:tr>
    </w:tbl>
    <w:p w14:paraId="2785181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{IT}</w:t>
      </w:r>
      <w:r w:rsidRPr="0098113F">
        <w:t>it</w:t>
      </w:r>
      <w:r w:rsidRPr="0098113F">
        <w:rPr>
          <w:rStyle w:val="HideTWBExt"/>
          <w:noProof w:val="0"/>
          <w:color w:val="auto"/>
        </w:rPr>
        <w:t>&lt;/Original&gt;</w:t>
      </w:r>
    </w:p>
    <w:p w14:paraId="37F96D24" w14:textId="77777777" w:rsidR="00544BA1" w:rsidRPr="0098113F" w:rsidRDefault="00544BA1" w:rsidP="00544BA1">
      <w:r w:rsidRPr="0098113F">
        <w:rPr>
          <w:rStyle w:val="HideTWBExt"/>
          <w:noProof w:val="0"/>
          <w:color w:val="auto"/>
        </w:rPr>
        <w:t>&lt;/Amend&gt;</w:t>
      </w:r>
    </w:p>
    <w:p w14:paraId="12BA75B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740</w:t>
      </w:r>
      <w:r w:rsidRPr="0098113F">
        <w:rPr>
          <w:rStyle w:val="HideTWBExt"/>
          <w:noProof w:val="0"/>
          <w:color w:val="auto"/>
        </w:rPr>
        <w:t>&lt;/NumAm&gt;</w:t>
      </w:r>
    </w:p>
    <w:p w14:paraId="1643C6D4"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412F6D76" w14:textId="77777777" w:rsidR="00544BA1" w:rsidRPr="0098113F" w:rsidRDefault="00544BA1" w:rsidP="00544BA1">
      <w:pPr>
        <w:pStyle w:val="NormalBold"/>
      </w:pPr>
      <w:r w:rsidRPr="0098113F">
        <w:rPr>
          <w:rStyle w:val="HideTWBExt"/>
          <w:noProof w:val="0"/>
          <w:color w:val="auto"/>
        </w:rPr>
        <w:t>&lt;/RepeatBlock-By&gt;</w:t>
      </w:r>
    </w:p>
    <w:p w14:paraId="5387156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04D83A4" w14:textId="77777777" w:rsidR="00544BA1" w:rsidRPr="0098113F" w:rsidRDefault="00544BA1" w:rsidP="00544BA1">
      <w:pPr>
        <w:pStyle w:val="NormalBold"/>
      </w:pPr>
      <w:r w:rsidRPr="0098113F">
        <w:rPr>
          <w:rStyle w:val="HideTWBExt"/>
          <w:noProof w:val="0"/>
          <w:color w:val="auto"/>
        </w:rPr>
        <w:t>&lt;Article&gt;</w:t>
      </w:r>
      <w:r w:rsidRPr="0098113F">
        <w:t>Artikel 14 – stk. -1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171EAE2" w14:textId="77777777" w:rsidTr="00277D82">
        <w:trPr>
          <w:trHeight w:hRule="exact" w:val="240"/>
          <w:jc w:val="center"/>
        </w:trPr>
        <w:tc>
          <w:tcPr>
            <w:tcW w:w="9752" w:type="dxa"/>
            <w:gridSpan w:val="2"/>
          </w:tcPr>
          <w:p w14:paraId="38BFCEEB" w14:textId="77777777" w:rsidR="00544BA1" w:rsidRPr="0098113F" w:rsidRDefault="00544BA1" w:rsidP="00277D82"/>
        </w:tc>
      </w:tr>
      <w:tr w:rsidR="000A73F3" w:rsidRPr="0098113F" w14:paraId="39F5B4C0" w14:textId="77777777" w:rsidTr="00277D82">
        <w:trPr>
          <w:trHeight w:val="240"/>
          <w:jc w:val="center"/>
        </w:trPr>
        <w:tc>
          <w:tcPr>
            <w:tcW w:w="4876" w:type="dxa"/>
          </w:tcPr>
          <w:p w14:paraId="7A4CBC56" w14:textId="77777777" w:rsidR="00544BA1" w:rsidRPr="0098113F" w:rsidRDefault="00544BA1" w:rsidP="00277D82">
            <w:pPr>
              <w:pStyle w:val="AmColumnHeading"/>
            </w:pPr>
            <w:r w:rsidRPr="0098113F">
              <w:t>Kommissionens forslag</w:t>
            </w:r>
          </w:p>
        </w:tc>
        <w:tc>
          <w:tcPr>
            <w:tcW w:w="4876" w:type="dxa"/>
          </w:tcPr>
          <w:p w14:paraId="6CE22015" w14:textId="77777777" w:rsidR="00544BA1" w:rsidRPr="0098113F" w:rsidRDefault="00544BA1" w:rsidP="00277D82">
            <w:pPr>
              <w:pStyle w:val="AmColumnHeading"/>
            </w:pPr>
            <w:r w:rsidRPr="0098113F">
              <w:t>Ændringsforslag</w:t>
            </w:r>
          </w:p>
        </w:tc>
      </w:tr>
      <w:tr w:rsidR="000A73F3" w:rsidRPr="0098113F" w14:paraId="03667C6D" w14:textId="77777777" w:rsidTr="00277D82">
        <w:trPr>
          <w:jc w:val="center"/>
        </w:trPr>
        <w:tc>
          <w:tcPr>
            <w:tcW w:w="4876" w:type="dxa"/>
          </w:tcPr>
          <w:p w14:paraId="2223EB9D" w14:textId="77777777" w:rsidR="00544BA1" w:rsidRPr="0098113F" w:rsidRDefault="00544BA1" w:rsidP="00277D82">
            <w:pPr>
              <w:pStyle w:val="Normal6a"/>
            </w:pPr>
          </w:p>
        </w:tc>
        <w:tc>
          <w:tcPr>
            <w:tcW w:w="4876" w:type="dxa"/>
          </w:tcPr>
          <w:p w14:paraId="5712B2E9" w14:textId="77777777" w:rsidR="00544BA1" w:rsidRPr="0098113F" w:rsidRDefault="00544BA1" w:rsidP="00277D82">
            <w:pPr>
              <w:pStyle w:val="Normal6a"/>
            </w:pPr>
            <w:r w:rsidRPr="0098113F">
              <w:rPr>
                <w:b/>
                <w:i/>
              </w:rPr>
              <w:t>-1.</w:t>
            </w:r>
            <w:r w:rsidRPr="0098113F">
              <w:tab/>
            </w:r>
            <w:r w:rsidRPr="0098113F">
              <w:rPr>
                <w:b/>
                <w:i/>
              </w:rPr>
              <w:t>Når screeningen er gennemført, eller senest når fristerne i artikel 6 udløber, finder følgende regler anvendelse:</w:t>
            </w:r>
          </w:p>
        </w:tc>
      </w:tr>
    </w:tbl>
    <w:p w14:paraId="0DC004A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A7FC7E6" w14:textId="77777777" w:rsidR="00544BA1" w:rsidRPr="0098113F" w:rsidRDefault="00544BA1" w:rsidP="00544BA1">
      <w:r w:rsidRPr="0098113F">
        <w:rPr>
          <w:rStyle w:val="HideTWBExt"/>
          <w:noProof w:val="0"/>
          <w:color w:val="auto"/>
        </w:rPr>
        <w:t>&lt;/Amend&gt;</w:t>
      </w:r>
    </w:p>
    <w:p w14:paraId="48029F4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741</w:t>
      </w:r>
      <w:r w:rsidRPr="0098113F">
        <w:rPr>
          <w:rStyle w:val="HideTWBExt"/>
          <w:noProof w:val="0"/>
          <w:color w:val="auto"/>
        </w:rPr>
        <w:t>&lt;/NumAm&gt;</w:t>
      </w:r>
    </w:p>
    <w:p w14:paraId="27A52330"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543AB5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011570B" w14:textId="77777777" w:rsidR="00544BA1" w:rsidRPr="0098113F" w:rsidRDefault="00544BA1" w:rsidP="00544BA1">
      <w:r w:rsidRPr="0098113F">
        <w:rPr>
          <w:rStyle w:val="HideTWBExt"/>
          <w:noProof w:val="0"/>
          <w:color w:val="auto"/>
        </w:rPr>
        <w:t>&lt;/RepeatBlock-By&gt;</w:t>
      </w:r>
    </w:p>
    <w:p w14:paraId="0444EF1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394A0F0" w14:textId="77777777" w:rsidR="00544BA1" w:rsidRPr="0098113F" w:rsidRDefault="00544BA1" w:rsidP="00544BA1">
      <w:pPr>
        <w:pStyle w:val="NormalBold"/>
      </w:pPr>
      <w:r w:rsidRPr="0098113F">
        <w:rPr>
          <w:rStyle w:val="HideTWBExt"/>
          <w:noProof w:val="0"/>
          <w:color w:val="auto"/>
        </w:rPr>
        <w:t>&lt;Article&gt;</w:t>
      </w:r>
      <w:r w:rsidRPr="0098113F">
        <w:t>Artikel 14 – stk. 1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8C8FB5E" w14:textId="77777777" w:rsidTr="00277D82">
        <w:trPr>
          <w:trHeight w:hRule="exact" w:val="240"/>
          <w:jc w:val="center"/>
        </w:trPr>
        <w:tc>
          <w:tcPr>
            <w:tcW w:w="9752" w:type="dxa"/>
            <w:gridSpan w:val="2"/>
          </w:tcPr>
          <w:p w14:paraId="57EF0CC0" w14:textId="77777777" w:rsidR="00544BA1" w:rsidRPr="0098113F" w:rsidRDefault="00544BA1" w:rsidP="00277D82"/>
        </w:tc>
      </w:tr>
      <w:tr w:rsidR="000A73F3" w:rsidRPr="0098113F" w14:paraId="6E382CF0" w14:textId="77777777" w:rsidTr="00277D82">
        <w:trPr>
          <w:trHeight w:val="240"/>
          <w:jc w:val="center"/>
        </w:trPr>
        <w:tc>
          <w:tcPr>
            <w:tcW w:w="4876" w:type="dxa"/>
          </w:tcPr>
          <w:p w14:paraId="216001EB" w14:textId="77777777" w:rsidR="00544BA1" w:rsidRPr="0098113F" w:rsidRDefault="00544BA1" w:rsidP="00277D82">
            <w:pPr>
              <w:pStyle w:val="AmColumnHeading"/>
            </w:pPr>
            <w:r w:rsidRPr="0098113F">
              <w:t>Kommissionens forslag</w:t>
            </w:r>
          </w:p>
        </w:tc>
        <w:tc>
          <w:tcPr>
            <w:tcW w:w="4876" w:type="dxa"/>
          </w:tcPr>
          <w:p w14:paraId="7B3653C2" w14:textId="77777777" w:rsidR="00544BA1" w:rsidRPr="0098113F" w:rsidRDefault="00544BA1" w:rsidP="00277D82">
            <w:pPr>
              <w:pStyle w:val="AmColumnHeading"/>
            </w:pPr>
            <w:r w:rsidRPr="0098113F">
              <w:t>Ændringsforslag</w:t>
            </w:r>
          </w:p>
        </w:tc>
      </w:tr>
      <w:tr w:rsidR="000A73F3" w:rsidRPr="0098113F" w14:paraId="5A5C535D" w14:textId="77777777" w:rsidTr="00277D82">
        <w:trPr>
          <w:jc w:val="center"/>
        </w:trPr>
        <w:tc>
          <w:tcPr>
            <w:tcW w:w="4876" w:type="dxa"/>
          </w:tcPr>
          <w:p w14:paraId="7C20EFF1" w14:textId="77777777" w:rsidR="00544BA1" w:rsidRPr="0098113F" w:rsidRDefault="00544BA1" w:rsidP="00277D82">
            <w:pPr>
              <w:pStyle w:val="Normal6a"/>
            </w:pPr>
            <w:r w:rsidRPr="0098113F">
              <w:rPr>
                <w:b/>
                <w:i/>
              </w:rPr>
              <w:t>De tredjelandsstatsborgere, der er omhandlet i artikel 3, stk. 1, litra a) og b), i denne forordning, og som</w:t>
            </w:r>
          </w:p>
        </w:tc>
        <w:tc>
          <w:tcPr>
            <w:tcW w:w="4876" w:type="dxa"/>
          </w:tcPr>
          <w:p w14:paraId="16A1DB07" w14:textId="77777777" w:rsidR="00544BA1" w:rsidRPr="0098113F" w:rsidRDefault="00544BA1" w:rsidP="00277D82">
            <w:pPr>
              <w:pStyle w:val="Normal6a"/>
            </w:pPr>
            <w:r w:rsidRPr="0098113F">
              <w:rPr>
                <w:b/>
                <w:i/>
              </w:rPr>
              <w:t>udgår</w:t>
            </w:r>
          </w:p>
        </w:tc>
      </w:tr>
      <w:tr w:rsidR="000A73F3" w:rsidRPr="0098113F" w14:paraId="541FDA75" w14:textId="77777777" w:rsidTr="00277D82">
        <w:trPr>
          <w:jc w:val="center"/>
        </w:trPr>
        <w:tc>
          <w:tcPr>
            <w:tcW w:w="4876" w:type="dxa"/>
          </w:tcPr>
          <w:p w14:paraId="22F6FCFD" w14:textId="77777777" w:rsidR="00544BA1" w:rsidRPr="0098113F" w:rsidRDefault="00544BA1" w:rsidP="00277D82">
            <w:pPr>
              <w:pStyle w:val="Normal6a"/>
            </w:pPr>
            <w:r w:rsidRPr="0098113F">
              <w:rPr>
                <w:b/>
                <w:i/>
              </w:rPr>
              <w:t>– ikke har ansøgt om international beskyttelse og</w:t>
            </w:r>
          </w:p>
        </w:tc>
        <w:tc>
          <w:tcPr>
            <w:tcW w:w="4876" w:type="dxa"/>
          </w:tcPr>
          <w:p w14:paraId="78544674" w14:textId="77777777" w:rsidR="00544BA1" w:rsidRPr="0098113F" w:rsidRDefault="00544BA1" w:rsidP="00277D82">
            <w:pPr>
              <w:pStyle w:val="Normal6a"/>
            </w:pPr>
          </w:p>
        </w:tc>
      </w:tr>
      <w:tr w:rsidR="000A73F3" w:rsidRPr="0098113F" w14:paraId="47E42C79" w14:textId="77777777" w:rsidTr="00277D82">
        <w:trPr>
          <w:jc w:val="center"/>
        </w:trPr>
        <w:tc>
          <w:tcPr>
            <w:tcW w:w="4876" w:type="dxa"/>
          </w:tcPr>
          <w:p w14:paraId="650CA054" w14:textId="77777777" w:rsidR="00544BA1" w:rsidRPr="0098113F" w:rsidRDefault="00544BA1" w:rsidP="00277D82">
            <w:pPr>
              <w:pStyle w:val="Normal6a"/>
            </w:pPr>
            <w:r w:rsidRPr="0098113F">
              <w:rPr>
                <w:b/>
                <w:i/>
              </w:rPr>
              <w:t>– ifølge screeningen ikke opfylder indrejsebetingelserne i artikel 6 i forordning (EU) 2016/399</w:t>
            </w:r>
          </w:p>
        </w:tc>
        <w:tc>
          <w:tcPr>
            <w:tcW w:w="4876" w:type="dxa"/>
          </w:tcPr>
          <w:p w14:paraId="306FB0F3" w14:textId="77777777" w:rsidR="00544BA1" w:rsidRPr="0098113F" w:rsidRDefault="00544BA1" w:rsidP="00277D82">
            <w:pPr>
              <w:pStyle w:val="Normal6a"/>
            </w:pPr>
          </w:p>
        </w:tc>
      </w:tr>
      <w:tr w:rsidR="000A73F3" w:rsidRPr="0098113F" w14:paraId="12ABBB82" w14:textId="77777777" w:rsidTr="00277D82">
        <w:trPr>
          <w:jc w:val="center"/>
        </w:trPr>
        <w:tc>
          <w:tcPr>
            <w:tcW w:w="4876" w:type="dxa"/>
          </w:tcPr>
          <w:p w14:paraId="178B01C4" w14:textId="77777777" w:rsidR="00544BA1" w:rsidRPr="0098113F" w:rsidRDefault="00544BA1" w:rsidP="00277D82">
            <w:pPr>
              <w:pStyle w:val="Normal6a"/>
            </w:pPr>
            <w:r w:rsidRPr="0098113F">
              <w:rPr>
                <w:b/>
                <w:i/>
              </w:rPr>
              <w:t>henvises til de kompetente myndigheder med henblik på anvendelse af procedurer i henhold til direktiv 2008/115/EF (tilbagesendelsesdirektivet).</w:t>
            </w:r>
          </w:p>
        </w:tc>
        <w:tc>
          <w:tcPr>
            <w:tcW w:w="4876" w:type="dxa"/>
          </w:tcPr>
          <w:p w14:paraId="4ACF6D95" w14:textId="77777777" w:rsidR="00544BA1" w:rsidRPr="0098113F" w:rsidRDefault="00544BA1" w:rsidP="00277D82">
            <w:pPr>
              <w:pStyle w:val="Normal6a"/>
            </w:pPr>
          </w:p>
        </w:tc>
      </w:tr>
    </w:tbl>
    <w:p w14:paraId="61451D8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38B9452" w14:textId="77777777" w:rsidR="00544BA1" w:rsidRPr="0098113F" w:rsidRDefault="00544BA1" w:rsidP="00544BA1">
      <w:r w:rsidRPr="0098113F">
        <w:rPr>
          <w:rStyle w:val="HideTWBExt"/>
          <w:noProof w:val="0"/>
          <w:color w:val="auto"/>
        </w:rPr>
        <w:t>&lt;/Amend&gt;</w:t>
      </w:r>
    </w:p>
    <w:p w14:paraId="466513B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742</w:t>
      </w:r>
      <w:r w:rsidRPr="0098113F">
        <w:rPr>
          <w:rStyle w:val="HideTWBExt"/>
          <w:noProof w:val="0"/>
          <w:color w:val="auto"/>
        </w:rPr>
        <w:t>&lt;/NumAm&gt;</w:t>
      </w:r>
    </w:p>
    <w:p w14:paraId="2EB29073" w14:textId="77777777" w:rsidR="00544BA1" w:rsidRPr="0098113F" w:rsidRDefault="00544BA1" w:rsidP="00544BA1">
      <w:pPr>
        <w:pStyle w:val="NormalBold"/>
      </w:pPr>
      <w:r w:rsidRPr="0098113F">
        <w:rPr>
          <w:rStyle w:val="HideTWBExt"/>
          <w:noProof w:val="0"/>
          <w:color w:val="auto"/>
        </w:rPr>
        <w:t>&lt;RepeatBlock-By&gt;&lt;Members&gt;</w:t>
      </w:r>
      <w:r w:rsidRPr="0098113F">
        <w:t>Laura Ferrara, Sabrina Pignedoli</w:t>
      </w:r>
      <w:r w:rsidRPr="0098113F">
        <w:rPr>
          <w:rStyle w:val="HideTWBExt"/>
          <w:noProof w:val="0"/>
          <w:color w:val="auto"/>
        </w:rPr>
        <w:t>&lt;/Members&gt;</w:t>
      </w:r>
    </w:p>
    <w:p w14:paraId="135C695E" w14:textId="77777777" w:rsidR="00544BA1" w:rsidRPr="0098113F" w:rsidRDefault="00544BA1" w:rsidP="00544BA1">
      <w:pPr>
        <w:pStyle w:val="NormalBold"/>
      </w:pPr>
      <w:r w:rsidRPr="0098113F">
        <w:rPr>
          <w:rStyle w:val="HideTWBExt"/>
          <w:noProof w:val="0"/>
          <w:color w:val="auto"/>
        </w:rPr>
        <w:t>&lt;/RepeatBlock-By&gt;</w:t>
      </w:r>
    </w:p>
    <w:p w14:paraId="5B42E99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108AA77" w14:textId="77777777" w:rsidR="00544BA1" w:rsidRPr="0098113F" w:rsidRDefault="00544BA1" w:rsidP="00544BA1">
      <w:pPr>
        <w:pStyle w:val="NormalBold"/>
      </w:pPr>
      <w:r w:rsidRPr="0098113F">
        <w:rPr>
          <w:rStyle w:val="HideTWBExt"/>
          <w:noProof w:val="0"/>
          <w:color w:val="auto"/>
        </w:rPr>
        <w:t>&lt;Article&gt;</w:t>
      </w:r>
      <w:r w:rsidRPr="0098113F">
        <w:t>Artikel 14 – stk. 1 – afsnit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9CFE724" w14:textId="77777777" w:rsidTr="00277D82">
        <w:trPr>
          <w:trHeight w:hRule="exact" w:val="240"/>
          <w:jc w:val="center"/>
        </w:trPr>
        <w:tc>
          <w:tcPr>
            <w:tcW w:w="9752" w:type="dxa"/>
            <w:gridSpan w:val="2"/>
          </w:tcPr>
          <w:p w14:paraId="348051D3" w14:textId="77777777" w:rsidR="00544BA1" w:rsidRPr="0098113F" w:rsidRDefault="00544BA1" w:rsidP="00277D82"/>
        </w:tc>
      </w:tr>
      <w:tr w:rsidR="000A73F3" w:rsidRPr="0098113F" w14:paraId="39F00B99" w14:textId="77777777" w:rsidTr="00277D82">
        <w:trPr>
          <w:trHeight w:val="240"/>
          <w:jc w:val="center"/>
        </w:trPr>
        <w:tc>
          <w:tcPr>
            <w:tcW w:w="4876" w:type="dxa"/>
          </w:tcPr>
          <w:p w14:paraId="77E32199" w14:textId="77777777" w:rsidR="00544BA1" w:rsidRPr="0098113F" w:rsidRDefault="00544BA1" w:rsidP="00277D82">
            <w:pPr>
              <w:pStyle w:val="AmColumnHeading"/>
            </w:pPr>
            <w:r w:rsidRPr="0098113F">
              <w:t>Kommissionens forslag</w:t>
            </w:r>
          </w:p>
        </w:tc>
        <w:tc>
          <w:tcPr>
            <w:tcW w:w="4876" w:type="dxa"/>
          </w:tcPr>
          <w:p w14:paraId="5F8CDC66" w14:textId="77777777" w:rsidR="00544BA1" w:rsidRPr="0098113F" w:rsidRDefault="00544BA1" w:rsidP="00277D82">
            <w:pPr>
              <w:pStyle w:val="AmColumnHeading"/>
            </w:pPr>
            <w:r w:rsidRPr="0098113F">
              <w:t>Ændringsforslag</w:t>
            </w:r>
          </w:p>
        </w:tc>
      </w:tr>
      <w:tr w:rsidR="000A73F3" w:rsidRPr="0098113F" w14:paraId="7521A526" w14:textId="77777777" w:rsidTr="00277D82">
        <w:trPr>
          <w:jc w:val="center"/>
        </w:trPr>
        <w:tc>
          <w:tcPr>
            <w:tcW w:w="4876" w:type="dxa"/>
          </w:tcPr>
          <w:p w14:paraId="48F9BE8E" w14:textId="77777777" w:rsidR="00544BA1" w:rsidRPr="0098113F" w:rsidRDefault="00544BA1" w:rsidP="00277D82">
            <w:pPr>
              <w:pStyle w:val="Normal6a"/>
            </w:pPr>
            <w:r w:rsidRPr="0098113F">
              <w:t xml:space="preserve">De tredjelandsstatsborgere, der er omhandlet i artikel 3, stk. 1, </w:t>
            </w:r>
            <w:r w:rsidRPr="0098113F">
              <w:rPr>
                <w:b/>
                <w:i/>
              </w:rPr>
              <w:t xml:space="preserve">litra a) og b), </w:t>
            </w:r>
            <w:r w:rsidRPr="0098113F">
              <w:t>i denne forordning, og som</w:t>
            </w:r>
          </w:p>
        </w:tc>
        <w:tc>
          <w:tcPr>
            <w:tcW w:w="4876" w:type="dxa"/>
          </w:tcPr>
          <w:p w14:paraId="30101C7D" w14:textId="77777777" w:rsidR="00544BA1" w:rsidRPr="0098113F" w:rsidRDefault="00544BA1" w:rsidP="00277D82">
            <w:pPr>
              <w:pStyle w:val="Normal6a"/>
            </w:pPr>
            <w:r w:rsidRPr="0098113F">
              <w:t xml:space="preserve"> De tredjelandsstatsborgere, der er omhandlet i artikel 3, stk. 1, i denne forordning, og som </w:t>
            </w:r>
          </w:p>
        </w:tc>
      </w:tr>
    </w:tbl>
    <w:p w14:paraId="26C9966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{IT}</w:t>
      </w:r>
      <w:r w:rsidRPr="0098113F">
        <w:t>it</w:t>
      </w:r>
      <w:r w:rsidRPr="0098113F">
        <w:rPr>
          <w:rStyle w:val="HideTWBExt"/>
          <w:noProof w:val="0"/>
          <w:color w:val="auto"/>
        </w:rPr>
        <w:t>&lt;/Original&gt;</w:t>
      </w:r>
    </w:p>
    <w:p w14:paraId="1E9C6B34" w14:textId="77777777" w:rsidR="00544BA1" w:rsidRPr="0098113F" w:rsidRDefault="00544BA1" w:rsidP="00544BA1">
      <w:r w:rsidRPr="0098113F">
        <w:rPr>
          <w:rStyle w:val="HideTWBExt"/>
          <w:noProof w:val="0"/>
          <w:color w:val="auto"/>
        </w:rPr>
        <w:t>&lt;/Amend&gt;</w:t>
      </w:r>
    </w:p>
    <w:p w14:paraId="2F48A75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743</w:t>
      </w:r>
      <w:r w:rsidRPr="0098113F">
        <w:rPr>
          <w:rStyle w:val="HideTWBExt"/>
          <w:noProof w:val="0"/>
          <w:color w:val="auto"/>
        </w:rPr>
        <w:t>&lt;/NumAm&gt;</w:t>
      </w:r>
    </w:p>
    <w:p w14:paraId="11488575"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26348C9B" w14:textId="77777777" w:rsidR="00544BA1" w:rsidRPr="0098113F" w:rsidRDefault="00544BA1" w:rsidP="00544BA1">
      <w:pPr>
        <w:pStyle w:val="NormalBold"/>
      </w:pPr>
      <w:r w:rsidRPr="0098113F">
        <w:rPr>
          <w:rStyle w:val="HideTWBExt"/>
          <w:noProof w:val="0"/>
          <w:color w:val="auto"/>
        </w:rPr>
        <w:t>&lt;/RepeatBlock-By&gt;</w:t>
      </w:r>
    </w:p>
    <w:p w14:paraId="4902EB8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0117B7F" w14:textId="77777777" w:rsidR="00544BA1" w:rsidRPr="0098113F" w:rsidRDefault="00544BA1" w:rsidP="00544BA1">
      <w:pPr>
        <w:pStyle w:val="NormalBold"/>
      </w:pPr>
      <w:r w:rsidRPr="0098113F">
        <w:rPr>
          <w:rStyle w:val="HideTWBExt"/>
          <w:noProof w:val="0"/>
          <w:color w:val="auto"/>
        </w:rPr>
        <w:t>&lt;Article&gt;</w:t>
      </w:r>
      <w:r w:rsidRPr="0098113F">
        <w:t>Artikel 14 – stk. 1 – afsnit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9B02FC5" w14:textId="77777777" w:rsidTr="00277D82">
        <w:trPr>
          <w:trHeight w:hRule="exact" w:val="240"/>
          <w:jc w:val="center"/>
        </w:trPr>
        <w:tc>
          <w:tcPr>
            <w:tcW w:w="9752" w:type="dxa"/>
            <w:gridSpan w:val="2"/>
          </w:tcPr>
          <w:p w14:paraId="09BB837E" w14:textId="77777777" w:rsidR="00544BA1" w:rsidRPr="0098113F" w:rsidRDefault="00544BA1" w:rsidP="00277D82"/>
        </w:tc>
      </w:tr>
      <w:tr w:rsidR="000A73F3" w:rsidRPr="0098113F" w14:paraId="6CF5B253" w14:textId="77777777" w:rsidTr="00277D82">
        <w:trPr>
          <w:trHeight w:val="240"/>
          <w:jc w:val="center"/>
        </w:trPr>
        <w:tc>
          <w:tcPr>
            <w:tcW w:w="4876" w:type="dxa"/>
          </w:tcPr>
          <w:p w14:paraId="77257ED7" w14:textId="77777777" w:rsidR="00544BA1" w:rsidRPr="0098113F" w:rsidRDefault="00544BA1" w:rsidP="00277D82">
            <w:pPr>
              <w:pStyle w:val="AmColumnHeading"/>
            </w:pPr>
            <w:r w:rsidRPr="0098113F">
              <w:t>Kommissionens forslag</w:t>
            </w:r>
          </w:p>
        </w:tc>
        <w:tc>
          <w:tcPr>
            <w:tcW w:w="4876" w:type="dxa"/>
          </w:tcPr>
          <w:p w14:paraId="747FFC0F" w14:textId="77777777" w:rsidR="00544BA1" w:rsidRPr="0098113F" w:rsidRDefault="00544BA1" w:rsidP="00277D82">
            <w:pPr>
              <w:pStyle w:val="AmColumnHeading"/>
            </w:pPr>
            <w:r w:rsidRPr="0098113F">
              <w:t>Ændringsforslag</w:t>
            </w:r>
          </w:p>
        </w:tc>
      </w:tr>
      <w:tr w:rsidR="000A73F3" w:rsidRPr="0098113F" w14:paraId="40411317" w14:textId="77777777" w:rsidTr="00277D82">
        <w:trPr>
          <w:jc w:val="center"/>
        </w:trPr>
        <w:tc>
          <w:tcPr>
            <w:tcW w:w="4876" w:type="dxa"/>
          </w:tcPr>
          <w:p w14:paraId="28C70321" w14:textId="77777777" w:rsidR="00544BA1" w:rsidRPr="0098113F" w:rsidRDefault="00544BA1" w:rsidP="00277D82">
            <w:pPr>
              <w:pStyle w:val="Normal6a"/>
            </w:pPr>
            <w:r w:rsidRPr="0098113F">
              <w:t xml:space="preserve">De tredjelandsstatsborgere, der er omhandlet i artikel 3, stk. 1, </w:t>
            </w:r>
            <w:r w:rsidRPr="0098113F">
              <w:rPr>
                <w:b/>
                <w:i/>
              </w:rPr>
              <w:t>litra a) og b),</w:t>
            </w:r>
            <w:r w:rsidRPr="0098113F">
              <w:t xml:space="preserve"> i denne forordning, og som</w:t>
            </w:r>
          </w:p>
        </w:tc>
        <w:tc>
          <w:tcPr>
            <w:tcW w:w="4876" w:type="dxa"/>
          </w:tcPr>
          <w:p w14:paraId="75CFCEE5" w14:textId="77777777" w:rsidR="00544BA1" w:rsidRPr="0098113F" w:rsidRDefault="00544BA1" w:rsidP="00277D82">
            <w:pPr>
              <w:pStyle w:val="Normal6a"/>
            </w:pPr>
            <w:r w:rsidRPr="0098113F">
              <w:t>De tredjelandsstatsborgere, der er omhandlet i artikel 3, stk. 1, i denne forordning, og som</w:t>
            </w:r>
          </w:p>
        </w:tc>
      </w:tr>
    </w:tbl>
    <w:p w14:paraId="1B86226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3E2F3CF" w14:textId="77777777" w:rsidR="00544BA1" w:rsidRPr="0098113F" w:rsidRDefault="00544BA1" w:rsidP="00544BA1">
      <w:r w:rsidRPr="0098113F">
        <w:rPr>
          <w:rStyle w:val="HideTWBExt"/>
          <w:noProof w:val="0"/>
          <w:color w:val="auto"/>
        </w:rPr>
        <w:t>&lt;/Amend&gt;</w:t>
      </w:r>
    </w:p>
    <w:p w14:paraId="77BF0EA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744</w:t>
      </w:r>
      <w:r w:rsidRPr="0098113F">
        <w:rPr>
          <w:rStyle w:val="HideTWBExt"/>
          <w:noProof w:val="0"/>
          <w:color w:val="auto"/>
        </w:rPr>
        <w:t>&lt;/NumAm&gt;</w:t>
      </w:r>
    </w:p>
    <w:p w14:paraId="77A20A83"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1E7A2885" w14:textId="77777777" w:rsidR="00544BA1" w:rsidRPr="0098113F" w:rsidRDefault="00544BA1" w:rsidP="00544BA1">
      <w:pPr>
        <w:pStyle w:val="NormalBold"/>
      </w:pPr>
      <w:r w:rsidRPr="0098113F">
        <w:rPr>
          <w:rStyle w:val="HideTWBExt"/>
          <w:noProof w:val="0"/>
          <w:color w:val="auto"/>
        </w:rPr>
        <w:t>&lt;/RepeatBlock-By&gt;</w:t>
      </w:r>
    </w:p>
    <w:p w14:paraId="4F71439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739F5EE" w14:textId="77777777" w:rsidR="00544BA1" w:rsidRPr="0098113F" w:rsidRDefault="00544BA1" w:rsidP="00544BA1">
      <w:pPr>
        <w:pStyle w:val="NormalBold"/>
      </w:pPr>
      <w:r w:rsidRPr="0098113F">
        <w:rPr>
          <w:rStyle w:val="HideTWBExt"/>
          <w:noProof w:val="0"/>
          <w:color w:val="auto"/>
        </w:rPr>
        <w:t>&lt;Article&gt;</w:t>
      </w:r>
      <w:r w:rsidRPr="0098113F">
        <w:t>Artikel 14 – stk. 1 – afsnit 1 – indledning</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0E66A51" w14:textId="77777777" w:rsidTr="00277D82">
        <w:trPr>
          <w:trHeight w:hRule="exact" w:val="240"/>
          <w:jc w:val="center"/>
        </w:trPr>
        <w:tc>
          <w:tcPr>
            <w:tcW w:w="9752" w:type="dxa"/>
            <w:gridSpan w:val="2"/>
          </w:tcPr>
          <w:p w14:paraId="159C86A7" w14:textId="77777777" w:rsidR="00544BA1" w:rsidRPr="0098113F" w:rsidRDefault="00544BA1" w:rsidP="00277D82"/>
        </w:tc>
      </w:tr>
      <w:tr w:rsidR="000A73F3" w:rsidRPr="0098113F" w14:paraId="3E2E4234" w14:textId="77777777" w:rsidTr="00277D82">
        <w:trPr>
          <w:trHeight w:val="240"/>
          <w:jc w:val="center"/>
        </w:trPr>
        <w:tc>
          <w:tcPr>
            <w:tcW w:w="4876" w:type="dxa"/>
          </w:tcPr>
          <w:p w14:paraId="1289815E" w14:textId="77777777" w:rsidR="00544BA1" w:rsidRPr="0098113F" w:rsidRDefault="00544BA1" w:rsidP="00277D82">
            <w:pPr>
              <w:pStyle w:val="AmColumnHeading"/>
            </w:pPr>
            <w:r w:rsidRPr="0098113F">
              <w:t>Kommissionens forslag</w:t>
            </w:r>
          </w:p>
        </w:tc>
        <w:tc>
          <w:tcPr>
            <w:tcW w:w="4876" w:type="dxa"/>
          </w:tcPr>
          <w:p w14:paraId="4034A1C1" w14:textId="77777777" w:rsidR="00544BA1" w:rsidRPr="0098113F" w:rsidRDefault="00544BA1" w:rsidP="00277D82">
            <w:pPr>
              <w:pStyle w:val="AmColumnHeading"/>
            </w:pPr>
            <w:r w:rsidRPr="0098113F">
              <w:t>Ændringsforslag</w:t>
            </w:r>
          </w:p>
        </w:tc>
      </w:tr>
      <w:tr w:rsidR="000A73F3" w:rsidRPr="0098113F" w14:paraId="2F840857" w14:textId="77777777" w:rsidTr="00277D82">
        <w:trPr>
          <w:jc w:val="center"/>
        </w:trPr>
        <w:tc>
          <w:tcPr>
            <w:tcW w:w="4876" w:type="dxa"/>
          </w:tcPr>
          <w:p w14:paraId="0FAE9D9C" w14:textId="77777777" w:rsidR="00544BA1" w:rsidRPr="0098113F" w:rsidRDefault="00544BA1" w:rsidP="00277D82">
            <w:pPr>
              <w:pStyle w:val="Normal6a"/>
            </w:pPr>
            <w:r w:rsidRPr="0098113F">
              <w:t>De tredjelandsstatsborgere, der er omhandlet i artikel 3, stk. 1, litra a) og b), i denne forordning, og som</w:t>
            </w:r>
          </w:p>
        </w:tc>
        <w:tc>
          <w:tcPr>
            <w:tcW w:w="4876" w:type="dxa"/>
          </w:tcPr>
          <w:p w14:paraId="38E11F8C" w14:textId="77777777" w:rsidR="00544BA1" w:rsidRPr="0098113F" w:rsidRDefault="00544BA1" w:rsidP="00277D82">
            <w:pPr>
              <w:pStyle w:val="Normal6a"/>
            </w:pPr>
            <w:r w:rsidRPr="0098113F">
              <w:t xml:space="preserve">De tredjelandsstatsborgere, der er omhandlet i artikel 3, stk. 1, litra a) og b), </w:t>
            </w:r>
            <w:r w:rsidRPr="0098113F">
              <w:rPr>
                <w:b/>
                <w:i/>
              </w:rPr>
              <w:t>og artikel 5</w:t>
            </w:r>
            <w:r w:rsidRPr="0098113F">
              <w:t xml:space="preserve"> i denne forordning, og som</w:t>
            </w:r>
          </w:p>
        </w:tc>
      </w:tr>
    </w:tbl>
    <w:p w14:paraId="7740BA3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93483D6" w14:textId="77777777" w:rsidR="00544BA1" w:rsidRPr="0098113F" w:rsidRDefault="00544BA1" w:rsidP="00544BA1">
      <w:r w:rsidRPr="0098113F">
        <w:rPr>
          <w:rStyle w:val="HideTWBExt"/>
          <w:noProof w:val="0"/>
          <w:color w:val="auto"/>
        </w:rPr>
        <w:t>&lt;/Amend&gt;</w:t>
      </w:r>
    </w:p>
    <w:p w14:paraId="0BC8481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745</w:t>
      </w:r>
      <w:r w:rsidRPr="0098113F">
        <w:rPr>
          <w:rStyle w:val="HideTWBExt"/>
          <w:noProof w:val="0"/>
          <w:color w:val="auto"/>
        </w:rPr>
        <w:t>&lt;/NumAm&gt;</w:t>
      </w:r>
    </w:p>
    <w:p w14:paraId="1D82DE12"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08E1D19" w14:textId="77777777" w:rsidR="00544BA1" w:rsidRPr="0098113F" w:rsidRDefault="00544BA1" w:rsidP="00544BA1">
      <w:pPr>
        <w:pStyle w:val="NormalBold"/>
      </w:pPr>
      <w:r w:rsidRPr="0098113F">
        <w:rPr>
          <w:rStyle w:val="HideTWBExt"/>
          <w:noProof w:val="0"/>
          <w:color w:val="auto"/>
        </w:rPr>
        <w:t>&lt;/RepeatBlock-By&gt;</w:t>
      </w:r>
    </w:p>
    <w:p w14:paraId="26FF29A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5ED3F16" w14:textId="77777777" w:rsidR="00544BA1" w:rsidRPr="0098113F" w:rsidRDefault="00544BA1" w:rsidP="00544BA1">
      <w:pPr>
        <w:pStyle w:val="NormalBold"/>
      </w:pPr>
      <w:r w:rsidRPr="0098113F">
        <w:rPr>
          <w:rStyle w:val="HideTWBExt"/>
          <w:noProof w:val="0"/>
          <w:color w:val="auto"/>
        </w:rPr>
        <w:t>&lt;Article&gt;</w:t>
      </w:r>
      <w:r w:rsidRPr="0098113F">
        <w:t>Artikel 14 – stk. 1 – afsnit 1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4E18A18" w14:textId="77777777" w:rsidTr="00277D82">
        <w:trPr>
          <w:trHeight w:hRule="exact" w:val="240"/>
          <w:jc w:val="center"/>
        </w:trPr>
        <w:tc>
          <w:tcPr>
            <w:tcW w:w="9752" w:type="dxa"/>
            <w:gridSpan w:val="2"/>
          </w:tcPr>
          <w:p w14:paraId="199A05E9" w14:textId="77777777" w:rsidR="00544BA1" w:rsidRPr="0098113F" w:rsidRDefault="00544BA1" w:rsidP="00277D82"/>
        </w:tc>
      </w:tr>
      <w:tr w:rsidR="000A73F3" w:rsidRPr="0098113F" w14:paraId="7B426833" w14:textId="77777777" w:rsidTr="00277D82">
        <w:trPr>
          <w:trHeight w:val="240"/>
          <w:jc w:val="center"/>
        </w:trPr>
        <w:tc>
          <w:tcPr>
            <w:tcW w:w="4876" w:type="dxa"/>
          </w:tcPr>
          <w:p w14:paraId="1B7B9B61" w14:textId="77777777" w:rsidR="00544BA1" w:rsidRPr="0098113F" w:rsidRDefault="00544BA1" w:rsidP="00277D82">
            <w:pPr>
              <w:pStyle w:val="AmColumnHeading"/>
            </w:pPr>
            <w:r w:rsidRPr="0098113F">
              <w:t>Kommissionens forslag</w:t>
            </w:r>
          </w:p>
        </w:tc>
        <w:tc>
          <w:tcPr>
            <w:tcW w:w="4876" w:type="dxa"/>
          </w:tcPr>
          <w:p w14:paraId="700497DA" w14:textId="77777777" w:rsidR="00544BA1" w:rsidRPr="0098113F" w:rsidRDefault="00544BA1" w:rsidP="00277D82">
            <w:pPr>
              <w:pStyle w:val="AmColumnHeading"/>
            </w:pPr>
            <w:r w:rsidRPr="0098113F">
              <w:t>Ændringsforslag</w:t>
            </w:r>
          </w:p>
        </w:tc>
      </w:tr>
      <w:tr w:rsidR="000A73F3" w:rsidRPr="0098113F" w14:paraId="146C29C0" w14:textId="77777777" w:rsidTr="00277D82">
        <w:trPr>
          <w:jc w:val="center"/>
        </w:trPr>
        <w:tc>
          <w:tcPr>
            <w:tcW w:w="4876" w:type="dxa"/>
          </w:tcPr>
          <w:p w14:paraId="3DA45CD8" w14:textId="77777777" w:rsidR="00544BA1" w:rsidRPr="0098113F" w:rsidRDefault="00544BA1" w:rsidP="00277D82">
            <w:pPr>
              <w:pStyle w:val="Normal6a"/>
            </w:pPr>
            <w:r w:rsidRPr="0098113F">
              <w:t>-</w:t>
            </w:r>
            <w:r w:rsidRPr="0098113F">
              <w:tab/>
            </w:r>
            <w:r w:rsidRPr="0098113F">
              <w:rPr>
                <w:b/>
                <w:i/>
              </w:rPr>
              <w:t>ikke har ansøgt om international beskyttelse og</w:t>
            </w:r>
          </w:p>
        </w:tc>
        <w:tc>
          <w:tcPr>
            <w:tcW w:w="4876" w:type="dxa"/>
          </w:tcPr>
          <w:p w14:paraId="658AAF18" w14:textId="0AEB3FE2" w:rsidR="00544BA1" w:rsidRPr="0098113F" w:rsidRDefault="00544BA1" w:rsidP="00277D82">
            <w:pPr>
              <w:pStyle w:val="Normal6a"/>
            </w:pPr>
            <w:r w:rsidRPr="0098113F">
              <w:rPr>
                <w:b/>
                <w:i/>
              </w:rPr>
              <w:t>udgår</w:t>
            </w:r>
          </w:p>
        </w:tc>
      </w:tr>
    </w:tbl>
    <w:p w14:paraId="148A722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E4A4658" w14:textId="77777777" w:rsidR="00544BA1" w:rsidRPr="0098113F" w:rsidRDefault="00544BA1" w:rsidP="00544BA1">
      <w:r w:rsidRPr="0098113F">
        <w:rPr>
          <w:rStyle w:val="HideTWBExt"/>
          <w:noProof w:val="0"/>
          <w:color w:val="auto"/>
        </w:rPr>
        <w:t>&lt;/Amend&gt;</w:t>
      </w:r>
    </w:p>
    <w:p w14:paraId="31D75B25"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746</w:t>
      </w:r>
      <w:r w:rsidRPr="0098113F">
        <w:rPr>
          <w:rStyle w:val="HideTWBExt"/>
          <w:noProof w:val="0"/>
          <w:color w:val="auto"/>
        </w:rPr>
        <w:t>&lt;/NumAm&gt;</w:t>
      </w:r>
    </w:p>
    <w:p w14:paraId="2DD06B97"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2FBC4ED5" w14:textId="77777777" w:rsidR="00544BA1" w:rsidRPr="0098113F" w:rsidRDefault="00544BA1" w:rsidP="00544BA1">
      <w:pPr>
        <w:pStyle w:val="NormalBold"/>
      </w:pPr>
      <w:r w:rsidRPr="0098113F">
        <w:rPr>
          <w:rStyle w:val="HideTWBExt"/>
          <w:noProof w:val="0"/>
          <w:color w:val="auto"/>
        </w:rPr>
        <w:t>&lt;/RepeatBlock-By&gt;</w:t>
      </w:r>
    </w:p>
    <w:p w14:paraId="6629061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EDB697C" w14:textId="77777777" w:rsidR="00544BA1" w:rsidRPr="0098113F" w:rsidRDefault="00544BA1" w:rsidP="00544BA1">
      <w:pPr>
        <w:pStyle w:val="NormalBold"/>
      </w:pPr>
      <w:r w:rsidRPr="0098113F">
        <w:rPr>
          <w:rStyle w:val="HideTWBExt"/>
          <w:noProof w:val="0"/>
          <w:color w:val="auto"/>
        </w:rPr>
        <w:t>&lt;Article&gt;</w:t>
      </w:r>
      <w:r w:rsidRPr="0098113F">
        <w:t>Artikel 14 – stk. 1 – afsnit 1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F562A83" w14:textId="77777777" w:rsidTr="00277D82">
        <w:trPr>
          <w:trHeight w:hRule="exact" w:val="240"/>
          <w:jc w:val="center"/>
        </w:trPr>
        <w:tc>
          <w:tcPr>
            <w:tcW w:w="9752" w:type="dxa"/>
            <w:gridSpan w:val="2"/>
          </w:tcPr>
          <w:p w14:paraId="526A9EAD" w14:textId="77777777" w:rsidR="00544BA1" w:rsidRPr="0098113F" w:rsidRDefault="00544BA1" w:rsidP="00277D82"/>
        </w:tc>
      </w:tr>
      <w:tr w:rsidR="000A73F3" w:rsidRPr="0098113F" w14:paraId="3B308528" w14:textId="77777777" w:rsidTr="00277D82">
        <w:trPr>
          <w:trHeight w:val="240"/>
          <w:jc w:val="center"/>
        </w:trPr>
        <w:tc>
          <w:tcPr>
            <w:tcW w:w="4876" w:type="dxa"/>
          </w:tcPr>
          <w:p w14:paraId="07A9D15D" w14:textId="77777777" w:rsidR="00544BA1" w:rsidRPr="0098113F" w:rsidRDefault="00544BA1" w:rsidP="00277D82">
            <w:pPr>
              <w:pStyle w:val="AmColumnHeading"/>
            </w:pPr>
            <w:r w:rsidRPr="0098113F">
              <w:t>Kommissionens forslag</w:t>
            </w:r>
          </w:p>
        </w:tc>
        <w:tc>
          <w:tcPr>
            <w:tcW w:w="4876" w:type="dxa"/>
          </w:tcPr>
          <w:p w14:paraId="18D1943C" w14:textId="77777777" w:rsidR="00544BA1" w:rsidRPr="0098113F" w:rsidRDefault="00544BA1" w:rsidP="00277D82">
            <w:pPr>
              <w:pStyle w:val="AmColumnHeading"/>
            </w:pPr>
            <w:r w:rsidRPr="0098113F">
              <w:t>Ændringsforslag</w:t>
            </w:r>
          </w:p>
        </w:tc>
      </w:tr>
      <w:tr w:rsidR="000A73F3" w:rsidRPr="0098113F" w14:paraId="05A2A0F5" w14:textId="77777777" w:rsidTr="00277D82">
        <w:trPr>
          <w:jc w:val="center"/>
        </w:trPr>
        <w:tc>
          <w:tcPr>
            <w:tcW w:w="4876" w:type="dxa"/>
          </w:tcPr>
          <w:p w14:paraId="4F7134AF" w14:textId="77777777" w:rsidR="00544BA1" w:rsidRPr="0098113F" w:rsidRDefault="00544BA1" w:rsidP="00277D82">
            <w:pPr>
              <w:pStyle w:val="Normal6a"/>
            </w:pPr>
            <w:r w:rsidRPr="0098113F">
              <w:t>-</w:t>
            </w:r>
            <w:r w:rsidRPr="0098113F">
              <w:tab/>
              <w:t xml:space="preserve">ikke har </w:t>
            </w:r>
            <w:r w:rsidRPr="0098113F">
              <w:rPr>
                <w:b/>
                <w:i/>
              </w:rPr>
              <w:t>ansøgt</w:t>
            </w:r>
            <w:r w:rsidRPr="0098113F">
              <w:t xml:space="preserve"> om international beskyttelse </w:t>
            </w:r>
            <w:r w:rsidRPr="0098113F">
              <w:rPr>
                <w:b/>
                <w:i/>
              </w:rPr>
              <w:t>og</w:t>
            </w:r>
          </w:p>
        </w:tc>
        <w:tc>
          <w:tcPr>
            <w:tcW w:w="4876" w:type="dxa"/>
          </w:tcPr>
          <w:p w14:paraId="44FEFFA8" w14:textId="77777777" w:rsidR="00544BA1" w:rsidRPr="0098113F" w:rsidRDefault="00544BA1" w:rsidP="00277D82">
            <w:pPr>
              <w:pStyle w:val="Normal6a"/>
            </w:pPr>
            <w:r w:rsidRPr="0098113F">
              <w:t>-</w:t>
            </w:r>
            <w:r w:rsidRPr="0098113F">
              <w:tab/>
              <w:t>ikke har</w:t>
            </w:r>
            <w:r w:rsidRPr="0098113F">
              <w:rPr>
                <w:b/>
                <w:i/>
              </w:rPr>
              <w:t xml:space="preserve"> indsendt en ansøgning</w:t>
            </w:r>
            <w:r w:rsidRPr="0098113F">
              <w:t xml:space="preserve"> om international beskyttelse</w:t>
            </w:r>
          </w:p>
        </w:tc>
      </w:tr>
    </w:tbl>
    <w:p w14:paraId="4B05911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F9B56FA" w14:textId="77777777" w:rsidR="00544BA1" w:rsidRPr="0098113F" w:rsidRDefault="00544BA1" w:rsidP="00544BA1">
      <w:r w:rsidRPr="0098113F">
        <w:rPr>
          <w:rStyle w:val="HideTWBExt"/>
          <w:noProof w:val="0"/>
          <w:color w:val="auto"/>
        </w:rPr>
        <w:t>&lt;/Amend&gt;</w:t>
      </w:r>
    </w:p>
    <w:p w14:paraId="26A62AB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747</w:t>
      </w:r>
      <w:r w:rsidRPr="0098113F">
        <w:rPr>
          <w:rStyle w:val="HideTWBExt"/>
          <w:noProof w:val="0"/>
          <w:color w:val="auto"/>
        </w:rPr>
        <w:t>&lt;/NumAm&gt;</w:t>
      </w:r>
    </w:p>
    <w:p w14:paraId="4FC0EBA5"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71CF1E2" w14:textId="77777777" w:rsidR="00544BA1" w:rsidRPr="0098113F" w:rsidRDefault="00544BA1" w:rsidP="00544BA1">
      <w:pPr>
        <w:pStyle w:val="NormalBold"/>
      </w:pPr>
      <w:r w:rsidRPr="0098113F">
        <w:rPr>
          <w:rStyle w:val="HideTWBExt"/>
          <w:noProof w:val="0"/>
          <w:color w:val="auto"/>
        </w:rPr>
        <w:t>&lt;/RepeatBlock-By&gt;</w:t>
      </w:r>
    </w:p>
    <w:p w14:paraId="6C7835E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AB7DD37" w14:textId="77777777" w:rsidR="00544BA1" w:rsidRPr="0098113F" w:rsidRDefault="00544BA1" w:rsidP="00544BA1">
      <w:pPr>
        <w:pStyle w:val="NormalBold"/>
      </w:pPr>
      <w:r w:rsidRPr="0098113F">
        <w:rPr>
          <w:rStyle w:val="HideTWBExt"/>
          <w:noProof w:val="0"/>
          <w:color w:val="auto"/>
        </w:rPr>
        <w:t>&lt;Article&gt;</w:t>
      </w:r>
      <w:r w:rsidRPr="0098113F">
        <w:t>Artikel 14 – stk. 1 – afsnit 1 – led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21DC36B" w14:textId="77777777" w:rsidTr="00277D82">
        <w:trPr>
          <w:trHeight w:hRule="exact" w:val="240"/>
          <w:jc w:val="center"/>
        </w:trPr>
        <w:tc>
          <w:tcPr>
            <w:tcW w:w="9752" w:type="dxa"/>
            <w:gridSpan w:val="2"/>
          </w:tcPr>
          <w:p w14:paraId="5AAE7726" w14:textId="77777777" w:rsidR="00544BA1" w:rsidRPr="0098113F" w:rsidRDefault="00544BA1" w:rsidP="00277D82"/>
        </w:tc>
      </w:tr>
      <w:tr w:rsidR="000A73F3" w:rsidRPr="0098113F" w14:paraId="3C236C0D" w14:textId="77777777" w:rsidTr="00277D82">
        <w:trPr>
          <w:trHeight w:val="240"/>
          <w:jc w:val="center"/>
        </w:trPr>
        <w:tc>
          <w:tcPr>
            <w:tcW w:w="4876" w:type="dxa"/>
          </w:tcPr>
          <w:p w14:paraId="7ADEDF2C" w14:textId="77777777" w:rsidR="00544BA1" w:rsidRPr="0098113F" w:rsidRDefault="00544BA1" w:rsidP="00277D82">
            <w:pPr>
              <w:pStyle w:val="AmColumnHeading"/>
            </w:pPr>
            <w:r w:rsidRPr="0098113F">
              <w:t>Kommissionens forslag</w:t>
            </w:r>
          </w:p>
        </w:tc>
        <w:tc>
          <w:tcPr>
            <w:tcW w:w="4876" w:type="dxa"/>
          </w:tcPr>
          <w:p w14:paraId="53248C33" w14:textId="77777777" w:rsidR="00544BA1" w:rsidRPr="0098113F" w:rsidRDefault="00544BA1" w:rsidP="00277D82">
            <w:pPr>
              <w:pStyle w:val="AmColumnHeading"/>
            </w:pPr>
            <w:r w:rsidRPr="0098113F">
              <w:t>Ændringsforslag</w:t>
            </w:r>
          </w:p>
        </w:tc>
      </w:tr>
      <w:tr w:rsidR="000A73F3" w:rsidRPr="0098113F" w14:paraId="0F4B5F4B" w14:textId="77777777" w:rsidTr="00277D82">
        <w:trPr>
          <w:jc w:val="center"/>
        </w:trPr>
        <w:tc>
          <w:tcPr>
            <w:tcW w:w="4876" w:type="dxa"/>
          </w:tcPr>
          <w:p w14:paraId="35F4FB4D" w14:textId="77777777" w:rsidR="00544BA1" w:rsidRPr="0098113F" w:rsidRDefault="00544BA1" w:rsidP="00277D82">
            <w:pPr>
              <w:pStyle w:val="Normal6a"/>
            </w:pPr>
            <w:r w:rsidRPr="0098113F">
              <w:t>-</w:t>
            </w:r>
            <w:r w:rsidRPr="0098113F">
              <w:tab/>
              <w:t xml:space="preserve">ikke har </w:t>
            </w:r>
            <w:r w:rsidRPr="0098113F">
              <w:rPr>
                <w:b/>
                <w:i/>
              </w:rPr>
              <w:t>ansøgt</w:t>
            </w:r>
            <w:r w:rsidRPr="0098113F">
              <w:t xml:space="preserve"> om international beskyttelse og</w:t>
            </w:r>
          </w:p>
        </w:tc>
        <w:tc>
          <w:tcPr>
            <w:tcW w:w="4876" w:type="dxa"/>
          </w:tcPr>
          <w:p w14:paraId="125984E1" w14:textId="77777777" w:rsidR="00544BA1" w:rsidRPr="0098113F" w:rsidRDefault="00544BA1" w:rsidP="00277D82">
            <w:pPr>
              <w:pStyle w:val="Normal6a"/>
            </w:pPr>
            <w:r w:rsidRPr="0098113F">
              <w:t>-</w:t>
            </w:r>
            <w:r w:rsidRPr="0098113F">
              <w:tab/>
              <w:t xml:space="preserve">ikke har </w:t>
            </w:r>
            <w:r w:rsidRPr="0098113F">
              <w:rPr>
                <w:b/>
                <w:i/>
              </w:rPr>
              <w:t>udtrykt ønske om at søge</w:t>
            </w:r>
            <w:r w:rsidRPr="0098113F">
              <w:t xml:space="preserve"> om international beskyttelse og</w:t>
            </w:r>
          </w:p>
        </w:tc>
      </w:tr>
    </w:tbl>
    <w:p w14:paraId="5993728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89D53F4" w14:textId="77777777" w:rsidR="00544BA1" w:rsidRPr="0098113F" w:rsidRDefault="00544BA1" w:rsidP="00544BA1">
      <w:r w:rsidRPr="0098113F">
        <w:rPr>
          <w:rStyle w:val="HideTWBExt"/>
          <w:noProof w:val="0"/>
          <w:color w:val="auto"/>
        </w:rPr>
        <w:t>&lt;/Amend&gt;</w:t>
      </w:r>
    </w:p>
    <w:p w14:paraId="66D28FA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748</w:t>
      </w:r>
      <w:r w:rsidRPr="0098113F">
        <w:rPr>
          <w:rStyle w:val="HideTWBExt"/>
          <w:noProof w:val="0"/>
          <w:color w:val="auto"/>
        </w:rPr>
        <w:t>&lt;/NumAm&gt;</w:t>
      </w:r>
    </w:p>
    <w:p w14:paraId="36DE9D37"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54217C2" w14:textId="77777777" w:rsidR="00544BA1" w:rsidRPr="0098113F" w:rsidRDefault="00544BA1" w:rsidP="00544BA1">
      <w:pPr>
        <w:pStyle w:val="NormalBold"/>
      </w:pPr>
      <w:r w:rsidRPr="0098113F">
        <w:rPr>
          <w:rStyle w:val="HideTWBExt"/>
          <w:noProof w:val="0"/>
          <w:color w:val="auto"/>
        </w:rPr>
        <w:t>&lt;/RepeatBlock-By&gt;</w:t>
      </w:r>
    </w:p>
    <w:p w14:paraId="2396199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0614EFC" w14:textId="77777777" w:rsidR="00544BA1" w:rsidRPr="0098113F" w:rsidRDefault="00544BA1" w:rsidP="00544BA1">
      <w:pPr>
        <w:pStyle w:val="NormalBold"/>
      </w:pPr>
      <w:r w:rsidRPr="0098113F">
        <w:rPr>
          <w:rStyle w:val="HideTWBExt"/>
          <w:noProof w:val="0"/>
          <w:color w:val="auto"/>
        </w:rPr>
        <w:t>&lt;Article&gt;</w:t>
      </w:r>
      <w:r w:rsidRPr="0098113F">
        <w:t>Artikel 14 – stk. 1 – afsnit 1 – led 1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7BFCC7F" w14:textId="77777777" w:rsidTr="00277D82">
        <w:trPr>
          <w:trHeight w:hRule="exact" w:val="240"/>
          <w:jc w:val="center"/>
        </w:trPr>
        <w:tc>
          <w:tcPr>
            <w:tcW w:w="9752" w:type="dxa"/>
            <w:gridSpan w:val="2"/>
          </w:tcPr>
          <w:p w14:paraId="4020072B" w14:textId="77777777" w:rsidR="00544BA1" w:rsidRPr="0098113F" w:rsidRDefault="00544BA1" w:rsidP="00277D82"/>
        </w:tc>
      </w:tr>
      <w:tr w:rsidR="000A73F3" w:rsidRPr="0098113F" w14:paraId="1114F0F1" w14:textId="77777777" w:rsidTr="00277D82">
        <w:trPr>
          <w:trHeight w:val="240"/>
          <w:jc w:val="center"/>
        </w:trPr>
        <w:tc>
          <w:tcPr>
            <w:tcW w:w="4876" w:type="dxa"/>
          </w:tcPr>
          <w:p w14:paraId="0414EFBE" w14:textId="77777777" w:rsidR="00544BA1" w:rsidRPr="0098113F" w:rsidRDefault="00544BA1" w:rsidP="00277D82">
            <w:pPr>
              <w:pStyle w:val="AmColumnHeading"/>
            </w:pPr>
            <w:r w:rsidRPr="0098113F">
              <w:t>Kommissionens forslag</w:t>
            </w:r>
          </w:p>
        </w:tc>
        <w:tc>
          <w:tcPr>
            <w:tcW w:w="4876" w:type="dxa"/>
          </w:tcPr>
          <w:p w14:paraId="323E0A11" w14:textId="77777777" w:rsidR="00544BA1" w:rsidRPr="0098113F" w:rsidRDefault="00544BA1" w:rsidP="00277D82">
            <w:pPr>
              <w:pStyle w:val="AmColumnHeading"/>
            </w:pPr>
            <w:r w:rsidRPr="0098113F">
              <w:t>Ændringsforslag</w:t>
            </w:r>
          </w:p>
        </w:tc>
      </w:tr>
      <w:tr w:rsidR="000A73F3" w:rsidRPr="0098113F" w14:paraId="6D55054C" w14:textId="77777777" w:rsidTr="00277D82">
        <w:trPr>
          <w:jc w:val="center"/>
        </w:trPr>
        <w:tc>
          <w:tcPr>
            <w:tcW w:w="4876" w:type="dxa"/>
          </w:tcPr>
          <w:p w14:paraId="6B6BFAF4" w14:textId="77777777" w:rsidR="00544BA1" w:rsidRPr="0098113F" w:rsidRDefault="00544BA1" w:rsidP="00277D82">
            <w:pPr>
              <w:pStyle w:val="Normal6a"/>
            </w:pPr>
          </w:p>
        </w:tc>
        <w:tc>
          <w:tcPr>
            <w:tcW w:w="4876" w:type="dxa"/>
          </w:tcPr>
          <w:p w14:paraId="288765B1" w14:textId="77777777" w:rsidR="00544BA1" w:rsidRPr="0098113F" w:rsidRDefault="00544BA1" w:rsidP="00277D82">
            <w:pPr>
              <w:pStyle w:val="Normal6a"/>
            </w:pPr>
            <w:r w:rsidRPr="0098113F">
              <w:rPr>
                <w:b/>
                <w:i/>
              </w:rPr>
              <w:t>-</w:t>
            </w:r>
            <w:r w:rsidRPr="0098113F">
              <w:tab/>
            </w:r>
            <w:r w:rsidRPr="0098113F">
              <w:rPr>
                <w:b/>
                <w:i/>
              </w:rPr>
              <w:t>er ikke omfattet af denne artikels stk. 2 og 3, og</w:t>
            </w:r>
          </w:p>
        </w:tc>
      </w:tr>
    </w:tbl>
    <w:p w14:paraId="71B9382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9AD3B6A" w14:textId="77777777" w:rsidR="00544BA1" w:rsidRPr="0098113F" w:rsidRDefault="00544BA1" w:rsidP="00544BA1">
      <w:r w:rsidRPr="0098113F">
        <w:rPr>
          <w:rStyle w:val="HideTWBExt"/>
          <w:noProof w:val="0"/>
          <w:color w:val="auto"/>
        </w:rPr>
        <w:t>&lt;/Amend&gt;</w:t>
      </w:r>
    </w:p>
    <w:p w14:paraId="56180C1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749</w:t>
      </w:r>
      <w:r w:rsidRPr="0098113F">
        <w:rPr>
          <w:rStyle w:val="HideTWBExt"/>
          <w:noProof w:val="0"/>
          <w:color w:val="auto"/>
        </w:rPr>
        <w:t>&lt;/NumAm&gt;</w:t>
      </w:r>
    </w:p>
    <w:p w14:paraId="7395482A"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40FE63BA" w14:textId="77777777" w:rsidR="00544BA1" w:rsidRPr="0098113F" w:rsidRDefault="00544BA1" w:rsidP="00544BA1">
      <w:pPr>
        <w:pStyle w:val="NormalBold"/>
      </w:pPr>
      <w:r w:rsidRPr="0098113F">
        <w:rPr>
          <w:rStyle w:val="HideTWBExt"/>
          <w:noProof w:val="0"/>
          <w:color w:val="auto"/>
        </w:rPr>
        <w:t>&lt;/RepeatBlock-By&gt;</w:t>
      </w:r>
    </w:p>
    <w:p w14:paraId="7A44A2C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625555B" w14:textId="77777777" w:rsidR="00544BA1" w:rsidRPr="0098113F" w:rsidRDefault="00544BA1" w:rsidP="00544BA1">
      <w:pPr>
        <w:pStyle w:val="NormalBold"/>
      </w:pPr>
      <w:r w:rsidRPr="0098113F">
        <w:rPr>
          <w:rStyle w:val="HideTWBExt"/>
          <w:noProof w:val="0"/>
          <w:color w:val="auto"/>
        </w:rPr>
        <w:t>&lt;Article&gt;</w:t>
      </w:r>
      <w:r w:rsidRPr="0098113F">
        <w:t>Artikel 14 – stk. 1 – afsnit 1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DA0B0BF" w14:textId="77777777" w:rsidTr="00277D82">
        <w:trPr>
          <w:trHeight w:hRule="exact" w:val="240"/>
          <w:jc w:val="center"/>
        </w:trPr>
        <w:tc>
          <w:tcPr>
            <w:tcW w:w="9752" w:type="dxa"/>
            <w:gridSpan w:val="2"/>
          </w:tcPr>
          <w:p w14:paraId="51484C37" w14:textId="77777777" w:rsidR="00544BA1" w:rsidRPr="0098113F" w:rsidRDefault="00544BA1" w:rsidP="00277D82"/>
        </w:tc>
      </w:tr>
      <w:tr w:rsidR="000A73F3" w:rsidRPr="0098113F" w14:paraId="3DA9F664" w14:textId="77777777" w:rsidTr="00277D82">
        <w:trPr>
          <w:trHeight w:val="240"/>
          <w:jc w:val="center"/>
        </w:trPr>
        <w:tc>
          <w:tcPr>
            <w:tcW w:w="4876" w:type="dxa"/>
          </w:tcPr>
          <w:p w14:paraId="78A97643" w14:textId="77777777" w:rsidR="00544BA1" w:rsidRPr="0098113F" w:rsidRDefault="00544BA1" w:rsidP="00277D82">
            <w:pPr>
              <w:pStyle w:val="AmColumnHeading"/>
            </w:pPr>
            <w:r w:rsidRPr="0098113F">
              <w:t>Kommissionens forslag</w:t>
            </w:r>
          </w:p>
        </w:tc>
        <w:tc>
          <w:tcPr>
            <w:tcW w:w="4876" w:type="dxa"/>
          </w:tcPr>
          <w:p w14:paraId="182AD13E" w14:textId="77777777" w:rsidR="00544BA1" w:rsidRPr="0098113F" w:rsidRDefault="00544BA1" w:rsidP="00277D82">
            <w:pPr>
              <w:pStyle w:val="AmColumnHeading"/>
            </w:pPr>
            <w:r w:rsidRPr="0098113F">
              <w:t>Ændringsforslag</w:t>
            </w:r>
          </w:p>
        </w:tc>
      </w:tr>
      <w:tr w:rsidR="000A73F3" w:rsidRPr="0098113F" w14:paraId="7066716B" w14:textId="77777777" w:rsidTr="00277D82">
        <w:trPr>
          <w:jc w:val="center"/>
        </w:trPr>
        <w:tc>
          <w:tcPr>
            <w:tcW w:w="4876" w:type="dxa"/>
          </w:tcPr>
          <w:p w14:paraId="3C5E1D04" w14:textId="77777777" w:rsidR="00544BA1" w:rsidRPr="0098113F" w:rsidRDefault="00544BA1" w:rsidP="00277D82">
            <w:pPr>
              <w:pStyle w:val="Normal6a"/>
            </w:pPr>
            <w:r w:rsidRPr="0098113F">
              <w:rPr>
                <w:b/>
                <w:i/>
              </w:rPr>
              <w:t>-</w:t>
            </w:r>
            <w:r w:rsidRPr="0098113F">
              <w:tab/>
            </w:r>
            <w:r w:rsidRPr="0098113F">
              <w:rPr>
                <w:b/>
                <w:i/>
              </w:rPr>
              <w:t>ifølge screeningen ikke opfylder indrejsebetingelserne i artikel 6 i forordning (EU) 2016/399</w:t>
            </w:r>
          </w:p>
        </w:tc>
        <w:tc>
          <w:tcPr>
            <w:tcW w:w="4876" w:type="dxa"/>
          </w:tcPr>
          <w:p w14:paraId="018BEF42" w14:textId="77777777" w:rsidR="00544BA1" w:rsidRPr="0098113F" w:rsidRDefault="00544BA1" w:rsidP="00277D82">
            <w:pPr>
              <w:pStyle w:val="Normal6a"/>
            </w:pPr>
            <w:r w:rsidRPr="0098113F">
              <w:rPr>
                <w:b/>
                <w:i/>
              </w:rPr>
              <w:t>udgår</w:t>
            </w:r>
          </w:p>
        </w:tc>
      </w:tr>
    </w:tbl>
    <w:p w14:paraId="251A09C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2F64965" w14:textId="77777777" w:rsidR="00544BA1" w:rsidRPr="0098113F" w:rsidRDefault="00544BA1" w:rsidP="00544BA1">
      <w:r w:rsidRPr="0098113F">
        <w:rPr>
          <w:rStyle w:val="HideTWBExt"/>
          <w:noProof w:val="0"/>
          <w:color w:val="auto"/>
        </w:rPr>
        <w:t>&lt;/Amend&gt;</w:t>
      </w:r>
    </w:p>
    <w:p w14:paraId="4A92A8C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750</w:t>
      </w:r>
      <w:r w:rsidRPr="0098113F">
        <w:rPr>
          <w:rStyle w:val="HideTWBExt"/>
          <w:noProof w:val="0"/>
          <w:color w:val="auto"/>
        </w:rPr>
        <w:t>&lt;/NumAm&gt;</w:t>
      </w:r>
    </w:p>
    <w:p w14:paraId="7761BEFE" w14:textId="77777777" w:rsidR="00544BA1" w:rsidRPr="0098113F" w:rsidRDefault="00544BA1" w:rsidP="00544BA1">
      <w:pPr>
        <w:pStyle w:val="NormalBold"/>
      </w:pPr>
      <w:r w:rsidRPr="0098113F">
        <w:rPr>
          <w:rStyle w:val="HideTWBExt"/>
          <w:noProof w:val="0"/>
          <w:color w:val="auto"/>
        </w:rPr>
        <w:t>&lt;RepeatBlock-By&gt;&lt;Members&gt;</w:t>
      </w:r>
      <w:r w:rsidRPr="0098113F">
        <w:t>Laura Ferrara, Sabrina Pignedoli</w:t>
      </w:r>
      <w:r w:rsidRPr="0098113F">
        <w:rPr>
          <w:rStyle w:val="HideTWBExt"/>
          <w:noProof w:val="0"/>
          <w:color w:val="auto"/>
        </w:rPr>
        <w:t>&lt;/Members&gt;</w:t>
      </w:r>
    </w:p>
    <w:p w14:paraId="7BE91B45" w14:textId="77777777" w:rsidR="00544BA1" w:rsidRPr="0098113F" w:rsidRDefault="00544BA1" w:rsidP="00544BA1">
      <w:pPr>
        <w:pStyle w:val="NormalBold"/>
      </w:pPr>
      <w:r w:rsidRPr="0098113F">
        <w:rPr>
          <w:rStyle w:val="HideTWBExt"/>
          <w:noProof w:val="0"/>
          <w:color w:val="auto"/>
        </w:rPr>
        <w:t>&lt;/RepeatBlock-By&gt;</w:t>
      </w:r>
    </w:p>
    <w:p w14:paraId="38C80FC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E129D9C" w14:textId="77777777" w:rsidR="00544BA1" w:rsidRPr="0098113F" w:rsidRDefault="00544BA1" w:rsidP="00544BA1">
      <w:pPr>
        <w:pStyle w:val="NormalBold"/>
      </w:pPr>
      <w:r w:rsidRPr="0098113F">
        <w:rPr>
          <w:rStyle w:val="HideTWBExt"/>
          <w:noProof w:val="0"/>
          <w:color w:val="auto"/>
        </w:rPr>
        <w:t>&lt;Article&gt;</w:t>
      </w:r>
      <w:r w:rsidRPr="0098113F">
        <w:t>Artikel 14 – stk. 1 – afsnit 1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7B35029" w14:textId="77777777" w:rsidTr="00277D82">
        <w:trPr>
          <w:trHeight w:hRule="exact" w:val="240"/>
          <w:jc w:val="center"/>
        </w:trPr>
        <w:tc>
          <w:tcPr>
            <w:tcW w:w="9752" w:type="dxa"/>
            <w:gridSpan w:val="2"/>
          </w:tcPr>
          <w:p w14:paraId="5B3552B8" w14:textId="77777777" w:rsidR="00544BA1" w:rsidRPr="0098113F" w:rsidRDefault="00544BA1" w:rsidP="00277D82"/>
        </w:tc>
      </w:tr>
      <w:tr w:rsidR="000A73F3" w:rsidRPr="0098113F" w14:paraId="46FD89F5" w14:textId="77777777" w:rsidTr="00277D82">
        <w:trPr>
          <w:trHeight w:val="240"/>
          <w:jc w:val="center"/>
        </w:trPr>
        <w:tc>
          <w:tcPr>
            <w:tcW w:w="4876" w:type="dxa"/>
          </w:tcPr>
          <w:p w14:paraId="2516FD47" w14:textId="77777777" w:rsidR="00544BA1" w:rsidRPr="0098113F" w:rsidRDefault="00544BA1" w:rsidP="00277D82">
            <w:pPr>
              <w:pStyle w:val="AmColumnHeading"/>
            </w:pPr>
            <w:r w:rsidRPr="0098113F">
              <w:t>Kommissionens forslag</w:t>
            </w:r>
          </w:p>
        </w:tc>
        <w:tc>
          <w:tcPr>
            <w:tcW w:w="4876" w:type="dxa"/>
          </w:tcPr>
          <w:p w14:paraId="7DFF5219" w14:textId="77777777" w:rsidR="00544BA1" w:rsidRPr="0098113F" w:rsidRDefault="00544BA1" w:rsidP="00277D82">
            <w:pPr>
              <w:pStyle w:val="AmColumnHeading"/>
            </w:pPr>
            <w:r w:rsidRPr="0098113F">
              <w:t>Ændringsforslag</w:t>
            </w:r>
          </w:p>
        </w:tc>
      </w:tr>
      <w:tr w:rsidR="000A73F3" w:rsidRPr="0098113F" w14:paraId="7D3BC3D9" w14:textId="77777777" w:rsidTr="00277D82">
        <w:trPr>
          <w:jc w:val="center"/>
        </w:trPr>
        <w:tc>
          <w:tcPr>
            <w:tcW w:w="4876" w:type="dxa"/>
          </w:tcPr>
          <w:p w14:paraId="07A26608" w14:textId="77777777" w:rsidR="00544BA1" w:rsidRPr="0098113F" w:rsidRDefault="00544BA1" w:rsidP="00277D82">
            <w:pPr>
              <w:pStyle w:val="Normal6a"/>
            </w:pPr>
            <w:r w:rsidRPr="0098113F">
              <w:rPr>
                <w:b/>
                <w:i/>
              </w:rPr>
              <w:t>-</w:t>
            </w:r>
            <w:r w:rsidRPr="0098113F">
              <w:tab/>
            </w:r>
            <w:r w:rsidRPr="0098113F">
              <w:rPr>
                <w:b/>
                <w:i/>
              </w:rPr>
              <w:t>ifølge screeningen ikke opfylder indrejsebetingelserne i artikel 6 i forordning (EU) 2016/399</w:t>
            </w:r>
          </w:p>
        </w:tc>
        <w:tc>
          <w:tcPr>
            <w:tcW w:w="4876" w:type="dxa"/>
          </w:tcPr>
          <w:p w14:paraId="7C30F534" w14:textId="77777777" w:rsidR="00544BA1" w:rsidRPr="0098113F" w:rsidRDefault="00544BA1" w:rsidP="00277D82">
            <w:pPr>
              <w:pStyle w:val="Normal6a"/>
            </w:pPr>
            <w:r w:rsidRPr="0098113F">
              <w:rPr>
                <w:b/>
                <w:i/>
              </w:rPr>
              <w:t>udgår</w:t>
            </w:r>
          </w:p>
        </w:tc>
      </w:tr>
    </w:tbl>
    <w:p w14:paraId="78D554B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{IT}</w:t>
      </w:r>
      <w:r w:rsidRPr="0098113F">
        <w:t>it</w:t>
      </w:r>
      <w:r w:rsidRPr="0098113F">
        <w:rPr>
          <w:rStyle w:val="HideTWBExt"/>
          <w:noProof w:val="0"/>
          <w:color w:val="auto"/>
        </w:rPr>
        <w:t>&lt;/Original&gt;</w:t>
      </w:r>
    </w:p>
    <w:p w14:paraId="2B1EE3B1" w14:textId="77777777" w:rsidR="00544BA1" w:rsidRPr="0098113F" w:rsidRDefault="00544BA1" w:rsidP="00544BA1">
      <w:r w:rsidRPr="0098113F">
        <w:rPr>
          <w:rStyle w:val="HideTWBExt"/>
          <w:noProof w:val="0"/>
          <w:color w:val="auto"/>
        </w:rPr>
        <w:t>&lt;/Amend&gt;</w:t>
      </w:r>
    </w:p>
    <w:p w14:paraId="02FA02C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751</w:t>
      </w:r>
      <w:r w:rsidRPr="0098113F">
        <w:rPr>
          <w:rStyle w:val="HideTWBExt"/>
          <w:noProof w:val="0"/>
          <w:color w:val="auto"/>
        </w:rPr>
        <w:t>&lt;/NumAm&gt;</w:t>
      </w:r>
    </w:p>
    <w:p w14:paraId="4C48B66D"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C8B474C" w14:textId="77777777" w:rsidR="00544BA1" w:rsidRPr="0098113F" w:rsidRDefault="00544BA1" w:rsidP="00544BA1">
      <w:pPr>
        <w:pStyle w:val="NormalBold"/>
      </w:pPr>
      <w:r w:rsidRPr="0098113F">
        <w:rPr>
          <w:rStyle w:val="HideTWBExt"/>
          <w:noProof w:val="0"/>
          <w:color w:val="auto"/>
        </w:rPr>
        <w:t>&lt;/RepeatBlock-By&gt;</w:t>
      </w:r>
    </w:p>
    <w:p w14:paraId="263AF4F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ED49713" w14:textId="77777777" w:rsidR="00544BA1" w:rsidRPr="0098113F" w:rsidRDefault="00544BA1" w:rsidP="00544BA1">
      <w:pPr>
        <w:pStyle w:val="NormalBold"/>
      </w:pPr>
      <w:r w:rsidRPr="0098113F">
        <w:rPr>
          <w:rStyle w:val="HideTWBExt"/>
          <w:noProof w:val="0"/>
          <w:color w:val="auto"/>
        </w:rPr>
        <w:t>&lt;Article&gt;</w:t>
      </w:r>
      <w:r w:rsidRPr="0098113F">
        <w:t>Artikel 14 – stk. 1 – afsnit 1 – led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535C921" w14:textId="77777777" w:rsidTr="00277D82">
        <w:trPr>
          <w:trHeight w:hRule="exact" w:val="240"/>
          <w:jc w:val="center"/>
        </w:trPr>
        <w:tc>
          <w:tcPr>
            <w:tcW w:w="9752" w:type="dxa"/>
            <w:gridSpan w:val="2"/>
          </w:tcPr>
          <w:p w14:paraId="7CB48A97" w14:textId="77777777" w:rsidR="00544BA1" w:rsidRPr="0098113F" w:rsidRDefault="00544BA1" w:rsidP="00277D82"/>
        </w:tc>
      </w:tr>
      <w:tr w:rsidR="000A73F3" w:rsidRPr="0098113F" w14:paraId="65202377" w14:textId="77777777" w:rsidTr="00277D82">
        <w:trPr>
          <w:trHeight w:val="240"/>
          <w:jc w:val="center"/>
        </w:trPr>
        <w:tc>
          <w:tcPr>
            <w:tcW w:w="4876" w:type="dxa"/>
          </w:tcPr>
          <w:p w14:paraId="6B71BDA5" w14:textId="77777777" w:rsidR="00544BA1" w:rsidRPr="0098113F" w:rsidRDefault="00544BA1" w:rsidP="00277D82">
            <w:pPr>
              <w:pStyle w:val="AmColumnHeading"/>
            </w:pPr>
            <w:r w:rsidRPr="0098113F">
              <w:t>Kommissionens forslag</w:t>
            </w:r>
          </w:p>
        </w:tc>
        <w:tc>
          <w:tcPr>
            <w:tcW w:w="4876" w:type="dxa"/>
          </w:tcPr>
          <w:p w14:paraId="058547CC" w14:textId="77777777" w:rsidR="00544BA1" w:rsidRPr="0098113F" w:rsidRDefault="00544BA1" w:rsidP="00277D82">
            <w:pPr>
              <w:pStyle w:val="AmColumnHeading"/>
            </w:pPr>
            <w:r w:rsidRPr="0098113F">
              <w:t>Ændringsforslag</w:t>
            </w:r>
          </w:p>
        </w:tc>
      </w:tr>
      <w:tr w:rsidR="000A73F3" w:rsidRPr="0098113F" w14:paraId="4F83B1A0" w14:textId="77777777" w:rsidTr="00277D82">
        <w:trPr>
          <w:jc w:val="center"/>
        </w:trPr>
        <w:tc>
          <w:tcPr>
            <w:tcW w:w="4876" w:type="dxa"/>
          </w:tcPr>
          <w:p w14:paraId="1CFD7B94" w14:textId="77777777" w:rsidR="00544BA1" w:rsidRPr="0098113F" w:rsidRDefault="00544BA1" w:rsidP="00277D82">
            <w:pPr>
              <w:pStyle w:val="Normal6a"/>
            </w:pPr>
            <w:r w:rsidRPr="0098113F">
              <w:t>-</w:t>
            </w:r>
            <w:r w:rsidRPr="0098113F">
              <w:tab/>
              <w:t>ifølge screeningen ikke opfylder indrejsebetingelserne i artikel 6 i forordning (EU) 2016/399</w:t>
            </w:r>
          </w:p>
        </w:tc>
        <w:tc>
          <w:tcPr>
            <w:tcW w:w="4876" w:type="dxa"/>
          </w:tcPr>
          <w:p w14:paraId="437A8D18" w14:textId="77777777" w:rsidR="00544BA1" w:rsidRPr="0098113F" w:rsidRDefault="00544BA1" w:rsidP="00277D82">
            <w:pPr>
              <w:pStyle w:val="Normal6a"/>
            </w:pPr>
            <w:r w:rsidRPr="0098113F">
              <w:t>-</w:t>
            </w:r>
            <w:r w:rsidRPr="0098113F">
              <w:tab/>
              <w:t xml:space="preserve">ifølge screeningen ikke opfylder indrejsebetingelserne i artikel 6 i forordning (EU) 2016/399 </w:t>
            </w:r>
            <w:r w:rsidRPr="0098113F">
              <w:rPr>
                <w:b/>
                <w:i/>
              </w:rPr>
              <w:t>og</w:t>
            </w:r>
          </w:p>
        </w:tc>
      </w:tr>
    </w:tbl>
    <w:p w14:paraId="0A42342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8D7544C" w14:textId="77777777" w:rsidR="00544BA1" w:rsidRPr="0098113F" w:rsidRDefault="00544BA1" w:rsidP="00544BA1">
      <w:r w:rsidRPr="0098113F">
        <w:rPr>
          <w:rStyle w:val="HideTWBExt"/>
          <w:noProof w:val="0"/>
          <w:color w:val="auto"/>
        </w:rPr>
        <w:t>&lt;/Amend&gt;</w:t>
      </w:r>
    </w:p>
    <w:p w14:paraId="0E57466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752</w:t>
      </w:r>
      <w:r w:rsidRPr="0098113F">
        <w:rPr>
          <w:rStyle w:val="HideTWBExt"/>
          <w:noProof w:val="0"/>
          <w:color w:val="auto"/>
        </w:rPr>
        <w:t>&lt;/NumAm&gt;</w:t>
      </w:r>
    </w:p>
    <w:p w14:paraId="45356DC8"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DC1759D" w14:textId="77777777" w:rsidR="00544BA1" w:rsidRPr="0098113F" w:rsidRDefault="00544BA1" w:rsidP="00544BA1">
      <w:pPr>
        <w:pStyle w:val="NormalBold"/>
      </w:pPr>
      <w:r w:rsidRPr="0098113F">
        <w:rPr>
          <w:rStyle w:val="HideTWBExt"/>
          <w:noProof w:val="0"/>
          <w:color w:val="auto"/>
        </w:rPr>
        <w:t>&lt;/RepeatBlock-By&gt;</w:t>
      </w:r>
    </w:p>
    <w:p w14:paraId="71C9C75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4F18DD4" w14:textId="77777777" w:rsidR="00544BA1" w:rsidRPr="0098113F" w:rsidRDefault="00544BA1" w:rsidP="00544BA1">
      <w:pPr>
        <w:pStyle w:val="NormalBold"/>
      </w:pPr>
      <w:r w:rsidRPr="0098113F">
        <w:rPr>
          <w:rStyle w:val="HideTWBExt"/>
          <w:noProof w:val="0"/>
          <w:color w:val="auto"/>
        </w:rPr>
        <w:t>&lt;Article&gt;</w:t>
      </w:r>
      <w:r w:rsidRPr="0098113F">
        <w:t>Artikel 14 – stk. 1 – afsnit 2 – led 2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3AEBD32" w14:textId="77777777" w:rsidTr="00277D82">
        <w:trPr>
          <w:trHeight w:hRule="exact" w:val="240"/>
          <w:jc w:val="center"/>
        </w:trPr>
        <w:tc>
          <w:tcPr>
            <w:tcW w:w="9752" w:type="dxa"/>
            <w:gridSpan w:val="2"/>
          </w:tcPr>
          <w:p w14:paraId="21DAD875" w14:textId="77777777" w:rsidR="00544BA1" w:rsidRPr="0098113F" w:rsidRDefault="00544BA1" w:rsidP="00277D82"/>
        </w:tc>
      </w:tr>
      <w:tr w:rsidR="000A73F3" w:rsidRPr="0098113F" w14:paraId="76BE6071" w14:textId="77777777" w:rsidTr="00277D82">
        <w:trPr>
          <w:trHeight w:val="240"/>
          <w:jc w:val="center"/>
        </w:trPr>
        <w:tc>
          <w:tcPr>
            <w:tcW w:w="4876" w:type="dxa"/>
          </w:tcPr>
          <w:p w14:paraId="419D05F3" w14:textId="77777777" w:rsidR="00544BA1" w:rsidRPr="0098113F" w:rsidRDefault="00544BA1" w:rsidP="00277D82">
            <w:pPr>
              <w:pStyle w:val="AmColumnHeading"/>
            </w:pPr>
            <w:r w:rsidRPr="0098113F">
              <w:t>Kommissionens forslag</w:t>
            </w:r>
          </w:p>
        </w:tc>
        <w:tc>
          <w:tcPr>
            <w:tcW w:w="4876" w:type="dxa"/>
          </w:tcPr>
          <w:p w14:paraId="3FFA0C80" w14:textId="77777777" w:rsidR="00544BA1" w:rsidRPr="0098113F" w:rsidRDefault="00544BA1" w:rsidP="00277D82">
            <w:pPr>
              <w:pStyle w:val="AmColumnHeading"/>
            </w:pPr>
            <w:r w:rsidRPr="0098113F">
              <w:t>Ændringsforslag</w:t>
            </w:r>
          </w:p>
        </w:tc>
      </w:tr>
      <w:tr w:rsidR="000A73F3" w:rsidRPr="0098113F" w14:paraId="02839E81" w14:textId="77777777" w:rsidTr="00277D82">
        <w:trPr>
          <w:jc w:val="center"/>
        </w:trPr>
        <w:tc>
          <w:tcPr>
            <w:tcW w:w="4876" w:type="dxa"/>
          </w:tcPr>
          <w:p w14:paraId="0086B602" w14:textId="77777777" w:rsidR="00544BA1" w:rsidRPr="0098113F" w:rsidRDefault="00544BA1" w:rsidP="00277D82">
            <w:pPr>
              <w:pStyle w:val="Normal6a"/>
            </w:pPr>
          </w:p>
        </w:tc>
        <w:tc>
          <w:tcPr>
            <w:tcW w:w="4876" w:type="dxa"/>
          </w:tcPr>
          <w:p w14:paraId="4B010E04" w14:textId="77777777" w:rsidR="00544BA1" w:rsidRPr="0098113F" w:rsidRDefault="00544BA1" w:rsidP="00277D82">
            <w:pPr>
              <w:pStyle w:val="Normal6a"/>
            </w:pPr>
            <w:r w:rsidRPr="0098113F">
              <w:rPr>
                <w:b/>
                <w:i/>
              </w:rPr>
              <w:t>-</w:t>
            </w:r>
            <w:r w:rsidRPr="0098113F">
              <w:tab/>
            </w:r>
            <w:r w:rsidRPr="0098113F">
              <w:rPr>
                <w:b/>
                <w:i/>
              </w:rPr>
              <w:t>ikke er berettiget til at ansøge om opholdstilladelse eller anden tilladelse, der giver ret til ophold af medlidenhedsårsager, humanitære eller andre grunde i henhold til medlemsstaternes lovgivning eller andre bestemmelser i EU-retten eller folkeretten</w:t>
            </w:r>
          </w:p>
        </w:tc>
      </w:tr>
    </w:tbl>
    <w:p w14:paraId="0E645AC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AFB9309" w14:textId="77777777" w:rsidR="00544BA1" w:rsidRPr="0098113F" w:rsidRDefault="00544BA1" w:rsidP="00544BA1">
      <w:r w:rsidRPr="0098113F">
        <w:rPr>
          <w:rStyle w:val="HideTWBExt"/>
          <w:noProof w:val="0"/>
          <w:color w:val="auto"/>
        </w:rPr>
        <w:t>&lt;/Amend&gt;</w:t>
      </w:r>
    </w:p>
    <w:p w14:paraId="73B21AF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753</w:t>
      </w:r>
      <w:r w:rsidRPr="0098113F">
        <w:rPr>
          <w:rStyle w:val="HideTWBExt"/>
          <w:noProof w:val="0"/>
          <w:color w:val="auto"/>
        </w:rPr>
        <w:t>&lt;/NumAm&gt;</w:t>
      </w:r>
    </w:p>
    <w:p w14:paraId="12C1DE3C"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32776F8D" w14:textId="77777777" w:rsidR="00544BA1" w:rsidRPr="0098113F" w:rsidRDefault="00544BA1" w:rsidP="00544BA1">
      <w:pPr>
        <w:pStyle w:val="NormalBold"/>
      </w:pPr>
      <w:r w:rsidRPr="0098113F">
        <w:rPr>
          <w:rStyle w:val="HideTWBExt"/>
          <w:noProof w:val="0"/>
          <w:color w:val="auto"/>
        </w:rPr>
        <w:t>&lt;/RepeatBlock-By&gt;</w:t>
      </w:r>
    </w:p>
    <w:p w14:paraId="2AFF403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D4EC569" w14:textId="77777777" w:rsidR="00544BA1" w:rsidRPr="0098113F" w:rsidRDefault="00544BA1" w:rsidP="00544BA1">
      <w:pPr>
        <w:pStyle w:val="NormalBold"/>
      </w:pPr>
      <w:r w:rsidRPr="0098113F">
        <w:rPr>
          <w:rStyle w:val="HideTWBExt"/>
          <w:noProof w:val="0"/>
          <w:color w:val="auto"/>
        </w:rPr>
        <w:t>&lt;Article&gt;</w:t>
      </w:r>
      <w:r w:rsidRPr="0098113F">
        <w:t>Artikel 14 – stk. 1 – afsnit 1 – led 2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7304C66" w14:textId="77777777" w:rsidTr="00277D82">
        <w:trPr>
          <w:trHeight w:hRule="exact" w:val="240"/>
          <w:jc w:val="center"/>
        </w:trPr>
        <w:tc>
          <w:tcPr>
            <w:tcW w:w="9752" w:type="dxa"/>
            <w:gridSpan w:val="2"/>
          </w:tcPr>
          <w:p w14:paraId="71F821A9" w14:textId="77777777" w:rsidR="00544BA1" w:rsidRPr="0098113F" w:rsidRDefault="00544BA1" w:rsidP="00277D82"/>
        </w:tc>
      </w:tr>
      <w:tr w:rsidR="000A73F3" w:rsidRPr="0098113F" w14:paraId="18C63547" w14:textId="77777777" w:rsidTr="00277D82">
        <w:trPr>
          <w:trHeight w:val="240"/>
          <w:jc w:val="center"/>
        </w:trPr>
        <w:tc>
          <w:tcPr>
            <w:tcW w:w="4876" w:type="dxa"/>
          </w:tcPr>
          <w:p w14:paraId="72EFD691" w14:textId="77777777" w:rsidR="00544BA1" w:rsidRPr="0098113F" w:rsidRDefault="00544BA1" w:rsidP="00277D82">
            <w:pPr>
              <w:pStyle w:val="AmColumnHeading"/>
            </w:pPr>
            <w:r w:rsidRPr="0098113F">
              <w:t>Kommissionens forslag</w:t>
            </w:r>
          </w:p>
        </w:tc>
        <w:tc>
          <w:tcPr>
            <w:tcW w:w="4876" w:type="dxa"/>
          </w:tcPr>
          <w:p w14:paraId="76077FFE" w14:textId="77777777" w:rsidR="00544BA1" w:rsidRPr="0098113F" w:rsidRDefault="00544BA1" w:rsidP="00277D82">
            <w:pPr>
              <w:pStyle w:val="AmColumnHeading"/>
            </w:pPr>
            <w:r w:rsidRPr="0098113F">
              <w:t>Ændringsforslag</w:t>
            </w:r>
          </w:p>
        </w:tc>
      </w:tr>
      <w:tr w:rsidR="000A73F3" w:rsidRPr="0098113F" w14:paraId="0D3F7BBE" w14:textId="77777777" w:rsidTr="00277D82">
        <w:trPr>
          <w:jc w:val="center"/>
        </w:trPr>
        <w:tc>
          <w:tcPr>
            <w:tcW w:w="4876" w:type="dxa"/>
          </w:tcPr>
          <w:p w14:paraId="06F69DF8" w14:textId="77777777" w:rsidR="00544BA1" w:rsidRPr="0098113F" w:rsidRDefault="00544BA1" w:rsidP="00277D82">
            <w:pPr>
              <w:pStyle w:val="Normal6a"/>
            </w:pPr>
          </w:p>
        </w:tc>
        <w:tc>
          <w:tcPr>
            <w:tcW w:w="4876" w:type="dxa"/>
          </w:tcPr>
          <w:p w14:paraId="3E16D6E9" w14:textId="77777777" w:rsidR="00544BA1" w:rsidRPr="0098113F" w:rsidRDefault="00544BA1" w:rsidP="00277D82">
            <w:pPr>
              <w:pStyle w:val="Normal6a"/>
            </w:pPr>
            <w:r w:rsidRPr="0098113F">
              <w:rPr>
                <w:b/>
                <w:i/>
              </w:rPr>
              <w:t>-</w:t>
            </w:r>
            <w:r w:rsidRPr="0098113F">
              <w:tab/>
            </w:r>
            <w:r w:rsidRPr="0098113F">
              <w:rPr>
                <w:b/>
                <w:i/>
              </w:rPr>
              <w:t>ikke er berettiget til indrejse eller ophold på området af nogen anden grund i henhold til medlemsstaternes lovgivning, EU-retten eller folkeretten</w:t>
            </w:r>
          </w:p>
        </w:tc>
      </w:tr>
    </w:tbl>
    <w:p w14:paraId="577AEC5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1CA5213" w14:textId="77777777" w:rsidR="00544BA1" w:rsidRPr="0098113F" w:rsidRDefault="00544BA1" w:rsidP="00544BA1">
      <w:r w:rsidRPr="0098113F">
        <w:rPr>
          <w:rStyle w:val="HideTWBExt"/>
          <w:noProof w:val="0"/>
          <w:color w:val="auto"/>
        </w:rPr>
        <w:t>&lt;/Amend&gt;</w:t>
      </w:r>
    </w:p>
    <w:p w14:paraId="76BDF49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754</w:t>
      </w:r>
      <w:r w:rsidRPr="0098113F">
        <w:rPr>
          <w:rStyle w:val="HideTWBExt"/>
          <w:noProof w:val="0"/>
          <w:color w:val="auto"/>
        </w:rPr>
        <w:t>&lt;/NumAm&gt;</w:t>
      </w:r>
    </w:p>
    <w:p w14:paraId="705C24F5"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A02B388" w14:textId="77777777" w:rsidR="00544BA1" w:rsidRPr="0098113F" w:rsidRDefault="00544BA1" w:rsidP="00544BA1">
      <w:pPr>
        <w:pStyle w:val="NormalBold"/>
      </w:pPr>
      <w:r w:rsidRPr="0098113F">
        <w:rPr>
          <w:rStyle w:val="HideTWBExt"/>
          <w:noProof w:val="0"/>
          <w:color w:val="auto"/>
        </w:rPr>
        <w:t>&lt;/RepeatBlock-By&gt;</w:t>
      </w:r>
    </w:p>
    <w:p w14:paraId="74AE2ADD"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8AF64E8" w14:textId="77777777" w:rsidR="00544BA1" w:rsidRPr="0098113F" w:rsidRDefault="00544BA1" w:rsidP="00544BA1">
      <w:pPr>
        <w:pStyle w:val="NormalBold"/>
      </w:pPr>
      <w:r w:rsidRPr="0098113F">
        <w:rPr>
          <w:rStyle w:val="HideTWBExt"/>
          <w:noProof w:val="0"/>
          <w:color w:val="auto"/>
        </w:rPr>
        <w:t>&lt;Article&gt;</w:t>
      </w:r>
      <w:r w:rsidRPr="0098113F">
        <w:t>Artikel 14 – stk. 1 – afsnit 1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A46BF4F" w14:textId="77777777" w:rsidTr="00277D82">
        <w:trPr>
          <w:trHeight w:hRule="exact" w:val="240"/>
          <w:jc w:val="center"/>
        </w:trPr>
        <w:tc>
          <w:tcPr>
            <w:tcW w:w="9752" w:type="dxa"/>
            <w:gridSpan w:val="2"/>
          </w:tcPr>
          <w:p w14:paraId="5BBF059A" w14:textId="77777777" w:rsidR="00544BA1" w:rsidRPr="0098113F" w:rsidRDefault="00544BA1" w:rsidP="00277D82"/>
        </w:tc>
      </w:tr>
      <w:tr w:rsidR="000A73F3" w:rsidRPr="0098113F" w14:paraId="515D2EF2" w14:textId="77777777" w:rsidTr="00277D82">
        <w:trPr>
          <w:trHeight w:val="240"/>
          <w:jc w:val="center"/>
        </w:trPr>
        <w:tc>
          <w:tcPr>
            <w:tcW w:w="4876" w:type="dxa"/>
          </w:tcPr>
          <w:p w14:paraId="172615CA" w14:textId="77777777" w:rsidR="00544BA1" w:rsidRPr="0098113F" w:rsidRDefault="00544BA1" w:rsidP="00277D82">
            <w:pPr>
              <w:pStyle w:val="AmColumnHeading"/>
            </w:pPr>
            <w:r w:rsidRPr="0098113F">
              <w:t>Kommissionens forslag</w:t>
            </w:r>
          </w:p>
        </w:tc>
        <w:tc>
          <w:tcPr>
            <w:tcW w:w="4876" w:type="dxa"/>
          </w:tcPr>
          <w:p w14:paraId="2B1EA2ED" w14:textId="77777777" w:rsidR="00544BA1" w:rsidRPr="0098113F" w:rsidRDefault="00544BA1" w:rsidP="00277D82">
            <w:pPr>
              <w:pStyle w:val="AmColumnHeading"/>
            </w:pPr>
            <w:r w:rsidRPr="0098113F">
              <w:t>Ændringsforslag</w:t>
            </w:r>
          </w:p>
        </w:tc>
      </w:tr>
      <w:tr w:rsidR="000A73F3" w:rsidRPr="0098113F" w14:paraId="0FBD3B09" w14:textId="77777777" w:rsidTr="00277D82">
        <w:trPr>
          <w:jc w:val="center"/>
        </w:trPr>
        <w:tc>
          <w:tcPr>
            <w:tcW w:w="4876" w:type="dxa"/>
          </w:tcPr>
          <w:p w14:paraId="7EDED360" w14:textId="77777777" w:rsidR="00544BA1" w:rsidRPr="0098113F" w:rsidRDefault="00544BA1" w:rsidP="00277D82">
            <w:pPr>
              <w:pStyle w:val="Normal6a"/>
            </w:pPr>
            <w:r w:rsidRPr="0098113F">
              <w:t xml:space="preserve">henvises til de kompetente myndigheder med henblik på anvendelse af </w:t>
            </w:r>
            <w:r w:rsidRPr="0098113F">
              <w:rPr>
                <w:b/>
                <w:bCs/>
                <w:i/>
                <w:iCs/>
              </w:rPr>
              <w:t>procedurer</w:t>
            </w:r>
            <w:r w:rsidRPr="0098113F">
              <w:t xml:space="preserve"> </w:t>
            </w:r>
            <w:r w:rsidRPr="0098113F">
              <w:rPr>
                <w:b/>
                <w:bCs/>
                <w:i/>
                <w:iCs/>
              </w:rPr>
              <w:t>i henhold til</w:t>
            </w:r>
            <w:r w:rsidRPr="0098113F">
              <w:t xml:space="preserve"> direktiv 2008/115/EF (tilbagesendelsesdirektivet).</w:t>
            </w:r>
          </w:p>
        </w:tc>
        <w:tc>
          <w:tcPr>
            <w:tcW w:w="4876" w:type="dxa"/>
          </w:tcPr>
          <w:p w14:paraId="4560056F" w14:textId="77777777" w:rsidR="00544BA1" w:rsidRPr="0098113F" w:rsidRDefault="00544BA1" w:rsidP="00277D82">
            <w:pPr>
              <w:pStyle w:val="Normal6a"/>
            </w:pPr>
            <w:r w:rsidRPr="0098113F">
              <w:t xml:space="preserve">henvises til de kompetente myndigheder med henblik på anvendelse af </w:t>
            </w:r>
            <w:r w:rsidRPr="0098113F">
              <w:rPr>
                <w:b/>
                <w:i/>
              </w:rPr>
              <w:t xml:space="preserve">procedurerne fastsat i </w:t>
            </w:r>
            <w:r w:rsidRPr="0098113F">
              <w:t>direktiv 2008/115/EF (tilbagesendelsesdirektivet)</w:t>
            </w:r>
            <w:r w:rsidRPr="0098113F">
              <w:rPr>
                <w:b/>
                <w:i/>
              </w:rPr>
              <w:t>, uden at dette berører anvendelsen af artikel 6, stk. 5, i forordning (EU) 2016/399</w:t>
            </w:r>
            <w:r w:rsidRPr="0098113F">
              <w:t>.</w:t>
            </w:r>
          </w:p>
        </w:tc>
      </w:tr>
    </w:tbl>
    <w:p w14:paraId="698E753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9340B50" w14:textId="77777777" w:rsidR="00544BA1" w:rsidRPr="0098113F" w:rsidRDefault="00544BA1" w:rsidP="00544BA1">
      <w:r w:rsidRPr="0098113F">
        <w:rPr>
          <w:rStyle w:val="HideTWBExt"/>
          <w:noProof w:val="0"/>
          <w:color w:val="auto"/>
        </w:rPr>
        <w:t>&lt;/Amend&gt;</w:t>
      </w:r>
    </w:p>
    <w:p w14:paraId="5BCE26C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755</w:t>
      </w:r>
      <w:r w:rsidRPr="0098113F">
        <w:rPr>
          <w:rStyle w:val="HideTWBExt"/>
          <w:noProof w:val="0"/>
          <w:color w:val="auto"/>
        </w:rPr>
        <w:t>&lt;/NumAm&gt;</w:t>
      </w:r>
    </w:p>
    <w:p w14:paraId="0EB34078"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Juan Ignacio Zoido Álvarez, Elissavet Vozemberg-Vrionidi, Jeroen Lenaers</w:t>
      </w:r>
      <w:r w:rsidRPr="0098113F">
        <w:rPr>
          <w:rStyle w:val="HideTWBExt"/>
          <w:noProof w:val="0"/>
          <w:color w:val="auto"/>
        </w:rPr>
        <w:t>&lt;/Members&gt;</w:t>
      </w:r>
    </w:p>
    <w:p w14:paraId="0DBD05B4" w14:textId="77777777" w:rsidR="00544BA1" w:rsidRPr="0098113F" w:rsidRDefault="00544BA1" w:rsidP="00544BA1">
      <w:pPr>
        <w:pStyle w:val="NormalBold"/>
      </w:pPr>
      <w:r w:rsidRPr="0098113F">
        <w:rPr>
          <w:rStyle w:val="HideTWBExt"/>
          <w:noProof w:val="0"/>
          <w:color w:val="auto"/>
        </w:rPr>
        <w:t>&lt;/RepeatBlock-By&gt;</w:t>
      </w:r>
    </w:p>
    <w:p w14:paraId="2790702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B2B76FC" w14:textId="77777777" w:rsidR="00544BA1" w:rsidRPr="0098113F" w:rsidRDefault="00544BA1" w:rsidP="00544BA1">
      <w:pPr>
        <w:pStyle w:val="NormalBold"/>
      </w:pPr>
      <w:r w:rsidRPr="0098113F">
        <w:rPr>
          <w:rStyle w:val="HideTWBExt"/>
          <w:noProof w:val="0"/>
          <w:color w:val="auto"/>
        </w:rPr>
        <w:t>&lt;Article&gt;</w:t>
      </w:r>
      <w:r w:rsidRPr="0098113F">
        <w:t>Artikel 14 – stk. 1 – afsnit 1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8C1CBFB" w14:textId="77777777" w:rsidTr="00277D82">
        <w:trPr>
          <w:trHeight w:hRule="exact" w:val="240"/>
          <w:jc w:val="center"/>
        </w:trPr>
        <w:tc>
          <w:tcPr>
            <w:tcW w:w="9752" w:type="dxa"/>
            <w:gridSpan w:val="2"/>
          </w:tcPr>
          <w:p w14:paraId="7D80942F" w14:textId="77777777" w:rsidR="00544BA1" w:rsidRPr="0098113F" w:rsidRDefault="00544BA1" w:rsidP="00277D82"/>
        </w:tc>
      </w:tr>
      <w:tr w:rsidR="000A73F3" w:rsidRPr="0098113F" w14:paraId="349360F5" w14:textId="77777777" w:rsidTr="00277D82">
        <w:trPr>
          <w:trHeight w:val="240"/>
          <w:jc w:val="center"/>
        </w:trPr>
        <w:tc>
          <w:tcPr>
            <w:tcW w:w="4876" w:type="dxa"/>
          </w:tcPr>
          <w:p w14:paraId="4DBB2E3B" w14:textId="77777777" w:rsidR="00544BA1" w:rsidRPr="0098113F" w:rsidRDefault="00544BA1" w:rsidP="00277D82">
            <w:pPr>
              <w:pStyle w:val="AmColumnHeading"/>
            </w:pPr>
            <w:r w:rsidRPr="0098113F">
              <w:t>Kommissionens forslag</w:t>
            </w:r>
          </w:p>
        </w:tc>
        <w:tc>
          <w:tcPr>
            <w:tcW w:w="4876" w:type="dxa"/>
          </w:tcPr>
          <w:p w14:paraId="20E9634E" w14:textId="77777777" w:rsidR="00544BA1" w:rsidRPr="0098113F" w:rsidRDefault="00544BA1" w:rsidP="00277D82">
            <w:pPr>
              <w:pStyle w:val="AmColumnHeading"/>
            </w:pPr>
            <w:r w:rsidRPr="0098113F">
              <w:t>Ændringsforslag</w:t>
            </w:r>
          </w:p>
        </w:tc>
      </w:tr>
      <w:tr w:rsidR="000A73F3" w:rsidRPr="0098113F" w14:paraId="23E2324B" w14:textId="77777777" w:rsidTr="00277D82">
        <w:trPr>
          <w:jc w:val="center"/>
        </w:trPr>
        <w:tc>
          <w:tcPr>
            <w:tcW w:w="4876" w:type="dxa"/>
          </w:tcPr>
          <w:p w14:paraId="14FB64A2" w14:textId="77777777" w:rsidR="00544BA1" w:rsidRPr="0098113F" w:rsidRDefault="00544BA1" w:rsidP="00277D82">
            <w:pPr>
              <w:pStyle w:val="Normal6a"/>
            </w:pPr>
            <w:r w:rsidRPr="0098113F">
              <w:t xml:space="preserve">henvises til de kompetente myndigheder med henblik på anvendelse af </w:t>
            </w:r>
            <w:r w:rsidRPr="0098113F">
              <w:rPr>
                <w:b/>
                <w:bCs/>
                <w:i/>
                <w:iCs/>
              </w:rPr>
              <w:t>procedurer</w:t>
            </w:r>
            <w:r w:rsidRPr="0098113F">
              <w:t xml:space="preserve"> </w:t>
            </w:r>
            <w:r w:rsidRPr="0098113F">
              <w:rPr>
                <w:b/>
                <w:bCs/>
                <w:i/>
                <w:iCs/>
              </w:rPr>
              <w:t>i henhold til</w:t>
            </w:r>
            <w:r w:rsidRPr="0098113F">
              <w:t xml:space="preserve"> direktiv 2008/115/EF (tilbagesendelsesdirektivet).</w:t>
            </w:r>
          </w:p>
        </w:tc>
        <w:tc>
          <w:tcPr>
            <w:tcW w:w="4876" w:type="dxa"/>
          </w:tcPr>
          <w:p w14:paraId="0B505539" w14:textId="77777777" w:rsidR="00544BA1" w:rsidRPr="0098113F" w:rsidRDefault="00544BA1" w:rsidP="00277D82">
            <w:pPr>
              <w:pStyle w:val="Normal6a"/>
            </w:pPr>
            <w:r w:rsidRPr="0098113F">
              <w:t xml:space="preserve">henvises til de kompetente myndigheder med henblik på </w:t>
            </w:r>
            <w:r w:rsidRPr="0098113F">
              <w:rPr>
                <w:b/>
                <w:i/>
              </w:rPr>
              <w:t>en hurtig</w:t>
            </w:r>
            <w:r w:rsidRPr="0098113F">
              <w:t xml:space="preserve"> anvendelse af </w:t>
            </w:r>
            <w:r w:rsidRPr="0098113F">
              <w:rPr>
                <w:b/>
                <w:i/>
              </w:rPr>
              <w:t>procedurerne i overensstemmelse med</w:t>
            </w:r>
            <w:r w:rsidRPr="0098113F">
              <w:t xml:space="preserve"> direktiv 2008/115/EF (tilbagesendelsesdirektivet).</w:t>
            </w:r>
          </w:p>
        </w:tc>
      </w:tr>
    </w:tbl>
    <w:p w14:paraId="37B01EC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A9935E4" w14:textId="77777777" w:rsidR="00544BA1" w:rsidRPr="0098113F" w:rsidRDefault="00544BA1" w:rsidP="00544BA1">
      <w:r w:rsidRPr="0098113F">
        <w:rPr>
          <w:rStyle w:val="HideTWBExt"/>
          <w:noProof w:val="0"/>
          <w:color w:val="auto"/>
        </w:rPr>
        <w:t>&lt;/Amend&gt;</w:t>
      </w:r>
    </w:p>
    <w:p w14:paraId="792D266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756</w:t>
      </w:r>
      <w:r w:rsidRPr="0098113F">
        <w:rPr>
          <w:rStyle w:val="HideTWBExt"/>
          <w:noProof w:val="0"/>
          <w:color w:val="auto"/>
        </w:rPr>
        <w:t>&lt;/NumAm&gt;</w:t>
      </w:r>
    </w:p>
    <w:p w14:paraId="54276BA0"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0758BF1B" w14:textId="77777777" w:rsidR="00544BA1" w:rsidRPr="0098113F" w:rsidRDefault="00544BA1" w:rsidP="00544BA1">
      <w:pPr>
        <w:pStyle w:val="NormalBold"/>
      </w:pPr>
      <w:r w:rsidRPr="0098113F">
        <w:rPr>
          <w:rStyle w:val="HideTWBExt"/>
          <w:noProof w:val="0"/>
          <w:color w:val="auto"/>
        </w:rPr>
        <w:t>&lt;/RepeatBlock-By&gt;</w:t>
      </w:r>
    </w:p>
    <w:p w14:paraId="72A82A7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8716E18" w14:textId="77777777" w:rsidR="00544BA1" w:rsidRPr="0098113F" w:rsidRDefault="00544BA1" w:rsidP="00544BA1">
      <w:pPr>
        <w:pStyle w:val="NormalBold"/>
      </w:pPr>
      <w:r w:rsidRPr="0098113F">
        <w:rPr>
          <w:rStyle w:val="HideTWBExt"/>
          <w:noProof w:val="0"/>
          <w:color w:val="auto"/>
        </w:rPr>
        <w:t>&lt;Article&gt;</w:t>
      </w:r>
      <w:r w:rsidRPr="0098113F">
        <w:t>Artikel 14 – stk. 1 – afsnit 1 – afsnit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3EAF501" w14:textId="77777777" w:rsidTr="00277D82">
        <w:trPr>
          <w:trHeight w:hRule="exact" w:val="240"/>
          <w:jc w:val="center"/>
        </w:trPr>
        <w:tc>
          <w:tcPr>
            <w:tcW w:w="9752" w:type="dxa"/>
            <w:gridSpan w:val="2"/>
          </w:tcPr>
          <w:p w14:paraId="72997358" w14:textId="77777777" w:rsidR="00544BA1" w:rsidRPr="0098113F" w:rsidRDefault="00544BA1" w:rsidP="00277D82"/>
        </w:tc>
      </w:tr>
      <w:tr w:rsidR="000A73F3" w:rsidRPr="0098113F" w14:paraId="410A2D5C" w14:textId="77777777" w:rsidTr="00277D82">
        <w:trPr>
          <w:trHeight w:val="240"/>
          <w:jc w:val="center"/>
        </w:trPr>
        <w:tc>
          <w:tcPr>
            <w:tcW w:w="4876" w:type="dxa"/>
          </w:tcPr>
          <w:p w14:paraId="67C5C88E" w14:textId="77777777" w:rsidR="00544BA1" w:rsidRPr="0098113F" w:rsidRDefault="00544BA1" w:rsidP="00277D82">
            <w:pPr>
              <w:pStyle w:val="AmColumnHeading"/>
            </w:pPr>
            <w:r w:rsidRPr="0098113F">
              <w:t>Kommissionens forslag</w:t>
            </w:r>
          </w:p>
        </w:tc>
        <w:tc>
          <w:tcPr>
            <w:tcW w:w="4876" w:type="dxa"/>
          </w:tcPr>
          <w:p w14:paraId="29ABDB56" w14:textId="77777777" w:rsidR="00544BA1" w:rsidRPr="0098113F" w:rsidRDefault="00544BA1" w:rsidP="00277D82">
            <w:pPr>
              <w:pStyle w:val="AmColumnHeading"/>
            </w:pPr>
            <w:r w:rsidRPr="0098113F">
              <w:t>Ændringsforslag</w:t>
            </w:r>
          </w:p>
        </w:tc>
      </w:tr>
      <w:tr w:rsidR="000A73F3" w:rsidRPr="0098113F" w14:paraId="0FE7ACE1" w14:textId="77777777" w:rsidTr="00277D82">
        <w:trPr>
          <w:jc w:val="center"/>
        </w:trPr>
        <w:tc>
          <w:tcPr>
            <w:tcW w:w="4876" w:type="dxa"/>
          </w:tcPr>
          <w:p w14:paraId="3E7B0853" w14:textId="77777777" w:rsidR="00544BA1" w:rsidRPr="0098113F" w:rsidRDefault="00544BA1" w:rsidP="00277D82">
            <w:pPr>
              <w:pStyle w:val="Normal6a"/>
            </w:pPr>
            <w:r w:rsidRPr="0098113F">
              <w:t>henvises til de kompetente myndigheder med henblik på anvendelse af procedurer i henhold til direktiv 2008/115/EF (tilbagesendelsesdirektivet).</w:t>
            </w:r>
          </w:p>
        </w:tc>
        <w:tc>
          <w:tcPr>
            <w:tcW w:w="4876" w:type="dxa"/>
          </w:tcPr>
          <w:p w14:paraId="10FB3332" w14:textId="77777777" w:rsidR="00544BA1" w:rsidRPr="0098113F" w:rsidRDefault="00544BA1" w:rsidP="00277D82">
            <w:pPr>
              <w:pStyle w:val="Normal6a"/>
            </w:pPr>
            <w:r w:rsidRPr="0098113F">
              <w:t>henvises til de kompetente myndigheder med henblik på anvendelse af procedurer i henhold til direktiv 2008/115/EF (tilbagesendelsesdirektivet)</w:t>
            </w:r>
            <w:r w:rsidRPr="0098113F">
              <w:rPr>
                <w:b/>
                <w:i/>
              </w:rPr>
              <w:t>, herunder, hvor det er relevant, denne forordnings artikel 2, stk. 2, litra a)</w:t>
            </w:r>
            <w:r w:rsidRPr="0098113F">
              <w:t>.</w:t>
            </w:r>
          </w:p>
        </w:tc>
      </w:tr>
    </w:tbl>
    <w:p w14:paraId="45DFF18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B42A8CE" w14:textId="77777777" w:rsidR="00544BA1" w:rsidRPr="0098113F" w:rsidRDefault="00544BA1" w:rsidP="00544BA1">
      <w:r w:rsidRPr="0098113F">
        <w:rPr>
          <w:rStyle w:val="HideTWBExt"/>
          <w:noProof w:val="0"/>
          <w:color w:val="auto"/>
        </w:rPr>
        <w:t>&lt;/Amend&gt;</w:t>
      </w:r>
    </w:p>
    <w:p w14:paraId="0B484C4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757</w:t>
      </w:r>
      <w:r w:rsidRPr="0098113F">
        <w:rPr>
          <w:rStyle w:val="HideTWBExt"/>
          <w:noProof w:val="0"/>
          <w:color w:val="auto"/>
        </w:rPr>
        <w:t>&lt;/NumAm&gt;</w:t>
      </w:r>
    </w:p>
    <w:p w14:paraId="6FA27D1B"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47A65BAF" w14:textId="77777777" w:rsidR="00544BA1" w:rsidRPr="0098113F" w:rsidRDefault="00544BA1" w:rsidP="00544BA1">
      <w:pPr>
        <w:pStyle w:val="NormalBold"/>
      </w:pPr>
      <w:r w:rsidRPr="0098113F">
        <w:rPr>
          <w:rStyle w:val="HideTWBExt"/>
          <w:noProof w:val="0"/>
          <w:color w:val="auto"/>
        </w:rPr>
        <w:t>&lt;/RepeatBlock-By&gt;</w:t>
      </w:r>
    </w:p>
    <w:p w14:paraId="5418318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F31B40E" w14:textId="77777777" w:rsidR="00544BA1" w:rsidRPr="0098113F" w:rsidRDefault="00544BA1" w:rsidP="00544BA1">
      <w:pPr>
        <w:pStyle w:val="NormalBold"/>
      </w:pPr>
      <w:r w:rsidRPr="0098113F">
        <w:rPr>
          <w:rStyle w:val="HideTWBExt"/>
          <w:noProof w:val="0"/>
          <w:color w:val="auto"/>
        </w:rPr>
        <w:t>&lt;Article&gt;</w:t>
      </w:r>
      <w:r w:rsidRPr="0098113F">
        <w:t>Artikel 14 – stk. 1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51E00A1" w14:textId="77777777" w:rsidTr="00277D82">
        <w:trPr>
          <w:trHeight w:hRule="exact" w:val="240"/>
          <w:jc w:val="center"/>
        </w:trPr>
        <w:tc>
          <w:tcPr>
            <w:tcW w:w="9752" w:type="dxa"/>
            <w:gridSpan w:val="2"/>
          </w:tcPr>
          <w:p w14:paraId="70D56203" w14:textId="77777777" w:rsidR="00544BA1" w:rsidRPr="0098113F" w:rsidRDefault="00544BA1" w:rsidP="00277D82"/>
        </w:tc>
      </w:tr>
      <w:tr w:rsidR="000A73F3" w:rsidRPr="0098113F" w14:paraId="5222F794" w14:textId="77777777" w:rsidTr="00277D82">
        <w:trPr>
          <w:trHeight w:val="240"/>
          <w:jc w:val="center"/>
        </w:trPr>
        <w:tc>
          <w:tcPr>
            <w:tcW w:w="4876" w:type="dxa"/>
          </w:tcPr>
          <w:p w14:paraId="2B0AFDED" w14:textId="77777777" w:rsidR="00544BA1" w:rsidRPr="0098113F" w:rsidRDefault="00544BA1" w:rsidP="00277D82">
            <w:pPr>
              <w:pStyle w:val="AmColumnHeading"/>
            </w:pPr>
            <w:r w:rsidRPr="0098113F">
              <w:t>Kommissionens forslag</w:t>
            </w:r>
          </w:p>
        </w:tc>
        <w:tc>
          <w:tcPr>
            <w:tcW w:w="4876" w:type="dxa"/>
          </w:tcPr>
          <w:p w14:paraId="5FBC33FA" w14:textId="77777777" w:rsidR="00544BA1" w:rsidRPr="0098113F" w:rsidRDefault="00544BA1" w:rsidP="00277D82">
            <w:pPr>
              <w:pStyle w:val="AmColumnHeading"/>
            </w:pPr>
            <w:r w:rsidRPr="0098113F">
              <w:t>Ændringsforslag</w:t>
            </w:r>
          </w:p>
        </w:tc>
      </w:tr>
      <w:tr w:rsidR="000A73F3" w:rsidRPr="0098113F" w14:paraId="529FF047" w14:textId="77777777" w:rsidTr="00277D82">
        <w:trPr>
          <w:jc w:val="center"/>
        </w:trPr>
        <w:tc>
          <w:tcPr>
            <w:tcW w:w="4876" w:type="dxa"/>
          </w:tcPr>
          <w:p w14:paraId="2280C8FA" w14:textId="77777777" w:rsidR="00544BA1" w:rsidRPr="0098113F" w:rsidRDefault="00544BA1" w:rsidP="00277D82">
            <w:pPr>
              <w:pStyle w:val="Normal6a"/>
            </w:pPr>
            <w:r w:rsidRPr="0098113F">
              <w:rPr>
                <w:b/>
                <w:i/>
              </w:rPr>
              <w:t>I tilfælde, der ikke vedrører eftersøgnings- og redningsaktioner, kan indrejse nægtes i overensstemmelse med artikel 14 i forordning (EU) 2016/399.</w:t>
            </w:r>
          </w:p>
        </w:tc>
        <w:tc>
          <w:tcPr>
            <w:tcW w:w="4876" w:type="dxa"/>
          </w:tcPr>
          <w:p w14:paraId="41AADAFD" w14:textId="77777777" w:rsidR="00544BA1" w:rsidRPr="0098113F" w:rsidRDefault="00544BA1" w:rsidP="00277D82">
            <w:pPr>
              <w:pStyle w:val="Normal6a"/>
            </w:pPr>
            <w:r w:rsidRPr="0098113F">
              <w:rPr>
                <w:b/>
                <w:i/>
              </w:rPr>
              <w:t>udgår</w:t>
            </w:r>
          </w:p>
        </w:tc>
      </w:tr>
    </w:tbl>
    <w:p w14:paraId="5CD1C1D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6070E9A" w14:textId="77777777" w:rsidR="00544BA1" w:rsidRPr="0098113F" w:rsidRDefault="00544BA1" w:rsidP="00544BA1">
      <w:r w:rsidRPr="0098113F">
        <w:rPr>
          <w:rStyle w:val="HideTWBExt"/>
          <w:noProof w:val="0"/>
          <w:color w:val="auto"/>
        </w:rPr>
        <w:t>&lt;/Amend&gt;</w:t>
      </w:r>
    </w:p>
    <w:p w14:paraId="6694B4D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758</w:t>
      </w:r>
      <w:r w:rsidRPr="0098113F">
        <w:rPr>
          <w:rStyle w:val="HideTWBExt"/>
          <w:noProof w:val="0"/>
          <w:color w:val="auto"/>
        </w:rPr>
        <w:t>&lt;/NumAm&gt;</w:t>
      </w:r>
    </w:p>
    <w:p w14:paraId="71EAE9A2"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Juan Ignacio Zoido Álvarez, Elissavet Vozemberg-Vrionidi, Jeroen Lenaers</w:t>
      </w:r>
      <w:r w:rsidRPr="0098113F">
        <w:rPr>
          <w:rStyle w:val="HideTWBExt"/>
          <w:noProof w:val="0"/>
          <w:color w:val="auto"/>
        </w:rPr>
        <w:t>&lt;/Members&gt;</w:t>
      </w:r>
    </w:p>
    <w:p w14:paraId="5C11CEE8" w14:textId="77777777" w:rsidR="00544BA1" w:rsidRPr="0098113F" w:rsidRDefault="00544BA1" w:rsidP="00544BA1">
      <w:pPr>
        <w:pStyle w:val="NormalBold"/>
      </w:pPr>
      <w:r w:rsidRPr="0098113F">
        <w:rPr>
          <w:rStyle w:val="HideTWBExt"/>
          <w:noProof w:val="0"/>
          <w:color w:val="auto"/>
        </w:rPr>
        <w:t>&lt;/RepeatBlock-By&gt;</w:t>
      </w:r>
    </w:p>
    <w:p w14:paraId="323B7937"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EA61224" w14:textId="77777777" w:rsidR="00544BA1" w:rsidRPr="0098113F" w:rsidRDefault="00544BA1" w:rsidP="00544BA1">
      <w:pPr>
        <w:pStyle w:val="NormalBold"/>
      </w:pPr>
      <w:r w:rsidRPr="0098113F">
        <w:rPr>
          <w:rStyle w:val="HideTWBExt"/>
          <w:noProof w:val="0"/>
          <w:color w:val="auto"/>
        </w:rPr>
        <w:t>&lt;Article&gt;</w:t>
      </w:r>
      <w:r w:rsidRPr="0098113F">
        <w:t>Artikel 14 – stk. 1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DE105FE" w14:textId="77777777" w:rsidTr="00277D82">
        <w:trPr>
          <w:trHeight w:hRule="exact" w:val="240"/>
          <w:jc w:val="center"/>
        </w:trPr>
        <w:tc>
          <w:tcPr>
            <w:tcW w:w="9752" w:type="dxa"/>
            <w:gridSpan w:val="2"/>
          </w:tcPr>
          <w:p w14:paraId="3412BCC8" w14:textId="77777777" w:rsidR="00544BA1" w:rsidRPr="0098113F" w:rsidRDefault="00544BA1" w:rsidP="00277D82"/>
        </w:tc>
      </w:tr>
      <w:tr w:rsidR="000A73F3" w:rsidRPr="0098113F" w14:paraId="1B9899C7" w14:textId="77777777" w:rsidTr="00277D82">
        <w:trPr>
          <w:trHeight w:val="240"/>
          <w:jc w:val="center"/>
        </w:trPr>
        <w:tc>
          <w:tcPr>
            <w:tcW w:w="4876" w:type="dxa"/>
          </w:tcPr>
          <w:p w14:paraId="4CAFCA19" w14:textId="77777777" w:rsidR="00544BA1" w:rsidRPr="0098113F" w:rsidRDefault="00544BA1" w:rsidP="00277D82">
            <w:pPr>
              <w:pStyle w:val="AmColumnHeading"/>
            </w:pPr>
            <w:r w:rsidRPr="0098113F">
              <w:t>Kommissionens forslag</w:t>
            </w:r>
          </w:p>
        </w:tc>
        <w:tc>
          <w:tcPr>
            <w:tcW w:w="4876" w:type="dxa"/>
          </w:tcPr>
          <w:p w14:paraId="0EE8FF58" w14:textId="77777777" w:rsidR="00544BA1" w:rsidRPr="0098113F" w:rsidRDefault="00544BA1" w:rsidP="00277D82">
            <w:pPr>
              <w:pStyle w:val="AmColumnHeading"/>
            </w:pPr>
            <w:r w:rsidRPr="0098113F">
              <w:t>Ændringsforslag</w:t>
            </w:r>
          </w:p>
        </w:tc>
      </w:tr>
      <w:tr w:rsidR="000A73F3" w:rsidRPr="0098113F" w14:paraId="040FC025" w14:textId="77777777" w:rsidTr="00277D82">
        <w:trPr>
          <w:jc w:val="center"/>
        </w:trPr>
        <w:tc>
          <w:tcPr>
            <w:tcW w:w="4876" w:type="dxa"/>
          </w:tcPr>
          <w:p w14:paraId="485033B8" w14:textId="77777777" w:rsidR="00544BA1" w:rsidRPr="0098113F" w:rsidRDefault="00544BA1" w:rsidP="00277D82">
            <w:pPr>
              <w:pStyle w:val="Normal6a"/>
            </w:pPr>
            <w:r w:rsidRPr="0098113F">
              <w:t>I tilfælde</w:t>
            </w:r>
            <w:r w:rsidRPr="0098113F">
              <w:rPr>
                <w:b/>
                <w:i/>
              </w:rPr>
              <w:t>, der ikke vedrører eftersøgnings- og redningsaktioner,</w:t>
            </w:r>
            <w:r w:rsidRPr="0098113F">
              <w:t xml:space="preserve"> </w:t>
            </w:r>
            <w:r w:rsidRPr="0098113F">
              <w:rPr>
                <w:b/>
                <w:i/>
              </w:rPr>
              <w:t>kan</w:t>
            </w:r>
            <w:r w:rsidRPr="0098113F">
              <w:t xml:space="preserve"> indrejse nægtes </w:t>
            </w:r>
            <w:r w:rsidRPr="0098113F">
              <w:rPr>
                <w:b/>
                <w:i/>
              </w:rPr>
              <w:t>i overensstemmelse med</w:t>
            </w:r>
            <w:r w:rsidRPr="0098113F">
              <w:t xml:space="preserve"> artikel 14 i forordning (EU) 2016/399.</w:t>
            </w:r>
          </w:p>
        </w:tc>
        <w:tc>
          <w:tcPr>
            <w:tcW w:w="4876" w:type="dxa"/>
          </w:tcPr>
          <w:p w14:paraId="47DCFE2C" w14:textId="77777777" w:rsidR="00544BA1" w:rsidRPr="0098113F" w:rsidRDefault="00544BA1" w:rsidP="00277D82">
            <w:pPr>
              <w:pStyle w:val="Normal6a"/>
            </w:pPr>
            <w:r w:rsidRPr="0098113F">
              <w:t xml:space="preserve">I </w:t>
            </w:r>
            <w:r w:rsidRPr="0098113F">
              <w:rPr>
                <w:b/>
                <w:i/>
              </w:rPr>
              <w:t>alle</w:t>
            </w:r>
            <w:r w:rsidRPr="0098113F">
              <w:t xml:space="preserve"> tilfælde </w:t>
            </w:r>
            <w:r w:rsidRPr="0098113F">
              <w:rPr>
                <w:b/>
                <w:i/>
              </w:rPr>
              <w:t>skal</w:t>
            </w:r>
            <w:r w:rsidRPr="0098113F">
              <w:t xml:space="preserve"> indrejse nægtes</w:t>
            </w:r>
            <w:r w:rsidRPr="0098113F">
              <w:rPr>
                <w:b/>
                <w:i/>
              </w:rPr>
              <w:t>, hvis betingelserne i</w:t>
            </w:r>
            <w:r w:rsidRPr="0098113F">
              <w:t xml:space="preserve"> artikel 14 i forordning (EU) 2016/399</w:t>
            </w:r>
            <w:r w:rsidRPr="0098113F">
              <w:rPr>
                <w:b/>
                <w:i/>
              </w:rPr>
              <w:t xml:space="preserve"> er opfyldt</w:t>
            </w:r>
            <w:r w:rsidRPr="0098113F">
              <w:t>.</w:t>
            </w:r>
          </w:p>
        </w:tc>
      </w:tr>
    </w:tbl>
    <w:p w14:paraId="6B4AFCF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6D79268" w14:textId="77777777" w:rsidR="00544BA1" w:rsidRPr="0098113F" w:rsidRDefault="00544BA1" w:rsidP="00544BA1">
      <w:r w:rsidRPr="0098113F">
        <w:rPr>
          <w:rStyle w:val="HideTWBExt"/>
          <w:noProof w:val="0"/>
          <w:color w:val="auto"/>
        </w:rPr>
        <w:t>&lt;/Amend&gt;</w:t>
      </w:r>
    </w:p>
    <w:p w14:paraId="6A236D1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759</w:t>
      </w:r>
      <w:r w:rsidRPr="0098113F">
        <w:rPr>
          <w:rStyle w:val="HideTWBExt"/>
          <w:noProof w:val="0"/>
          <w:color w:val="auto"/>
        </w:rPr>
        <w:t>&lt;/NumAm&gt;</w:t>
      </w:r>
    </w:p>
    <w:p w14:paraId="6C1C2992"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0F73C4AC" w14:textId="77777777" w:rsidR="00544BA1" w:rsidRPr="0098113F" w:rsidRDefault="00544BA1" w:rsidP="00544BA1">
      <w:pPr>
        <w:pStyle w:val="NormalBold"/>
      </w:pPr>
      <w:r w:rsidRPr="0098113F">
        <w:rPr>
          <w:rStyle w:val="HideTWBExt"/>
          <w:noProof w:val="0"/>
          <w:color w:val="auto"/>
        </w:rPr>
        <w:t>&lt;/RepeatBlock-By&gt;</w:t>
      </w:r>
    </w:p>
    <w:p w14:paraId="674CAD0F"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3980998" w14:textId="77777777" w:rsidR="00544BA1" w:rsidRPr="0098113F" w:rsidRDefault="00544BA1" w:rsidP="00544BA1">
      <w:pPr>
        <w:pStyle w:val="NormalBold"/>
      </w:pPr>
      <w:r w:rsidRPr="0098113F">
        <w:rPr>
          <w:rStyle w:val="HideTWBExt"/>
          <w:noProof w:val="0"/>
          <w:color w:val="auto"/>
        </w:rPr>
        <w:t>&lt;Article&gt;</w:t>
      </w:r>
      <w:r w:rsidRPr="0098113F">
        <w:t>Artikel 14 – stk. 1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4C30EFA" w14:textId="77777777" w:rsidTr="00277D82">
        <w:trPr>
          <w:trHeight w:hRule="exact" w:val="240"/>
          <w:jc w:val="center"/>
        </w:trPr>
        <w:tc>
          <w:tcPr>
            <w:tcW w:w="9752" w:type="dxa"/>
            <w:gridSpan w:val="2"/>
          </w:tcPr>
          <w:p w14:paraId="7AB4CA55" w14:textId="77777777" w:rsidR="00544BA1" w:rsidRPr="0098113F" w:rsidRDefault="00544BA1" w:rsidP="00277D82"/>
        </w:tc>
      </w:tr>
      <w:tr w:rsidR="000A73F3" w:rsidRPr="0098113F" w14:paraId="337CE36B" w14:textId="77777777" w:rsidTr="00277D82">
        <w:trPr>
          <w:trHeight w:val="240"/>
          <w:jc w:val="center"/>
        </w:trPr>
        <w:tc>
          <w:tcPr>
            <w:tcW w:w="4876" w:type="dxa"/>
          </w:tcPr>
          <w:p w14:paraId="4A22361B" w14:textId="77777777" w:rsidR="00544BA1" w:rsidRPr="0098113F" w:rsidRDefault="00544BA1" w:rsidP="00277D82">
            <w:pPr>
              <w:pStyle w:val="AmColumnHeading"/>
            </w:pPr>
            <w:r w:rsidRPr="0098113F">
              <w:t>Kommissionens forslag</w:t>
            </w:r>
          </w:p>
        </w:tc>
        <w:tc>
          <w:tcPr>
            <w:tcW w:w="4876" w:type="dxa"/>
          </w:tcPr>
          <w:p w14:paraId="1D8286DF" w14:textId="77777777" w:rsidR="00544BA1" w:rsidRPr="0098113F" w:rsidRDefault="00544BA1" w:rsidP="00277D82">
            <w:pPr>
              <w:pStyle w:val="AmColumnHeading"/>
            </w:pPr>
            <w:r w:rsidRPr="0098113F">
              <w:t>Ændringsforslag</w:t>
            </w:r>
          </w:p>
        </w:tc>
      </w:tr>
      <w:tr w:rsidR="000A73F3" w:rsidRPr="0098113F" w14:paraId="2F9DC017" w14:textId="77777777" w:rsidTr="00277D82">
        <w:trPr>
          <w:jc w:val="center"/>
        </w:trPr>
        <w:tc>
          <w:tcPr>
            <w:tcW w:w="4876" w:type="dxa"/>
          </w:tcPr>
          <w:p w14:paraId="592D4182" w14:textId="77777777" w:rsidR="00544BA1" w:rsidRPr="0098113F" w:rsidRDefault="00544BA1" w:rsidP="00277D82">
            <w:pPr>
              <w:pStyle w:val="Normal6a"/>
            </w:pPr>
            <w:r w:rsidRPr="0098113F">
              <w:t xml:space="preserve">I tilfælde, der </w:t>
            </w:r>
            <w:r w:rsidRPr="0098113F">
              <w:rPr>
                <w:b/>
                <w:i/>
              </w:rPr>
              <w:t>ikke</w:t>
            </w:r>
            <w:r w:rsidRPr="0098113F">
              <w:t xml:space="preserve"> vedrører eftersøgnings- og redningsaktioner,</w:t>
            </w:r>
            <w:r w:rsidRPr="0098113F">
              <w:rPr>
                <w:b/>
                <w:i/>
              </w:rPr>
              <w:t xml:space="preserve"> </w:t>
            </w:r>
            <w:r w:rsidRPr="0098113F">
              <w:t>kan indrejse nægtes i overensstemmelse med artikel 14 i forordning (EU) 2016/399.</w:t>
            </w:r>
          </w:p>
        </w:tc>
        <w:tc>
          <w:tcPr>
            <w:tcW w:w="4876" w:type="dxa"/>
          </w:tcPr>
          <w:p w14:paraId="3836F690" w14:textId="77777777" w:rsidR="00544BA1" w:rsidRPr="0098113F" w:rsidRDefault="00544BA1" w:rsidP="00277D82">
            <w:pPr>
              <w:pStyle w:val="Normal6a"/>
            </w:pPr>
            <w:r w:rsidRPr="0098113F">
              <w:t>I tilfælde, der vedrører eftersøgnings- og redningsaktioner,</w:t>
            </w:r>
            <w:r w:rsidRPr="0098113F">
              <w:rPr>
                <w:b/>
                <w:i/>
              </w:rPr>
              <w:t xml:space="preserve"> kan</w:t>
            </w:r>
            <w:r w:rsidRPr="0098113F">
              <w:t xml:space="preserve"> indrejse nægtes i overensstemmelse med artikel 14 i forordning (EU) 2016/399.</w:t>
            </w:r>
          </w:p>
        </w:tc>
      </w:tr>
    </w:tbl>
    <w:p w14:paraId="51DEFAA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2430A18" w14:textId="77777777" w:rsidR="00544BA1" w:rsidRPr="0098113F" w:rsidRDefault="00544BA1" w:rsidP="00544BA1">
      <w:r w:rsidRPr="0098113F">
        <w:rPr>
          <w:rStyle w:val="HideTWBExt"/>
          <w:noProof w:val="0"/>
          <w:color w:val="auto"/>
        </w:rPr>
        <w:t>&lt;/Amend&gt;</w:t>
      </w:r>
    </w:p>
    <w:p w14:paraId="7249A35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760</w:t>
      </w:r>
      <w:r w:rsidRPr="0098113F">
        <w:rPr>
          <w:rStyle w:val="HideTWBExt"/>
          <w:noProof w:val="0"/>
          <w:color w:val="auto"/>
        </w:rPr>
        <w:t>&lt;/NumAm&gt;</w:t>
      </w:r>
    </w:p>
    <w:p w14:paraId="0E0B74EE" w14:textId="77777777" w:rsidR="00544BA1" w:rsidRPr="0098113F" w:rsidRDefault="00544BA1" w:rsidP="00544BA1">
      <w:pPr>
        <w:pStyle w:val="NormalBold"/>
      </w:pPr>
      <w:r w:rsidRPr="0098113F">
        <w:rPr>
          <w:rStyle w:val="HideTWBExt"/>
          <w:noProof w:val="0"/>
          <w:color w:val="auto"/>
        </w:rPr>
        <w:t>&lt;RepeatBlock-By&gt;&lt;Members&gt;</w:t>
      </w:r>
      <w:r w:rsidRPr="0098113F">
        <w:t>Jean-Paul Garraud, Nicolas Bay</w:t>
      </w:r>
      <w:r w:rsidRPr="0098113F">
        <w:rPr>
          <w:rStyle w:val="HideTWBExt"/>
          <w:noProof w:val="0"/>
          <w:color w:val="auto"/>
        </w:rPr>
        <w:t>&lt;/Members&gt;</w:t>
      </w:r>
    </w:p>
    <w:p w14:paraId="689196EA" w14:textId="77777777" w:rsidR="00544BA1" w:rsidRPr="0098113F" w:rsidRDefault="00544BA1" w:rsidP="00544BA1">
      <w:pPr>
        <w:pStyle w:val="NormalBold"/>
      </w:pPr>
      <w:r w:rsidRPr="0098113F">
        <w:rPr>
          <w:rStyle w:val="HideTWBExt"/>
          <w:noProof w:val="0"/>
          <w:color w:val="auto"/>
        </w:rPr>
        <w:t>&lt;/RepeatBlock-By&gt;</w:t>
      </w:r>
    </w:p>
    <w:p w14:paraId="345781A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C1593B3" w14:textId="77777777" w:rsidR="00544BA1" w:rsidRPr="0098113F" w:rsidRDefault="00544BA1" w:rsidP="00544BA1">
      <w:pPr>
        <w:pStyle w:val="NormalBold"/>
      </w:pPr>
      <w:r w:rsidRPr="0098113F">
        <w:rPr>
          <w:rStyle w:val="HideTWBExt"/>
          <w:noProof w:val="0"/>
          <w:color w:val="auto"/>
        </w:rPr>
        <w:t>&lt;Article&gt;</w:t>
      </w:r>
      <w:r w:rsidRPr="0098113F">
        <w:t>Artikel 14 – stk. 1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05282F5" w14:textId="77777777" w:rsidTr="00277D82">
        <w:trPr>
          <w:trHeight w:hRule="exact" w:val="240"/>
          <w:jc w:val="center"/>
        </w:trPr>
        <w:tc>
          <w:tcPr>
            <w:tcW w:w="9752" w:type="dxa"/>
            <w:gridSpan w:val="2"/>
          </w:tcPr>
          <w:p w14:paraId="02CFFE11" w14:textId="77777777" w:rsidR="00544BA1" w:rsidRPr="0098113F" w:rsidRDefault="00544BA1" w:rsidP="00277D82"/>
        </w:tc>
      </w:tr>
      <w:tr w:rsidR="000A73F3" w:rsidRPr="0098113F" w14:paraId="59904A4F" w14:textId="77777777" w:rsidTr="00277D82">
        <w:trPr>
          <w:trHeight w:val="240"/>
          <w:jc w:val="center"/>
        </w:trPr>
        <w:tc>
          <w:tcPr>
            <w:tcW w:w="4876" w:type="dxa"/>
          </w:tcPr>
          <w:p w14:paraId="7876ADFF" w14:textId="77777777" w:rsidR="00544BA1" w:rsidRPr="0098113F" w:rsidRDefault="00544BA1" w:rsidP="00277D82">
            <w:pPr>
              <w:pStyle w:val="AmColumnHeading"/>
            </w:pPr>
            <w:r w:rsidRPr="0098113F">
              <w:t>Kommissionens forslag</w:t>
            </w:r>
          </w:p>
        </w:tc>
        <w:tc>
          <w:tcPr>
            <w:tcW w:w="4876" w:type="dxa"/>
          </w:tcPr>
          <w:p w14:paraId="7BFDFAED" w14:textId="77777777" w:rsidR="00544BA1" w:rsidRPr="0098113F" w:rsidRDefault="00544BA1" w:rsidP="00277D82">
            <w:pPr>
              <w:pStyle w:val="AmColumnHeading"/>
            </w:pPr>
            <w:r w:rsidRPr="0098113F">
              <w:t>Ændringsforslag</w:t>
            </w:r>
          </w:p>
        </w:tc>
      </w:tr>
      <w:tr w:rsidR="000A73F3" w:rsidRPr="0098113F" w14:paraId="75765C8D" w14:textId="77777777" w:rsidTr="00277D82">
        <w:trPr>
          <w:jc w:val="center"/>
        </w:trPr>
        <w:tc>
          <w:tcPr>
            <w:tcW w:w="4876" w:type="dxa"/>
          </w:tcPr>
          <w:p w14:paraId="0F7FAE6A" w14:textId="77777777" w:rsidR="00544BA1" w:rsidRPr="0098113F" w:rsidRDefault="00544BA1" w:rsidP="00277D82">
            <w:pPr>
              <w:pStyle w:val="Normal6a"/>
            </w:pPr>
            <w:r w:rsidRPr="0098113F">
              <w:t xml:space="preserve">I tilfælde, der </w:t>
            </w:r>
            <w:r w:rsidRPr="0098113F">
              <w:rPr>
                <w:b/>
                <w:i/>
              </w:rPr>
              <w:t>ikke</w:t>
            </w:r>
            <w:r w:rsidRPr="0098113F">
              <w:t xml:space="preserve"> vedrører eftersøgnings- og redningsaktioner, kan indrejse nægtes i overensstemmelse med artikel 14 i forordning (EU) 2016/399.</w:t>
            </w:r>
          </w:p>
        </w:tc>
        <w:tc>
          <w:tcPr>
            <w:tcW w:w="4876" w:type="dxa"/>
          </w:tcPr>
          <w:p w14:paraId="3052D9B2" w14:textId="77777777" w:rsidR="00544BA1" w:rsidRPr="0098113F" w:rsidRDefault="00544BA1" w:rsidP="00277D82">
            <w:pPr>
              <w:pStyle w:val="Normal6a"/>
            </w:pPr>
            <w:r w:rsidRPr="0098113F">
              <w:rPr>
                <w:b/>
                <w:i/>
              </w:rPr>
              <w:t>Selv</w:t>
            </w:r>
            <w:r w:rsidRPr="0098113F">
              <w:t xml:space="preserve"> i tilfælde, der vedrører </w:t>
            </w:r>
            <w:r w:rsidRPr="0098113F">
              <w:rPr>
                <w:b/>
                <w:i/>
              </w:rPr>
              <w:t xml:space="preserve">NGO'ers </w:t>
            </w:r>
            <w:r w:rsidRPr="0098113F">
              <w:t xml:space="preserve">eftersøgnings- og redningsaktioner </w:t>
            </w:r>
            <w:r w:rsidRPr="0098113F">
              <w:rPr>
                <w:b/>
                <w:i/>
              </w:rPr>
              <w:t>for migranter</w:t>
            </w:r>
            <w:r w:rsidRPr="0098113F">
              <w:t>, kan indrejse nægtes i overensstemmelse med artikel 14 i forordning (EU) 2016/399.</w:t>
            </w:r>
          </w:p>
        </w:tc>
      </w:tr>
    </w:tbl>
    <w:p w14:paraId="58C973B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{FR}</w:t>
      </w:r>
      <w:r w:rsidRPr="0098113F">
        <w:t>fr</w:t>
      </w:r>
      <w:r w:rsidRPr="0098113F">
        <w:rPr>
          <w:rStyle w:val="HideTWBExt"/>
          <w:noProof w:val="0"/>
          <w:color w:val="auto"/>
        </w:rPr>
        <w:t>&lt;/Original&gt;</w:t>
      </w:r>
    </w:p>
    <w:p w14:paraId="5FE24A01" w14:textId="6E9F9997" w:rsidR="00544BA1" w:rsidRPr="0098113F" w:rsidRDefault="00544BA1" w:rsidP="00544BA1">
      <w:r w:rsidRPr="0098113F">
        <w:rPr>
          <w:rStyle w:val="HideTWBExt"/>
          <w:noProof w:val="0"/>
          <w:color w:val="auto"/>
        </w:rPr>
        <w:t>&lt;/Amend&gt;</w:t>
      </w:r>
    </w:p>
    <w:p w14:paraId="5C22942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761</w:t>
      </w:r>
      <w:r w:rsidRPr="0098113F">
        <w:rPr>
          <w:rStyle w:val="HideTWBExt"/>
          <w:noProof w:val="0"/>
          <w:color w:val="auto"/>
        </w:rPr>
        <w:t>&lt;/NumAm&gt;</w:t>
      </w:r>
    </w:p>
    <w:p w14:paraId="359B2557"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BF44DC7"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658969A" w14:textId="77777777" w:rsidR="00544BA1" w:rsidRPr="0098113F" w:rsidRDefault="00544BA1" w:rsidP="00544BA1">
      <w:r w:rsidRPr="0098113F">
        <w:rPr>
          <w:rStyle w:val="HideTWBExt"/>
          <w:noProof w:val="0"/>
          <w:color w:val="auto"/>
        </w:rPr>
        <w:t>&lt;/RepeatBlock-By&gt;</w:t>
      </w:r>
    </w:p>
    <w:p w14:paraId="0F96341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05A0FC9" w14:textId="77777777" w:rsidR="00544BA1" w:rsidRPr="0098113F" w:rsidRDefault="00544BA1" w:rsidP="00544BA1">
      <w:pPr>
        <w:pStyle w:val="NormalBold"/>
      </w:pPr>
      <w:r w:rsidRPr="0098113F">
        <w:rPr>
          <w:rStyle w:val="HideTWBExt"/>
          <w:noProof w:val="0"/>
          <w:color w:val="auto"/>
        </w:rPr>
        <w:t>&lt;Article&gt;</w:t>
      </w:r>
      <w:r w:rsidRPr="0098113F">
        <w:t>Artikel 14 – stk. 1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88097DF" w14:textId="77777777" w:rsidTr="00277D82">
        <w:trPr>
          <w:trHeight w:hRule="exact" w:val="240"/>
          <w:jc w:val="center"/>
        </w:trPr>
        <w:tc>
          <w:tcPr>
            <w:tcW w:w="9752" w:type="dxa"/>
            <w:gridSpan w:val="2"/>
          </w:tcPr>
          <w:p w14:paraId="6A1C3DED" w14:textId="77777777" w:rsidR="00544BA1" w:rsidRPr="0098113F" w:rsidRDefault="00544BA1" w:rsidP="00277D82"/>
        </w:tc>
      </w:tr>
      <w:tr w:rsidR="000A73F3" w:rsidRPr="0098113F" w14:paraId="5B4A2C1D" w14:textId="77777777" w:rsidTr="00277D82">
        <w:trPr>
          <w:trHeight w:val="240"/>
          <w:jc w:val="center"/>
        </w:trPr>
        <w:tc>
          <w:tcPr>
            <w:tcW w:w="4876" w:type="dxa"/>
          </w:tcPr>
          <w:p w14:paraId="584F19A1" w14:textId="77777777" w:rsidR="00544BA1" w:rsidRPr="0098113F" w:rsidRDefault="00544BA1" w:rsidP="00277D82">
            <w:pPr>
              <w:pStyle w:val="AmColumnHeading"/>
            </w:pPr>
            <w:r w:rsidRPr="0098113F">
              <w:t>Kommissionens forslag</w:t>
            </w:r>
          </w:p>
        </w:tc>
        <w:tc>
          <w:tcPr>
            <w:tcW w:w="4876" w:type="dxa"/>
          </w:tcPr>
          <w:p w14:paraId="6D972A99" w14:textId="77777777" w:rsidR="00544BA1" w:rsidRPr="0098113F" w:rsidRDefault="00544BA1" w:rsidP="00277D82">
            <w:pPr>
              <w:pStyle w:val="AmColumnHeading"/>
            </w:pPr>
            <w:r w:rsidRPr="0098113F">
              <w:t>Ændringsforslag</w:t>
            </w:r>
          </w:p>
        </w:tc>
      </w:tr>
      <w:tr w:rsidR="000A73F3" w:rsidRPr="0098113F" w14:paraId="1D91AC60" w14:textId="77777777" w:rsidTr="00277D82">
        <w:trPr>
          <w:jc w:val="center"/>
        </w:trPr>
        <w:tc>
          <w:tcPr>
            <w:tcW w:w="4876" w:type="dxa"/>
          </w:tcPr>
          <w:p w14:paraId="478B2A2E" w14:textId="77777777" w:rsidR="00544BA1" w:rsidRPr="0098113F" w:rsidRDefault="00544BA1" w:rsidP="00277D82">
            <w:pPr>
              <w:pStyle w:val="Normal6a"/>
            </w:pPr>
            <w:r w:rsidRPr="0098113F">
              <w:t>I tilfælde, der ikke vedrører eftersøgnings- og redningsaktioner, kan indrejse nægtes i overensstemmelse med artikel 14 i forordning (EU) 2016/399.</w:t>
            </w:r>
          </w:p>
        </w:tc>
        <w:tc>
          <w:tcPr>
            <w:tcW w:w="4876" w:type="dxa"/>
          </w:tcPr>
          <w:p w14:paraId="40DDF1CA" w14:textId="77777777" w:rsidR="00544BA1" w:rsidRPr="0098113F" w:rsidRDefault="00544BA1" w:rsidP="00277D82">
            <w:pPr>
              <w:pStyle w:val="Normal6a"/>
            </w:pPr>
            <w:r w:rsidRPr="0098113F">
              <w:t>I tilfælde, der ikke vedrører eftersøgnings- og redningsoperationer</w:t>
            </w:r>
            <w:r w:rsidRPr="0098113F">
              <w:rPr>
                <w:b/>
                <w:i/>
              </w:rPr>
              <w:t>, og kun for tredjelandsstatsborgere, der endnu ikke er indrejst på medlemsstatens område, og som befinder sig ved et officielt land- eller luftgrænseovergangssted</w:t>
            </w:r>
            <w:r w:rsidRPr="0098113F">
              <w:t>, kan indrejse nægtes i overensstemmelse med artikel 14 i forordning (EU) 2016/399</w:t>
            </w:r>
            <w:r w:rsidRPr="0098113F">
              <w:rPr>
                <w:b/>
                <w:i/>
              </w:rPr>
              <w:t>, hvilket bl.a. indebærer, at tredjelandsstatsborgeren modtager en begrundet afgørelse med angivelse af de nøjagtige årsager til nægtelsen af indrejse og har ret til at klage</w:t>
            </w:r>
            <w:r w:rsidRPr="0098113F">
              <w:t>.</w:t>
            </w:r>
          </w:p>
        </w:tc>
      </w:tr>
    </w:tbl>
    <w:p w14:paraId="788E981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16EAE6A" w14:textId="77777777" w:rsidR="00544BA1" w:rsidRPr="0098113F" w:rsidRDefault="00544BA1" w:rsidP="00544BA1">
      <w:r w:rsidRPr="0098113F">
        <w:rPr>
          <w:rStyle w:val="HideTWBExt"/>
          <w:noProof w:val="0"/>
          <w:color w:val="auto"/>
        </w:rPr>
        <w:t>&lt;/Amend&gt;</w:t>
      </w:r>
    </w:p>
    <w:p w14:paraId="2954589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762</w:t>
      </w:r>
      <w:r w:rsidRPr="0098113F">
        <w:rPr>
          <w:rStyle w:val="HideTWBExt"/>
          <w:noProof w:val="0"/>
          <w:color w:val="auto"/>
        </w:rPr>
        <w:t>&lt;/NumAm&gt;</w:t>
      </w:r>
    </w:p>
    <w:p w14:paraId="23D6B26E"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7E87F42F" w14:textId="77777777" w:rsidR="00544BA1" w:rsidRPr="0098113F" w:rsidRDefault="00544BA1" w:rsidP="00544BA1">
      <w:pPr>
        <w:pStyle w:val="NormalBold"/>
      </w:pPr>
      <w:r w:rsidRPr="0098113F">
        <w:rPr>
          <w:rStyle w:val="HideTWBExt"/>
          <w:noProof w:val="0"/>
          <w:color w:val="auto"/>
        </w:rPr>
        <w:t>&lt;/RepeatBlock-By&gt;</w:t>
      </w:r>
    </w:p>
    <w:p w14:paraId="40AFA13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CC7A0DB" w14:textId="77777777" w:rsidR="00544BA1" w:rsidRPr="0098113F" w:rsidRDefault="00544BA1" w:rsidP="00544BA1">
      <w:pPr>
        <w:pStyle w:val="NormalBold"/>
      </w:pPr>
      <w:r w:rsidRPr="0098113F">
        <w:rPr>
          <w:rStyle w:val="HideTWBExt"/>
          <w:noProof w:val="0"/>
          <w:color w:val="auto"/>
        </w:rPr>
        <w:t>&lt;Article&gt;</w:t>
      </w:r>
      <w:r w:rsidRPr="0098113F">
        <w:t>Artikel 14 – stk. 1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84BA3C2" w14:textId="77777777" w:rsidTr="00277D82">
        <w:trPr>
          <w:trHeight w:hRule="exact" w:val="240"/>
          <w:jc w:val="center"/>
        </w:trPr>
        <w:tc>
          <w:tcPr>
            <w:tcW w:w="9752" w:type="dxa"/>
            <w:gridSpan w:val="2"/>
          </w:tcPr>
          <w:p w14:paraId="0172B30D" w14:textId="77777777" w:rsidR="00544BA1" w:rsidRPr="0098113F" w:rsidRDefault="00544BA1" w:rsidP="00277D82"/>
        </w:tc>
      </w:tr>
      <w:tr w:rsidR="000A73F3" w:rsidRPr="0098113F" w14:paraId="462A384F" w14:textId="77777777" w:rsidTr="00277D82">
        <w:trPr>
          <w:trHeight w:val="240"/>
          <w:jc w:val="center"/>
        </w:trPr>
        <w:tc>
          <w:tcPr>
            <w:tcW w:w="4876" w:type="dxa"/>
          </w:tcPr>
          <w:p w14:paraId="78D61F7E" w14:textId="77777777" w:rsidR="00544BA1" w:rsidRPr="0098113F" w:rsidRDefault="00544BA1" w:rsidP="00277D82">
            <w:pPr>
              <w:pStyle w:val="AmColumnHeading"/>
            </w:pPr>
            <w:r w:rsidRPr="0098113F">
              <w:t>Kommissionens forslag</w:t>
            </w:r>
          </w:p>
        </w:tc>
        <w:tc>
          <w:tcPr>
            <w:tcW w:w="4876" w:type="dxa"/>
          </w:tcPr>
          <w:p w14:paraId="49831E32" w14:textId="77777777" w:rsidR="00544BA1" w:rsidRPr="0098113F" w:rsidRDefault="00544BA1" w:rsidP="00277D82">
            <w:pPr>
              <w:pStyle w:val="AmColumnHeading"/>
            </w:pPr>
            <w:r w:rsidRPr="0098113F">
              <w:t>Ændringsforslag</w:t>
            </w:r>
          </w:p>
        </w:tc>
      </w:tr>
      <w:tr w:rsidR="000A73F3" w:rsidRPr="0098113F" w14:paraId="619C6A35" w14:textId="77777777" w:rsidTr="00277D82">
        <w:trPr>
          <w:jc w:val="center"/>
        </w:trPr>
        <w:tc>
          <w:tcPr>
            <w:tcW w:w="4876" w:type="dxa"/>
          </w:tcPr>
          <w:p w14:paraId="5CBF07DD" w14:textId="77777777" w:rsidR="00544BA1" w:rsidRPr="0098113F" w:rsidRDefault="00544BA1" w:rsidP="00277D82">
            <w:pPr>
              <w:pStyle w:val="Normal6a"/>
            </w:pPr>
            <w:r w:rsidRPr="0098113F">
              <w:t>I tilfælde, der ikke vedrører eftersøgnings- og redningsaktioner, kan indrejse nægtes i overensstemmelse med artikel 14 i forordning (EU) 2016/399.</w:t>
            </w:r>
          </w:p>
        </w:tc>
        <w:tc>
          <w:tcPr>
            <w:tcW w:w="4876" w:type="dxa"/>
          </w:tcPr>
          <w:p w14:paraId="279D88F8" w14:textId="77777777" w:rsidR="00544BA1" w:rsidRPr="0098113F" w:rsidRDefault="00544BA1" w:rsidP="00277D82">
            <w:pPr>
              <w:pStyle w:val="Normal6a"/>
            </w:pPr>
            <w:r w:rsidRPr="0098113F">
              <w:t>I tilfælde, der ikke vedrører eftersøgnings- og redningsaktioner, kan indrejse nægtes i overensstemmelse med</w:t>
            </w:r>
            <w:r w:rsidRPr="0098113F">
              <w:rPr>
                <w:b/>
                <w:i/>
              </w:rPr>
              <w:t xml:space="preserve"> den fulde procedure fastsat i</w:t>
            </w:r>
            <w:r w:rsidRPr="0098113F">
              <w:t xml:space="preserve"> artikel 14 i forordning (EU) 2016/399.</w:t>
            </w:r>
          </w:p>
        </w:tc>
      </w:tr>
    </w:tbl>
    <w:p w14:paraId="48A3647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F523B0B" w14:textId="77777777" w:rsidR="00544BA1" w:rsidRPr="0098113F" w:rsidRDefault="00544BA1" w:rsidP="00544BA1">
      <w:r w:rsidRPr="0098113F">
        <w:rPr>
          <w:rStyle w:val="HideTWBExt"/>
          <w:noProof w:val="0"/>
          <w:color w:val="auto"/>
        </w:rPr>
        <w:t>&lt;/Amend&gt;</w:t>
      </w:r>
    </w:p>
    <w:p w14:paraId="3ED82BA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763</w:t>
      </w:r>
      <w:r w:rsidRPr="0098113F">
        <w:rPr>
          <w:rStyle w:val="HideTWBExt"/>
          <w:noProof w:val="0"/>
          <w:color w:val="auto"/>
        </w:rPr>
        <w:t>&lt;/NumAm&gt;</w:t>
      </w:r>
    </w:p>
    <w:p w14:paraId="0610A9BA"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84BED2E" w14:textId="77777777" w:rsidR="00544BA1" w:rsidRPr="0098113F" w:rsidRDefault="00544BA1" w:rsidP="00544BA1">
      <w:pPr>
        <w:pStyle w:val="NormalBold"/>
      </w:pPr>
      <w:r w:rsidRPr="0098113F">
        <w:rPr>
          <w:rStyle w:val="HideTWBExt"/>
          <w:noProof w:val="0"/>
          <w:color w:val="auto"/>
        </w:rPr>
        <w:t>&lt;/RepeatBlock-By&gt;</w:t>
      </w:r>
    </w:p>
    <w:p w14:paraId="23D6E8C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6AD3027" w14:textId="77777777" w:rsidR="00544BA1" w:rsidRPr="0098113F" w:rsidRDefault="00544BA1" w:rsidP="00544BA1">
      <w:pPr>
        <w:pStyle w:val="NormalBold"/>
      </w:pPr>
      <w:r w:rsidRPr="0098113F">
        <w:rPr>
          <w:rStyle w:val="HideTWBExt"/>
          <w:noProof w:val="0"/>
          <w:color w:val="auto"/>
        </w:rPr>
        <w:t>&lt;Article&gt;</w:t>
      </w:r>
      <w:r w:rsidRPr="0098113F">
        <w:t>Artikel 14 – stk. 1 – afsnit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D8CA7FE" w14:textId="77777777" w:rsidTr="00277D82">
        <w:trPr>
          <w:trHeight w:hRule="exact" w:val="240"/>
          <w:jc w:val="center"/>
        </w:trPr>
        <w:tc>
          <w:tcPr>
            <w:tcW w:w="9752" w:type="dxa"/>
            <w:gridSpan w:val="2"/>
          </w:tcPr>
          <w:p w14:paraId="3D1D066F" w14:textId="77777777" w:rsidR="00544BA1" w:rsidRPr="0098113F" w:rsidRDefault="00544BA1" w:rsidP="00277D82"/>
        </w:tc>
      </w:tr>
      <w:tr w:rsidR="000A73F3" w:rsidRPr="0098113F" w14:paraId="27D6488B" w14:textId="77777777" w:rsidTr="00277D82">
        <w:trPr>
          <w:trHeight w:val="240"/>
          <w:jc w:val="center"/>
        </w:trPr>
        <w:tc>
          <w:tcPr>
            <w:tcW w:w="4876" w:type="dxa"/>
          </w:tcPr>
          <w:p w14:paraId="381582AE" w14:textId="77777777" w:rsidR="00544BA1" w:rsidRPr="0098113F" w:rsidRDefault="00544BA1" w:rsidP="00277D82">
            <w:pPr>
              <w:pStyle w:val="AmColumnHeading"/>
            </w:pPr>
            <w:r w:rsidRPr="0098113F">
              <w:t>Kommissionens forslag</w:t>
            </w:r>
          </w:p>
        </w:tc>
        <w:tc>
          <w:tcPr>
            <w:tcW w:w="4876" w:type="dxa"/>
          </w:tcPr>
          <w:p w14:paraId="2C432B06" w14:textId="77777777" w:rsidR="00544BA1" w:rsidRPr="0098113F" w:rsidRDefault="00544BA1" w:rsidP="00277D82">
            <w:pPr>
              <w:pStyle w:val="AmColumnHeading"/>
            </w:pPr>
            <w:r w:rsidRPr="0098113F">
              <w:t>Ændringsforslag</w:t>
            </w:r>
          </w:p>
        </w:tc>
      </w:tr>
      <w:tr w:rsidR="000A73F3" w:rsidRPr="0098113F" w14:paraId="474A01DE" w14:textId="77777777" w:rsidTr="00277D82">
        <w:trPr>
          <w:jc w:val="center"/>
        </w:trPr>
        <w:tc>
          <w:tcPr>
            <w:tcW w:w="4876" w:type="dxa"/>
          </w:tcPr>
          <w:p w14:paraId="62A9BB49" w14:textId="77777777" w:rsidR="00544BA1" w:rsidRPr="0098113F" w:rsidRDefault="00544BA1" w:rsidP="00277D82">
            <w:pPr>
              <w:pStyle w:val="Normal6a"/>
            </w:pPr>
            <w:r w:rsidRPr="0098113F">
              <w:t>I tilfælde, der ikke vedrører eftersøgnings- og redningsaktioner, kan indrejse nægtes i overensstemmelse med artikel 14 i forordning (EU) 2016/399.</w:t>
            </w:r>
          </w:p>
        </w:tc>
        <w:tc>
          <w:tcPr>
            <w:tcW w:w="4876" w:type="dxa"/>
          </w:tcPr>
          <w:p w14:paraId="2482C19A" w14:textId="77777777" w:rsidR="00544BA1" w:rsidRPr="0098113F" w:rsidRDefault="00544BA1" w:rsidP="00277D82">
            <w:pPr>
              <w:pStyle w:val="Normal6a"/>
            </w:pPr>
            <w:r w:rsidRPr="0098113F">
              <w:t>I tilfælde, der ikke vedrører eftersøgnings- og redningsaktioner, kan indrejse nægtes i overensstemmelse med</w:t>
            </w:r>
            <w:r w:rsidRPr="0098113F">
              <w:rPr>
                <w:b/>
                <w:i/>
              </w:rPr>
              <w:t xml:space="preserve"> proceduren fastsat i</w:t>
            </w:r>
            <w:r w:rsidRPr="0098113F">
              <w:t xml:space="preserve"> artikel 14 i forordning (EU) 2016/399.</w:t>
            </w:r>
          </w:p>
        </w:tc>
      </w:tr>
    </w:tbl>
    <w:p w14:paraId="7D36821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F2930B4" w14:textId="77777777" w:rsidR="00544BA1" w:rsidRPr="0098113F" w:rsidRDefault="00544BA1" w:rsidP="00544BA1">
      <w:r w:rsidRPr="0098113F">
        <w:rPr>
          <w:rStyle w:val="HideTWBExt"/>
          <w:noProof w:val="0"/>
          <w:color w:val="auto"/>
        </w:rPr>
        <w:t>&lt;/Amend&gt;</w:t>
      </w:r>
    </w:p>
    <w:p w14:paraId="77D8411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764</w:t>
      </w:r>
      <w:r w:rsidRPr="0098113F">
        <w:rPr>
          <w:rStyle w:val="HideTWBExt"/>
          <w:noProof w:val="0"/>
          <w:color w:val="auto"/>
        </w:rPr>
        <w:t>&lt;/NumAm&gt;</w:t>
      </w:r>
    </w:p>
    <w:p w14:paraId="3E46DDC3"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FB64ECB" w14:textId="77777777" w:rsidR="00544BA1" w:rsidRPr="0098113F" w:rsidRDefault="00544BA1" w:rsidP="00544BA1">
      <w:pPr>
        <w:pStyle w:val="NormalBold"/>
      </w:pPr>
      <w:r w:rsidRPr="0098113F">
        <w:rPr>
          <w:rStyle w:val="HideTWBExt"/>
          <w:noProof w:val="0"/>
          <w:color w:val="auto"/>
        </w:rPr>
        <w:t>&lt;/RepeatBlock-By&gt;</w:t>
      </w:r>
    </w:p>
    <w:p w14:paraId="4FF98A2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334D94C" w14:textId="77777777" w:rsidR="00544BA1" w:rsidRPr="0098113F" w:rsidRDefault="00544BA1" w:rsidP="00544BA1">
      <w:pPr>
        <w:pStyle w:val="NormalBold"/>
      </w:pPr>
      <w:r w:rsidRPr="0098113F">
        <w:rPr>
          <w:rStyle w:val="HideTWBExt"/>
          <w:noProof w:val="0"/>
          <w:color w:val="auto"/>
        </w:rPr>
        <w:t>&lt;Article&gt;</w:t>
      </w:r>
      <w:r w:rsidRPr="0098113F">
        <w:t>Artikel 14 – stk. 1 – afsnit 3</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BC77649" w14:textId="77777777" w:rsidTr="00277D82">
        <w:trPr>
          <w:trHeight w:hRule="exact" w:val="240"/>
          <w:jc w:val="center"/>
        </w:trPr>
        <w:tc>
          <w:tcPr>
            <w:tcW w:w="9752" w:type="dxa"/>
            <w:gridSpan w:val="2"/>
          </w:tcPr>
          <w:p w14:paraId="0D811320" w14:textId="77777777" w:rsidR="00544BA1" w:rsidRPr="0098113F" w:rsidRDefault="00544BA1" w:rsidP="00277D82"/>
        </w:tc>
      </w:tr>
      <w:tr w:rsidR="000A73F3" w:rsidRPr="0098113F" w14:paraId="20A835E8" w14:textId="77777777" w:rsidTr="00277D82">
        <w:trPr>
          <w:trHeight w:val="240"/>
          <w:jc w:val="center"/>
        </w:trPr>
        <w:tc>
          <w:tcPr>
            <w:tcW w:w="4876" w:type="dxa"/>
          </w:tcPr>
          <w:p w14:paraId="1E11A92F" w14:textId="77777777" w:rsidR="00544BA1" w:rsidRPr="0098113F" w:rsidRDefault="00544BA1" w:rsidP="00277D82">
            <w:pPr>
              <w:pStyle w:val="AmColumnHeading"/>
            </w:pPr>
            <w:r w:rsidRPr="0098113F">
              <w:t>Kommissionens forslag</w:t>
            </w:r>
          </w:p>
        </w:tc>
        <w:tc>
          <w:tcPr>
            <w:tcW w:w="4876" w:type="dxa"/>
          </w:tcPr>
          <w:p w14:paraId="269441AC" w14:textId="77777777" w:rsidR="00544BA1" w:rsidRPr="0098113F" w:rsidRDefault="00544BA1" w:rsidP="00277D82">
            <w:pPr>
              <w:pStyle w:val="AmColumnHeading"/>
            </w:pPr>
            <w:r w:rsidRPr="0098113F">
              <w:t>Ændringsforslag</w:t>
            </w:r>
          </w:p>
        </w:tc>
      </w:tr>
      <w:tr w:rsidR="000A73F3" w:rsidRPr="0098113F" w14:paraId="1245424D" w14:textId="77777777" w:rsidTr="00277D82">
        <w:trPr>
          <w:jc w:val="center"/>
        </w:trPr>
        <w:tc>
          <w:tcPr>
            <w:tcW w:w="4876" w:type="dxa"/>
          </w:tcPr>
          <w:p w14:paraId="7028D7A0" w14:textId="77777777" w:rsidR="00544BA1" w:rsidRPr="0098113F" w:rsidRDefault="00544BA1" w:rsidP="00277D82">
            <w:pPr>
              <w:pStyle w:val="Normal6a"/>
            </w:pPr>
            <w:r w:rsidRPr="0098113F">
              <w:t>Den i artikel 13 omhandlede formular sendes til de relevante myndigheder, som tredjelandsstatsborgeren henvises til.</w:t>
            </w:r>
          </w:p>
        </w:tc>
        <w:tc>
          <w:tcPr>
            <w:tcW w:w="4876" w:type="dxa"/>
          </w:tcPr>
          <w:p w14:paraId="69E506DD" w14:textId="77777777" w:rsidR="00544BA1" w:rsidRPr="0098113F" w:rsidRDefault="00544BA1" w:rsidP="00277D82">
            <w:pPr>
              <w:pStyle w:val="Normal6a"/>
            </w:pPr>
            <w:r w:rsidRPr="0098113F">
              <w:t xml:space="preserve">Den i artikel 13 omhandlede formular sendes til de relevante myndigheder, som tredjelandsstatsborgeren henvises til </w:t>
            </w:r>
            <w:r w:rsidRPr="0098113F">
              <w:rPr>
                <w:b/>
                <w:i/>
              </w:rPr>
              <w:t>sammen med de retlige og faktiske grunde, der forklarer valget af henvisning til den specifikke procedure</w:t>
            </w:r>
            <w:r w:rsidRPr="0098113F">
              <w:t xml:space="preserve">. </w:t>
            </w:r>
            <w:r w:rsidRPr="0098113F">
              <w:rPr>
                <w:b/>
                <w:i/>
              </w:rPr>
              <w:t>Både oplysningerne i formularen og begrundelserne, der ledsager fremsendelsen af formularen til de relevante myndigheder, kan udgøre appelgrunde og anfægtes i den relevante procedure vedrørende asyl eller tilbagesendelse.</w:t>
            </w:r>
          </w:p>
        </w:tc>
      </w:tr>
    </w:tbl>
    <w:p w14:paraId="060D3AA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490A2E3" w14:textId="77777777" w:rsidR="00544BA1" w:rsidRPr="0098113F" w:rsidRDefault="00544BA1" w:rsidP="00544BA1">
      <w:r w:rsidRPr="0098113F">
        <w:rPr>
          <w:rStyle w:val="HideTWBExt"/>
          <w:noProof w:val="0"/>
          <w:color w:val="auto"/>
        </w:rPr>
        <w:t>&lt;/Amend&gt;</w:t>
      </w:r>
    </w:p>
    <w:p w14:paraId="149D3CA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765</w:t>
      </w:r>
      <w:r w:rsidRPr="0098113F">
        <w:rPr>
          <w:rStyle w:val="HideTWBExt"/>
          <w:noProof w:val="0"/>
          <w:color w:val="auto"/>
        </w:rPr>
        <w:t>&lt;/NumAm&gt;</w:t>
      </w:r>
    </w:p>
    <w:p w14:paraId="6F2CA9F5"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1F810D4C" w14:textId="77777777" w:rsidR="00544BA1" w:rsidRPr="0098113F" w:rsidRDefault="00544BA1" w:rsidP="00544BA1">
      <w:pPr>
        <w:pStyle w:val="NormalBold"/>
      </w:pPr>
      <w:r w:rsidRPr="0098113F">
        <w:rPr>
          <w:rStyle w:val="HideTWBExt"/>
          <w:noProof w:val="0"/>
          <w:color w:val="auto"/>
        </w:rPr>
        <w:t>&lt;/RepeatBlock-By&gt;</w:t>
      </w:r>
    </w:p>
    <w:p w14:paraId="34E7E8A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FD5833F" w14:textId="77777777" w:rsidR="00544BA1" w:rsidRPr="0098113F" w:rsidRDefault="00544BA1" w:rsidP="00544BA1">
      <w:pPr>
        <w:pStyle w:val="NormalBold"/>
      </w:pPr>
      <w:r w:rsidRPr="0098113F">
        <w:rPr>
          <w:rStyle w:val="HideTWBExt"/>
          <w:noProof w:val="0"/>
          <w:color w:val="auto"/>
        </w:rPr>
        <w:t>&lt;Article&gt;</w:t>
      </w:r>
      <w:r w:rsidRPr="0098113F">
        <w:t>Artikel 14 – stk. 1 – afsnit 3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D2E3E8A" w14:textId="77777777" w:rsidTr="00277D82">
        <w:trPr>
          <w:trHeight w:hRule="exact" w:val="240"/>
          <w:jc w:val="center"/>
        </w:trPr>
        <w:tc>
          <w:tcPr>
            <w:tcW w:w="9752" w:type="dxa"/>
            <w:gridSpan w:val="2"/>
          </w:tcPr>
          <w:p w14:paraId="7D18D848" w14:textId="77777777" w:rsidR="00544BA1" w:rsidRPr="0098113F" w:rsidRDefault="00544BA1" w:rsidP="00277D82"/>
        </w:tc>
      </w:tr>
      <w:tr w:rsidR="000A73F3" w:rsidRPr="0098113F" w14:paraId="058C6D0F" w14:textId="77777777" w:rsidTr="00277D82">
        <w:trPr>
          <w:trHeight w:val="240"/>
          <w:jc w:val="center"/>
        </w:trPr>
        <w:tc>
          <w:tcPr>
            <w:tcW w:w="4876" w:type="dxa"/>
          </w:tcPr>
          <w:p w14:paraId="3221FBB1" w14:textId="77777777" w:rsidR="00544BA1" w:rsidRPr="0098113F" w:rsidRDefault="00544BA1" w:rsidP="00277D82">
            <w:pPr>
              <w:pStyle w:val="AmColumnHeading"/>
            </w:pPr>
            <w:r w:rsidRPr="0098113F">
              <w:t>Kommissionens forslag</w:t>
            </w:r>
          </w:p>
        </w:tc>
        <w:tc>
          <w:tcPr>
            <w:tcW w:w="4876" w:type="dxa"/>
          </w:tcPr>
          <w:p w14:paraId="5CC17AAF" w14:textId="77777777" w:rsidR="00544BA1" w:rsidRPr="0098113F" w:rsidRDefault="00544BA1" w:rsidP="00277D82">
            <w:pPr>
              <w:pStyle w:val="AmColumnHeading"/>
            </w:pPr>
            <w:r w:rsidRPr="0098113F">
              <w:t>Ændringsforslag</w:t>
            </w:r>
          </w:p>
        </w:tc>
      </w:tr>
      <w:tr w:rsidR="000A73F3" w:rsidRPr="0098113F" w14:paraId="7FEBFB6D" w14:textId="77777777" w:rsidTr="00277D82">
        <w:trPr>
          <w:jc w:val="center"/>
        </w:trPr>
        <w:tc>
          <w:tcPr>
            <w:tcW w:w="4876" w:type="dxa"/>
          </w:tcPr>
          <w:p w14:paraId="774097FC" w14:textId="77777777" w:rsidR="00544BA1" w:rsidRPr="0098113F" w:rsidRDefault="00544BA1" w:rsidP="00277D82">
            <w:pPr>
              <w:pStyle w:val="Normal6a"/>
            </w:pPr>
          </w:p>
        </w:tc>
        <w:tc>
          <w:tcPr>
            <w:tcW w:w="4876" w:type="dxa"/>
          </w:tcPr>
          <w:p w14:paraId="04139FF4" w14:textId="77777777" w:rsidR="00544BA1" w:rsidRPr="0098113F" w:rsidRDefault="00544BA1" w:rsidP="00277D82">
            <w:pPr>
              <w:pStyle w:val="Normal6a"/>
            </w:pPr>
            <w:r w:rsidRPr="0098113F">
              <w:rPr>
                <w:b/>
                <w:i/>
              </w:rPr>
              <w:t>I sager, der berører mindreårige, skal barnets tarv komme i første række. Dette kræver, at procedurer, der overholder direktiv (EU) 2008/115/EF (tilbagesendelsesdirektivet), kun kan anvendes, efter at en dokumenteret procedure til varetagelse af barnets tarv er blevet gennemført af et tværfagligt team, der vurderer og udpeger en varig løsning. Hvis det i proceduren konkluderes, at tilbagesendelse anses for at være i barnets tarv, bør dette prioriteres gennemført gennem frivillig udrejse med særlig børnebistand.</w:t>
            </w:r>
          </w:p>
        </w:tc>
      </w:tr>
    </w:tbl>
    <w:p w14:paraId="1B196FBF"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9E0C2A3" w14:textId="77777777" w:rsidR="00544BA1" w:rsidRPr="0098113F" w:rsidRDefault="00544BA1" w:rsidP="00544BA1">
      <w:r w:rsidRPr="0098113F">
        <w:rPr>
          <w:rStyle w:val="HideTWBExt"/>
          <w:noProof w:val="0"/>
          <w:color w:val="auto"/>
        </w:rPr>
        <w:t>&lt;/Amend&gt;</w:t>
      </w:r>
    </w:p>
    <w:p w14:paraId="5B75FD39"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766</w:t>
      </w:r>
      <w:r w:rsidRPr="0098113F">
        <w:rPr>
          <w:rStyle w:val="HideTWBExt"/>
          <w:noProof w:val="0"/>
          <w:color w:val="auto"/>
        </w:rPr>
        <w:t>&lt;/NumAm&gt;</w:t>
      </w:r>
    </w:p>
    <w:p w14:paraId="5880509E"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DA1A03A" w14:textId="77777777" w:rsidR="00544BA1" w:rsidRPr="0098113F" w:rsidRDefault="00544BA1" w:rsidP="00544BA1">
      <w:pPr>
        <w:pStyle w:val="NormalBold"/>
      </w:pPr>
      <w:r w:rsidRPr="0098113F">
        <w:rPr>
          <w:rStyle w:val="HideTWBExt"/>
          <w:noProof w:val="0"/>
          <w:color w:val="auto"/>
        </w:rPr>
        <w:t>&lt;/RepeatBlock-By&gt;</w:t>
      </w:r>
    </w:p>
    <w:p w14:paraId="4C8CC15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EE0F7A6" w14:textId="77777777" w:rsidR="00544BA1" w:rsidRPr="0098113F" w:rsidRDefault="00544BA1" w:rsidP="00544BA1">
      <w:pPr>
        <w:pStyle w:val="NormalBold"/>
      </w:pPr>
      <w:r w:rsidRPr="0098113F">
        <w:rPr>
          <w:rStyle w:val="HideTWBExt"/>
          <w:noProof w:val="0"/>
          <w:color w:val="auto"/>
        </w:rPr>
        <w:t>&lt;Article&gt;</w:t>
      </w:r>
      <w:r w:rsidRPr="0098113F">
        <w:t>Artikel 14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E9F46C7" w14:textId="77777777" w:rsidTr="00277D82">
        <w:trPr>
          <w:trHeight w:hRule="exact" w:val="240"/>
          <w:jc w:val="center"/>
        </w:trPr>
        <w:tc>
          <w:tcPr>
            <w:tcW w:w="9752" w:type="dxa"/>
            <w:gridSpan w:val="2"/>
          </w:tcPr>
          <w:p w14:paraId="27897020" w14:textId="77777777" w:rsidR="00544BA1" w:rsidRPr="0098113F" w:rsidRDefault="00544BA1" w:rsidP="00277D82"/>
        </w:tc>
      </w:tr>
      <w:tr w:rsidR="000A73F3" w:rsidRPr="0098113F" w14:paraId="28B6772F" w14:textId="77777777" w:rsidTr="00277D82">
        <w:trPr>
          <w:trHeight w:val="240"/>
          <w:jc w:val="center"/>
        </w:trPr>
        <w:tc>
          <w:tcPr>
            <w:tcW w:w="4876" w:type="dxa"/>
          </w:tcPr>
          <w:p w14:paraId="1F6B2141" w14:textId="77777777" w:rsidR="00544BA1" w:rsidRPr="0098113F" w:rsidRDefault="00544BA1" w:rsidP="00277D82">
            <w:pPr>
              <w:pStyle w:val="AmColumnHeading"/>
            </w:pPr>
            <w:r w:rsidRPr="0098113F">
              <w:t>Kommissionens forslag</w:t>
            </w:r>
          </w:p>
        </w:tc>
        <w:tc>
          <w:tcPr>
            <w:tcW w:w="4876" w:type="dxa"/>
          </w:tcPr>
          <w:p w14:paraId="6BE76FBC" w14:textId="77777777" w:rsidR="00544BA1" w:rsidRPr="0098113F" w:rsidRDefault="00544BA1" w:rsidP="00277D82">
            <w:pPr>
              <w:pStyle w:val="AmColumnHeading"/>
            </w:pPr>
            <w:r w:rsidRPr="0098113F">
              <w:t>Ændringsforslag</w:t>
            </w:r>
          </w:p>
        </w:tc>
      </w:tr>
      <w:tr w:rsidR="000A73F3" w:rsidRPr="0098113F" w14:paraId="5DC2F2BE" w14:textId="77777777" w:rsidTr="00277D82">
        <w:trPr>
          <w:jc w:val="center"/>
        </w:trPr>
        <w:tc>
          <w:tcPr>
            <w:tcW w:w="4876" w:type="dxa"/>
          </w:tcPr>
          <w:p w14:paraId="7B071186" w14:textId="77777777" w:rsidR="00544BA1" w:rsidRPr="0098113F" w:rsidRDefault="00544BA1" w:rsidP="00277D82">
            <w:pPr>
              <w:pStyle w:val="Normal6a"/>
            </w:pPr>
            <w:r w:rsidRPr="0098113F">
              <w:t>2.</w:t>
            </w:r>
            <w:r w:rsidRPr="0098113F">
              <w:tab/>
              <w:t xml:space="preserve">Tredjelandsstatsborgere, der har indgivet en ansøgning om international beskyttelse, henvises til de myndigheder, der er omhandlet i artikel XY i forordning (EU) XXX/XXX [asylprocedureforordningen], sammen med den formular, der er omhandlet i artikel 13 i denne forordning. </w:t>
            </w:r>
            <w:r w:rsidRPr="0098113F">
              <w:rPr>
                <w:b/>
                <w:i/>
              </w:rPr>
              <w:t>Ved denne lejlighed skal de myndigheder, der foretager screeningen, i debriefingformularen påpege, hvilke elementer der umiddelbart synes at være relevante for henvisningen af de pågældende tredjelandsstatsborgere til den fremskyndede behandlingsprocedure eller grænseproceduren.</w:t>
            </w:r>
          </w:p>
        </w:tc>
        <w:tc>
          <w:tcPr>
            <w:tcW w:w="4876" w:type="dxa"/>
          </w:tcPr>
          <w:p w14:paraId="59383E82" w14:textId="77777777" w:rsidR="00544BA1" w:rsidRPr="0098113F" w:rsidRDefault="00544BA1" w:rsidP="00277D82">
            <w:pPr>
              <w:pStyle w:val="Normal6a"/>
            </w:pPr>
            <w:r w:rsidRPr="0098113F">
              <w:t>2.</w:t>
            </w:r>
            <w:r w:rsidRPr="0098113F">
              <w:tab/>
              <w:t>Tredjelandsstatsborgere, der</w:t>
            </w:r>
            <w:r w:rsidRPr="0098113F">
              <w:rPr>
                <w:b/>
                <w:i/>
              </w:rPr>
              <w:t xml:space="preserve"> indgiver,</w:t>
            </w:r>
            <w:r w:rsidRPr="0098113F">
              <w:t xml:space="preserve"> har indgivet </w:t>
            </w:r>
            <w:r w:rsidRPr="0098113F">
              <w:rPr>
                <w:b/>
                <w:i/>
              </w:rPr>
              <w:t>eller har udtrykt et ønske om at indgive</w:t>
            </w:r>
            <w:r w:rsidRPr="0098113F">
              <w:t xml:space="preserve"> en ansøgning om international beskyttelse, henvises til de </w:t>
            </w:r>
            <w:r w:rsidRPr="0098113F">
              <w:rPr>
                <w:b/>
                <w:i/>
              </w:rPr>
              <w:t>kompetente</w:t>
            </w:r>
            <w:r w:rsidRPr="0098113F">
              <w:t xml:space="preserve"> myndigheder</w:t>
            </w:r>
            <w:r w:rsidRPr="0098113F">
              <w:rPr>
                <w:b/>
                <w:i/>
              </w:rPr>
              <w:t xml:space="preserve"> for at anvende de asylprocedurer</w:t>
            </w:r>
            <w:r w:rsidRPr="0098113F">
              <w:t>, der er omhandlet i artikel XY i forordning (EU) XXX/XXX [asylprocedureforordningen], sammen med den formular, der er omhandlet i artikel 13 i denne forordning.</w:t>
            </w:r>
          </w:p>
        </w:tc>
      </w:tr>
    </w:tbl>
    <w:p w14:paraId="1AE743F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527CFAC" w14:textId="77777777" w:rsidR="00544BA1" w:rsidRPr="0098113F" w:rsidRDefault="00544BA1" w:rsidP="00544BA1">
      <w:r w:rsidRPr="0098113F">
        <w:rPr>
          <w:rStyle w:val="HideTWBExt"/>
          <w:noProof w:val="0"/>
          <w:color w:val="auto"/>
        </w:rPr>
        <w:t>&lt;/Amend&gt;</w:t>
      </w:r>
    </w:p>
    <w:p w14:paraId="3151C46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767</w:t>
      </w:r>
      <w:r w:rsidRPr="0098113F">
        <w:rPr>
          <w:rStyle w:val="HideTWBExt"/>
          <w:noProof w:val="0"/>
          <w:color w:val="auto"/>
        </w:rPr>
        <w:t>&lt;/NumAm&gt;</w:t>
      </w:r>
    </w:p>
    <w:p w14:paraId="28E84FDA"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34C2D04"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C67F5F4" w14:textId="77777777" w:rsidR="00544BA1" w:rsidRPr="0098113F" w:rsidRDefault="00544BA1" w:rsidP="00544BA1">
      <w:r w:rsidRPr="0098113F">
        <w:rPr>
          <w:rStyle w:val="HideTWBExt"/>
          <w:noProof w:val="0"/>
          <w:color w:val="auto"/>
        </w:rPr>
        <w:t>&lt;/RepeatBlock-By&gt;</w:t>
      </w:r>
    </w:p>
    <w:p w14:paraId="4B53631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90D2DD7" w14:textId="77777777" w:rsidR="00544BA1" w:rsidRPr="0098113F" w:rsidRDefault="00544BA1" w:rsidP="00544BA1">
      <w:pPr>
        <w:pStyle w:val="NormalBold"/>
      </w:pPr>
      <w:r w:rsidRPr="0098113F">
        <w:rPr>
          <w:rStyle w:val="HideTWBExt"/>
          <w:noProof w:val="0"/>
          <w:color w:val="auto"/>
        </w:rPr>
        <w:t>&lt;Article&gt;</w:t>
      </w:r>
      <w:r w:rsidRPr="0098113F">
        <w:t>Artikel 14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3C4564A" w14:textId="77777777" w:rsidTr="00277D82">
        <w:trPr>
          <w:trHeight w:hRule="exact" w:val="240"/>
          <w:jc w:val="center"/>
        </w:trPr>
        <w:tc>
          <w:tcPr>
            <w:tcW w:w="9752" w:type="dxa"/>
            <w:gridSpan w:val="2"/>
          </w:tcPr>
          <w:p w14:paraId="69A46BB1" w14:textId="77777777" w:rsidR="00544BA1" w:rsidRPr="0098113F" w:rsidRDefault="00544BA1" w:rsidP="00277D82"/>
        </w:tc>
      </w:tr>
      <w:tr w:rsidR="000A73F3" w:rsidRPr="0098113F" w14:paraId="501F661B" w14:textId="77777777" w:rsidTr="00277D82">
        <w:trPr>
          <w:trHeight w:val="240"/>
          <w:jc w:val="center"/>
        </w:trPr>
        <w:tc>
          <w:tcPr>
            <w:tcW w:w="4876" w:type="dxa"/>
          </w:tcPr>
          <w:p w14:paraId="7E2F51C9" w14:textId="77777777" w:rsidR="00544BA1" w:rsidRPr="0098113F" w:rsidRDefault="00544BA1" w:rsidP="00277D82">
            <w:pPr>
              <w:pStyle w:val="AmColumnHeading"/>
            </w:pPr>
            <w:r w:rsidRPr="0098113F">
              <w:t>Kommissionens forslag</w:t>
            </w:r>
          </w:p>
        </w:tc>
        <w:tc>
          <w:tcPr>
            <w:tcW w:w="4876" w:type="dxa"/>
          </w:tcPr>
          <w:p w14:paraId="7861845A" w14:textId="77777777" w:rsidR="00544BA1" w:rsidRPr="0098113F" w:rsidRDefault="00544BA1" w:rsidP="00277D82">
            <w:pPr>
              <w:pStyle w:val="AmColumnHeading"/>
            </w:pPr>
            <w:r w:rsidRPr="0098113F">
              <w:t>Ændringsforslag</w:t>
            </w:r>
          </w:p>
        </w:tc>
      </w:tr>
      <w:tr w:rsidR="000A73F3" w:rsidRPr="0098113F" w14:paraId="5FE96CC8" w14:textId="77777777" w:rsidTr="00277D82">
        <w:trPr>
          <w:jc w:val="center"/>
        </w:trPr>
        <w:tc>
          <w:tcPr>
            <w:tcW w:w="4876" w:type="dxa"/>
          </w:tcPr>
          <w:p w14:paraId="5F9D0BEC" w14:textId="77777777" w:rsidR="00544BA1" w:rsidRPr="0098113F" w:rsidRDefault="00544BA1" w:rsidP="00277D82">
            <w:pPr>
              <w:pStyle w:val="Normal6a"/>
            </w:pPr>
            <w:r w:rsidRPr="0098113F">
              <w:t>2.</w:t>
            </w:r>
            <w:r w:rsidRPr="0098113F">
              <w:tab/>
              <w:t>Tredjelandsstatsborgere, der har indgivet en ansøgning om international beskyttelse, henvises til de myndigheder, der er omhandlet i artikel XY i forordning (EU) XXX/XXX [asylprocedureforordningen],</w:t>
            </w:r>
            <w:r w:rsidRPr="0098113F">
              <w:rPr>
                <w:b/>
                <w:i/>
              </w:rPr>
              <w:t xml:space="preserve"> sammen med den formular, der er omhandlet i artikel 13</w:t>
            </w:r>
            <w:r w:rsidRPr="0098113F">
              <w:t xml:space="preserve"> i denne forordning</w:t>
            </w:r>
            <w:r w:rsidRPr="0098113F">
              <w:rPr>
                <w:b/>
                <w:i/>
              </w:rPr>
              <w:t>. Ved denne lejlighed skal de myndigheder, der foretager screeningen, i debriefingformularen påpege, hvilke elementer der umiddelbart synes at være relevante for henvisningen af de pågældende tredjelandsstatsborgere til den fremskyndede behandlingsprocedure eller grænseproceduren</w:t>
            </w:r>
            <w:r w:rsidRPr="0098113F">
              <w:t>.</w:t>
            </w:r>
          </w:p>
        </w:tc>
        <w:tc>
          <w:tcPr>
            <w:tcW w:w="4876" w:type="dxa"/>
          </w:tcPr>
          <w:p w14:paraId="26DF4F14" w14:textId="77777777" w:rsidR="00544BA1" w:rsidRPr="0098113F" w:rsidRDefault="00544BA1" w:rsidP="00277D82">
            <w:pPr>
              <w:pStyle w:val="Normal6a"/>
            </w:pPr>
            <w:r w:rsidRPr="0098113F">
              <w:t>2.</w:t>
            </w:r>
            <w:r w:rsidRPr="0098113F">
              <w:tab/>
              <w:t>Tredjelandsstatsborgere, der har</w:t>
            </w:r>
            <w:r w:rsidRPr="0098113F">
              <w:rPr>
                <w:b/>
                <w:i/>
              </w:rPr>
              <w:t xml:space="preserve"> udtrykt ønske om at indgive, indgiver eller har</w:t>
            </w:r>
            <w:r w:rsidRPr="0098113F">
              <w:t xml:space="preserve"> indgivet en ansøgning om international beskyttelse, henvises til de </w:t>
            </w:r>
            <w:r w:rsidRPr="0098113F">
              <w:rPr>
                <w:b/>
                <w:i/>
              </w:rPr>
              <w:t>kompetente</w:t>
            </w:r>
            <w:r w:rsidRPr="0098113F">
              <w:t xml:space="preserve"> myndigheder, der er omhandlet i artikel XY i forordning (EU) XXX/XXX [asylprocedureforordningen],</w:t>
            </w:r>
            <w:r w:rsidRPr="0098113F">
              <w:rPr>
                <w:b/>
                <w:bCs/>
                <w:i/>
                <w:iCs/>
              </w:rPr>
              <w:t xml:space="preserve"> med henblik på anvendelse af asylprocedurerne</w:t>
            </w:r>
            <w:r w:rsidRPr="0098113F">
              <w:t xml:space="preserve"> i</w:t>
            </w:r>
            <w:r w:rsidRPr="0098113F">
              <w:rPr>
                <w:b/>
                <w:bCs/>
                <w:i/>
                <w:iCs/>
              </w:rPr>
              <w:t xml:space="preserve"> </w:t>
            </w:r>
            <w:r w:rsidRPr="0098113F">
              <w:t>denne forordning.</w:t>
            </w:r>
          </w:p>
        </w:tc>
      </w:tr>
    </w:tbl>
    <w:p w14:paraId="18FF2F8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0CF96C7" w14:textId="77777777" w:rsidR="00544BA1" w:rsidRPr="0098113F" w:rsidRDefault="00544BA1" w:rsidP="00544BA1">
      <w:r w:rsidRPr="0098113F">
        <w:rPr>
          <w:rStyle w:val="HideTWBExt"/>
          <w:noProof w:val="0"/>
          <w:color w:val="auto"/>
        </w:rPr>
        <w:t>&lt;/Amend&gt;</w:t>
      </w:r>
    </w:p>
    <w:p w14:paraId="5B8FCFB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768</w:t>
      </w:r>
      <w:r w:rsidRPr="0098113F">
        <w:rPr>
          <w:rStyle w:val="HideTWBExt"/>
          <w:noProof w:val="0"/>
          <w:color w:val="auto"/>
        </w:rPr>
        <w:t>&lt;/NumAm&gt;</w:t>
      </w:r>
    </w:p>
    <w:p w14:paraId="371FF080"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F5A3C9C" w14:textId="77777777" w:rsidR="00544BA1" w:rsidRPr="0098113F" w:rsidRDefault="00544BA1" w:rsidP="00544BA1">
      <w:pPr>
        <w:pStyle w:val="NormalBold"/>
      </w:pPr>
      <w:r w:rsidRPr="0098113F">
        <w:rPr>
          <w:rStyle w:val="HideTWBExt"/>
          <w:noProof w:val="0"/>
          <w:color w:val="auto"/>
        </w:rPr>
        <w:t>&lt;/RepeatBlock-By&gt;</w:t>
      </w:r>
    </w:p>
    <w:p w14:paraId="23D40BE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8D997F4" w14:textId="77777777" w:rsidR="00544BA1" w:rsidRPr="0098113F" w:rsidRDefault="00544BA1" w:rsidP="00544BA1">
      <w:pPr>
        <w:pStyle w:val="NormalBold"/>
      </w:pPr>
      <w:r w:rsidRPr="0098113F">
        <w:rPr>
          <w:rStyle w:val="HideTWBExt"/>
          <w:noProof w:val="0"/>
          <w:color w:val="auto"/>
        </w:rPr>
        <w:t>&lt;Article&gt;</w:t>
      </w:r>
      <w:r w:rsidRPr="0098113F">
        <w:t>Artikel 14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DD742C3" w14:textId="77777777" w:rsidTr="00277D82">
        <w:trPr>
          <w:trHeight w:hRule="exact" w:val="240"/>
          <w:jc w:val="center"/>
        </w:trPr>
        <w:tc>
          <w:tcPr>
            <w:tcW w:w="9752" w:type="dxa"/>
            <w:gridSpan w:val="2"/>
          </w:tcPr>
          <w:p w14:paraId="6EA728DB" w14:textId="77777777" w:rsidR="00544BA1" w:rsidRPr="0098113F" w:rsidRDefault="00544BA1" w:rsidP="00277D82"/>
        </w:tc>
      </w:tr>
      <w:tr w:rsidR="000A73F3" w:rsidRPr="0098113F" w14:paraId="54B72629" w14:textId="77777777" w:rsidTr="00277D82">
        <w:trPr>
          <w:trHeight w:val="240"/>
          <w:jc w:val="center"/>
        </w:trPr>
        <w:tc>
          <w:tcPr>
            <w:tcW w:w="4876" w:type="dxa"/>
          </w:tcPr>
          <w:p w14:paraId="6628E736" w14:textId="77777777" w:rsidR="00544BA1" w:rsidRPr="0098113F" w:rsidRDefault="00544BA1" w:rsidP="00277D82">
            <w:pPr>
              <w:pStyle w:val="AmColumnHeading"/>
            </w:pPr>
            <w:r w:rsidRPr="0098113F">
              <w:t>Kommissionens forslag</w:t>
            </w:r>
          </w:p>
        </w:tc>
        <w:tc>
          <w:tcPr>
            <w:tcW w:w="4876" w:type="dxa"/>
          </w:tcPr>
          <w:p w14:paraId="4A3B018C" w14:textId="77777777" w:rsidR="00544BA1" w:rsidRPr="0098113F" w:rsidRDefault="00544BA1" w:rsidP="00277D82">
            <w:pPr>
              <w:pStyle w:val="AmColumnHeading"/>
            </w:pPr>
            <w:r w:rsidRPr="0098113F">
              <w:t>Ændringsforslag</w:t>
            </w:r>
          </w:p>
        </w:tc>
      </w:tr>
      <w:tr w:rsidR="000A73F3" w:rsidRPr="0098113F" w14:paraId="7B35CCDE" w14:textId="77777777" w:rsidTr="00277D82">
        <w:trPr>
          <w:jc w:val="center"/>
        </w:trPr>
        <w:tc>
          <w:tcPr>
            <w:tcW w:w="4876" w:type="dxa"/>
          </w:tcPr>
          <w:p w14:paraId="113FC59E" w14:textId="77777777" w:rsidR="00544BA1" w:rsidRPr="0098113F" w:rsidRDefault="00544BA1" w:rsidP="00277D82">
            <w:pPr>
              <w:pStyle w:val="Normal6a"/>
            </w:pPr>
            <w:r w:rsidRPr="0098113F">
              <w:t>2.</w:t>
            </w:r>
            <w:r w:rsidRPr="0098113F">
              <w:tab/>
              <w:t xml:space="preserve">Tredjelandsstatsborgere, der har indgivet en ansøgning om international beskyttelse, henvises til de </w:t>
            </w:r>
            <w:r w:rsidRPr="0098113F">
              <w:rPr>
                <w:b/>
                <w:bCs/>
                <w:i/>
                <w:iCs/>
              </w:rPr>
              <w:t>myndigheder</w:t>
            </w:r>
            <w:r w:rsidRPr="0098113F">
              <w:t xml:space="preserve">, der er omhandlet i artikel XY i forordning (EU) XXX/XXX [asylprocedureforordningen], sammen med den formular, der er omhandlet i artikel 13 i denne forordning. </w:t>
            </w:r>
            <w:r w:rsidRPr="0098113F">
              <w:rPr>
                <w:b/>
                <w:i/>
              </w:rPr>
              <w:t>Ved denne lejlighed skal de myndigheder, der foretager screeningen, i debriefingformularen påpege, hvilke elementer der umiddelbart synes at være relevante for henvisningen af de pågældende tredjelandsstatsborgere til den fremskyndede behandlingsprocedure eller grænseproceduren.</w:t>
            </w:r>
          </w:p>
        </w:tc>
        <w:tc>
          <w:tcPr>
            <w:tcW w:w="4876" w:type="dxa"/>
          </w:tcPr>
          <w:p w14:paraId="568D0641" w14:textId="77777777" w:rsidR="00544BA1" w:rsidRPr="0098113F" w:rsidRDefault="00544BA1" w:rsidP="00277D82">
            <w:pPr>
              <w:pStyle w:val="Normal6a"/>
            </w:pPr>
            <w:r w:rsidRPr="0098113F">
              <w:t>2.</w:t>
            </w:r>
            <w:r w:rsidRPr="0098113F">
              <w:tab/>
              <w:t>Tredjelandsstatsborgere, der har indgivet en ansøgning om international beskyttelse, henvises til de</w:t>
            </w:r>
            <w:r w:rsidRPr="0098113F">
              <w:rPr>
                <w:b/>
                <w:i/>
              </w:rPr>
              <w:t xml:space="preserve"> asylmyndigheder</w:t>
            </w:r>
            <w:r w:rsidRPr="0098113F">
              <w:t>, der er omhandlet i artikel XY i forordning (EU) XXX/XXX [asylprocedureforordningen], sammen med den formular, der er omhandlet i artikel 13 i denne forordning.</w:t>
            </w:r>
          </w:p>
        </w:tc>
      </w:tr>
    </w:tbl>
    <w:p w14:paraId="5A01580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09A2C35" w14:textId="77777777" w:rsidR="00544BA1" w:rsidRPr="0098113F" w:rsidRDefault="00544BA1" w:rsidP="00544BA1">
      <w:r w:rsidRPr="0098113F">
        <w:rPr>
          <w:rStyle w:val="HideTWBExt"/>
          <w:noProof w:val="0"/>
          <w:color w:val="auto"/>
        </w:rPr>
        <w:t>&lt;/Amend&gt;</w:t>
      </w:r>
    </w:p>
    <w:p w14:paraId="00E9152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769</w:t>
      </w:r>
      <w:r w:rsidRPr="0098113F">
        <w:rPr>
          <w:rStyle w:val="HideTWBExt"/>
          <w:noProof w:val="0"/>
          <w:color w:val="auto"/>
        </w:rPr>
        <w:t>&lt;/NumAm&gt;</w:t>
      </w:r>
    </w:p>
    <w:p w14:paraId="08DDAC40"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Jeroen Lenaers</w:t>
      </w:r>
      <w:r w:rsidRPr="0098113F">
        <w:rPr>
          <w:rStyle w:val="HideTWBExt"/>
          <w:noProof w:val="0"/>
          <w:color w:val="auto"/>
        </w:rPr>
        <w:t>&lt;/Members&gt;</w:t>
      </w:r>
    </w:p>
    <w:p w14:paraId="3B25CB60" w14:textId="77777777" w:rsidR="00544BA1" w:rsidRPr="0098113F" w:rsidRDefault="00544BA1" w:rsidP="00544BA1">
      <w:pPr>
        <w:pStyle w:val="NormalBold"/>
      </w:pPr>
      <w:r w:rsidRPr="0098113F">
        <w:rPr>
          <w:rStyle w:val="HideTWBExt"/>
          <w:noProof w:val="0"/>
          <w:color w:val="auto"/>
        </w:rPr>
        <w:t>&lt;/RepeatBlock-By&gt;</w:t>
      </w:r>
    </w:p>
    <w:p w14:paraId="33F7E2B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7C1C83F" w14:textId="77777777" w:rsidR="00544BA1" w:rsidRPr="0098113F" w:rsidRDefault="00544BA1" w:rsidP="00544BA1">
      <w:pPr>
        <w:pStyle w:val="NormalBold"/>
      </w:pPr>
      <w:r w:rsidRPr="0098113F">
        <w:rPr>
          <w:rStyle w:val="HideTWBExt"/>
          <w:noProof w:val="0"/>
          <w:color w:val="auto"/>
        </w:rPr>
        <w:t>&lt;Article&gt;</w:t>
      </w:r>
      <w:r w:rsidRPr="0098113F">
        <w:t>Artikel 14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F736D9B" w14:textId="77777777" w:rsidTr="00277D82">
        <w:trPr>
          <w:trHeight w:hRule="exact" w:val="240"/>
          <w:jc w:val="center"/>
        </w:trPr>
        <w:tc>
          <w:tcPr>
            <w:tcW w:w="9752" w:type="dxa"/>
            <w:gridSpan w:val="2"/>
          </w:tcPr>
          <w:p w14:paraId="702BE815" w14:textId="77777777" w:rsidR="00544BA1" w:rsidRPr="0098113F" w:rsidRDefault="00544BA1" w:rsidP="00277D82"/>
        </w:tc>
      </w:tr>
      <w:tr w:rsidR="000A73F3" w:rsidRPr="0098113F" w14:paraId="59E6D827" w14:textId="77777777" w:rsidTr="00277D82">
        <w:trPr>
          <w:trHeight w:val="240"/>
          <w:jc w:val="center"/>
        </w:trPr>
        <w:tc>
          <w:tcPr>
            <w:tcW w:w="4876" w:type="dxa"/>
          </w:tcPr>
          <w:p w14:paraId="6A40B670" w14:textId="77777777" w:rsidR="00544BA1" w:rsidRPr="0098113F" w:rsidRDefault="00544BA1" w:rsidP="00277D82">
            <w:pPr>
              <w:pStyle w:val="AmColumnHeading"/>
            </w:pPr>
            <w:r w:rsidRPr="0098113F">
              <w:t>Kommissionens forslag</w:t>
            </w:r>
          </w:p>
        </w:tc>
        <w:tc>
          <w:tcPr>
            <w:tcW w:w="4876" w:type="dxa"/>
          </w:tcPr>
          <w:p w14:paraId="4FA3CC71" w14:textId="77777777" w:rsidR="00544BA1" w:rsidRPr="0098113F" w:rsidRDefault="00544BA1" w:rsidP="00277D82">
            <w:pPr>
              <w:pStyle w:val="AmColumnHeading"/>
            </w:pPr>
            <w:r w:rsidRPr="0098113F">
              <w:t>Ændringsforslag</w:t>
            </w:r>
          </w:p>
        </w:tc>
      </w:tr>
      <w:tr w:rsidR="000A73F3" w:rsidRPr="0098113F" w14:paraId="21C09196" w14:textId="77777777" w:rsidTr="00277D82">
        <w:trPr>
          <w:jc w:val="center"/>
        </w:trPr>
        <w:tc>
          <w:tcPr>
            <w:tcW w:w="4876" w:type="dxa"/>
          </w:tcPr>
          <w:p w14:paraId="07FF267D" w14:textId="77777777" w:rsidR="00544BA1" w:rsidRPr="0098113F" w:rsidRDefault="00544BA1" w:rsidP="00277D82">
            <w:pPr>
              <w:pStyle w:val="Normal6a"/>
            </w:pPr>
            <w:r w:rsidRPr="0098113F">
              <w:t>2.</w:t>
            </w:r>
            <w:r w:rsidRPr="0098113F">
              <w:tab/>
              <w:t xml:space="preserve">Tredjelandsstatsborgere, der har indgivet en ansøgning om international beskyttelse, henvises til de myndigheder, der er omhandlet i artikel XY i forordning (EU) XXX/XXX [asylprocedureforordningen], sammen med den formular, der er omhandlet i artikel 13 i denne forordning. Ved denne lejlighed skal de myndigheder, der foretager screeningen, i </w:t>
            </w:r>
            <w:r w:rsidRPr="0098113F">
              <w:rPr>
                <w:b/>
                <w:i/>
              </w:rPr>
              <w:t>debriefingformularen</w:t>
            </w:r>
            <w:r w:rsidRPr="0098113F">
              <w:t xml:space="preserve"> påpege, hvilke elementer der umiddelbart synes at være relevante for henvisningen af de pågældende tredjelandsstatsborgere til den fremskyndede behandlingsprocedure eller grænseproceduren.</w:t>
            </w:r>
          </w:p>
        </w:tc>
        <w:tc>
          <w:tcPr>
            <w:tcW w:w="4876" w:type="dxa"/>
          </w:tcPr>
          <w:p w14:paraId="6274467A" w14:textId="77777777" w:rsidR="00544BA1" w:rsidRPr="0098113F" w:rsidRDefault="00544BA1" w:rsidP="00277D82">
            <w:pPr>
              <w:pStyle w:val="Normal6a"/>
            </w:pPr>
            <w:r w:rsidRPr="0098113F">
              <w:t>2.</w:t>
            </w:r>
            <w:r w:rsidRPr="0098113F">
              <w:tab/>
              <w:t xml:space="preserve">Tredjelandsstatsborgere, der har indgivet en ansøgning om international beskyttelse, henvises til de myndigheder, der er omhandlet i artikel XY i forordning (EU) XXX/XXX [asylprocedureforordningen], sammen med den formular, der er omhandlet i artikel 13 i denne forordning. Ved denne lejlighed skal de myndigheder, der foretager screeningen, i </w:t>
            </w:r>
            <w:r w:rsidRPr="0098113F">
              <w:rPr>
                <w:b/>
                <w:i/>
              </w:rPr>
              <w:t>screeningformularen</w:t>
            </w:r>
            <w:r w:rsidRPr="0098113F">
              <w:t xml:space="preserve"> påpege, hvilke elementer der umiddelbart synes at være relevante for henvisningen af de pågældende tredjelandsstatsborgere til den fremskyndede behandlingsprocedure eller grænseproceduren.</w:t>
            </w:r>
          </w:p>
        </w:tc>
      </w:tr>
    </w:tbl>
    <w:p w14:paraId="739DE41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B44DDFE" w14:textId="77777777" w:rsidR="00544BA1" w:rsidRPr="0098113F" w:rsidRDefault="00544BA1" w:rsidP="00544BA1">
      <w:r w:rsidRPr="0098113F">
        <w:rPr>
          <w:rStyle w:val="HideTWBExt"/>
          <w:noProof w:val="0"/>
          <w:color w:val="auto"/>
        </w:rPr>
        <w:t>&lt;/Amend&gt;</w:t>
      </w:r>
    </w:p>
    <w:p w14:paraId="24C61B6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770</w:t>
      </w:r>
      <w:r w:rsidRPr="0098113F">
        <w:rPr>
          <w:rStyle w:val="HideTWBExt"/>
          <w:noProof w:val="0"/>
          <w:color w:val="auto"/>
        </w:rPr>
        <w:t>&lt;/NumAm&gt;</w:t>
      </w:r>
    </w:p>
    <w:p w14:paraId="5F15FBEF"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Jeroen Lenaers</w:t>
      </w:r>
      <w:r w:rsidRPr="0098113F">
        <w:rPr>
          <w:rStyle w:val="HideTWBExt"/>
          <w:noProof w:val="0"/>
          <w:color w:val="auto"/>
        </w:rPr>
        <w:t>&lt;/Members&gt;</w:t>
      </w:r>
    </w:p>
    <w:p w14:paraId="696EDE88" w14:textId="77777777" w:rsidR="00544BA1" w:rsidRPr="0098113F" w:rsidRDefault="00544BA1" w:rsidP="00544BA1">
      <w:pPr>
        <w:pStyle w:val="NormalBold"/>
      </w:pPr>
      <w:r w:rsidRPr="0098113F">
        <w:rPr>
          <w:rStyle w:val="HideTWBExt"/>
          <w:noProof w:val="0"/>
          <w:color w:val="auto"/>
        </w:rPr>
        <w:t>&lt;/RepeatBlock-By&gt;</w:t>
      </w:r>
    </w:p>
    <w:p w14:paraId="5D5BF80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C46D83F" w14:textId="77777777" w:rsidR="00544BA1" w:rsidRPr="0098113F" w:rsidRDefault="00544BA1" w:rsidP="00544BA1">
      <w:pPr>
        <w:pStyle w:val="NormalBold"/>
      </w:pPr>
      <w:r w:rsidRPr="0098113F">
        <w:rPr>
          <w:rStyle w:val="HideTWBExt"/>
          <w:noProof w:val="0"/>
          <w:color w:val="auto"/>
        </w:rPr>
        <w:t>&lt;Article&gt;</w:t>
      </w:r>
      <w:r w:rsidRPr="0098113F">
        <w:t>Artikel 14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67E1778" w14:textId="77777777" w:rsidTr="00277D82">
        <w:trPr>
          <w:trHeight w:hRule="exact" w:val="240"/>
          <w:jc w:val="center"/>
        </w:trPr>
        <w:tc>
          <w:tcPr>
            <w:tcW w:w="9752" w:type="dxa"/>
            <w:gridSpan w:val="2"/>
          </w:tcPr>
          <w:p w14:paraId="34E2A91A" w14:textId="77777777" w:rsidR="00544BA1" w:rsidRPr="0098113F" w:rsidRDefault="00544BA1" w:rsidP="00277D82"/>
        </w:tc>
      </w:tr>
      <w:tr w:rsidR="000A73F3" w:rsidRPr="0098113F" w14:paraId="53314639" w14:textId="77777777" w:rsidTr="00277D82">
        <w:trPr>
          <w:trHeight w:val="240"/>
          <w:jc w:val="center"/>
        </w:trPr>
        <w:tc>
          <w:tcPr>
            <w:tcW w:w="4876" w:type="dxa"/>
          </w:tcPr>
          <w:p w14:paraId="5E574C4E" w14:textId="77777777" w:rsidR="00544BA1" w:rsidRPr="0098113F" w:rsidRDefault="00544BA1" w:rsidP="00277D82">
            <w:pPr>
              <w:pStyle w:val="AmColumnHeading"/>
            </w:pPr>
            <w:r w:rsidRPr="0098113F">
              <w:t>Kommissionens forslag</w:t>
            </w:r>
          </w:p>
        </w:tc>
        <w:tc>
          <w:tcPr>
            <w:tcW w:w="4876" w:type="dxa"/>
          </w:tcPr>
          <w:p w14:paraId="561733F6" w14:textId="77777777" w:rsidR="00544BA1" w:rsidRPr="0098113F" w:rsidRDefault="00544BA1" w:rsidP="00277D82">
            <w:pPr>
              <w:pStyle w:val="AmColumnHeading"/>
            </w:pPr>
            <w:r w:rsidRPr="0098113F">
              <w:t>Ændringsforslag</w:t>
            </w:r>
          </w:p>
        </w:tc>
      </w:tr>
      <w:tr w:rsidR="000A73F3" w:rsidRPr="0098113F" w14:paraId="11516056" w14:textId="77777777" w:rsidTr="00277D82">
        <w:trPr>
          <w:jc w:val="center"/>
        </w:trPr>
        <w:tc>
          <w:tcPr>
            <w:tcW w:w="4876" w:type="dxa"/>
          </w:tcPr>
          <w:p w14:paraId="245FDB17" w14:textId="77777777" w:rsidR="00544BA1" w:rsidRPr="0098113F" w:rsidRDefault="00544BA1" w:rsidP="00277D82">
            <w:pPr>
              <w:pStyle w:val="Normal6a"/>
            </w:pPr>
            <w:r w:rsidRPr="0098113F">
              <w:t>2.</w:t>
            </w:r>
            <w:r w:rsidRPr="0098113F">
              <w:tab/>
              <w:t>Tredjelandsstatsborgere, der har indgivet en ansøgning om international beskyttelse, henvises til de myndigheder, der er omhandlet i artikel XY i forordning (EU) XXX/XXX [asylprocedureforordningen], sammen med den formular, der er omhandlet i artikel 13 i denne forordning. Ved denne lejlighed skal de myndigheder, der foretager screeningen, i debriefingformularen påpege, hvilke elementer der umiddelbart synes at være relevante for henvisningen af de pågældende tredjelandsstatsborgere til den fremskyndede behandlingsprocedure eller grænseproceduren.</w:t>
            </w:r>
          </w:p>
        </w:tc>
        <w:tc>
          <w:tcPr>
            <w:tcW w:w="4876" w:type="dxa"/>
          </w:tcPr>
          <w:p w14:paraId="0C64C7CB" w14:textId="77777777" w:rsidR="00544BA1" w:rsidRPr="0098113F" w:rsidRDefault="00544BA1" w:rsidP="00277D82">
            <w:pPr>
              <w:pStyle w:val="Normal6a"/>
            </w:pPr>
            <w:r w:rsidRPr="0098113F">
              <w:t>2.</w:t>
            </w:r>
            <w:r w:rsidRPr="0098113F">
              <w:tab/>
              <w:t>Tredjelandsstatsborgere, der har indgivet en ansøgning om international beskyttelse, henvises til de myndigheder, der er omhandlet i artikel XY i forordning (EU) XXX/XXX [asylprocedureforordningen], sammen med den formular, der er omhandlet i artikel 13 i denne forordning. Ved denne lejlighed skal de myndigheder, der foretager screeningen, i debriefingformularen påpege, hvilke elementer der umiddelbart synes at være relevante for henvisningen af de pågældende tredjelandsstatsborgere til den fremskyndede behandlingsprocedure eller grænseproceduren.</w:t>
            </w:r>
            <w:r w:rsidRPr="0098113F">
              <w:rPr>
                <w:b/>
                <w:i/>
              </w:rPr>
              <w:t xml:space="preserve"> En tredjelandsstatsborger, der udgør en trussel mod Unionens indre sikkerhed eller medlemsstatens offentlige orden og sikkerhed, eller som ikke er sandfærdig med hensyn til sin identitet, forbliver i grænseproceduren, indtil der er truffet afgørelse om at yde international beskyttelse, eller en grænseprocedure for tilbagesendelse er afsluttet.</w:t>
            </w:r>
          </w:p>
        </w:tc>
      </w:tr>
    </w:tbl>
    <w:p w14:paraId="79E96F7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B656F10" w14:textId="77777777" w:rsidR="00544BA1" w:rsidRPr="0098113F" w:rsidRDefault="00544BA1" w:rsidP="00544BA1">
      <w:r w:rsidRPr="0098113F">
        <w:rPr>
          <w:rStyle w:val="HideTWBExt"/>
          <w:noProof w:val="0"/>
          <w:color w:val="auto"/>
        </w:rPr>
        <w:t>&lt;/Amend&gt;</w:t>
      </w:r>
    </w:p>
    <w:p w14:paraId="7F9F74F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771</w:t>
      </w:r>
      <w:r w:rsidRPr="0098113F">
        <w:rPr>
          <w:rStyle w:val="HideTWBExt"/>
          <w:noProof w:val="0"/>
          <w:color w:val="auto"/>
        </w:rPr>
        <w:t>&lt;/NumAm&gt;</w:t>
      </w:r>
    </w:p>
    <w:p w14:paraId="23567D9F"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81E139A" w14:textId="77777777" w:rsidR="00544BA1" w:rsidRPr="0098113F" w:rsidRDefault="00544BA1" w:rsidP="00544BA1">
      <w:pPr>
        <w:pStyle w:val="NormalBold"/>
      </w:pPr>
      <w:r w:rsidRPr="0098113F">
        <w:rPr>
          <w:rStyle w:val="HideTWBExt"/>
          <w:noProof w:val="0"/>
          <w:color w:val="auto"/>
        </w:rPr>
        <w:t>&lt;/RepeatBlock-By&gt;</w:t>
      </w:r>
    </w:p>
    <w:p w14:paraId="44E2E8C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0097229" w14:textId="77777777" w:rsidR="00544BA1" w:rsidRPr="0098113F" w:rsidRDefault="00544BA1" w:rsidP="00544BA1">
      <w:pPr>
        <w:pStyle w:val="NormalBold"/>
      </w:pPr>
      <w:r w:rsidRPr="0098113F">
        <w:rPr>
          <w:rStyle w:val="HideTWBExt"/>
          <w:noProof w:val="0"/>
          <w:color w:val="auto"/>
        </w:rPr>
        <w:t>&lt;Article&gt;</w:t>
      </w:r>
      <w:r w:rsidRPr="0098113F">
        <w:t>Artikel 14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31B11AB" w14:textId="77777777" w:rsidTr="00277D82">
        <w:trPr>
          <w:trHeight w:hRule="exact" w:val="240"/>
          <w:jc w:val="center"/>
        </w:trPr>
        <w:tc>
          <w:tcPr>
            <w:tcW w:w="9752" w:type="dxa"/>
            <w:gridSpan w:val="2"/>
          </w:tcPr>
          <w:p w14:paraId="156D7480" w14:textId="77777777" w:rsidR="00544BA1" w:rsidRPr="0098113F" w:rsidRDefault="00544BA1" w:rsidP="00277D82"/>
        </w:tc>
      </w:tr>
      <w:tr w:rsidR="000A73F3" w:rsidRPr="0098113F" w14:paraId="49EE891D" w14:textId="77777777" w:rsidTr="00277D82">
        <w:trPr>
          <w:trHeight w:val="240"/>
          <w:jc w:val="center"/>
        </w:trPr>
        <w:tc>
          <w:tcPr>
            <w:tcW w:w="4876" w:type="dxa"/>
          </w:tcPr>
          <w:p w14:paraId="60818551" w14:textId="77777777" w:rsidR="00544BA1" w:rsidRPr="0098113F" w:rsidRDefault="00544BA1" w:rsidP="00277D82">
            <w:pPr>
              <w:pStyle w:val="AmColumnHeading"/>
            </w:pPr>
            <w:r w:rsidRPr="0098113F">
              <w:t>Kommissionens forslag</w:t>
            </w:r>
          </w:p>
        </w:tc>
        <w:tc>
          <w:tcPr>
            <w:tcW w:w="4876" w:type="dxa"/>
          </w:tcPr>
          <w:p w14:paraId="63E4571B" w14:textId="77777777" w:rsidR="00544BA1" w:rsidRPr="0098113F" w:rsidRDefault="00544BA1" w:rsidP="00277D82">
            <w:pPr>
              <w:pStyle w:val="AmColumnHeading"/>
            </w:pPr>
            <w:r w:rsidRPr="0098113F">
              <w:t>Ændringsforslag</w:t>
            </w:r>
          </w:p>
        </w:tc>
      </w:tr>
      <w:tr w:rsidR="000A73F3" w:rsidRPr="0098113F" w14:paraId="61D8D5C1" w14:textId="77777777" w:rsidTr="00277D82">
        <w:trPr>
          <w:jc w:val="center"/>
        </w:trPr>
        <w:tc>
          <w:tcPr>
            <w:tcW w:w="4876" w:type="dxa"/>
          </w:tcPr>
          <w:p w14:paraId="5F0F035C" w14:textId="77777777" w:rsidR="00544BA1" w:rsidRPr="0098113F" w:rsidRDefault="00544BA1" w:rsidP="00277D82">
            <w:pPr>
              <w:pStyle w:val="Normal6a"/>
            </w:pPr>
            <w:r w:rsidRPr="0098113F">
              <w:rPr>
                <w:b/>
                <w:i/>
              </w:rPr>
              <w:t>4.</w:t>
            </w:r>
            <w:r w:rsidRPr="0098113F">
              <w:tab/>
            </w:r>
            <w:r w:rsidRPr="0098113F">
              <w:rPr>
                <w:b/>
                <w:i/>
              </w:rPr>
              <w:t>De i artikel 5 omhandlede tredjelandsstatsborgere, som</w:t>
            </w:r>
          </w:p>
        </w:tc>
        <w:tc>
          <w:tcPr>
            <w:tcW w:w="4876" w:type="dxa"/>
          </w:tcPr>
          <w:p w14:paraId="5E00DADA" w14:textId="77777777" w:rsidR="00544BA1" w:rsidRPr="0098113F" w:rsidRDefault="00544BA1" w:rsidP="00277D82">
            <w:pPr>
              <w:pStyle w:val="Normal6a"/>
            </w:pPr>
            <w:r w:rsidRPr="0098113F">
              <w:rPr>
                <w:b/>
                <w:i/>
              </w:rPr>
              <w:t>udgår</w:t>
            </w:r>
          </w:p>
        </w:tc>
      </w:tr>
      <w:tr w:rsidR="000A73F3" w:rsidRPr="0098113F" w14:paraId="1F0B49EA" w14:textId="77777777" w:rsidTr="00277D82">
        <w:trPr>
          <w:jc w:val="center"/>
        </w:trPr>
        <w:tc>
          <w:tcPr>
            <w:tcW w:w="4876" w:type="dxa"/>
          </w:tcPr>
          <w:p w14:paraId="568D30EB" w14:textId="77777777" w:rsidR="00544BA1" w:rsidRPr="0098113F" w:rsidRDefault="00544BA1" w:rsidP="00277D82">
            <w:pPr>
              <w:pStyle w:val="Normal6a"/>
            </w:pPr>
            <w:r w:rsidRPr="0098113F">
              <w:rPr>
                <w:b/>
                <w:i/>
              </w:rPr>
              <w:t>– ikke har ansøgt om international beskyttelse og</w:t>
            </w:r>
          </w:p>
        </w:tc>
        <w:tc>
          <w:tcPr>
            <w:tcW w:w="4876" w:type="dxa"/>
          </w:tcPr>
          <w:p w14:paraId="019A7F1E" w14:textId="77777777" w:rsidR="00544BA1" w:rsidRPr="0098113F" w:rsidRDefault="00544BA1" w:rsidP="00277D82">
            <w:pPr>
              <w:pStyle w:val="Normal6a"/>
            </w:pPr>
          </w:p>
        </w:tc>
      </w:tr>
      <w:tr w:rsidR="000A73F3" w:rsidRPr="0098113F" w14:paraId="3356339A" w14:textId="77777777" w:rsidTr="00277D82">
        <w:trPr>
          <w:jc w:val="center"/>
        </w:trPr>
        <w:tc>
          <w:tcPr>
            <w:tcW w:w="4876" w:type="dxa"/>
          </w:tcPr>
          <w:p w14:paraId="0F1F4957" w14:textId="77777777" w:rsidR="00544BA1" w:rsidRPr="0098113F" w:rsidRDefault="00544BA1" w:rsidP="00277D82">
            <w:pPr>
              <w:pStyle w:val="Normal6a"/>
            </w:pPr>
            <w:r w:rsidRPr="0098113F">
              <w:rPr>
                <w:b/>
                <w:i/>
              </w:rPr>
              <w:t>— ifølge screeningen ikke opfylder betingelserne for indrejse og ophold</w:t>
            </w:r>
          </w:p>
        </w:tc>
        <w:tc>
          <w:tcPr>
            <w:tcW w:w="4876" w:type="dxa"/>
          </w:tcPr>
          <w:p w14:paraId="3E4D377B" w14:textId="77777777" w:rsidR="00544BA1" w:rsidRPr="0098113F" w:rsidRDefault="00544BA1" w:rsidP="00277D82">
            <w:pPr>
              <w:pStyle w:val="Normal6a"/>
            </w:pPr>
          </w:p>
        </w:tc>
      </w:tr>
      <w:tr w:rsidR="000A73F3" w:rsidRPr="0098113F" w14:paraId="6559DF13" w14:textId="77777777" w:rsidTr="00277D82">
        <w:trPr>
          <w:jc w:val="center"/>
        </w:trPr>
        <w:tc>
          <w:tcPr>
            <w:tcW w:w="4876" w:type="dxa"/>
          </w:tcPr>
          <w:p w14:paraId="0D0668E0" w14:textId="77777777" w:rsidR="00544BA1" w:rsidRPr="0098113F" w:rsidRDefault="00544BA1" w:rsidP="00277D82">
            <w:pPr>
              <w:pStyle w:val="Normal6a"/>
            </w:pPr>
            <w:r w:rsidRPr="0098113F">
              <w:rPr>
                <w:b/>
                <w:i/>
              </w:rPr>
              <w:t>gøres til genstand for tilbagesendelsesprocedurer i henhold til direktiv 2008/115/EF.</w:t>
            </w:r>
          </w:p>
        </w:tc>
        <w:tc>
          <w:tcPr>
            <w:tcW w:w="4876" w:type="dxa"/>
          </w:tcPr>
          <w:p w14:paraId="49F20941" w14:textId="77777777" w:rsidR="00544BA1" w:rsidRPr="0098113F" w:rsidRDefault="00544BA1" w:rsidP="00277D82">
            <w:pPr>
              <w:pStyle w:val="Normal6a"/>
            </w:pPr>
          </w:p>
        </w:tc>
      </w:tr>
    </w:tbl>
    <w:p w14:paraId="43CFBB4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350C221" w14:textId="77777777" w:rsidR="00544BA1" w:rsidRPr="0098113F" w:rsidRDefault="00544BA1" w:rsidP="00544BA1">
      <w:r w:rsidRPr="0098113F">
        <w:rPr>
          <w:rStyle w:val="HideTWBExt"/>
          <w:noProof w:val="0"/>
          <w:color w:val="auto"/>
        </w:rPr>
        <w:t>&lt;/Amend&gt;</w:t>
      </w:r>
    </w:p>
    <w:p w14:paraId="53E1D46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772</w:t>
      </w:r>
      <w:r w:rsidRPr="0098113F">
        <w:rPr>
          <w:rStyle w:val="HideTWBExt"/>
          <w:noProof w:val="0"/>
          <w:color w:val="auto"/>
        </w:rPr>
        <w:t>&lt;/NumAm&gt;</w:t>
      </w:r>
    </w:p>
    <w:p w14:paraId="199E24B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Michal Šimečka, Malik Azmani, Sophia in 't Veld</w:t>
      </w:r>
      <w:r w:rsidRPr="0098113F">
        <w:rPr>
          <w:rStyle w:val="HideTWBExt"/>
          <w:noProof w:val="0"/>
          <w:color w:val="auto"/>
        </w:rPr>
        <w:t>&lt;/Members&gt;</w:t>
      </w:r>
    </w:p>
    <w:p w14:paraId="62F3949D" w14:textId="77777777" w:rsidR="00544BA1" w:rsidRPr="0098113F" w:rsidRDefault="00544BA1" w:rsidP="00544BA1">
      <w:pPr>
        <w:pStyle w:val="NormalBold"/>
      </w:pPr>
      <w:r w:rsidRPr="0098113F">
        <w:rPr>
          <w:rStyle w:val="HideTWBExt"/>
          <w:noProof w:val="0"/>
          <w:color w:val="auto"/>
        </w:rPr>
        <w:t>&lt;/RepeatBlock-By&gt;</w:t>
      </w:r>
    </w:p>
    <w:p w14:paraId="359928D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FC0D031" w14:textId="77777777" w:rsidR="00544BA1" w:rsidRPr="0098113F" w:rsidRDefault="00544BA1" w:rsidP="00544BA1">
      <w:pPr>
        <w:pStyle w:val="NormalBold"/>
      </w:pPr>
      <w:r w:rsidRPr="0098113F">
        <w:rPr>
          <w:rStyle w:val="HideTWBExt"/>
          <w:noProof w:val="0"/>
          <w:color w:val="auto"/>
        </w:rPr>
        <w:t>&lt;Article&gt;</w:t>
      </w:r>
      <w:r w:rsidRPr="0098113F">
        <w:t>Artikel 14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A668EB9" w14:textId="77777777" w:rsidTr="00277D82">
        <w:trPr>
          <w:trHeight w:hRule="exact" w:val="240"/>
          <w:jc w:val="center"/>
        </w:trPr>
        <w:tc>
          <w:tcPr>
            <w:tcW w:w="9752" w:type="dxa"/>
            <w:gridSpan w:val="2"/>
          </w:tcPr>
          <w:p w14:paraId="32FFCCF5" w14:textId="77777777" w:rsidR="00544BA1" w:rsidRPr="0098113F" w:rsidRDefault="00544BA1" w:rsidP="00277D82"/>
        </w:tc>
      </w:tr>
      <w:tr w:rsidR="000A73F3" w:rsidRPr="0098113F" w14:paraId="79696A61" w14:textId="77777777" w:rsidTr="00277D82">
        <w:trPr>
          <w:trHeight w:val="240"/>
          <w:jc w:val="center"/>
        </w:trPr>
        <w:tc>
          <w:tcPr>
            <w:tcW w:w="4876" w:type="dxa"/>
          </w:tcPr>
          <w:p w14:paraId="6B7E2021" w14:textId="77777777" w:rsidR="00544BA1" w:rsidRPr="0098113F" w:rsidRDefault="00544BA1" w:rsidP="00277D82">
            <w:pPr>
              <w:pStyle w:val="AmColumnHeading"/>
            </w:pPr>
            <w:r w:rsidRPr="0098113F">
              <w:t>Kommissionens forslag</w:t>
            </w:r>
          </w:p>
        </w:tc>
        <w:tc>
          <w:tcPr>
            <w:tcW w:w="4876" w:type="dxa"/>
          </w:tcPr>
          <w:p w14:paraId="60A3726B" w14:textId="77777777" w:rsidR="00544BA1" w:rsidRPr="0098113F" w:rsidRDefault="00544BA1" w:rsidP="00277D82">
            <w:pPr>
              <w:pStyle w:val="AmColumnHeading"/>
            </w:pPr>
            <w:r w:rsidRPr="0098113F">
              <w:t>Ændringsforslag</w:t>
            </w:r>
          </w:p>
        </w:tc>
      </w:tr>
      <w:tr w:rsidR="000A73F3" w:rsidRPr="0098113F" w14:paraId="553DBB31" w14:textId="77777777" w:rsidTr="00277D82">
        <w:trPr>
          <w:jc w:val="center"/>
        </w:trPr>
        <w:tc>
          <w:tcPr>
            <w:tcW w:w="4876" w:type="dxa"/>
          </w:tcPr>
          <w:p w14:paraId="5C230093" w14:textId="77777777" w:rsidR="00544BA1" w:rsidRPr="0098113F" w:rsidRDefault="00544BA1" w:rsidP="00277D82">
            <w:pPr>
              <w:pStyle w:val="Normal6a"/>
            </w:pPr>
            <w:r w:rsidRPr="0098113F">
              <w:rPr>
                <w:b/>
                <w:i/>
              </w:rPr>
              <w:t>4.</w:t>
            </w:r>
            <w:r w:rsidRPr="0098113F">
              <w:tab/>
            </w:r>
            <w:r w:rsidRPr="0098113F">
              <w:rPr>
                <w:b/>
                <w:i/>
              </w:rPr>
              <w:t>De i artikel 5 omhandlede tredjelandsstatsborgere, som</w:t>
            </w:r>
          </w:p>
        </w:tc>
        <w:tc>
          <w:tcPr>
            <w:tcW w:w="4876" w:type="dxa"/>
          </w:tcPr>
          <w:p w14:paraId="45D9F2A0" w14:textId="77777777" w:rsidR="00544BA1" w:rsidRPr="0098113F" w:rsidRDefault="00544BA1" w:rsidP="00277D82">
            <w:pPr>
              <w:pStyle w:val="Normal6a"/>
            </w:pPr>
            <w:r w:rsidRPr="0098113F">
              <w:rPr>
                <w:b/>
                <w:i/>
              </w:rPr>
              <w:t>udgår</w:t>
            </w:r>
          </w:p>
        </w:tc>
      </w:tr>
      <w:tr w:rsidR="000A73F3" w:rsidRPr="0098113F" w14:paraId="695851EB" w14:textId="77777777" w:rsidTr="00277D82">
        <w:trPr>
          <w:jc w:val="center"/>
        </w:trPr>
        <w:tc>
          <w:tcPr>
            <w:tcW w:w="4876" w:type="dxa"/>
          </w:tcPr>
          <w:p w14:paraId="3C432330" w14:textId="77777777" w:rsidR="00544BA1" w:rsidRPr="0098113F" w:rsidRDefault="00544BA1" w:rsidP="00277D82">
            <w:pPr>
              <w:pStyle w:val="Normal6a"/>
            </w:pPr>
            <w:r w:rsidRPr="0098113F">
              <w:rPr>
                <w:b/>
                <w:i/>
              </w:rPr>
              <w:t>– ikke har ansøgt om international beskyttelse og</w:t>
            </w:r>
          </w:p>
        </w:tc>
        <w:tc>
          <w:tcPr>
            <w:tcW w:w="4876" w:type="dxa"/>
          </w:tcPr>
          <w:p w14:paraId="76A9C0DA" w14:textId="77777777" w:rsidR="00544BA1" w:rsidRPr="0098113F" w:rsidRDefault="00544BA1" w:rsidP="00277D82">
            <w:pPr>
              <w:pStyle w:val="Normal6a"/>
            </w:pPr>
          </w:p>
        </w:tc>
      </w:tr>
      <w:tr w:rsidR="000A73F3" w:rsidRPr="0098113F" w14:paraId="52CCE9B1" w14:textId="77777777" w:rsidTr="00277D82">
        <w:trPr>
          <w:jc w:val="center"/>
        </w:trPr>
        <w:tc>
          <w:tcPr>
            <w:tcW w:w="4876" w:type="dxa"/>
          </w:tcPr>
          <w:p w14:paraId="7C4BA5C5" w14:textId="77777777" w:rsidR="00544BA1" w:rsidRPr="0098113F" w:rsidRDefault="00544BA1" w:rsidP="00277D82">
            <w:pPr>
              <w:pStyle w:val="Normal6a"/>
            </w:pPr>
            <w:r w:rsidRPr="0098113F">
              <w:rPr>
                <w:b/>
                <w:i/>
              </w:rPr>
              <w:t>— ifølge screeningen ikke opfylder betingelserne for indrejse og ophold</w:t>
            </w:r>
          </w:p>
        </w:tc>
        <w:tc>
          <w:tcPr>
            <w:tcW w:w="4876" w:type="dxa"/>
          </w:tcPr>
          <w:p w14:paraId="7D236B00" w14:textId="77777777" w:rsidR="00544BA1" w:rsidRPr="0098113F" w:rsidRDefault="00544BA1" w:rsidP="00277D82">
            <w:pPr>
              <w:pStyle w:val="Normal6a"/>
            </w:pPr>
          </w:p>
        </w:tc>
      </w:tr>
      <w:tr w:rsidR="000A73F3" w:rsidRPr="0098113F" w14:paraId="266C7DE5" w14:textId="77777777" w:rsidTr="00277D82">
        <w:trPr>
          <w:jc w:val="center"/>
        </w:trPr>
        <w:tc>
          <w:tcPr>
            <w:tcW w:w="4876" w:type="dxa"/>
          </w:tcPr>
          <w:p w14:paraId="1A2E0D89" w14:textId="77777777" w:rsidR="00544BA1" w:rsidRPr="0098113F" w:rsidRDefault="00544BA1" w:rsidP="00277D82">
            <w:pPr>
              <w:pStyle w:val="Normal6a"/>
            </w:pPr>
            <w:r w:rsidRPr="0098113F">
              <w:rPr>
                <w:b/>
                <w:i/>
              </w:rPr>
              <w:t>gøres til genstand for tilbagesendelsesprocedurer i henhold til direktiv 2008/115/EF.</w:t>
            </w:r>
          </w:p>
        </w:tc>
        <w:tc>
          <w:tcPr>
            <w:tcW w:w="4876" w:type="dxa"/>
          </w:tcPr>
          <w:p w14:paraId="73C9F943" w14:textId="77777777" w:rsidR="00544BA1" w:rsidRPr="0098113F" w:rsidRDefault="00544BA1" w:rsidP="00277D82">
            <w:pPr>
              <w:pStyle w:val="Normal6a"/>
            </w:pPr>
          </w:p>
        </w:tc>
      </w:tr>
    </w:tbl>
    <w:p w14:paraId="2B268C1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0D9164A" w14:textId="77777777" w:rsidR="00544BA1" w:rsidRPr="0098113F" w:rsidRDefault="00544BA1" w:rsidP="00544BA1">
      <w:r w:rsidRPr="0098113F">
        <w:rPr>
          <w:rStyle w:val="HideTWBExt"/>
          <w:noProof w:val="0"/>
          <w:color w:val="auto"/>
        </w:rPr>
        <w:t>&lt;/Amend&gt;</w:t>
      </w:r>
    </w:p>
    <w:p w14:paraId="12ADA45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773</w:t>
      </w:r>
      <w:r w:rsidRPr="0098113F">
        <w:rPr>
          <w:rStyle w:val="HideTWBExt"/>
          <w:noProof w:val="0"/>
          <w:color w:val="auto"/>
        </w:rPr>
        <w:t>&lt;/NumAm&gt;</w:t>
      </w:r>
    </w:p>
    <w:p w14:paraId="2A86E3B8"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13DAC737"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B193364" w14:textId="77777777" w:rsidR="00544BA1" w:rsidRPr="0098113F" w:rsidRDefault="00544BA1" w:rsidP="00544BA1">
      <w:r w:rsidRPr="0098113F">
        <w:rPr>
          <w:rStyle w:val="HideTWBExt"/>
          <w:noProof w:val="0"/>
          <w:color w:val="auto"/>
        </w:rPr>
        <w:t>&lt;/RepeatBlock-By&gt;</w:t>
      </w:r>
    </w:p>
    <w:p w14:paraId="20D555D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34A58F8" w14:textId="77777777" w:rsidR="00544BA1" w:rsidRPr="0098113F" w:rsidRDefault="00544BA1" w:rsidP="00544BA1">
      <w:pPr>
        <w:pStyle w:val="NormalBold"/>
      </w:pPr>
      <w:r w:rsidRPr="0098113F">
        <w:rPr>
          <w:rStyle w:val="HideTWBExt"/>
          <w:noProof w:val="0"/>
          <w:color w:val="auto"/>
        </w:rPr>
        <w:t>&lt;Article&gt;</w:t>
      </w:r>
      <w:r w:rsidRPr="0098113F">
        <w:t>Artikel 14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65BF192" w14:textId="77777777" w:rsidTr="00277D82">
        <w:trPr>
          <w:trHeight w:hRule="exact" w:val="240"/>
          <w:jc w:val="center"/>
        </w:trPr>
        <w:tc>
          <w:tcPr>
            <w:tcW w:w="9752" w:type="dxa"/>
            <w:gridSpan w:val="2"/>
          </w:tcPr>
          <w:p w14:paraId="4643E95A" w14:textId="77777777" w:rsidR="00544BA1" w:rsidRPr="0098113F" w:rsidRDefault="00544BA1" w:rsidP="00277D82"/>
        </w:tc>
      </w:tr>
      <w:tr w:rsidR="000A73F3" w:rsidRPr="0098113F" w14:paraId="49C1824F" w14:textId="77777777" w:rsidTr="00277D82">
        <w:trPr>
          <w:trHeight w:val="240"/>
          <w:jc w:val="center"/>
        </w:trPr>
        <w:tc>
          <w:tcPr>
            <w:tcW w:w="4876" w:type="dxa"/>
          </w:tcPr>
          <w:p w14:paraId="004F39A5" w14:textId="77777777" w:rsidR="00544BA1" w:rsidRPr="0098113F" w:rsidRDefault="00544BA1" w:rsidP="00277D82">
            <w:pPr>
              <w:pStyle w:val="AmColumnHeading"/>
            </w:pPr>
            <w:r w:rsidRPr="0098113F">
              <w:t>Kommissionens forslag</w:t>
            </w:r>
          </w:p>
        </w:tc>
        <w:tc>
          <w:tcPr>
            <w:tcW w:w="4876" w:type="dxa"/>
          </w:tcPr>
          <w:p w14:paraId="7A632CFB" w14:textId="77777777" w:rsidR="00544BA1" w:rsidRPr="0098113F" w:rsidRDefault="00544BA1" w:rsidP="00277D82">
            <w:pPr>
              <w:pStyle w:val="AmColumnHeading"/>
            </w:pPr>
            <w:r w:rsidRPr="0098113F">
              <w:t>Ændringsforslag</w:t>
            </w:r>
          </w:p>
        </w:tc>
      </w:tr>
      <w:tr w:rsidR="000A73F3" w:rsidRPr="0098113F" w14:paraId="42A8E8FB" w14:textId="77777777" w:rsidTr="00277D82">
        <w:trPr>
          <w:jc w:val="center"/>
        </w:trPr>
        <w:tc>
          <w:tcPr>
            <w:tcW w:w="4876" w:type="dxa"/>
          </w:tcPr>
          <w:p w14:paraId="1FB0F2EF" w14:textId="77777777" w:rsidR="00544BA1" w:rsidRPr="0098113F" w:rsidRDefault="00544BA1" w:rsidP="00277D82">
            <w:pPr>
              <w:pStyle w:val="Normal6a"/>
            </w:pPr>
            <w:r w:rsidRPr="0098113F">
              <w:rPr>
                <w:b/>
                <w:i/>
              </w:rPr>
              <w:t>4.</w:t>
            </w:r>
            <w:r w:rsidRPr="0098113F">
              <w:tab/>
            </w:r>
            <w:r w:rsidRPr="0098113F">
              <w:rPr>
                <w:b/>
                <w:i/>
              </w:rPr>
              <w:t>De i artikel 5 omhandlede tredjelandsstatsborgere, som</w:t>
            </w:r>
          </w:p>
        </w:tc>
        <w:tc>
          <w:tcPr>
            <w:tcW w:w="4876" w:type="dxa"/>
          </w:tcPr>
          <w:p w14:paraId="62647352" w14:textId="77777777" w:rsidR="00544BA1" w:rsidRPr="0098113F" w:rsidRDefault="00544BA1" w:rsidP="00277D82">
            <w:pPr>
              <w:pStyle w:val="Normal6a"/>
            </w:pPr>
            <w:r w:rsidRPr="0098113F">
              <w:rPr>
                <w:b/>
                <w:i/>
              </w:rPr>
              <w:t>udgår</w:t>
            </w:r>
          </w:p>
        </w:tc>
      </w:tr>
      <w:tr w:rsidR="000A73F3" w:rsidRPr="0098113F" w14:paraId="40EBB449" w14:textId="77777777" w:rsidTr="00277D82">
        <w:trPr>
          <w:jc w:val="center"/>
        </w:trPr>
        <w:tc>
          <w:tcPr>
            <w:tcW w:w="4876" w:type="dxa"/>
          </w:tcPr>
          <w:p w14:paraId="64FEB701" w14:textId="77777777" w:rsidR="00544BA1" w:rsidRPr="0098113F" w:rsidRDefault="00544BA1" w:rsidP="00277D82">
            <w:pPr>
              <w:pStyle w:val="Normal6a"/>
            </w:pPr>
            <w:r w:rsidRPr="0098113F">
              <w:rPr>
                <w:b/>
                <w:i/>
              </w:rPr>
              <w:t>– ikke har ansøgt om international beskyttelse og</w:t>
            </w:r>
          </w:p>
        </w:tc>
        <w:tc>
          <w:tcPr>
            <w:tcW w:w="4876" w:type="dxa"/>
          </w:tcPr>
          <w:p w14:paraId="1ABF88B1" w14:textId="77777777" w:rsidR="00544BA1" w:rsidRPr="0098113F" w:rsidRDefault="00544BA1" w:rsidP="00277D82">
            <w:pPr>
              <w:pStyle w:val="Normal6a"/>
            </w:pPr>
          </w:p>
        </w:tc>
      </w:tr>
      <w:tr w:rsidR="000A73F3" w:rsidRPr="0098113F" w14:paraId="0AD13E93" w14:textId="77777777" w:rsidTr="00277D82">
        <w:trPr>
          <w:jc w:val="center"/>
        </w:trPr>
        <w:tc>
          <w:tcPr>
            <w:tcW w:w="4876" w:type="dxa"/>
          </w:tcPr>
          <w:p w14:paraId="2D702106" w14:textId="77777777" w:rsidR="00544BA1" w:rsidRPr="0098113F" w:rsidRDefault="00544BA1" w:rsidP="00277D82">
            <w:pPr>
              <w:pStyle w:val="Normal6a"/>
            </w:pPr>
            <w:r w:rsidRPr="0098113F">
              <w:rPr>
                <w:b/>
                <w:i/>
              </w:rPr>
              <w:t>— ifølge screeningen ikke opfylder betingelserne for indrejse og ophold</w:t>
            </w:r>
          </w:p>
        </w:tc>
        <w:tc>
          <w:tcPr>
            <w:tcW w:w="4876" w:type="dxa"/>
          </w:tcPr>
          <w:p w14:paraId="41AFA81D" w14:textId="77777777" w:rsidR="00544BA1" w:rsidRPr="0098113F" w:rsidRDefault="00544BA1" w:rsidP="00277D82">
            <w:pPr>
              <w:pStyle w:val="Normal6a"/>
            </w:pPr>
          </w:p>
        </w:tc>
      </w:tr>
      <w:tr w:rsidR="000A73F3" w:rsidRPr="0098113F" w14:paraId="57AFEAD4" w14:textId="77777777" w:rsidTr="00277D82">
        <w:trPr>
          <w:jc w:val="center"/>
        </w:trPr>
        <w:tc>
          <w:tcPr>
            <w:tcW w:w="4876" w:type="dxa"/>
          </w:tcPr>
          <w:p w14:paraId="185A3F4F" w14:textId="77777777" w:rsidR="00544BA1" w:rsidRPr="0098113F" w:rsidRDefault="00544BA1" w:rsidP="00277D82">
            <w:pPr>
              <w:pStyle w:val="Normal6a"/>
            </w:pPr>
            <w:r w:rsidRPr="0098113F">
              <w:rPr>
                <w:b/>
                <w:i/>
              </w:rPr>
              <w:t>gøres til genstand for tilbagesendelsesprocedurer i henhold til direktiv 2008/115/EF.</w:t>
            </w:r>
          </w:p>
        </w:tc>
        <w:tc>
          <w:tcPr>
            <w:tcW w:w="4876" w:type="dxa"/>
          </w:tcPr>
          <w:p w14:paraId="593B6C20" w14:textId="77777777" w:rsidR="00544BA1" w:rsidRPr="0098113F" w:rsidRDefault="00544BA1" w:rsidP="00277D82">
            <w:pPr>
              <w:pStyle w:val="Normal6a"/>
            </w:pPr>
          </w:p>
        </w:tc>
      </w:tr>
    </w:tbl>
    <w:p w14:paraId="12D0B3B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B8C22A3" w14:textId="77777777" w:rsidR="00544BA1" w:rsidRPr="0098113F" w:rsidRDefault="00544BA1" w:rsidP="00544BA1">
      <w:r w:rsidRPr="0098113F">
        <w:rPr>
          <w:rStyle w:val="HideTWBExt"/>
          <w:noProof w:val="0"/>
          <w:color w:val="auto"/>
        </w:rPr>
        <w:t>&lt;/Amend&gt;</w:t>
      </w:r>
    </w:p>
    <w:p w14:paraId="63CFD01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774</w:t>
      </w:r>
      <w:r w:rsidRPr="0098113F">
        <w:rPr>
          <w:rStyle w:val="HideTWBExt"/>
          <w:noProof w:val="0"/>
          <w:color w:val="auto"/>
        </w:rPr>
        <w:t>&lt;/NumAm&gt;</w:t>
      </w:r>
    </w:p>
    <w:p w14:paraId="366F5222" w14:textId="77777777" w:rsidR="00544BA1" w:rsidRPr="0098113F" w:rsidRDefault="00544BA1" w:rsidP="00544BA1">
      <w:pPr>
        <w:pStyle w:val="NormalBold"/>
      </w:pPr>
      <w:r w:rsidRPr="0098113F">
        <w:rPr>
          <w:rStyle w:val="HideTWBExt"/>
          <w:noProof w:val="0"/>
          <w:color w:val="auto"/>
        </w:rPr>
        <w:t>&lt;RepeatBlock-By&gt;&lt;Members&gt;</w:t>
      </w:r>
      <w:r w:rsidRPr="0098113F">
        <w:t>Balázs Hidvéghi, Loránt Vincze</w:t>
      </w:r>
      <w:r w:rsidRPr="0098113F">
        <w:rPr>
          <w:rStyle w:val="HideTWBExt"/>
          <w:noProof w:val="0"/>
          <w:color w:val="auto"/>
        </w:rPr>
        <w:t>&lt;/Members&gt;</w:t>
      </w:r>
    </w:p>
    <w:p w14:paraId="67AEB046" w14:textId="77777777" w:rsidR="00544BA1" w:rsidRPr="0098113F" w:rsidRDefault="00544BA1" w:rsidP="00544BA1">
      <w:pPr>
        <w:pStyle w:val="NormalBold"/>
      </w:pPr>
      <w:r w:rsidRPr="0098113F">
        <w:rPr>
          <w:rStyle w:val="HideTWBExt"/>
          <w:noProof w:val="0"/>
          <w:color w:val="auto"/>
        </w:rPr>
        <w:t>&lt;/RepeatBlock-By&gt;</w:t>
      </w:r>
    </w:p>
    <w:p w14:paraId="33AD6A0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EC9B7BC" w14:textId="77777777" w:rsidR="00544BA1" w:rsidRPr="0098113F" w:rsidRDefault="00544BA1" w:rsidP="00544BA1">
      <w:pPr>
        <w:pStyle w:val="NormalBold"/>
      </w:pPr>
      <w:r w:rsidRPr="0098113F">
        <w:rPr>
          <w:rStyle w:val="HideTWBExt"/>
          <w:noProof w:val="0"/>
          <w:color w:val="auto"/>
        </w:rPr>
        <w:t>&lt;Article&gt;</w:t>
      </w:r>
      <w:r w:rsidRPr="0098113F">
        <w:t>Artikel 14 – stk. 4</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C6DE608" w14:textId="77777777" w:rsidTr="00277D82">
        <w:trPr>
          <w:trHeight w:hRule="exact" w:val="240"/>
          <w:jc w:val="center"/>
        </w:trPr>
        <w:tc>
          <w:tcPr>
            <w:tcW w:w="9752" w:type="dxa"/>
            <w:gridSpan w:val="2"/>
          </w:tcPr>
          <w:p w14:paraId="3B9A6051" w14:textId="77777777" w:rsidR="00544BA1" w:rsidRPr="0098113F" w:rsidRDefault="00544BA1" w:rsidP="00277D82"/>
        </w:tc>
      </w:tr>
      <w:tr w:rsidR="000A73F3" w:rsidRPr="0098113F" w14:paraId="1A1C55A8" w14:textId="77777777" w:rsidTr="00277D82">
        <w:trPr>
          <w:trHeight w:val="240"/>
          <w:jc w:val="center"/>
        </w:trPr>
        <w:tc>
          <w:tcPr>
            <w:tcW w:w="4876" w:type="dxa"/>
          </w:tcPr>
          <w:p w14:paraId="0F1E9C3F" w14:textId="77777777" w:rsidR="00544BA1" w:rsidRPr="0098113F" w:rsidRDefault="00544BA1" w:rsidP="00277D82">
            <w:pPr>
              <w:pStyle w:val="AmColumnHeading"/>
            </w:pPr>
            <w:r w:rsidRPr="0098113F">
              <w:t>Kommissionens forslag</w:t>
            </w:r>
          </w:p>
        </w:tc>
        <w:tc>
          <w:tcPr>
            <w:tcW w:w="4876" w:type="dxa"/>
          </w:tcPr>
          <w:p w14:paraId="245CE079" w14:textId="77777777" w:rsidR="00544BA1" w:rsidRPr="0098113F" w:rsidRDefault="00544BA1" w:rsidP="00277D82">
            <w:pPr>
              <w:pStyle w:val="AmColumnHeading"/>
            </w:pPr>
            <w:r w:rsidRPr="0098113F">
              <w:t>Ændringsforslag</w:t>
            </w:r>
          </w:p>
        </w:tc>
      </w:tr>
      <w:tr w:rsidR="000A73F3" w:rsidRPr="0098113F" w14:paraId="2B24B5F6" w14:textId="77777777" w:rsidTr="00277D82">
        <w:trPr>
          <w:jc w:val="center"/>
        </w:trPr>
        <w:tc>
          <w:tcPr>
            <w:tcW w:w="4876" w:type="dxa"/>
          </w:tcPr>
          <w:p w14:paraId="4C0EBD63" w14:textId="77777777" w:rsidR="00544BA1" w:rsidRPr="0098113F" w:rsidRDefault="00544BA1" w:rsidP="00277D82">
            <w:pPr>
              <w:pStyle w:val="Normal6a"/>
            </w:pPr>
            <w:r w:rsidRPr="0098113F">
              <w:rPr>
                <w:b/>
                <w:i/>
              </w:rPr>
              <w:t>4.</w:t>
            </w:r>
            <w:r w:rsidRPr="0098113F">
              <w:tab/>
            </w:r>
            <w:r w:rsidRPr="0098113F">
              <w:rPr>
                <w:b/>
                <w:i/>
              </w:rPr>
              <w:t>De i artikel 5 omhandlede tredjelandsstatsborgere, som</w:t>
            </w:r>
          </w:p>
        </w:tc>
        <w:tc>
          <w:tcPr>
            <w:tcW w:w="4876" w:type="dxa"/>
          </w:tcPr>
          <w:p w14:paraId="6C845102" w14:textId="77777777" w:rsidR="00544BA1" w:rsidRPr="0098113F" w:rsidRDefault="00544BA1" w:rsidP="00277D82">
            <w:pPr>
              <w:pStyle w:val="Normal6a"/>
            </w:pPr>
            <w:r w:rsidRPr="0098113F">
              <w:rPr>
                <w:b/>
                <w:i/>
              </w:rPr>
              <w:t>udgår</w:t>
            </w:r>
          </w:p>
        </w:tc>
      </w:tr>
      <w:tr w:rsidR="000A73F3" w:rsidRPr="0098113F" w14:paraId="74110648" w14:textId="77777777" w:rsidTr="00277D82">
        <w:trPr>
          <w:jc w:val="center"/>
        </w:trPr>
        <w:tc>
          <w:tcPr>
            <w:tcW w:w="4876" w:type="dxa"/>
          </w:tcPr>
          <w:p w14:paraId="3A655823" w14:textId="77777777" w:rsidR="00544BA1" w:rsidRPr="0098113F" w:rsidRDefault="00544BA1" w:rsidP="00277D82">
            <w:pPr>
              <w:pStyle w:val="Normal6a"/>
            </w:pPr>
            <w:r w:rsidRPr="0098113F">
              <w:rPr>
                <w:b/>
                <w:i/>
              </w:rPr>
              <w:t>– ikke har ansøgt om international beskyttelse og</w:t>
            </w:r>
          </w:p>
        </w:tc>
        <w:tc>
          <w:tcPr>
            <w:tcW w:w="4876" w:type="dxa"/>
          </w:tcPr>
          <w:p w14:paraId="5CF31247" w14:textId="77777777" w:rsidR="00544BA1" w:rsidRPr="0098113F" w:rsidRDefault="00544BA1" w:rsidP="00277D82">
            <w:pPr>
              <w:pStyle w:val="Normal6a"/>
            </w:pPr>
          </w:p>
        </w:tc>
      </w:tr>
      <w:tr w:rsidR="000A73F3" w:rsidRPr="0098113F" w14:paraId="0FA14E1E" w14:textId="77777777" w:rsidTr="00277D82">
        <w:trPr>
          <w:jc w:val="center"/>
        </w:trPr>
        <w:tc>
          <w:tcPr>
            <w:tcW w:w="4876" w:type="dxa"/>
          </w:tcPr>
          <w:p w14:paraId="4C2AE5DA" w14:textId="77777777" w:rsidR="00544BA1" w:rsidRPr="0098113F" w:rsidRDefault="00544BA1" w:rsidP="00277D82">
            <w:pPr>
              <w:pStyle w:val="Normal6a"/>
            </w:pPr>
            <w:r w:rsidRPr="0098113F">
              <w:rPr>
                <w:b/>
                <w:i/>
              </w:rPr>
              <w:t>— ifølge screeningen ikke opfylder betingelserne for indrejse og ophold</w:t>
            </w:r>
          </w:p>
        </w:tc>
        <w:tc>
          <w:tcPr>
            <w:tcW w:w="4876" w:type="dxa"/>
          </w:tcPr>
          <w:p w14:paraId="24C0B30A" w14:textId="77777777" w:rsidR="00544BA1" w:rsidRPr="0098113F" w:rsidRDefault="00544BA1" w:rsidP="00277D82">
            <w:pPr>
              <w:pStyle w:val="Normal6a"/>
            </w:pPr>
          </w:p>
        </w:tc>
      </w:tr>
      <w:tr w:rsidR="000A73F3" w:rsidRPr="0098113F" w14:paraId="3F64E449" w14:textId="77777777" w:rsidTr="00277D82">
        <w:trPr>
          <w:jc w:val="center"/>
        </w:trPr>
        <w:tc>
          <w:tcPr>
            <w:tcW w:w="4876" w:type="dxa"/>
          </w:tcPr>
          <w:p w14:paraId="3A3E9350" w14:textId="77777777" w:rsidR="00544BA1" w:rsidRPr="0098113F" w:rsidRDefault="00544BA1" w:rsidP="00277D82">
            <w:pPr>
              <w:pStyle w:val="Normal6a"/>
            </w:pPr>
            <w:r w:rsidRPr="0098113F">
              <w:rPr>
                <w:b/>
                <w:i/>
              </w:rPr>
              <w:t>gøres til genstand for tilbagesendelsesprocedurer i henhold til direktiv 2008/115/EF.</w:t>
            </w:r>
          </w:p>
        </w:tc>
        <w:tc>
          <w:tcPr>
            <w:tcW w:w="4876" w:type="dxa"/>
          </w:tcPr>
          <w:p w14:paraId="0DA649AB" w14:textId="77777777" w:rsidR="00544BA1" w:rsidRPr="0098113F" w:rsidRDefault="00544BA1" w:rsidP="00277D82">
            <w:pPr>
              <w:pStyle w:val="Normal6a"/>
            </w:pPr>
          </w:p>
        </w:tc>
      </w:tr>
    </w:tbl>
    <w:p w14:paraId="1C96A315"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9FB18F2" w14:textId="77777777" w:rsidR="00544BA1" w:rsidRPr="0098113F" w:rsidRDefault="00544BA1" w:rsidP="00544BA1">
      <w:pPr>
        <w:pStyle w:val="AmJustTitle"/>
      </w:pPr>
      <w:r w:rsidRPr="0098113F">
        <w:rPr>
          <w:rStyle w:val="HideTWBExt"/>
          <w:noProof w:val="0"/>
          <w:color w:val="auto"/>
        </w:rPr>
        <w:t>&lt;TitreJust&gt;</w:t>
      </w:r>
      <w:r w:rsidRPr="0098113F">
        <w:t>Begrundelse</w:t>
      </w:r>
      <w:r w:rsidRPr="0098113F">
        <w:rPr>
          <w:rStyle w:val="HideTWBExt"/>
          <w:noProof w:val="0"/>
          <w:color w:val="auto"/>
        </w:rPr>
        <w:t>&lt;/TitreJust&gt;</w:t>
      </w:r>
    </w:p>
    <w:p w14:paraId="10F8DE39" w14:textId="77777777" w:rsidR="00544BA1" w:rsidRPr="0098113F" w:rsidRDefault="00544BA1" w:rsidP="00544BA1">
      <w:pPr>
        <w:pStyle w:val="AmJustText"/>
      </w:pPr>
      <w:r w:rsidRPr="0098113F">
        <w:t>Fordi tilfældene i artikel 5 dækkes af artikel 14, stk. 1.</w:t>
      </w:r>
    </w:p>
    <w:p w14:paraId="3671F02C" w14:textId="77777777" w:rsidR="00544BA1" w:rsidRPr="0098113F" w:rsidRDefault="00544BA1" w:rsidP="00544BA1">
      <w:r w:rsidRPr="0098113F">
        <w:rPr>
          <w:rStyle w:val="HideTWBExt"/>
          <w:noProof w:val="0"/>
          <w:color w:val="auto"/>
        </w:rPr>
        <w:t>&lt;/Amend&gt;</w:t>
      </w:r>
    </w:p>
    <w:p w14:paraId="1E7B74E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775</w:t>
      </w:r>
      <w:r w:rsidRPr="0098113F">
        <w:rPr>
          <w:rStyle w:val="HideTWBExt"/>
          <w:noProof w:val="0"/>
          <w:color w:val="auto"/>
        </w:rPr>
        <w:t>&lt;/NumAm&gt;</w:t>
      </w:r>
    </w:p>
    <w:p w14:paraId="0141027D"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60921D8"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7642A4C" w14:textId="77777777" w:rsidR="00544BA1" w:rsidRPr="0098113F" w:rsidRDefault="00544BA1" w:rsidP="00544BA1">
      <w:r w:rsidRPr="0098113F">
        <w:rPr>
          <w:rStyle w:val="HideTWBExt"/>
          <w:noProof w:val="0"/>
          <w:color w:val="auto"/>
        </w:rPr>
        <w:t>&lt;/RepeatBlock-By&gt;</w:t>
      </w:r>
    </w:p>
    <w:p w14:paraId="78B767D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F17B930" w14:textId="77777777" w:rsidR="00544BA1" w:rsidRPr="0098113F" w:rsidRDefault="00544BA1" w:rsidP="00544BA1">
      <w:pPr>
        <w:pStyle w:val="NormalBold"/>
      </w:pPr>
      <w:r w:rsidRPr="0098113F">
        <w:rPr>
          <w:rStyle w:val="HideTWBExt"/>
          <w:noProof w:val="0"/>
          <w:color w:val="auto"/>
        </w:rPr>
        <w:t>&lt;Article&gt;</w:t>
      </w:r>
      <w:r w:rsidRPr="0098113F">
        <w:t>Artikel 14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E39C0D8" w14:textId="77777777" w:rsidTr="00277D82">
        <w:trPr>
          <w:trHeight w:hRule="exact" w:val="240"/>
          <w:jc w:val="center"/>
        </w:trPr>
        <w:tc>
          <w:tcPr>
            <w:tcW w:w="9752" w:type="dxa"/>
            <w:gridSpan w:val="2"/>
          </w:tcPr>
          <w:p w14:paraId="3C2839AF" w14:textId="77777777" w:rsidR="00544BA1" w:rsidRPr="0098113F" w:rsidRDefault="00544BA1" w:rsidP="00277D82"/>
        </w:tc>
      </w:tr>
      <w:tr w:rsidR="000A73F3" w:rsidRPr="0098113F" w14:paraId="7C26310F" w14:textId="77777777" w:rsidTr="00277D82">
        <w:trPr>
          <w:trHeight w:val="240"/>
          <w:jc w:val="center"/>
        </w:trPr>
        <w:tc>
          <w:tcPr>
            <w:tcW w:w="4876" w:type="dxa"/>
          </w:tcPr>
          <w:p w14:paraId="38A8093E" w14:textId="77777777" w:rsidR="00544BA1" w:rsidRPr="0098113F" w:rsidRDefault="00544BA1" w:rsidP="00277D82">
            <w:pPr>
              <w:pStyle w:val="AmColumnHeading"/>
            </w:pPr>
            <w:r w:rsidRPr="0098113F">
              <w:t>Kommissionens forslag</w:t>
            </w:r>
          </w:p>
        </w:tc>
        <w:tc>
          <w:tcPr>
            <w:tcW w:w="4876" w:type="dxa"/>
          </w:tcPr>
          <w:p w14:paraId="21776338" w14:textId="77777777" w:rsidR="00544BA1" w:rsidRPr="0098113F" w:rsidRDefault="00544BA1" w:rsidP="00277D82">
            <w:pPr>
              <w:pStyle w:val="AmColumnHeading"/>
            </w:pPr>
            <w:r w:rsidRPr="0098113F">
              <w:t>Ændringsforslag</w:t>
            </w:r>
          </w:p>
        </w:tc>
      </w:tr>
      <w:tr w:rsidR="000A73F3" w:rsidRPr="0098113F" w14:paraId="70D3A23C" w14:textId="77777777" w:rsidTr="00277D82">
        <w:trPr>
          <w:jc w:val="center"/>
        </w:trPr>
        <w:tc>
          <w:tcPr>
            <w:tcW w:w="4876" w:type="dxa"/>
          </w:tcPr>
          <w:p w14:paraId="603504DB" w14:textId="77777777" w:rsidR="00544BA1" w:rsidRPr="0098113F" w:rsidRDefault="00544BA1" w:rsidP="00277D82">
            <w:pPr>
              <w:pStyle w:val="Normal6a"/>
            </w:pPr>
            <w:r w:rsidRPr="0098113F">
              <w:rPr>
                <w:b/>
                <w:i/>
              </w:rPr>
              <w:t>5.</w:t>
            </w:r>
            <w:r w:rsidRPr="0098113F">
              <w:tab/>
            </w:r>
            <w:r w:rsidRPr="0098113F">
              <w:rPr>
                <w:b/>
                <w:i/>
              </w:rPr>
              <w:t>Hvis en tredjelandsstatsborger, der er blevet screenet i overensstemmelse med artikel 5, indgiver en ansøgning om international beskyttelse som omhandlet i artikel 25 i forordning (EU) XXX/XXX (forordningen om asylprocedurer), finder stk. 2 i denne artikel tilsvarende anvendelse.</w:t>
            </w:r>
          </w:p>
        </w:tc>
        <w:tc>
          <w:tcPr>
            <w:tcW w:w="4876" w:type="dxa"/>
          </w:tcPr>
          <w:p w14:paraId="6D0841DD" w14:textId="77777777" w:rsidR="00544BA1" w:rsidRPr="0098113F" w:rsidRDefault="00544BA1" w:rsidP="00277D82">
            <w:pPr>
              <w:pStyle w:val="Normal6a"/>
            </w:pPr>
            <w:r w:rsidRPr="0098113F">
              <w:rPr>
                <w:b/>
                <w:i/>
              </w:rPr>
              <w:t>udgår</w:t>
            </w:r>
          </w:p>
        </w:tc>
      </w:tr>
    </w:tbl>
    <w:p w14:paraId="0203C7D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61565AE" w14:textId="77777777" w:rsidR="00544BA1" w:rsidRPr="0098113F" w:rsidRDefault="00544BA1" w:rsidP="00544BA1">
      <w:r w:rsidRPr="0098113F">
        <w:rPr>
          <w:rStyle w:val="HideTWBExt"/>
          <w:noProof w:val="0"/>
          <w:color w:val="auto"/>
        </w:rPr>
        <w:t>&lt;/Amend&gt;</w:t>
      </w:r>
    </w:p>
    <w:p w14:paraId="5F0C774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776</w:t>
      </w:r>
      <w:r w:rsidRPr="0098113F">
        <w:rPr>
          <w:rStyle w:val="HideTWBExt"/>
          <w:noProof w:val="0"/>
          <w:color w:val="auto"/>
        </w:rPr>
        <w:t>&lt;/NumAm&gt;</w:t>
      </w:r>
    </w:p>
    <w:p w14:paraId="7C47E9FA"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6DE81534" w14:textId="77777777" w:rsidR="00544BA1" w:rsidRPr="0098113F" w:rsidRDefault="00544BA1" w:rsidP="00544BA1">
      <w:pPr>
        <w:pStyle w:val="NormalBold"/>
      </w:pPr>
      <w:r w:rsidRPr="0098113F">
        <w:rPr>
          <w:rStyle w:val="HideTWBExt"/>
          <w:noProof w:val="0"/>
          <w:color w:val="auto"/>
        </w:rPr>
        <w:t>&lt;/RepeatBlock-By&gt;</w:t>
      </w:r>
    </w:p>
    <w:p w14:paraId="7B824F9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135579C" w14:textId="77777777" w:rsidR="00544BA1" w:rsidRPr="0098113F" w:rsidRDefault="00544BA1" w:rsidP="00544BA1">
      <w:pPr>
        <w:pStyle w:val="NormalBold"/>
      </w:pPr>
      <w:r w:rsidRPr="0098113F">
        <w:rPr>
          <w:rStyle w:val="HideTWBExt"/>
          <w:noProof w:val="0"/>
          <w:color w:val="auto"/>
        </w:rPr>
        <w:t>&lt;Article&gt;</w:t>
      </w:r>
      <w:r w:rsidRPr="0098113F">
        <w:t>Artikel 14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4F654C7" w14:textId="77777777" w:rsidTr="00277D82">
        <w:trPr>
          <w:trHeight w:hRule="exact" w:val="240"/>
          <w:jc w:val="center"/>
        </w:trPr>
        <w:tc>
          <w:tcPr>
            <w:tcW w:w="9752" w:type="dxa"/>
            <w:gridSpan w:val="2"/>
          </w:tcPr>
          <w:p w14:paraId="066ED537" w14:textId="77777777" w:rsidR="00544BA1" w:rsidRPr="0098113F" w:rsidRDefault="00544BA1" w:rsidP="00277D82"/>
        </w:tc>
      </w:tr>
      <w:tr w:rsidR="000A73F3" w:rsidRPr="0098113F" w14:paraId="1814F62C" w14:textId="77777777" w:rsidTr="00277D82">
        <w:trPr>
          <w:trHeight w:val="240"/>
          <w:jc w:val="center"/>
        </w:trPr>
        <w:tc>
          <w:tcPr>
            <w:tcW w:w="4876" w:type="dxa"/>
          </w:tcPr>
          <w:p w14:paraId="591F402A" w14:textId="77777777" w:rsidR="00544BA1" w:rsidRPr="0098113F" w:rsidRDefault="00544BA1" w:rsidP="00277D82">
            <w:pPr>
              <w:pStyle w:val="AmColumnHeading"/>
            </w:pPr>
            <w:r w:rsidRPr="0098113F">
              <w:t>Kommissionens forslag</w:t>
            </w:r>
          </w:p>
        </w:tc>
        <w:tc>
          <w:tcPr>
            <w:tcW w:w="4876" w:type="dxa"/>
          </w:tcPr>
          <w:p w14:paraId="1EED7E5A" w14:textId="77777777" w:rsidR="00544BA1" w:rsidRPr="0098113F" w:rsidRDefault="00544BA1" w:rsidP="00277D82">
            <w:pPr>
              <w:pStyle w:val="AmColumnHeading"/>
            </w:pPr>
            <w:r w:rsidRPr="0098113F">
              <w:t>Ændringsforslag</w:t>
            </w:r>
          </w:p>
        </w:tc>
      </w:tr>
      <w:tr w:rsidR="000A73F3" w:rsidRPr="0098113F" w14:paraId="252C6A89" w14:textId="77777777" w:rsidTr="00277D82">
        <w:trPr>
          <w:jc w:val="center"/>
        </w:trPr>
        <w:tc>
          <w:tcPr>
            <w:tcW w:w="4876" w:type="dxa"/>
          </w:tcPr>
          <w:p w14:paraId="7734C7A7" w14:textId="77777777" w:rsidR="00544BA1" w:rsidRPr="0098113F" w:rsidRDefault="00544BA1" w:rsidP="00277D82">
            <w:pPr>
              <w:pStyle w:val="Normal6a"/>
            </w:pPr>
            <w:r w:rsidRPr="0098113F">
              <w:rPr>
                <w:b/>
                <w:i/>
              </w:rPr>
              <w:t>5.</w:t>
            </w:r>
            <w:r w:rsidRPr="0098113F">
              <w:tab/>
            </w:r>
            <w:r w:rsidRPr="0098113F">
              <w:rPr>
                <w:b/>
                <w:i/>
              </w:rPr>
              <w:t>Hvis en tredjelandsstatsborger, der er blevet screenet i overensstemmelse med artikel 5, indgiver en ansøgning om international beskyttelse som omhandlet i artikel 25 i forordning (EU) XXX/XXX (forordningen om asylprocedurer), finder stk. 2 i denne artikel tilsvarende anvendelse.</w:t>
            </w:r>
          </w:p>
        </w:tc>
        <w:tc>
          <w:tcPr>
            <w:tcW w:w="4876" w:type="dxa"/>
          </w:tcPr>
          <w:p w14:paraId="3EDC516C" w14:textId="77777777" w:rsidR="00544BA1" w:rsidRPr="0098113F" w:rsidRDefault="00544BA1" w:rsidP="00277D82">
            <w:pPr>
              <w:pStyle w:val="Normal6a"/>
            </w:pPr>
            <w:r w:rsidRPr="0098113F">
              <w:rPr>
                <w:b/>
                <w:i/>
              </w:rPr>
              <w:t>udgår</w:t>
            </w:r>
          </w:p>
        </w:tc>
      </w:tr>
    </w:tbl>
    <w:p w14:paraId="33FFDC7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9BA95A0" w14:textId="77777777" w:rsidR="00544BA1" w:rsidRPr="0098113F" w:rsidRDefault="00544BA1" w:rsidP="00544BA1">
      <w:r w:rsidRPr="0098113F">
        <w:rPr>
          <w:rStyle w:val="HideTWBExt"/>
          <w:noProof w:val="0"/>
          <w:color w:val="auto"/>
        </w:rPr>
        <w:t>&lt;/Amend&gt;</w:t>
      </w:r>
    </w:p>
    <w:p w14:paraId="5DFEA07A"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777</w:t>
      </w:r>
      <w:r w:rsidRPr="0098113F">
        <w:rPr>
          <w:rStyle w:val="HideTWBExt"/>
          <w:noProof w:val="0"/>
          <w:color w:val="auto"/>
        </w:rPr>
        <w:t>&lt;/NumAm&gt;</w:t>
      </w:r>
    </w:p>
    <w:p w14:paraId="0C5F42B0"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Michal Šimečka, Malik Azmani, Sophia in 't Veld</w:t>
      </w:r>
      <w:r w:rsidRPr="0098113F">
        <w:rPr>
          <w:rStyle w:val="HideTWBExt"/>
          <w:noProof w:val="0"/>
          <w:color w:val="auto"/>
        </w:rPr>
        <w:t>&lt;/Members&gt;</w:t>
      </w:r>
    </w:p>
    <w:p w14:paraId="3D8E0FA9" w14:textId="77777777" w:rsidR="00544BA1" w:rsidRPr="0098113F" w:rsidRDefault="00544BA1" w:rsidP="00544BA1">
      <w:pPr>
        <w:pStyle w:val="NormalBold"/>
      </w:pPr>
      <w:r w:rsidRPr="0098113F">
        <w:rPr>
          <w:rStyle w:val="HideTWBExt"/>
          <w:noProof w:val="0"/>
          <w:color w:val="auto"/>
        </w:rPr>
        <w:t>&lt;/RepeatBlock-By&gt;</w:t>
      </w:r>
    </w:p>
    <w:p w14:paraId="0DFBA94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A9ABFD3" w14:textId="77777777" w:rsidR="00544BA1" w:rsidRPr="0098113F" w:rsidRDefault="00544BA1" w:rsidP="00544BA1">
      <w:pPr>
        <w:pStyle w:val="NormalBold"/>
      </w:pPr>
      <w:r w:rsidRPr="0098113F">
        <w:rPr>
          <w:rStyle w:val="HideTWBExt"/>
          <w:noProof w:val="0"/>
          <w:color w:val="auto"/>
        </w:rPr>
        <w:t>&lt;Article&gt;</w:t>
      </w:r>
      <w:r w:rsidRPr="0098113F">
        <w:t>Artikel 14 – stk. 5</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1CC254F" w14:textId="77777777" w:rsidTr="00277D82">
        <w:trPr>
          <w:trHeight w:hRule="exact" w:val="240"/>
          <w:jc w:val="center"/>
        </w:trPr>
        <w:tc>
          <w:tcPr>
            <w:tcW w:w="9752" w:type="dxa"/>
            <w:gridSpan w:val="2"/>
          </w:tcPr>
          <w:p w14:paraId="6DBDB4C0" w14:textId="77777777" w:rsidR="00544BA1" w:rsidRPr="0098113F" w:rsidRDefault="00544BA1" w:rsidP="00277D82"/>
        </w:tc>
      </w:tr>
      <w:tr w:rsidR="000A73F3" w:rsidRPr="0098113F" w14:paraId="25D7AAB0" w14:textId="77777777" w:rsidTr="00277D82">
        <w:trPr>
          <w:trHeight w:val="240"/>
          <w:jc w:val="center"/>
        </w:trPr>
        <w:tc>
          <w:tcPr>
            <w:tcW w:w="4876" w:type="dxa"/>
          </w:tcPr>
          <w:p w14:paraId="2FC00F68" w14:textId="77777777" w:rsidR="00544BA1" w:rsidRPr="0098113F" w:rsidRDefault="00544BA1" w:rsidP="00277D82">
            <w:pPr>
              <w:pStyle w:val="AmColumnHeading"/>
            </w:pPr>
            <w:r w:rsidRPr="0098113F">
              <w:t>Kommissionens forslag</w:t>
            </w:r>
          </w:p>
        </w:tc>
        <w:tc>
          <w:tcPr>
            <w:tcW w:w="4876" w:type="dxa"/>
          </w:tcPr>
          <w:p w14:paraId="761BDC19" w14:textId="77777777" w:rsidR="00544BA1" w:rsidRPr="0098113F" w:rsidRDefault="00544BA1" w:rsidP="00277D82">
            <w:pPr>
              <w:pStyle w:val="AmColumnHeading"/>
            </w:pPr>
            <w:r w:rsidRPr="0098113F">
              <w:t>Ændringsforslag</w:t>
            </w:r>
          </w:p>
        </w:tc>
      </w:tr>
      <w:tr w:rsidR="000A73F3" w:rsidRPr="0098113F" w14:paraId="7E43844A" w14:textId="77777777" w:rsidTr="00277D82">
        <w:trPr>
          <w:jc w:val="center"/>
        </w:trPr>
        <w:tc>
          <w:tcPr>
            <w:tcW w:w="4876" w:type="dxa"/>
          </w:tcPr>
          <w:p w14:paraId="5DBBE24D" w14:textId="77777777" w:rsidR="00544BA1" w:rsidRPr="0098113F" w:rsidRDefault="00544BA1" w:rsidP="00277D82">
            <w:pPr>
              <w:pStyle w:val="Normal6a"/>
            </w:pPr>
            <w:r w:rsidRPr="0098113F">
              <w:rPr>
                <w:b/>
                <w:i/>
              </w:rPr>
              <w:t>5.</w:t>
            </w:r>
            <w:r w:rsidRPr="0098113F">
              <w:tab/>
            </w:r>
            <w:r w:rsidRPr="0098113F">
              <w:rPr>
                <w:b/>
                <w:i/>
              </w:rPr>
              <w:t>Hvis en tredjelandsstatsborger, der er blevet screenet i overensstemmelse med artikel 5, indgiver en ansøgning om international beskyttelse som omhandlet i artikel 25 i forordning (EU) XXX/XXX (forordningen om asylprocedurer), finder stk. 2 i denne artikel tilsvarende anvendelse.</w:t>
            </w:r>
          </w:p>
        </w:tc>
        <w:tc>
          <w:tcPr>
            <w:tcW w:w="4876" w:type="dxa"/>
          </w:tcPr>
          <w:p w14:paraId="0BE57EF0" w14:textId="77777777" w:rsidR="00544BA1" w:rsidRPr="0098113F" w:rsidRDefault="00544BA1" w:rsidP="00277D82">
            <w:pPr>
              <w:pStyle w:val="Normal6a"/>
            </w:pPr>
            <w:r w:rsidRPr="0098113F">
              <w:rPr>
                <w:b/>
                <w:i/>
              </w:rPr>
              <w:t>udgår</w:t>
            </w:r>
          </w:p>
        </w:tc>
      </w:tr>
    </w:tbl>
    <w:p w14:paraId="7F37198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FDBE3B3" w14:textId="77777777" w:rsidR="00544BA1" w:rsidRPr="0098113F" w:rsidRDefault="00544BA1" w:rsidP="00544BA1">
      <w:r w:rsidRPr="0098113F">
        <w:rPr>
          <w:rStyle w:val="HideTWBExt"/>
          <w:noProof w:val="0"/>
          <w:color w:val="auto"/>
        </w:rPr>
        <w:t>&lt;/Amend&gt;</w:t>
      </w:r>
    </w:p>
    <w:p w14:paraId="52DEBCA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778</w:t>
      </w:r>
      <w:r w:rsidRPr="0098113F">
        <w:rPr>
          <w:rStyle w:val="HideTWBExt"/>
          <w:noProof w:val="0"/>
          <w:color w:val="auto"/>
        </w:rPr>
        <w:t>&lt;/NumAm&gt;</w:t>
      </w:r>
    </w:p>
    <w:p w14:paraId="45F80EFC"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5863BBDA"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052A8007" w14:textId="77777777" w:rsidR="00544BA1" w:rsidRPr="0098113F" w:rsidRDefault="00544BA1" w:rsidP="00544BA1">
      <w:r w:rsidRPr="0098113F">
        <w:rPr>
          <w:rStyle w:val="HideTWBExt"/>
          <w:noProof w:val="0"/>
          <w:color w:val="auto"/>
        </w:rPr>
        <w:t>&lt;/RepeatBlock-By&gt;</w:t>
      </w:r>
    </w:p>
    <w:p w14:paraId="4A7E3A4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78D7B72" w14:textId="77777777" w:rsidR="00544BA1" w:rsidRPr="0098113F" w:rsidRDefault="00544BA1" w:rsidP="00544BA1">
      <w:pPr>
        <w:pStyle w:val="NormalBold"/>
      </w:pPr>
      <w:r w:rsidRPr="0098113F">
        <w:rPr>
          <w:rStyle w:val="HideTWBExt"/>
          <w:noProof w:val="0"/>
          <w:color w:val="auto"/>
        </w:rPr>
        <w:t>&lt;Article&gt;</w:t>
      </w:r>
      <w:r w:rsidRPr="0098113F">
        <w:t>Artikel 14 – stk. 5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ED34415" w14:textId="77777777" w:rsidTr="00277D82">
        <w:trPr>
          <w:trHeight w:hRule="exact" w:val="240"/>
          <w:jc w:val="center"/>
        </w:trPr>
        <w:tc>
          <w:tcPr>
            <w:tcW w:w="9752" w:type="dxa"/>
            <w:gridSpan w:val="2"/>
          </w:tcPr>
          <w:p w14:paraId="39C5A838" w14:textId="77777777" w:rsidR="00544BA1" w:rsidRPr="0098113F" w:rsidRDefault="00544BA1" w:rsidP="00277D82"/>
        </w:tc>
      </w:tr>
      <w:tr w:rsidR="000A73F3" w:rsidRPr="0098113F" w14:paraId="3F8C4C95" w14:textId="77777777" w:rsidTr="00277D82">
        <w:trPr>
          <w:trHeight w:val="240"/>
          <w:jc w:val="center"/>
        </w:trPr>
        <w:tc>
          <w:tcPr>
            <w:tcW w:w="4876" w:type="dxa"/>
          </w:tcPr>
          <w:p w14:paraId="39E7CE5E" w14:textId="77777777" w:rsidR="00544BA1" w:rsidRPr="0098113F" w:rsidRDefault="00544BA1" w:rsidP="00277D82">
            <w:pPr>
              <w:pStyle w:val="AmColumnHeading"/>
            </w:pPr>
            <w:r w:rsidRPr="0098113F">
              <w:t>Kommissionens forslag</w:t>
            </w:r>
          </w:p>
        </w:tc>
        <w:tc>
          <w:tcPr>
            <w:tcW w:w="4876" w:type="dxa"/>
          </w:tcPr>
          <w:p w14:paraId="0CE4C5FE" w14:textId="77777777" w:rsidR="00544BA1" w:rsidRPr="0098113F" w:rsidRDefault="00544BA1" w:rsidP="00277D82">
            <w:pPr>
              <w:pStyle w:val="AmColumnHeading"/>
            </w:pPr>
            <w:r w:rsidRPr="0098113F">
              <w:t>Ændringsforslag</w:t>
            </w:r>
          </w:p>
        </w:tc>
      </w:tr>
      <w:tr w:rsidR="000A73F3" w:rsidRPr="0098113F" w14:paraId="28E2BD40" w14:textId="77777777" w:rsidTr="00277D82">
        <w:trPr>
          <w:jc w:val="center"/>
        </w:trPr>
        <w:tc>
          <w:tcPr>
            <w:tcW w:w="4876" w:type="dxa"/>
          </w:tcPr>
          <w:p w14:paraId="0462C986" w14:textId="77777777" w:rsidR="00544BA1" w:rsidRPr="0098113F" w:rsidRDefault="00544BA1" w:rsidP="00277D82">
            <w:pPr>
              <w:pStyle w:val="Normal6a"/>
            </w:pPr>
          </w:p>
        </w:tc>
        <w:tc>
          <w:tcPr>
            <w:tcW w:w="4876" w:type="dxa"/>
          </w:tcPr>
          <w:p w14:paraId="5CD9C18A" w14:textId="3E86809F" w:rsidR="00544BA1" w:rsidRPr="0098113F" w:rsidRDefault="00544BA1" w:rsidP="00277D82">
            <w:pPr>
              <w:pStyle w:val="Normal6a"/>
            </w:pPr>
            <w:r w:rsidRPr="0098113F">
              <w:rPr>
                <w:b/>
                <w:i/>
              </w:rPr>
              <w:t>5a.</w:t>
            </w:r>
            <w:r w:rsidRPr="0098113F">
              <w:tab/>
            </w:r>
            <w:r w:rsidRPr="0098113F">
              <w:rPr>
                <w:b/>
                <w:i/>
              </w:rPr>
              <w:t xml:space="preserve">Afgørelsen om henvisning, som omhandlet i denne artikel, gives i et skriftligt dokument, hvortil debriefingformularen skal vedlægges. Den skriftlige </w:t>
            </w:r>
            <w:r w:rsidR="00C44191" w:rsidRPr="0098113F">
              <w:rPr>
                <w:b/>
                <w:i/>
              </w:rPr>
              <w:t xml:space="preserve">beslutning om henvisning </w:t>
            </w:r>
            <w:r w:rsidRPr="0098113F">
              <w:rPr>
                <w:b/>
                <w:i/>
              </w:rPr>
              <w:t>skal indeholde de faktiske og retlige grunde til valget af proceduren og kan påklages. Den pågældende person skal have adgang til juridisk bistand for at kunne søge et retsmiddel.</w:t>
            </w:r>
          </w:p>
        </w:tc>
      </w:tr>
      <w:tr w:rsidR="000A73F3" w:rsidRPr="0098113F" w14:paraId="054D7E2A" w14:textId="77777777" w:rsidTr="00277D82">
        <w:trPr>
          <w:jc w:val="center"/>
        </w:trPr>
        <w:tc>
          <w:tcPr>
            <w:tcW w:w="4876" w:type="dxa"/>
          </w:tcPr>
          <w:p w14:paraId="1D830C3B" w14:textId="77777777" w:rsidR="00544BA1" w:rsidRPr="0098113F" w:rsidRDefault="00544BA1" w:rsidP="00277D82">
            <w:pPr>
              <w:pStyle w:val="Normal6a"/>
            </w:pPr>
          </w:p>
        </w:tc>
        <w:tc>
          <w:tcPr>
            <w:tcW w:w="4876" w:type="dxa"/>
          </w:tcPr>
          <w:p w14:paraId="4778EDF4" w14:textId="77777777" w:rsidR="00544BA1" w:rsidRPr="0098113F" w:rsidRDefault="00544BA1" w:rsidP="00277D82">
            <w:pPr>
              <w:pStyle w:val="Normal6a"/>
            </w:pPr>
            <w:r w:rsidRPr="0098113F">
              <w:rPr>
                <w:b/>
                <w:i/>
              </w:rPr>
              <w:t>Ud over ovenstående og for at personen effektivt kan udøve de rettigheder, der er omhandlet i artikel 13 i forordning (EU) 2016/679 [GDPR], artikel 13 i direktiv (EU) 2016/680 [politidirektivet] og artikel 15 i forordning (EU) 2018/1725, navnlig retten til at anmode den dataansvarlige om indsigt i og berigtigelse eller sletning af personoplysninger og retten til at indgive en klage til en tilsynsmyndighed, skal den pågældende person have en kopi af formularen, samtidig med at den sendes til de relevante myndigheder som omhandlet i nærværende artikels stk. 1, 2 og 3.</w:t>
            </w:r>
          </w:p>
        </w:tc>
      </w:tr>
    </w:tbl>
    <w:p w14:paraId="08EDC08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24003937" w14:textId="77777777" w:rsidR="00544BA1" w:rsidRPr="0098113F" w:rsidRDefault="00544BA1" w:rsidP="00544BA1">
      <w:r w:rsidRPr="0098113F">
        <w:rPr>
          <w:rStyle w:val="HideTWBExt"/>
          <w:noProof w:val="0"/>
          <w:color w:val="auto"/>
        </w:rPr>
        <w:t>&lt;/Amend&gt;</w:t>
      </w:r>
    </w:p>
    <w:p w14:paraId="42458D5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779</w:t>
      </w:r>
      <w:r w:rsidRPr="0098113F">
        <w:rPr>
          <w:rStyle w:val="HideTWBExt"/>
          <w:noProof w:val="0"/>
          <w:color w:val="auto"/>
        </w:rPr>
        <w:t>&lt;/NumAm&gt;</w:t>
      </w:r>
    </w:p>
    <w:p w14:paraId="014CB168"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763E91FC"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9735B05" w14:textId="77777777" w:rsidR="00544BA1" w:rsidRPr="0098113F" w:rsidRDefault="00544BA1" w:rsidP="00544BA1">
      <w:r w:rsidRPr="0098113F">
        <w:rPr>
          <w:rStyle w:val="HideTWBExt"/>
          <w:noProof w:val="0"/>
          <w:color w:val="auto"/>
        </w:rPr>
        <w:t>&lt;/RepeatBlock-By&gt;</w:t>
      </w:r>
    </w:p>
    <w:p w14:paraId="3977B88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40EF6B49" w14:textId="77777777" w:rsidR="00544BA1" w:rsidRPr="0098113F" w:rsidRDefault="00544BA1" w:rsidP="00544BA1">
      <w:pPr>
        <w:pStyle w:val="NormalBold"/>
      </w:pPr>
      <w:r w:rsidRPr="0098113F">
        <w:rPr>
          <w:rStyle w:val="HideTWBExt"/>
          <w:noProof w:val="0"/>
          <w:color w:val="auto"/>
        </w:rPr>
        <w:t>&lt;Article&gt;</w:t>
      </w:r>
      <w:r w:rsidRPr="0098113F">
        <w:t>Artikel 14 – stk. 6</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EF131DF" w14:textId="77777777" w:rsidTr="00277D82">
        <w:trPr>
          <w:trHeight w:hRule="exact" w:val="240"/>
          <w:jc w:val="center"/>
        </w:trPr>
        <w:tc>
          <w:tcPr>
            <w:tcW w:w="9752" w:type="dxa"/>
            <w:gridSpan w:val="2"/>
          </w:tcPr>
          <w:p w14:paraId="3BF3B19A" w14:textId="77777777" w:rsidR="00544BA1" w:rsidRPr="0098113F" w:rsidRDefault="00544BA1" w:rsidP="00277D82"/>
        </w:tc>
      </w:tr>
      <w:tr w:rsidR="000A73F3" w:rsidRPr="0098113F" w14:paraId="6E022165" w14:textId="77777777" w:rsidTr="00277D82">
        <w:trPr>
          <w:trHeight w:val="240"/>
          <w:jc w:val="center"/>
        </w:trPr>
        <w:tc>
          <w:tcPr>
            <w:tcW w:w="4876" w:type="dxa"/>
          </w:tcPr>
          <w:p w14:paraId="5612F215" w14:textId="77777777" w:rsidR="00544BA1" w:rsidRPr="0098113F" w:rsidRDefault="00544BA1" w:rsidP="00277D82">
            <w:pPr>
              <w:pStyle w:val="AmColumnHeading"/>
            </w:pPr>
            <w:r w:rsidRPr="0098113F">
              <w:t>Kommissionens forslag</w:t>
            </w:r>
          </w:p>
        </w:tc>
        <w:tc>
          <w:tcPr>
            <w:tcW w:w="4876" w:type="dxa"/>
          </w:tcPr>
          <w:p w14:paraId="2FDDE0B4" w14:textId="77777777" w:rsidR="00544BA1" w:rsidRPr="0098113F" w:rsidRDefault="00544BA1" w:rsidP="00277D82">
            <w:pPr>
              <w:pStyle w:val="AmColumnHeading"/>
            </w:pPr>
            <w:r w:rsidRPr="0098113F">
              <w:t>Ændringsforslag</w:t>
            </w:r>
          </w:p>
        </w:tc>
      </w:tr>
      <w:tr w:rsidR="000A73F3" w:rsidRPr="0098113F" w14:paraId="20ECC37F" w14:textId="77777777" w:rsidTr="00277D82">
        <w:trPr>
          <w:jc w:val="center"/>
        </w:trPr>
        <w:tc>
          <w:tcPr>
            <w:tcW w:w="4876" w:type="dxa"/>
          </w:tcPr>
          <w:p w14:paraId="62C80EE2" w14:textId="77777777" w:rsidR="00544BA1" w:rsidRPr="0098113F" w:rsidRDefault="00544BA1" w:rsidP="00277D82">
            <w:pPr>
              <w:pStyle w:val="Normal6a"/>
            </w:pPr>
            <w:r w:rsidRPr="0098113F">
              <w:rPr>
                <w:b/>
                <w:i/>
              </w:rPr>
              <w:t>6.</w:t>
            </w:r>
            <w:r w:rsidRPr="0098113F">
              <w:tab/>
            </w:r>
            <w:r w:rsidRPr="0098113F">
              <w:rPr>
                <w:b/>
                <w:i/>
              </w:rPr>
              <w:t>For så vidt angår tredjelandsstatsborgere, som forordning (EU) XXX/XXX [Eurodacforordningen] finder anvendelse på, optager de kompetente myndigheder de biometriske oplysninger, der er omhandlet i artikel [10, 13, 14 og 14a] i nævnte forordning, og fremsender dem i overensstemmelse med nævnte forordning.</w:t>
            </w:r>
          </w:p>
        </w:tc>
        <w:tc>
          <w:tcPr>
            <w:tcW w:w="4876" w:type="dxa"/>
          </w:tcPr>
          <w:p w14:paraId="2FEFE339" w14:textId="77777777" w:rsidR="00544BA1" w:rsidRPr="0098113F" w:rsidRDefault="00544BA1" w:rsidP="00277D82">
            <w:pPr>
              <w:pStyle w:val="Normal6a"/>
            </w:pPr>
            <w:r w:rsidRPr="0098113F">
              <w:rPr>
                <w:b/>
                <w:i/>
              </w:rPr>
              <w:t>udgår</w:t>
            </w:r>
          </w:p>
        </w:tc>
      </w:tr>
    </w:tbl>
    <w:p w14:paraId="3614A50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10C82E4" w14:textId="77777777" w:rsidR="00544BA1" w:rsidRPr="0098113F" w:rsidRDefault="00544BA1" w:rsidP="00544BA1">
      <w:r w:rsidRPr="0098113F">
        <w:rPr>
          <w:rStyle w:val="HideTWBExt"/>
          <w:noProof w:val="0"/>
          <w:color w:val="auto"/>
        </w:rPr>
        <w:t>&lt;/Amend&gt;</w:t>
      </w:r>
    </w:p>
    <w:p w14:paraId="27790EE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780</w:t>
      </w:r>
      <w:r w:rsidRPr="0098113F">
        <w:rPr>
          <w:rStyle w:val="HideTWBExt"/>
          <w:noProof w:val="0"/>
          <w:color w:val="auto"/>
        </w:rPr>
        <w:t>&lt;/NumAm&gt;</w:t>
      </w:r>
    </w:p>
    <w:p w14:paraId="6A3D04F0"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41F3494C" w14:textId="77777777" w:rsidR="00544BA1" w:rsidRPr="0098113F" w:rsidRDefault="00544BA1" w:rsidP="00544BA1">
      <w:pPr>
        <w:pStyle w:val="NormalBold"/>
      </w:pPr>
      <w:r w:rsidRPr="0098113F">
        <w:rPr>
          <w:rStyle w:val="HideTWBExt"/>
          <w:noProof w:val="0"/>
          <w:color w:val="auto"/>
        </w:rPr>
        <w:t>&lt;/RepeatBlock-By&gt;</w:t>
      </w:r>
    </w:p>
    <w:p w14:paraId="2D4FC7D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8B27E23" w14:textId="77777777" w:rsidR="00544BA1" w:rsidRPr="0098113F" w:rsidRDefault="00544BA1" w:rsidP="00544BA1">
      <w:pPr>
        <w:pStyle w:val="NormalBold"/>
      </w:pPr>
      <w:r w:rsidRPr="0098113F">
        <w:rPr>
          <w:rStyle w:val="HideTWBExt"/>
          <w:noProof w:val="0"/>
          <w:color w:val="auto"/>
        </w:rPr>
        <w:t>&lt;Article&gt;</w:t>
      </w:r>
      <w:r w:rsidRPr="0098113F">
        <w:t>Artikel 14 – stk. 6</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EE56E73" w14:textId="77777777" w:rsidTr="00277D82">
        <w:trPr>
          <w:trHeight w:hRule="exact" w:val="240"/>
          <w:jc w:val="center"/>
        </w:trPr>
        <w:tc>
          <w:tcPr>
            <w:tcW w:w="9752" w:type="dxa"/>
            <w:gridSpan w:val="2"/>
          </w:tcPr>
          <w:p w14:paraId="229DE84C" w14:textId="77777777" w:rsidR="00544BA1" w:rsidRPr="0098113F" w:rsidRDefault="00544BA1" w:rsidP="00277D82"/>
        </w:tc>
      </w:tr>
      <w:tr w:rsidR="000A73F3" w:rsidRPr="0098113F" w14:paraId="2E2F8099" w14:textId="77777777" w:rsidTr="00277D82">
        <w:trPr>
          <w:trHeight w:val="240"/>
          <w:jc w:val="center"/>
        </w:trPr>
        <w:tc>
          <w:tcPr>
            <w:tcW w:w="4876" w:type="dxa"/>
          </w:tcPr>
          <w:p w14:paraId="62CAE627" w14:textId="77777777" w:rsidR="00544BA1" w:rsidRPr="0098113F" w:rsidRDefault="00544BA1" w:rsidP="00277D82">
            <w:pPr>
              <w:pStyle w:val="AmColumnHeading"/>
            </w:pPr>
            <w:r w:rsidRPr="0098113F">
              <w:t>Kommissionens forslag</w:t>
            </w:r>
          </w:p>
        </w:tc>
        <w:tc>
          <w:tcPr>
            <w:tcW w:w="4876" w:type="dxa"/>
          </w:tcPr>
          <w:p w14:paraId="1CEC3EBC" w14:textId="77777777" w:rsidR="00544BA1" w:rsidRPr="0098113F" w:rsidRDefault="00544BA1" w:rsidP="00277D82">
            <w:pPr>
              <w:pStyle w:val="AmColumnHeading"/>
            </w:pPr>
            <w:r w:rsidRPr="0098113F">
              <w:t>Ændringsforslag</w:t>
            </w:r>
          </w:p>
        </w:tc>
      </w:tr>
      <w:tr w:rsidR="000A73F3" w:rsidRPr="0098113F" w14:paraId="0B871123" w14:textId="77777777" w:rsidTr="00277D82">
        <w:trPr>
          <w:jc w:val="center"/>
        </w:trPr>
        <w:tc>
          <w:tcPr>
            <w:tcW w:w="4876" w:type="dxa"/>
          </w:tcPr>
          <w:p w14:paraId="6F65404D" w14:textId="77777777" w:rsidR="00544BA1" w:rsidRPr="0098113F" w:rsidRDefault="00544BA1" w:rsidP="00277D82">
            <w:pPr>
              <w:pStyle w:val="Normal6a"/>
            </w:pPr>
            <w:r w:rsidRPr="0098113F">
              <w:rPr>
                <w:b/>
                <w:i/>
              </w:rPr>
              <w:t>6.</w:t>
            </w:r>
            <w:r w:rsidRPr="0098113F">
              <w:tab/>
            </w:r>
            <w:r w:rsidRPr="0098113F">
              <w:rPr>
                <w:b/>
                <w:i/>
              </w:rPr>
              <w:t>For så vidt angår tredjelandsstatsborgere, som forordning (EU) XXX/XXX [Eurodacforordningen] finder anvendelse på, optager de kompetente myndigheder de biometriske oplysninger, der er omhandlet i artikel [10, 13, 14 og 14a] i nævnte forordning, og fremsender dem i overensstemmelse med nævnte forordning.</w:t>
            </w:r>
          </w:p>
        </w:tc>
        <w:tc>
          <w:tcPr>
            <w:tcW w:w="4876" w:type="dxa"/>
          </w:tcPr>
          <w:p w14:paraId="1A60B832" w14:textId="77777777" w:rsidR="00544BA1" w:rsidRPr="0098113F" w:rsidRDefault="00544BA1" w:rsidP="00277D82">
            <w:pPr>
              <w:pStyle w:val="Normal6a"/>
            </w:pPr>
            <w:r w:rsidRPr="0098113F">
              <w:rPr>
                <w:b/>
                <w:i/>
              </w:rPr>
              <w:t>udgår</w:t>
            </w:r>
          </w:p>
        </w:tc>
      </w:tr>
    </w:tbl>
    <w:p w14:paraId="57A91D5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DD68FB6" w14:textId="77777777" w:rsidR="00544BA1" w:rsidRPr="0098113F" w:rsidRDefault="00544BA1" w:rsidP="00544BA1">
      <w:r w:rsidRPr="0098113F">
        <w:rPr>
          <w:rStyle w:val="HideTWBExt"/>
          <w:noProof w:val="0"/>
          <w:color w:val="auto"/>
        </w:rPr>
        <w:t>&lt;/Amend&gt;</w:t>
      </w:r>
    </w:p>
    <w:p w14:paraId="6C25B53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781</w:t>
      </w:r>
      <w:r w:rsidRPr="0098113F">
        <w:rPr>
          <w:rStyle w:val="HideTWBExt"/>
          <w:noProof w:val="0"/>
          <w:color w:val="auto"/>
        </w:rPr>
        <w:t>&lt;/NumAm&gt;</w:t>
      </w:r>
    </w:p>
    <w:p w14:paraId="7DA709ED"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C34B36D"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5CD4067B" w14:textId="77777777" w:rsidR="00544BA1" w:rsidRPr="0098113F" w:rsidRDefault="00544BA1" w:rsidP="00544BA1">
      <w:r w:rsidRPr="0098113F">
        <w:rPr>
          <w:rStyle w:val="HideTWBExt"/>
          <w:noProof w:val="0"/>
          <w:color w:val="auto"/>
        </w:rPr>
        <w:t>&lt;/RepeatBlock-By&gt;</w:t>
      </w:r>
    </w:p>
    <w:p w14:paraId="4D098B2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22B40CA" w14:textId="77777777" w:rsidR="00544BA1" w:rsidRPr="0098113F" w:rsidRDefault="00544BA1" w:rsidP="00544BA1">
      <w:pPr>
        <w:pStyle w:val="NormalBold"/>
      </w:pPr>
      <w:r w:rsidRPr="0098113F">
        <w:rPr>
          <w:rStyle w:val="HideTWBExt"/>
          <w:noProof w:val="0"/>
          <w:color w:val="auto"/>
        </w:rPr>
        <w:t>&lt;Article&gt;</w:t>
      </w:r>
      <w:r w:rsidRPr="0098113F">
        <w:t>Artikel 14 – stk. 7</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F6163FB" w14:textId="77777777" w:rsidTr="00277D82">
        <w:trPr>
          <w:trHeight w:hRule="exact" w:val="240"/>
          <w:jc w:val="center"/>
        </w:trPr>
        <w:tc>
          <w:tcPr>
            <w:tcW w:w="9752" w:type="dxa"/>
            <w:gridSpan w:val="2"/>
          </w:tcPr>
          <w:p w14:paraId="50614A04" w14:textId="77777777" w:rsidR="00544BA1" w:rsidRPr="0098113F" w:rsidRDefault="00544BA1" w:rsidP="00277D82"/>
        </w:tc>
      </w:tr>
      <w:tr w:rsidR="000A73F3" w:rsidRPr="0098113F" w14:paraId="3365E23E" w14:textId="77777777" w:rsidTr="00277D82">
        <w:trPr>
          <w:trHeight w:val="240"/>
          <w:jc w:val="center"/>
        </w:trPr>
        <w:tc>
          <w:tcPr>
            <w:tcW w:w="4876" w:type="dxa"/>
          </w:tcPr>
          <w:p w14:paraId="16456D93" w14:textId="77777777" w:rsidR="00544BA1" w:rsidRPr="0098113F" w:rsidRDefault="00544BA1" w:rsidP="00277D82">
            <w:pPr>
              <w:pStyle w:val="AmColumnHeading"/>
            </w:pPr>
            <w:r w:rsidRPr="0098113F">
              <w:t>Kommissionens forslag</w:t>
            </w:r>
          </w:p>
        </w:tc>
        <w:tc>
          <w:tcPr>
            <w:tcW w:w="4876" w:type="dxa"/>
          </w:tcPr>
          <w:p w14:paraId="00896EA2" w14:textId="77777777" w:rsidR="00544BA1" w:rsidRPr="0098113F" w:rsidRDefault="00544BA1" w:rsidP="00277D82">
            <w:pPr>
              <w:pStyle w:val="AmColumnHeading"/>
            </w:pPr>
            <w:r w:rsidRPr="0098113F">
              <w:t>Ændringsforslag</w:t>
            </w:r>
          </w:p>
        </w:tc>
      </w:tr>
      <w:tr w:rsidR="000A73F3" w:rsidRPr="0098113F" w14:paraId="15D6E34F" w14:textId="77777777" w:rsidTr="00277D82">
        <w:trPr>
          <w:jc w:val="center"/>
        </w:trPr>
        <w:tc>
          <w:tcPr>
            <w:tcW w:w="4876" w:type="dxa"/>
          </w:tcPr>
          <w:p w14:paraId="66A53080" w14:textId="77777777" w:rsidR="00544BA1" w:rsidRPr="0098113F" w:rsidRDefault="00544BA1" w:rsidP="00277D82">
            <w:pPr>
              <w:pStyle w:val="Normal6a"/>
            </w:pPr>
            <w:r w:rsidRPr="0098113F">
              <w:t>7.</w:t>
            </w:r>
            <w:r w:rsidRPr="0098113F">
              <w:tab/>
              <w:t xml:space="preserve">Hvis de tredjelandsstatsborgere, der </w:t>
            </w:r>
            <w:r w:rsidRPr="0098113F">
              <w:rPr>
                <w:b/>
                <w:i/>
              </w:rPr>
              <w:t>er omhandlet i artikel 3, stk. 1, og artikel 5,</w:t>
            </w:r>
            <w:r w:rsidRPr="0098113F">
              <w:t xml:space="preserve"> henvises til </w:t>
            </w:r>
            <w:r w:rsidRPr="0098113F">
              <w:rPr>
                <w:b/>
                <w:bCs/>
                <w:i/>
                <w:iCs/>
              </w:rPr>
              <w:t>en</w:t>
            </w:r>
            <w:r w:rsidRPr="0098113F">
              <w:t xml:space="preserve"> passende </w:t>
            </w:r>
            <w:r w:rsidRPr="0098113F">
              <w:rPr>
                <w:b/>
                <w:i/>
              </w:rPr>
              <w:t>asyl- eller tilbagesendelsesprocedure</w:t>
            </w:r>
            <w:r w:rsidRPr="0098113F">
              <w:t>, afsluttes screeningen. Hvis ikke alle kontroller er gennemført inden for de frister, der er omhandlet i artikel 6, stk. 3</w:t>
            </w:r>
            <w:r w:rsidRPr="0098113F">
              <w:rPr>
                <w:b/>
                <w:i/>
              </w:rPr>
              <w:t xml:space="preserve"> og 5</w:t>
            </w:r>
            <w:r w:rsidRPr="0098113F">
              <w:t>, afsluttes screeningen imidlertid for den pågældende person, som henvises til en relevant procedure.</w:t>
            </w:r>
          </w:p>
        </w:tc>
        <w:tc>
          <w:tcPr>
            <w:tcW w:w="4876" w:type="dxa"/>
          </w:tcPr>
          <w:p w14:paraId="6A428AE2" w14:textId="77777777" w:rsidR="00544BA1" w:rsidRPr="0098113F" w:rsidRDefault="00544BA1" w:rsidP="00277D82">
            <w:pPr>
              <w:pStyle w:val="Normal6a"/>
            </w:pPr>
            <w:r w:rsidRPr="0098113F">
              <w:t>7.</w:t>
            </w:r>
            <w:r w:rsidRPr="0098113F">
              <w:tab/>
              <w:t>Hvis de tredjelandsstatsborgere, der</w:t>
            </w:r>
            <w:r w:rsidRPr="0098113F">
              <w:rPr>
                <w:b/>
                <w:i/>
              </w:rPr>
              <w:t xml:space="preserve"> skal gennemgå screeningprocedurer,</w:t>
            </w:r>
            <w:r w:rsidRPr="0098113F">
              <w:t xml:space="preserve"> henvises til </w:t>
            </w:r>
            <w:r w:rsidRPr="0098113F">
              <w:rPr>
                <w:b/>
                <w:i/>
              </w:rPr>
              <w:t>den</w:t>
            </w:r>
            <w:r w:rsidRPr="0098113F">
              <w:t xml:space="preserve"> passende </w:t>
            </w:r>
            <w:r w:rsidRPr="0098113F">
              <w:rPr>
                <w:b/>
                <w:i/>
              </w:rPr>
              <w:t>procedure</w:t>
            </w:r>
            <w:r w:rsidRPr="0098113F">
              <w:t xml:space="preserve">, afsluttes screeningen. Hvis ikke alle kontroller er gennemført inden for de frister, der er omhandlet i artikel 6, stk. 3, afsluttes screeningen imidlertid for den pågældende person, som henvises til en relevant procedure. </w:t>
            </w:r>
            <w:r w:rsidRPr="0098113F">
              <w:rPr>
                <w:b/>
                <w:i/>
              </w:rPr>
              <w:t>Hvis det under screeningen viser sig, at den pågældende tredjelandsstatsborger opfylder indrejsebetingelserne i artikel 6 i forordning (EU) 2016/399, afsluttes screeningen. Sundheds- og sårbarhedskontroller, der ikke kunne gennemføres, genoptages straks i den næste procedure for at sikre, at der tages hensyn til personernes specifikke modtagelses- eller proceduremæssige behov.</w:t>
            </w:r>
          </w:p>
        </w:tc>
      </w:tr>
    </w:tbl>
    <w:p w14:paraId="6FDB140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29D4C6E" w14:textId="77777777" w:rsidR="00544BA1" w:rsidRPr="0098113F" w:rsidRDefault="00544BA1" w:rsidP="00544BA1">
      <w:r w:rsidRPr="0098113F">
        <w:rPr>
          <w:rStyle w:val="HideTWBExt"/>
          <w:noProof w:val="0"/>
          <w:color w:val="auto"/>
        </w:rPr>
        <w:t>&lt;/Amend&gt;</w:t>
      </w:r>
    </w:p>
    <w:p w14:paraId="294DEF1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782</w:t>
      </w:r>
      <w:r w:rsidRPr="0098113F">
        <w:rPr>
          <w:rStyle w:val="HideTWBExt"/>
          <w:noProof w:val="0"/>
          <w:color w:val="auto"/>
        </w:rPr>
        <w:t>&lt;/NumAm&gt;</w:t>
      </w:r>
    </w:p>
    <w:p w14:paraId="2DDB4F08" w14:textId="77777777" w:rsidR="00544BA1" w:rsidRPr="0098113F" w:rsidRDefault="00544BA1" w:rsidP="00544BA1">
      <w:pPr>
        <w:pStyle w:val="NormalBold"/>
      </w:pPr>
      <w:r w:rsidRPr="0098113F">
        <w:rPr>
          <w:rStyle w:val="HideTWBExt"/>
          <w:noProof w:val="0"/>
          <w:color w:val="auto"/>
        </w:rPr>
        <w:t>&lt;RepeatBlock-By&gt;&lt;Members&gt;</w:t>
      </w:r>
      <w:r w:rsidRPr="0098113F">
        <w:t>Juan Ignacio Zoido Álvarez, Elissavet Vozemberg-Vrionidi, Loucas Fourlas</w:t>
      </w:r>
      <w:r w:rsidRPr="0098113F">
        <w:rPr>
          <w:rStyle w:val="HideTWBExt"/>
          <w:noProof w:val="0"/>
          <w:color w:val="auto"/>
        </w:rPr>
        <w:t>&lt;/Members&gt;</w:t>
      </w:r>
    </w:p>
    <w:p w14:paraId="5173A66B" w14:textId="77777777" w:rsidR="00544BA1" w:rsidRPr="0098113F" w:rsidRDefault="00544BA1" w:rsidP="00544BA1">
      <w:pPr>
        <w:pStyle w:val="NormalBold"/>
      </w:pPr>
      <w:r w:rsidRPr="0098113F">
        <w:rPr>
          <w:rStyle w:val="HideTWBExt"/>
          <w:noProof w:val="0"/>
          <w:color w:val="auto"/>
        </w:rPr>
        <w:t>&lt;/RepeatBlock-By&gt;</w:t>
      </w:r>
    </w:p>
    <w:p w14:paraId="5CC43FC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FCF4DCB" w14:textId="77777777" w:rsidR="00544BA1" w:rsidRPr="0098113F" w:rsidRDefault="00544BA1" w:rsidP="00544BA1">
      <w:pPr>
        <w:pStyle w:val="NormalBold"/>
      </w:pPr>
      <w:r w:rsidRPr="0098113F">
        <w:rPr>
          <w:rStyle w:val="HideTWBExt"/>
          <w:noProof w:val="0"/>
          <w:color w:val="auto"/>
        </w:rPr>
        <w:t>&lt;Article&gt;</w:t>
      </w:r>
      <w:r w:rsidRPr="0098113F">
        <w:t>Artikel 14 – stk. 7</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0FD5810" w14:textId="77777777" w:rsidTr="00277D82">
        <w:trPr>
          <w:trHeight w:hRule="exact" w:val="240"/>
          <w:jc w:val="center"/>
        </w:trPr>
        <w:tc>
          <w:tcPr>
            <w:tcW w:w="9752" w:type="dxa"/>
            <w:gridSpan w:val="2"/>
          </w:tcPr>
          <w:p w14:paraId="7EE84DCB" w14:textId="77777777" w:rsidR="00544BA1" w:rsidRPr="0098113F" w:rsidRDefault="00544BA1" w:rsidP="00277D82"/>
        </w:tc>
      </w:tr>
      <w:tr w:rsidR="000A73F3" w:rsidRPr="0098113F" w14:paraId="1147935E" w14:textId="77777777" w:rsidTr="00277D82">
        <w:trPr>
          <w:trHeight w:val="240"/>
          <w:jc w:val="center"/>
        </w:trPr>
        <w:tc>
          <w:tcPr>
            <w:tcW w:w="4876" w:type="dxa"/>
          </w:tcPr>
          <w:p w14:paraId="02282646" w14:textId="77777777" w:rsidR="00544BA1" w:rsidRPr="0098113F" w:rsidRDefault="00544BA1" w:rsidP="00277D82">
            <w:pPr>
              <w:pStyle w:val="AmColumnHeading"/>
            </w:pPr>
            <w:r w:rsidRPr="0098113F">
              <w:t>Kommissionens forslag</w:t>
            </w:r>
          </w:p>
        </w:tc>
        <w:tc>
          <w:tcPr>
            <w:tcW w:w="4876" w:type="dxa"/>
          </w:tcPr>
          <w:p w14:paraId="5950F158" w14:textId="77777777" w:rsidR="00544BA1" w:rsidRPr="0098113F" w:rsidRDefault="00544BA1" w:rsidP="00277D82">
            <w:pPr>
              <w:pStyle w:val="AmColumnHeading"/>
            </w:pPr>
            <w:r w:rsidRPr="0098113F">
              <w:t>Ændringsforslag</w:t>
            </w:r>
          </w:p>
        </w:tc>
      </w:tr>
      <w:tr w:rsidR="000A73F3" w:rsidRPr="0098113F" w14:paraId="41BC78C1" w14:textId="77777777" w:rsidTr="00277D82">
        <w:trPr>
          <w:jc w:val="center"/>
        </w:trPr>
        <w:tc>
          <w:tcPr>
            <w:tcW w:w="4876" w:type="dxa"/>
          </w:tcPr>
          <w:p w14:paraId="01ED31D4" w14:textId="77777777" w:rsidR="00544BA1" w:rsidRPr="0098113F" w:rsidRDefault="00544BA1" w:rsidP="00277D82">
            <w:pPr>
              <w:pStyle w:val="Normal6a"/>
            </w:pPr>
            <w:r w:rsidRPr="0098113F">
              <w:t>7.</w:t>
            </w:r>
            <w:r w:rsidRPr="0098113F">
              <w:tab/>
              <w:t xml:space="preserve">Hvis de tredjelandsstatsborgere, der er omhandlet i artikel 3, stk. 1, </w:t>
            </w:r>
            <w:r w:rsidRPr="0098113F">
              <w:rPr>
                <w:b/>
                <w:i/>
              </w:rPr>
              <w:t>og artikel 5,</w:t>
            </w:r>
            <w:r w:rsidRPr="0098113F">
              <w:t xml:space="preserve"> henvises til en passende </w:t>
            </w:r>
            <w:r w:rsidRPr="0098113F">
              <w:rPr>
                <w:b/>
                <w:bCs/>
                <w:i/>
                <w:iCs/>
              </w:rPr>
              <w:t>asyl- eller tilbagesendelsesprocedure</w:t>
            </w:r>
            <w:r w:rsidRPr="0098113F">
              <w:t>, afsluttes screeningen. Hvis ikke alle kontroller er gennemført inden for de frister, der er omhandlet i artikel 6, stk. 3</w:t>
            </w:r>
            <w:r w:rsidRPr="0098113F">
              <w:rPr>
                <w:b/>
                <w:i/>
              </w:rPr>
              <w:t xml:space="preserve"> og 5</w:t>
            </w:r>
            <w:r w:rsidRPr="0098113F">
              <w:t>, afsluttes screeningen imidlertid for den pågældende person, som henvises til en relevant procedure.</w:t>
            </w:r>
          </w:p>
        </w:tc>
        <w:tc>
          <w:tcPr>
            <w:tcW w:w="4876" w:type="dxa"/>
          </w:tcPr>
          <w:p w14:paraId="039D39BB" w14:textId="77777777" w:rsidR="00544BA1" w:rsidRPr="0098113F" w:rsidRDefault="00544BA1" w:rsidP="00277D82">
            <w:pPr>
              <w:pStyle w:val="Normal6a"/>
            </w:pPr>
            <w:r w:rsidRPr="0098113F">
              <w:t>7.</w:t>
            </w:r>
            <w:r w:rsidRPr="0098113F">
              <w:tab/>
              <w:t>Hvis de tredjelandsstatsborgere, der er omhandlet i artikel 3, stk. 1, henvises til en passende</w:t>
            </w:r>
            <w:r w:rsidRPr="0098113F">
              <w:rPr>
                <w:b/>
                <w:i/>
              </w:rPr>
              <w:t xml:space="preserve"> procedure vedrørende international beskyttelse, omfordeling eller tilbagesendelse, eller hvis den formular, der er omhandlet i artikel 13, er blevet sendt til disse myndigheder vedrørende de tredjelandsstatsborgere, der er omhandlet i artikel 3, stk. 2</w:t>
            </w:r>
            <w:r w:rsidRPr="0098113F">
              <w:t>, afsluttes screeningen. Hvis ikke alle kontroller er gennemført inden for de frister, der er omhandlet i artikel 6, stk. 3, afsluttes screeningen imidlertid for den pågældende person, som henvises til en relevant procedure.</w:t>
            </w:r>
          </w:p>
        </w:tc>
      </w:tr>
    </w:tbl>
    <w:p w14:paraId="767148F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7308F382" w14:textId="77777777" w:rsidR="00544BA1" w:rsidRPr="0098113F" w:rsidRDefault="00544BA1" w:rsidP="00544BA1">
      <w:r w:rsidRPr="0098113F">
        <w:rPr>
          <w:rStyle w:val="HideTWBExt"/>
          <w:noProof w:val="0"/>
          <w:color w:val="auto"/>
        </w:rPr>
        <w:t>&lt;/Amend&gt;</w:t>
      </w:r>
    </w:p>
    <w:p w14:paraId="79BFD27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783</w:t>
      </w:r>
      <w:r w:rsidRPr="0098113F">
        <w:rPr>
          <w:rStyle w:val="HideTWBExt"/>
          <w:noProof w:val="0"/>
          <w:color w:val="auto"/>
        </w:rPr>
        <w:t>&lt;/NumAm&gt;</w:t>
      </w:r>
    </w:p>
    <w:p w14:paraId="4EFA08A7"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692ADE62" w14:textId="77777777" w:rsidR="00544BA1" w:rsidRPr="0098113F" w:rsidRDefault="00544BA1" w:rsidP="00544BA1">
      <w:pPr>
        <w:pStyle w:val="NormalBold"/>
      </w:pPr>
      <w:r w:rsidRPr="0098113F">
        <w:rPr>
          <w:rStyle w:val="HideTWBExt"/>
          <w:noProof w:val="0"/>
          <w:color w:val="auto"/>
        </w:rPr>
        <w:t>&lt;/RepeatBlock-By&gt;</w:t>
      </w:r>
    </w:p>
    <w:p w14:paraId="2CA24F2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9C2BD04" w14:textId="77777777" w:rsidR="00544BA1" w:rsidRPr="0098113F" w:rsidRDefault="00544BA1" w:rsidP="00544BA1">
      <w:pPr>
        <w:pStyle w:val="NormalBold"/>
      </w:pPr>
      <w:r w:rsidRPr="0098113F">
        <w:rPr>
          <w:rStyle w:val="HideTWBExt"/>
          <w:noProof w:val="0"/>
          <w:color w:val="auto"/>
        </w:rPr>
        <w:t>&lt;Article&gt;</w:t>
      </w:r>
      <w:r w:rsidRPr="0098113F">
        <w:t>Artikel 14 – stk. 7</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3A3F694" w14:textId="77777777" w:rsidTr="00277D82">
        <w:trPr>
          <w:trHeight w:hRule="exact" w:val="240"/>
          <w:jc w:val="center"/>
        </w:trPr>
        <w:tc>
          <w:tcPr>
            <w:tcW w:w="9752" w:type="dxa"/>
            <w:gridSpan w:val="2"/>
          </w:tcPr>
          <w:p w14:paraId="6EDA3158" w14:textId="77777777" w:rsidR="00544BA1" w:rsidRPr="0098113F" w:rsidRDefault="00544BA1" w:rsidP="00277D82"/>
        </w:tc>
      </w:tr>
      <w:tr w:rsidR="000A73F3" w:rsidRPr="0098113F" w14:paraId="4D7A6582" w14:textId="77777777" w:rsidTr="00277D82">
        <w:trPr>
          <w:trHeight w:val="240"/>
          <w:jc w:val="center"/>
        </w:trPr>
        <w:tc>
          <w:tcPr>
            <w:tcW w:w="4876" w:type="dxa"/>
          </w:tcPr>
          <w:p w14:paraId="04375E1E" w14:textId="77777777" w:rsidR="00544BA1" w:rsidRPr="0098113F" w:rsidRDefault="00544BA1" w:rsidP="00277D82">
            <w:pPr>
              <w:pStyle w:val="AmColumnHeading"/>
            </w:pPr>
            <w:r w:rsidRPr="0098113F">
              <w:t>Kommissionens forslag</w:t>
            </w:r>
          </w:p>
        </w:tc>
        <w:tc>
          <w:tcPr>
            <w:tcW w:w="4876" w:type="dxa"/>
          </w:tcPr>
          <w:p w14:paraId="5B2249E9" w14:textId="77777777" w:rsidR="00544BA1" w:rsidRPr="0098113F" w:rsidRDefault="00544BA1" w:rsidP="00277D82">
            <w:pPr>
              <w:pStyle w:val="AmColumnHeading"/>
            </w:pPr>
            <w:r w:rsidRPr="0098113F">
              <w:t>Ændringsforslag</w:t>
            </w:r>
          </w:p>
        </w:tc>
      </w:tr>
      <w:tr w:rsidR="000A73F3" w:rsidRPr="0098113F" w14:paraId="15AAB6EF" w14:textId="77777777" w:rsidTr="00277D82">
        <w:trPr>
          <w:jc w:val="center"/>
        </w:trPr>
        <w:tc>
          <w:tcPr>
            <w:tcW w:w="4876" w:type="dxa"/>
          </w:tcPr>
          <w:p w14:paraId="6B94FB59" w14:textId="77777777" w:rsidR="00544BA1" w:rsidRPr="0098113F" w:rsidRDefault="00544BA1" w:rsidP="00277D82">
            <w:pPr>
              <w:pStyle w:val="Normal6a"/>
            </w:pPr>
            <w:r w:rsidRPr="0098113F">
              <w:t>7.</w:t>
            </w:r>
            <w:r w:rsidRPr="0098113F">
              <w:tab/>
              <w:t>Hvis de tredjelandsstatsborgere, der er omhandlet i artikel 3, stk. 1,</w:t>
            </w:r>
            <w:r w:rsidRPr="0098113F">
              <w:rPr>
                <w:b/>
                <w:i/>
              </w:rPr>
              <w:t xml:space="preserve"> og artikel 5,</w:t>
            </w:r>
            <w:r w:rsidRPr="0098113F">
              <w:t xml:space="preserve"> henvises til en passende asyl- eller tilbagesendelsesprocedure, afsluttes screeningen. Hvis ikke alle kontroller er gennemført inden for de frister, der er omhandlet i artikel 6, stk. 3 og 5, afsluttes screeningen imidlertid for den pågældende person, som henvises til</w:t>
            </w:r>
            <w:r w:rsidRPr="0098113F">
              <w:rPr>
                <w:b/>
                <w:i/>
              </w:rPr>
              <w:t xml:space="preserve"> en relevant</w:t>
            </w:r>
            <w:r w:rsidRPr="0098113F">
              <w:rPr>
                <w:b/>
                <w:bCs/>
                <w:i/>
                <w:iCs/>
              </w:rPr>
              <w:t xml:space="preserve"> procedure</w:t>
            </w:r>
            <w:r w:rsidRPr="0098113F">
              <w:t>.</w:t>
            </w:r>
          </w:p>
        </w:tc>
        <w:tc>
          <w:tcPr>
            <w:tcW w:w="4876" w:type="dxa"/>
          </w:tcPr>
          <w:p w14:paraId="4D7B7E57" w14:textId="77777777" w:rsidR="00544BA1" w:rsidRPr="0098113F" w:rsidRDefault="00544BA1" w:rsidP="00277D82">
            <w:pPr>
              <w:pStyle w:val="Normal6a"/>
            </w:pPr>
            <w:r w:rsidRPr="0098113F">
              <w:t>7.</w:t>
            </w:r>
            <w:r w:rsidRPr="0098113F">
              <w:tab/>
              <w:t>Hvis de tredjelandsstatsborgere, der er omhandlet i artikel 3, stk. 1,</w:t>
            </w:r>
            <w:r w:rsidRPr="0098113F">
              <w:rPr>
                <w:b/>
                <w:i/>
              </w:rPr>
              <w:t xml:space="preserve"> </w:t>
            </w:r>
            <w:r w:rsidRPr="0098113F">
              <w:t xml:space="preserve">henvises til en passende asyl- eller tilbagesendelsesprocedure </w:t>
            </w:r>
            <w:r w:rsidRPr="0098113F">
              <w:rPr>
                <w:b/>
                <w:i/>
              </w:rPr>
              <w:t>eller en procedure for nægtelse af indrejse</w:t>
            </w:r>
            <w:r w:rsidRPr="0098113F">
              <w:t xml:space="preserve">, afsluttes screeningen. Hvis ikke alle kontroller er gennemført inden for de frister, der er omhandlet i artikel 6, stk. 3 og 5, afsluttes screeningen imidlertid for den pågældende person, som </w:t>
            </w:r>
            <w:r w:rsidRPr="0098113F">
              <w:rPr>
                <w:b/>
                <w:i/>
              </w:rPr>
              <w:t>derefter automatisk</w:t>
            </w:r>
            <w:r w:rsidRPr="0098113F">
              <w:t xml:space="preserve"> henvises til</w:t>
            </w:r>
            <w:r w:rsidRPr="0098113F">
              <w:rPr>
                <w:b/>
                <w:i/>
              </w:rPr>
              <w:t xml:space="preserve"> den almindelige asylprocedure som fastlagt i forordning (EU) XXX/202X (forordningen om asylprocedurer)</w:t>
            </w:r>
            <w:r w:rsidRPr="0098113F">
              <w:t>.</w:t>
            </w:r>
          </w:p>
        </w:tc>
      </w:tr>
    </w:tbl>
    <w:p w14:paraId="5138B4C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77D35B4" w14:textId="77777777" w:rsidR="00544BA1" w:rsidRPr="0098113F" w:rsidRDefault="00544BA1" w:rsidP="00544BA1">
      <w:r w:rsidRPr="0098113F">
        <w:rPr>
          <w:rStyle w:val="HideTWBExt"/>
          <w:noProof w:val="0"/>
          <w:color w:val="auto"/>
        </w:rPr>
        <w:t>&lt;/Amend&gt;</w:t>
      </w:r>
    </w:p>
    <w:p w14:paraId="2F4A3C7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784</w:t>
      </w:r>
      <w:r w:rsidRPr="0098113F">
        <w:rPr>
          <w:rStyle w:val="HideTWBExt"/>
          <w:noProof w:val="0"/>
          <w:color w:val="auto"/>
        </w:rPr>
        <w:t>&lt;/NumAm&gt;</w:t>
      </w:r>
    </w:p>
    <w:p w14:paraId="4DFE0847"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5907957" w14:textId="77777777" w:rsidR="00544BA1" w:rsidRPr="0098113F" w:rsidRDefault="00544BA1" w:rsidP="00544BA1">
      <w:pPr>
        <w:pStyle w:val="NormalBold"/>
      </w:pPr>
      <w:r w:rsidRPr="0098113F">
        <w:rPr>
          <w:rStyle w:val="HideTWBExt"/>
          <w:noProof w:val="0"/>
          <w:color w:val="auto"/>
        </w:rPr>
        <w:t>&lt;/RepeatBlock-By&gt;</w:t>
      </w:r>
    </w:p>
    <w:p w14:paraId="328BC78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771BC50" w14:textId="77777777" w:rsidR="00544BA1" w:rsidRPr="0098113F" w:rsidRDefault="00544BA1" w:rsidP="00544BA1">
      <w:pPr>
        <w:pStyle w:val="NormalBold"/>
      </w:pPr>
      <w:r w:rsidRPr="0098113F">
        <w:rPr>
          <w:rStyle w:val="HideTWBExt"/>
          <w:noProof w:val="0"/>
          <w:color w:val="auto"/>
        </w:rPr>
        <w:t>&lt;Article&gt;</w:t>
      </w:r>
      <w:r w:rsidRPr="0098113F">
        <w:t>Artikel 14 – stk. 7</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6898B800" w14:textId="77777777" w:rsidTr="00277D82">
        <w:trPr>
          <w:trHeight w:hRule="exact" w:val="240"/>
          <w:jc w:val="center"/>
        </w:trPr>
        <w:tc>
          <w:tcPr>
            <w:tcW w:w="9752" w:type="dxa"/>
            <w:gridSpan w:val="2"/>
          </w:tcPr>
          <w:p w14:paraId="21522D18" w14:textId="77777777" w:rsidR="00544BA1" w:rsidRPr="0098113F" w:rsidRDefault="00544BA1" w:rsidP="00277D82"/>
        </w:tc>
      </w:tr>
      <w:tr w:rsidR="000A73F3" w:rsidRPr="0098113F" w14:paraId="5E402878" w14:textId="77777777" w:rsidTr="00277D82">
        <w:trPr>
          <w:trHeight w:val="240"/>
          <w:jc w:val="center"/>
        </w:trPr>
        <w:tc>
          <w:tcPr>
            <w:tcW w:w="4876" w:type="dxa"/>
          </w:tcPr>
          <w:p w14:paraId="45D7C060" w14:textId="77777777" w:rsidR="00544BA1" w:rsidRPr="0098113F" w:rsidRDefault="00544BA1" w:rsidP="00277D82">
            <w:pPr>
              <w:pStyle w:val="AmColumnHeading"/>
            </w:pPr>
            <w:r w:rsidRPr="0098113F">
              <w:t>Kommissionens forslag</w:t>
            </w:r>
          </w:p>
        </w:tc>
        <w:tc>
          <w:tcPr>
            <w:tcW w:w="4876" w:type="dxa"/>
          </w:tcPr>
          <w:p w14:paraId="00FBFDB1" w14:textId="77777777" w:rsidR="00544BA1" w:rsidRPr="0098113F" w:rsidRDefault="00544BA1" w:rsidP="00277D82">
            <w:pPr>
              <w:pStyle w:val="AmColumnHeading"/>
            </w:pPr>
            <w:r w:rsidRPr="0098113F">
              <w:t>Ændringsforslag</w:t>
            </w:r>
          </w:p>
        </w:tc>
      </w:tr>
      <w:tr w:rsidR="000A73F3" w:rsidRPr="0098113F" w14:paraId="42FDFD1C" w14:textId="77777777" w:rsidTr="00277D82">
        <w:trPr>
          <w:jc w:val="center"/>
        </w:trPr>
        <w:tc>
          <w:tcPr>
            <w:tcW w:w="4876" w:type="dxa"/>
          </w:tcPr>
          <w:p w14:paraId="5E5D7423" w14:textId="77777777" w:rsidR="00544BA1" w:rsidRPr="0098113F" w:rsidRDefault="00544BA1" w:rsidP="00277D82">
            <w:pPr>
              <w:pStyle w:val="Normal6a"/>
            </w:pPr>
            <w:r w:rsidRPr="0098113F">
              <w:t>7.</w:t>
            </w:r>
            <w:r w:rsidRPr="0098113F">
              <w:tab/>
              <w:t xml:space="preserve">Hvis de tredjelandsstatsborgere, der er omhandlet i artikel 3, stk. 1, </w:t>
            </w:r>
            <w:r w:rsidRPr="0098113F">
              <w:rPr>
                <w:b/>
                <w:i/>
              </w:rPr>
              <w:t>og artikel 5,</w:t>
            </w:r>
            <w:r w:rsidRPr="0098113F">
              <w:t xml:space="preserve"> henvises til en passende asyl- eller tilbagesendelsesprocedure, afsluttes screeningen. Hvis ikke alle kontroller er gennemført inden for de frister, der er omhandlet i artikel 6, stk. 3</w:t>
            </w:r>
            <w:r w:rsidRPr="0098113F">
              <w:rPr>
                <w:b/>
                <w:i/>
              </w:rPr>
              <w:t xml:space="preserve"> og 5</w:t>
            </w:r>
            <w:r w:rsidRPr="0098113F">
              <w:t>, afsluttes screeningen imidlertid for den pågældende person, som henvises til en relevant procedure.</w:t>
            </w:r>
          </w:p>
        </w:tc>
        <w:tc>
          <w:tcPr>
            <w:tcW w:w="4876" w:type="dxa"/>
          </w:tcPr>
          <w:p w14:paraId="423D4146" w14:textId="77777777" w:rsidR="00544BA1" w:rsidRPr="0098113F" w:rsidRDefault="00544BA1" w:rsidP="00277D82">
            <w:pPr>
              <w:pStyle w:val="Normal6a"/>
            </w:pPr>
            <w:r w:rsidRPr="0098113F">
              <w:t>7.</w:t>
            </w:r>
            <w:r w:rsidRPr="0098113F">
              <w:tab/>
              <w:t>Hvis de tredjelandsstatsborgere, der er omhandlet i artikel 3, stk. 1, henvises til en passende asyl- eller tilbagesendelsesprocedure, afsluttes screeningen. Hvis</w:t>
            </w:r>
            <w:r w:rsidRPr="0098113F">
              <w:rPr>
                <w:b/>
                <w:i/>
              </w:rPr>
              <w:t xml:space="preserve"> det under screeningen viser sig, at den pågældende tredjelandsstatsborger opfylder indrejsebetingelserne i artikel 6 i forordning (EU) 2016/399, afsluttes screeningen. Hvis</w:t>
            </w:r>
            <w:r w:rsidRPr="0098113F">
              <w:t xml:space="preserve"> ikke alle kontroller er gennemført inden for de frister, der er omhandlet i artikel 6, stk. 3, afsluttes screeningen imidlertid for den pågældende person, som henvises til en relevant procedure. </w:t>
            </w:r>
            <w:r w:rsidRPr="0098113F">
              <w:rPr>
                <w:b/>
                <w:i/>
              </w:rPr>
              <w:t>Hvis sundheds- og sårbarhedskontrollerne i henhold til artikel 9 i denne forordning ikke er blevet afsluttet under screeningen, anvendes grænseprocedurerne ikke, og kontrollen genoptages straks i forbindelse med den almindelige asylprocedure eller den almindelige tilbagesendelsesprocedure. Hvis resultatet af sundheds- og sårbarhedskontrollerne i henhold til artikel 9 i denne forordning viser, at tredjelandsstatsborgeren befinder sig i en sårbar situation, er torturoffer eller har særlige modtagelses- eller proceduremæssige behov, kanaliseres den pågældende straks over i den almindelige asylprocedure eller den almindelige tilbagesendelsesprocedure, hvis det ikke allerede er sket.</w:t>
            </w:r>
          </w:p>
        </w:tc>
      </w:tr>
    </w:tbl>
    <w:p w14:paraId="24E3FD7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9801726" w14:textId="77777777" w:rsidR="00544BA1" w:rsidRPr="0098113F" w:rsidRDefault="00544BA1" w:rsidP="00544BA1">
      <w:r w:rsidRPr="0098113F">
        <w:rPr>
          <w:rStyle w:val="HideTWBExt"/>
          <w:noProof w:val="0"/>
          <w:color w:val="auto"/>
        </w:rPr>
        <w:t>&lt;/Amend&gt;</w:t>
      </w:r>
    </w:p>
    <w:p w14:paraId="2BBAE9B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785</w:t>
      </w:r>
      <w:r w:rsidRPr="0098113F">
        <w:rPr>
          <w:rStyle w:val="HideTWBExt"/>
          <w:noProof w:val="0"/>
          <w:color w:val="auto"/>
        </w:rPr>
        <w:t>&lt;/NumAm&gt;</w:t>
      </w:r>
    </w:p>
    <w:p w14:paraId="3CA468A5" w14:textId="77777777" w:rsidR="00544BA1" w:rsidRPr="0098113F" w:rsidRDefault="00544BA1" w:rsidP="00544BA1">
      <w:pPr>
        <w:pStyle w:val="NormalBold"/>
      </w:pPr>
      <w:r w:rsidRPr="0098113F">
        <w:rPr>
          <w:rStyle w:val="HideTWBExt"/>
          <w:noProof w:val="0"/>
          <w:color w:val="auto"/>
        </w:rPr>
        <w:t>&lt;RepeatBlock-By&gt;&lt;Members&gt;</w:t>
      </w:r>
      <w:r w:rsidRPr="0098113F">
        <w:t>Laura Ferrara, Sabrina Pignedoli</w:t>
      </w:r>
      <w:r w:rsidRPr="0098113F">
        <w:rPr>
          <w:rStyle w:val="HideTWBExt"/>
          <w:noProof w:val="0"/>
          <w:color w:val="auto"/>
        </w:rPr>
        <w:t>&lt;/Members&gt;</w:t>
      </w:r>
    </w:p>
    <w:p w14:paraId="0A4F5C02" w14:textId="77777777" w:rsidR="00544BA1" w:rsidRPr="0098113F" w:rsidRDefault="00544BA1" w:rsidP="00544BA1">
      <w:pPr>
        <w:pStyle w:val="NormalBold"/>
      </w:pPr>
      <w:r w:rsidRPr="0098113F">
        <w:rPr>
          <w:rStyle w:val="HideTWBExt"/>
          <w:noProof w:val="0"/>
          <w:color w:val="auto"/>
        </w:rPr>
        <w:t>&lt;/RepeatBlock-By&gt;</w:t>
      </w:r>
    </w:p>
    <w:p w14:paraId="218978F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1F18294" w14:textId="77777777" w:rsidR="00544BA1" w:rsidRPr="0098113F" w:rsidRDefault="00544BA1" w:rsidP="00544BA1">
      <w:pPr>
        <w:pStyle w:val="NormalBold"/>
      </w:pPr>
      <w:r w:rsidRPr="0098113F">
        <w:rPr>
          <w:rStyle w:val="HideTWBExt"/>
          <w:noProof w:val="0"/>
          <w:color w:val="auto"/>
        </w:rPr>
        <w:t>&lt;Article&gt;</w:t>
      </w:r>
      <w:r w:rsidRPr="0098113F">
        <w:t>Artikel 14 – stk. 7</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9EE3B16" w14:textId="77777777" w:rsidTr="00277D82">
        <w:trPr>
          <w:trHeight w:hRule="exact" w:val="240"/>
          <w:jc w:val="center"/>
        </w:trPr>
        <w:tc>
          <w:tcPr>
            <w:tcW w:w="9752" w:type="dxa"/>
            <w:gridSpan w:val="2"/>
          </w:tcPr>
          <w:p w14:paraId="192B371E" w14:textId="77777777" w:rsidR="00544BA1" w:rsidRPr="0098113F" w:rsidRDefault="00544BA1" w:rsidP="00277D82"/>
        </w:tc>
      </w:tr>
      <w:tr w:rsidR="000A73F3" w:rsidRPr="0098113F" w14:paraId="7CF47394" w14:textId="77777777" w:rsidTr="00277D82">
        <w:trPr>
          <w:trHeight w:val="240"/>
          <w:jc w:val="center"/>
        </w:trPr>
        <w:tc>
          <w:tcPr>
            <w:tcW w:w="4876" w:type="dxa"/>
          </w:tcPr>
          <w:p w14:paraId="335D95E2" w14:textId="77777777" w:rsidR="00544BA1" w:rsidRPr="0098113F" w:rsidRDefault="00544BA1" w:rsidP="00277D82">
            <w:pPr>
              <w:pStyle w:val="AmColumnHeading"/>
            </w:pPr>
            <w:r w:rsidRPr="0098113F">
              <w:t>Kommissionens forslag</w:t>
            </w:r>
          </w:p>
        </w:tc>
        <w:tc>
          <w:tcPr>
            <w:tcW w:w="4876" w:type="dxa"/>
          </w:tcPr>
          <w:p w14:paraId="284BBF3E" w14:textId="77777777" w:rsidR="00544BA1" w:rsidRPr="0098113F" w:rsidRDefault="00544BA1" w:rsidP="00277D82">
            <w:pPr>
              <w:pStyle w:val="AmColumnHeading"/>
            </w:pPr>
            <w:r w:rsidRPr="0098113F">
              <w:t>Ændringsforslag</w:t>
            </w:r>
          </w:p>
        </w:tc>
      </w:tr>
      <w:tr w:rsidR="000A73F3" w:rsidRPr="0098113F" w14:paraId="57AE92A0" w14:textId="77777777" w:rsidTr="00277D82">
        <w:trPr>
          <w:jc w:val="center"/>
        </w:trPr>
        <w:tc>
          <w:tcPr>
            <w:tcW w:w="4876" w:type="dxa"/>
          </w:tcPr>
          <w:p w14:paraId="4902EE99" w14:textId="77777777" w:rsidR="00544BA1" w:rsidRPr="0098113F" w:rsidRDefault="00544BA1" w:rsidP="00277D82">
            <w:pPr>
              <w:pStyle w:val="Normal6a"/>
            </w:pPr>
            <w:r w:rsidRPr="0098113F">
              <w:t>7.</w:t>
            </w:r>
            <w:r w:rsidRPr="0098113F">
              <w:tab/>
              <w:t xml:space="preserve">Hvis de tredjelandsstatsborgere, der er omhandlet i artikel 3, stk. 1, </w:t>
            </w:r>
            <w:r w:rsidRPr="0098113F">
              <w:rPr>
                <w:b/>
                <w:i/>
              </w:rPr>
              <w:t>og artikel 5,</w:t>
            </w:r>
            <w:r w:rsidRPr="0098113F">
              <w:t xml:space="preserve"> henvises til en passende asyl- eller tilbagesendelsesprocedure, afsluttes screeningen. Hvis ikke alle kontroller er gennemført inden for de frister, der er omhandlet i artikel 6, stk. 3</w:t>
            </w:r>
            <w:r w:rsidRPr="0098113F">
              <w:rPr>
                <w:b/>
                <w:i/>
              </w:rPr>
              <w:t xml:space="preserve"> og 5</w:t>
            </w:r>
            <w:r w:rsidRPr="0098113F">
              <w:t>, afsluttes screeningen imidlertid for den pågældende person, som henvises til en relevant procedure.</w:t>
            </w:r>
          </w:p>
        </w:tc>
        <w:tc>
          <w:tcPr>
            <w:tcW w:w="4876" w:type="dxa"/>
          </w:tcPr>
          <w:p w14:paraId="10884AE9" w14:textId="77777777" w:rsidR="00544BA1" w:rsidRPr="0098113F" w:rsidRDefault="00544BA1" w:rsidP="00277D82">
            <w:pPr>
              <w:pStyle w:val="Normal6a"/>
            </w:pPr>
            <w:r w:rsidRPr="0098113F">
              <w:t>7.</w:t>
            </w:r>
            <w:r w:rsidRPr="0098113F">
              <w:tab/>
              <w:t>Hvis de tredjelandsstatsborgere, der er omhandlet i artikel 3, stk. 1, og artikel henvises til en passende asyl- eller tilbagesendelsesprocedure, afsluttes screeningen. Hvis ikke alle kontroller er gennemført inden for de frister, der er omhandlet i artikel 6, stk. 3, afsluttes screeningen imidlertid for den pågældende person, som henvises til en relevant procedure.</w:t>
            </w:r>
          </w:p>
        </w:tc>
      </w:tr>
    </w:tbl>
    <w:p w14:paraId="5F3BF6FD"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{IT}</w:t>
      </w:r>
      <w:r w:rsidRPr="0098113F">
        <w:t>it</w:t>
      </w:r>
      <w:r w:rsidRPr="0098113F">
        <w:rPr>
          <w:rStyle w:val="HideTWBExt"/>
          <w:noProof w:val="0"/>
          <w:color w:val="auto"/>
        </w:rPr>
        <w:t>&lt;/Original&gt;</w:t>
      </w:r>
    </w:p>
    <w:p w14:paraId="0917216D" w14:textId="1C4C37FD" w:rsidR="00544BA1" w:rsidRPr="0098113F" w:rsidRDefault="00544BA1" w:rsidP="00544BA1">
      <w:r w:rsidRPr="0098113F">
        <w:rPr>
          <w:rStyle w:val="HideTWBExt"/>
          <w:noProof w:val="0"/>
          <w:color w:val="auto"/>
        </w:rPr>
        <w:t>&lt;/Amend&gt;</w:t>
      </w:r>
    </w:p>
    <w:p w14:paraId="2940538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786</w:t>
      </w:r>
      <w:r w:rsidRPr="0098113F">
        <w:rPr>
          <w:rStyle w:val="HideTWBExt"/>
          <w:noProof w:val="0"/>
          <w:color w:val="auto"/>
        </w:rPr>
        <w:t>&lt;/NumAm&gt;</w:t>
      </w:r>
    </w:p>
    <w:p w14:paraId="23D05DA6"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BA55E5C"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221939C" w14:textId="77777777" w:rsidR="00544BA1" w:rsidRPr="0098113F" w:rsidRDefault="00544BA1" w:rsidP="00544BA1">
      <w:r w:rsidRPr="0098113F">
        <w:rPr>
          <w:rStyle w:val="HideTWBExt"/>
          <w:noProof w:val="0"/>
          <w:color w:val="auto"/>
        </w:rPr>
        <w:t>&lt;/RepeatBlock-By&gt;</w:t>
      </w:r>
    </w:p>
    <w:p w14:paraId="3D28BD9C"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EFEDFC3" w14:textId="77777777" w:rsidR="00544BA1" w:rsidRPr="0098113F" w:rsidRDefault="00544BA1" w:rsidP="00544BA1">
      <w:pPr>
        <w:pStyle w:val="NormalBold"/>
      </w:pPr>
      <w:r w:rsidRPr="0098113F">
        <w:rPr>
          <w:rStyle w:val="HideTWBExt"/>
          <w:noProof w:val="0"/>
          <w:color w:val="auto"/>
        </w:rPr>
        <w:t>&lt;Article&gt;</w:t>
      </w:r>
      <w:r w:rsidRPr="0098113F">
        <w:t>Artikel 14 – stk. 7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DE93732" w14:textId="77777777" w:rsidTr="00277D82">
        <w:trPr>
          <w:trHeight w:hRule="exact" w:val="240"/>
          <w:jc w:val="center"/>
        </w:trPr>
        <w:tc>
          <w:tcPr>
            <w:tcW w:w="9752" w:type="dxa"/>
            <w:gridSpan w:val="2"/>
          </w:tcPr>
          <w:p w14:paraId="72DB30BA" w14:textId="77777777" w:rsidR="00544BA1" w:rsidRPr="0098113F" w:rsidRDefault="00544BA1" w:rsidP="00277D82"/>
        </w:tc>
      </w:tr>
      <w:tr w:rsidR="000A73F3" w:rsidRPr="0098113F" w14:paraId="2EC021DA" w14:textId="77777777" w:rsidTr="00277D82">
        <w:trPr>
          <w:trHeight w:val="240"/>
          <w:jc w:val="center"/>
        </w:trPr>
        <w:tc>
          <w:tcPr>
            <w:tcW w:w="4876" w:type="dxa"/>
          </w:tcPr>
          <w:p w14:paraId="56F75B18" w14:textId="77777777" w:rsidR="00544BA1" w:rsidRPr="0098113F" w:rsidRDefault="00544BA1" w:rsidP="00277D82">
            <w:pPr>
              <w:pStyle w:val="AmColumnHeading"/>
            </w:pPr>
            <w:r w:rsidRPr="0098113F">
              <w:t>Kommissionens forslag</w:t>
            </w:r>
          </w:p>
        </w:tc>
        <w:tc>
          <w:tcPr>
            <w:tcW w:w="4876" w:type="dxa"/>
          </w:tcPr>
          <w:p w14:paraId="6A6E9111" w14:textId="77777777" w:rsidR="00544BA1" w:rsidRPr="0098113F" w:rsidRDefault="00544BA1" w:rsidP="00277D82">
            <w:pPr>
              <w:pStyle w:val="AmColumnHeading"/>
            </w:pPr>
            <w:r w:rsidRPr="0098113F">
              <w:t>Ændringsforslag</w:t>
            </w:r>
          </w:p>
        </w:tc>
      </w:tr>
      <w:tr w:rsidR="000A73F3" w:rsidRPr="0098113F" w14:paraId="381AC2D4" w14:textId="77777777" w:rsidTr="00277D82">
        <w:trPr>
          <w:jc w:val="center"/>
        </w:trPr>
        <w:tc>
          <w:tcPr>
            <w:tcW w:w="4876" w:type="dxa"/>
          </w:tcPr>
          <w:p w14:paraId="1BDF7885" w14:textId="77777777" w:rsidR="00544BA1" w:rsidRPr="0098113F" w:rsidRDefault="00544BA1" w:rsidP="00277D82">
            <w:pPr>
              <w:pStyle w:val="Normal6a"/>
            </w:pPr>
          </w:p>
        </w:tc>
        <w:tc>
          <w:tcPr>
            <w:tcW w:w="4876" w:type="dxa"/>
          </w:tcPr>
          <w:p w14:paraId="671F555D" w14:textId="77777777" w:rsidR="00544BA1" w:rsidRPr="0098113F" w:rsidRDefault="00544BA1" w:rsidP="00277D82">
            <w:pPr>
              <w:pStyle w:val="Normal6a"/>
            </w:pPr>
            <w:r w:rsidRPr="0098113F">
              <w:rPr>
                <w:b/>
                <w:i/>
              </w:rPr>
              <w:t>7a.</w:t>
            </w:r>
            <w:r w:rsidRPr="0098113F">
              <w:tab/>
            </w:r>
            <w:r w:rsidRPr="0098113F">
              <w:rPr>
                <w:b/>
                <w:i/>
              </w:rPr>
              <w:t>Den pågældende tredjelandsstatsborger skal have adgang til effektive retsmidler til at klage over eller søge prøvelse af resultatet af screeningen ved en kompetent retslig eller administrativ myndighed eller et kompetent organ bestående af medlemmer, der er upartiske, og hvis uafhængighed kan garanteres.</w:t>
            </w:r>
          </w:p>
        </w:tc>
      </w:tr>
      <w:tr w:rsidR="000A73F3" w:rsidRPr="0098113F" w14:paraId="0F28C239" w14:textId="77777777" w:rsidTr="00277D82">
        <w:trPr>
          <w:jc w:val="center"/>
        </w:trPr>
        <w:tc>
          <w:tcPr>
            <w:tcW w:w="4876" w:type="dxa"/>
          </w:tcPr>
          <w:p w14:paraId="75B10406" w14:textId="77777777" w:rsidR="00544BA1" w:rsidRPr="0098113F" w:rsidRDefault="00544BA1" w:rsidP="00277D82">
            <w:pPr>
              <w:pStyle w:val="Normal6a"/>
            </w:pPr>
          </w:p>
        </w:tc>
        <w:tc>
          <w:tcPr>
            <w:tcW w:w="4876" w:type="dxa"/>
          </w:tcPr>
          <w:p w14:paraId="22F43F2F" w14:textId="77777777" w:rsidR="00544BA1" w:rsidRPr="0098113F" w:rsidRDefault="00544BA1" w:rsidP="00277D82">
            <w:pPr>
              <w:pStyle w:val="Normal6a"/>
            </w:pPr>
            <w:r w:rsidRPr="0098113F">
              <w:rPr>
                <w:b/>
                <w:i/>
              </w:rPr>
              <w:t>Uanset ovenstående bestemmelser henvises personer, der er identificeret som statsløse eller i risiko for statsløshed under screeningen, til de kompetente myndigheder med henblik på at få foretaget en endelig afgørelse af, om den pågældende person er statsløs, og yde tilstrækkelig beskyttelse i overensstemmelse med national ret. Hvis den pågældende har indgivet en ansøgning om international beskyttelse, skal afgørelsen om statsløshed gennemføres enten parallelt med eller efter behandlingen af ansøgningen om international beskyttelse, uden at dette berører den internationale beskyttelsesstatus' forrang og under fuld overholdelse af princippet om fortrolighed.</w:t>
            </w:r>
          </w:p>
        </w:tc>
      </w:tr>
    </w:tbl>
    <w:p w14:paraId="29AFB783"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51FD5E9" w14:textId="77777777" w:rsidR="00544BA1" w:rsidRPr="0098113F" w:rsidRDefault="00544BA1" w:rsidP="00544BA1">
      <w:r w:rsidRPr="0098113F">
        <w:rPr>
          <w:rStyle w:val="HideTWBExt"/>
          <w:noProof w:val="0"/>
          <w:color w:val="auto"/>
        </w:rPr>
        <w:t>&lt;/Amend&gt;</w:t>
      </w:r>
    </w:p>
    <w:p w14:paraId="6F531AE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787</w:t>
      </w:r>
      <w:r w:rsidRPr="0098113F">
        <w:rPr>
          <w:rStyle w:val="HideTWBExt"/>
          <w:noProof w:val="0"/>
          <w:color w:val="auto"/>
        </w:rPr>
        <w:t>&lt;/NumAm&gt;</w:t>
      </w:r>
    </w:p>
    <w:p w14:paraId="623B2299"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Michal Šimečka, Malik Azmani, Sophia in 't Veld</w:t>
      </w:r>
      <w:r w:rsidRPr="0098113F">
        <w:rPr>
          <w:rStyle w:val="HideTWBExt"/>
          <w:noProof w:val="0"/>
          <w:color w:val="auto"/>
        </w:rPr>
        <w:t>&lt;/Members&gt;</w:t>
      </w:r>
    </w:p>
    <w:p w14:paraId="11AB20FA" w14:textId="77777777" w:rsidR="00544BA1" w:rsidRPr="0098113F" w:rsidRDefault="00544BA1" w:rsidP="00544BA1">
      <w:pPr>
        <w:pStyle w:val="NormalBold"/>
      </w:pPr>
      <w:r w:rsidRPr="0098113F">
        <w:rPr>
          <w:rStyle w:val="HideTWBExt"/>
          <w:noProof w:val="0"/>
          <w:color w:val="auto"/>
        </w:rPr>
        <w:t>&lt;/RepeatBlock-By&gt;</w:t>
      </w:r>
    </w:p>
    <w:p w14:paraId="6D1CBEA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2CC0B55" w14:textId="77777777" w:rsidR="00544BA1" w:rsidRPr="0098113F" w:rsidRDefault="00544BA1" w:rsidP="00544BA1">
      <w:pPr>
        <w:pStyle w:val="NormalBold"/>
      </w:pPr>
      <w:r w:rsidRPr="0098113F">
        <w:rPr>
          <w:rStyle w:val="HideTWBExt"/>
          <w:noProof w:val="0"/>
          <w:color w:val="auto"/>
        </w:rPr>
        <w:t>&lt;Article&gt;</w:t>
      </w:r>
      <w:r w:rsidRPr="0098113F">
        <w:t>Artikel 14 – stk. 7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33ADF87" w14:textId="77777777" w:rsidTr="00277D82">
        <w:trPr>
          <w:trHeight w:hRule="exact" w:val="240"/>
          <w:jc w:val="center"/>
        </w:trPr>
        <w:tc>
          <w:tcPr>
            <w:tcW w:w="9752" w:type="dxa"/>
            <w:gridSpan w:val="2"/>
          </w:tcPr>
          <w:p w14:paraId="68DB6191" w14:textId="77777777" w:rsidR="00544BA1" w:rsidRPr="0098113F" w:rsidRDefault="00544BA1" w:rsidP="00277D82"/>
        </w:tc>
      </w:tr>
      <w:tr w:rsidR="000A73F3" w:rsidRPr="0098113F" w14:paraId="20FE0588" w14:textId="77777777" w:rsidTr="00277D82">
        <w:trPr>
          <w:trHeight w:val="240"/>
          <w:jc w:val="center"/>
        </w:trPr>
        <w:tc>
          <w:tcPr>
            <w:tcW w:w="4876" w:type="dxa"/>
          </w:tcPr>
          <w:p w14:paraId="449E2572" w14:textId="77777777" w:rsidR="00544BA1" w:rsidRPr="0098113F" w:rsidRDefault="00544BA1" w:rsidP="00277D82">
            <w:pPr>
              <w:pStyle w:val="AmColumnHeading"/>
            </w:pPr>
            <w:r w:rsidRPr="0098113F">
              <w:t>Kommissionens forslag</w:t>
            </w:r>
          </w:p>
        </w:tc>
        <w:tc>
          <w:tcPr>
            <w:tcW w:w="4876" w:type="dxa"/>
          </w:tcPr>
          <w:p w14:paraId="020F535F" w14:textId="77777777" w:rsidR="00544BA1" w:rsidRPr="0098113F" w:rsidRDefault="00544BA1" w:rsidP="00277D82">
            <w:pPr>
              <w:pStyle w:val="AmColumnHeading"/>
            </w:pPr>
            <w:r w:rsidRPr="0098113F">
              <w:t>Ændringsforslag</w:t>
            </w:r>
          </w:p>
        </w:tc>
      </w:tr>
      <w:tr w:rsidR="000A73F3" w:rsidRPr="0098113F" w14:paraId="4E9DCF98" w14:textId="77777777" w:rsidTr="00277D82">
        <w:trPr>
          <w:jc w:val="center"/>
        </w:trPr>
        <w:tc>
          <w:tcPr>
            <w:tcW w:w="4876" w:type="dxa"/>
          </w:tcPr>
          <w:p w14:paraId="4C26F7B8" w14:textId="77777777" w:rsidR="00544BA1" w:rsidRPr="0098113F" w:rsidRDefault="00544BA1" w:rsidP="00277D82">
            <w:pPr>
              <w:pStyle w:val="Normal6a"/>
            </w:pPr>
          </w:p>
        </w:tc>
        <w:tc>
          <w:tcPr>
            <w:tcW w:w="4876" w:type="dxa"/>
          </w:tcPr>
          <w:p w14:paraId="0DFA1900" w14:textId="4BD7EEC8" w:rsidR="00544BA1" w:rsidRPr="0098113F" w:rsidRDefault="00544BA1" w:rsidP="00277D82">
            <w:pPr>
              <w:pStyle w:val="Normal6a"/>
            </w:pPr>
            <w:r w:rsidRPr="0098113F">
              <w:rPr>
                <w:b/>
                <w:i/>
              </w:rPr>
              <w:t>7a.</w:t>
            </w:r>
            <w:r w:rsidRPr="0098113F">
              <w:tab/>
            </w:r>
            <w:r w:rsidRPr="0098113F">
              <w:rPr>
                <w:b/>
                <w:i/>
              </w:rPr>
              <w:t xml:space="preserve">Den pågældende tredjelandsstatsborger skal have adgang til effektive retsmidler til at klage over eller søge prøvelse af resultatet af screeningen i overensstemmelse med national ret. Tredjelandsstatsborgeren skal også have udleveret en liste </w:t>
            </w:r>
            <w:r w:rsidR="00C44191" w:rsidRPr="0098113F">
              <w:rPr>
                <w:b/>
                <w:i/>
              </w:rPr>
              <w:t xml:space="preserve">– </w:t>
            </w:r>
            <w:r w:rsidRPr="0098113F">
              <w:rPr>
                <w:b/>
                <w:i/>
              </w:rPr>
              <w:t xml:space="preserve">på et sprog, som vedkommende forstår </w:t>
            </w:r>
            <w:r w:rsidR="00C44191" w:rsidRPr="0098113F">
              <w:rPr>
                <w:b/>
                <w:i/>
              </w:rPr>
              <w:t xml:space="preserve">– </w:t>
            </w:r>
            <w:r w:rsidRPr="0098113F">
              <w:rPr>
                <w:b/>
                <w:i/>
              </w:rPr>
              <w:t>med kontaktpersoner, som man kan henvende sig til for at få oplysninger om repræsentanter, der er kompetente til at handle på vegne af tredjelandsstatsborgeren i overensstemmelse med national ret. Klagen skal indgives umiddelbart efter, at tredjelandsstatsborgeren er blevet underrettet om henvisningen. Indgivelse af en sådan klage har ikke opsættende virkning for, at tredjelandsstatsborgeren henvises til den efterfølgende procedure. Klagen behandles hurtigt, og resultatet heraf meddeles tredjelandsstatsborgeren skriftligt.</w:t>
            </w:r>
          </w:p>
        </w:tc>
      </w:tr>
    </w:tbl>
    <w:p w14:paraId="1731D5B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DE05246" w14:textId="77777777" w:rsidR="00544BA1" w:rsidRPr="0098113F" w:rsidRDefault="00544BA1" w:rsidP="00544BA1">
      <w:r w:rsidRPr="0098113F">
        <w:rPr>
          <w:rStyle w:val="HideTWBExt"/>
          <w:noProof w:val="0"/>
          <w:color w:val="auto"/>
        </w:rPr>
        <w:t>&lt;/Amend&gt;</w:t>
      </w:r>
    </w:p>
    <w:p w14:paraId="7C790BD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788</w:t>
      </w:r>
      <w:r w:rsidRPr="0098113F">
        <w:rPr>
          <w:rStyle w:val="HideTWBExt"/>
          <w:noProof w:val="0"/>
          <w:color w:val="auto"/>
        </w:rPr>
        <w:t>&lt;/NumAm&gt;</w:t>
      </w:r>
    </w:p>
    <w:p w14:paraId="4AC8D781" w14:textId="77777777" w:rsidR="00544BA1" w:rsidRPr="0098113F" w:rsidRDefault="00544BA1" w:rsidP="00544BA1">
      <w:pPr>
        <w:pStyle w:val="NormalBold"/>
      </w:pPr>
      <w:r w:rsidRPr="0098113F">
        <w:rPr>
          <w:rStyle w:val="HideTWBExt"/>
          <w:noProof w:val="0"/>
          <w:color w:val="auto"/>
        </w:rPr>
        <w:t>&lt;RepeatBlock-By&gt;&lt;Members&gt;</w:t>
      </w:r>
      <w:r w:rsidRPr="0098113F">
        <w:t>Birgit Sippel</w:t>
      </w:r>
      <w:r w:rsidRPr="0098113F">
        <w:rPr>
          <w:rStyle w:val="HideTWBExt"/>
          <w:noProof w:val="0"/>
          <w:color w:val="auto"/>
        </w:rPr>
        <w:t>&lt;/Members&gt;</w:t>
      </w:r>
    </w:p>
    <w:p w14:paraId="16004EF3" w14:textId="77777777" w:rsidR="00544BA1" w:rsidRPr="0098113F" w:rsidRDefault="00544BA1" w:rsidP="00544BA1">
      <w:pPr>
        <w:pStyle w:val="NormalBold"/>
      </w:pPr>
      <w:r w:rsidRPr="0098113F">
        <w:rPr>
          <w:rStyle w:val="HideTWBExt"/>
          <w:noProof w:val="0"/>
          <w:color w:val="auto"/>
        </w:rPr>
        <w:t>&lt;/RepeatBlock-By&gt;</w:t>
      </w:r>
    </w:p>
    <w:p w14:paraId="24E18703"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B05438C" w14:textId="77777777" w:rsidR="00544BA1" w:rsidRPr="0098113F" w:rsidRDefault="00544BA1" w:rsidP="00544BA1">
      <w:pPr>
        <w:pStyle w:val="NormalBold"/>
      </w:pPr>
      <w:r w:rsidRPr="0098113F">
        <w:rPr>
          <w:rStyle w:val="HideTWBExt"/>
          <w:noProof w:val="0"/>
          <w:color w:val="auto"/>
        </w:rPr>
        <w:t>&lt;Article&gt;</w:t>
      </w:r>
      <w:r w:rsidRPr="0098113F">
        <w:t>Artikel 14 – stk. 7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4B2CAA1" w14:textId="77777777" w:rsidTr="00277D82">
        <w:trPr>
          <w:trHeight w:hRule="exact" w:val="240"/>
          <w:jc w:val="center"/>
        </w:trPr>
        <w:tc>
          <w:tcPr>
            <w:tcW w:w="9752" w:type="dxa"/>
            <w:gridSpan w:val="2"/>
          </w:tcPr>
          <w:p w14:paraId="13FD3A50" w14:textId="77777777" w:rsidR="00544BA1" w:rsidRPr="0098113F" w:rsidRDefault="00544BA1" w:rsidP="00277D82"/>
        </w:tc>
      </w:tr>
      <w:tr w:rsidR="000A73F3" w:rsidRPr="0098113F" w14:paraId="799C6DEF" w14:textId="77777777" w:rsidTr="00277D82">
        <w:trPr>
          <w:trHeight w:val="240"/>
          <w:jc w:val="center"/>
        </w:trPr>
        <w:tc>
          <w:tcPr>
            <w:tcW w:w="4876" w:type="dxa"/>
          </w:tcPr>
          <w:p w14:paraId="0A146BD7" w14:textId="77777777" w:rsidR="00544BA1" w:rsidRPr="0098113F" w:rsidRDefault="00544BA1" w:rsidP="00277D82">
            <w:pPr>
              <w:pStyle w:val="AmColumnHeading"/>
            </w:pPr>
            <w:r w:rsidRPr="0098113F">
              <w:t>Kommissionens forslag</w:t>
            </w:r>
          </w:p>
        </w:tc>
        <w:tc>
          <w:tcPr>
            <w:tcW w:w="4876" w:type="dxa"/>
          </w:tcPr>
          <w:p w14:paraId="4C79D991" w14:textId="77777777" w:rsidR="00544BA1" w:rsidRPr="0098113F" w:rsidRDefault="00544BA1" w:rsidP="00277D82">
            <w:pPr>
              <w:pStyle w:val="AmColumnHeading"/>
            </w:pPr>
            <w:r w:rsidRPr="0098113F">
              <w:t>Ændringsforslag</w:t>
            </w:r>
          </w:p>
        </w:tc>
      </w:tr>
      <w:tr w:rsidR="000A73F3" w:rsidRPr="0098113F" w14:paraId="530FC703" w14:textId="77777777" w:rsidTr="00277D82">
        <w:trPr>
          <w:jc w:val="center"/>
        </w:trPr>
        <w:tc>
          <w:tcPr>
            <w:tcW w:w="4876" w:type="dxa"/>
          </w:tcPr>
          <w:p w14:paraId="01325700" w14:textId="77777777" w:rsidR="00544BA1" w:rsidRPr="0098113F" w:rsidRDefault="00544BA1" w:rsidP="00277D82">
            <w:pPr>
              <w:pStyle w:val="Normal6a"/>
            </w:pPr>
          </w:p>
        </w:tc>
        <w:tc>
          <w:tcPr>
            <w:tcW w:w="4876" w:type="dxa"/>
          </w:tcPr>
          <w:p w14:paraId="03404124" w14:textId="77777777" w:rsidR="00544BA1" w:rsidRPr="0098113F" w:rsidRDefault="00544BA1" w:rsidP="00277D82">
            <w:pPr>
              <w:pStyle w:val="Normal6a"/>
            </w:pPr>
            <w:r w:rsidRPr="0098113F">
              <w:rPr>
                <w:b/>
                <w:i/>
              </w:rPr>
              <w:t>7a.</w:t>
            </w:r>
            <w:r w:rsidRPr="0098113F">
              <w:tab/>
            </w:r>
            <w:r w:rsidRPr="0098113F">
              <w:rPr>
                <w:b/>
                <w:i/>
              </w:rPr>
              <w:t>De medlemsstater, der foretager screeningproceduren, sikrer, at alle personoplysninger, der indsamles i forbindelse med denne procedure, navnlig personoplysninger i debriefingformularen, slettes, så snart:</w:t>
            </w:r>
          </w:p>
        </w:tc>
      </w:tr>
      <w:tr w:rsidR="000A73F3" w:rsidRPr="0098113F" w14:paraId="23992C7A" w14:textId="77777777" w:rsidTr="00277D82">
        <w:trPr>
          <w:jc w:val="center"/>
        </w:trPr>
        <w:tc>
          <w:tcPr>
            <w:tcW w:w="4876" w:type="dxa"/>
          </w:tcPr>
          <w:p w14:paraId="1F52A7A0" w14:textId="77777777" w:rsidR="00544BA1" w:rsidRPr="0098113F" w:rsidRDefault="00544BA1" w:rsidP="00277D82">
            <w:pPr>
              <w:pStyle w:val="Normal6a"/>
            </w:pPr>
          </w:p>
        </w:tc>
        <w:tc>
          <w:tcPr>
            <w:tcW w:w="4876" w:type="dxa"/>
          </w:tcPr>
          <w:p w14:paraId="40F57513" w14:textId="607E4643" w:rsidR="00544BA1" w:rsidRPr="0098113F" w:rsidRDefault="00544BA1" w:rsidP="00277D82">
            <w:pPr>
              <w:pStyle w:val="Normal6a"/>
            </w:pPr>
            <w:r w:rsidRPr="0098113F">
              <w:rPr>
                <w:b/>
                <w:i/>
              </w:rPr>
              <w:t>i) der er truffet endelig afgørelse om ansøgningen om international beskyttelse, herunder alle klagemuligheder eller</w:t>
            </w:r>
          </w:p>
        </w:tc>
      </w:tr>
      <w:tr w:rsidR="000A73F3" w:rsidRPr="0098113F" w14:paraId="06474AA6" w14:textId="77777777" w:rsidTr="00277D82">
        <w:trPr>
          <w:jc w:val="center"/>
        </w:trPr>
        <w:tc>
          <w:tcPr>
            <w:tcW w:w="4876" w:type="dxa"/>
          </w:tcPr>
          <w:p w14:paraId="464BFE3D" w14:textId="77777777" w:rsidR="00544BA1" w:rsidRPr="0098113F" w:rsidRDefault="00544BA1" w:rsidP="00277D82">
            <w:pPr>
              <w:pStyle w:val="Normal6a"/>
            </w:pPr>
          </w:p>
        </w:tc>
        <w:tc>
          <w:tcPr>
            <w:tcW w:w="4876" w:type="dxa"/>
          </w:tcPr>
          <w:p w14:paraId="6C6553A8" w14:textId="0FAD9946" w:rsidR="00544BA1" w:rsidRPr="0098113F" w:rsidRDefault="00544BA1" w:rsidP="00277D82">
            <w:pPr>
              <w:pStyle w:val="Normal6a"/>
            </w:pPr>
            <w:r w:rsidRPr="0098113F">
              <w:rPr>
                <w:b/>
                <w:i/>
              </w:rPr>
              <w:t>ii) der er truffet en endelig afgørelse om tilbagesendelsesproceduren, herunder alle klagemuligheder eller</w:t>
            </w:r>
          </w:p>
        </w:tc>
      </w:tr>
      <w:tr w:rsidR="000A73F3" w:rsidRPr="0098113F" w14:paraId="34F310DC" w14:textId="77777777" w:rsidTr="00277D82">
        <w:trPr>
          <w:jc w:val="center"/>
        </w:trPr>
        <w:tc>
          <w:tcPr>
            <w:tcW w:w="4876" w:type="dxa"/>
          </w:tcPr>
          <w:p w14:paraId="78076418" w14:textId="77777777" w:rsidR="00544BA1" w:rsidRPr="0098113F" w:rsidRDefault="00544BA1" w:rsidP="00277D82">
            <w:pPr>
              <w:pStyle w:val="Normal6a"/>
            </w:pPr>
          </w:p>
        </w:tc>
        <w:tc>
          <w:tcPr>
            <w:tcW w:w="4876" w:type="dxa"/>
          </w:tcPr>
          <w:p w14:paraId="4E97E9D9" w14:textId="11DDC8FB" w:rsidR="00544BA1" w:rsidRPr="0098113F" w:rsidRDefault="00544BA1" w:rsidP="00277D82">
            <w:pPr>
              <w:pStyle w:val="Normal6a"/>
            </w:pPr>
            <w:r w:rsidRPr="0098113F">
              <w:rPr>
                <w:b/>
                <w:i/>
              </w:rPr>
              <w:t>iii) der er udstedt nægtelse af indrejse, herunder alle klagemuligheder eller</w:t>
            </w:r>
          </w:p>
        </w:tc>
      </w:tr>
      <w:tr w:rsidR="000A73F3" w:rsidRPr="0098113F" w14:paraId="1505D1B9" w14:textId="77777777" w:rsidTr="00277D82">
        <w:trPr>
          <w:jc w:val="center"/>
        </w:trPr>
        <w:tc>
          <w:tcPr>
            <w:tcW w:w="4876" w:type="dxa"/>
          </w:tcPr>
          <w:p w14:paraId="6BDA9864" w14:textId="77777777" w:rsidR="00544BA1" w:rsidRPr="0098113F" w:rsidRDefault="00544BA1" w:rsidP="00277D82">
            <w:pPr>
              <w:pStyle w:val="Normal6a"/>
            </w:pPr>
          </w:p>
        </w:tc>
        <w:tc>
          <w:tcPr>
            <w:tcW w:w="4876" w:type="dxa"/>
          </w:tcPr>
          <w:p w14:paraId="3C1537AE" w14:textId="047401A8" w:rsidR="00544BA1" w:rsidRPr="0098113F" w:rsidRDefault="00544BA1" w:rsidP="00277D82">
            <w:pPr>
              <w:pStyle w:val="Normal6a"/>
            </w:pPr>
            <w:r w:rsidRPr="0098113F">
              <w:rPr>
                <w:b/>
                <w:i/>
              </w:rPr>
              <w:t xml:space="preserve">iv) personen har fået indrejse i den pågældende medlemsstat i henhold til artikel 6, stk. 5, i forordning </w:t>
            </w:r>
            <w:r w:rsidR="00C44191" w:rsidRPr="0098113F">
              <w:rPr>
                <w:b/>
                <w:i/>
              </w:rPr>
              <w:t xml:space="preserve">(EU) </w:t>
            </w:r>
            <w:r w:rsidRPr="0098113F">
              <w:rPr>
                <w:b/>
                <w:i/>
              </w:rPr>
              <w:t>2016/399 [Schengengrænsekodeksen].</w:t>
            </w:r>
          </w:p>
        </w:tc>
      </w:tr>
    </w:tbl>
    <w:p w14:paraId="1B4B72F0"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88514AA" w14:textId="77777777" w:rsidR="00544BA1" w:rsidRPr="0098113F" w:rsidRDefault="00544BA1" w:rsidP="00544BA1">
      <w:r w:rsidRPr="0098113F">
        <w:rPr>
          <w:rStyle w:val="HideTWBExt"/>
          <w:noProof w:val="0"/>
          <w:color w:val="auto"/>
        </w:rPr>
        <w:t>&lt;/Amend&gt;</w:t>
      </w:r>
    </w:p>
    <w:p w14:paraId="3D4684A1"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789</w:t>
      </w:r>
      <w:r w:rsidRPr="0098113F">
        <w:rPr>
          <w:rStyle w:val="HideTWBExt"/>
          <w:noProof w:val="0"/>
          <w:color w:val="auto"/>
        </w:rPr>
        <w:t>&lt;/NumAm&gt;</w:t>
      </w:r>
    </w:p>
    <w:p w14:paraId="555AF525" w14:textId="77777777" w:rsidR="00544BA1" w:rsidRPr="0098113F" w:rsidRDefault="00544BA1" w:rsidP="00544BA1">
      <w:pPr>
        <w:pStyle w:val="NormalBold"/>
      </w:pPr>
      <w:r w:rsidRPr="0098113F">
        <w:rPr>
          <w:rStyle w:val="HideTWBExt"/>
          <w:noProof w:val="0"/>
          <w:color w:val="auto"/>
        </w:rPr>
        <w:t>&lt;RepeatBlock-By&gt;&lt;Members&gt;</w:t>
      </w:r>
      <w:r w:rsidRPr="0098113F">
        <w:t>Tomas Tobé, Lena Düpont, Karlo Ressler, Juan Ignacio Zoido Álvarez, Elissavet Vozemberg-Vrionidi, Jeroen Lenaers</w:t>
      </w:r>
      <w:r w:rsidRPr="0098113F">
        <w:rPr>
          <w:rStyle w:val="HideTWBExt"/>
          <w:noProof w:val="0"/>
          <w:color w:val="auto"/>
        </w:rPr>
        <w:t>&lt;/Members&gt;</w:t>
      </w:r>
    </w:p>
    <w:p w14:paraId="1D7B726C" w14:textId="77777777" w:rsidR="00544BA1" w:rsidRPr="0098113F" w:rsidRDefault="00544BA1" w:rsidP="00544BA1">
      <w:pPr>
        <w:pStyle w:val="NormalBold"/>
      </w:pPr>
      <w:r w:rsidRPr="0098113F">
        <w:rPr>
          <w:rStyle w:val="HideTWBExt"/>
          <w:noProof w:val="0"/>
          <w:color w:val="auto"/>
        </w:rPr>
        <w:t>&lt;/RepeatBlock-By&gt;</w:t>
      </w:r>
    </w:p>
    <w:p w14:paraId="23E154E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68205B2" w14:textId="77777777" w:rsidR="00544BA1" w:rsidRPr="0098113F" w:rsidRDefault="00544BA1" w:rsidP="00544BA1">
      <w:pPr>
        <w:pStyle w:val="NormalBold"/>
      </w:pPr>
      <w:r w:rsidRPr="0098113F">
        <w:rPr>
          <w:rStyle w:val="HideTWBExt"/>
          <w:noProof w:val="0"/>
          <w:color w:val="auto"/>
        </w:rPr>
        <w:t>&lt;Article&gt;</w:t>
      </w:r>
      <w:r w:rsidRPr="0098113F">
        <w:t>Artikel 14 – stk. 7 a (nyt)</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7021142" w14:textId="77777777" w:rsidTr="00277D82">
        <w:trPr>
          <w:trHeight w:hRule="exact" w:val="240"/>
          <w:jc w:val="center"/>
        </w:trPr>
        <w:tc>
          <w:tcPr>
            <w:tcW w:w="9752" w:type="dxa"/>
            <w:gridSpan w:val="2"/>
          </w:tcPr>
          <w:p w14:paraId="15213BDC" w14:textId="77777777" w:rsidR="00544BA1" w:rsidRPr="0098113F" w:rsidRDefault="00544BA1" w:rsidP="00277D82"/>
        </w:tc>
      </w:tr>
      <w:tr w:rsidR="000A73F3" w:rsidRPr="0098113F" w14:paraId="058B36DC" w14:textId="77777777" w:rsidTr="00277D82">
        <w:trPr>
          <w:trHeight w:val="240"/>
          <w:jc w:val="center"/>
        </w:trPr>
        <w:tc>
          <w:tcPr>
            <w:tcW w:w="4876" w:type="dxa"/>
          </w:tcPr>
          <w:p w14:paraId="655CDC81" w14:textId="77777777" w:rsidR="00544BA1" w:rsidRPr="0098113F" w:rsidRDefault="00544BA1" w:rsidP="00277D82">
            <w:pPr>
              <w:pStyle w:val="AmColumnHeading"/>
            </w:pPr>
            <w:r w:rsidRPr="0098113F">
              <w:t>Kommissionens forslag</w:t>
            </w:r>
          </w:p>
        </w:tc>
        <w:tc>
          <w:tcPr>
            <w:tcW w:w="4876" w:type="dxa"/>
          </w:tcPr>
          <w:p w14:paraId="36841E4D" w14:textId="77777777" w:rsidR="00544BA1" w:rsidRPr="0098113F" w:rsidRDefault="00544BA1" w:rsidP="00277D82">
            <w:pPr>
              <w:pStyle w:val="AmColumnHeading"/>
            </w:pPr>
            <w:r w:rsidRPr="0098113F">
              <w:t>Ændringsforslag</w:t>
            </w:r>
          </w:p>
        </w:tc>
      </w:tr>
      <w:tr w:rsidR="000A73F3" w:rsidRPr="0098113F" w14:paraId="1794E95E" w14:textId="77777777" w:rsidTr="00277D82">
        <w:trPr>
          <w:jc w:val="center"/>
        </w:trPr>
        <w:tc>
          <w:tcPr>
            <w:tcW w:w="4876" w:type="dxa"/>
          </w:tcPr>
          <w:p w14:paraId="48C442F4" w14:textId="77777777" w:rsidR="00544BA1" w:rsidRPr="0098113F" w:rsidRDefault="00544BA1" w:rsidP="00277D82">
            <w:pPr>
              <w:pStyle w:val="Normal6a"/>
            </w:pPr>
          </w:p>
        </w:tc>
        <w:tc>
          <w:tcPr>
            <w:tcW w:w="4876" w:type="dxa"/>
          </w:tcPr>
          <w:p w14:paraId="2C496ADA" w14:textId="77777777" w:rsidR="00544BA1" w:rsidRPr="0098113F" w:rsidRDefault="00544BA1" w:rsidP="00277D82">
            <w:pPr>
              <w:pStyle w:val="Normal6a"/>
            </w:pPr>
            <w:r w:rsidRPr="0098113F">
              <w:rPr>
                <w:b/>
                <w:i/>
              </w:rPr>
              <w:t>7a.</w:t>
            </w:r>
            <w:r w:rsidRPr="0098113F">
              <w:tab/>
            </w:r>
            <w:r w:rsidRPr="0098113F">
              <w:rPr>
                <w:b/>
                <w:i/>
              </w:rPr>
              <w:t>Henvisning til en procedure i overensstemmelse med denne artikel kan ikke påklages. Medlemsstaterne sikrer, at ansøgeren har ret til effektive retsmidler i den procedure, vedkommende henvises til.</w:t>
            </w:r>
          </w:p>
        </w:tc>
      </w:tr>
    </w:tbl>
    <w:p w14:paraId="46C96928"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7D3EB3D" w14:textId="77777777" w:rsidR="00544BA1" w:rsidRPr="0098113F" w:rsidRDefault="00544BA1" w:rsidP="00544BA1">
      <w:r w:rsidRPr="0098113F">
        <w:rPr>
          <w:rStyle w:val="HideTWBExt"/>
          <w:noProof w:val="0"/>
          <w:color w:val="auto"/>
        </w:rPr>
        <w:t>&lt;/Amend&gt;</w:t>
      </w:r>
    </w:p>
    <w:p w14:paraId="7AA5A74C"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790</w:t>
      </w:r>
      <w:r w:rsidRPr="0098113F">
        <w:rPr>
          <w:rStyle w:val="HideTWBExt"/>
          <w:noProof w:val="0"/>
          <w:color w:val="auto"/>
        </w:rPr>
        <w:t>&lt;/NumAm&gt;</w:t>
      </w:r>
    </w:p>
    <w:p w14:paraId="40100DEA"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42F294DC"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F45A75E" w14:textId="77777777" w:rsidR="00544BA1" w:rsidRPr="0098113F" w:rsidRDefault="00544BA1" w:rsidP="00544BA1">
      <w:r w:rsidRPr="0098113F">
        <w:rPr>
          <w:rStyle w:val="HideTWBExt"/>
          <w:noProof w:val="0"/>
          <w:color w:val="auto"/>
        </w:rPr>
        <w:t>&lt;/RepeatBlock-By&gt;</w:t>
      </w:r>
    </w:p>
    <w:p w14:paraId="5E32AD1E"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9284E5C" w14:textId="77777777" w:rsidR="00544BA1" w:rsidRPr="0098113F" w:rsidRDefault="00544BA1" w:rsidP="00544BA1">
      <w:pPr>
        <w:pStyle w:val="NormalBold"/>
      </w:pPr>
      <w:r w:rsidRPr="0098113F">
        <w:rPr>
          <w:rStyle w:val="HideTWBExt"/>
          <w:noProof w:val="0"/>
          <w:color w:val="auto"/>
        </w:rPr>
        <w:t>&lt;Article&gt;</w:t>
      </w:r>
      <w:r w:rsidRPr="0098113F">
        <w:t>Artikel 14 a (ny)</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D312580" w14:textId="77777777" w:rsidTr="00277D82">
        <w:trPr>
          <w:trHeight w:hRule="exact" w:val="240"/>
          <w:jc w:val="center"/>
        </w:trPr>
        <w:tc>
          <w:tcPr>
            <w:tcW w:w="9752" w:type="dxa"/>
            <w:gridSpan w:val="2"/>
          </w:tcPr>
          <w:p w14:paraId="7A52FFED" w14:textId="77777777" w:rsidR="00544BA1" w:rsidRPr="0098113F" w:rsidRDefault="00544BA1" w:rsidP="00277D82"/>
        </w:tc>
      </w:tr>
      <w:tr w:rsidR="000A73F3" w:rsidRPr="0098113F" w14:paraId="2E6D0D21" w14:textId="77777777" w:rsidTr="00277D82">
        <w:trPr>
          <w:trHeight w:val="240"/>
          <w:jc w:val="center"/>
        </w:trPr>
        <w:tc>
          <w:tcPr>
            <w:tcW w:w="4876" w:type="dxa"/>
          </w:tcPr>
          <w:p w14:paraId="417889D3" w14:textId="77777777" w:rsidR="00544BA1" w:rsidRPr="0098113F" w:rsidRDefault="00544BA1" w:rsidP="00277D82">
            <w:pPr>
              <w:pStyle w:val="AmColumnHeading"/>
            </w:pPr>
            <w:r w:rsidRPr="0098113F">
              <w:t>Kommissionens forslag</w:t>
            </w:r>
          </w:p>
        </w:tc>
        <w:tc>
          <w:tcPr>
            <w:tcW w:w="4876" w:type="dxa"/>
          </w:tcPr>
          <w:p w14:paraId="484C33D3" w14:textId="77777777" w:rsidR="00544BA1" w:rsidRPr="0098113F" w:rsidRDefault="00544BA1" w:rsidP="00277D82">
            <w:pPr>
              <w:pStyle w:val="AmColumnHeading"/>
            </w:pPr>
            <w:r w:rsidRPr="0098113F">
              <w:t>Ændringsforslag</w:t>
            </w:r>
          </w:p>
        </w:tc>
      </w:tr>
      <w:tr w:rsidR="000A73F3" w:rsidRPr="0098113F" w14:paraId="3B03ADF7" w14:textId="77777777" w:rsidTr="00277D82">
        <w:trPr>
          <w:jc w:val="center"/>
        </w:trPr>
        <w:tc>
          <w:tcPr>
            <w:tcW w:w="4876" w:type="dxa"/>
          </w:tcPr>
          <w:p w14:paraId="289D7EE9" w14:textId="77777777" w:rsidR="00544BA1" w:rsidRPr="0098113F" w:rsidRDefault="00544BA1" w:rsidP="00277D82">
            <w:pPr>
              <w:pStyle w:val="Normal6a"/>
            </w:pPr>
          </w:p>
        </w:tc>
        <w:tc>
          <w:tcPr>
            <w:tcW w:w="4876" w:type="dxa"/>
          </w:tcPr>
          <w:p w14:paraId="3D1A74E8" w14:textId="20A6BFBB" w:rsidR="00544BA1" w:rsidRPr="0098113F" w:rsidRDefault="00544BA1" w:rsidP="00277D82">
            <w:pPr>
              <w:pStyle w:val="NormalBoldItalicCenter6a"/>
            </w:pPr>
            <w:r w:rsidRPr="0098113F">
              <w:t>Arti</w:t>
            </w:r>
            <w:r w:rsidR="00D173CE" w:rsidRPr="0098113F">
              <w:t>kel</w:t>
            </w:r>
            <w:r w:rsidRPr="0098113F">
              <w:t xml:space="preserve"> 14a</w:t>
            </w:r>
          </w:p>
        </w:tc>
      </w:tr>
      <w:tr w:rsidR="000A73F3" w:rsidRPr="0098113F" w14:paraId="6944F7A9" w14:textId="77777777" w:rsidTr="00277D82">
        <w:trPr>
          <w:jc w:val="center"/>
        </w:trPr>
        <w:tc>
          <w:tcPr>
            <w:tcW w:w="4876" w:type="dxa"/>
          </w:tcPr>
          <w:p w14:paraId="1735B3BA" w14:textId="77777777" w:rsidR="00544BA1" w:rsidRPr="0098113F" w:rsidRDefault="00544BA1" w:rsidP="00277D82">
            <w:pPr>
              <w:pStyle w:val="Normal6a"/>
            </w:pPr>
          </w:p>
        </w:tc>
        <w:tc>
          <w:tcPr>
            <w:tcW w:w="4876" w:type="dxa"/>
          </w:tcPr>
          <w:p w14:paraId="023C95A1" w14:textId="77777777" w:rsidR="00544BA1" w:rsidRPr="0098113F" w:rsidRDefault="00544BA1" w:rsidP="00277D82">
            <w:pPr>
              <w:pStyle w:val="Normal6a"/>
            </w:pPr>
            <w:r w:rsidRPr="0098113F">
              <w:rPr>
                <w:b/>
                <w:i/>
              </w:rPr>
              <w:t>Efter screeningen</w:t>
            </w:r>
          </w:p>
        </w:tc>
      </w:tr>
      <w:tr w:rsidR="000A73F3" w:rsidRPr="0098113F" w14:paraId="39A9BC06" w14:textId="77777777" w:rsidTr="00277D82">
        <w:trPr>
          <w:jc w:val="center"/>
        </w:trPr>
        <w:tc>
          <w:tcPr>
            <w:tcW w:w="4876" w:type="dxa"/>
          </w:tcPr>
          <w:p w14:paraId="15DDF4C0" w14:textId="77777777" w:rsidR="00544BA1" w:rsidRPr="0098113F" w:rsidRDefault="00544BA1" w:rsidP="00277D82">
            <w:pPr>
              <w:pStyle w:val="Normal6a"/>
            </w:pPr>
          </w:p>
        </w:tc>
        <w:tc>
          <w:tcPr>
            <w:tcW w:w="4876" w:type="dxa"/>
          </w:tcPr>
          <w:p w14:paraId="7F0338DF" w14:textId="77777777" w:rsidR="00544BA1" w:rsidRPr="0098113F" w:rsidRDefault="00544BA1" w:rsidP="00277D82">
            <w:pPr>
              <w:pStyle w:val="Normal6a"/>
            </w:pPr>
            <w:r w:rsidRPr="0098113F">
              <w:rPr>
                <w:b/>
                <w:i/>
              </w:rPr>
              <w:t>1. Når screeningproceduren er afsluttet, kan medlemsstaternes kompetente myndigheder beslutte at sende en tredjelandsstatsborger tilbage, hvis vedkommende klart har nægtet at ansøge om international beskyttelse og ikke har ret til at ansøge om opholdstilladelse eller anden tilladelse, der giver ret til ophold af medlidenhedsårsager, humanitære eller andre grunde i henhold til medlemsstaternes lovgivning eller andre bestemmelser i EU-retten eller folkeretten. I disse tilfælde finder direktiv (EU) 2008/115/EF (tilbagesendelsesdirektivet) anvendelse, hvilket indebærer alle de relevante forpligtelser for medlemsstaterne og garantier for tredjelandsstatsborgere.</w:t>
            </w:r>
          </w:p>
        </w:tc>
      </w:tr>
      <w:tr w:rsidR="000A73F3" w:rsidRPr="0098113F" w14:paraId="42FE5A19" w14:textId="77777777" w:rsidTr="00277D82">
        <w:trPr>
          <w:jc w:val="center"/>
        </w:trPr>
        <w:tc>
          <w:tcPr>
            <w:tcW w:w="4876" w:type="dxa"/>
          </w:tcPr>
          <w:p w14:paraId="3F9EF325" w14:textId="77777777" w:rsidR="00544BA1" w:rsidRPr="0098113F" w:rsidRDefault="00544BA1" w:rsidP="00277D82">
            <w:pPr>
              <w:pStyle w:val="Normal6a"/>
            </w:pPr>
          </w:p>
        </w:tc>
        <w:tc>
          <w:tcPr>
            <w:tcW w:w="4876" w:type="dxa"/>
          </w:tcPr>
          <w:p w14:paraId="4FE2986C" w14:textId="77777777" w:rsidR="00544BA1" w:rsidRPr="0098113F" w:rsidRDefault="00544BA1" w:rsidP="00277D82">
            <w:pPr>
              <w:pStyle w:val="Normal6a"/>
            </w:pPr>
            <w:r w:rsidRPr="0098113F">
              <w:rPr>
                <w:b/>
                <w:i/>
              </w:rPr>
              <w:t>2. Anvendelsen af direktiv (EU) 2008/115/EF (tilbagesendelsesdirektivet) finder sted med forbehold af artikel 6, stk. 5, i forordning (EU) 2016/399 og nærværende artikels stk. 7, litra a), og princippet om non-refoulement og andre forpligtelser vedrørende grundlæggende rettigheder i henhold til chartret om grundlæggende rettigheder og andre EU-forpligtelser og internationale forpligtelser, jf. dog artikel 6, stk. 4, i direktiv 2008/115.</w:t>
            </w:r>
          </w:p>
        </w:tc>
      </w:tr>
      <w:tr w:rsidR="000A73F3" w:rsidRPr="0098113F" w14:paraId="1C34FCB3" w14:textId="77777777" w:rsidTr="00277D82">
        <w:trPr>
          <w:jc w:val="center"/>
        </w:trPr>
        <w:tc>
          <w:tcPr>
            <w:tcW w:w="4876" w:type="dxa"/>
          </w:tcPr>
          <w:p w14:paraId="32D35C61" w14:textId="77777777" w:rsidR="00544BA1" w:rsidRPr="0098113F" w:rsidRDefault="00544BA1" w:rsidP="00277D82">
            <w:pPr>
              <w:pStyle w:val="Normal6a"/>
            </w:pPr>
          </w:p>
        </w:tc>
        <w:tc>
          <w:tcPr>
            <w:tcW w:w="4876" w:type="dxa"/>
          </w:tcPr>
          <w:p w14:paraId="718BD345" w14:textId="77777777" w:rsidR="00544BA1" w:rsidRPr="0098113F" w:rsidRDefault="00544BA1" w:rsidP="00277D82">
            <w:pPr>
              <w:pStyle w:val="Normal6a"/>
            </w:pPr>
            <w:r w:rsidRPr="0098113F">
              <w:rPr>
                <w:b/>
                <w:i/>
              </w:rPr>
              <w:t>3. I sager, der berører mindreårige, skal barnets tarv komme i første række. Dette kræver, at procedurer, der overholder direktiv (EU) 2008/115/EF (tilbagesendelsesdirektivet), kun kan anvendes, efter at en dokumenteret procedure til varetagelse af barnets tarv er blevet gennemført af et tværfagligt team, der vurderer og udpeger en varig løsning. Hvis det i proceduren konkluderes, at tilbagesendelse anses for at være i barnets tarv, bør dette prioriteres gennemført gennem frivillig udrejse med særlig børnebistand.</w:t>
            </w:r>
          </w:p>
        </w:tc>
      </w:tr>
    </w:tbl>
    <w:p w14:paraId="37CF119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DE33217" w14:textId="77777777" w:rsidR="00544BA1" w:rsidRPr="0098113F" w:rsidRDefault="00544BA1" w:rsidP="00544BA1">
      <w:r w:rsidRPr="0098113F">
        <w:rPr>
          <w:rStyle w:val="HideTWBExt"/>
          <w:noProof w:val="0"/>
          <w:color w:val="auto"/>
        </w:rPr>
        <w:t>&lt;/Amend&gt;</w:t>
      </w:r>
    </w:p>
    <w:p w14:paraId="243C73A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791</w:t>
      </w:r>
      <w:r w:rsidRPr="0098113F">
        <w:rPr>
          <w:rStyle w:val="HideTWBExt"/>
          <w:noProof w:val="0"/>
          <w:color w:val="auto"/>
        </w:rPr>
        <w:t>&lt;/NumAm&gt;</w:t>
      </w:r>
    </w:p>
    <w:p w14:paraId="3E2CCC58" w14:textId="77777777" w:rsidR="00544BA1" w:rsidRPr="0098113F" w:rsidRDefault="00544BA1" w:rsidP="00544BA1">
      <w:pPr>
        <w:pStyle w:val="NormalBold"/>
      </w:pPr>
      <w:r w:rsidRPr="0098113F">
        <w:rPr>
          <w:rStyle w:val="HideTWBExt"/>
          <w:noProof w:val="0"/>
          <w:color w:val="auto"/>
        </w:rPr>
        <w:t>&lt;RepeatBlock-By&gt;&lt;Members&gt;</w:t>
      </w:r>
      <w:r w:rsidRPr="0098113F">
        <w:t>Rasa Juknevičienė</w:t>
      </w:r>
      <w:r w:rsidRPr="0098113F">
        <w:rPr>
          <w:rStyle w:val="HideTWBExt"/>
          <w:noProof w:val="0"/>
          <w:color w:val="auto"/>
        </w:rPr>
        <w:t>&lt;/Members&gt;</w:t>
      </w:r>
    </w:p>
    <w:p w14:paraId="57A8122D" w14:textId="77777777" w:rsidR="00544BA1" w:rsidRPr="0098113F" w:rsidRDefault="00544BA1" w:rsidP="00544BA1">
      <w:pPr>
        <w:pStyle w:val="NormalBold"/>
      </w:pPr>
      <w:r w:rsidRPr="0098113F">
        <w:rPr>
          <w:rStyle w:val="HideTWBExt"/>
          <w:noProof w:val="0"/>
          <w:color w:val="auto"/>
        </w:rPr>
        <w:t>&lt;/RepeatBlock-By&gt;</w:t>
      </w:r>
    </w:p>
    <w:p w14:paraId="65CE29C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124B00C" w14:textId="77777777" w:rsidR="00544BA1" w:rsidRPr="0098113F" w:rsidRDefault="00544BA1" w:rsidP="00544BA1">
      <w:pPr>
        <w:pStyle w:val="NormalBold"/>
      </w:pPr>
      <w:r w:rsidRPr="0098113F">
        <w:rPr>
          <w:rStyle w:val="HideTWBExt"/>
          <w:noProof w:val="0"/>
          <w:color w:val="auto"/>
        </w:rPr>
        <w:t>&lt;Article&gt;</w:t>
      </w:r>
      <w:r w:rsidRPr="0098113F">
        <w:t>Artikel 14 a (ny)</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8950B05" w14:textId="77777777" w:rsidTr="00277D82">
        <w:trPr>
          <w:trHeight w:hRule="exact" w:val="240"/>
          <w:jc w:val="center"/>
        </w:trPr>
        <w:tc>
          <w:tcPr>
            <w:tcW w:w="9752" w:type="dxa"/>
            <w:gridSpan w:val="2"/>
          </w:tcPr>
          <w:p w14:paraId="67829B84" w14:textId="77777777" w:rsidR="00544BA1" w:rsidRPr="0098113F" w:rsidRDefault="00544BA1" w:rsidP="00277D82"/>
        </w:tc>
      </w:tr>
      <w:tr w:rsidR="000A73F3" w:rsidRPr="0098113F" w14:paraId="2ADB2E89" w14:textId="77777777" w:rsidTr="00277D82">
        <w:trPr>
          <w:trHeight w:val="240"/>
          <w:jc w:val="center"/>
        </w:trPr>
        <w:tc>
          <w:tcPr>
            <w:tcW w:w="4876" w:type="dxa"/>
          </w:tcPr>
          <w:p w14:paraId="28D48028" w14:textId="77777777" w:rsidR="00544BA1" w:rsidRPr="0098113F" w:rsidRDefault="00544BA1" w:rsidP="00277D82">
            <w:pPr>
              <w:pStyle w:val="AmColumnHeading"/>
            </w:pPr>
            <w:r w:rsidRPr="0098113F">
              <w:t>Kommissionens forslag</w:t>
            </w:r>
          </w:p>
        </w:tc>
        <w:tc>
          <w:tcPr>
            <w:tcW w:w="4876" w:type="dxa"/>
          </w:tcPr>
          <w:p w14:paraId="7B4540FD" w14:textId="77777777" w:rsidR="00544BA1" w:rsidRPr="0098113F" w:rsidRDefault="00544BA1" w:rsidP="00277D82">
            <w:pPr>
              <w:pStyle w:val="AmColumnHeading"/>
            </w:pPr>
            <w:r w:rsidRPr="0098113F">
              <w:t>Ændringsforslag</w:t>
            </w:r>
          </w:p>
        </w:tc>
      </w:tr>
      <w:tr w:rsidR="000A73F3" w:rsidRPr="0098113F" w14:paraId="166605EA" w14:textId="77777777" w:rsidTr="00277D82">
        <w:trPr>
          <w:jc w:val="center"/>
        </w:trPr>
        <w:tc>
          <w:tcPr>
            <w:tcW w:w="4876" w:type="dxa"/>
          </w:tcPr>
          <w:p w14:paraId="359504BA" w14:textId="77777777" w:rsidR="00544BA1" w:rsidRPr="0098113F" w:rsidRDefault="00544BA1" w:rsidP="00277D82">
            <w:pPr>
              <w:pStyle w:val="Normal6a"/>
            </w:pPr>
          </w:p>
        </w:tc>
        <w:tc>
          <w:tcPr>
            <w:tcW w:w="4876" w:type="dxa"/>
          </w:tcPr>
          <w:p w14:paraId="30E32DEF" w14:textId="2CD228E5" w:rsidR="00544BA1" w:rsidRPr="0098113F" w:rsidRDefault="00544BA1" w:rsidP="00277D82">
            <w:pPr>
              <w:pStyle w:val="NormalBoldItalicCenter6a"/>
            </w:pPr>
            <w:r w:rsidRPr="0098113F">
              <w:t>Arti</w:t>
            </w:r>
            <w:r w:rsidR="00666E64" w:rsidRPr="0098113F">
              <w:t>kel</w:t>
            </w:r>
            <w:r w:rsidRPr="0098113F">
              <w:t xml:space="preserve"> 14a</w:t>
            </w:r>
          </w:p>
        </w:tc>
      </w:tr>
      <w:tr w:rsidR="000A73F3" w:rsidRPr="0098113F" w14:paraId="59178401" w14:textId="77777777" w:rsidTr="00277D82">
        <w:trPr>
          <w:jc w:val="center"/>
        </w:trPr>
        <w:tc>
          <w:tcPr>
            <w:tcW w:w="4876" w:type="dxa"/>
          </w:tcPr>
          <w:p w14:paraId="62FD9E8C" w14:textId="77777777" w:rsidR="00544BA1" w:rsidRPr="0098113F" w:rsidRDefault="00544BA1" w:rsidP="00277D82">
            <w:pPr>
              <w:pStyle w:val="Normal6a"/>
            </w:pPr>
          </w:p>
        </w:tc>
        <w:tc>
          <w:tcPr>
            <w:tcW w:w="4876" w:type="dxa"/>
          </w:tcPr>
          <w:p w14:paraId="36B85812" w14:textId="77777777" w:rsidR="00544BA1" w:rsidRPr="0098113F" w:rsidRDefault="00544BA1" w:rsidP="00277D82">
            <w:pPr>
              <w:pStyle w:val="NormalBoldItalicCenter6a"/>
            </w:pPr>
            <w:r w:rsidRPr="0098113F">
              <w:t>Finansiel støtte</w:t>
            </w:r>
          </w:p>
        </w:tc>
      </w:tr>
      <w:tr w:rsidR="000A73F3" w:rsidRPr="0098113F" w14:paraId="0A84087C" w14:textId="77777777" w:rsidTr="00277D82">
        <w:trPr>
          <w:jc w:val="center"/>
        </w:trPr>
        <w:tc>
          <w:tcPr>
            <w:tcW w:w="4876" w:type="dxa"/>
          </w:tcPr>
          <w:p w14:paraId="762FEF8E" w14:textId="77777777" w:rsidR="00544BA1" w:rsidRPr="0098113F" w:rsidRDefault="00544BA1" w:rsidP="00277D82">
            <w:pPr>
              <w:pStyle w:val="Normal6a"/>
            </w:pPr>
          </w:p>
        </w:tc>
        <w:tc>
          <w:tcPr>
            <w:tcW w:w="4876" w:type="dxa"/>
          </w:tcPr>
          <w:p w14:paraId="28060895" w14:textId="77903171" w:rsidR="00544BA1" w:rsidRPr="0098113F" w:rsidRDefault="00544BA1" w:rsidP="00277D82">
            <w:pPr>
              <w:pStyle w:val="Normal6a"/>
            </w:pPr>
            <w:r w:rsidRPr="0098113F">
              <w:rPr>
                <w:b/>
                <w:i/>
              </w:rPr>
              <w:t xml:space="preserve">Udgifter i forbindelse med gennemførelsen af denne forordning dækkes af finansiering af politikker for indre anliggender under den flerårige finansielle ramme 2021-2027 for </w:t>
            </w:r>
            <w:r w:rsidR="00C44191" w:rsidRPr="0098113F">
              <w:rPr>
                <w:b/>
                <w:i/>
              </w:rPr>
              <w:t>a</w:t>
            </w:r>
            <w:r w:rsidRPr="0098113F">
              <w:rPr>
                <w:b/>
                <w:i/>
              </w:rPr>
              <w:t xml:space="preserve">syl- og </w:t>
            </w:r>
            <w:r w:rsidR="00C44191" w:rsidRPr="0098113F">
              <w:rPr>
                <w:b/>
                <w:i/>
              </w:rPr>
              <w:t>m</w:t>
            </w:r>
            <w:r w:rsidRPr="0098113F">
              <w:rPr>
                <w:b/>
                <w:i/>
              </w:rPr>
              <w:t>igrationsforvaltningsfonden. Dette omfatter etablering af kontrolinfrastruktur (oprettelse og anvendelse/fornyelse af eksisterende lokaler ved grænseovergangssteder, modtagelsescentre osv.), etablering af adgang til relevante databaser på nye steder, ansættelse af yderligere personale, uddannelse af grænsevagter og andet personale, ansættelse af sundhedspersonale, indkøb af medicinsk udstyr og etablering af lokaler til lægeundersøgelser (om nødvendigt), etablering af en uafhængig mekanisme til overvågning af grundlæggende rettigheder.</w:t>
            </w:r>
          </w:p>
        </w:tc>
      </w:tr>
    </w:tbl>
    <w:p w14:paraId="0646340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E477046" w14:textId="77777777" w:rsidR="00544BA1" w:rsidRPr="0098113F" w:rsidRDefault="00544BA1" w:rsidP="00544BA1">
      <w:r w:rsidRPr="0098113F">
        <w:rPr>
          <w:rStyle w:val="HideTWBExt"/>
          <w:noProof w:val="0"/>
          <w:color w:val="auto"/>
        </w:rPr>
        <w:t>&lt;/Amend&gt;</w:t>
      </w:r>
    </w:p>
    <w:p w14:paraId="7DF9294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792</w:t>
      </w:r>
      <w:r w:rsidRPr="0098113F">
        <w:rPr>
          <w:rStyle w:val="HideTWBExt"/>
          <w:noProof w:val="0"/>
          <w:color w:val="auto"/>
        </w:rPr>
        <w:t>&lt;/NumAm&gt;</w:t>
      </w:r>
    </w:p>
    <w:p w14:paraId="5AB174D7"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64DC333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EA6DB3D" w14:textId="77777777" w:rsidR="00544BA1" w:rsidRPr="0098113F" w:rsidRDefault="00544BA1" w:rsidP="00544BA1">
      <w:r w:rsidRPr="0098113F">
        <w:rPr>
          <w:rStyle w:val="HideTWBExt"/>
          <w:noProof w:val="0"/>
          <w:color w:val="auto"/>
        </w:rPr>
        <w:t>&lt;/RepeatBlock-By&gt;</w:t>
      </w:r>
    </w:p>
    <w:p w14:paraId="1235ADD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05A121A" w14:textId="77777777" w:rsidR="00544BA1" w:rsidRPr="0098113F" w:rsidRDefault="00544BA1" w:rsidP="00544BA1">
      <w:pPr>
        <w:pStyle w:val="NormalBold"/>
      </w:pPr>
      <w:r w:rsidRPr="0098113F">
        <w:rPr>
          <w:rStyle w:val="HideTWBExt"/>
          <w:noProof w:val="0"/>
          <w:color w:val="auto"/>
        </w:rPr>
        <w:t>&lt;Article&gt;</w:t>
      </w:r>
      <w:r w:rsidRPr="0098113F">
        <w:t>Artikel 16</w:t>
      </w:r>
      <w:r w:rsidRPr="0098113F">
        <w:rPr>
          <w:rStyle w:val="HideTWBExt"/>
          <w:noProof w:val="0"/>
          <w:color w:val="auto"/>
        </w:rPr>
        <w:t>&lt;/Article&gt;</w:t>
      </w:r>
    </w:p>
    <w:p w14:paraId="0A754DDC" w14:textId="77777777" w:rsidR="00544BA1" w:rsidRPr="0098113F" w:rsidRDefault="00544BA1" w:rsidP="00544BA1">
      <w:r w:rsidRPr="0098113F">
        <w:rPr>
          <w:rStyle w:val="HideTWBExt"/>
          <w:noProof w:val="0"/>
          <w:color w:val="auto"/>
        </w:rPr>
        <w:t>&lt;DocAmend2&gt;</w:t>
      </w:r>
      <w:r w:rsidRPr="0098113F">
        <w:t>Forordning (EF) nr. 767/2008</w:t>
      </w:r>
      <w:r w:rsidRPr="0098113F">
        <w:rPr>
          <w:rStyle w:val="HideTWBExt"/>
          <w:noProof w:val="0"/>
          <w:color w:val="auto"/>
        </w:rPr>
        <w:t>&lt;/DocAmend2&gt;</w:t>
      </w:r>
    </w:p>
    <w:p w14:paraId="51389F4D" w14:textId="77777777" w:rsidR="00544BA1" w:rsidRPr="0098113F" w:rsidRDefault="00544BA1" w:rsidP="00544BA1">
      <w:r w:rsidRPr="0098113F">
        <w:rPr>
          <w:rStyle w:val="HideTWBExt"/>
          <w:noProof w:val="0"/>
          <w:color w:val="auto"/>
        </w:rPr>
        <w:t>&lt;Article2&gt;</w:t>
      </w:r>
      <w:r w:rsidRPr="0098113F">
        <w:t>Artikel 6 – stk. 2</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812CE65" w14:textId="77777777" w:rsidTr="00277D82">
        <w:trPr>
          <w:trHeight w:hRule="exact" w:val="240"/>
          <w:jc w:val="center"/>
        </w:trPr>
        <w:tc>
          <w:tcPr>
            <w:tcW w:w="9752" w:type="dxa"/>
            <w:gridSpan w:val="2"/>
          </w:tcPr>
          <w:p w14:paraId="04443786" w14:textId="77777777" w:rsidR="00544BA1" w:rsidRPr="0098113F" w:rsidRDefault="00544BA1" w:rsidP="00277D82"/>
        </w:tc>
      </w:tr>
      <w:tr w:rsidR="000A73F3" w:rsidRPr="0098113F" w14:paraId="0FB149CD" w14:textId="77777777" w:rsidTr="00277D82">
        <w:trPr>
          <w:trHeight w:val="240"/>
          <w:jc w:val="center"/>
        </w:trPr>
        <w:tc>
          <w:tcPr>
            <w:tcW w:w="4876" w:type="dxa"/>
          </w:tcPr>
          <w:p w14:paraId="1484D3CF" w14:textId="77777777" w:rsidR="00544BA1" w:rsidRPr="0098113F" w:rsidRDefault="00544BA1" w:rsidP="00277D82">
            <w:pPr>
              <w:pStyle w:val="AmColumnHeading"/>
            </w:pPr>
            <w:r w:rsidRPr="0098113F">
              <w:t>Kommissionens forslag</w:t>
            </w:r>
          </w:p>
        </w:tc>
        <w:tc>
          <w:tcPr>
            <w:tcW w:w="4876" w:type="dxa"/>
          </w:tcPr>
          <w:p w14:paraId="46BE5AE1" w14:textId="77777777" w:rsidR="00544BA1" w:rsidRPr="0098113F" w:rsidRDefault="00544BA1" w:rsidP="00277D82">
            <w:pPr>
              <w:pStyle w:val="AmColumnHeading"/>
            </w:pPr>
            <w:r w:rsidRPr="0098113F">
              <w:t>Ændringsforslag</w:t>
            </w:r>
          </w:p>
        </w:tc>
      </w:tr>
      <w:tr w:rsidR="000A73F3" w:rsidRPr="0098113F" w14:paraId="56292E52" w14:textId="77777777" w:rsidTr="00277D82">
        <w:trPr>
          <w:jc w:val="center"/>
        </w:trPr>
        <w:tc>
          <w:tcPr>
            <w:tcW w:w="4876" w:type="dxa"/>
          </w:tcPr>
          <w:p w14:paraId="1F68EBB5" w14:textId="77777777" w:rsidR="00544BA1" w:rsidRPr="0098113F" w:rsidRDefault="00544BA1" w:rsidP="00277D82">
            <w:pPr>
              <w:pStyle w:val="NormalBoldItalicCenter6a"/>
            </w:pPr>
            <w:r w:rsidRPr="0098113F">
              <w:t>Artikel 16</w:t>
            </w:r>
          </w:p>
        </w:tc>
        <w:tc>
          <w:tcPr>
            <w:tcW w:w="4876" w:type="dxa"/>
          </w:tcPr>
          <w:p w14:paraId="17273501" w14:textId="77777777" w:rsidR="00544BA1" w:rsidRPr="0098113F" w:rsidRDefault="00544BA1" w:rsidP="00277D82">
            <w:pPr>
              <w:pStyle w:val="Normal6a"/>
            </w:pPr>
            <w:r w:rsidRPr="0098113F">
              <w:rPr>
                <w:b/>
                <w:i/>
              </w:rPr>
              <w:t>udgår</w:t>
            </w:r>
          </w:p>
        </w:tc>
      </w:tr>
      <w:tr w:rsidR="000A73F3" w:rsidRPr="0098113F" w14:paraId="2EA92E85" w14:textId="77777777" w:rsidTr="00277D82">
        <w:trPr>
          <w:jc w:val="center"/>
        </w:trPr>
        <w:tc>
          <w:tcPr>
            <w:tcW w:w="4876" w:type="dxa"/>
          </w:tcPr>
          <w:p w14:paraId="04E2DA28" w14:textId="77777777" w:rsidR="00544BA1" w:rsidRPr="0098113F" w:rsidRDefault="00544BA1" w:rsidP="00277D82">
            <w:pPr>
              <w:pStyle w:val="NormalBoldItalicCenter6a"/>
            </w:pPr>
            <w:r w:rsidRPr="0098113F">
              <w:t>Ændring af forordning (EF) nr. 767/2008</w:t>
            </w:r>
          </w:p>
        </w:tc>
        <w:tc>
          <w:tcPr>
            <w:tcW w:w="4876" w:type="dxa"/>
          </w:tcPr>
          <w:p w14:paraId="0DD7E642" w14:textId="77777777" w:rsidR="00544BA1" w:rsidRPr="0098113F" w:rsidRDefault="00544BA1" w:rsidP="00277D82">
            <w:pPr>
              <w:pStyle w:val="Normal6a"/>
            </w:pPr>
          </w:p>
        </w:tc>
      </w:tr>
      <w:tr w:rsidR="000A73F3" w:rsidRPr="0098113F" w14:paraId="426B7F67" w14:textId="77777777" w:rsidTr="00277D82">
        <w:trPr>
          <w:jc w:val="center"/>
        </w:trPr>
        <w:tc>
          <w:tcPr>
            <w:tcW w:w="4876" w:type="dxa"/>
          </w:tcPr>
          <w:p w14:paraId="2B6A752A" w14:textId="77777777" w:rsidR="00544BA1" w:rsidRPr="0098113F" w:rsidRDefault="00544BA1" w:rsidP="00277D82">
            <w:pPr>
              <w:pStyle w:val="Normal6a"/>
            </w:pPr>
            <w:r w:rsidRPr="0098113F">
              <w:rPr>
                <w:b/>
                <w:i/>
              </w:rPr>
              <w:t>I forordning (EF) nr. 767/2008 foretages følgende ændringer:</w:t>
            </w:r>
          </w:p>
        </w:tc>
        <w:tc>
          <w:tcPr>
            <w:tcW w:w="4876" w:type="dxa"/>
          </w:tcPr>
          <w:p w14:paraId="2E1DA5B9" w14:textId="77777777" w:rsidR="00544BA1" w:rsidRPr="0098113F" w:rsidRDefault="00544BA1" w:rsidP="00277D82">
            <w:pPr>
              <w:pStyle w:val="Normal6a"/>
            </w:pPr>
          </w:p>
        </w:tc>
      </w:tr>
      <w:tr w:rsidR="000A73F3" w:rsidRPr="0098113F" w14:paraId="3AD8C343" w14:textId="77777777" w:rsidTr="00277D82">
        <w:trPr>
          <w:jc w:val="center"/>
        </w:trPr>
        <w:tc>
          <w:tcPr>
            <w:tcW w:w="4876" w:type="dxa"/>
          </w:tcPr>
          <w:p w14:paraId="31035A0D" w14:textId="77777777" w:rsidR="00544BA1" w:rsidRPr="0098113F" w:rsidRDefault="00544BA1" w:rsidP="00277D82">
            <w:pPr>
              <w:pStyle w:val="Normal6a"/>
            </w:pPr>
            <w:r w:rsidRPr="0098113F">
              <w:rPr>
                <w:b/>
                <w:i/>
              </w:rPr>
              <w:t>(1) Artikel 6, stk. 2, affattes således:</w:t>
            </w:r>
          </w:p>
        </w:tc>
        <w:tc>
          <w:tcPr>
            <w:tcW w:w="4876" w:type="dxa"/>
          </w:tcPr>
          <w:p w14:paraId="68A27113" w14:textId="77777777" w:rsidR="00544BA1" w:rsidRPr="0098113F" w:rsidRDefault="00544BA1" w:rsidP="00277D82">
            <w:pPr>
              <w:pStyle w:val="Normal6a"/>
            </w:pPr>
          </w:p>
        </w:tc>
      </w:tr>
      <w:tr w:rsidR="000A73F3" w:rsidRPr="0098113F" w14:paraId="5ED223D7" w14:textId="77777777" w:rsidTr="00277D82">
        <w:trPr>
          <w:jc w:val="center"/>
        </w:trPr>
        <w:tc>
          <w:tcPr>
            <w:tcW w:w="4876" w:type="dxa"/>
          </w:tcPr>
          <w:p w14:paraId="28C7C79E" w14:textId="77777777" w:rsidR="00544BA1" w:rsidRPr="0098113F" w:rsidRDefault="00544BA1" w:rsidP="00277D82">
            <w:pPr>
              <w:pStyle w:val="Normal6a"/>
            </w:pPr>
            <w:r w:rsidRPr="0098113F">
              <w:t>‘‘</w:t>
            </w:r>
            <w:r w:rsidRPr="0098113F">
              <w:rPr>
                <w:b/>
                <w:i/>
              </w:rPr>
              <w:t>2. Adgangen til VIS med henblik på at søge oplysninger er udelukkende forbeholdt behørigt bemyndigede medarbejdere hos den centrale ETIAS-enhed, ved de nationale myndigheder i hver medlemsstat, herunder behørigt bemyndigede medarbejdere hos de nationale ETIAS-enheder, der er udpeget i henhold til artikel 8 i Europa-Parlamentets og Rådets forordning (EU) 2018/1240, og som er kompetente med hensyn til de formål, der er fastsat i artikel 15-22, behørigt bemyndigede medarbejdere ved de nationale myndigheder i hver enkelt medlemsstat og i de EU-agenturer, som er kompetente med hensyn til de formål, der er fastsat i artikel 20 og artikel 21 i forordning (EU) 2019/817, og de kompetente myndigheder, der er omhandlet i artikel 6, stk. 6, i Europa-Parlamentets og Rådets forordning (EU) 2020/XXX</w:t>
            </w:r>
            <w:r w:rsidRPr="0098113F">
              <w:rPr>
                <w:rStyle w:val="SupBoldItalic"/>
                <w:b w:val="0"/>
                <w:i w:val="0"/>
              </w:rPr>
              <w:t>37</w:t>
            </w:r>
            <w:r w:rsidRPr="0098113F">
              <w:rPr>
                <w:b/>
                <w:i/>
              </w:rPr>
              <w:t xml:space="preserve"> . Sådan adgang er begrænset til de oplysninger, der er nødvendige for udførelsen af deres opgaver med henblik herpå, og skal stå i et rimeligt forhold til de forfulgte mål."</w:t>
            </w:r>
          </w:p>
        </w:tc>
        <w:tc>
          <w:tcPr>
            <w:tcW w:w="4876" w:type="dxa"/>
          </w:tcPr>
          <w:p w14:paraId="1341CFEB" w14:textId="77777777" w:rsidR="00544BA1" w:rsidRPr="0098113F" w:rsidRDefault="00544BA1" w:rsidP="00277D82">
            <w:pPr>
              <w:pStyle w:val="Normal6a"/>
            </w:pPr>
          </w:p>
        </w:tc>
      </w:tr>
      <w:tr w:rsidR="000A73F3" w:rsidRPr="0098113F" w14:paraId="254D6910" w14:textId="77777777" w:rsidTr="00277D82">
        <w:trPr>
          <w:jc w:val="center"/>
        </w:trPr>
        <w:tc>
          <w:tcPr>
            <w:tcW w:w="4876" w:type="dxa"/>
          </w:tcPr>
          <w:p w14:paraId="3EB5D529" w14:textId="77777777" w:rsidR="00544BA1" w:rsidRPr="0098113F" w:rsidRDefault="00544BA1" w:rsidP="00277D82">
            <w:pPr>
              <w:pStyle w:val="Normal6a"/>
            </w:pPr>
            <w:r w:rsidRPr="0098113F">
              <w:t>_________________</w:t>
            </w:r>
          </w:p>
        </w:tc>
        <w:tc>
          <w:tcPr>
            <w:tcW w:w="4876" w:type="dxa"/>
          </w:tcPr>
          <w:p w14:paraId="60BF4881" w14:textId="77777777" w:rsidR="00544BA1" w:rsidRPr="0098113F" w:rsidRDefault="00544BA1" w:rsidP="00277D82">
            <w:pPr>
              <w:pStyle w:val="Normal6a"/>
            </w:pPr>
          </w:p>
        </w:tc>
      </w:tr>
      <w:tr w:rsidR="000A73F3" w:rsidRPr="0098113F" w14:paraId="0AD14ECC" w14:textId="77777777" w:rsidTr="00277D82">
        <w:trPr>
          <w:jc w:val="center"/>
        </w:trPr>
        <w:tc>
          <w:tcPr>
            <w:tcW w:w="4876" w:type="dxa"/>
          </w:tcPr>
          <w:p w14:paraId="25C44961" w14:textId="77777777" w:rsidR="00544BA1" w:rsidRPr="0098113F" w:rsidRDefault="00544BA1" w:rsidP="00277D82">
            <w:pPr>
              <w:pStyle w:val="Normal6a"/>
            </w:pPr>
            <w:r w:rsidRPr="0098113F">
              <w:rPr>
                <w:rStyle w:val="SupBoldItalic"/>
                <w:b w:val="0"/>
                <w:i w:val="0"/>
              </w:rPr>
              <w:t>37</w:t>
            </w:r>
            <w:r w:rsidRPr="0098113F">
              <w:rPr>
                <w:b/>
                <w:i/>
              </w:rPr>
              <w:t xml:space="preserve"> Europa-Parlamentets og Rådets forordning (EU) XXX af [...] om indførelse af screening af tredjelandsstatsborgere ved de ydre grænser og om ændring af forordning (EF) nr. 767/2008, (EU) 2017/2226, (EU) 2018/1240 og (EU) 2019/817].</w:t>
            </w:r>
          </w:p>
        </w:tc>
        <w:tc>
          <w:tcPr>
            <w:tcW w:w="4876" w:type="dxa"/>
          </w:tcPr>
          <w:p w14:paraId="763FDB69" w14:textId="77777777" w:rsidR="00544BA1" w:rsidRPr="0098113F" w:rsidRDefault="00544BA1" w:rsidP="00277D82">
            <w:pPr>
              <w:pStyle w:val="Normal6a"/>
            </w:pPr>
          </w:p>
        </w:tc>
      </w:tr>
    </w:tbl>
    <w:p w14:paraId="1AC8A12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DDA5199" w14:textId="77777777" w:rsidR="00544BA1" w:rsidRPr="0098113F" w:rsidRDefault="00544BA1" w:rsidP="00544BA1">
      <w:r w:rsidRPr="0098113F">
        <w:rPr>
          <w:rStyle w:val="HideTWBExt"/>
          <w:noProof w:val="0"/>
          <w:color w:val="auto"/>
        </w:rPr>
        <w:t>&lt;/Amend&gt;</w:t>
      </w:r>
    </w:p>
    <w:p w14:paraId="7450ECC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793</w:t>
      </w:r>
      <w:r w:rsidRPr="0098113F">
        <w:rPr>
          <w:rStyle w:val="HideTWBExt"/>
          <w:noProof w:val="0"/>
          <w:color w:val="auto"/>
        </w:rPr>
        <w:t>&lt;/NumAm&gt;</w:t>
      </w:r>
    </w:p>
    <w:p w14:paraId="5F997B91"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1E2656B3" w14:textId="77777777" w:rsidR="00544BA1" w:rsidRPr="0098113F" w:rsidRDefault="00544BA1" w:rsidP="00544BA1">
      <w:pPr>
        <w:pStyle w:val="NormalBold"/>
      </w:pPr>
      <w:r w:rsidRPr="0098113F">
        <w:rPr>
          <w:rStyle w:val="HideTWBExt"/>
          <w:noProof w:val="0"/>
          <w:color w:val="auto"/>
        </w:rPr>
        <w:t>&lt;/RepeatBlock-By&gt;</w:t>
      </w:r>
    </w:p>
    <w:p w14:paraId="3FD8CF8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B9DE785" w14:textId="77777777" w:rsidR="00544BA1" w:rsidRPr="0098113F" w:rsidRDefault="00544BA1" w:rsidP="00544BA1">
      <w:pPr>
        <w:pStyle w:val="NormalBold"/>
      </w:pPr>
      <w:r w:rsidRPr="0098113F">
        <w:rPr>
          <w:rStyle w:val="HideTWBExt"/>
          <w:noProof w:val="0"/>
          <w:color w:val="auto"/>
        </w:rPr>
        <w:t>&lt;Article&gt;</w:t>
      </w:r>
      <w:r w:rsidRPr="0098113F">
        <w:t>Artikel 16</w:t>
      </w:r>
      <w:r w:rsidRPr="0098113F">
        <w:rPr>
          <w:rStyle w:val="HideTWBExt"/>
          <w:noProof w:val="0"/>
          <w:color w:val="auto"/>
        </w:rPr>
        <w:t>&lt;/Article&gt;</w:t>
      </w:r>
    </w:p>
    <w:p w14:paraId="73C7E115" w14:textId="77777777" w:rsidR="00544BA1" w:rsidRPr="0098113F" w:rsidRDefault="00544BA1" w:rsidP="00544BA1">
      <w:r w:rsidRPr="0098113F">
        <w:rPr>
          <w:rStyle w:val="HideTWBExt"/>
          <w:noProof w:val="0"/>
          <w:color w:val="auto"/>
        </w:rPr>
        <w:t>&lt;DocAmend2&gt;</w:t>
      </w:r>
      <w:r w:rsidRPr="0098113F">
        <w:t>Forordning (EF) nr. 767/2008</w:t>
      </w:r>
      <w:r w:rsidRPr="0098113F">
        <w:rPr>
          <w:rStyle w:val="HideTWBExt"/>
          <w:noProof w:val="0"/>
          <w:color w:val="auto"/>
        </w:rPr>
        <w:t>&lt;/DocAmend2&gt;</w:t>
      </w:r>
    </w:p>
    <w:p w14:paraId="5612E7ED" w14:textId="77777777" w:rsidR="00544BA1" w:rsidRPr="0098113F" w:rsidRDefault="00544BA1" w:rsidP="00544BA1">
      <w:r w:rsidRPr="0098113F">
        <w:rPr>
          <w:rStyle w:val="HideTWBExt"/>
          <w:noProof w:val="0"/>
          <w:color w:val="auto"/>
        </w:rPr>
        <w:t>&lt;Article2&gt;</w:t>
      </w:r>
      <w:r w:rsidRPr="0098113F">
        <w:t>Artikel 6 – stk. 2</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CC1E78D" w14:textId="77777777" w:rsidTr="00277D82">
        <w:trPr>
          <w:trHeight w:hRule="exact" w:val="240"/>
          <w:jc w:val="center"/>
        </w:trPr>
        <w:tc>
          <w:tcPr>
            <w:tcW w:w="9752" w:type="dxa"/>
            <w:gridSpan w:val="2"/>
          </w:tcPr>
          <w:p w14:paraId="2E584E55" w14:textId="77777777" w:rsidR="00544BA1" w:rsidRPr="0098113F" w:rsidRDefault="00544BA1" w:rsidP="00277D82"/>
        </w:tc>
      </w:tr>
      <w:tr w:rsidR="000A73F3" w:rsidRPr="0098113F" w14:paraId="6EFCFD33" w14:textId="77777777" w:rsidTr="00277D82">
        <w:trPr>
          <w:trHeight w:val="240"/>
          <w:jc w:val="center"/>
        </w:trPr>
        <w:tc>
          <w:tcPr>
            <w:tcW w:w="4876" w:type="dxa"/>
          </w:tcPr>
          <w:p w14:paraId="05DCC971" w14:textId="77777777" w:rsidR="00544BA1" w:rsidRPr="0098113F" w:rsidRDefault="00544BA1" w:rsidP="00277D82">
            <w:pPr>
              <w:pStyle w:val="AmColumnHeading"/>
            </w:pPr>
            <w:r w:rsidRPr="0098113F">
              <w:t>Kommissionens forslag</w:t>
            </w:r>
          </w:p>
        </w:tc>
        <w:tc>
          <w:tcPr>
            <w:tcW w:w="4876" w:type="dxa"/>
          </w:tcPr>
          <w:p w14:paraId="0228B6E4" w14:textId="77777777" w:rsidR="00544BA1" w:rsidRPr="0098113F" w:rsidRDefault="00544BA1" w:rsidP="00277D82">
            <w:pPr>
              <w:pStyle w:val="AmColumnHeading"/>
            </w:pPr>
            <w:r w:rsidRPr="0098113F">
              <w:t>Ændringsforslag</w:t>
            </w:r>
          </w:p>
        </w:tc>
      </w:tr>
      <w:tr w:rsidR="000A73F3" w:rsidRPr="0098113F" w14:paraId="6D8E33CC" w14:textId="77777777" w:rsidTr="00277D82">
        <w:trPr>
          <w:jc w:val="center"/>
        </w:trPr>
        <w:tc>
          <w:tcPr>
            <w:tcW w:w="4876" w:type="dxa"/>
          </w:tcPr>
          <w:p w14:paraId="7A8A8C74" w14:textId="77777777" w:rsidR="00544BA1" w:rsidRPr="0098113F" w:rsidRDefault="00544BA1" w:rsidP="00277D82">
            <w:pPr>
              <w:pStyle w:val="NormalBoldItalicCenter6a"/>
            </w:pPr>
            <w:r w:rsidRPr="0098113F">
              <w:t>Artikel 16</w:t>
            </w:r>
          </w:p>
        </w:tc>
        <w:tc>
          <w:tcPr>
            <w:tcW w:w="4876" w:type="dxa"/>
          </w:tcPr>
          <w:p w14:paraId="303B49E2" w14:textId="77777777" w:rsidR="00544BA1" w:rsidRPr="0098113F" w:rsidRDefault="00544BA1" w:rsidP="00277D82">
            <w:pPr>
              <w:pStyle w:val="Normal6a"/>
            </w:pPr>
            <w:r w:rsidRPr="0098113F">
              <w:rPr>
                <w:b/>
                <w:i/>
              </w:rPr>
              <w:t>udgår</w:t>
            </w:r>
          </w:p>
        </w:tc>
      </w:tr>
      <w:tr w:rsidR="000A73F3" w:rsidRPr="0098113F" w14:paraId="0DD57B93" w14:textId="77777777" w:rsidTr="00277D82">
        <w:trPr>
          <w:jc w:val="center"/>
        </w:trPr>
        <w:tc>
          <w:tcPr>
            <w:tcW w:w="4876" w:type="dxa"/>
          </w:tcPr>
          <w:p w14:paraId="03660B01" w14:textId="77777777" w:rsidR="00544BA1" w:rsidRPr="0098113F" w:rsidRDefault="00544BA1" w:rsidP="00277D82">
            <w:pPr>
              <w:pStyle w:val="NormalBoldItalicCenter6a"/>
            </w:pPr>
            <w:r w:rsidRPr="0098113F">
              <w:t>Ændring af forordning (EF) nr. 767/2008</w:t>
            </w:r>
          </w:p>
        </w:tc>
        <w:tc>
          <w:tcPr>
            <w:tcW w:w="4876" w:type="dxa"/>
          </w:tcPr>
          <w:p w14:paraId="7CC0DC6F" w14:textId="77777777" w:rsidR="00544BA1" w:rsidRPr="0098113F" w:rsidRDefault="00544BA1" w:rsidP="00277D82">
            <w:pPr>
              <w:pStyle w:val="Normal6a"/>
            </w:pPr>
          </w:p>
        </w:tc>
      </w:tr>
      <w:tr w:rsidR="000A73F3" w:rsidRPr="0098113F" w14:paraId="5A190CB8" w14:textId="77777777" w:rsidTr="00277D82">
        <w:trPr>
          <w:jc w:val="center"/>
        </w:trPr>
        <w:tc>
          <w:tcPr>
            <w:tcW w:w="4876" w:type="dxa"/>
          </w:tcPr>
          <w:p w14:paraId="51F26395" w14:textId="77777777" w:rsidR="00544BA1" w:rsidRPr="0098113F" w:rsidRDefault="00544BA1" w:rsidP="00277D82">
            <w:pPr>
              <w:pStyle w:val="Normal6a"/>
            </w:pPr>
            <w:r w:rsidRPr="0098113F">
              <w:rPr>
                <w:b/>
                <w:i/>
              </w:rPr>
              <w:t>I forordning (EF) nr. 767/2008 foretages følgende ændringer:</w:t>
            </w:r>
          </w:p>
        </w:tc>
        <w:tc>
          <w:tcPr>
            <w:tcW w:w="4876" w:type="dxa"/>
          </w:tcPr>
          <w:p w14:paraId="5AE33946" w14:textId="77777777" w:rsidR="00544BA1" w:rsidRPr="0098113F" w:rsidRDefault="00544BA1" w:rsidP="00277D82">
            <w:pPr>
              <w:pStyle w:val="Normal6a"/>
            </w:pPr>
          </w:p>
        </w:tc>
      </w:tr>
      <w:tr w:rsidR="000A73F3" w:rsidRPr="0098113F" w14:paraId="16E9422B" w14:textId="77777777" w:rsidTr="00277D82">
        <w:trPr>
          <w:jc w:val="center"/>
        </w:trPr>
        <w:tc>
          <w:tcPr>
            <w:tcW w:w="4876" w:type="dxa"/>
          </w:tcPr>
          <w:p w14:paraId="0E09C3F7" w14:textId="77777777" w:rsidR="00544BA1" w:rsidRPr="0098113F" w:rsidRDefault="00544BA1" w:rsidP="00277D82">
            <w:pPr>
              <w:pStyle w:val="Normal6a"/>
            </w:pPr>
            <w:r w:rsidRPr="0098113F">
              <w:rPr>
                <w:b/>
                <w:i/>
              </w:rPr>
              <w:t>(1) Artikel 6, stk. 2, affattes således:</w:t>
            </w:r>
          </w:p>
        </w:tc>
        <w:tc>
          <w:tcPr>
            <w:tcW w:w="4876" w:type="dxa"/>
          </w:tcPr>
          <w:p w14:paraId="27AF9B65" w14:textId="77777777" w:rsidR="00544BA1" w:rsidRPr="0098113F" w:rsidRDefault="00544BA1" w:rsidP="00277D82">
            <w:pPr>
              <w:pStyle w:val="Normal6a"/>
            </w:pPr>
          </w:p>
        </w:tc>
      </w:tr>
      <w:tr w:rsidR="000A73F3" w:rsidRPr="0098113F" w14:paraId="1092CBEA" w14:textId="77777777" w:rsidTr="00277D82">
        <w:trPr>
          <w:jc w:val="center"/>
        </w:trPr>
        <w:tc>
          <w:tcPr>
            <w:tcW w:w="4876" w:type="dxa"/>
          </w:tcPr>
          <w:p w14:paraId="0D9C223F" w14:textId="77777777" w:rsidR="00544BA1" w:rsidRPr="0098113F" w:rsidRDefault="00544BA1" w:rsidP="00277D82">
            <w:pPr>
              <w:pStyle w:val="Normal6a"/>
            </w:pPr>
            <w:r w:rsidRPr="0098113F">
              <w:t>‘‘</w:t>
            </w:r>
            <w:r w:rsidRPr="0098113F">
              <w:rPr>
                <w:b/>
                <w:i/>
              </w:rPr>
              <w:t>2. Adgangen til VIS med henblik på at søge oplysninger er udelukkende forbeholdt behørigt bemyndigede medarbejdere hos den centrale ETIAS-enhed, ved de nationale myndigheder i hver medlemsstat, herunder behørigt bemyndigede medarbejdere hos de nationale ETIAS-enheder, der er udpeget i henhold til artikel 8 i Europa-Parlamentets og Rådets forordning (EU) 2018/1240, og som er kompetente med hensyn til de formål, der er fastsat i artikel 15-22, behørigt bemyndigede medarbejdere ved de nationale myndigheder i hver enkelt medlemsstat og i de EU-agenturer, som er kompetente med hensyn til de formål, der er fastsat i artikel 20 og artikel 21 i forordning (EU) 2019/817, og de kompetente myndigheder, der er omhandlet i artikel 6, stk. 6, i Europa-Parlamentets og Rådets forordning (EU) 2020/XXX</w:t>
            </w:r>
            <w:r w:rsidRPr="0098113F">
              <w:rPr>
                <w:rStyle w:val="SupBoldItalic"/>
                <w:b w:val="0"/>
                <w:i w:val="0"/>
              </w:rPr>
              <w:t>37</w:t>
            </w:r>
            <w:r w:rsidRPr="0098113F">
              <w:rPr>
                <w:b/>
                <w:i/>
              </w:rPr>
              <w:t xml:space="preserve"> . Sådan adgang er begrænset til de oplysninger, der er nødvendige for udførelsen af deres opgaver med henblik herpå, og skal stå i et rimeligt forhold til de forfulgte mål."</w:t>
            </w:r>
          </w:p>
        </w:tc>
        <w:tc>
          <w:tcPr>
            <w:tcW w:w="4876" w:type="dxa"/>
          </w:tcPr>
          <w:p w14:paraId="39DA8E53" w14:textId="77777777" w:rsidR="00544BA1" w:rsidRPr="0098113F" w:rsidRDefault="00544BA1" w:rsidP="00277D82">
            <w:pPr>
              <w:pStyle w:val="Normal6a"/>
            </w:pPr>
          </w:p>
        </w:tc>
      </w:tr>
      <w:tr w:rsidR="000A73F3" w:rsidRPr="0098113F" w14:paraId="7A801537" w14:textId="77777777" w:rsidTr="00277D82">
        <w:trPr>
          <w:jc w:val="center"/>
        </w:trPr>
        <w:tc>
          <w:tcPr>
            <w:tcW w:w="4876" w:type="dxa"/>
          </w:tcPr>
          <w:p w14:paraId="6AA5879A" w14:textId="77777777" w:rsidR="00544BA1" w:rsidRPr="0098113F" w:rsidRDefault="00544BA1" w:rsidP="00277D82">
            <w:pPr>
              <w:pStyle w:val="Normal6a"/>
            </w:pPr>
            <w:r w:rsidRPr="0098113F">
              <w:t>_________________</w:t>
            </w:r>
          </w:p>
        </w:tc>
        <w:tc>
          <w:tcPr>
            <w:tcW w:w="4876" w:type="dxa"/>
          </w:tcPr>
          <w:p w14:paraId="6B50169A" w14:textId="77777777" w:rsidR="00544BA1" w:rsidRPr="0098113F" w:rsidRDefault="00544BA1" w:rsidP="00277D82">
            <w:pPr>
              <w:pStyle w:val="Normal6a"/>
            </w:pPr>
          </w:p>
        </w:tc>
      </w:tr>
      <w:tr w:rsidR="000A73F3" w:rsidRPr="0098113F" w14:paraId="0D68FE88" w14:textId="77777777" w:rsidTr="00277D82">
        <w:trPr>
          <w:jc w:val="center"/>
        </w:trPr>
        <w:tc>
          <w:tcPr>
            <w:tcW w:w="4876" w:type="dxa"/>
          </w:tcPr>
          <w:p w14:paraId="1EBAE82D" w14:textId="77777777" w:rsidR="00544BA1" w:rsidRPr="0098113F" w:rsidRDefault="00544BA1" w:rsidP="00277D82">
            <w:pPr>
              <w:pStyle w:val="Normal6a"/>
            </w:pPr>
            <w:r w:rsidRPr="0098113F">
              <w:rPr>
                <w:b/>
                <w:i/>
              </w:rPr>
              <w:t>37 Europa-Parlamentets og Rådets forordning (EU) XXX af [...] om indførelse af screening af tredjelandsstatsborgere ved de ydre grænser og om ændring af forordning (EF) nr. 767/2008, (EU) 2017/2226, (EU) 2018/1240 og (EU) 2019/817].</w:t>
            </w:r>
          </w:p>
        </w:tc>
        <w:tc>
          <w:tcPr>
            <w:tcW w:w="4876" w:type="dxa"/>
          </w:tcPr>
          <w:p w14:paraId="0369D04E" w14:textId="77777777" w:rsidR="00544BA1" w:rsidRPr="0098113F" w:rsidRDefault="00544BA1" w:rsidP="00277D82">
            <w:pPr>
              <w:pStyle w:val="Normal6a"/>
            </w:pPr>
          </w:p>
        </w:tc>
      </w:tr>
    </w:tbl>
    <w:p w14:paraId="0FF951B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AC1B18D" w14:textId="77777777" w:rsidR="00544BA1" w:rsidRPr="0098113F" w:rsidRDefault="00544BA1" w:rsidP="00544BA1">
      <w:r w:rsidRPr="0098113F">
        <w:rPr>
          <w:rStyle w:val="HideTWBExt"/>
          <w:noProof w:val="0"/>
          <w:color w:val="auto"/>
        </w:rPr>
        <w:t>&lt;/Amend&gt;</w:t>
      </w:r>
    </w:p>
    <w:p w14:paraId="3794F382"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794</w:t>
      </w:r>
      <w:r w:rsidRPr="0098113F">
        <w:rPr>
          <w:rStyle w:val="HideTWBExt"/>
          <w:noProof w:val="0"/>
          <w:color w:val="auto"/>
        </w:rPr>
        <w:t>&lt;/NumAm&gt;</w:t>
      </w:r>
    </w:p>
    <w:p w14:paraId="684E86EF"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79B6E52"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10E3FE0F" w14:textId="77777777" w:rsidR="00544BA1" w:rsidRPr="0098113F" w:rsidRDefault="00544BA1" w:rsidP="00544BA1">
      <w:r w:rsidRPr="0098113F">
        <w:rPr>
          <w:rStyle w:val="HideTWBExt"/>
          <w:noProof w:val="0"/>
          <w:color w:val="auto"/>
        </w:rPr>
        <w:t>&lt;/RepeatBlock-By&gt;</w:t>
      </w:r>
    </w:p>
    <w:p w14:paraId="159636C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EBF5185" w14:textId="77777777" w:rsidR="00544BA1" w:rsidRPr="0098113F" w:rsidRDefault="00544BA1" w:rsidP="00544BA1">
      <w:pPr>
        <w:pStyle w:val="NormalBold"/>
      </w:pPr>
      <w:r w:rsidRPr="0098113F">
        <w:rPr>
          <w:rStyle w:val="HideTWBExt"/>
          <w:noProof w:val="0"/>
          <w:color w:val="auto"/>
        </w:rPr>
        <w:t>&lt;Article&gt;</w:t>
      </w:r>
      <w:r w:rsidRPr="0098113F">
        <w:t>Artikel 17</w:t>
      </w:r>
      <w:r w:rsidRPr="0098113F">
        <w:rPr>
          <w:rStyle w:val="HideTWBExt"/>
          <w:noProof w:val="0"/>
          <w:color w:val="auto"/>
        </w:rPr>
        <w:t>&lt;/Article&gt;</w:t>
      </w:r>
    </w:p>
    <w:p w14:paraId="4CA73920" w14:textId="35B600D0" w:rsidR="00544BA1" w:rsidRPr="0098113F" w:rsidRDefault="00544BA1" w:rsidP="00544BA1">
      <w:r w:rsidRPr="0098113F">
        <w:rPr>
          <w:rStyle w:val="HideTWBExt"/>
          <w:noProof w:val="0"/>
          <w:color w:val="auto"/>
        </w:rPr>
        <w:t>&lt;DocAmend2&gt;</w:t>
      </w:r>
      <w:r w:rsidRPr="0098113F">
        <w:t>Forordning (EU) 2017/2226</w:t>
      </w:r>
      <w:r w:rsidRPr="0098113F">
        <w:rPr>
          <w:rStyle w:val="HideTWBExt"/>
          <w:noProof w:val="0"/>
          <w:color w:val="auto"/>
        </w:rPr>
        <w:t>&lt;/DocAmend2&gt;</w:t>
      </w:r>
    </w:p>
    <w:p w14:paraId="46476A59" w14:textId="77777777" w:rsidR="00544BA1" w:rsidRPr="0098113F" w:rsidRDefault="00544BA1" w:rsidP="00544BA1">
      <w:r w:rsidRPr="0098113F">
        <w:rPr>
          <w:rStyle w:val="HideTWBExt"/>
          <w:noProof w:val="0"/>
          <w:color w:val="auto"/>
        </w:rPr>
        <w:t>&lt;Article2&gt;</w:t>
      </w:r>
      <w:r w:rsidRPr="0098113F">
        <w:t>Artikel 6, stk. 1, Artikel 9, stk. 1, Artikel 9, stk. 4</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5BD2021" w14:textId="77777777" w:rsidTr="00277D82">
        <w:trPr>
          <w:trHeight w:hRule="exact" w:val="240"/>
          <w:jc w:val="center"/>
        </w:trPr>
        <w:tc>
          <w:tcPr>
            <w:tcW w:w="9752" w:type="dxa"/>
            <w:gridSpan w:val="2"/>
          </w:tcPr>
          <w:p w14:paraId="3CC7BD7C" w14:textId="77777777" w:rsidR="00544BA1" w:rsidRPr="0098113F" w:rsidRDefault="00544BA1" w:rsidP="00277D82"/>
        </w:tc>
      </w:tr>
      <w:tr w:rsidR="000A73F3" w:rsidRPr="0098113F" w14:paraId="7C6B8156" w14:textId="77777777" w:rsidTr="00277D82">
        <w:trPr>
          <w:trHeight w:val="240"/>
          <w:jc w:val="center"/>
        </w:trPr>
        <w:tc>
          <w:tcPr>
            <w:tcW w:w="4876" w:type="dxa"/>
          </w:tcPr>
          <w:p w14:paraId="538662E9" w14:textId="77777777" w:rsidR="00544BA1" w:rsidRPr="0098113F" w:rsidRDefault="00544BA1" w:rsidP="00277D82">
            <w:pPr>
              <w:pStyle w:val="AmColumnHeading"/>
            </w:pPr>
            <w:r w:rsidRPr="0098113F">
              <w:t>Kommissionens forslag</w:t>
            </w:r>
          </w:p>
        </w:tc>
        <w:tc>
          <w:tcPr>
            <w:tcW w:w="4876" w:type="dxa"/>
          </w:tcPr>
          <w:p w14:paraId="658D6513" w14:textId="77777777" w:rsidR="00544BA1" w:rsidRPr="0098113F" w:rsidRDefault="00544BA1" w:rsidP="00277D82">
            <w:pPr>
              <w:pStyle w:val="AmColumnHeading"/>
            </w:pPr>
            <w:r w:rsidRPr="0098113F">
              <w:t>Ændringsforslag</w:t>
            </w:r>
          </w:p>
        </w:tc>
      </w:tr>
      <w:tr w:rsidR="000A73F3" w:rsidRPr="0098113F" w14:paraId="5E8F3E46" w14:textId="77777777" w:rsidTr="00277D82">
        <w:trPr>
          <w:jc w:val="center"/>
        </w:trPr>
        <w:tc>
          <w:tcPr>
            <w:tcW w:w="4876" w:type="dxa"/>
          </w:tcPr>
          <w:p w14:paraId="434DAE9D" w14:textId="77777777" w:rsidR="00544BA1" w:rsidRPr="0098113F" w:rsidRDefault="00544BA1" w:rsidP="00277D82">
            <w:pPr>
              <w:pStyle w:val="NormalBoldItalicCenter6a"/>
            </w:pPr>
            <w:r w:rsidRPr="0098113F">
              <w:t>Artikel 17</w:t>
            </w:r>
          </w:p>
        </w:tc>
        <w:tc>
          <w:tcPr>
            <w:tcW w:w="4876" w:type="dxa"/>
          </w:tcPr>
          <w:p w14:paraId="163085F1" w14:textId="77777777" w:rsidR="00544BA1" w:rsidRPr="0098113F" w:rsidRDefault="00544BA1" w:rsidP="00277D82">
            <w:pPr>
              <w:pStyle w:val="Normal6a"/>
            </w:pPr>
            <w:r w:rsidRPr="0098113F">
              <w:rPr>
                <w:b/>
                <w:i/>
              </w:rPr>
              <w:t>udgår</w:t>
            </w:r>
          </w:p>
        </w:tc>
      </w:tr>
      <w:tr w:rsidR="000A73F3" w:rsidRPr="0098113F" w14:paraId="3CB57A2E" w14:textId="77777777" w:rsidTr="00277D82">
        <w:trPr>
          <w:jc w:val="center"/>
        </w:trPr>
        <w:tc>
          <w:tcPr>
            <w:tcW w:w="4876" w:type="dxa"/>
          </w:tcPr>
          <w:p w14:paraId="3854E776" w14:textId="77777777" w:rsidR="00544BA1" w:rsidRPr="0098113F" w:rsidRDefault="00544BA1" w:rsidP="00277D82">
            <w:pPr>
              <w:pStyle w:val="NormalBoldItalicCenter6a"/>
            </w:pPr>
            <w:r w:rsidRPr="0098113F">
              <w:t>Ændring af forordning (EU) 2017/2226</w:t>
            </w:r>
          </w:p>
        </w:tc>
        <w:tc>
          <w:tcPr>
            <w:tcW w:w="4876" w:type="dxa"/>
          </w:tcPr>
          <w:p w14:paraId="2C406027" w14:textId="77777777" w:rsidR="00544BA1" w:rsidRPr="0098113F" w:rsidRDefault="00544BA1" w:rsidP="00277D82">
            <w:pPr>
              <w:pStyle w:val="Normal6a"/>
            </w:pPr>
          </w:p>
        </w:tc>
      </w:tr>
      <w:tr w:rsidR="000A73F3" w:rsidRPr="0098113F" w14:paraId="36A50529" w14:textId="77777777" w:rsidTr="00277D82">
        <w:trPr>
          <w:jc w:val="center"/>
        </w:trPr>
        <w:tc>
          <w:tcPr>
            <w:tcW w:w="4876" w:type="dxa"/>
          </w:tcPr>
          <w:p w14:paraId="191D1187" w14:textId="77777777" w:rsidR="00544BA1" w:rsidRPr="0098113F" w:rsidRDefault="00544BA1" w:rsidP="00277D82">
            <w:pPr>
              <w:pStyle w:val="Normal6a"/>
            </w:pPr>
            <w:r w:rsidRPr="0098113F">
              <w:rPr>
                <w:b/>
                <w:i/>
              </w:rPr>
              <w:t>I forordning (EU) 2017/2226 foretages følgende ændringer:</w:t>
            </w:r>
          </w:p>
        </w:tc>
        <w:tc>
          <w:tcPr>
            <w:tcW w:w="4876" w:type="dxa"/>
          </w:tcPr>
          <w:p w14:paraId="0B362138" w14:textId="77777777" w:rsidR="00544BA1" w:rsidRPr="0098113F" w:rsidRDefault="00544BA1" w:rsidP="00277D82">
            <w:pPr>
              <w:pStyle w:val="Normal6a"/>
            </w:pPr>
          </w:p>
        </w:tc>
      </w:tr>
      <w:tr w:rsidR="000A73F3" w:rsidRPr="0098113F" w14:paraId="2F733953" w14:textId="77777777" w:rsidTr="00277D82">
        <w:trPr>
          <w:jc w:val="center"/>
        </w:trPr>
        <w:tc>
          <w:tcPr>
            <w:tcW w:w="4876" w:type="dxa"/>
          </w:tcPr>
          <w:p w14:paraId="73C3C8FD" w14:textId="77777777" w:rsidR="00544BA1" w:rsidRPr="0098113F" w:rsidRDefault="00544BA1" w:rsidP="00277D82">
            <w:pPr>
              <w:pStyle w:val="Normal6a"/>
            </w:pPr>
            <w:r w:rsidRPr="0098113F">
              <w:rPr>
                <w:b/>
                <w:i/>
              </w:rPr>
              <w:t>(1) I artikel 6, stk. 1, tilføjes følgende som litra 1):</w:t>
            </w:r>
          </w:p>
        </w:tc>
        <w:tc>
          <w:tcPr>
            <w:tcW w:w="4876" w:type="dxa"/>
          </w:tcPr>
          <w:p w14:paraId="39027C9C" w14:textId="77777777" w:rsidR="00544BA1" w:rsidRPr="0098113F" w:rsidRDefault="00544BA1" w:rsidP="00277D82">
            <w:pPr>
              <w:pStyle w:val="Normal6a"/>
            </w:pPr>
          </w:p>
        </w:tc>
      </w:tr>
      <w:tr w:rsidR="000A73F3" w:rsidRPr="0098113F" w14:paraId="5005D08C" w14:textId="77777777" w:rsidTr="00277D82">
        <w:trPr>
          <w:jc w:val="center"/>
        </w:trPr>
        <w:tc>
          <w:tcPr>
            <w:tcW w:w="4876" w:type="dxa"/>
          </w:tcPr>
          <w:p w14:paraId="726AF805" w14:textId="77777777" w:rsidR="00544BA1" w:rsidRPr="0098113F" w:rsidRDefault="00544BA1" w:rsidP="00277D82">
            <w:pPr>
              <w:pStyle w:val="Normal6a"/>
            </w:pPr>
            <w:r w:rsidRPr="0098113F">
              <w:rPr>
                <w:b/>
                <w:i/>
              </w:rPr>
              <w:t>"støtte målene for den screening, der indføres ved Europa-Parlamentets og Rådets forordning (EU) 2020/XXX</w:t>
            </w:r>
            <w:r w:rsidRPr="0098113F">
              <w:rPr>
                <w:rStyle w:val="SupBoldItalic"/>
                <w:b w:val="0"/>
                <w:i w:val="0"/>
              </w:rPr>
              <w:t>38</w:t>
            </w:r>
            <w:r w:rsidRPr="0098113F">
              <w:rPr>
                <w:b/>
                <w:i/>
              </w:rPr>
              <w:t xml:space="preserve"> , navnlig med henblik på den i artikel 38 omhandlede kontrol."</w:t>
            </w:r>
          </w:p>
        </w:tc>
        <w:tc>
          <w:tcPr>
            <w:tcW w:w="4876" w:type="dxa"/>
          </w:tcPr>
          <w:p w14:paraId="0CB9D3FA" w14:textId="77777777" w:rsidR="00544BA1" w:rsidRPr="0098113F" w:rsidRDefault="00544BA1" w:rsidP="00277D82">
            <w:pPr>
              <w:pStyle w:val="Normal6a"/>
            </w:pPr>
          </w:p>
        </w:tc>
      </w:tr>
      <w:tr w:rsidR="000A73F3" w:rsidRPr="0098113F" w14:paraId="6276900E" w14:textId="77777777" w:rsidTr="00277D82">
        <w:trPr>
          <w:jc w:val="center"/>
        </w:trPr>
        <w:tc>
          <w:tcPr>
            <w:tcW w:w="4876" w:type="dxa"/>
          </w:tcPr>
          <w:p w14:paraId="0A1E6394" w14:textId="77777777" w:rsidR="00544BA1" w:rsidRPr="0098113F" w:rsidRDefault="00544BA1" w:rsidP="00277D82">
            <w:pPr>
              <w:pStyle w:val="Normal6a"/>
            </w:pPr>
            <w:r w:rsidRPr="0098113F">
              <w:rPr>
                <w:b/>
                <w:i/>
              </w:rPr>
              <w:t>a) stk. 1 affattes således:</w:t>
            </w:r>
          </w:p>
        </w:tc>
        <w:tc>
          <w:tcPr>
            <w:tcW w:w="4876" w:type="dxa"/>
          </w:tcPr>
          <w:p w14:paraId="4ADEDAA4" w14:textId="77777777" w:rsidR="00544BA1" w:rsidRPr="0098113F" w:rsidRDefault="00544BA1" w:rsidP="00277D82">
            <w:pPr>
              <w:pStyle w:val="Normal6a"/>
            </w:pPr>
          </w:p>
        </w:tc>
      </w:tr>
      <w:tr w:rsidR="000A73F3" w:rsidRPr="0098113F" w14:paraId="341EB720" w14:textId="77777777" w:rsidTr="00277D82">
        <w:trPr>
          <w:jc w:val="center"/>
        </w:trPr>
        <w:tc>
          <w:tcPr>
            <w:tcW w:w="4876" w:type="dxa"/>
          </w:tcPr>
          <w:p w14:paraId="7981580D" w14:textId="77777777" w:rsidR="00544BA1" w:rsidRPr="0098113F" w:rsidRDefault="00544BA1" w:rsidP="00277D82">
            <w:pPr>
              <w:pStyle w:val="Normal6a"/>
            </w:pPr>
            <w:r w:rsidRPr="0098113F">
              <w:t>‘</w:t>
            </w:r>
            <w:r w:rsidRPr="0098113F">
              <w:rPr>
                <w:b/>
                <w:i/>
              </w:rPr>
              <w:t>2a. De kompetente myndigheder, der er omhandlet i artikel 5, stk. 6, i forordning (EU) 2020/XXX, har adgang til ind- og udrejsesystemet med henblik på søgning af oplysninger."</w:t>
            </w:r>
          </w:p>
        </w:tc>
        <w:tc>
          <w:tcPr>
            <w:tcW w:w="4876" w:type="dxa"/>
          </w:tcPr>
          <w:p w14:paraId="721BEB4C" w14:textId="77777777" w:rsidR="00544BA1" w:rsidRPr="0098113F" w:rsidRDefault="00544BA1" w:rsidP="00277D82">
            <w:pPr>
              <w:pStyle w:val="Normal6a"/>
            </w:pPr>
          </w:p>
        </w:tc>
      </w:tr>
      <w:tr w:rsidR="000A73F3" w:rsidRPr="0098113F" w14:paraId="202F13ED" w14:textId="77777777" w:rsidTr="00277D82">
        <w:trPr>
          <w:jc w:val="center"/>
        </w:trPr>
        <w:tc>
          <w:tcPr>
            <w:tcW w:w="4876" w:type="dxa"/>
          </w:tcPr>
          <w:p w14:paraId="19640B7D" w14:textId="77777777" w:rsidR="00544BA1" w:rsidRPr="0098113F" w:rsidRDefault="00544BA1" w:rsidP="00277D82">
            <w:pPr>
              <w:pStyle w:val="Normal6a"/>
            </w:pPr>
            <w:r w:rsidRPr="0098113F">
              <w:t>"</w:t>
            </w:r>
            <w:r w:rsidRPr="0098113F">
              <w:rPr>
                <w:b/>
                <w:i/>
              </w:rPr>
              <w:t>Adgang til de oplysninger i ind- og udrejsesystemet, som er lagret i CIR, er udelukkende forbeholdt behørigt bemyndigede medarbejdere ved de nationale myndigheder i hver enkelt medlemsstat og de behørigt bemyndigede medarbejdere i de EU-agenturer, der er kompetente med hensyn til de formål, der er fastsat i artikel 20, artikel 20a og artikel 21 i forordning (EU) 2019/817. Sådan adgang er begrænset til de oplysninger, der er nødvendige for udførelsen af deres opgaver med henblik herpå, og skal stå i et rimeligt forhold til de forfulgte mål."</w:t>
            </w:r>
          </w:p>
        </w:tc>
        <w:tc>
          <w:tcPr>
            <w:tcW w:w="4876" w:type="dxa"/>
          </w:tcPr>
          <w:p w14:paraId="2E196B1D" w14:textId="77777777" w:rsidR="00544BA1" w:rsidRPr="0098113F" w:rsidRDefault="00544BA1" w:rsidP="00277D82">
            <w:pPr>
              <w:pStyle w:val="Normal6a"/>
            </w:pPr>
          </w:p>
        </w:tc>
      </w:tr>
      <w:tr w:rsidR="000A73F3" w:rsidRPr="0098113F" w14:paraId="7EEE395E" w14:textId="77777777" w:rsidTr="00277D82">
        <w:trPr>
          <w:jc w:val="center"/>
        </w:trPr>
        <w:tc>
          <w:tcPr>
            <w:tcW w:w="4876" w:type="dxa"/>
          </w:tcPr>
          <w:p w14:paraId="491C1D26" w14:textId="77777777" w:rsidR="00544BA1" w:rsidRPr="0098113F" w:rsidRDefault="00544BA1" w:rsidP="00277D82">
            <w:pPr>
              <w:pStyle w:val="Normal6a"/>
            </w:pPr>
            <w:r w:rsidRPr="0098113F">
              <w:t>_________________</w:t>
            </w:r>
          </w:p>
        </w:tc>
        <w:tc>
          <w:tcPr>
            <w:tcW w:w="4876" w:type="dxa"/>
          </w:tcPr>
          <w:p w14:paraId="56972188" w14:textId="77777777" w:rsidR="00544BA1" w:rsidRPr="0098113F" w:rsidRDefault="00544BA1" w:rsidP="00277D82">
            <w:pPr>
              <w:pStyle w:val="Normal6a"/>
            </w:pPr>
          </w:p>
        </w:tc>
      </w:tr>
      <w:tr w:rsidR="000A73F3" w:rsidRPr="0098113F" w14:paraId="6E2E1FBE" w14:textId="77777777" w:rsidTr="00277D82">
        <w:trPr>
          <w:jc w:val="center"/>
        </w:trPr>
        <w:tc>
          <w:tcPr>
            <w:tcW w:w="4876" w:type="dxa"/>
          </w:tcPr>
          <w:p w14:paraId="141BB89F" w14:textId="77777777" w:rsidR="00544BA1" w:rsidRPr="0098113F" w:rsidRDefault="00544BA1" w:rsidP="00277D82">
            <w:pPr>
              <w:pStyle w:val="Normal6a"/>
            </w:pPr>
            <w:r w:rsidRPr="0098113F">
              <w:rPr>
                <w:b/>
                <w:i/>
              </w:rPr>
              <w:t>38 Europa-Parlamentets og Rådets forordning (EU) XXX af [...] om indførelse af screening af tredjelandsstatsborgere ved de ydre grænser og om ændring af forordning (EF) nr. 767/2008, (EU) 2017/2226, (EU) 2018/1240 og (EU) 2019/817].</w:t>
            </w:r>
          </w:p>
        </w:tc>
        <w:tc>
          <w:tcPr>
            <w:tcW w:w="4876" w:type="dxa"/>
          </w:tcPr>
          <w:p w14:paraId="06866DC7" w14:textId="77777777" w:rsidR="00544BA1" w:rsidRPr="0098113F" w:rsidRDefault="00544BA1" w:rsidP="00277D82">
            <w:pPr>
              <w:pStyle w:val="Normal6a"/>
            </w:pPr>
          </w:p>
        </w:tc>
      </w:tr>
    </w:tbl>
    <w:p w14:paraId="7A849B8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4C508734" w14:textId="77777777" w:rsidR="00544BA1" w:rsidRPr="0098113F" w:rsidRDefault="00544BA1" w:rsidP="00544BA1">
      <w:r w:rsidRPr="0098113F">
        <w:rPr>
          <w:rStyle w:val="HideTWBExt"/>
          <w:noProof w:val="0"/>
          <w:color w:val="auto"/>
        </w:rPr>
        <w:t>&lt;/Amend&gt;</w:t>
      </w:r>
    </w:p>
    <w:p w14:paraId="25946CCF"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795</w:t>
      </w:r>
      <w:r w:rsidRPr="0098113F">
        <w:rPr>
          <w:rStyle w:val="HideTWBExt"/>
          <w:noProof w:val="0"/>
          <w:color w:val="auto"/>
        </w:rPr>
        <w:t>&lt;/NumAm&gt;</w:t>
      </w:r>
    </w:p>
    <w:p w14:paraId="4A1F1040"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4BF32EE" w14:textId="77777777" w:rsidR="00544BA1" w:rsidRPr="0098113F" w:rsidRDefault="00544BA1" w:rsidP="00544BA1">
      <w:pPr>
        <w:pStyle w:val="NormalBold"/>
      </w:pPr>
      <w:r w:rsidRPr="0098113F">
        <w:rPr>
          <w:rStyle w:val="HideTWBExt"/>
          <w:noProof w:val="0"/>
          <w:color w:val="auto"/>
        </w:rPr>
        <w:t>&lt;/RepeatBlock-By&gt;</w:t>
      </w:r>
    </w:p>
    <w:p w14:paraId="5611997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C397598" w14:textId="77777777" w:rsidR="00544BA1" w:rsidRPr="0098113F" w:rsidRDefault="00544BA1" w:rsidP="00544BA1">
      <w:pPr>
        <w:pStyle w:val="NormalBold"/>
      </w:pPr>
      <w:r w:rsidRPr="0098113F">
        <w:rPr>
          <w:rStyle w:val="HideTWBExt"/>
          <w:noProof w:val="0"/>
          <w:color w:val="auto"/>
        </w:rPr>
        <w:t>&lt;Article&gt;</w:t>
      </w:r>
      <w:r w:rsidRPr="0098113F">
        <w:t>Artikel 17</w:t>
      </w:r>
      <w:r w:rsidRPr="0098113F">
        <w:rPr>
          <w:rStyle w:val="HideTWBExt"/>
          <w:noProof w:val="0"/>
          <w:color w:val="auto"/>
        </w:rPr>
        <w:t>&lt;/Article&gt;</w:t>
      </w:r>
    </w:p>
    <w:p w14:paraId="436142BA" w14:textId="3913FA55" w:rsidR="00544BA1" w:rsidRPr="0098113F" w:rsidRDefault="00544BA1" w:rsidP="00544BA1">
      <w:r w:rsidRPr="0098113F">
        <w:rPr>
          <w:rStyle w:val="HideTWBExt"/>
          <w:noProof w:val="0"/>
          <w:color w:val="auto"/>
        </w:rPr>
        <w:t>&lt;DocAmend2&gt;</w:t>
      </w:r>
      <w:r w:rsidRPr="0098113F">
        <w:t>Forordning (EU) 2017/2226</w:t>
      </w:r>
      <w:r w:rsidRPr="0098113F">
        <w:rPr>
          <w:rStyle w:val="HideTWBExt"/>
          <w:noProof w:val="0"/>
          <w:color w:val="auto"/>
        </w:rPr>
        <w:t>&lt;/DocAmend2&gt;</w:t>
      </w:r>
    </w:p>
    <w:p w14:paraId="0549B2D0" w14:textId="77777777" w:rsidR="00544BA1" w:rsidRPr="0098113F" w:rsidRDefault="00544BA1" w:rsidP="00544BA1">
      <w:r w:rsidRPr="0098113F">
        <w:rPr>
          <w:rStyle w:val="HideTWBExt"/>
          <w:noProof w:val="0"/>
          <w:color w:val="auto"/>
        </w:rPr>
        <w:t>&lt;Article2&gt;</w:t>
      </w:r>
      <w:r w:rsidRPr="0098113F">
        <w:t>Artikel 6 – stk. 1 og artikel 9 – stk. 1 og 4</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5C4AA030" w14:textId="77777777" w:rsidTr="00277D82">
        <w:trPr>
          <w:trHeight w:hRule="exact" w:val="240"/>
          <w:jc w:val="center"/>
        </w:trPr>
        <w:tc>
          <w:tcPr>
            <w:tcW w:w="9752" w:type="dxa"/>
            <w:gridSpan w:val="2"/>
          </w:tcPr>
          <w:p w14:paraId="775D95D9" w14:textId="77777777" w:rsidR="00544BA1" w:rsidRPr="0098113F" w:rsidRDefault="00544BA1" w:rsidP="00277D82"/>
        </w:tc>
      </w:tr>
      <w:tr w:rsidR="000A73F3" w:rsidRPr="0098113F" w14:paraId="27CA7BDA" w14:textId="77777777" w:rsidTr="00277D82">
        <w:trPr>
          <w:trHeight w:val="240"/>
          <w:jc w:val="center"/>
        </w:trPr>
        <w:tc>
          <w:tcPr>
            <w:tcW w:w="4876" w:type="dxa"/>
          </w:tcPr>
          <w:p w14:paraId="35F0431B" w14:textId="77777777" w:rsidR="00544BA1" w:rsidRPr="0098113F" w:rsidRDefault="00544BA1" w:rsidP="00277D82">
            <w:pPr>
              <w:pStyle w:val="AmColumnHeading"/>
            </w:pPr>
            <w:r w:rsidRPr="0098113F">
              <w:t>Kommissionens forslag</w:t>
            </w:r>
          </w:p>
        </w:tc>
        <w:tc>
          <w:tcPr>
            <w:tcW w:w="4876" w:type="dxa"/>
          </w:tcPr>
          <w:p w14:paraId="5D4B2B56" w14:textId="77777777" w:rsidR="00544BA1" w:rsidRPr="0098113F" w:rsidRDefault="00544BA1" w:rsidP="00277D82">
            <w:pPr>
              <w:pStyle w:val="AmColumnHeading"/>
            </w:pPr>
            <w:r w:rsidRPr="0098113F">
              <w:t>Ændringsforslag</w:t>
            </w:r>
          </w:p>
        </w:tc>
      </w:tr>
      <w:tr w:rsidR="000A73F3" w:rsidRPr="0098113F" w14:paraId="0CC545FD" w14:textId="77777777" w:rsidTr="00277D82">
        <w:trPr>
          <w:jc w:val="center"/>
        </w:trPr>
        <w:tc>
          <w:tcPr>
            <w:tcW w:w="4876" w:type="dxa"/>
          </w:tcPr>
          <w:p w14:paraId="1DFE2C78" w14:textId="77777777" w:rsidR="00544BA1" w:rsidRPr="0098113F" w:rsidRDefault="00544BA1" w:rsidP="00277D82">
            <w:pPr>
              <w:pStyle w:val="NormalBoldItalicCenter6a"/>
            </w:pPr>
            <w:r w:rsidRPr="0098113F">
              <w:t>Artikel 17</w:t>
            </w:r>
          </w:p>
        </w:tc>
        <w:tc>
          <w:tcPr>
            <w:tcW w:w="4876" w:type="dxa"/>
          </w:tcPr>
          <w:p w14:paraId="3AFCBC01" w14:textId="77777777" w:rsidR="00544BA1" w:rsidRPr="0098113F" w:rsidRDefault="00544BA1" w:rsidP="00277D82">
            <w:pPr>
              <w:pStyle w:val="Normal6a"/>
            </w:pPr>
            <w:r w:rsidRPr="0098113F">
              <w:rPr>
                <w:b/>
                <w:i/>
              </w:rPr>
              <w:t>udgår</w:t>
            </w:r>
          </w:p>
        </w:tc>
      </w:tr>
      <w:tr w:rsidR="000A73F3" w:rsidRPr="0098113F" w14:paraId="66AE57C9" w14:textId="77777777" w:rsidTr="00277D82">
        <w:trPr>
          <w:jc w:val="center"/>
        </w:trPr>
        <w:tc>
          <w:tcPr>
            <w:tcW w:w="4876" w:type="dxa"/>
          </w:tcPr>
          <w:p w14:paraId="071AA34D" w14:textId="77777777" w:rsidR="00544BA1" w:rsidRPr="0098113F" w:rsidRDefault="00544BA1" w:rsidP="00277D82">
            <w:pPr>
              <w:pStyle w:val="NormalBoldItalicCenter6a"/>
            </w:pPr>
            <w:r w:rsidRPr="0098113F">
              <w:t>Ændring af forordning (EU) 2017/2226</w:t>
            </w:r>
          </w:p>
        </w:tc>
        <w:tc>
          <w:tcPr>
            <w:tcW w:w="4876" w:type="dxa"/>
          </w:tcPr>
          <w:p w14:paraId="23F770C7" w14:textId="77777777" w:rsidR="00544BA1" w:rsidRPr="0098113F" w:rsidRDefault="00544BA1" w:rsidP="00277D82">
            <w:pPr>
              <w:pStyle w:val="Normal6a"/>
            </w:pPr>
          </w:p>
        </w:tc>
      </w:tr>
      <w:tr w:rsidR="000A73F3" w:rsidRPr="0098113F" w14:paraId="584B6C81" w14:textId="77777777" w:rsidTr="00277D82">
        <w:trPr>
          <w:jc w:val="center"/>
        </w:trPr>
        <w:tc>
          <w:tcPr>
            <w:tcW w:w="4876" w:type="dxa"/>
          </w:tcPr>
          <w:p w14:paraId="496A9D86" w14:textId="77777777" w:rsidR="00544BA1" w:rsidRPr="0098113F" w:rsidRDefault="00544BA1" w:rsidP="00277D82">
            <w:pPr>
              <w:pStyle w:val="Normal6a"/>
            </w:pPr>
            <w:r w:rsidRPr="0098113F">
              <w:rPr>
                <w:b/>
                <w:i/>
              </w:rPr>
              <w:t>I forordning (EU) 2017/2226 foretages følgende ændringer:</w:t>
            </w:r>
          </w:p>
        </w:tc>
        <w:tc>
          <w:tcPr>
            <w:tcW w:w="4876" w:type="dxa"/>
          </w:tcPr>
          <w:p w14:paraId="1A29FFEA" w14:textId="77777777" w:rsidR="00544BA1" w:rsidRPr="0098113F" w:rsidRDefault="00544BA1" w:rsidP="00277D82">
            <w:pPr>
              <w:pStyle w:val="Normal6a"/>
            </w:pPr>
          </w:p>
        </w:tc>
      </w:tr>
      <w:tr w:rsidR="000A73F3" w:rsidRPr="0098113F" w14:paraId="70AC1E9B" w14:textId="77777777" w:rsidTr="00277D82">
        <w:trPr>
          <w:jc w:val="center"/>
        </w:trPr>
        <w:tc>
          <w:tcPr>
            <w:tcW w:w="4876" w:type="dxa"/>
          </w:tcPr>
          <w:p w14:paraId="608E690D" w14:textId="77777777" w:rsidR="00544BA1" w:rsidRPr="0098113F" w:rsidRDefault="00544BA1" w:rsidP="00277D82">
            <w:pPr>
              <w:pStyle w:val="Normal6a"/>
            </w:pPr>
            <w:r w:rsidRPr="0098113F">
              <w:rPr>
                <w:b/>
                <w:i/>
              </w:rPr>
              <w:t>(1) I artikel 6, stk. 1, tilføjes følgende som litra 1):</w:t>
            </w:r>
          </w:p>
        </w:tc>
        <w:tc>
          <w:tcPr>
            <w:tcW w:w="4876" w:type="dxa"/>
          </w:tcPr>
          <w:p w14:paraId="52610FE8" w14:textId="77777777" w:rsidR="00544BA1" w:rsidRPr="0098113F" w:rsidRDefault="00544BA1" w:rsidP="00277D82">
            <w:pPr>
              <w:pStyle w:val="Normal6a"/>
            </w:pPr>
          </w:p>
        </w:tc>
      </w:tr>
      <w:tr w:rsidR="000A73F3" w:rsidRPr="0098113F" w14:paraId="5924ED72" w14:textId="77777777" w:rsidTr="00277D82">
        <w:trPr>
          <w:jc w:val="center"/>
        </w:trPr>
        <w:tc>
          <w:tcPr>
            <w:tcW w:w="4876" w:type="dxa"/>
          </w:tcPr>
          <w:p w14:paraId="161F0CA8" w14:textId="77777777" w:rsidR="00544BA1" w:rsidRPr="0098113F" w:rsidRDefault="00544BA1" w:rsidP="00277D82">
            <w:pPr>
              <w:pStyle w:val="Normal6a"/>
            </w:pPr>
            <w:r w:rsidRPr="0098113F">
              <w:rPr>
                <w:b/>
                <w:i/>
              </w:rPr>
              <w:t>"støtte målene for den screening, der indføres ved Europa-Parlamentets og Rådets forordning (EU) 2020/XXX</w:t>
            </w:r>
            <w:r w:rsidRPr="0098113F">
              <w:rPr>
                <w:rStyle w:val="SupBoldItalic"/>
                <w:b w:val="0"/>
                <w:i w:val="0"/>
              </w:rPr>
              <w:t>38</w:t>
            </w:r>
            <w:r w:rsidRPr="0098113F">
              <w:rPr>
                <w:b/>
                <w:i/>
              </w:rPr>
              <w:t xml:space="preserve"> , navnlig med henblik på den i artikel 38 omhandlede kontrol."</w:t>
            </w:r>
          </w:p>
        </w:tc>
        <w:tc>
          <w:tcPr>
            <w:tcW w:w="4876" w:type="dxa"/>
          </w:tcPr>
          <w:p w14:paraId="403555AF" w14:textId="77777777" w:rsidR="00544BA1" w:rsidRPr="0098113F" w:rsidRDefault="00544BA1" w:rsidP="00277D82">
            <w:pPr>
              <w:pStyle w:val="Normal6a"/>
            </w:pPr>
          </w:p>
        </w:tc>
      </w:tr>
      <w:tr w:rsidR="000A73F3" w:rsidRPr="0098113F" w14:paraId="2B7DAED1" w14:textId="77777777" w:rsidTr="00277D82">
        <w:trPr>
          <w:jc w:val="center"/>
        </w:trPr>
        <w:tc>
          <w:tcPr>
            <w:tcW w:w="4876" w:type="dxa"/>
          </w:tcPr>
          <w:p w14:paraId="78B60434" w14:textId="77777777" w:rsidR="00544BA1" w:rsidRPr="0098113F" w:rsidRDefault="00544BA1" w:rsidP="00277D82">
            <w:pPr>
              <w:pStyle w:val="Normal6a"/>
            </w:pPr>
            <w:r w:rsidRPr="0098113F">
              <w:rPr>
                <w:b/>
                <w:i/>
              </w:rPr>
              <w:t>a) stk. 1 affattes således:</w:t>
            </w:r>
          </w:p>
        </w:tc>
        <w:tc>
          <w:tcPr>
            <w:tcW w:w="4876" w:type="dxa"/>
          </w:tcPr>
          <w:p w14:paraId="79CC3E44" w14:textId="77777777" w:rsidR="00544BA1" w:rsidRPr="0098113F" w:rsidRDefault="00544BA1" w:rsidP="00277D82">
            <w:pPr>
              <w:pStyle w:val="Normal6a"/>
            </w:pPr>
          </w:p>
        </w:tc>
      </w:tr>
      <w:tr w:rsidR="000A73F3" w:rsidRPr="0098113F" w14:paraId="11D3A220" w14:textId="77777777" w:rsidTr="00277D82">
        <w:trPr>
          <w:jc w:val="center"/>
        </w:trPr>
        <w:tc>
          <w:tcPr>
            <w:tcW w:w="4876" w:type="dxa"/>
          </w:tcPr>
          <w:p w14:paraId="0FA84200" w14:textId="77777777" w:rsidR="00544BA1" w:rsidRPr="0098113F" w:rsidRDefault="00544BA1" w:rsidP="00277D82">
            <w:pPr>
              <w:pStyle w:val="Normal6a"/>
            </w:pPr>
            <w:r w:rsidRPr="0098113F">
              <w:t>‘</w:t>
            </w:r>
            <w:r w:rsidRPr="0098113F">
              <w:rPr>
                <w:b/>
                <w:i/>
              </w:rPr>
              <w:t>2a. De kompetente myndigheder, der er omhandlet i artikel 5, stk. 6, i forordning (EU) 2020/XXX, har adgang til ind- og udrejsesystemet med henblik på søgning af oplysninger."</w:t>
            </w:r>
          </w:p>
        </w:tc>
        <w:tc>
          <w:tcPr>
            <w:tcW w:w="4876" w:type="dxa"/>
          </w:tcPr>
          <w:p w14:paraId="44F8A4B6" w14:textId="77777777" w:rsidR="00544BA1" w:rsidRPr="0098113F" w:rsidRDefault="00544BA1" w:rsidP="00277D82">
            <w:pPr>
              <w:pStyle w:val="Normal6a"/>
            </w:pPr>
          </w:p>
        </w:tc>
      </w:tr>
      <w:tr w:rsidR="000A73F3" w:rsidRPr="0098113F" w14:paraId="51E39733" w14:textId="77777777" w:rsidTr="00277D82">
        <w:trPr>
          <w:jc w:val="center"/>
        </w:trPr>
        <w:tc>
          <w:tcPr>
            <w:tcW w:w="4876" w:type="dxa"/>
          </w:tcPr>
          <w:p w14:paraId="7EFF6E74" w14:textId="77777777" w:rsidR="00544BA1" w:rsidRPr="0098113F" w:rsidRDefault="00544BA1" w:rsidP="00277D82">
            <w:pPr>
              <w:pStyle w:val="Normal6a"/>
            </w:pPr>
            <w:r w:rsidRPr="0098113F">
              <w:t>"</w:t>
            </w:r>
            <w:r w:rsidRPr="0098113F">
              <w:rPr>
                <w:b/>
                <w:i/>
              </w:rPr>
              <w:t>Adgang til de oplysninger i ind- og udrejsesystemet, som er lagret i CIR, er udelukkende forbeholdt behørigt bemyndigede medarbejdere ved de nationale myndigheder i hver enkelt medlemsstat og de behørigt bemyndigede medarbejdere i de EU-agenturer, der er kompetente med hensyn til de formål, der er fastsat i artikel 20, artikel 20a og artikel 21 i forordning (EU) 2019/817. Sådan adgang er begrænset til de oplysninger, der er nødvendige for udførelsen af deres opgaver med henblik herpå, og skal stå i et rimeligt forhold til de forfulgte mål."</w:t>
            </w:r>
          </w:p>
        </w:tc>
        <w:tc>
          <w:tcPr>
            <w:tcW w:w="4876" w:type="dxa"/>
          </w:tcPr>
          <w:p w14:paraId="283D4743" w14:textId="77777777" w:rsidR="00544BA1" w:rsidRPr="0098113F" w:rsidRDefault="00544BA1" w:rsidP="00277D82">
            <w:pPr>
              <w:pStyle w:val="Normal6a"/>
            </w:pPr>
          </w:p>
        </w:tc>
      </w:tr>
      <w:tr w:rsidR="000A73F3" w:rsidRPr="0098113F" w14:paraId="3C01569D" w14:textId="77777777" w:rsidTr="00277D82">
        <w:trPr>
          <w:jc w:val="center"/>
        </w:trPr>
        <w:tc>
          <w:tcPr>
            <w:tcW w:w="4876" w:type="dxa"/>
          </w:tcPr>
          <w:p w14:paraId="232C72C5" w14:textId="77777777" w:rsidR="00544BA1" w:rsidRPr="0098113F" w:rsidRDefault="00544BA1" w:rsidP="00277D82">
            <w:pPr>
              <w:pStyle w:val="Normal6a"/>
            </w:pPr>
            <w:r w:rsidRPr="0098113F">
              <w:t>_________________</w:t>
            </w:r>
          </w:p>
        </w:tc>
        <w:tc>
          <w:tcPr>
            <w:tcW w:w="4876" w:type="dxa"/>
          </w:tcPr>
          <w:p w14:paraId="7B3BB0FA" w14:textId="77777777" w:rsidR="00544BA1" w:rsidRPr="0098113F" w:rsidRDefault="00544BA1" w:rsidP="00277D82">
            <w:pPr>
              <w:pStyle w:val="Normal6a"/>
            </w:pPr>
          </w:p>
        </w:tc>
      </w:tr>
      <w:tr w:rsidR="000A73F3" w:rsidRPr="0098113F" w14:paraId="7A5A524F" w14:textId="77777777" w:rsidTr="00277D82">
        <w:trPr>
          <w:jc w:val="center"/>
        </w:trPr>
        <w:tc>
          <w:tcPr>
            <w:tcW w:w="4876" w:type="dxa"/>
          </w:tcPr>
          <w:p w14:paraId="1A649F2D" w14:textId="77777777" w:rsidR="00544BA1" w:rsidRPr="0098113F" w:rsidRDefault="00544BA1" w:rsidP="00277D82">
            <w:pPr>
              <w:pStyle w:val="Normal6a"/>
            </w:pPr>
            <w:r w:rsidRPr="0098113F">
              <w:rPr>
                <w:b/>
                <w:i/>
              </w:rPr>
              <w:t>38 Europa-Parlamentets og Rådets forordning (EU) XXX af [...] om indførelse af screening af tredjelandsstatsborgere ved de ydre grænser og om ændring af forordning (EF) nr. 767/2008, (EU) 2017/2226, (EU) 2018/1240 og (EU) 2019/817].</w:t>
            </w:r>
          </w:p>
        </w:tc>
        <w:tc>
          <w:tcPr>
            <w:tcW w:w="4876" w:type="dxa"/>
          </w:tcPr>
          <w:p w14:paraId="213B4888" w14:textId="77777777" w:rsidR="00544BA1" w:rsidRPr="0098113F" w:rsidRDefault="00544BA1" w:rsidP="00277D82">
            <w:pPr>
              <w:pStyle w:val="Normal6a"/>
            </w:pPr>
          </w:p>
        </w:tc>
      </w:tr>
    </w:tbl>
    <w:p w14:paraId="761496C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EE9810D" w14:textId="77777777" w:rsidR="00544BA1" w:rsidRPr="0098113F" w:rsidRDefault="00544BA1" w:rsidP="00544BA1">
      <w:r w:rsidRPr="0098113F">
        <w:rPr>
          <w:rStyle w:val="HideTWBExt"/>
          <w:noProof w:val="0"/>
          <w:color w:val="auto"/>
        </w:rPr>
        <w:t>&lt;/Amend&gt;</w:t>
      </w:r>
    </w:p>
    <w:p w14:paraId="12F0E8B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796</w:t>
      </w:r>
      <w:r w:rsidRPr="0098113F">
        <w:rPr>
          <w:rStyle w:val="HideTWBExt"/>
          <w:noProof w:val="0"/>
          <w:color w:val="auto"/>
        </w:rPr>
        <w:t>&lt;/NumAm&gt;</w:t>
      </w:r>
    </w:p>
    <w:p w14:paraId="3F1C0F64"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2874C8A" w14:textId="77777777" w:rsidR="00544BA1" w:rsidRPr="0098113F" w:rsidRDefault="00544BA1" w:rsidP="00544BA1">
      <w:pPr>
        <w:pStyle w:val="NormalBold"/>
      </w:pPr>
      <w:r w:rsidRPr="0098113F">
        <w:rPr>
          <w:rStyle w:val="HideTWBExt"/>
          <w:noProof w:val="0"/>
          <w:color w:val="auto"/>
        </w:rPr>
        <w:t>&lt;/RepeatBlock-By&gt;</w:t>
      </w:r>
    </w:p>
    <w:p w14:paraId="0B90227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3875BB7" w14:textId="77777777" w:rsidR="00544BA1" w:rsidRPr="0098113F" w:rsidRDefault="00544BA1" w:rsidP="00544BA1">
      <w:pPr>
        <w:pStyle w:val="NormalBold"/>
      </w:pPr>
      <w:r w:rsidRPr="0098113F">
        <w:rPr>
          <w:rStyle w:val="HideTWBExt"/>
          <w:noProof w:val="0"/>
          <w:color w:val="auto"/>
        </w:rPr>
        <w:t>&lt;Article&gt;</w:t>
      </w:r>
      <w:r w:rsidRPr="0098113F">
        <w:t>Artikel 18</w:t>
      </w:r>
      <w:r w:rsidRPr="0098113F">
        <w:rPr>
          <w:rStyle w:val="HideTWBExt"/>
          <w:noProof w:val="0"/>
          <w:color w:val="auto"/>
        </w:rPr>
        <w:t>&lt;/Article&gt;</w:t>
      </w:r>
    </w:p>
    <w:p w14:paraId="6AD65A90" w14:textId="0187033E" w:rsidR="00544BA1" w:rsidRPr="0098113F" w:rsidRDefault="00544BA1" w:rsidP="00544BA1">
      <w:r w:rsidRPr="0098113F">
        <w:rPr>
          <w:rStyle w:val="HideTWBExt"/>
          <w:noProof w:val="0"/>
          <w:color w:val="auto"/>
        </w:rPr>
        <w:t>&lt;DocAmend2&gt;</w:t>
      </w:r>
      <w:r w:rsidRPr="0098113F">
        <w:t>Forordning (EU) 2018/1240</w:t>
      </w:r>
      <w:r w:rsidRPr="0098113F">
        <w:rPr>
          <w:rStyle w:val="HideTWBExt"/>
          <w:noProof w:val="0"/>
          <w:color w:val="auto"/>
        </w:rPr>
        <w:t>&lt;/DocAmend2&gt;</w:t>
      </w:r>
    </w:p>
    <w:p w14:paraId="3C5D3369" w14:textId="77777777" w:rsidR="00544BA1" w:rsidRPr="0098113F" w:rsidRDefault="00544BA1" w:rsidP="00544BA1">
      <w:r w:rsidRPr="0098113F">
        <w:rPr>
          <w:rStyle w:val="HideTWBExt"/>
          <w:noProof w:val="0"/>
          <w:color w:val="auto"/>
        </w:rPr>
        <w:t>&lt;Article2&gt;</w:t>
      </w:r>
      <w:r w:rsidRPr="0098113F">
        <w:t>Artikel 4 – litra a, Artikel 13 – stk. 5</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078E465" w14:textId="77777777" w:rsidTr="00277D82">
        <w:trPr>
          <w:trHeight w:hRule="exact" w:val="240"/>
          <w:jc w:val="center"/>
        </w:trPr>
        <w:tc>
          <w:tcPr>
            <w:tcW w:w="9752" w:type="dxa"/>
            <w:gridSpan w:val="2"/>
          </w:tcPr>
          <w:p w14:paraId="5E8A089A" w14:textId="77777777" w:rsidR="00544BA1" w:rsidRPr="0098113F" w:rsidRDefault="00544BA1" w:rsidP="00277D82"/>
        </w:tc>
      </w:tr>
      <w:tr w:rsidR="000A73F3" w:rsidRPr="0098113F" w14:paraId="135D67F0" w14:textId="77777777" w:rsidTr="00277D82">
        <w:trPr>
          <w:trHeight w:val="240"/>
          <w:jc w:val="center"/>
        </w:trPr>
        <w:tc>
          <w:tcPr>
            <w:tcW w:w="4876" w:type="dxa"/>
          </w:tcPr>
          <w:p w14:paraId="68DED878" w14:textId="77777777" w:rsidR="00544BA1" w:rsidRPr="0098113F" w:rsidRDefault="00544BA1" w:rsidP="00277D82">
            <w:pPr>
              <w:pStyle w:val="AmColumnHeading"/>
            </w:pPr>
            <w:r w:rsidRPr="0098113F">
              <w:t>Kommissionens forslag</w:t>
            </w:r>
          </w:p>
        </w:tc>
        <w:tc>
          <w:tcPr>
            <w:tcW w:w="4876" w:type="dxa"/>
          </w:tcPr>
          <w:p w14:paraId="48237572" w14:textId="77777777" w:rsidR="00544BA1" w:rsidRPr="0098113F" w:rsidRDefault="00544BA1" w:rsidP="00277D82">
            <w:pPr>
              <w:pStyle w:val="AmColumnHeading"/>
            </w:pPr>
            <w:r w:rsidRPr="0098113F">
              <w:t>Ændringsforslag</w:t>
            </w:r>
          </w:p>
        </w:tc>
      </w:tr>
      <w:tr w:rsidR="000A73F3" w:rsidRPr="0098113F" w14:paraId="5A2F6E5D" w14:textId="77777777" w:rsidTr="00277D82">
        <w:trPr>
          <w:jc w:val="center"/>
        </w:trPr>
        <w:tc>
          <w:tcPr>
            <w:tcW w:w="4876" w:type="dxa"/>
          </w:tcPr>
          <w:p w14:paraId="01692DA5" w14:textId="77777777" w:rsidR="00544BA1" w:rsidRPr="0098113F" w:rsidRDefault="00544BA1" w:rsidP="00277D82">
            <w:pPr>
              <w:pStyle w:val="NormalBoldItalicCenter6a"/>
            </w:pPr>
            <w:r w:rsidRPr="0098113F">
              <w:t>Artikel 18</w:t>
            </w:r>
          </w:p>
        </w:tc>
        <w:tc>
          <w:tcPr>
            <w:tcW w:w="4876" w:type="dxa"/>
          </w:tcPr>
          <w:p w14:paraId="3B08C30C" w14:textId="77777777" w:rsidR="00544BA1" w:rsidRPr="0098113F" w:rsidRDefault="00544BA1" w:rsidP="00277D82">
            <w:pPr>
              <w:pStyle w:val="Normal6a"/>
            </w:pPr>
            <w:r w:rsidRPr="0098113F">
              <w:rPr>
                <w:b/>
                <w:i/>
              </w:rPr>
              <w:t>udgår</w:t>
            </w:r>
          </w:p>
        </w:tc>
      </w:tr>
      <w:tr w:rsidR="000A73F3" w:rsidRPr="0098113F" w14:paraId="2302C6B9" w14:textId="77777777" w:rsidTr="00277D82">
        <w:trPr>
          <w:jc w:val="center"/>
        </w:trPr>
        <w:tc>
          <w:tcPr>
            <w:tcW w:w="4876" w:type="dxa"/>
          </w:tcPr>
          <w:p w14:paraId="68A9C444" w14:textId="77777777" w:rsidR="00544BA1" w:rsidRPr="0098113F" w:rsidRDefault="00544BA1" w:rsidP="00277D82">
            <w:pPr>
              <w:pStyle w:val="NormalBoldItalicCenter6a"/>
            </w:pPr>
            <w:r w:rsidRPr="0098113F">
              <w:t>Ændring af forordning (EU) 2018/1240</w:t>
            </w:r>
          </w:p>
        </w:tc>
        <w:tc>
          <w:tcPr>
            <w:tcW w:w="4876" w:type="dxa"/>
          </w:tcPr>
          <w:p w14:paraId="53DB66C7" w14:textId="77777777" w:rsidR="00544BA1" w:rsidRPr="0098113F" w:rsidRDefault="00544BA1" w:rsidP="00277D82">
            <w:pPr>
              <w:pStyle w:val="Normal6a"/>
            </w:pPr>
          </w:p>
        </w:tc>
      </w:tr>
      <w:tr w:rsidR="000A73F3" w:rsidRPr="0098113F" w14:paraId="52C01054" w14:textId="77777777" w:rsidTr="00277D82">
        <w:trPr>
          <w:jc w:val="center"/>
        </w:trPr>
        <w:tc>
          <w:tcPr>
            <w:tcW w:w="4876" w:type="dxa"/>
          </w:tcPr>
          <w:p w14:paraId="3C8E664C" w14:textId="77777777" w:rsidR="00544BA1" w:rsidRPr="0098113F" w:rsidRDefault="00544BA1" w:rsidP="00277D82">
            <w:pPr>
              <w:pStyle w:val="Normal6a"/>
            </w:pPr>
            <w:r w:rsidRPr="0098113F">
              <w:rPr>
                <w:b/>
                <w:i/>
              </w:rPr>
              <w:t>I forordning (EU) 2018/1240 foretages følgende ændringer:</w:t>
            </w:r>
          </w:p>
        </w:tc>
        <w:tc>
          <w:tcPr>
            <w:tcW w:w="4876" w:type="dxa"/>
          </w:tcPr>
          <w:p w14:paraId="3DF74933" w14:textId="77777777" w:rsidR="00544BA1" w:rsidRPr="0098113F" w:rsidRDefault="00544BA1" w:rsidP="00277D82">
            <w:pPr>
              <w:pStyle w:val="Normal6a"/>
            </w:pPr>
          </w:p>
        </w:tc>
      </w:tr>
      <w:tr w:rsidR="000A73F3" w:rsidRPr="0098113F" w14:paraId="5F9AEF83" w14:textId="77777777" w:rsidTr="00277D82">
        <w:trPr>
          <w:jc w:val="center"/>
        </w:trPr>
        <w:tc>
          <w:tcPr>
            <w:tcW w:w="4876" w:type="dxa"/>
          </w:tcPr>
          <w:p w14:paraId="2D3F4873" w14:textId="77777777" w:rsidR="00544BA1" w:rsidRPr="0098113F" w:rsidRDefault="00544BA1" w:rsidP="00277D82">
            <w:pPr>
              <w:pStyle w:val="Normal6a"/>
            </w:pPr>
            <w:r w:rsidRPr="0098113F">
              <w:rPr>
                <w:b/>
                <w:i/>
              </w:rPr>
              <w:t>(1) Artikel 4, litra a), affattes således:</w:t>
            </w:r>
          </w:p>
        </w:tc>
        <w:tc>
          <w:tcPr>
            <w:tcW w:w="4876" w:type="dxa"/>
          </w:tcPr>
          <w:p w14:paraId="6FCB26C3" w14:textId="77777777" w:rsidR="00544BA1" w:rsidRPr="0098113F" w:rsidRDefault="00544BA1" w:rsidP="00277D82">
            <w:pPr>
              <w:pStyle w:val="Normal6a"/>
            </w:pPr>
          </w:p>
        </w:tc>
      </w:tr>
      <w:tr w:rsidR="000A73F3" w:rsidRPr="0098113F" w14:paraId="0672010A" w14:textId="77777777" w:rsidTr="00277D82">
        <w:trPr>
          <w:jc w:val="center"/>
        </w:trPr>
        <w:tc>
          <w:tcPr>
            <w:tcW w:w="4876" w:type="dxa"/>
          </w:tcPr>
          <w:p w14:paraId="55E36B5A" w14:textId="77777777" w:rsidR="00544BA1" w:rsidRPr="0098113F" w:rsidRDefault="00544BA1" w:rsidP="00277D82">
            <w:pPr>
              <w:pStyle w:val="Normal6a"/>
            </w:pPr>
            <w:r w:rsidRPr="0098113F">
              <w:rPr>
                <w:b/>
                <w:i/>
              </w:rPr>
              <w:t>"a) bidrage til et højt sikkerhedsniveau ved at indføre en grundig vurdering af</w:t>
            </w:r>
            <w:r w:rsidRPr="0098113F">
              <w:rPr>
                <w:b/>
                <w:i/>
              </w:rPr>
              <w:cr/>
            </w:r>
            <w:r w:rsidRPr="0098113F">
              <w:rPr>
                <w:b/>
                <w:i/>
              </w:rPr>
              <w:br/>
              <w:t>ansøgerne for så vidt angår den risiko, de kan udgøre for den indre sikkerhed, forud for deres ankomst til grænseovergangssteder ved de ydre grænser og af personer, der underkastes den screening, der er omhandlet i Europa-Parlamentets og Rådets forordning (EU) 2020/XXX</w:t>
            </w:r>
            <w:r w:rsidRPr="0098113F">
              <w:rPr>
                <w:rStyle w:val="SupBoldItalic"/>
                <w:b w:val="0"/>
                <w:i w:val="0"/>
              </w:rPr>
              <w:t>39</w:t>
            </w:r>
            <w:r w:rsidRPr="0098113F">
              <w:rPr>
                <w:b/>
                <w:i/>
              </w:rPr>
              <w:t xml:space="preserve"> [screeningforordningen], for derved at fastslå, om der er konkrete indicier for eller rimelig grund baseret på konkrete indicier til at fastslå, at personens tilstedeværelse på medlemsstaternes område udgør en risiko for</w:t>
            </w:r>
            <w:r w:rsidRPr="0098113F">
              <w:rPr>
                <w:b/>
                <w:i/>
              </w:rPr>
              <w:cr/>
            </w:r>
            <w:r w:rsidRPr="0098113F">
              <w:rPr>
                <w:b/>
                <w:i/>
              </w:rPr>
              <w:br/>
              <w:t>sikkerheden."</w:t>
            </w:r>
          </w:p>
        </w:tc>
        <w:tc>
          <w:tcPr>
            <w:tcW w:w="4876" w:type="dxa"/>
          </w:tcPr>
          <w:p w14:paraId="109A31B7" w14:textId="77777777" w:rsidR="00544BA1" w:rsidRPr="0098113F" w:rsidRDefault="00544BA1" w:rsidP="00277D82">
            <w:pPr>
              <w:pStyle w:val="Normal6a"/>
            </w:pPr>
          </w:p>
        </w:tc>
      </w:tr>
      <w:tr w:rsidR="000A73F3" w:rsidRPr="0098113F" w14:paraId="35593ABA" w14:textId="77777777" w:rsidTr="00277D82">
        <w:trPr>
          <w:jc w:val="center"/>
        </w:trPr>
        <w:tc>
          <w:tcPr>
            <w:tcW w:w="4876" w:type="dxa"/>
          </w:tcPr>
          <w:p w14:paraId="5E9EA204" w14:textId="77777777" w:rsidR="00544BA1" w:rsidRPr="0098113F" w:rsidRDefault="00544BA1" w:rsidP="00277D82">
            <w:pPr>
              <w:pStyle w:val="Normal6a"/>
            </w:pPr>
            <w:r w:rsidRPr="0098113F">
              <w:t>‘</w:t>
            </w:r>
            <w:r w:rsidRPr="0098113F">
              <w:rPr>
                <w:b/>
                <w:i/>
              </w:rPr>
              <w:t>5. Hver medlemsstat udpeger de kompetente nationale myndigheder, der er omhandlet i denne artikels stk. 1, 2 og 4, og de kompetente myndigheder, der er omhandlet i artikel 5, stk. 6, i forordning (EU) 2020/XXX, og giver straks en liste over disse myndigheder til eu-LISA i overensstemmelse med denne forordnings artikel 87, stk. 2. Den pågældende liste præciserer nærmere, til hvilke formål den enkelte myndigheds behørigt bemyndigede personale skal have adgang til oplysningerne i ETIAS-informationssystemet i overensstemmelse med denne artikels stk. 1, 2 og 4.</w:t>
            </w:r>
          </w:p>
        </w:tc>
        <w:tc>
          <w:tcPr>
            <w:tcW w:w="4876" w:type="dxa"/>
          </w:tcPr>
          <w:p w14:paraId="06BA54F0" w14:textId="77777777" w:rsidR="00544BA1" w:rsidRPr="0098113F" w:rsidRDefault="00544BA1" w:rsidP="00277D82">
            <w:pPr>
              <w:pStyle w:val="Normal6a"/>
            </w:pPr>
          </w:p>
        </w:tc>
      </w:tr>
      <w:tr w:rsidR="000A73F3" w:rsidRPr="0098113F" w14:paraId="0E7C6592" w14:textId="77777777" w:rsidTr="00277D82">
        <w:trPr>
          <w:jc w:val="center"/>
        </w:trPr>
        <w:tc>
          <w:tcPr>
            <w:tcW w:w="4876" w:type="dxa"/>
          </w:tcPr>
          <w:p w14:paraId="3B2ECC9C" w14:textId="77777777" w:rsidR="00544BA1" w:rsidRPr="0098113F" w:rsidRDefault="00544BA1" w:rsidP="00277D82">
            <w:pPr>
              <w:pStyle w:val="Normal6a"/>
            </w:pPr>
            <w:r w:rsidRPr="0098113F">
              <w:t>_________________</w:t>
            </w:r>
          </w:p>
        </w:tc>
        <w:tc>
          <w:tcPr>
            <w:tcW w:w="4876" w:type="dxa"/>
          </w:tcPr>
          <w:p w14:paraId="0D6C4AC0" w14:textId="77777777" w:rsidR="00544BA1" w:rsidRPr="0098113F" w:rsidRDefault="00544BA1" w:rsidP="00277D82">
            <w:pPr>
              <w:pStyle w:val="Normal6a"/>
            </w:pPr>
          </w:p>
        </w:tc>
      </w:tr>
      <w:tr w:rsidR="000A73F3" w:rsidRPr="0098113F" w14:paraId="75D18FB6" w14:textId="77777777" w:rsidTr="00277D82">
        <w:trPr>
          <w:jc w:val="center"/>
        </w:trPr>
        <w:tc>
          <w:tcPr>
            <w:tcW w:w="4876" w:type="dxa"/>
          </w:tcPr>
          <w:p w14:paraId="55513FE5" w14:textId="77777777" w:rsidR="00544BA1" w:rsidRPr="0098113F" w:rsidRDefault="00544BA1" w:rsidP="00277D82">
            <w:pPr>
              <w:pStyle w:val="Normal6a"/>
            </w:pPr>
            <w:r w:rsidRPr="00374589">
              <w:rPr>
                <w:b/>
                <w:i/>
                <w:vertAlign w:val="superscript"/>
              </w:rPr>
              <w:t>39</w:t>
            </w:r>
            <w:r w:rsidRPr="0098113F">
              <w:rPr>
                <w:b/>
                <w:i/>
              </w:rPr>
              <w:t xml:space="preserve"> Europa-Parlamentets og Rådets forordning (EU) XXX af [...] om indførelse af screening af tredjelandsstatsborgere ved de ydre grænser og om ændring af forordning (EF) nr. 767/2008, (EU) 2017/2226, (EU) 2018/1240 og (EU) 2019/817].</w:t>
            </w:r>
          </w:p>
        </w:tc>
        <w:tc>
          <w:tcPr>
            <w:tcW w:w="4876" w:type="dxa"/>
          </w:tcPr>
          <w:p w14:paraId="290D1453" w14:textId="77777777" w:rsidR="00544BA1" w:rsidRPr="0098113F" w:rsidRDefault="00544BA1" w:rsidP="00277D82">
            <w:pPr>
              <w:pStyle w:val="Normal6a"/>
            </w:pPr>
          </w:p>
        </w:tc>
      </w:tr>
    </w:tbl>
    <w:p w14:paraId="038337FA"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C0712DD" w14:textId="77777777" w:rsidR="00544BA1" w:rsidRPr="0098113F" w:rsidRDefault="00544BA1" w:rsidP="00544BA1">
      <w:r w:rsidRPr="0098113F">
        <w:rPr>
          <w:rStyle w:val="HideTWBExt"/>
          <w:noProof w:val="0"/>
          <w:color w:val="auto"/>
        </w:rPr>
        <w:t>&lt;/Amend&gt;</w:t>
      </w:r>
    </w:p>
    <w:p w14:paraId="6EE4549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797</w:t>
      </w:r>
      <w:r w:rsidRPr="0098113F">
        <w:rPr>
          <w:rStyle w:val="HideTWBExt"/>
          <w:noProof w:val="0"/>
          <w:color w:val="auto"/>
        </w:rPr>
        <w:t>&lt;/NumAm&gt;</w:t>
      </w:r>
    </w:p>
    <w:p w14:paraId="488EF8F4"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2FF19477"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61D95B51" w14:textId="77777777" w:rsidR="00544BA1" w:rsidRPr="0098113F" w:rsidRDefault="00544BA1" w:rsidP="00544BA1">
      <w:r w:rsidRPr="0098113F">
        <w:rPr>
          <w:rStyle w:val="HideTWBExt"/>
          <w:noProof w:val="0"/>
          <w:color w:val="auto"/>
        </w:rPr>
        <w:t>&lt;/RepeatBlock-By&gt;</w:t>
      </w:r>
    </w:p>
    <w:p w14:paraId="6A911434"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AC110AA" w14:textId="77777777" w:rsidR="00544BA1" w:rsidRPr="0098113F" w:rsidRDefault="00544BA1" w:rsidP="00544BA1">
      <w:pPr>
        <w:pStyle w:val="NormalBold"/>
      </w:pPr>
      <w:r w:rsidRPr="0098113F">
        <w:rPr>
          <w:rStyle w:val="HideTWBExt"/>
          <w:noProof w:val="0"/>
          <w:color w:val="auto"/>
        </w:rPr>
        <w:t>&lt;Article&gt;</w:t>
      </w:r>
      <w:r w:rsidRPr="0098113F">
        <w:t>Artikel 18</w:t>
      </w:r>
      <w:r w:rsidRPr="0098113F">
        <w:rPr>
          <w:rStyle w:val="HideTWBExt"/>
          <w:noProof w:val="0"/>
          <w:color w:val="auto"/>
        </w:rPr>
        <w:t>&lt;/Article&gt;</w:t>
      </w:r>
    </w:p>
    <w:p w14:paraId="3BA93AAD" w14:textId="38770821" w:rsidR="00544BA1" w:rsidRPr="0098113F" w:rsidRDefault="00544BA1" w:rsidP="00544BA1">
      <w:r w:rsidRPr="0098113F">
        <w:rPr>
          <w:rStyle w:val="HideTWBExt"/>
          <w:noProof w:val="0"/>
          <w:color w:val="auto"/>
        </w:rPr>
        <w:t>&lt;DocAmend2&gt;</w:t>
      </w:r>
      <w:r w:rsidR="00374589">
        <w:t xml:space="preserve">Forordning (EU) </w:t>
      </w:r>
      <w:r w:rsidRPr="0098113F">
        <w:t>2018/1240</w:t>
      </w:r>
      <w:r w:rsidRPr="0098113F">
        <w:rPr>
          <w:rStyle w:val="HideTWBExt"/>
          <w:noProof w:val="0"/>
          <w:color w:val="auto"/>
        </w:rPr>
        <w:t>&lt;/DocAmend2&gt;</w:t>
      </w:r>
    </w:p>
    <w:p w14:paraId="663CCE6B" w14:textId="77777777" w:rsidR="00544BA1" w:rsidRPr="0098113F" w:rsidRDefault="00544BA1" w:rsidP="00544BA1">
      <w:r w:rsidRPr="0098113F">
        <w:rPr>
          <w:rStyle w:val="HideTWBExt"/>
          <w:noProof w:val="0"/>
          <w:color w:val="auto"/>
        </w:rPr>
        <w:t>&lt;Article2&gt;</w:t>
      </w:r>
      <w:r w:rsidRPr="0098113F">
        <w:t>Artikel 4, litra a), artikel 13, stk. 5</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F35F40B" w14:textId="77777777" w:rsidTr="00277D82">
        <w:trPr>
          <w:trHeight w:hRule="exact" w:val="240"/>
          <w:jc w:val="center"/>
        </w:trPr>
        <w:tc>
          <w:tcPr>
            <w:tcW w:w="9752" w:type="dxa"/>
            <w:gridSpan w:val="2"/>
          </w:tcPr>
          <w:p w14:paraId="45C7DB54" w14:textId="77777777" w:rsidR="00544BA1" w:rsidRPr="0098113F" w:rsidRDefault="00544BA1" w:rsidP="00277D82"/>
        </w:tc>
      </w:tr>
      <w:tr w:rsidR="000A73F3" w:rsidRPr="0098113F" w14:paraId="6BB801E8" w14:textId="77777777" w:rsidTr="00277D82">
        <w:trPr>
          <w:trHeight w:val="240"/>
          <w:jc w:val="center"/>
        </w:trPr>
        <w:tc>
          <w:tcPr>
            <w:tcW w:w="4876" w:type="dxa"/>
          </w:tcPr>
          <w:p w14:paraId="73E00B41" w14:textId="77777777" w:rsidR="00544BA1" w:rsidRPr="0098113F" w:rsidRDefault="00544BA1" w:rsidP="00277D82">
            <w:pPr>
              <w:pStyle w:val="AmColumnHeading"/>
            </w:pPr>
            <w:r w:rsidRPr="0098113F">
              <w:t>Kommissionens forslag</w:t>
            </w:r>
          </w:p>
        </w:tc>
        <w:tc>
          <w:tcPr>
            <w:tcW w:w="4876" w:type="dxa"/>
          </w:tcPr>
          <w:p w14:paraId="751CC4D4" w14:textId="77777777" w:rsidR="00544BA1" w:rsidRPr="0098113F" w:rsidRDefault="00544BA1" w:rsidP="00277D82">
            <w:pPr>
              <w:pStyle w:val="AmColumnHeading"/>
            </w:pPr>
            <w:r w:rsidRPr="0098113F">
              <w:t>Ændringsforslag</w:t>
            </w:r>
          </w:p>
        </w:tc>
      </w:tr>
      <w:tr w:rsidR="000A73F3" w:rsidRPr="0098113F" w14:paraId="217E7AFA" w14:textId="77777777" w:rsidTr="00277D82">
        <w:trPr>
          <w:jc w:val="center"/>
        </w:trPr>
        <w:tc>
          <w:tcPr>
            <w:tcW w:w="4876" w:type="dxa"/>
          </w:tcPr>
          <w:p w14:paraId="0D2E1C18" w14:textId="77777777" w:rsidR="00544BA1" w:rsidRPr="0098113F" w:rsidRDefault="00544BA1" w:rsidP="00277D82">
            <w:pPr>
              <w:pStyle w:val="NormalBoldItalicCenter6a"/>
            </w:pPr>
            <w:r w:rsidRPr="0098113F">
              <w:t>Artikel 18</w:t>
            </w:r>
          </w:p>
        </w:tc>
        <w:tc>
          <w:tcPr>
            <w:tcW w:w="4876" w:type="dxa"/>
          </w:tcPr>
          <w:p w14:paraId="3CF86D1B" w14:textId="77777777" w:rsidR="00544BA1" w:rsidRPr="0098113F" w:rsidRDefault="00544BA1" w:rsidP="00277D82">
            <w:pPr>
              <w:pStyle w:val="Normal6a"/>
            </w:pPr>
            <w:r w:rsidRPr="0098113F">
              <w:rPr>
                <w:b/>
                <w:i/>
              </w:rPr>
              <w:t>udgår</w:t>
            </w:r>
          </w:p>
        </w:tc>
      </w:tr>
      <w:tr w:rsidR="000A73F3" w:rsidRPr="0098113F" w14:paraId="59CE0AE8" w14:textId="77777777" w:rsidTr="00277D82">
        <w:trPr>
          <w:jc w:val="center"/>
        </w:trPr>
        <w:tc>
          <w:tcPr>
            <w:tcW w:w="4876" w:type="dxa"/>
          </w:tcPr>
          <w:p w14:paraId="0C409E51" w14:textId="77777777" w:rsidR="00544BA1" w:rsidRPr="0098113F" w:rsidRDefault="00544BA1" w:rsidP="00277D82">
            <w:pPr>
              <w:pStyle w:val="NormalBoldItalicCenter6a"/>
            </w:pPr>
            <w:r w:rsidRPr="0098113F">
              <w:t>Ændring af forordning (EU) 2018/1240</w:t>
            </w:r>
          </w:p>
        </w:tc>
        <w:tc>
          <w:tcPr>
            <w:tcW w:w="4876" w:type="dxa"/>
          </w:tcPr>
          <w:p w14:paraId="26064692" w14:textId="77777777" w:rsidR="00544BA1" w:rsidRPr="0098113F" w:rsidRDefault="00544BA1" w:rsidP="00277D82">
            <w:pPr>
              <w:pStyle w:val="Normal6a"/>
            </w:pPr>
          </w:p>
        </w:tc>
      </w:tr>
      <w:tr w:rsidR="000A73F3" w:rsidRPr="0098113F" w14:paraId="3D597EE3" w14:textId="77777777" w:rsidTr="00277D82">
        <w:trPr>
          <w:jc w:val="center"/>
        </w:trPr>
        <w:tc>
          <w:tcPr>
            <w:tcW w:w="4876" w:type="dxa"/>
          </w:tcPr>
          <w:p w14:paraId="50854524" w14:textId="77777777" w:rsidR="00544BA1" w:rsidRPr="0098113F" w:rsidRDefault="00544BA1" w:rsidP="00277D82">
            <w:pPr>
              <w:pStyle w:val="Normal6a"/>
            </w:pPr>
            <w:r w:rsidRPr="0098113F">
              <w:rPr>
                <w:b/>
                <w:i/>
              </w:rPr>
              <w:t>I forordning (EU) 2018/1240 foretages følgende ændringer:</w:t>
            </w:r>
          </w:p>
        </w:tc>
        <w:tc>
          <w:tcPr>
            <w:tcW w:w="4876" w:type="dxa"/>
          </w:tcPr>
          <w:p w14:paraId="23BA4E45" w14:textId="77777777" w:rsidR="00544BA1" w:rsidRPr="0098113F" w:rsidRDefault="00544BA1" w:rsidP="00277D82">
            <w:pPr>
              <w:pStyle w:val="Normal6a"/>
            </w:pPr>
          </w:p>
        </w:tc>
      </w:tr>
      <w:tr w:rsidR="000A73F3" w:rsidRPr="0098113F" w14:paraId="2AA49870" w14:textId="77777777" w:rsidTr="00277D82">
        <w:trPr>
          <w:jc w:val="center"/>
        </w:trPr>
        <w:tc>
          <w:tcPr>
            <w:tcW w:w="4876" w:type="dxa"/>
          </w:tcPr>
          <w:p w14:paraId="2D65B1CB" w14:textId="77777777" w:rsidR="00544BA1" w:rsidRPr="0098113F" w:rsidRDefault="00544BA1" w:rsidP="00277D82">
            <w:pPr>
              <w:pStyle w:val="Normal6a"/>
            </w:pPr>
            <w:r w:rsidRPr="0098113F">
              <w:rPr>
                <w:b/>
                <w:i/>
              </w:rPr>
              <w:t>(1) Artikel 4, litra a), affattes således:</w:t>
            </w:r>
          </w:p>
        </w:tc>
        <w:tc>
          <w:tcPr>
            <w:tcW w:w="4876" w:type="dxa"/>
          </w:tcPr>
          <w:p w14:paraId="31627EBB" w14:textId="77777777" w:rsidR="00544BA1" w:rsidRPr="0098113F" w:rsidRDefault="00544BA1" w:rsidP="00277D82">
            <w:pPr>
              <w:pStyle w:val="Normal6a"/>
            </w:pPr>
          </w:p>
        </w:tc>
      </w:tr>
      <w:tr w:rsidR="000A73F3" w:rsidRPr="0098113F" w14:paraId="6C09645F" w14:textId="77777777" w:rsidTr="00277D82">
        <w:trPr>
          <w:jc w:val="center"/>
        </w:trPr>
        <w:tc>
          <w:tcPr>
            <w:tcW w:w="4876" w:type="dxa"/>
          </w:tcPr>
          <w:p w14:paraId="0778C5A0" w14:textId="77777777" w:rsidR="00544BA1" w:rsidRPr="0098113F" w:rsidRDefault="00544BA1" w:rsidP="00277D82">
            <w:pPr>
              <w:pStyle w:val="Normal6a"/>
            </w:pPr>
            <w:r w:rsidRPr="0098113F">
              <w:rPr>
                <w:b/>
                <w:i/>
              </w:rPr>
              <w:t>"a) bidrage til et højt sikkerhedsniveau ved at indføre en grundig vurdering af</w:t>
            </w:r>
            <w:r w:rsidRPr="0098113F">
              <w:rPr>
                <w:b/>
                <w:i/>
              </w:rPr>
              <w:cr/>
            </w:r>
            <w:r w:rsidRPr="0098113F">
              <w:rPr>
                <w:b/>
                <w:i/>
              </w:rPr>
              <w:br/>
              <w:t>ansøgerne for så vidt angår den risiko, de kan udgøre for den indre sikkerhed, forud for deres ankomst til grænseovergangssteder ved de ydre grænser og af personer, der underkastes den screening, der er omhandlet i Europa-Parlamentets og Rådets forordning (EU) 2020/XXX</w:t>
            </w:r>
            <w:r w:rsidRPr="0098113F">
              <w:rPr>
                <w:rStyle w:val="SupBoldItalic"/>
                <w:b w:val="0"/>
                <w:i w:val="0"/>
              </w:rPr>
              <w:t>39</w:t>
            </w:r>
            <w:r w:rsidRPr="0098113F">
              <w:rPr>
                <w:b/>
                <w:i/>
              </w:rPr>
              <w:t xml:space="preserve"> [screeningforordningen], for derved at fastslå, om der er konkrete indicier for eller rimelig grund baseret på konkrete indicier til at fastslå, at personens tilstedeværelse på medlemsstaternes område udgør en risiko for</w:t>
            </w:r>
            <w:r w:rsidRPr="0098113F">
              <w:rPr>
                <w:b/>
                <w:i/>
              </w:rPr>
              <w:cr/>
            </w:r>
            <w:r w:rsidRPr="0098113F">
              <w:rPr>
                <w:b/>
                <w:i/>
              </w:rPr>
              <w:br/>
              <w:t>sikkerheden."</w:t>
            </w:r>
          </w:p>
        </w:tc>
        <w:tc>
          <w:tcPr>
            <w:tcW w:w="4876" w:type="dxa"/>
          </w:tcPr>
          <w:p w14:paraId="3F4242CC" w14:textId="77777777" w:rsidR="00544BA1" w:rsidRPr="0098113F" w:rsidRDefault="00544BA1" w:rsidP="00277D82">
            <w:pPr>
              <w:pStyle w:val="Normal6a"/>
            </w:pPr>
          </w:p>
        </w:tc>
      </w:tr>
      <w:tr w:rsidR="000A73F3" w:rsidRPr="0098113F" w14:paraId="700B5CF5" w14:textId="77777777" w:rsidTr="00277D82">
        <w:trPr>
          <w:jc w:val="center"/>
        </w:trPr>
        <w:tc>
          <w:tcPr>
            <w:tcW w:w="4876" w:type="dxa"/>
          </w:tcPr>
          <w:p w14:paraId="3F5C8FAA" w14:textId="77777777" w:rsidR="00544BA1" w:rsidRPr="0098113F" w:rsidRDefault="00544BA1" w:rsidP="00277D82">
            <w:pPr>
              <w:pStyle w:val="Normal6a"/>
            </w:pPr>
            <w:r w:rsidRPr="0098113F">
              <w:t>‘</w:t>
            </w:r>
            <w:r w:rsidRPr="0098113F">
              <w:rPr>
                <w:b/>
                <w:i/>
              </w:rPr>
              <w:t>5. Hver medlemsstat udpeger de kompetente nationale myndigheder, der er omhandlet i denne artikels stk. 1, 2 og 4, og de kompetente myndigheder, der er omhandlet i artikel 5, stk. 6, i forordning (EU) 2020/XXX, og giver straks en liste over disse myndigheder til eu-LISA i overensstemmelse med denne forordnings artikel 87, stk. 2. Den pågældende liste præciserer nærmere, til hvilke formål den enkelte myndigheds behørigt bemyndigede personale skal have adgang til oplysningerne i ETIAS-informationssystemet i overensstemmelse med denne artikels stk. 1, 2 og 4.</w:t>
            </w:r>
          </w:p>
        </w:tc>
        <w:tc>
          <w:tcPr>
            <w:tcW w:w="4876" w:type="dxa"/>
          </w:tcPr>
          <w:p w14:paraId="5D005009" w14:textId="77777777" w:rsidR="00544BA1" w:rsidRPr="0098113F" w:rsidRDefault="00544BA1" w:rsidP="00277D82">
            <w:pPr>
              <w:pStyle w:val="Normal6a"/>
            </w:pPr>
          </w:p>
        </w:tc>
      </w:tr>
      <w:tr w:rsidR="000A73F3" w:rsidRPr="0098113F" w14:paraId="64C2610C" w14:textId="77777777" w:rsidTr="00277D82">
        <w:trPr>
          <w:jc w:val="center"/>
        </w:trPr>
        <w:tc>
          <w:tcPr>
            <w:tcW w:w="4876" w:type="dxa"/>
          </w:tcPr>
          <w:p w14:paraId="7EFA0E39" w14:textId="77777777" w:rsidR="00544BA1" w:rsidRPr="0098113F" w:rsidRDefault="00544BA1" w:rsidP="00277D82">
            <w:pPr>
              <w:pStyle w:val="Normal6a"/>
            </w:pPr>
            <w:r w:rsidRPr="0098113F">
              <w:t>_________________</w:t>
            </w:r>
          </w:p>
        </w:tc>
        <w:tc>
          <w:tcPr>
            <w:tcW w:w="4876" w:type="dxa"/>
          </w:tcPr>
          <w:p w14:paraId="5A009E36" w14:textId="77777777" w:rsidR="00544BA1" w:rsidRPr="0098113F" w:rsidRDefault="00544BA1" w:rsidP="00277D82">
            <w:pPr>
              <w:pStyle w:val="Normal6a"/>
            </w:pPr>
          </w:p>
        </w:tc>
      </w:tr>
      <w:tr w:rsidR="000A73F3" w:rsidRPr="0098113F" w14:paraId="59E372D7" w14:textId="77777777" w:rsidTr="00277D82">
        <w:trPr>
          <w:jc w:val="center"/>
        </w:trPr>
        <w:tc>
          <w:tcPr>
            <w:tcW w:w="4876" w:type="dxa"/>
          </w:tcPr>
          <w:p w14:paraId="1011E4A0" w14:textId="77777777" w:rsidR="00544BA1" w:rsidRPr="0098113F" w:rsidRDefault="00544BA1" w:rsidP="00277D82">
            <w:pPr>
              <w:pStyle w:val="Normal6a"/>
            </w:pPr>
            <w:r w:rsidRPr="00374589">
              <w:rPr>
                <w:b/>
                <w:i/>
                <w:vertAlign w:val="superscript"/>
              </w:rPr>
              <w:t>39</w:t>
            </w:r>
            <w:r w:rsidRPr="0098113F">
              <w:rPr>
                <w:b/>
                <w:i/>
              </w:rPr>
              <w:t xml:space="preserve"> Europa-Parlamentets og Rådets forordning (EU) XXX af [...] om indførelse af screening af tredjelandsstatsborgere ved de ydre grænser og om ændring af forordning (EF) nr. 767/2008, (EU) 2017/2226, (EU) 2018/1240 og (EU) 2019/817].</w:t>
            </w:r>
          </w:p>
        </w:tc>
        <w:tc>
          <w:tcPr>
            <w:tcW w:w="4876" w:type="dxa"/>
          </w:tcPr>
          <w:p w14:paraId="197C8ABF" w14:textId="77777777" w:rsidR="00544BA1" w:rsidRPr="0098113F" w:rsidRDefault="00544BA1" w:rsidP="00277D82">
            <w:pPr>
              <w:pStyle w:val="Normal6a"/>
            </w:pPr>
          </w:p>
        </w:tc>
      </w:tr>
    </w:tbl>
    <w:p w14:paraId="05B97774"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7284C59" w14:textId="77777777" w:rsidR="00544BA1" w:rsidRPr="0098113F" w:rsidRDefault="00544BA1" w:rsidP="00544BA1">
      <w:r w:rsidRPr="0098113F">
        <w:rPr>
          <w:rStyle w:val="HideTWBExt"/>
          <w:noProof w:val="0"/>
          <w:color w:val="auto"/>
        </w:rPr>
        <w:t>&lt;/Amend&gt;</w:t>
      </w:r>
    </w:p>
    <w:p w14:paraId="4B69CBAD"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798</w:t>
      </w:r>
      <w:r w:rsidRPr="0098113F">
        <w:rPr>
          <w:rStyle w:val="HideTWBExt"/>
          <w:noProof w:val="0"/>
          <w:color w:val="auto"/>
        </w:rPr>
        <w:t>&lt;/NumAm&gt;</w:t>
      </w:r>
    </w:p>
    <w:p w14:paraId="34B79C2B"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2EEDBD1"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0738B43" w14:textId="77777777" w:rsidR="00544BA1" w:rsidRPr="0098113F" w:rsidRDefault="00544BA1" w:rsidP="00544BA1">
      <w:r w:rsidRPr="0098113F">
        <w:rPr>
          <w:rStyle w:val="HideTWBExt"/>
          <w:noProof w:val="0"/>
          <w:color w:val="auto"/>
        </w:rPr>
        <w:t>&lt;/RepeatBlock-By&gt;</w:t>
      </w:r>
    </w:p>
    <w:p w14:paraId="0BB254E0"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36EBD16" w14:textId="77777777" w:rsidR="00544BA1" w:rsidRPr="0098113F" w:rsidRDefault="00544BA1" w:rsidP="00544BA1">
      <w:pPr>
        <w:pStyle w:val="NormalBold"/>
      </w:pPr>
      <w:r w:rsidRPr="0098113F">
        <w:rPr>
          <w:rStyle w:val="HideTWBExt"/>
          <w:noProof w:val="0"/>
          <w:color w:val="auto"/>
        </w:rPr>
        <w:t>&lt;Article&gt;</w:t>
      </w:r>
      <w:r w:rsidRPr="0098113F">
        <w:t>Artikel 19 – stk. 1 – nr. 1</w:t>
      </w:r>
      <w:r w:rsidRPr="0098113F">
        <w:rPr>
          <w:rStyle w:val="HideTWBExt"/>
          <w:noProof w:val="0"/>
          <w:color w:val="auto"/>
        </w:rPr>
        <w:t>&lt;/Article&gt;</w:t>
      </w:r>
    </w:p>
    <w:p w14:paraId="5A58D92C" w14:textId="4B0A71F1" w:rsidR="00544BA1" w:rsidRPr="0098113F" w:rsidRDefault="00544BA1" w:rsidP="00544BA1">
      <w:r w:rsidRPr="0098113F">
        <w:rPr>
          <w:rStyle w:val="HideTWBExt"/>
          <w:noProof w:val="0"/>
          <w:color w:val="auto"/>
        </w:rPr>
        <w:t>&lt;DocAmend2&gt;</w:t>
      </w:r>
      <w:r w:rsidRPr="0098113F">
        <w:t>Forordning (EU) 2019/817</w:t>
      </w:r>
      <w:r w:rsidRPr="0098113F">
        <w:rPr>
          <w:rStyle w:val="HideTWBExt"/>
          <w:noProof w:val="0"/>
          <w:color w:val="auto"/>
        </w:rPr>
        <w:t>&lt;/DocAmend2&gt;</w:t>
      </w:r>
    </w:p>
    <w:p w14:paraId="1D904135" w14:textId="77777777" w:rsidR="00544BA1" w:rsidRPr="0098113F" w:rsidRDefault="00544BA1" w:rsidP="00544BA1">
      <w:r w:rsidRPr="0098113F">
        <w:rPr>
          <w:rStyle w:val="HideTWBExt"/>
          <w:noProof w:val="0"/>
          <w:color w:val="auto"/>
        </w:rPr>
        <w:t>&lt;Article2&gt;</w:t>
      </w:r>
      <w:r w:rsidRPr="0098113F">
        <w:t>Artikel 17</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3831E9BE" w14:textId="77777777" w:rsidTr="00277D82">
        <w:trPr>
          <w:trHeight w:hRule="exact" w:val="240"/>
          <w:jc w:val="center"/>
        </w:trPr>
        <w:tc>
          <w:tcPr>
            <w:tcW w:w="9752" w:type="dxa"/>
            <w:gridSpan w:val="2"/>
          </w:tcPr>
          <w:p w14:paraId="42224806" w14:textId="77777777" w:rsidR="00544BA1" w:rsidRPr="0098113F" w:rsidRDefault="00544BA1" w:rsidP="00277D82"/>
        </w:tc>
      </w:tr>
      <w:tr w:rsidR="000A73F3" w:rsidRPr="0098113F" w14:paraId="3064E05D" w14:textId="77777777" w:rsidTr="00277D82">
        <w:trPr>
          <w:trHeight w:val="240"/>
          <w:jc w:val="center"/>
        </w:trPr>
        <w:tc>
          <w:tcPr>
            <w:tcW w:w="4876" w:type="dxa"/>
          </w:tcPr>
          <w:p w14:paraId="6DE0F683" w14:textId="77777777" w:rsidR="00544BA1" w:rsidRPr="0098113F" w:rsidRDefault="00544BA1" w:rsidP="00277D82">
            <w:pPr>
              <w:pStyle w:val="AmColumnHeading"/>
            </w:pPr>
            <w:r w:rsidRPr="0098113F">
              <w:t>Kommissionens forslag</w:t>
            </w:r>
          </w:p>
        </w:tc>
        <w:tc>
          <w:tcPr>
            <w:tcW w:w="4876" w:type="dxa"/>
          </w:tcPr>
          <w:p w14:paraId="6A5DED48" w14:textId="77777777" w:rsidR="00544BA1" w:rsidRPr="0098113F" w:rsidRDefault="00544BA1" w:rsidP="00277D82">
            <w:pPr>
              <w:pStyle w:val="AmColumnHeading"/>
            </w:pPr>
            <w:r w:rsidRPr="0098113F">
              <w:t>Ændringsforslag</w:t>
            </w:r>
          </w:p>
        </w:tc>
      </w:tr>
      <w:tr w:rsidR="000A73F3" w:rsidRPr="0098113F" w14:paraId="4AAD0449" w14:textId="77777777" w:rsidTr="00277D82">
        <w:trPr>
          <w:jc w:val="center"/>
        </w:trPr>
        <w:tc>
          <w:tcPr>
            <w:tcW w:w="4876" w:type="dxa"/>
          </w:tcPr>
          <w:p w14:paraId="29001745" w14:textId="77777777" w:rsidR="00544BA1" w:rsidRPr="0098113F" w:rsidRDefault="00544BA1" w:rsidP="00277D82">
            <w:pPr>
              <w:pStyle w:val="Normal6a"/>
            </w:pPr>
            <w:r w:rsidRPr="0098113F">
              <w:t>"Der oprettes et fælles identitetsregister (CIR) med en individuel mappe for hver person, der er registreret i ind- og udrejsesystemet, VIS, ETIAS, Eurodac eller ECRIS-TCN, og indeholdende de i artikel 18 omhandlede oplysninger med henblik på at lette og bistå med korrekt identifikation af personer, der er registreret i ind- og udrejsesystemet, VIS, ETIAS, Eurodac og ECRIS-TCN i overensstemmelse med artikel 20 og 20a, støtte driften af MID i overensstemmelse med artikel 21 og lette og effektivisere de udpegede myndigheders og Europols adgang til ind- og udrejsesystemet, VIS, ETIAS og Eurodac, når det er nødvendigt for at forebygge, afsløre eller efterforske terrorhandlinger og andre alvorlige strafbare handlinger i overensstemmelse med artikel 22.".</w:t>
            </w:r>
          </w:p>
        </w:tc>
        <w:tc>
          <w:tcPr>
            <w:tcW w:w="4876" w:type="dxa"/>
          </w:tcPr>
          <w:p w14:paraId="0389707C" w14:textId="0C71B49C" w:rsidR="00544BA1" w:rsidRPr="0098113F" w:rsidRDefault="00544BA1" w:rsidP="00374589">
            <w:pPr>
              <w:pStyle w:val="Normal6a"/>
            </w:pPr>
            <w:r w:rsidRPr="0098113F">
              <w:t xml:space="preserve">"Der oprettes et fælles identitetsregister (CIR) med en individuel mappe for hver person, der er registreret i ind- og udrejsesystemet, VIS, ETIAS, Eurodac eller ECRIS-TCN, og indeholdende de i artikel 18 omhandlede oplysninger med henblik på at lette og bistå med korrekt identifikation af personer, der er registreret i ind- og udrejsesystemet, VIS, ETIAS, Eurodac og ECRIS-TCN i overensstemmelse med artikel 20 og 20a, støtte driften af MID i overensstemmelse med artikel 21 og lette og effektivisere de udpegede myndigheders og Europols adgang til ind- og udrejsesystemet, VIS, ETIAS og Eurodac, når det er nødvendigt for at forebygge, afsløre eller efterforske terrorhandlinger og andre alvorlige strafbare handlinger i overensstemmelse med artikel 22. </w:t>
            </w:r>
            <w:r w:rsidRPr="0098113F">
              <w:rPr>
                <w:b/>
                <w:i/>
              </w:rPr>
              <w:t>Med henblik på forordning (EU) nr. XXX/XXX [forordningen om screening] skal søgningen i det fælles identitetsregister kun kontrolleres i ind- og udrejsesystemet, VIS og Eurodac.</w:t>
            </w:r>
            <w:r w:rsidR="00374589">
              <w:rPr>
                <w:b/>
                <w:i/>
              </w:rPr>
              <w:t>"</w:t>
            </w:r>
          </w:p>
        </w:tc>
      </w:tr>
    </w:tbl>
    <w:p w14:paraId="6A8A4A0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6478CEB" w14:textId="77777777" w:rsidR="00544BA1" w:rsidRPr="0098113F" w:rsidRDefault="00544BA1" w:rsidP="00544BA1">
      <w:r w:rsidRPr="0098113F">
        <w:rPr>
          <w:rStyle w:val="HideTWBExt"/>
          <w:noProof w:val="0"/>
          <w:color w:val="auto"/>
        </w:rPr>
        <w:t>&lt;/Amend&gt;</w:t>
      </w:r>
    </w:p>
    <w:p w14:paraId="3EE6BB88"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799</w:t>
      </w:r>
      <w:r w:rsidRPr="0098113F">
        <w:rPr>
          <w:rStyle w:val="HideTWBExt"/>
          <w:noProof w:val="0"/>
          <w:color w:val="auto"/>
        </w:rPr>
        <w:t>&lt;/NumAm&gt;</w:t>
      </w:r>
    </w:p>
    <w:p w14:paraId="34B527A0"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4BDE916" w14:textId="77777777" w:rsidR="00544BA1" w:rsidRPr="0098113F" w:rsidRDefault="00544BA1" w:rsidP="00544BA1">
      <w:pPr>
        <w:pStyle w:val="NormalBold"/>
      </w:pPr>
      <w:r w:rsidRPr="0098113F">
        <w:rPr>
          <w:rStyle w:val="HideTWBExt"/>
          <w:noProof w:val="0"/>
          <w:color w:val="auto"/>
        </w:rPr>
        <w:t>&lt;/RepeatBlock-By&gt;</w:t>
      </w:r>
    </w:p>
    <w:p w14:paraId="24A3C12B"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9364FBC" w14:textId="77777777" w:rsidR="00544BA1" w:rsidRPr="0098113F" w:rsidRDefault="00544BA1" w:rsidP="00544BA1">
      <w:pPr>
        <w:pStyle w:val="NormalBold"/>
      </w:pPr>
      <w:r w:rsidRPr="0098113F">
        <w:rPr>
          <w:rStyle w:val="HideTWBExt"/>
          <w:noProof w:val="0"/>
          <w:color w:val="auto"/>
        </w:rPr>
        <w:t>&lt;Article&gt;</w:t>
      </w:r>
      <w:r w:rsidRPr="0098113F">
        <w:t>Artikel 19 – stk. 1 – nr. 2</w:t>
      </w:r>
      <w:r w:rsidRPr="0098113F">
        <w:rPr>
          <w:rStyle w:val="HideTWBExt"/>
          <w:noProof w:val="0"/>
          <w:color w:val="auto"/>
        </w:rPr>
        <w:t>&lt;/Article&gt;</w:t>
      </w:r>
    </w:p>
    <w:p w14:paraId="739DB337" w14:textId="3A79323B" w:rsidR="00544BA1" w:rsidRPr="0098113F" w:rsidRDefault="00544BA1" w:rsidP="00544BA1">
      <w:r w:rsidRPr="0098113F">
        <w:rPr>
          <w:rStyle w:val="HideTWBExt"/>
          <w:noProof w:val="0"/>
          <w:color w:val="auto"/>
        </w:rPr>
        <w:t>&lt;DocAmend2&gt;</w:t>
      </w:r>
      <w:r w:rsidRPr="0098113F">
        <w:t>Forordning (EU) 2019/817</w:t>
      </w:r>
      <w:r w:rsidRPr="0098113F">
        <w:rPr>
          <w:rStyle w:val="HideTWBExt"/>
          <w:noProof w:val="0"/>
          <w:color w:val="auto"/>
        </w:rPr>
        <w:t>&lt;/DocAmend2&gt;</w:t>
      </w:r>
    </w:p>
    <w:p w14:paraId="03F12F9C" w14:textId="77777777" w:rsidR="00544BA1" w:rsidRPr="0098113F" w:rsidRDefault="00544BA1" w:rsidP="00544BA1">
      <w:r w:rsidRPr="0098113F">
        <w:rPr>
          <w:rStyle w:val="HideTWBExt"/>
          <w:noProof w:val="0"/>
          <w:color w:val="auto"/>
        </w:rPr>
        <w:t>&lt;Article2&gt;</w:t>
      </w:r>
      <w:r w:rsidRPr="0098113F">
        <w:t>Artikel 20 a – indledning</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8345124" w14:textId="77777777" w:rsidTr="00277D82">
        <w:trPr>
          <w:trHeight w:hRule="exact" w:val="240"/>
          <w:jc w:val="center"/>
        </w:trPr>
        <w:tc>
          <w:tcPr>
            <w:tcW w:w="9752" w:type="dxa"/>
            <w:gridSpan w:val="2"/>
          </w:tcPr>
          <w:p w14:paraId="56BC1311" w14:textId="77777777" w:rsidR="00544BA1" w:rsidRPr="0098113F" w:rsidRDefault="00544BA1" w:rsidP="00277D82"/>
        </w:tc>
      </w:tr>
      <w:tr w:rsidR="000A73F3" w:rsidRPr="0098113F" w14:paraId="3B0F17D5" w14:textId="77777777" w:rsidTr="00277D82">
        <w:trPr>
          <w:trHeight w:val="240"/>
          <w:jc w:val="center"/>
        </w:trPr>
        <w:tc>
          <w:tcPr>
            <w:tcW w:w="4876" w:type="dxa"/>
          </w:tcPr>
          <w:p w14:paraId="5A197D03" w14:textId="77777777" w:rsidR="00544BA1" w:rsidRPr="0098113F" w:rsidRDefault="00544BA1" w:rsidP="00277D82">
            <w:pPr>
              <w:pStyle w:val="AmColumnHeading"/>
            </w:pPr>
            <w:r w:rsidRPr="0098113F">
              <w:t>Kommissionens forslag</w:t>
            </w:r>
          </w:p>
        </w:tc>
        <w:tc>
          <w:tcPr>
            <w:tcW w:w="4876" w:type="dxa"/>
          </w:tcPr>
          <w:p w14:paraId="1EDDB901" w14:textId="77777777" w:rsidR="00544BA1" w:rsidRPr="0098113F" w:rsidRDefault="00544BA1" w:rsidP="00277D82">
            <w:pPr>
              <w:pStyle w:val="AmColumnHeading"/>
            </w:pPr>
            <w:r w:rsidRPr="0098113F">
              <w:t>Ændringsforslag</w:t>
            </w:r>
          </w:p>
        </w:tc>
      </w:tr>
      <w:tr w:rsidR="000A73F3" w:rsidRPr="0098113F" w14:paraId="1C0B1622" w14:textId="77777777" w:rsidTr="00277D82">
        <w:trPr>
          <w:jc w:val="center"/>
        </w:trPr>
        <w:tc>
          <w:tcPr>
            <w:tcW w:w="4876" w:type="dxa"/>
          </w:tcPr>
          <w:p w14:paraId="4D121042" w14:textId="77777777" w:rsidR="00544BA1" w:rsidRPr="0098113F" w:rsidRDefault="00544BA1" w:rsidP="00277D82">
            <w:pPr>
              <w:pStyle w:val="Normal6a"/>
            </w:pPr>
            <w:r w:rsidRPr="0098113F">
              <w:t>Adgang til det fælles identitetsregister med henblik på identifikation i overensstemmelse med forordning (EU) 2020/XXX</w:t>
            </w:r>
          </w:p>
        </w:tc>
        <w:tc>
          <w:tcPr>
            <w:tcW w:w="4876" w:type="dxa"/>
          </w:tcPr>
          <w:p w14:paraId="49069190" w14:textId="77777777" w:rsidR="00544BA1" w:rsidRPr="0098113F" w:rsidRDefault="00544BA1" w:rsidP="00277D82">
            <w:pPr>
              <w:pStyle w:val="Normal6a"/>
            </w:pPr>
            <w:r w:rsidRPr="0098113F">
              <w:t xml:space="preserve">Adgang til det fælles identitetsregister med henblik på identifikation i overensstemmelse med forordning (EU) 2020/XXX </w:t>
            </w:r>
            <w:r w:rsidRPr="0098113F">
              <w:rPr>
                <w:b/>
                <w:i/>
              </w:rPr>
              <w:t>[forordningen om screening]</w:t>
            </w:r>
          </w:p>
        </w:tc>
      </w:tr>
    </w:tbl>
    <w:p w14:paraId="705CE181"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3643F2D2" w14:textId="77777777" w:rsidR="00544BA1" w:rsidRPr="0098113F" w:rsidRDefault="00544BA1" w:rsidP="00544BA1">
      <w:r w:rsidRPr="0098113F">
        <w:rPr>
          <w:rStyle w:val="HideTWBExt"/>
          <w:noProof w:val="0"/>
          <w:color w:val="auto"/>
        </w:rPr>
        <w:t>&lt;/Amend&gt;</w:t>
      </w:r>
    </w:p>
    <w:p w14:paraId="016D4F27"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800</w:t>
      </w:r>
      <w:r w:rsidRPr="0098113F">
        <w:rPr>
          <w:rStyle w:val="HideTWBExt"/>
          <w:noProof w:val="0"/>
          <w:color w:val="auto"/>
        </w:rPr>
        <w:t>&lt;/NumAm&gt;</w:t>
      </w:r>
    </w:p>
    <w:p w14:paraId="59822E88"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72400D6B" w14:textId="77777777" w:rsidR="00544BA1" w:rsidRPr="0098113F" w:rsidRDefault="00544BA1" w:rsidP="00544BA1">
      <w:pPr>
        <w:pStyle w:val="NormalBold"/>
      </w:pPr>
      <w:r w:rsidRPr="0098113F">
        <w:rPr>
          <w:rStyle w:val="HideTWBExt"/>
          <w:noProof w:val="0"/>
          <w:color w:val="auto"/>
        </w:rPr>
        <w:t>&lt;/RepeatBlock-By&gt;</w:t>
      </w:r>
    </w:p>
    <w:p w14:paraId="1E4FAA66"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7148CD83" w14:textId="77777777" w:rsidR="00544BA1" w:rsidRPr="0098113F" w:rsidRDefault="00544BA1" w:rsidP="00544BA1">
      <w:pPr>
        <w:pStyle w:val="NormalBold"/>
      </w:pPr>
      <w:r w:rsidRPr="0098113F">
        <w:rPr>
          <w:rStyle w:val="HideTWBExt"/>
          <w:noProof w:val="0"/>
          <w:color w:val="auto"/>
        </w:rPr>
        <w:t>&lt;Article&gt;</w:t>
      </w:r>
      <w:r w:rsidRPr="0098113F">
        <w:t>Artikel 19 – stk. 1 – nr. 2</w:t>
      </w:r>
      <w:r w:rsidRPr="0098113F">
        <w:rPr>
          <w:rStyle w:val="HideTWBExt"/>
          <w:noProof w:val="0"/>
          <w:color w:val="auto"/>
        </w:rPr>
        <w:t>&lt;/Article&gt;</w:t>
      </w:r>
    </w:p>
    <w:p w14:paraId="11011F37" w14:textId="1DE0DE04" w:rsidR="00544BA1" w:rsidRPr="0098113F" w:rsidRDefault="00544BA1" w:rsidP="00544BA1">
      <w:r w:rsidRPr="0098113F">
        <w:rPr>
          <w:rStyle w:val="HideTWBExt"/>
          <w:noProof w:val="0"/>
          <w:color w:val="auto"/>
        </w:rPr>
        <w:t>&lt;DocAmend2&gt;</w:t>
      </w:r>
      <w:r w:rsidRPr="0098113F">
        <w:t>Forordning (EU) 2019/817</w:t>
      </w:r>
      <w:r w:rsidRPr="0098113F">
        <w:rPr>
          <w:rStyle w:val="HideTWBExt"/>
          <w:noProof w:val="0"/>
          <w:color w:val="auto"/>
        </w:rPr>
        <w:t>&lt;/DocAmend2&gt;</w:t>
      </w:r>
    </w:p>
    <w:p w14:paraId="731747EF" w14:textId="77777777" w:rsidR="00544BA1" w:rsidRPr="0098113F" w:rsidRDefault="00544BA1" w:rsidP="00544BA1">
      <w:r w:rsidRPr="0098113F">
        <w:rPr>
          <w:rStyle w:val="HideTWBExt"/>
          <w:noProof w:val="0"/>
          <w:color w:val="auto"/>
        </w:rPr>
        <w:t>&lt;Article2&gt;</w:t>
      </w:r>
      <w:r w:rsidRPr="0098113F">
        <w:t>Artikel 20 a – stk. 1</w:t>
      </w:r>
      <w:r w:rsidRPr="0098113F">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095A976" w14:textId="77777777" w:rsidTr="00277D82">
        <w:trPr>
          <w:trHeight w:hRule="exact" w:val="240"/>
          <w:jc w:val="center"/>
        </w:trPr>
        <w:tc>
          <w:tcPr>
            <w:tcW w:w="9752" w:type="dxa"/>
            <w:gridSpan w:val="2"/>
          </w:tcPr>
          <w:p w14:paraId="5F2F9C8D" w14:textId="77777777" w:rsidR="00544BA1" w:rsidRPr="0098113F" w:rsidRDefault="00544BA1" w:rsidP="00277D82"/>
        </w:tc>
      </w:tr>
      <w:tr w:rsidR="000A73F3" w:rsidRPr="0098113F" w14:paraId="5F580566" w14:textId="77777777" w:rsidTr="00277D82">
        <w:trPr>
          <w:trHeight w:val="240"/>
          <w:jc w:val="center"/>
        </w:trPr>
        <w:tc>
          <w:tcPr>
            <w:tcW w:w="4876" w:type="dxa"/>
          </w:tcPr>
          <w:p w14:paraId="4892DE59" w14:textId="77777777" w:rsidR="00544BA1" w:rsidRPr="0098113F" w:rsidRDefault="00544BA1" w:rsidP="00277D82">
            <w:pPr>
              <w:pStyle w:val="AmColumnHeading"/>
            </w:pPr>
            <w:r w:rsidRPr="0098113F">
              <w:t>Kommissionens forslag</w:t>
            </w:r>
          </w:p>
        </w:tc>
        <w:tc>
          <w:tcPr>
            <w:tcW w:w="4876" w:type="dxa"/>
          </w:tcPr>
          <w:p w14:paraId="4568C4F0" w14:textId="77777777" w:rsidR="00544BA1" w:rsidRPr="0098113F" w:rsidRDefault="00544BA1" w:rsidP="00277D82">
            <w:pPr>
              <w:pStyle w:val="AmColumnHeading"/>
            </w:pPr>
            <w:r w:rsidRPr="0098113F">
              <w:t>Ændringsforslag</w:t>
            </w:r>
          </w:p>
        </w:tc>
      </w:tr>
      <w:tr w:rsidR="000A73F3" w:rsidRPr="0098113F" w14:paraId="00155DC1" w14:textId="77777777" w:rsidTr="00277D82">
        <w:trPr>
          <w:jc w:val="center"/>
        </w:trPr>
        <w:tc>
          <w:tcPr>
            <w:tcW w:w="4876" w:type="dxa"/>
          </w:tcPr>
          <w:p w14:paraId="4ED40E91" w14:textId="77777777" w:rsidR="00544BA1" w:rsidRPr="0098113F" w:rsidRDefault="00544BA1" w:rsidP="00277D82">
            <w:pPr>
              <w:pStyle w:val="Normal6a"/>
            </w:pPr>
            <w:r w:rsidRPr="0098113F">
              <w:t>1.</w:t>
            </w:r>
            <w:r w:rsidRPr="0098113F">
              <w:tab/>
              <w:t>Forespørgsler i CIR foretages af den i artikel 6, stk. 7, i forordning (EU) 2020/XXX udpegede kompetente myndighed udelukkende med henblik på at identificere en person i henhold til artikel 10 i nævnte forordning, forudsat at proceduren blev indledt under denne persons tilstedeværelse.</w:t>
            </w:r>
          </w:p>
        </w:tc>
        <w:tc>
          <w:tcPr>
            <w:tcW w:w="4876" w:type="dxa"/>
          </w:tcPr>
          <w:p w14:paraId="383FBBD3" w14:textId="77777777" w:rsidR="00544BA1" w:rsidRPr="0098113F" w:rsidRDefault="00544BA1" w:rsidP="00277D82">
            <w:pPr>
              <w:pStyle w:val="Normal6a"/>
            </w:pPr>
            <w:r w:rsidRPr="0098113F">
              <w:t>1.</w:t>
            </w:r>
            <w:r w:rsidRPr="0098113F">
              <w:tab/>
              <w:t>Forespørgsler i CIR foretages af den i artikel 6, stk. 7, i forordning (EU) 2020/XXX</w:t>
            </w:r>
            <w:r w:rsidRPr="0098113F">
              <w:rPr>
                <w:b/>
                <w:i/>
              </w:rPr>
              <w:t xml:space="preserve"> [forordningen om screening]</w:t>
            </w:r>
            <w:r w:rsidRPr="0098113F">
              <w:t xml:space="preserve"> udpegede kompetente myndighed udelukkende med henblik på at identificere en person i henhold til artikel 10 i nævnte forordning, forudsat at proceduren blev indledt under denne persons tilstedeværelse.</w:t>
            </w:r>
          </w:p>
        </w:tc>
      </w:tr>
    </w:tbl>
    <w:p w14:paraId="4EBA6F4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614B0F04" w14:textId="77777777" w:rsidR="00544BA1" w:rsidRPr="0098113F" w:rsidRDefault="00544BA1" w:rsidP="00544BA1">
      <w:r w:rsidRPr="0098113F">
        <w:rPr>
          <w:rStyle w:val="HideTWBExt"/>
          <w:noProof w:val="0"/>
          <w:color w:val="auto"/>
        </w:rPr>
        <w:t>&lt;/Amend&gt;</w:t>
      </w:r>
    </w:p>
    <w:p w14:paraId="606D9963"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801</w:t>
      </w:r>
      <w:r w:rsidRPr="0098113F">
        <w:rPr>
          <w:rStyle w:val="HideTWBExt"/>
          <w:noProof w:val="0"/>
          <w:color w:val="auto"/>
        </w:rPr>
        <w:t>&lt;/NumAm&gt;</w:t>
      </w:r>
    </w:p>
    <w:p w14:paraId="67A242EE" w14:textId="77777777" w:rsidR="00544BA1" w:rsidRPr="0098113F" w:rsidRDefault="00544BA1" w:rsidP="00544BA1">
      <w:pPr>
        <w:pStyle w:val="NormalBold"/>
      </w:pPr>
      <w:r w:rsidRPr="0098113F">
        <w:rPr>
          <w:rStyle w:val="HideTWBExt"/>
          <w:noProof w:val="0"/>
          <w:color w:val="auto"/>
        </w:rPr>
        <w:t>&lt;RepeatBlock-By&gt;&lt;Members&gt;</w:t>
      </w:r>
      <w:r w:rsidRPr="0098113F">
        <w:t>Charlie Weimers, Laura Huhtasaari</w:t>
      </w:r>
      <w:r w:rsidRPr="0098113F">
        <w:rPr>
          <w:rStyle w:val="HideTWBExt"/>
          <w:noProof w:val="0"/>
          <w:color w:val="auto"/>
        </w:rPr>
        <w:t>&lt;/Members&gt;</w:t>
      </w:r>
    </w:p>
    <w:p w14:paraId="56EE87BD" w14:textId="77777777" w:rsidR="00544BA1" w:rsidRPr="0098113F" w:rsidRDefault="00544BA1" w:rsidP="00544BA1">
      <w:pPr>
        <w:pStyle w:val="NormalBold"/>
      </w:pPr>
      <w:r w:rsidRPr="0098113F">
        <w:rPr>
          <w:rStyle w:val="HideTWBExt"/>
          <w:noProof w:val="0"/>
          <w:color w:val="auto"/>
        </w:rPr>
        <w:t>&lt;/RepeatBlock-By&gt;</w:t>
      </w:r>
    </w:p>
    <w:p w14:paraId="17DA515A"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2D6FAE8E" w14:textId="77777777" w:rsidR="00544BA1" w:rsidRPr="0098113F" w:rsidRDefault="00544BA1" w:rsidP="00544BA1">
      <w:pPr>
        <w:pStyle w:val="NormalBold"/>
      </w:pPr>
      <w:r w:rsidRPr="0098113F">
        <w:rPr>
          <w:rStyle w:val="HideTWBExt"/>
          <w:noProof w:val="0"/>
          <w:color w:val="auto"/>
        </w:rPr>
        <w:t>&lt;Article&gt;</w:t>
      </w:r>
      <w:r w:rsidRPr="0098113F">
        <w:t>Artikel 20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924670D" w14:textId="77777777" w:rsidTr="00277D82">
        <w:trPr>
          <w:trHeight w:hRule="exact" w:val="240"/>
          <w:jc w:val="center"/>
        </w:trPr>
        <w:tc>
          <w:tcPr>
            <w:tcW w:w="9752" w:type="dxa"/>
            <w:gridSpan w:val="2"/>
          </w:tcPr>
          <w:p w14:paraId="308854A7" w14:textId="77777777" w:rsidR="00544BA1" w:rsidRPr="0098113F" w:rsidRDefault="00544BA1" w:rsidP="00277D82"/>
        </w:tc>
      </w:tr>
      <w:tr w:rsidR="000A73F3" w:rsidRPr="0098113F" w14:paraId="01B1690A" w14:textId="77777777" w:rsidTr="00277D82">
        <w:trPr>
          <w:trHeight w:val="240"/>
          <w:jc w:val="center"/>
        </w:trPr>
        <w:tc>
          <w:tcPr>
            <w:tcW w:w="4876" w:type="dxa"/>
          </w:tcPr>
          <w:p w14:paraId="04925C81" w14:textId="77777777" w:rsidR="00544BA1" w:rsidRPr="0098113F" w:rsidRDefault="00544BA1" w:rsidP="00277D82">
            <w:pPr>
              <w:pStyle w:val="AmColumnHeading"/>
            </w:pPr>
            <w:r w:rsidRPr="0098113F">
              <w:t>Kommissionens forslag</w:t>
            </w:r>
          </w:p>
        </w:tc>
        <w:tc>
          <w:tcPr>
            <w:tcW w:w="4876" w:type="dxa"/>
          </w:tcPr>
          <w:p w14:paraId="7DF38139" w14:textId="77777777" w:rsidR="00544BA1" w:rsidRPr="0098113F" w:rsidRDefault="00544BA1" w:rsidP="00277D82">
            <w:pPr>
              <w:pStyle w:val="AmColumnHeading"/>
            </w:pPr>
            <w:r w:rsidRPr="0098113F">
              <w:t>Ændringsforslag</w:t>
            </w:r>
          </w:p>
        </w:tc>
      </w:tr>
      <w:tr w:rsidR="000A73F3" w:rsidRPr="0098113F" w14:paraId="16E2E8FB" w14:textId="77777777" w:rsidTr="00277D82">
        <w:trPr>
          <w:jc w:val="center"/>
        </w:trPr>
        <w:tc>
          <w:tcPr>
            <w:tcW w:w="4876" w:type="dxa"/>
          </w:tcPr>
          <w:p w14:paraId="0E174588" w14:textId="77777777" w:rsidR="00544BA1" w:rsidRPr="0098113F" w:rsidRDefault="00544BA1" w:rsidP="00277D82">
            <w:pPr>
              <w:pStyle w:val="Normal6a"/>
            </w:pPr>
            <w:r w:rsidRPr="0098113F">
              <w:t>[</w:t>
            </w:r>
            <w:r w:rsidRPr="0098113F">
              <w:rPr>
                <w:b/>
                <w:i/>
              </w:rPr>
              <w:t>Tre år</w:t>
            </w:r>
            <w:r w:rsidRPr="0098113F">
              <w:t xml:space="preserve"> efter ikrafttrædelsen aflægger Kommissionen rapport om gennemførelsen af foranstaltningerne i denne forordning.]</w:t>
            </w:r>
          </w:p>
        </w:tc>
        <w:tc>
          <w:tcPr>
            <w:tcW w:w="4876" w:type="dxa"/>
          </w:tcPr>
          <w:p w14:paraId="2DD31BEC" w14:textId="77777777" w:rsidR="00544BA1" w:rsidRPr="0098113F" w:rsidRDefault="00544BA1" w:rsidP="00277D82">
            <w:pPr>
              <w:pStyle w:val="Normal6a"/>
            </w:pPr>
            <w:r w:rsidRPr="0098113F">
              <w:t xml:space="preserve">[Efter ikrafttrædelsen aflægger Kommissionen rapport om gennemførelsen af foranstaltningerne i denne forordning </w:t>
            </w:r>
            <w:r w:rsidRPr="0098113F">
              <w:rPr>
                <w:b/>
                <w:i/>
              </w:rPr>
              <w:t>årligt</w:t>
            </w:r>
            <w:r w:rsidRPr="0098113F">
              <w:t>.]</w:t>
            </w:r>
          </w:p>
        </w:tc>
      </w:tr>
    </w:tbl>
    <w:p w14:paraId="1A109A29"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9F6DA7C" w14:textId="77777777" w:rsidR="00544BA1" w:rsidRPr="0098113F" w:rsidRDefault="00544BA1" w:rsidP="00544BA1">
      <w:r w:rsidRPr="0098113F">
        <w:rPr>
          <w:rStyle w:val="HideTWBExt"/>
          <w:noProof w:val="0"/>
          <w:color w:val="auto"/>
        </w:rPr>
        <w:t>&lt;/Amend&gt;</w:t>
      </w:r>
    </w:p>
    <w:p w14:paraId="1466969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802</w:t>
      </w:r>
      <w:r w:rsidRPr="0098113F">
        <w:rPr>
          <w:rStyle w:val="HideTWBExt"/>
          <w:noProof w:val="0"/>
          <w:color w:val="auto"/>
        </w:rPr>
        <w:t>&lt;/NumAm&gt;</w:t>
      </w:r>
    </w:p>
    <w:p w14:paraId="3EAABF7F"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378132EB" w14:textId="77777777" w:rsidR="00544BA1" w:rsidRPr="0098113F" w:rsidRDefault="00544BA1" w:rsidP="00544BA1">
      <w:pPr>
        <w:pStyle w:val="NormalBold"/>
      </w:pPr>
      <w:r w:rsidRPr="0098113F">
        <w:rPr>
          <w:rStyle w:val="HideTWBExt"/>
          <w:noProof w:val="0"/>
          <w:color w:val="auto"/>
        </w:rPr>
        <w:t>&lt;/RepeatBlock-By&gt;</w:t>
      </w:r>
    </w:p>
    <w:p w14:paraId="728B3BA8"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627C9783" w14:textId="77777777" w:rsidR="00544BA1" w:rsidRPr="0098113F" w:rsidRDefault="00544BA1" w:rsidP="00544BA1">
      <w:pPr>
        <w:pStyle w:val="NormalBold"/>
      </w:pPr>
      <w:r w:rsidRPr="0098113F">
        <w:rPr>
          <w:rStyle w:val="HideTWBExt"/>
          <w:noProof w:val="0"/>
          <w:color w:val="auto"/>
        </w:rPr>
        <w:t>&lt;Article&gt;</w:t>
      </w:r>
      <w:r w:rsidRPr="0098113F">
        <w:t>Artikel 20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427374DF" w14:textId="77777777" w:rsidTr="00277D82">
        <w:trPr>
          <w:trHeight w:hRule="exact" w:val="240"/>
          <w:jc w:val="center"/>
        </w:trPr>
        <w:tc>
          <w:tcPr>
            <w:tcW w:w="9752" w:type="dxa"/>
            <w:gridSpan w:val="2"/>
          </w:tcPr>
          <w:p w14:paraId="60CD639D" w14:textId="77777777" w:rsidR="00544BA1" w:rsidRPr="0098113F" w:rsidRDefault="00544BA1" w:rsidP="00277D82"/>
        </w:tc>
      </w:tr>
      <w:tr w:rsidR="000A73F3" w:rsidRPr="0098113F" w14:paraId="29123173" w14:textId="77777777" w:rsidTr="00277D82">
        <w:trPr>
          <w:trHeight w:val="240"/>
          <w:jc w:val="center"/>
        </w:trPr>
        <w:tc>
          <w:tcPr>
            <w:tcW w:w="4876" w:type="dxa"/>
          </w:tcPr>
          <w:p w14:paraId="62576BFF" w14:textId="77777777" w:rsidR="00544BA1" w:rsidRPr="0098113F" w:rsidRDefault="00544BA1" w:rsidP="00277D82">
            <w:pPr>
              <w:pStyle w:val="AmColumnHeading"/>
            </w:pPr>
            <w:r w:rsidRPr="0098113F">
              <w:t>Kommissionens forslag</w:t>
            </w:r>
          </w:p>
        </w:tc>
        <w:tc>
          <w:tcPr>
            <w:tcW w:w="4876" w:type="dxa"/>
          </w:tcPr>
          <w:p w14:paraId="4ED6FF6F" w14:textId="77777777" w:rsidR="00544BA1" w:rsidRPr="0098113F" w:rsidRDefault="00544BA1" w:rsidP="00277D82">
            <w:pPr>
              <w:pStyle w:val="AmColumnHeading"/>
            </w:pPr>
            <w:r w:rsidRPr="0098113F">
              <w:t>Ændringsforslag</w:t>
            </w:r>
          </w:p>
        </w:tc>
      </w:tr>
      <w:tr w:rsidR="000A73F3" w:rsidRPr="0098113F" w14:paraId="183B18E6" w14:textId="77777777" w:rsidTr="00277D82">
        <w:trPr>
          <w:jc w:val="center"/>
        </w:trPr>
        <w:tc>
          <w:tcPr>
            <w:tcW w:w="4876" w:type="dxa"/>
          </w:tcPr>
          <w:p w14:paraId="39FFC060" w14:textId="77777777" w:rsidR="00544BA1" w:rsidRPr="0098113F" w:rsidRDefault="00544BA1" w:rsidP="00277D82">
            <w:pPr>
              <w:pStyle w:val="Normal6a"/>
            </w:pPr>
            <w:r w:rsidRPr="0098113F">
              <w:t>[</w:t>
            </w:r>
            <w:r w:rsidRPr="0098113F">
              <w:rPr>
                <w:b/>
                <w:i/>
              </w:rPr>
              <w:t xml:space="preserve">Tre </w:t>
            </w:r>
            <w:r w:rsidRPr="0098113F">
              <w:rPr>
                <w:bCs/>
                <w:iCs/>
              </w:rPr>
              <w:t>år</w:t>
            </w:r>
            <w:r w:rsidRPr="0098113F">
              <w:t xml:space="preserve"> efter ikrafttrædelsen aflægger Kommissionen rapport om gennemførelsen af foranstaltningerne i denne forordning.]</w:t>
            </w:r>
          </w:p>
        </w:tc>
        <w:tc>
          <w:tcPr>
            <w:tcW w:w="4876" w:type="dxa"/>
          </w:tcPr>
          <w:p w14:paraId="2383F42D" w14:textId="77777777" w:rsidR="00544BA1" w:rsidRPr="0098113F" w:rsidRDefault="00544BA1" w:rsidP="00277D82">
            <w:pPr>
              <w:pStyle w:val="Normal6a"/>
            </w:pPr>
            <w:r w:rsidRPr="0098113F">
              <w:t>[</w:t>
            </w:r>
            <w:r w:rsidRPr="0098113F">
              <w:rPr>
                <w:b/>
                <w:i/>
              </w:rPr>
              <w:t xml:space="preserve">Et </w:t>
            </w:r>
            <w:r w:rsidRPr="0098113F">
              <w:rPr>
                <w:bCs/>
                <w:iCs/>
              </w:rPr>
              <w:t>år</w:t>
            </w:r>
            <w:r w:rsidRPr="0098113F">
              <w:t xml:space="preserve"> efter ikrafttrædelsen aflægger Kommissionen rapport om gennemførelsen af foranstaltningerne i denne forordning.]</w:t>
            </w:r>
          </w:p>
        </w:tc>
      </w:tr>
    </w:tbl>
    <w:p w14:paraId="2E36EC06"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C096C10" w14:textId="77777777" w:rsidR="00544BA1" w:rsidRPr="0098113F" w:rsidRDefault="00544BA1" w:rsidP="00544BA1">
      <w:r w:rsidRPr="0098113F">
        <w:rPr>
          <w:rStyle w:val="HideTWBExt"/>
          <w:noProof w:val="0"/>
          <w:color w:val="auto"/>
        </w:rPr>
        <w:t>&lt;/Amend&gt;</w:t>
      </w:r>
    </w:p>
    <w:p w14:paraId="1CFC0AA4"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803</w:t>
      </w:r>
      <w:r w:rsidRPr="0098113F">
        <w:rPr>
          <w:rStyle w:val="HideTWBExt"/>
          <w:noProof w:val="0"/>
          <w:color w:val="auto"/>
        </w:rPr>
        <w:t>&lt;/NumAm&gt;</w:t>
      </w:r>
    </w:p>
    <w:p w14:paraId="0C30FDBD"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4E82EC10" w14:textId="77777777" w:rsidR="00544BA1" w:rsidRPr="0098113F" w:rsidRDefault="00544BA1" w:rsidP="00544BA1">
      <w:pPr>
        <w:pStyle w:val="NormalBold"/>
      </w:pPr>
      <w:r w:rsidRPr="0098113F">
        <w:rPr>
          <w:rStyle w:val="HideTWBExt"/>
          <w:noProof w:val="0"/>
          <w:color w:val="auto"/>
        </w:rPr>
        <w:t>&lt;/RepeatBlock-By&gt;</w:t>
      </w:r>
    </w:p>
    <w:p w14:paraId="0FA708B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160530D7" w14:textId="77777777" w:rsidR="00544BA1" w:rsidRPr="0098113F" w:rsidRDefault="00544BA1" w:rsidP="00544BA1">
      <w:pPr>
        <w:pStyle w:val="NormalBold"/>
      </w:pPr>
      <w:r w:rsidRPr="0098113F">
        <w:rPr>
          <w:rStyle w:val="HideTWBExt"/>
          <w:noProof w:val="0"/>
          <w:color w:val="auto"/>
        </w:rPr>
        <w:t>&lt;Article&gt;</w:t>
      </w:r>
      <w:r w:rsidRPr="0098113F">
        <w:t>Artikel 20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158E2125" w14:textId="77777777" w:rsidTr="00277D82">
        <w:trPr>
          <w:trHeight w:hRule="exact" w:val="240"/>
          <w:jc w:val="center"/>
        </w:trPr>
        <w:tc>
          <w:tcPr>
            <w:tcW w:w="9752" w:type="dxa"/>
            <w:gridSpan w:val="2"/>
          </w:tcPr>
          <w:p w14:paraId="602F66F8" w14:textId="77777777" w:rsidR="00544BA1" w:rsidRPr="0098113F" w:rsidRDefault="00544BA1" w:rsidP="00277D82"/>
        </w:tc>
      </w:tr>
      <w:tr w:rsidR="000A73F3" w:rsidRPr="0098113F" w14:paraId="5976E66E" w14:textId="77777777" w:rsidTr="00277D82">
        <w:trPr>
          <w:trHeight w:val="240"/>
          <w:jc w:val="center"/>
        </w:trPr>
        <w:tc>
          <w:tcPr>
            <w:tcW w:w="4876" w:type="dxa"/>
          </w:tcPr>
          <w:p w14:paraId="089A553F" w14:textId="77777777" w:rsidR="00544BA1" w:rsidRPr="0098113F" w:rsidRDefault="00544BA1" w:rsidP="00277D82">
            <w:pPr>
              <w:pStyle w:val="AmColumnHeading"/>
            </w:pPr>
            <w:r w:rsidRPr="0098113F">
              <w:t>Kommissionens forslag</w:t>
            </w:r>
          </w:p>
        </w:tc>
        <w:tc>
          <w:tcPr>
            <w:tcW w:w="4876" w:type="dxa"/>
          </w:tcPr>
          <w:p w14:paraId="23C50C55" w14:textId="77777777" w:rsidR="00544BA1" w:rsidRPr="0098113F" w:rsidRDefault="00544BA1" w:rsidP="00277D82">
            <w:pPr>
              <w:pStyle w:val="AmColumnHeading"/>
            </w:pPr>
            <w:r w:rsidRPr="0098113F">
              <w:t>Ændringsforslag</w:t>
            </w:r>
          </w:p>
        </w:tc>
      </w:tr>
      <w:tr w:rsidR="000A73F3" w:rsidRPr="0098113F" w14:paraId="13E457F1" w14:textId="77777777" w:rsidTr="00277D82">
        <w:trPr>
          <w:jc w:val="center"/>
        </w:trPr>
        <w:tc>
          <w:tcPr>
            <w:tcW w:w="4876" w:type="dxa"/>
          </w:tcPr>
          <w:p w14:paraId="4172E3BA" w14:textId="77777777" w:rsidR="00544BA1" w:rsidRPr="0098113F" w:rsidRDefault="00544BA1" w:rsidP="00277D82">
            <w:pPr>
              <w:pStyle w:val="Normal6a"/>
            </w:pPr>
            <w:r w:rsidRPr="0098113F">
              <w:t>[</w:t>
            </w:r>
            <w:r w:rsidRPr="0098113F">
              <w:rPr>
                <w:b/>
                <w:i/>
              </w:rPr>
              <w:t>Tre år</w:t>
            </w:r>
            <w:r w:rsidRPr="0098113F">
              <w:t xml:space="preserve"> efter ikrafttrædelsen aflægger Kommissionen rapport om gennemførelsen af foranstaltningerne i denne forordning.]</w:t>
            </w:r>
          </w:p>
        </w:tc>
        <w:tc>
          <w:tcPr>
            <w:tcW w:w="4876" w:type="dxa"/>
          </w:tcPr>
          <w:p w14:paraId="6F972145" w14:textId="77777777" w:rsidR="00544BA1" w:rsidRPr="0098113F" w:rsidRDefault="00544BA1" w:rsidP="00277D82">
            <w:pPr>
              <w:pStyle w:val="Normal6a"/>
            </w:pPr>
            <w:r w:rsidRPr="0098113F">
              <w:t>[</w:t>
            </w:r>
            <w:r w:rsidRPr="0098113F">
              <w:rPr>
                <w:b/>
                <w:i/>
              </w:rPr>
              <w:t>18 måneder</w:t>
            </w:r>
            <w:r w:rsidRPr="0098113F">
              <w:t xml:space="preserve"> efter ikrafttrædelsen aflægger Kommissionen rapport om gennemførelsen af foranstaltningerne i denne forordning.]</w:t>
            </w:r>
          </w:p>
        </w:tc>
      </w:tr>
    </w:tbl>
    <w:p w14:paraId="3A0E8667"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A46ECB1" w14:textId="77777777" w:rsidR="00544BA1" w:rsidRPr="0098113F" w:rsidRDefault="00544BA1" w:rsidP="00544BA1">
      <w:r w:rsidRPr="0098113F">
        <w:rPr>
          <w:rStyle w:val="HideTWBExt"/>
          <w:noProof w:val="0"/>
          <w:color w:val="auto"/>
        </w:rPr>
        <w:t>&lt;/Amend&gt;</w:t>
      </w:r>
    </w:p>
    <w:p w14:paraId="28DB0AB0"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804</w:t>
      </w:r>
      <w:r w:rsidRPr="0098113F">
        <w:rPr>
          <w:rStyle w:val="HideTWBExt"/>
          <w:noProof w:val="0"/>
          <w:color w:val="auto"/>
        </w:rPr>
        <w:t>&lt;/NumAm&gt;</w:t>
      </w:r>
    </w:p>
    <w:p w14:paraId="7635CD2A"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090CAC30"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46365E84" w14:textId="77777777" w:rsidR="00544BA1" w:rsidRPr="0098113F" w:rsidRDefault="00544BA1" w:rsidP="00544BA1">
      <w:r w:rsidRPr="0098113F">
        <w:rPr>
          <w:rStyle w:val="HideTWBExt"/>
          <w:noProof w:val="0"/>
          <w:color w:val="auto"/>
        </w:rPr>
        <w:t>&lt;/RepeatBlock-By&gt;</w:t>
      </w:r>
    </w:p>
    <w:p w14:paraId="2ED4C6D2"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3DC2A1A" w14:textId="77777777" w:rsidR="00544BA1" w:rsidRPr="0098113F" w:rsidRDefault="00544BA1" w:rsidP="00544BA1">
      <w:pPr>
        <w:pStyle w:val="NormalBold"/>
      </w:pPr>
      <w:r w:rsidRPr="0098113F">
        <w:rPr>
          <w:rStyle w:val="HideTWBExt"/>
          <w:noProof w:val="0"/>
          <w:color w:val="auto"/>
        </w:rPr>
        <w:t>&lt;Article&gt;</w:t>
      </w:r>
      <w:r w:rsidRPr="0098113F">
        <w:t>Artikel 20 – stk. 1</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1DCA7EF" w14:textId="77777777" w:rsidTr="00277D82">
        <w:trPr>
          <w:trHeight w:hRule="exact" w:val="240"/>
          <w:jc w:val="center"/>
        </w:trPr>
        <w:tc>
          <w:tcPr>
            <w:tcW w:w="9752" w:type="dxa"/>
            <w:gridSpan w:val="2"/>
          </w:tcPr>
          <w:p w14:paraId="2047E9AF" w14:textId="77777777" w:rsidR="00544BA1" w:rsidRPr="0098113F" w:rsidRDefault="00544BA1" w:rsidP="00277D82"/>
        </w:tc>
      </w:tr>
      <w:tr w:rsidR="000A73F3" w:rsidRPr="0098113F" w14:paraId="7158D00E" w14:textId="77777777" w:rsidTr="00277D82">
        <w:trPr>
          <w:trHeight w:val="240"/>
          <w:jc w:val="center"/>
        </w:trPr>
        <w:tc>
          <w:tcPr>
            <w:tcW w:w="4876" w:type="dxa"/>
          </w:tcPr>
          <w:p w14:paraId="092328A3" w14:textId="77777777" w:rsidR="00544BA1" w:rsidRPr="0098113F" w:rsidRDefault="00544BA1" w:rsidP="00277D82">
            <w:pPr>
              <w:pStyle w:val="AmColumnHeading"/>
            </w:pPr>
            <w:r w:rsidRPr="0098113F">
              <w:t>Kommissionens forslag</w:t>
            </w:r>
          </w:p>
        </w:tc>
        <w:tc>
          <w:tcPr>
            <w:tcW w:w="4876" w:type="dxa"/>
          </w:tcPr>
          <w:p w14:paraId="24DA9A29" w14:textId="77777777" w:rsidR="00544BA1" w:rsidRPr="0098113F" w:rsidRDefault="00544BA1" w:rsidP="00277D82">
            <w:pPr>
              <w:pStyle w:val="AmColumnHeading"/>
            </w:pPr>
            <w:r w:rsidRPr="0098113F">
              <w:t>Ændringsforslag</w:t>
            </w:r>
          </w:p>
        </w:tc>
      </w:tr>
      <w:tr w:rsidR="000A73F3" w:rsidRPr="0098113F" w14:paraId="635BC9F5" w14:textId="77777777" w:rsidTr="00277D82">
        <w:trPr>
          <w:jc w:val="center"/>
        </w:trPr>
        <w:tc>
          <w:tcPr>
            <w:tcW w:w="4876" w:type="dxa"/>
          </w:tcPr>
          <w:p w14:paraId="77328A61" w14:textId="77777777" w:rsidR="00544BA1" w:rsidRPr="0098113F" w:rsidRDefault="00544BA1" w:rsidP="00277D82">
            <w:pPr>
              <w:pStyle w:val="Normal6a"/>
            </w:pPr>
            <w:r w:rsidRPr="0098113F">
              <w:t>[</w:t>
            </w:r>
            <w:r w:rsidRPr="0098113F">
              <w:rPr>
                <w:b/>
                <w:i/>
              </w:rPr>
              <w:t>Tre</w:t>
            </w:r>
            <w:r w:rsidRPr="0098113F">
              <w:t xml:space="preserve"> år efter ikrafttrædelsen aflægger Kommissionen rapport om gennemførelsen af foranstaltningerne i denne forordning.]</w:t>
            </w:r>
          </w:p>
        </w:tc>
        <w:tc>
          <w:tcPr>
            <w:tcW w:w="4876" w:type="dxa"/>
          </w:tcPr>
          <w:p w14:paraId="68F39303" w14:textId="77777777" w:rsidR="00544BA1" w:rsidRPr="0098113F" w:rsidRDefault="00544BA1" w:rsidP="00277D82">
            <w:pPr>
              <w:pStyle w:val="Normal6a"/>
            </w:pPr>
            <w:r w:rsidRPr="0098113F">
              <w:t>[</w:t>
            </w:r>
            <w:r w:rsidRPr="0098113F">
              <w:rPr>
                <w:b/>
                <w:i/>
              </w:rPr>
              <w:t>To</w:t>
            </w:r>
            <w:r w:rsidRPr="0098113F">
              <w:t xml:space="preserve"> år efter ikrafttrædelsen aflægger Kommissionen rapport om gennemførelsen af foranstaltningerne i denne forordning. </w:t>
            </w:r>
            <w:r w:rsidRPr="0098113F">
              <w:rPr>
                <w:b/>
                <w:i/>
              </w:rPr>
              <w:t>Rapporten forelægges også for Europa-Parlamentet og er offentlig.</w:t>
            </w:r>
            <w:r w:rsidRPr="0098113F">
              <w:t>]</w:t>
            </w:r>
          </w:p>
        </w:tc>
      </w:tr>
    </w:tbl>
    <w:p w14:paraId="535F9D1C"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61B2499" w14:textId="77777777" w:rsidR="00544BA1" w:rsidRPr="0098113F" w:rsidRDefault="00544BA1" w:rsidP="00544BA1">
      <w:r w:rsidRPr="0098113F">
        <w:rPr>
          <w:rStyle w:val="HideTWBExt"/>
          <w:noProof w:val="0"/>
          <w:color w:val="auto"/>
        </w:rPr>
        <w:t>&lt;/Amend&gt;</w:t>
      </w:r>
    </w:p>
    <w:p w14:paraId="300C6DB6"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805</w:t>
      </w:r>
      <w:r w:rsidRPr="0098113F">
        <w:rPr>
          <w:rStyle w:val="HideTWBExt"/>
          <w:noProof w:val="0"/>
          <w:color w:val="auto"/>
        </w:rPr>
        <w:t>&lt;/NumAm&gt;</w:t>
      </w:r>
    </w:p>
    <w:p w14:paraId="67D9B2CF" w14:textId="77777777" w:rsidR="00544BA1" w:rsidRPr="0098113F" w:rsidRDefault="00544BA1" w:rsidP="00544BA1">
      <w:pPr>
        <w:pStyle w:val="NormalBold"/>
      </w:pPr>
      <w:r w:rsidRPr="0098113F">
        <w:rPr>
          <w:rStyle w:val="HideTWBExt"/>
          <w:noProof w:val="0"/>
          <w:color w:val="auto"/>
        </w:rPr>
        <w:t>&lt;RepeatBlock-By&gt;&lt;Members&gt;</w:t>
      </w:r>
      <w:r w:rsidRPr="0098113F">
        <w:t>Tineke Strik</w:t>
      </w:r>
      <w:r w:rsidRPr="0098113F">
        <w:rPr>
          <w:rStyle w:val="HideTWBExt"/>
          <w:noProof w:val="0"/>
          <w:color w:val="auto"/>
        </w:rPr>
        <w:t>&lt;/Members&gt;</w:t>
      </w:r>
    </w:p>
    <w:p w14:paraId="25ADAB48" w14:textId="77777777" w:rsidR="00544BA1" w:rsidRPr="0098113F" w:rsidRDefault="00544BA1" w:rsidP="00544BA1">
      <w:pPr>
        <w:pStyle w:val="NormalBold"/>
      </w:pPr>
      <w:r w:rsidRPr="0098113F">
        <w:rPr>
          <w:rStyle w:val="HideTWBExt"/>
          <w:noProof w:val="0"/>
          <w:color w:val="auto"/>
        </w:rPr>
        <w:t>&lt;/RepeatBlock-By&gt;</w:t>
      </w:r>
    </w:p>
    <w:p w14:paraId="1290BB35"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556A8FC2" w14:textId="77777777" w:rsidR="00544BA1" w:rsidRPr="0098113F" w:rsidRDefault="00544BA1" w:rsidP="00544BA1">
      <w:pPr>
        <w:pStyle w:val="NormalBold"/>
      </w:pPr>
      <w:r w:rsidRPr="0098113F">
        <w:rPr>
          <w:rStyle w:val="HideTWBExt"/>
          <w:noProof w:val="0"/>
          <w:color w:val="auto"/>
        </w:rPr>
        <w:t>&lt;Article&gt;</w:t>
      </w:r>
      <w:r w:rsidRPr="0098113F">
        <w:t>Artikel 20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2084AD7F" w14:textId="77777777" w:rsidTr="00277D82">
        <w:trPr>
          <w:trHeight w:hRule="exact" w:val="240"/>
          <w:jc w:val="center"/>
        </w:trPr>
        <w:tc>
          <w:tcPr>
            <w:tcW w:w="9752" w:type="dxa"/>
            <w:gridSpan w:val="2"/>
          </w:tcPr>
          <w:p w14:paraId="7419E575" w14:textId="77777777" w:rsidR="00544BA1" w:rsidRPr="0098113F" w:rsidRDefault="00544BA1" w:rsidP="00277D82"/>
        </w:tc>
      </w:tr>
      <w:tr w:rsidR="000A73F3" w:rsidRPr="0098113F" w14:paraId="1C723316" w14:textId="77777777" w:rsidTr="00277D82">
        <w:trPr>
          <w:trHeight w:val="240"/>
          <w:jc w:val="center"/>
        </w:trPr>
        <w:tc>
          <w:tcPr>
            <w:tcW w:w="4876" w:type="dxa"/>
          </w:tcPr>
          <w:p w14:paraId="1D009B82" w14:textId="77777777" w:rsidR="00544BA1" w:rsidRPr="0098113F" w:rsidRDefault="00544BA1" w:rsidP="00277D82">
            <w:pPr>
              <w:pStyle w:val="AmColumnHeading"/>
            </w:pPr>
            <w:r w:rsidRPr="0098113F">
              <w:t>Kommissionens forslag</w:t>
            </w:r>
          </w:p>
        </w:tc>
        <w:tc>
          <w:tcPr>
            <w:tcW w:w="4876" w:type="dxa"/>
          </w:tcPr>
          <w:p w14:paraId="3B5A90CF" w14:textId="77777777" w:rsidR="00544BA1" w:rsidRPr="0098113F" w:rsidRDefault="00544BA1" w:rsidP="00277D82">
            <w:pPr>
              <w:pStyle w:val="AmColumnHeading"/>
            </w:pPr>
            <w:r w:rsidRPr="0098113F">
              <w:t>Ændringsforslag</w:t>
            </w:r>
          </w:p>
        </w:tc>
      </w:tr>
      <w:tr w:rsidR="000A73F3" w:rsidRPr="0098113F" w14:paraId="087EE1C0" w14:textId="77777777" w:rsidTr="00277D82">
        <w:trPr>
          <w:jc w:val="center"/>
        </w:trPr>
        <w:tc>
          <w:tcPr>
            <w:tcW w:w="4876" w:type="dxa"/>
          </w:tcPr>
          <w:p w14:paraId="641E9D52" w14:textId="77777777" w:rsidR="00544BA1" w:rsidRPr="0098113F" w:rsidRDefault="00544BA1" w:rsidP="00277D82">
            <w:pPr>
              <w:pStyle w:val="Normal6a"/>
            </w:pPr>
            <w:r w:rsidRPr="0098113F">
              <w:t>Tidligst [</w:t>
            </w:r>
            <w:r w:rsidRPr="0098113F">
              <w:rPr>
                <w:b/>
                <w:bCs/>
                <w:i/>
                <w:iCs/>
              </w:rPr>
              <w:t>fem</w:t>
            </w:r>
            <w:r w:rsidRPr="0098113F">
              <w:t xml:space="preserve">] år efter denne forordnings anvendelsesdato og derefter hvert </w:t>
            </w:r>
            <w:r w:rsidRPr="0098113F">
              <w:rPr>
                <w:b/>
                <w:i/>
              </w:rPr>
              <w:t>femte</w:t>
            </w:r>
            <w:r w:rsidRPr="0098113F">
              <w:t xml:space="preserve"> år foretager Kommissionen en evaluering af denne forordning. Kommissionen forelægger en rapport </w:t>
            </w:r>
            <w:r w:rsidRPr="0098113F">
              <w:rPr>
                <w:b/>
                <w:i/>
              </w:rPr>
              <w:t>om de vigtigste resultater</w:t>
            </w:r>
            <w:r w:rsidRPr="0098113F">
              <w:t xml:space="preserve"> </w:t>
            </w:r>
            <w:r w:rsidRPr="0098113F">
              <w:rPr>
                <w:b/>
                <w:bCs/>
                <w:i/>
                <w:iCs/>
              </w:rPr>
              <w:t>af evalueringen</w:t>
            </w:r>
            <w:r w:rsidRPr="0098113F">
              <w:t xml:space="preserve"> for Europa-Parlamentet, Rådet og Det Europæiske Økonomiske og Sociale Udvalg. Medlemsstaterne sender senest seks måneder inden udløbet af fristen </w:t>
            </w:r>
            <w:r w:rsidRPr="0098113F">
              <w:rPr>
                <w:b/>
                <w:bCs/>
                <w:i/>
                <w:iCs/>
              </w:rPr>
              <w:t>på [fem] år</w:t>
            </w:r>
            <w:r w:rsidRPr="0098113F">
              <w:t xml:space="preserve"> Kommissionen alle oplysninger, der er nødvendige for udarbejdelsen af denne rapport.</w:t>
            </w:r>
          </w:p>
        </w:tc>
        <w:tc>
          <w:tcPr>
            <w:tcW w:w="4876" w:type="dxa"/>
          </w:tcPr>
          <w:p w14:paraId="058633D3" w14:textId="77777777" w:rsidR="00544BA1" w:rsidRPr="0098113F" w:rsidRDefault="00544BA1" w:rsidP="00277D82">
            <w:pPr>
              <w:pStyle w:val="Normal6a"/>
            </w:pPr>
            <w:r w:rsidRPr="0098113F">
              <w:t>Tidligst [</w:t>
            </w:r>
            <w:r w:rsidRPr="0098113F">
              <w:rPr>
                <w:b/>
                <w:i/>
              </w:rPr>
              <w:t>to</w:t>
            </w:r>
            <w:r w:rsidRPr="0098113F">
              <w:t xml:space="preserve">] år efter anvendelsesdatoen for denne forordning og derefter hver </w:t>
            </w:r>
            <w:r w:rsidRPr="0098113F">
              <w:rPr>
                <w:b/>
                <w:i/>
              </w:rPr>
              <w:t>andet</w:t>
            </w:r>
            <w:r w:rsidRPr="0098113F">
              <w:t xml:space="preserve"> år foretager Kommissionen en evaluering af denne forordning. Kommissionen forelægger en rapport </w:t>
            </w:r>
            <w:r w:rsidRPr="0098113F">
              <w:rPr>
                <w:b/>
                <w:i/>
              </w:rPr>
              <w:t>om sine vigtigste konklusioner</w:t>
            </w:r>
            <w:r w:rsidRPr="0098113F">
              <w:t xml:space="preserve"> for Europa-Parlamentet, Rådet og Det Europæiske Økonomiske og Sociale Udvalg</w:t>
            </w:r>
            <w:r w:rsidRPr="0098113F">
              <w:rPr>
                <w:b/>
                <w:i/>
              </w:rPr>
              <w:t>, herunder vedrørende indvirkningen af bestemmelserne i denne forordning på de grundlæggende rettigheder og frihedsrettigheder, der er nedfældet i EU's charter om grundlæggende rettigheder, samt deres merværdi i forhold til EU's asyl- og Schengenregler som helhed</w:t>
            </w:r>
            <w:r w:rsidRPr="0098113F">
              <w:t>. Medlemsstaterne sender senest seks måneder inden udløbet af fristen Kommissionen alle oplysninger, der er nødvendige for udarbejdelsen af denne rapport.</w:t>
            </w:r>
          </w:p>
        </w:tc>
      </w:tr>
    </w:tbl>
    <w:p w14:paraId="06A729CB"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55FAF636" w14:textId="77777777" w:rsidR="00544BA1" w:rsidRPr="0098113F" w:rsidRDefault="00544BA1" w:rsidP="00544BA1">
      <w:r w:rsidRPr="0098113F">
        <w:rPr>
          <w:rStyle w:val="HideTWBExt"/>
          <w:noProof w:val="0"/>
          <w:color w:val="auto"/>
        </w:rPr>
        <w:t>&lt;/Amend&gt;</w:t>
      </w:r>
    </w:p>
    <w:p w14:paraId="0516C2EE"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806</w:t>
      </w:r>
      <w:r w:rsidRPr="0098113F">
        <w:rPr>
          <w:rStyle w:val="HideTWBExt"/>
          <w:noProof w:val="0"/>
          <w:color w:val="auto"/>
        </w:rPr>
        <w:t>&lt;/NumAm&gt;</w:t>
      </w:r>
    </w:p>
    <w:p w14:paraId="5540DC0F" w14:textId="77777777" w:rsidR="00544BA1" w:rsidRPr="0098113F" w:rsidRDefault="00544BA1" w:rsidP="00544BA1">
      <w:pPr>
        <w:pStyle w:val="NormalBold"/>
      </w:pPr>
      <w:r w:rsidRPr="0098113F">
        <w:rPr>
          <w:rStyle w:val="HideTWBExt"/>
          <w:noProof w:val="0"/>
          <w:color w:val="auto"/>
        </w:rPr>
        <w:t>&lt;RepeatBlock-By&gt;&lt;Members&gt;</w:t>
      </w:r>
      <w:r w:rsidRPr="0098113F">
        <w:t>Pernando Barrena Arza, Konstantinos Arvanitis, Cornelia Ernst, Sira Rego, Miguel Urbán Crespo, Anne-Sophie Pelletier</w:t>
      </w:r>
      <w:r w:rsidRPr="0098113F">
        <w:rPr>
          <w:rStyle w:val="HideTWBExt"/>
          <w:noProof w:val="0"/>
          <w:color w:val="auto"/>
        </w:rPr>
        <w:t>&lt;/Members&gt;</w:t>
      </w:r>
    </w:p>
    <w:p w14:paraId="3446FCBF" w14:textId="77777777" w:rsidR="00544BA1" w:rsidRPr="0098113F" w:rsidRDefault="00544BA1" w:rsidP="00544BA1">
      <w:r w:rsidRPr="0098113F">
        <w:rPr>
          <w:rStyle w:val="HideTWBExt"/>
          <w:noProof w:val="0"/>
          <w:color w:val="auto"/>
        </w:rPr>
        <w:t>&lt;AuNomDe&gt;</w:t>
      </w:r>
      <w:r w:rsidRPr="0098113F">
        <w:rPr>
          <w:rStyle w:val="HideTWBInt"/>
          <w:color w:val="auto"/>
        </w:rPr>
        <w:t>{The Left}</w:t>
      </w:r>
      <w:r w:rsidRPr="0098113F">
        <w:t>for The Left-Gruppen</w:t>
      </w:r>
      <w:r w:rsidRPr="0098113F">
        <w:rPr>
          <w:rStyle w:val="HideTWBExt"/>
          <w:noProof w:val="0"/>
          <w:color w:val="auto"/>
        </w:rPr>
        <w:t>&lt;/AuNomDe&gt;</w:t>
      </w:r>
    </w:p>
    <w:p w14:paraId="225B084D" w14:textId="77777777" w:rsidR="00544BA1" w:rsidRPr="0098113F" w:rsidRDefault="00544BA1" w:rsidP="00544BA1">
      <w:r w:rsidRPr="0098113F">
        <w:rPr>
          <w:rStyle w:val="HideTWBExt"/>
          <w:noProof w:val="0"/>
          <w:color w:val="auto"/>
        </w:rPr>
        <w:t>&lt;/RepeatBlock-By&gt;</w:t>
      </w:r>
    </w:p>
    <w:p w14:paraId="195A2E71"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33B46EEE" w14:textId="77777777" w:rsidR="00544BA1" w:rsidRPr="0098113F" w:rsidRDefault="00544BA1" w:rsidP="00544BA1">
      <w:pPr>
        <w:pStyle w:val="NormalBold"/>
      </w:pPr>
      <w:r w:rsidRPr="0098113F">
        <w:rPr>
          <w:rStyle w:val="HideTWBExt"/>
          <w:noProof w:val="0"/>
          <w:color w:val="auto"/>
        </w:rPr>
        <w:t>&lt;Article&gt;</w:t>
      </w:r>
      <w:r w:rsidRPr="0098113F">
        <w:t>Artikel 20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0FC0672E" w14:textId="77777777" w:rsidTr="00277D82">
        <w:trPr>
          <w:trHeight w:hRule="exact" w:val="240"/>
          <w:jc w:val="center"/>
        </w:trPr>
        <w:tc>
          <w:tcPr>
            <w:tcW w:w="9752" w:type="dxa"/>
            <w:gridSpan w:val="2"/>
          </w:tcPr>
          <w:p w14:paraId="2C107E0C" w14:textId="77777777" w:rsidR="00544BA1" w:rsidRPr="0098113F" w:rsidRDefault="00544BA1" w:rsidP="00277D82"/>
        </w:tc>
      </w:tr>
      <w:tr w:rsidR="000A73F3" w:rsidRPr="0098113F" w14:paraId="2E873303" w14:textId="77777777" w:rsidTr="00277D82">
        <w:trPr>
          <w:trHeight w:val="240"/>
          <w:jc w:val="center"/>
        </w:trPr>
        <w:tc>
          <w:tcPr>
            <w:tcW w:w="4876" w:type="dxa"/>
          </w:tcPr>
          <w:p w14:paraId="63431ADD" w14:textId="77777777" w:rsidR="00544BA1" w:rsidRPr="0098113F" w:rsidRDefault="00544BA1" w:rsidP="00277D82">
            <w:pPr>
              <w:pStyle w:val="AmColumnHeading"/>
            </w:pPr>
            <w:r w:rsidRPr="0098113F">
              <w:t>Kommissionens forslag</w:t>
            </w:r>
          </w:p>
        </w:tc>
        <w:tc>
          <w:tcPr>
            <w:tcW w:w="4876" w:type="dxa"/>
          </w:tcPr>
          <w:p w14:paraId="206A713F" w14:textId="77777777" w:rsidR="00544BA1" w:rsidRPr="0098113F" w:rsidRDefault="00544BA1" w:rsidP="00277D82">
            <w:pPr>
              <w:pStyle w:val="AmColumnHeading"/>
            </w:pPr>
            <w:r w:rsidRPr="0098113F">
              <w:t>Ændringsforslag</w:t>
            </w:r>
          </w:p>
        </w:tc>
      </w:tr>
      <w:tr w:rsidR="000A73F3" w:rsidRPr="0098113F" w14:paraId="3197BEE1" w14:textId="77777777" w:rsidTr="00277D82">
        <w:trPr>
          <w:jc w:val="center"/>
        </w:trPr>
        <w:tc>
          <w:tcPr>
            <w:tcW w:w="4876" w:type="dxa"/>
          </w:tcPr>
          <w:p w14:paraId="13BCCB9D" w14:textId="77777777" w:rsidR="00544BA1" w:rsidRPr="0098113F" w:rsidRDefault="00544BA1" w:rsidP="00277D82">
            <w:pPr>
              <w:pStyle w:val="Normal6a"/>
            </w:pPr>
            <w:r w:rsidRPr="0098113F">
              <w:t>Tidligst [</w:t>
            </w:r>
            <w:r w:rsidRPr="0098113F">
              <w:rPr>
                <w:b/>
                <w:bCs/>
                <w:i/>
                <w:iCs/>
              </w:rPr>
              <w:t>fem</w:t>
            </w:r>
            <w:r w:rsidRPr="0098113F">
              <w:t xml:space="preserve">] år efter denne forordnings anvendelsesdato og derefter hvert </w:t>
            </w:r>
            <w:r w:rsidRPr="0098113F">
              <w:rPr>
                <w:b/>
                <w:i/>
              </w:rPr>
              <w:t>femte</w:t>
            </w:r>
            <w:r w:rsidRPr="0098113F">
              <w:t xml:space="preserve"> år foretager Kommissionen en evaluering af denne forordning. Kommissionen forelægger en rapport om de vigtigste resultater af evalueringen for Europa-Parlamentet, Rådet og Det Europæiske Økonomiske og Sociale Udvalg. Medlemsstaterne sender senest seks måneder inden udløbet af fristen på [</w:t>
            </w:r>
            <w:r w:rsidRPr="0098113F">
              <w:rPr>
                <w:b/>
                <w:i/>
              </w:rPr>
              <w:t>fem</w:t>
            </w:r>
            <w:r w:rsidRPr="0098113F">
              <w:t>] år Kommissionen alle oplysninger, der er nødvendige for udarbejdelsen af denne rapport.</w:t>
            </w:r>
          </w:p>
        </w:tc>
        <w:tc>
          <w:tcPr>
            <w:tcW w:w="4876" w:type="dxa"/>
          </w:tcPr>
          <w:p w14:paraId="4CDC117D" w14:textId="77777777" w:rsidR="00544BA1" w:rsidRPr="0098113F" w:rsidRDefault="00544BA1" w:rsidP="00277D82">
            <w:pPr>
              <w:pStyle w:val="Normal6a"/>
            </w:pPr>
            <w:r w:rsidRPr="0098113F">
              <w:t>Tidligst [</w:t>
            </w:r>
            <w:r w:rsidRPr="0098113F">
              <w:rPr>
                <w:b/>
                <w:i/>
              </w:rPr>
              <w:t>to</w:t>
            </w:r>
            <w:r w:rsidRPr="0098113F">
              <w:t xml:space="preserve">] år efter anvendelsesdatoen for denne forordning og derefter hver </w:t>
            </w:r>
            <w:r w:rsidRPr="0098113F">
              <w:rPr>
                <w:b/>
                <w:i/>
              </w:rPr>
              <w:t>andet</w:t>
            </w:r>
            <w:r w:rsidRPr="0098113F">
              <w:t xml:space="preserve"> år foretager Kommissionen en evaluering af denne forordning. Kommissionen forelægger en rapport om de vigtigste resultater af evalueringen for Europa-Parlamentet, Rådet og Det Europæiske Økonomiske og Sociale Udvalg</w:t>
            </w:r>
            <w:r w:rsidRPr="0098113F">
              <w:rPr>
                <w:b/>
                <w:i/>
              </w:rPr>
              <w:t xml:space="preserve"> om sine vigtigste resultater, herunder indvirkningen af bestemmelserne i denne forordning på de grundlæggende rettigheder og frihedsrettigheder, der er nedfældet i EU's charter om grundlæggende rettigheder, samt deres merværdi i forhold til EU's asyl- og Schengenreglerne som helhed</w:t>
            </w:r>
            <w:r w:rsidRPr="0098113F">
              <w:t>. Medlemsstaterne sender senest seks måneder inden udløbet af fristen på [</w:t>
            </w:r>
            <w:r w:rsidRPr="0098113F">
              <w:rPr>
                <w:b/>
                <w:i/>
              </w:rPr>
              <w:t>to</w:t>
            </w:r>
            <w:r w:rsidRPr="0098113F">
              <w:t>] år Kommissionen alle oplysninger, der er nødvendige for udarbejdelsen af denne rapport.</w:t>
            </w:r>
          </w:p>
        </w:tc>
      </w:tr>
    </w:tbl>
    <w:p w14:paraId="258288BE"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1BC4B40C" w14:textId="77777777" w:rsidR="00544BA1" w:rsidRPr="0098113F" w:rsidRDefault="00544BA1" w:rsidP="00544BA1">
      <w:r w:rsidRPr="0098113F">
        <w:rPr>
          <w:rStyle w:val="HideTWBExt"/>
          <w:noProof w:val="0"/>
          <w:color w:val="auto"/>
        </w:rPr>
        <w:t>&lt;/Amend&gt;</w:t>
      </w:r>
    </w:p>
    <w:p w14:paraId="62AF949B" w14:textId="77777777" w:rsidR="00544BA1" w:rsidRPr="0098113F" w:rsidRDefault="00544BA1" w:rsidP="00544BA1">
      <w:pPr>
        <w:pStyle w:val="AmNumberTabs"/>
      </w:pPr>
      <w:r w:rsidRPr="0098113F">
        <w:rPr>
          <w:rStyle w:val="HideTWBExt"/>
          <w:noProof w:val="0"/>
          <w:color w:val="auto"/>
        </w:rPr>
        <w:t>&lt;Amend&gt;</w:t>
      </w:r>
      <w:r w:rsidRPr="0098113F">
        <w:t>Ændringsforslag</w:t>
      </w:r>
      <w:r w:rsidRPr="0098113F">
        <w:tab/>
      </w:r>
      <w:r w:rsidRPr="0098113F">
        <w:tab/>
      </w:r>
      <w:r w:rsidRPr="0098113F">
        <w:rPr>
          <w:rStyle w:val="HideTWBExt"/>
          <w:noProof w:val="0"/>
          <w:color w:val="auto"/>
        </w:rPr>
        <w:t>&lt;NumAm&gt;</w:t>
      </w:r>
      <w:r w:rsidRPr="0098113F">
        <w:t>807</w:t>
      </w:r>
      <w:r w:rsidRPr="0098113F">
        <w:rPr>
          <w:rStyle w:val="HideTWBExt"/>
          <w:noProof w:val="0"/>
          <w:color w:val="auto"/>
        </w:rPr>
        <w:t>&lt;/NumAm&gt;</w:t>
      </w:r>
    </w:p>
    <w:p w14:paraId="04E4F4A0" w14:textId="77777777" w:rsidR="00544BA1" w:rsidRPr="0098113F" w:rsidRDefault="00544BA1" w:rsidP="00544BA1">
      <w:pPr>
        <w:pStyle w:val="NormalBold"/>
      </w:pPr>
      <w:r w:rsidRPr="0098113F">
        <w:rPr>
          <w:rStyle w:val="HideTWBExt"/>
          <w:noProof w:val="0"/>
          <w:color w:val="auto"/>
        </w:rPr>
        <w:t>&lt;RepeatBlock-By&gt;&lt;Members&gt;</w:t>
      </w:r>
      <w:r w:rsidRPr="0098113F">
        <w:t>Jan-Christoph Oetjen, Moritz Körner, Dragoş Tudorache, Hilde Vautmans, Abir Al-Sahlani, Fabienne Keller, Michal Šimečka, Malik Azmani, Sophia in 't Veld</w:t>
      </w:r>
      <w:r w:rsidRPr="0098113F">
        <w:rPr>
          <w:rStyle w:val="HideTWBExt"/>
          <w:noProof w:val="0"/>
          <w:color w:val="auto"/>
        </w:rPr>
        <w:t>&lt;/Members&gt;</w:t>
      </w:r>
    </w:p>
    <w:p w14:paraId="5E894A55" w14:textId="77777777" w:rsidR="00544BA1" w:rsidRPr="0098113F" w:rsidRDefault="00544BA1" w:rsidP="00544BA1">
      <w:pPr>
        <w:pStyle w:val="NormalBold"/>
      </w:pPr>
      <w:r w:rsidRPr="0098113F">
        <w:rPr>
          <w:rStyle w:val="HideTWBExt"/>
          <w:noProof w:val="0"/>
          <w:color w:val="auto"/>
        </w:rPr>
        <w:t>&lt;/RepeatBlock-By&gt;</w:t>
      </w:r>
    </w:p>
    <w:p w14:paraId="53F57F29" w14:textId="77777777" w:rsidR="00544BA1" w:rsidRPr="0098113F" w:rsidRDefault="00544BA1" w:rsidP="00544BA1">
      <w:pPr>
        <w:pStyle w:val="NormalBold"/>
      </w:pPr>
      <w:r w:rsidRPr="0098113F">
        <w:rPr>
          <w:rStyle w:val="HideTWBExt"/>
          <w:noProof w:val="0"/>
          <w:color w:val="auto"/>
        </w:rPr>
        <w:t>&lt;DocAmend&gt;</w:t>
      </w:r>
      <w:r w:rsidRPr="0098113F">
        <w:t>Forslag til forordning</w:t>
      </w:r>
      <w:r w:rsidRPr="0098113F">
        <w:rPr>
          <w:rStyle w:val="HideTWBExt"/>
          <w:noProof w:val="0"/>
          <w:color w:val="auto"/>
        </w:rPr>
        <w:t>&lt;/DocAmend&gt;</w:t>
      </w:r>
    </w:p>
    <w:p w14:paraId="0C1C3166" w14:textId="77777777" w:rsidR="00544BA1" w:rsidRPr="0098113F" w:rsidRDefault="00544BA1" w:rsidP="00544BA1">
      <w:pPr>
        <w:pStyle w:val="NormalBold"/>
      </w:pPr>
      <w:r w:rsidRPr="0098113F">
        <w:rPr>
          <w:rStyle w:val="HideTWBExt"/>
          <w:noProof w:val="0"/>
          <w:color w:val="auto"/>
        </w:rPr>
        <w:t>&lt;Article&gt;</w:t>
      </w:r>
      <w:r w:rsidRPr="0098113F">
        <w:t>Artikel 20 – stk. 2</w:t>
      </w:r>
      <w:r w:rsidRPr="0098113F">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3F3" w:rsidRPr="0098113F" w14:paraId="7B9348A1" w14:textId="77777777" w:rsidTr="00277D82">
        <w:trPr>
          <w:trHeight w:hRule="exact" w:val="240"/>
          <w:jc w:val="center"/>
        </w:trPr>
        <w:tc>
          <w:tcPr>
            <w:tcW w:w="9752" w:type="dxa"/>
            <w:gridSpan w:val="2"/>
          </w:tcPr>
          <w:p w14:paraId="309FBFF1" w14:textId="77777777" w:rsidR="00544BA1" w:rsidRPr="0098113F" w:rsidRDefault="00544BA1" w:rsidP="00277D82"/>
        </w:tc>
      </w:tr>
      <w:tr w:rsidR="000A73F3" w:rsidRPr="0098113F" w14:paraId="0174BF5F" w14:textId="77777777" w:rsidTr="00277D82">
        <w:trPr>
          <w:trHeight w:val="240"/>
          <w:jc w:val="center"/>
        </w:trPr>
        <w:tc>
          <w:tcPr>
            <w:tcW w:w="4876" w:type="dxa"/>
          </w:tcPr>
          <w:p w14:paraId="5C563EA6" w14:textId="77777777" w:rsidR="00544BA1" w:rsidRPr="0098113F" w:rsidRDefault="00544BA1" w:rsidP="00277D82">
            <w:pPr>
              <w:pStyle w:val="AmColumnHeading"/>
            </w:pPr>
            <w:r w:rsidRPr="0098113F">
              <w:t>Kommissionens forslag</w:t>
            </w:r>
          </w:p>
        </w:tc>
        <w:tc>
          <w:tcPr>
            <w:tcW w:w="4876" w:type="dxa"/>
          </w:tcPr>
          <w:p w14:paraId="73AE5160" w14:textId="77777777" w:rsidR="00544BA1" w:rsidRPr="0098113F" w:rsidRDefault="00544BA1" w:rsidP="00277D82">
            <w:pPr>
              <w:pStyle w:val="AmColumnHeading"/>
            </w:pPr>
            <w:r w:rsidRPr="0098113F">
              <w:t>Ændringsforslag</w:t>
            </w:r>
          </w:p>
        </w:tc>
      </w:tr>
      <w:tr w:rsidR="000A73F3" w:rsidRPr="0098113F" w14:paraId="31071A50" w14:textId="77777777" w:rsidTr="00277D82">
        <w:trPr>
          <w:jc w:val="center"/>
        </w:trPr>
        <w:tc>
          <w:tcPr>
            <w:tcW w:w="4876" w:type="dxa"/>
          </w:tcPr>
          <w:p w14:paraId="76DE5DC6" w14:textId="77777777" w:rsidR="00544BA1" w:rsidRPr="0098113F" w:rsidRDefault="00544BA1" w:rsidP="00277D82">
            <w:pPr>
              <w:pStyle w:val="Normal6a"/>
            </w:pPr>
            <w:r w:rsidRPr="0098113F">
              <w:t>Tidligst [</w:t>
            </w:r>
            <w:r w:rsidRPr="0098113F">
              <w:rPr>
                <w:b/>
                <w:bCs/>
                <w:i/>
                <w:iCs/>
              </w:rPr>
              <w:t>fem</w:t>
            </w:r>
            <w:r w:rsidRPr="0098113F">
              <w:t>] år efter denne forordnings anvendelsesdato og derefter hvert femte år foretager Kommissionen en evaluering af denne forordning. Kommissionen forelægger en rapport om de vigtigste resultater af evalueringen for Europa-Parlamentet, Rådet og Det Europæiske Økonomiske og Sociale Udvalg. Medlemsstaterne sender senest seks måneder inden udløbet af fristen på [fem] år Kommissionen alle oplysninger, der er nødvendige for udarbejdelsen af denne rapport.</w:t>
            </w:r>
          </w:p>
        </w:tc>
        <w:tc>
          <w:tcPr>
            <w:tcW w:w="4876" w:type="dxa"/>
          </w:tcPr>
          <w:p w14:paraId="4BC072F6" w14:textId="77777777" w:rsidR="00544BA1" w:rsidRPr="0098113F" w:rsidRDefault="00544BA1" w:rsidP="00277D82">
            <w:pPr>
              <w:pStyle w:val="Normal6a"/>
            </w:pPr>
            <w:r w:rsidRPr="0098113F">
              <w:t>Tidligst [</w:t>
            </w:r>
            <w:r w:rsidRPr="0098113F">
              <w:rPr>
                <w:b/>
                <w:i/>
              </w:rPr>
              <w:t>tre</w:t>
            </w:r>
            <w:r w:rsidRPr="0098113F">
              <w:t>] år efter denne forordnings anvendelsesdato og derefter hvert femte år foretager Kommissionen en evaluering af denne forordning. Kommissionen forelægger en rapport om de vigtigste resultater af evalueringen for Europa-Parlamentet, Rådet og Det Europæiske Økonomiske og Sociale Udvalg. Medlemsstaterne sender senest seks måneder inden udløbet af fristen på [fem] år Kommissionen alle oplysninger, der er nødvendige for udarbejdelsen af denne rapport.</w:t>
            </w:r>
          </w:p>
        </w:tc>
      </w:tr>
    </w:tbl>
    <w:p w14:paraId="78894BD2" w14:textId="77777777" w:rsidR="00544BA1" w:rsidRPr="0098113F" w:rsidRDefault="00544BA1" w:rsidP="00544BA1">
      <w:pPr>
        <w:pStyle w:val="AmOrLang"/>
      </w:pPr>
      <w:r w:rsidRPr="0098113F">
        <w:t xml:space="preserve">Or. </w:t>
      </w:r>
      <w:r w:rsidRPr="0098113F">
        <w:rPr>
          <w:rStyle w:val="HideTWBExt"/>
          <w:noProof w:val="0"/>
          <w:color w:val="auto"/>
        </w:rPr>
        <w:t>&lt;Original&gt;</w:t>
      </w:r>
      <w:r w:rsidRPr="0098113F">
        <w:rPr>
          <w:rStyle w:val="HideTWBInt"/>
          <w:color w:val="auto"/>
        </w:rPr>
        <w:t>{EN}</w:t>
      </w:r>
      <w:r w:rsidRPr="0098113F">
        <w:t>en</w:t>
      </w:r>
      <w:r w:rsidRPr="0098113F">
        <w:rPr>
          <w:rStyle w:val="HideTWBExt"/>
          <w:noProof w:val="0"/>
          <w:color w:val="auto"/>
        </w:rPr>
        <w:t>&lt;/Original&gt;</w:t>
      </w:r>
    </w:p>
    <w:p w14:paraId="04E0986B" w14:textId="63B12732" w:rsidR="00544BA1" w:rsidRPr="0098113F" w:rsidRDefault="00544BA1" w:rsidP="00544BA1">
      <w:r w:rsidRPr="0098113F">
        <w:rPr>
          <w:rStyle w:val="HideTWBExt"/>
          <w:noProof w:val="0"/>
          <w:color w:val="auto"/>
        </w:rPr>
        <w:t>&lt;/Amend&gt;&lt;/RepeatBlock-Amend&gt;</w:t>
      </w:r>
    </w:p>
    <w:p w14:paraId="5009C7A5" w14:textId="7473C0DB" w:rsidR="008B3463" w:rsidRPr="0098113F" w:rsidRDefault="008B3463" w:rsidP="00544BA1"/>
    <w:sectPr w:rsidR="008B3463" w:rsidRPr="0098113F" w:rsidSect="007B6208">
      <w:footerReference w:type="even" r:id="rId7"/>
      <w:footerReference w:type="default" r:id="rId8"/>
      <w:footerReference w:type="first" r:id="rId9"/>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87E4E1" w14:textId="77777777" w:rsidR="00277D82" w:rsidRPr="0098113F" w:rsidRDefault="00277D82">
      <w:r w:rsidRPr="0098113F">
        <w:separator/>
      </w:r>
    </w:p>
  </w:endnote>
  <w:endnote w:type="continuationSeparator" w:id="0">
    <w:p w14:paraId="6D44053B" w14:textId="77777777" w:rsidR="00277D82" w:rsidRPr="0098113F" w:rsidRDefault="00277D82">
      <w:r w:rsidRPr="00981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6E898" w14:textId="4E7996FE" w:rsidR="00277D82" w:rsidRPr="00277D82" w:rsidRDefault="00277D82" w:rsidP="007B6208">
    <w:pPr>
      <w:pStyle w:val="EPFooter"/>
      <w:rPr>
        <w:lang w:val="de-DE"/>
      </w:rPr>
    </w:pPr>
    <w:r w:rsidRPr="00277D82">
      <w:rPr>
        <w:lang w:val="de-DE"/>
      </w:rPr>
      <w:t>PE</w:t>
    </w:r>
    <w:r w:rsidRPr="00277D82">
      <w:rPr>
        <w:rStyle w:val="HideTWBExt"/>
        <w:noProof w:val="0"/>
        <w:lang w:val="de-DE"/>
      </w:rPr>
      <w:t>&lt;NoPE&gt;</w:t>
    </w:r>
    <w:r w:rsidRPr="00277D82">
      <w:rPr>
        <w:lang w:val="de-DE"/>
      </w:rPr>
      <w:t>703.277</w:t>
    </w:r>
    <w:r w:rsidRPr="00277D82">
      <w:rPr>
        <w:rStyle w:val="HideTWBExt"/>
        <w:noProof w:val="0"/>
        <w:lang w:val="de-DE"/>
      </w:rPr>
      <w:t>&lt;/NoPE&gt;&lt;Version&gt;</w:t>
    </w:r>
    <w:r w:rsidRPr="00277D82">
      <w:rPr>
        <w:lang w:val="de-DE"/>
      </w:rPr>
      <w:t>v01-00</w:t>
    </w:r>
    <w:r w:rsidRPr="00277D82">
      <w:rPr>
        <w:rStyle w:val="HideTWBExt"/>
        <w:noProof w:val="0"/>
        <w:lang w:val="de-DE"/>
      </w:rPr>
      <w:t>&lt;/Version&gt;</w:t>
    </w:r>
    <w:r w:rsidRPr="00277D82">
      <w:rPr>
        <w:lang w:val="de-DE"/>
      </w:rPr>
      <w:tab/>
    </w:r>
    <w:r w:rsidRPr="0098113F">
      <w:fldChar w:fldCharType="begin"/>
    </w:r>
    <w:r w:rsidRPr="00277D82">
      <w:rPr>
        <w:lang w:val="de-DE"/>
      </w:rPr>
      <w:instrText xml:space="preserve"> PAGE  \* MERGEFORMAT </w:instrText>
    </w:r>
    <w:r w:rsidRPr="0098113F">
      <w:fldChar w:fldCharType="separate"/>
    </w:r>
    <w:r w:rsidR="004059E9">
      <w:rPr>
        <w:noProof/>
        <w:lang w:val="de-DE"/>
      </w:rPr>
      <w:t>192</w:t>
    </w:r>
    <w:r w:rsidRPr="0098113F">
      <w:fldChar w:fldCharType="end"/>
    </w:r>
    <w:r w:rsidRPr="00277D82">
      <w:rPr>
        <w:lang w:val="de-DE"/>
      </w:rPr>
      <w:t>/</w:t>
    </w:r>
    <w:r>
      <w:fldChar w:fldCharType="begin"/>
    </w:r>
    <w:r w:rsidRPr="00277D82">
      <w:rPr>
        <w:lang w:val="de-DE"/>
      </w:rPr>
      <w:instrText xml:space="preserve"> NUMPAGES  \* MERGEFORMAT </w:instrText>
    </w:r>
    <w:r>
      <w:fldChar w:fldCharType="separate"/>
    </w:r>
    <w:r w:rsidR="004059E9">
      <w:rPr>
        <w:noProof/>
        <w:lang w:val="de-DE"/>
      </w:rPr>
      <w:t>193</w:t>
    </w:r>
    <w:r>
      <w:rPr>
        <w:noProof/>
      </w:rPr>
      <w:fldChar w:fldCharType="end"/>
    </w:r>
    <w:r w:rsidRPr="00277D82">
      <w:rPr>
        <w:rStyle w:val="HideTWBExt"/>
        <w:noProof w:val="0"/>
        <w:lang w:val="de-DE"/>
      </w:rPr>
      <w:tab/>
      <w:t>&lt;PathFdR</w:t>
    </w:r>
    <w:r w:rsidR="004059E9" w:rsidRPr="00277D82">
      <w:rPr>
        <w:rStyle w:val="HideTWBExt"/>
        <w:noProof w:val="0"/>
        <w:lang w:val="de-DE"/>
      </w:rPr>
      <w:t>&gt;</w:t>
    </w:r>
    <w:r w:rsidRPr="00277D82">
      <w:rPr>
        <w:lang w:val="de-DE"/>
      </w:rPr>
      <w:t>AM\1247119DA.docx</w:t>
    </w:r>
    <w:r w:rsidRPr="00277D82">
      <w:rPr>
        <w:rStyle w:val="HideTWBExt"/>
        <w:noProof w:val="0"/>
        <w:lang w:val="de-DE"/>
      </w:rPr>
      <w:t>&lt;/PathFdR</w:t>
    </w:r>
    <w:r w:rsidR="004059E9" w:rsidRPr="00277D82">
      <w:rPr>
        <w:rStyle w:val="HideTWBExt"/>
        <w:noProof w:val="0"/>
        <w:lang w:val="de-DE"/>
      </w:rPr>
      <w:t>&gt;</w:t>
    </w:r>
  </w:p>
  <w:p w14:paraId="2EFDF5ED" w14:textId="70962719" w:rsidR="00277D82" w:rsidRPr="0098113F" w:rsidRDefault="00277D82" w:rsidP="007B6208">
    <w:pPr>
      <w:pStyle w:val="EPFooter2"/>
    </w:pPr>
    <w:r w:rsidRPr="0098113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C61DA" w14:textId="357B3AC9" w:rsidR="00277D82" w:rsidRPr="00277D82" w:rsidRDefault="00277D82" w:rsidP="007B6208">
    <w:pPr>
      <w:pStyle w:val="EPFooter"/>
      <w:rPr>
        <w:lang w:val="de-DE"/>
      </w:rPr>
    </w:pPr>
    <w:r w:rsidRPr="00277D82">
      <w:rPr>
        <w:rStyle w:val="HideTWBExt"/>
        <w:noProof w:val="0"/>
        <w:lang w:val="de-DE"/>
      </w:rPr>
      <w:t>&lt;PathFdR&gt;</w:t>
    </w:r>
    <w:r w:rsidRPr="00277D82">
      <w:rPr>
        <w:lang w:val="de-DE"/>
      </w:rPr>
      <w:t>AM\1247119DA.docx</w:t>
    </w:r>
    <w:r w:rsidRPr="00277D82">
      <w:rPr>
        <w:rStyle w:val="HideTWBExt"/>
        <w:noProof w:val="0"/>
        <w:lang w:val="de-DE"/>
      </w:rPr>
      <w:t>&lt;/PathFdR&gt;</w:t>
    </w:r>
    <w:r w:rsidRPr="00277D82">
      <w:rPr>
        <w:lang w:val="de-DE"/>
      </w:rPr>
      <w:tab/>
    </w:r>
    <w:r w:rsidRPr="0098113F">
      <w:fldChar w:fldCharType="begin"/>
    </w:r>
    <w:r w:rsidRPr="00277D82">
      <w:rPr>
        <w:lang w:val="de-DE"/>
      </w:rPr>
      <w:instrText xml:space="preserve"> PAGE  \* MERGEFORMAT </w:instrText>
    </w:r>
    <w:r w:rsidRPr="0098113F">
      <w:fldChar w:fldCharType="separate"/>
    </w:r>
    <w:r w:rsidR="004059E9">
      <w:rPr>
        <w:noProof/>
        <w:lang w:val="de-DE"/>
      </w:rPr>
      <w:t>193</w:t>
    </w:r>
    <w:r w:rsidRPr="0098113F">
      <w:fldChar w:fldCharType="end"/>
    </w:r>
    <w:r w:rsidRPr="00277D82">
      <w:rPr>
        <w:lang w:val="de-DE"/>
      </w:rPr>
      <w:t>/</w:t>
    </w:r>
    <w:r>
      <w:fldChar w:fldCharType="begin"/>
    </w:r>
    <w:r w:rsidRPr="00277D82">
      <w:rPr>
        <w:lang w:val="de-DE"/>
      </w:rPr>
      <w:instrText xml:space="preserve"> NUMPAGES  \* MERGEFORMAT </w:instrText>
    </w:r>
    <w:r>
      <w:fldChar w:fldCharType="separate"/>
    </w:r>
    <w:r w:rsidR="004059E9">
      <w:rPr>
        <w:noProof/>
        <w:lang w:val="de-DE"/>
      </w:rPr>
      <w:t>193</w:t>
    </w:r>
    <w:r>
      <w:rPr>
        <w:noProof/>
      </w:rPr>
      <w:fldChar w:fldCharType="end"/>
    </w:r>
    <w:r w:rsidRPr="00277D82">
      <w:rPr>
        <w:lang w:val="de-DE"/>
      </w:rPr>
      <w:tab/>
      <w:t>PE</w:t>
    </w:r>
    <w:r w:rsidRPr="00277D82">
      <w:rPr>
        <w:rStyle w:val="HideTWBExt"/>
        <w:noProof w:val="0"/>
        <w:lang w:val="de-DE"/>
      </w:rPr>
      <w:t>&lt;NoPE&gt;</w:t>
    </w:r>
    <w:r w:rsidRPr="00277D82">
      <w:rPr>
        <w:lang w:val="de-DE"/>
      </w:rPr>
      <w:t>703.277</w:t>
    </w:r>
    <w:r w:rsidRPr="00277D82">
      <w:rPr>
        <w:rStyle w:val="HideTWBExt"/>
        <w:noProof w:val="0"/>
        <w:lang w:val="de-DE"/>
      </w:rPr>
      <w:t>&lt;/NoPE&gt;&lt;Version&gt;</w:t>
    </w:r>
    <w:r w:rsidRPr="00277D82">
      <w:rPr>
        <w:lang w:val="de-DE"/>
      </w:rPr>
      <w:t>v01-00</w:t>
    </w:r>
    <w:r w:rsidRPr="00277D82">
      <w:rPr>
        <w:rStyle w:val="HideTWBExt"/>
        <w:noProof w:val="0"/>
        <w:lang w:val="de-DE"/>
      </w:rPr>
      <w:t>&lt;/Version&gt;</w:t>
    </w:r>
  </w:p>
  <w:p w14:paraId="32BAD9F7" w14:textId="7EAF956B" w:rsidR="00277D82" w:rsidRPr="0098113F" w:rsidRDefault="00277D82" w:rsidP="007B6208">
    <w:pPr>
      <w:pStyle w:val="EPFooter2"/>
    </w:pPr>
    <w:r w:rsidRPr="00277D82">
      <w:rPr>
        <w:lang w:val="de-DE"/>
      </w:rPr>
      <w:tab/>
    </w:r>
    <w:r w:rsidRPr="00277D82">
      <w:rPr>
        <w:lang w:val="de-DE"/>
      </w:rPr>
      <w:tab/>
    </w:r>
    <w:r w:rsidRPr="0098113F">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FBB41" w14:textId="5EDB70EA" w:rsidR="00277D82" w:rsidRPr="00277D82" w:rsidRDefault="00277D82" w:rsidP="007B6208">
    <w:pPr>
      <w:pStyle w:val="EPFooter"/>
      <w:rPr>
        <w:lang w:val="de-DE"/>
      </w:rPr>
    </w:pPr>
    <w:r w:rsidRPr="00277D82">
      <w:rPr>
        <w:rStyle w:val="HideTWBExt"/>
        <w:noProof w:val="0"/>
        <w:lang w:val="de-DE"/>
      </w:rPr>
      <w:t>&lt;PathFdR&gt;</w:t>
    </w:r>
    <w:r w:rsidRPr="00277D82">
      <w:rPr>
        <w:lang w:val="de-DE"/>
      </w:rPr>
      <w:t>AM\1247119DA.docx</w:t>
    </w:r>
    <w:r w:rsidRPr="00277D82">
      <w:rPr>
        <w:rStyle w:val="HideTWBExt"/>
        <w:noProof w:val="0"/>
        <w:lang w:val="de-DE"/>
      </w:rPr>
      <w:t>&lt;/PathFdR&gt;</w:t>
    </w:r>
    <w:r w:rsidRPr="00277D82">
      <w:rPr>
        <w:lang w:val="de-DE"/>
      </w:rPr>
      <w:tab/>
    </w:r>
    <w:r w:rsidRPr="00277D82">
      <w:rPr>
        <w:lang w:val="de-DE"/>
      </w:rPr>
      <w:tab/>
      <w:t>PE</w:t>
    </w:r>
    <w:r w:rsidRPr="00277D82">
      <w:rPr>
        <w:rStyle w:val="HideTWBExt"/>
        <w:noProof w:val="0"/>
        <w:lang w:val="de-DE"/>
      </w:rPr>
      <w:t>&lt;NoPE&gt;</w:t>
    </w:r>
    <w:r w:rsidRPr="00277D82">
      <w:rPr>
        <w:lang w:val="de-DE"/>
      </w:rPr>
      <w:t>703.277</w:t>
    </w:r>
    <w:r w:rsidRPr="00277D82">
      <w:rPr>
        <w:rStyle w:val="HideTWBExt"/>
        <w:noProof w:val="0"/>
        <w:lang w:val="de-DE"/>
      </w:rPr>
      <w:t>&lt;/NoPE&gt;&lt;Version&gt;</w:t>
    </w:r>
    <w:r w:rsidRPr="00277D82">
      <w:rPr>
        <w:lang w:val="de-DE"/>
      </w:rPr>
      <w:t>v01-00</w:t>
    </w:r>
    <w:r w:rsidRPr="00277D82">
      <w:rPr>
        <w:rStyle w:val="HideTWBExt"/>
        <w:noProof w:val="0"/>
        <w:lang w:val="de-DE"/>
      </w:rPr>
      <w:t>&lt;/Version&gt;</w:t>
    </w:r>
  </w:p>
  <w:p w14:paraId="289513BB" w14:textId="69BD5840" w:rsidR="00277D82" w:rsidRPr="0098113F" w:rsidRDefault="00277D82" w:rsidP="007B6208">
    <w:pPr>
      <w:pStyle w:val="EPFooter2"/>
    </w:pPr>
    <w:r w:rsidRPr="0098113F">
      <w:t>DA</w:t>
    </w:r>
    <w:r w:rsidRPr="0098113F">
      <w:tab/>
    </w:r>
    <w:r w:rsidRPr="0098113F">
      <w:rPr>
        <w:b w:val="0"/>
        <w:i/>
        <w:color w:val="C0C0C0"/>
        <w:sz w:val="22"/>
      </w:rPr>
      <w:t>Forenet i mangfoldighed</w:t>
    </w:r>
    <w:r w:rsidRPr="0098113F">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95146" w14:textId="77777777" w:rsidR="00277D82" w:rsidRPr="0098113F" w:rsidRDefault="00277D82">
      <w:r w:rsidRPr="0098113F">
        <w:separator/>
      </w:r>
    </w:p>
  </w:footnote>
  <w:footnote w:type="continuationSeparator" w:id="0">
    <w:p w14:paraId="7F732B04" w14:textId="77777777" w:rsidR="00277D82" w:rsidRPr="0098113F" w:rsidRDefault="00277D82">
      <w:r w:rsidRPr="0098113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DA"/>
    <w:docVar w:name="TXTLANGUEMIN" w:val="da"/>
    <w:docVar w:name="TXTNRPE" w:val="703.277"/>
    <w:docVar w:name="TXTPEorAP" w:val="PE"/>
    <w:docVar w:name="TXTROUTE" w:val="AM\1247119DA.docx"/>
    <w:docVar w:name="TXTVERSION" w:val="01-00"/>
  </w:docVars>
  <w:rsids>
    <w:rsidRoot w:val="00A77B3E"/>
    <w:rsid w:val="00035F94"/>
    <w:rsid w:val="000A73F3"/>
    <w:rsid w:val="000F0C57"/>
    <w:rsid w:val="00107CB2"/>
    <w:rsid w:val="00174DC3"/>
    <w:rsid w:val="0025363D"/>
    <w:rsid w:val="00277D82"/>
    <w:rsid w:val="00282A0B"/>
    <w:rsid w:val="003731A5"/>
    <w:rsid w:val="00374589"/>
    <w:rsid w:val="003C3C68"/>
    <w:rsid w:val="004059E9"/>
    <w:rsid w:val="00544BA1"/>
    <w:rsid w:val="005D1A3B"/>
    <w:rsid w:val="00666E64"/>
    <w:rsid w:val="006700C5"/>
    <w:rsid w:val="007B6208"/>
    <w:rsid w:val="008A0547"/>
    <w:rsid w:val="008B3463"/>
    <w:rsid w:val="009512F0"/>
    <w:rsid w:val="0098113F"/>
    <w:rsid w:val="00A77B3E"/>
    <w:rsid w:val="00C44191"/>
    <w:rsid w:val="00CA2A55"/>
    <w:rsid w:val="00CC1CE3"/>
    <w:rsid w:val="00D173CE"/>
    <w:rsid w:val="00E74F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3E7E7"/>
  <w15:docId w15:val="{5B6AE937-0836-4079-B5D5-B8883A75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Revision">
    <w:name w:val="Revision"/>
    <w:hidden/>
    <w:uiPriority w:val="99"/>
    <w:semiHidden/>
    <w:rsid w:val="008A05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35156</Words>
  <Characters>227681</Characters>
  <Application>Microsoft Office Word</Application>
  <DocSecurity>0</DocSecurity>
  <Lines>9643</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ANDERSEN Anne Fonnesbaek</cp:lastModifiedBy>
  <cp:revision>2</cp:revision>
  <dcterms:created xsi:type="dcterms:W3CDTF">2022-02-10T15:58:00Z</dcterms:created>
  <dcterms:modified xsi:type="dcterms:W3CDTF">2022-02-10T15:58:00Z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AM\1247119DA.docx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LastEdited with">
    <vt:lpwstr>9.11.0 Build [20211103]</vt:lpwstr>
  </property>
  <property fmtid="{D5CDD505-2E9C-101B-9397-08002B2CF9AE}" pid="11" name="Bookout">
    <vt:lpwstr>OK - 2022/02/10 16:58</vt:lpwstr>
  </property>
</Properties>
</file>